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8B5" w:rsidRDefault="005C28B5" w:rsidP="00157742">
      <w:pPr>
        <w:pStyle w:val="Default"/>
        <w:jc w:val="both"/>
        <w:rPr>
          <w:sz w:val="28"/>
          <w:szCs w:val="28"/>
        </w:rPr>
      </w:pPr>
    </w:p>
    <w:p w:rsidR="00157742" w:rsidRPr="00157742" w:rsidRDefault="00157742" w:rsidP="00157742">
      <w:pPr>
        <w:pStyle w:val="Default"/>
        <w:jc w:val="center"/>
        <w:rPr>
          <w:b/>
          <w:sz w:val="28"/>
          <w:szCs w:val="28"/>
        </w:rPr>
      </w:pPr>
      <w:r w:rsidRPr="00157742">
        <w:rPr>
          <w:b/>
          <w:sz w:val="28"/>
          <w:szCs w:val="28"/>
        </w:rPr>
        <w:t>МЕТОДИЧЕСКИЕ РЕКОМЕНДАЦИИ</w:t>
      </w:r>
    </w:p>
    <w:p w:rsidR="00157742" w:rsidRDefault="00157742" w:rsidP="00157742">
      <w:pPr>
        <w:pStyle w:val="Default"/>
        <w:jc w:val="center"/>
        <w:rPr>
          <w:b/>
          <w:sz w:val="28"/>
          <w:szCs w:val="28"/>
        </w:rPr>
      </w:pPr>
      <w:r w:rsidRPr="00157742">
        <w:rPr>
          <w:b/>
          <w:sz w:val="28"/>
          <w:szCs w:val="28"/>
        </w:rPr>
        <w:t xml:space="preserve">для педагогических </w:t>
      </w:r>
      <w:r>
        <w:rPr>
          <w:b/>
          <w:sz w:val="28"/>
          <w:szCs w:val="28"/>
        </w:rPr>
        <w:t>работников</w:t>
      </w:r>
    </w:p>
    <w:p w:rsidR="00157742" w:rsidRPr="00157742" w:rsidRDefault="00157742" w:rsidP="00157742">
      <w:pPr>
        <w:pStyle w:val="Default"/>
        <w:jc w:val="center"/>
        <w:rPr>
          <w:b/>
          <w:sz w:val="28"/>
          <w:szCs w:val="28"/>
        </w:rPr>
      </w:pPr>
      <w:r w:rsidRPr="00157742">
        <w:rPr>
          <w:b/>
          <w:sz w:val="28"/>
          <w:szCs w:val="28"/>
        </w:rPr>
        <w:t>общеобразовательных организаций</w:t>
      </w:r>
      <w:r>
        <w:rPr>
          <w:b/>
          <w:sz w:val="28"/>
          <w:szCs w:val="28"/>
        </w:rPr>
        <w:t xml:space="preserve"> </w:t>
      </w:r>
      <w:r w:rsidRPr="00157742">
        <w:rPr>
          <w:b/>
          <w:sz w:val="28"/>
          <w:szCs w:val="28"/>
        </w:rPr>
        <w:t xml:space="preserve">по проведению мероприятий, направленных на </w:t>
      </w:r>
      <w:bookmarkStart w:id="0" w:name="_GoBack"/>
      <w:r w:rsidRPr="00157742">
        <w:rPr>
          <w:b/>
          <w:sz w:val="28"/>
          <w:szCs w:val="28"/>
        </w:rPr>
        <w:t>профилактику терроризма</w:t>
      </w:r>
      <w:bookmarkEnd w:id="0"/>
    </w:p>
    <w:p w:rsidR="00157742" w:rsidRDefault="00157742" w:rsidP="00157742">
      <w:pPr>
        <w:pStyle w:val="Default"/>
        <w:jc w:val="both"/>
        <w:rPr>
          <w:sz w:val="28"/>
          <w:szCs w:val="28"/>
        </w:rPr>
      </w:pPr>
    </w:p>
    <w:p w:rsidR="00427AAA" w:rsidRPr="00B332E6" w:rsidRDefault="00427AAA" w:rsidP="00157742">
      <w:pPr>
        <w:pStyle w:val="Default"/>
        <w:ind w:firstLine="708"/>
        <w:jc w:val="both"/>
        <w:rPr>
          <w:sz w:val="28"/>
          <w:szCs w:val="28"/>
        </w:rPr>
      </w:pPr>
      <w:r w:rsidRPr="00B332E6">
        <w:rPr>
          <w:sz w:val="28"/>
          <w:szCs w:val="28"/>
        </w:rPr>
        <w:t>В современном мире, в том числе, и в России одним из самых опасных дестабилизирующих факторов стал терроризм</w:t>
      </w:r>
      <w:r w:rsidR="002E32D6">
        <w:rPr>
          <w:sz w:val="28"/>
          <w:szCs w:val="28"/>
        </w:rPr>
        <w:t xml:space="preserve"> </w:t>
      </w:r>
      <w:r w:rsidR="00157742">
        <w:rPr>
          <w:sz w:val="28"/>
          <w:szCs w:val="28"/>
        </w:rPr>
        <w:t>–</w:t>
      </w:r>
      <w:r w:rsidR="002E32D6">
        <w:rPr>
          <w:sz w:val="28"/>
          <w:szCs w:val="28"/>
        </w:rPr>
        <w:t xml:space="preserve"> </w:t>
      </w:r>
      <w:r w:rsidRPr="00B332E6">
        <w:rPr>
          <w:sz w:val="28"/>
          <w:szCs w:val="28"/>
        </w:rPr>
        <w:t xml:space="preserve">серьезный вызов безопасности мира в целом, источник угроз для общества и для каждого отдельного человека. Его жертвами становятся люди разной социальной принадлежности, национальности, вероисповедания. Особую группу риска представляет молодежь. В связи с этим формирование антитеррористического мировоззрения у школьников </w:t>
      </w:r>
      <w:r w:rsidR="00157742">
        <w:rPr>
          <w:sz w:val="28"/>
          <w:szCs w:val="28"/>
        </w:rPr>
        <w:t>–</w:t>
      </w:r>
      <w:r w:rsidRPr="00B332E6">
        <w:rPr>
          <w:sz w:val="28"/>
          <w:szCs w:val="28"/>
        </w:rPr>
        <w:t xml:space="preserve"> важнейшая задача, решением которой озабочено наше государство, политики, деятели культуры. </w:t>
      </w:r>
    </w:p>
    <w:p w:rsidR="00427AAA" w:rsidRPr="00B332E6" w:rsidRDefault="00427AAA" w:rsidP="00157742">
      <w:pPr>
        <w:pStyle w:val="Default"/>
        <w:ind w:firstLine="709"/>
        <w:jc w:val="both"/>
        <w:rPr>
          <w:sz w:val="28"/>
          <w:szCs w:val="28"/>
        </w:rPr>
      </w:pPr>
      <w:r w:rsidRPr="00B332E6">
        <w:rPr>
          <w:sz w:val="28"/>
          <w:szCs w:val="28"/>
        </w:rPr>
        <w:t xml:space="preserve">Формирование антитеррористического мировоззрения связано с процессами социализации личности, в которой играют роль многие факторы: семья, школа, «ближайшее окружение» (группы сверстников), аудиовизуальный мир (телевидение, реклама, игровые технологии, современные СМИ, общение в социальных сетях). </w:t>
      </w:r>
    </w:p>
    <w:p w:rsidR="00427AAA" w:rsidRPr="00B332E6" w:rsidRDefault="00427AAA" w:rsidP="00157742">
      <w:pPr>
        <w:pStyle w:val="Default"/>
        <w:ind w:firstLine="709"/>
        <w:jc w:val="both"/>
        <w:rPr>
          <w:sz w:val="28"/>
          <w:szCs w:val="28"/>
        </w:rPr>
      </w:pPr>
      <w:r w:rsidRPr="00B332E6">
        <w:rPr>
          <w:sz w:val="28"/>
          <w:szCs w:val="28"/>
        </w:rPr>
        <w:t>Социализация личности предполагает приспособление индивида к определенным социально-правовым условиям, выступающим в качестве среды его жизнедеятельности, к ролевым функциям и социальным нормам (</w:t>
      </w:r>
      <w:r w:rsidRPr="00B332E6">
        <w:rPr>
          <w:i/>
          <w:iCs/>
          <w:sz w:val="28"/>
          <w:szCs w:val="28"/>
        </w:rPr>
        <w:t>адаптация</w:t>
      </w:r>
      <w:r w:rsidRPr="00B332E6">
        <w:rPr>
          <w:sz w:val="28"/>
          <w:szCs w:val="28"/>
        </w:rPr>
        <w:t xml:space="preserve">), осознание своей принадлежности к данной общности. На этой основе происходит личностное усвоение социальных норм и ценностей, включение их во внутренний мир ребенка, в результате чего формируется система внутренних регуляторов поведения личности. </w:t>
      </w:r>
    </w:p>
    <w:p w:rsidR="00427AAA" w:rsidRPr="00B332E6" w:rsidRDefault="00427AAA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sz w:val="28"/>
          <w:szCs w:val="28"/>
        </w:rPr>
        <w:t xml:space="preserve">Основой при этом выступают </w:t>
      </w:r>
      <w:r w:rsidRPr="00B332E6">
        <w:rPr>
          <w:rFonts w:ascii="Times New Roman" w:hAnsi="Times New Roman" w:cs="Times New Roman"/>
          <w:i/>
          <w:iCs/>
          <w:sz w:val="28"/>
          <w:szCs w:val="28"/>
        </w:rPr>
        <w:t>гражданская и правовая социализация</w:t>
      </w:r>
      <w:r w:rsidRPr="00B332E6">
        <w:rPr>
          <w:rFonts w:ascii="Times New Roman" w:hAnsi="Times New Roman" w:cs="Times New Roman"/>
          <w:sz w:val="28"/>
          <w:szCs w:val="28"/>
        </w:rPr>
        <w:t xml:space="preserve">, предполагающие формирование гражданской идентичности и усвоение учащимися системы правовых знаний, ценностей и норм, а также практических навыков, способствующих его успешной </w:t>
      </w:r>
      <w:r w:rsidRPr="00B332E6">
        <w:rPr>
          <w:rFonts w:ascii="Times New Roman" w:hAnsi="Times New Roman" w:cs="Times New Roman"/>
          <w:i/>
          <w:iCs/>
          <w:sz w:val="28"/>
          <w:szCs w:val="28"/>
        </w:rPr>
        <w:t xml:space="preserve">позитивной </w:t>
      </w:r>
      <w:r w:rsidRPr="00B332E6">
        <w:rPr>
          <w:rFonts w:ascii="Times New Roman" w:hAnsi="Times New Roman" w:cs="Times New Roman"/>
          <w:sz w:val="28"/>
          <w:szCs w:val="28"/>
        </w:rPr>
        <w:t>интеграции в современном обществе.</w:t>
      </w:r>
    </w:p>
    <w:p w:rsidR="00B332E6" w:rsidRPr="00B332E6" w:rsidRDefault="00B332E6" w:rsidP="00157742">
      <w:pPr>
        <w:pStyle w:val="Default"/>
        <w:ind w:firstLine="709"/>
        <w:jc w:val="both"/>
        <w:rPr>
          <w:sz w:val="28"/>
          <w:szCs w:val="28"/>
        </w:rPr>
      </w:pPr>
      <w:r w:rsidRPr="00B332E6">
        <w:rPr>
          <w:sz w:val="28"/>
          <w:szCs w:val="28"/>
        </w:rPr>
        <w:t xml:space="preserve">Эти общие цели социально-гражданского образования конкретизируются и реализуются в образовательной организации через учебный процесс, организацию внеурочной деятельности, самостоятельную деятельность учащихся по освоению соответствующего материала, развитие сотрудничества с семьей. </w:t>
      </w:r>
    </w:p>
    <w:p w:rsidR="005C28B5" w:rsidRPr="005C28B5" w:rsidRDefault="005C28B5" w:rsidP="005C28B5">
      <w:pPr>
        <w:pStyle w:val="Default"/>
        <w:rPr>
          <w:sz w:val="28"/>
          <w:szCs w:val="28"/>
        </w:rPr>
      </w:pPr>
    </w:p>
    <w:p w:rsidR="008A495B" w:rsidRPr="008A495B" w:rsidRDefault="008A495B" w:rsidP="00157742">
      <w:pPr>
        <w:pStyle w:val="Default"/>
        <w:jc w:val="center"/>
        <w:rPr>
          <w:b/>
          <w:sz w:val="28"/>
          <w:szCs w:val="28"/>
        </w:rPr>
      </w:pPr>
      <w:r w:rsidRPr="008A495B">
        <w:rPr>
          <w:b/>
          <w:sz w:val="28"/>
          <w:szCs w:val="28"/>
        </w:rPr>
        <w:t xml:space="preserve">Потенциал содержания образования и воспитания в контексте </w:t>
      </w:r>
      <w:r w:rsidRPr="008A495B">
        <w:rPr>
          <w:rFonts w:eastAsia="Times New Roman"/>
          <w:b/>
          <w:sz w:val="28"/>
          <w:szCs w:val="28"/>
        </w:rPr>
        <w:t>профилактики проявлений терроризма и экстремизма</w:t>
      </w:r>
    </w:p>
    <w:p w:rsidR="005C28B5" w:rsidRDefault="005C28B5" w:rsidP="005C28B5">
      <w:pPr>
        <w:pStyle w:val="Default"/>
        <w:jc w:val="both"/>
        <w:rPr>
          <w:sz w:val="28"/>
          <w:szCs w:val="28"/>
        </w:rPr>
      </w:pPr>
    </w:p>
    <w:p w:rsidR="00B332E6" w:rsidRPr="00B332E6" w:rsidRDefault="00B332E6" w:rsidP="00157742">
      <w:pPr>
        <w:pStyle w:val="Default"/>
        <w:ind w:firstLine="709"/>
        <w:jc w:val="both"/>
        <w:rPr>
          <w:sz w:val="28"/>
          <w:szCs w:val="28"/>
        </w:rPr>
      </w:pPr>
      <w:r w:rsidRPr="00B332E6">
        <w:rPr>
          <w:sz w:val="28"/>
          <w:szCs w:val="28"/>
        </w:rPr>
        <w:t>Обучение и воспитание в контексте формирования антитеррористического мировоззрения взаимосвязаны. Обучение предполагает накопление теоретических и практических правовых, историко-культурных, социальных знаний, умений и навыков, воспитание связано с эмоционально-</w:t>
      </w:r>
      <w:r w:rsidRPr="00B332E6">
        <w:rPr>
          <w:sz w:val="28"/>
          <w:szCs w:val="28"/>
        </w:rPr>
        <w:lastRenderedPageBreak/>
        <w:t xml:space="preserve">волевой сферой личности ребенка, развитием его духовно-нравственных позиций. </w:t>
      </w:r>
    </w:p>
    <w:p w:rsidR="00B332E6" w:rsidRPr="00B332E6" w:rsidRDefault="00B332E6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sz w:val="28"/>
          <w:szCs w:val="28"/>
        </w:rPr>
        <w:t>Весь образовательный процесс, включающий и учебные курсы, и внеурочные мероприятия в контексте антитеррористического воспитания должен способствовать приобретению учащимися знаний и умений по обеспечению личной и общественной безопасности, выработке устойчивого неприятия насилия, экстремизма, что, в конечном счете, выступает профилактикой экстремистских настроений.</w:t>
      </w:r>
    </w:p>
    <w:p w:rsidR="00B332E6" w:rsidRPr="00B332E6" w:rsidRDefault="00B332E6" w:rsidP="00157742">
      <w:pPr>
        <w:pStyle w:val="Default"/>
        <w:ind w:firstLine="709"/>
        <w:jc w:val="both"/>
        <w:rPr>
          <w:sz w:val="28"/>
          <w:szCs w:val="28"/>
        </w:rPr>
      </w:pPr>
      <w:r w:rsidRPr="00B332E6">
        <w:rPr>
          <w:i/>
          <w:iCs/>
          <w:sz w:val="28"/>
          <w:szCs w:val="28"/>
        </w:rPr>
        <w:t xml:space="preserve">В младших классах </w:t>
      </w:r>
      <w:r w:rsidRPr="00B332E6">
        <w:rPr>
          <w:sz w:val="28"/>
          <w:szCs w:val="28"/>
        </w:rPr>
        <w:t xml:space="preserve">актуализируются компетенции в области нравственно-этических основ взаимоотношений в обществе, закладываются основы правовой культуры, учащиеся знакомятся с «азбукой безопасного поведения», позитивными моделями поведения. </w:t>
      </w:r>
    </w:p>
    <w:p w:rsidR="00B332E6" w:rsidRPr="00B332E6" w:rsidRDefault="00B332E6" w:rsidP="00157742">
      <w:pPr>
        <w:pStyle w:val="Default"/>
        <w:ind w:firstLine="709"/>
        <w:jc w:val="both"/>
        <w:rPr>
          <w:sz w:val="28"/>
          <w:szCs w:val="28"/>
        </w:rPr>
      </w:pPr>
      <w:r w:rsidRPr="00B332E6">
        <w:rPr>
          <w:i/>
          <w:iCs/>
          <w:sz w:val="28"/>
          <w:szCs w:val="28"/>
        </w:rPr>
        <w:t xml:space="preserve">На ступени основного общего образования </w:t>
      </w:r>
      <w:r w:rsidRPr="00B332E6">
        <w:rPr>
          <w:sz w:val="28"/>
          <w:szCs w:val="28"/>
        </w:rPr>
        <w:t xml:space="preserve">продолжается формирование уважительного отношения к праву как важнейшей социальной ценности; учащиеся осваивают ценностные и поведенческие ориентиры, у них формируется установка на правомерное поведение и безопасность в условиях социальной угрозы. </w:t>
      </w:r>
    </w:p>
    <w:p w:rsidR="00B332E6" w:rsidRPr="00B332E6" w:rsidRDefault="00B332E6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i/>
          <w:iCs/>
          <w:sz w:val="28"/>
          <w:szCs w:val="28"/>
        </w:rPr>
        <w:t xml:space="preserve">В старших классах </w:t>
      </w:r>
      <w:r w:rsidRPr="00B332E6">
        <w:rPr>
          <w:rFonts w:ascii="Times New Roman" w:hAnsi="Times New Roman" w:cs="Times New Roman"/>
          <w:sz w:val="28"/>
          <w:szCs w:val="28"/>
        </w:rPr>
        <w:t>у школьников формируется личностное отношение к социальным и политическим событиям, развиваются навыки безопасности в контексте влияния различных негативных организаций, способности к критическому осмыслению информации, ситуации.</w:t>
      </w:r>
    </w:p>
    <w:p w:rsidR="00B332E6" w:rsidRPr="00B332E6" w:rsidRDefault="00B332E6" w:rsidP="00157742">
      <w:pPr>
        <w:pStyle w:val="Default"/>
        <w:ind w:firstLine="709"/>
        <w:jc w:val="both"/>
        <w:rPr>
          <w:sz w:val="28"/>
          <w:szCs w:val="28"/>
        </w:rPr>
      </w:pPr>
      <w:r w:rsidRPr="00B332E6">
        <w:rPr>
          <w:sz w:val="28"/>
          <w:szCs w:val="28"/>
        </w:rPr>
        <w:t xml:space="preserve">Содержание учебных предметов представляет возможности для формирования основ антитеррористического мировоззрения. </w:t>
      </w:r>
    </w:p>
    <w:p w:rsidR="00B332E6" w:rsidRPr="00B332E6" w:rsidRDefault="00B332E6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i/>
          <w:iCs/>
          <w:sz w:val="28"/>
          <w:szCs w:val="28"/>
        </w:rPr>
        <w:t xml:space="preserve">Социально-гуманитарный цикл </w:t>
      </w:r>
      <w:r w:rsidRPr="00B332E6">
        <w:rPr>
          <w:rFonts w:ascii="Times New Roman" w:hAnsi="Times New Roman" w:cs="Times New Roman"/>
          <w:sz w:val="28"/>
          <w:szCs w:val="28"/>
        </w:rPr>
        <w:t xml:space="preserve">дисциплин представляет учащимся возможность через литературные произведения рассматривать вопросы ценности жизни, нравственно-этические аспекты бытия человека, </w:t>
      </w:r>
      <w:r w:rsidRPr="00B332E6">
        <w:rPr>
          <w:rFonts w:ascii="Times New Roman" w:hAnsi="Times New Roman" w:cs="Times New Roman"/>
          <w:i/>
          <w:iCs/>
          <w:sz w:val="28"/>
          <w:szCs w:val="28"/>
        </w:rPr>
        <w:t xml:space="preserve">русский язык </w:t>
      </w:r>
      <w:r w:rsidRPr="00B332E6">
        <w:rPr>
          <w:rFonts w:ascii="Times New Roman" w:hAnsi="Times New Roman" w:cs="Times New Roman"/>
          <w:sz w:val="28"/>
          <w:szCs w:val="28"/>
        </w:rPr>
        <w:t xml:space="preserve">- </w:t>
      </w:r>
      <w:r w:rsidRPr="00B332E6">
        <w:rPr>
          <w:rFonts w:ascii="Times New Roman" w:hAnsi="Times New Roman" w:cs="Times New Roman"/>
          <w:i/>
          <w:iCs/>
          <w:sz w:val="28"/>
          <w:szCs w:val="28"/>
        </w:rPr>
        <w:t xml:space="preserve">государственный язык </w:t>
      </w:r>
      <w:r w:rsidRPr="00B332E6">
        <w:rPr>
          <w:rFonts w:ascii="Times New Roman" w:hAnsi="Times New Roman" w:cs="Times New Roman"/>
          <w:sz w:val="28"/>
          <w:szCs w:val="28"/>
        </w:rPr>
        <w:t xml:space="preserve">Российской Федерации, рассматривается как средство межнационального общения, консолидации и единения народов России, как основа формирования гражданской идентичности и толерантности в поликультурном обществе. </w:t>
      </w:r>
      <w:r w:rsidRPr="00B332E6">
        <w:rPr>
          <w:rFonts w:ascii="Times New Roman" w:hAnsi="Times New Roman" w:cs="Times New Roman"/>
          <w:i/>
          <w:iCs/>
          <w:sz w:val="28"/>
          <w:szCs w:val="28"/>
        </w:rPr>
        <w:t xml:space="preserve">Иностранный язык </w:t>
      </w:r>
      <w:r w:rsidRPr="00B332E6">
        <w:rPr>
          <w:rFonts w:ascii="Times New Roman" w:hAnsi="Times New Roman" w:cs="Times New Roman"/>
          <w:sz w:val="28"/>
          <w:szCs w:val="28"/>
        </w:rPr>
        <w:t>через страноведческий материал позволяет постигать другие культуры, способствует формированию толерантности.</w:t>
      </w:r>
    </w:p>
    <w:p w:rsidR="00B332E6" w:rsidRPr="00B332E6" w:rsidRDefault="00B332E6" w:rsidP="00157742">
      <w:pPr>
        <w:pStyle w:val="Default"/>
        <w:ind w:firstLine="709"/>
        <w:jc w:val="both"/>
        <w:rPr>
          <w:sz w:val="28"/>
          <w:szCs w:val="28"/>
        </w:rPr>
      </w:pPr>
      <w:r w:rsidRPr="00B332E6">
        <w:rPr>
          <w:sz w:val="28"/>
          <w:szCs w:val="28"/>
        </w:rPr>
        <w:t xml:space="preserve">Особая роль при этом принадлежит предметам </w:t>
      </w:r>
      <w:r w:rsidRPr="00B332E6">
        <w:rPr>
          <w:i/>
          <w:iCs/>
          <w:sz w:val="28"/>
          <w:szCs w:val="28"/>
        </w:rPr>
        <w:t xml:space="preserve">историко-обществоведческого </w:t>
      </w:r>
      <w:r w:rsidRPr="00B332E6">
        <w:rPr>
          <w:sz w:val="28"/>
          <w:szCs w:val="28"/>
        </w:rPr>
        <w:t xml:space="preserve">цикла. Изучение истории Отечества, ее прошлого, осмысление места и роли России в мире выступает основой формирования чувства гордости и сопричастности к героическим событиям прошлого, осознания исторической ответственности за судьбу страны. Понимание особенностей исторического развития, традиций и культуры наших народов способствует формированию толерантности и патриотической позиции личности. </w:t>
      </w:r>
    </w:p>
    <w:p w:rsidR="00B332E6" w:rsidRPr="00B332E6" w:rsidRDefault="00B332E6" w:rsidP="00157742">
      <w:pPr>
        <w:pStyle w:val="Default"/>
        <w:ind w:firstLine="709"/>
        <w:jc w:val="both"/>
        <w:rPr>
          <w:sz w:val="28"/>
          <w:szCs w:val="28"/>
        </w:rPr>
      </w:pPr>
      <w:r w:rsidRPr="00B332E6">
        <w:rPr>
          <w:sz w:val="28"/>
          <w:szCs w:val="28"/>
        </w:rPr>
        <w:t xml:space="preserve">Обществоведческие дисциплины (обществознание, право, экономика, элективные курсы по данному циклу) закладывают основы ориентации учащихся в социально-политических и экономических событиях, понимания внутренней и внешней политики государства в контексте безопасности страны. </w:t>
      </w:r>
    </w:p>
    <w:p w:rsidR="00B332E6" w:rsidRPr="00B332E6" w:rsidRDefault="00B332E6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sz w:val="28"/>
          <w:szCs w:val="28"/>
        </w:rPr>
        <w:lastRenderedPageBreak/>
        <w:t>Потенциал данных предметов в противодействии терроризму и экстремизму реализуется через акцентуацию содержательных позиций, способствующих профилактике этих явлений.</w:t>
      </w:r>
    </w:p>
    <w:p w:rsidR="00B332E6" w:rsidRPr="00B332E6" w:rsidRDefault="00B332E6" w:rsidP="00157742">
      <w:pPr>
        <w:pStyle w:val="Default"/>
        <w:ind w:firstLine="709"/>
        <w:jc w:val="both"/>
        <w:rPr>
          <w:sz w:val="28"/>
          <w:szCs w:val="28"/>
        </w:rPr>
      </w:pPr>
      <w:r w:rsidRPr="005B722C">
        <w:rPr>
          <w:bCs/>
          <w:sz w:val="28"/>
          <w:szCs w:val="28"/>
        </w:rPr>
        <w:t>Внеурочная деятельность</w:t>
      </w:r>
      <w:r w:rsidRPr="00B332E6">
        <w:rPr>
          <w:b/>
          <w:bCs/>
          <w:sz w:val="28"/>
          <w:szCs w:val="28"/>
        </w:rPr>
        <w:t xml:space="preserve"> </w:t>
      </w:r>
      <w:r w:rsidRPr="00B332E6">
        <w:rPr>
          <w:sz w:val="28"/>
          <w:szCs w:val="28"/>
        </w:rPr>
        <w:t xml:space="preserve">должна содержать также </w:t>
      </w:r>
      <w:r w:rsidRPr="00B332E6">
        <w:rPr>
          <w:i/>
          <w:iCs/>
          <w:sz w:val="28"/>
          <w:szCs w:val="28"/>
        </w:rPr>
        <w:t xml:space="preserve">региональную и этнокультурную </w:t>
      </w:r>
      <w:r w:rsidRPr="00B332E6">
        <w:rPr>
          <w:sz w:val="28"/>
          <w:szCs w:val="28"/>
        </w:rPr>
        <w:t xml:space="preserve">составляющую, отражающую: </w:t>
      </w:r>
    </w:p>
    <w:p w:rsidR="00B332E6" w:rsidRPr="00B332E6" w:rsidRDefault="00B332E6" w:rsidP="005C28B5">
      <w:pPr>
        <w:pStyle w:val="Default"/>
        <w:numPr>
          <w:ilvl w:val="0"/>
          <w:numId w:val="17"/>
        </w:numPr>
        <w:jc w:val="both"/>
        <w:rPr>
          <w:sz w:val="28"/>
          <w:szCs w:val="28"/>
        </w:rPr>
      </w:pPr>
      <w:r w:rsidRPr="00B332E6">
        <w:rPr>
          <w:sz w:val="28"/>
          <w:szCs w:val="28"/>
        </w:rPr>
        <w:t xml:space="preserve">опыт мирного взаимодействия народов </w:t>
      </w:r>
      <w:r w:rsidR="005B722C">
        <w:rPr>
          <w:sz w:val="28"/>
          <w:szCs w:val="28"/>
        </w:rPr>
        <w:t>на территории</w:t>
      </w:r>
      <w:r w:rsidRPr="00B332E6">
        <w:rPr>
          <w:sz w:val="28"/>
          <w:szCs w:val="28"/>
        </w:rPr>
        <w:t xml:space="preserve"> </w:t>
      </w:r>
      <w:r w:rsidR="005B722C">
        <w:rPr>
          <w:sz w:val="28"/>
          <w:szCs w:val="28"/>
        </w:rPr>
        <w:t>Новосибирской области</w:t>
      </w:r>
      <w:r w:rsidRPr="00B332E6">
        <w:rPr>
          <w:sz w:val="28"/>
          <w:szCs w:val="28"/>
        </w:rPr>
        <w:t xml:space="preserve">; </w:t>
      </w:r>
    </w:p>
    <w:p w:rsidR="00B332E6" w:rsidRPr="005C28B5" w:rsidRDefault="00B332E6" w:rsidP="005C28B5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28B5">
        <w:rPr>
          <w:rFonts w:ascii="Times New Roman" w:hAnsi="Times New Roman" w:cs="Times New Roman"/>
          <w:sz w:val="28"/>
          <w:szCs w:val="28"/>
        </w:rPr>
        <w:t>единение всех народов региона в драматические периоды жизни страны;</w:t>
      </w:r>
    </w:p>
    <w:p w:rsidR="00B332E6" w:rsidRPr="00B332E6" w:rsidRDefault="00B332E6" w:rsidP="005C28B5">
      <w:pPr>
        <w:pStyle w:val="Default"/>
        <w:numPr>
          <w:ilvl w:val="0"/>
          <w:numId w:val="17"/>
        </w:numPr>
        <w:jc w:val="both"/>
        <w:rPr>
          <w:sz w:val="28"/>
          <w:szCs w:val="28"/>
        </w:rPr>
      </w:pPr>
      <w:r w:rsidRPr="00B332E6">
        <w:rPr>
          <w:sz w:val="28"/>
          <w:szCs w:val="28"/>
        </w:rPr>
        <w:t>истори</w:t>
      </w:r>
      <w:r w:rsidR="005B722C">
        <w:rPr>
          <w:sz w:val="28"/>
          <w:szCs w:val="28"/>
        </w:rPr>
        <w:t>ю</w:t>
      </w:r>
      <w:r w:rsidRPr="00B332E6">
        <w:rPr>
          <w:sz w:val="28"/>
          <w:szCs w:val="28"/>
        </w:rPr>
        <w:t xml:space="preserve"> появления и развития традиционных религий в стране и </w:t>
      </w:r>
      <w:r w:rsidR="005B722C">
        <w:rPr>
          <w:sz w:val="28"/>
          <w:szCs w:val="28"/>
        </w:rPr>
        <w:t>регионе</w:t>
      </w:r>
      <w:r w:rsidRPr="00B332E6">
        <w:rPr>
          <w:sz w:val="28"/>
          <w:szCs w:val="28"/>
        </w:rPr>
        <w:t xml:space="preserve">; </w:t>
      </w:r>
    </w:p>
    <w:p w:rsidR="00B332E6" w:rsidRPr="00B332E6" w:rsidRDefault="005B722C" w:rsidP="005C28B5">
      <w:pPr>
        <w:pStyle w:val="Default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о </w:t>
      </w:r>
      <w:r w:rsidR="00B332E6" w:rsidRPr="00B332E6">
        <w:rPr>
          <w:sz w:val="28"/>
          <w:szCs w:val="28"/>
        </w:rPr>
        <w:t>памятник</w:t>
      </w:r>
      <w:r>
        <w:rPr>
          <w:sz w:val="28"/>
          <w:szCs w:val="28"/>
        </w:rPr>
        <w:t>ах</w:t>
      </w:r>
      <w:r w:rsidR="00B332E6" w:rsidRPr="00B332E6">
        <w:rPr>
          <w:sz w:val="28"/>
          <w:szCs w:val="28"/>
        </w:rPr>
        <w:t xml:space="preserve"> истории и культуры </w:t>
      </w:r>
      <w:r>
        <w:rPr>
          <w:sz w:val="28"/>
          <w:szCs w:val="28"/>
        </w:rPr>
        <w:t>в Новосибирской области</w:t>
      </w:r>
      <w:r w:rsidR="00B332E6" w:rsidRPr="00B332E6">
        <w:rPr>
          <w:sz w:val="28"/>
          <w:szCs w:val="28"/>
        </w:rPr>
        <w:t xml:space="preserve">; </w:t>
      </w:r>
    </w:p>
    <w:p w:rsidR="00B332E6" w:rsidRPr="00B332E6" w:rsidRDefault="005B722C" w:rsidP="005C28B5">
      <w:pPr>
        <w:pStyle w:val="Default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о </w:t>
      </w:r>
      <w:r w:rsidR="00B332E6" w:rsidRPr="00B332E6">
        <w:rPr>
          <w:sz w:val="28"/>
          <w:szCs w:val="28"/>
        </w:rPr>
        <w:t>выдающи</w:t>
      </w:r>
      <w:r>
        <w:rPr>
          <w:sz w:val="28"/>
          <w:szCs w:val="28"/>
        </w:rPr>
        <w:t>х</w:t>
      </w:r>
      <w:r w:rsidR="00B332E6" w:rsidRPr="00B332E6">
        <w:rPr>
          <w:sz w:val="28"/>
          <w:szCs w:val="28"/>
        </w:rPr>
        <w:t>ся представител</w:t>
      </w:r>
      <w:r>
        <w:rPr>
          <w:sz w:val="28"/>
          <w:szCs w:val="28"/>
        </w:rPr>
        <w:t>ях</w:t>
      </w:r>
      <w:r w:rsidR="00B332E6" w:rsidRPr="00B332E6">
        <w:rPr>
          <w:sz w:val="28"/>
          <w:szCs w:val="28"/>
        </w:rPr>
        <w:t xml:space="preserve"> разных народов России. </w:t>
      </w:r>
    </w:p>
    <w:p w:rsidR="00B332E6" w:rsidRPr="00B332E6" w:rsidRDefault="00B332E6" w:rsidP="00157742">
      <w:pPr>
        <w:pStyle w:val="Default"/>
        <w:ind w:firstLine="709"/>
        <w:jc w:val="both"/>
        <w:rPr>
          <w:sz w:val="28"/>
          <w:szCs w:val="28"/>
        </w:rPr>
      </w:pPr>
      <w:r w:rsidRPr="00B332E6">
        <w:rPr>
          <w:sz w:val="28"/>
          <w:szCs w:val="28"/>
        </w:rPr>
        <w:t xml:space="preserve">Включение во внеурочную деятельность регионального и этнокультурного материала способствует развитию понимания школьниками социальной реальности в ее повседневных проявлениях, приобретению опыта позитивного отношения к ценностям окружающего общества и опыта самостоятельного поведения и общественного действия в социально значимой ситуации. </w:t>
      </w:r>
    </w:p>
    <w:p w:rsidR="00427AAA" w:rsidRDefault="00B332E6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sz w:val="28"/>
          <w:szCs w:val="28"/>
        </w:rPr>
        <w:t xml:space="preserve">Очень важно при этом обеспечить </w:t>
      </w:r>
      <w:proofErr w:type="spellStart"/>
      <w:r w:rsidRPr="00B332E6">
        <w:rPr>
          <w:rFonts w:ascii="Times New Roman" w:hAnsi="Times New Roman" w:cs="Times New Roman"/>
          <w:sz w:val="28"/>
          <w:szCs w:val="28"/>
        </w:rPr>
        <w:t>практикоориентированный</w:t>
      </w:r>
      <w:proofErr w:type="spellEnd"/>
      <w:r w:rsidRPr="00B332E6">
        <w:rPr>
          <w:rFonts w:ascii="Times New Roman" w:hAnsi="Times New Roman" w:cs="Times New Roman"/>
          <w:sz w:val="28"/>
          <w:szCs w:val="28"/>
        </w:rPr>
        <w:t xml:space="preserve"> характер занятий, развитие познавательной активности учащихся в самостоятельной деятельности.</w:t>
      </w:r>
    </w:p>
    <w:p w:rsidR="002F70A9" w:rsidRPr="005C28B5" w:rsidRDefault="002F70A9" w:rsidP="005C28B5">
      <w:pPr>
        <w:jc w:val="both"/>
        <w:rPr>
          <w:rFonts w:ascii="Times New Roman" w:eastAsia="Verdana" w:hAnsi="Times New Roman" w:cs="Times New Roman"/>
          <w:sz w:val="28"/>
          <w:szCs w:val="28"/>
        </w:rPr>
      </w:pPr>
    </w:p>
    <w:p w:rsidR="008A495B" w:rsidRPr="008A495B" w:rsidRDefault="008A495B" w:rsidP="00157742">
      <w:pPr>
        <w:pStyle w:val="Default"/>
        <w:jc w:val="center"/>
        <w:rPr>
          <w:b/>
          <w:sz w:val="28"/>
          <w:szCs w:val="28"/>
        </w:rPr>
      </w:pPr>
      <w:r>
        <w:rPr>
          <w:rFonts w:eastAsia="Verdana"/>
          <w:b/>
          <w:sz w:val="28"/>
          <w:szCs w:val="28"/>
        </w:rPr>
        <w:t xml:space="preserve">Безопасность образовательной среды </w:t>
      </w:r>
      <w:r w:rsidRPr="008A495B">
        <w:rPr>
          <w:b/>
          <w:sz w:val="28"/>
          <w:szCs w:val="28"/>
        </w:rPr>
        <w:t xml:space="preserve">в контексте </w:t>
      </w:r>
      <w:r w:rsidRPr="008A495B">
        <w:rPr>
          <w:rFonts w:eastAsia="Times New Roman"/>
          <w:b/>
          <w:sz w:val="28"/>
          <w:szCs w:val="28"/>
        </w:rPr>
        <w:t>профилактики проявлений терроризма и экстремизма</w:t>
      </w:r>
    </w:p>
    <w:p w:rsidR="005C28B5" w:rsidRDefault="005C28B5" w:rsidP="005C28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7AAA" w:rsidRPr="00B332E6" w:rsidRDefault="00427AAA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sz w:val="28"/>
          <w:szCs w:val="28"/>
        </w:rPr>
        <w:t>В настоящее время безопасность становится обязательным условием обр</w:t>
      </w:r>
      <w:r w:rsidR="005C28B5">
        <w:rPr>
          <w:rFonts w:ascii="Times New Roman" w:hAnsi="Times New Roman" w:cs="Times New Roman"/>
          <w:sz w:val="28"/>
          <w:szCs w:val="28"/>
        </w:rPr>
        <w:t>азовательной среды. Если среда –</w:t>
      </w:r>
      <w:r w:rsidRPr="00B332E6">
        <w:rPr>
          <w:rFonts w:ascii="Times New Roman" w:hAnsi="Times New Roman" w:cs="Times New Roman"/>
          <w:sz w:val="28"/>
          <w:szCs w:val="28"/>
        </w:rPr>
        <w:t xml:space="preserve"> некое окружение индивида, оказывающее на него определенное воздейс</w:t>
      </w:r>
      <w:r w:rsidR="005C28B5">
        <w:rPr>
          <w:rFonts w:ascii="Times New Roman" w:hAnsi="Times New Roman" w:cs="Times New Roman"/>
          <w:sz w:val="28"/>
          <w:szCs w:val="28"/>
        </w:rPr>
        <w:t>твие, то образовательная среда –</w:t>
      </w:r>
      <w:r w:rsidRPr="00B332E6">
        <w:rPr>
          <w:rFonts w:ascii="Times New Roman" w:hAnsi="Times New Roman" w:cs="Times New Roman"/>
          <w:sz w:val="28"/>
          <w:szCs w:val="28"/>
        </w:rPr>
        <w:t xml:space="preserve"> система влияний и условий формирования личности по заданному образцу, а также возможностей для ее развития, содержа</w:t>
      </w:r>
      <w:r w:rsidR="008A495B">
        <w:rPr>
          <w:rFonts w:ascii="Times New Roman" w:hAnsi="Times New Roman" w:cs="Times New Roman"/>
          <w:sz w:val="28"/>
          <w:szCs w:val="28"/>
        </w:rPr>
        <w:t>щихся в социальном и предметно-</w:t>
      </w:r>
      <w:r w:rsidRPr="00B332E6">
        <w:rPr>
          <w:rFonts w:ascii="Times New Roman" w:hAnsi="Times New Roman" w:cs="Times New Roman"/>
          <w:sz w:val="28"/>
          <w:szCs w:val="28"/>
        </w:rPr>
        <w:t>пространственном окружении</w:t>
      </w:r>
    </w:p>
    <w:p w:rsidR="008A495B" w:rsidRDefault="00427AAA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sz w:val="28"/>
          <w:szCs w:val="28"/>
        </w:rPr>
        <w:t xml:space="preserve">Выделим следующие принципы безопасности образовательной среды: </w:t>
      </w:r>
    </w:p>
    <w:p w:rsidR="008A495B" w:rsidRDefault="005C28B5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Гуманность –</w:t>
      </w:r>
      <w:r w:rsidR="00427AAA" w:rsidRPr="00B332E6">
        <w:rPr>
          <w:rFonts w:ascii="Times New Roman" w:hAnsi="Times New Roman" w:cs="Times New Roman"/>
          <w:sz w:val="28"/>
          <w:szCs w:val="28"/>
        </w:rPr>
        <w:t xml:space="preserve"> уважение и учет интересов личности независимо от ее возраста и положения. Не всегда действия педагогов отвечают этому принципу, что вызывает ответную реакц</w:t>
      </w:r>
      <w:r w:rsidR="002E32D6">
        <w:rPr>
          <w:rFonts w:ascii="Times New Roman" w:hAnsi="Times New Roman" w:cs="Times New Roman"/>
          <w:sz w:val="28"/>
          <w:szCs w:val="28"/>
        </w:rPr>
        <w:t>ию и повышает риск происшествий.</w:t>
      </w:r>
      <w:r w:rsidR="00427AAA" w:rsidRPr="00B332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32D6" w:rsidRDefault="005C28B5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Законность –</w:t>
      </w:r>
      <w:r w:rsidR="008A495B">
        <w:rPr>
          <w:rFonts w:ascii="Times New Roman" w:hAnsi="Times New Roman" w:cs="Times New Roman"/>
          <w:sz w:val="28"/>
          <w:szCs w:val="28"/>
        </w:rPr>
        <w:t xml:space="preserve"> п</w:t>
      </w:r>
      <w:r w:rsidR="00427AAA" w:rsidRPr="00B332E6">
        <w:rPr>
          <w:rFonts w:ascii="Times New Roman" w:hAnsi="Times New Roman" w:cs="Times New Roman"/>
          <w:sz w:val="28"/>
          <w:szCs w:val="28"/>
        </w:rPr>
        <w:t>рава и свободы человека и гражданина могут быть ограничены в той мере, в какой это необходимо в целях защиты основ конституционного строя, нравственности, здоровья, прав и законных интересов других лиц, обеспечения обороны стра</w:t>
      </w:r>
      <w:r w:rsidR="002E32D6">
        <w:rPr>
          <w:rFonts w:ascii="Times New Roman" w:hAnsi="Times New Roman" w:cs="Times New Roman"/>
          <w:sz w:val="28"/>
          <w:szCs w:val="28"/>
        </w:rPr>
        <w:t>ны и без</w:t>
      </w:r>
      <w:r w:rsidR="008A495B">
        <w:rPr>
          <w:rFonts w:ascii="Times New Roman" w:hAnsi="Times New Roman" w:cs="Times New Roman"/>
          <w:sz w:val="28"/>
          <w:szCs w:val="28"/>
        </w:rPr>
        <w:t>опасности государства</w:t>
      </w:r>
      <w:r w:rsidR="002E32D6">
        <w:rPr>
          <w:rFonts w:ascii="Times New Roman" w:hAnsi="Times New Roman" w:cs="Times New Roman"/>
          <w:sz w:val="28"/>
          <w:szCs w:val="28"/>
        </w:rPr>
        <w:t>.</w:t>
      </w:r>
    </w:p>
    <w:p w:rsidR="002E32D6" w:rsidRDefault="00427AAA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sz w:val="28"/>
          <w:szCs w:val="28"/>
        </w:rPr>
        <w:t xml:space="preserve">3. Демократичность </w:t>
      </w:r>
      <w:r w:rsidR="0068236C">
        <w:rPr>
          <w:rFonts w:ascii="Times New Roman" w:hAnsi="Times New Roman" w:cs="Times New Roman"/>
          <w:sz w:val="28"/>
          <w:szCs w:val="28"/>
        </w:rPr>
        <w:t>–</w:t>
      </w:r>
      <w:r w:rsidRPr="00B332E6">
        <w:rPr>
          <w:rFonts w:ascii="Times New Roman" w:hAnsi="Times New Roman" w:cs="Times New Roman"/>
          <w:sz w:val="28"/>
          <w:szCs w:val="28"/>
        </w:rPr>
        <w:t xml:space="preserve"> учет мнений родителей, органов правопорядка, коллектива работников и обучаемых, а также специалистов служб безопасно</w:t>
      </w:r>
      <w:r w:rsidR="002E32D6">
        <w:rPr>
          <w:rFonts w:ascii="Times New Roman" w:hAnsi="Times New Roman" w:cs="Times New Roman"/>
          <w:sz w:val="28"/>
          <w:szCs w:val="28"/>
        </w:rPr>
        <w:t>сти.</w:t>
      </w:r>
    </w:p>
    <w:p w:rsidR="002E32D6" w:rsidRDefault="00427AAA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sz w:val="28"/>
          <w:szCs w:val="28"/>
        </w:rPr>
        <w:lastRenderedPageBreak/>
        <w:t>4. Рациональность планирования и контроля - речь идет о реальных мерах, а не о декоративных стендах, копиях-близнецах паспортов безопас</w:t>
      </w:r>
      <w:r w:rsidR="002E32D6">
        <w:rPr>
          <w:rFonts w:ascii="Times New Roman" w:hAnsi="Times New Roman" w:cs="Times New Roman"/>
          <w:sz w:val="28"/>
          <w:szCs w:val="28"/>
        </w:rPr>
        <w:t xml:space="preserve">ности и папках </w:t>
      </w:r>
      <w:proofErr w:type="gramStart"/>
      <w:r w:rsidR="002E32D6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2E32D6">
        <w:rPr>
          <w:rFonts w:ascii="Times New Roman" w:hAnsi="Times New Roman" w:cs="Times New Roman"/>
          <w:sz w:val="28"/>
          <w:szCs w:val="28"/>
        </w:rPr>
        <w:t xml:space="preserve"> проверяющих.</w:t>
      </w:r>
    </w:p>
    <w:p w:rsidR="002E32D6" w:rsidRDefault="00427AAA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sz w:val="28"/>
          <w:szCs w:val="28"/>
        </w:rPr>
        <w:t>5. Организованность, непрерывность, системность и целостность - это непрерывный повседневный процесс, а не одноразовый акт, в образовательной среде в любое время может возникнуть любая угроза. Это комплексный охват всех элементов системы безопасности образовате</w:t>
      </w:r>
      <w:r w:rsidR="002E32D6">
        <w:rPr>
          <w:rFonts w:ascii="Times New Roman" w:hAnsi="Times New Roman" w:cs="Times New Roman"/>
          <w:sz w:val="28"/>
          <w:szCs w:val="28"/>
        </w:rPr>
        <w:t>льной среды как единого целого.</w:t>
      </w:r>
    </w:p>
    <w:p w:rsidR="002E32D6" w:rsidRDefault="00427AAA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sz w:val="28"/>
          <w:szCs w:val="28"/>
        </w:rPr>
        <w:t xml:space="preserve">6. Предвидение и упреждение </w:t>
      </w:r>
      <w:r w:rsidR="0068236C">
        <w:rPr>
          <w:rFonts w:ascii="Times New Roman" w:hAnsi="Times New Roman" w:cs="Times New Roman"/>
          <w:sz w:val="28"/>
          <w:szCs w:val="28"/>
        </w:rPr>
        <w:t>–</w:t>
      </w:r>
      <w:r w:rsidRPr="00B332E6">
        <w:rPr>
          <w:rFonts w:ascii="Times New Roman" w:hAnsi="Times New Roman" w:cs="Times New Roman"/>
          <w:sz w:val="28"/>
          <w:szCs w:val="28"/>
        </w:rPr>
        <w:t xml:space="preserve"> чем точнее предвидение, тем эффективнее упреждающие профилактические меры. Безопасность образовательной среды подразумевает и защиту детей от влияния на них проявлений экстремизма и терроризма. </w:t>
      </w:r>
    </w:p>
    <w:p w:rsidR="00427AAA" w:rsidRPr="00B332E6" w:rsidRDefault="00427AAA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sz w:val="28"/>
          <w:szCs w:val="28"/>
        </w:rPr>
        <w:t>Можно выделить следующие предпосылки экстремизма и терроризма в образовательной среде:</w:t>
      </w:r>
    </w:p>
    <w:p w:rsidR="002E32D6" w:rsidRPr="0068236C" w:rsidRDefault="00427AAA" w:rsidP="0068236C">
      <w:pPr>
        <w:pStyle w:val="a7"/>
        <w:numPr>
          <w:ilvl w:val="0"/>
          <w:numId w:val="18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8236C">
        <w:rPr>
          <w:rFonts w:ascii="Times New Roman" w:hAnsi="Times New Roman" w:cs="Times New Roman"/>
          <w:sz w:val="28"/>
          <w:szCs w:val="28"/>
        </w:rPr>
        <w:t xml:space="preserve">рост напряженности вследствие нестабильности экономической, финансовой ситуации, увеличение </w:t>
      </w:r>
      <w:proofErr w:type="spellStart"/>
      <w:r w:rsidRPr="0068236C">
        <w:rPr>
          <w:rFonts w:ascii="Times New Roman" w:hAnsi="Times New Roman" w:cs="Times New Roman"/>
          <w:sz w:val="28"/>
          <w:szCs w:val="28"/>
        </w:rPr>
        <w:t>стрессогенных</w:t>
      </w:r>
      <w:proofErr w:type="spellEnd"/>
      <w:r w:rsidRPr="0068236C">
        <w:rPr>
          <w:rFonts w:ascii="Times New Roman" w:hAnsi="Times New Roman" w:cs="Times New Roman"/>
          <w:sz w:val="28"/>
          <w:szCs w:val="28"/>
        </w:rPr>
        <w:t xml:space="preserve"> и психогенных факторов в семье, в учебных заведениях, на работе, на улице и т. д.; </w:t>
      </w:r>
    </w:p>
    <w:p w:rsidR="002E32D6" w:rsidRPr="0068236C" w:rsidRDefault="00427AAA" w:rsidP="0068236C">
      <w:pPr>
        <w:pStyle w:val="a7"/>
        <w:numPr>
          <w:ilvl w:val="0"/>
          <w:numId w:val="18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8236C">
        <w:rPr>
          <w:rFonts w:ascii="Times New Roman" w:hAnsi="Times New Roman" w:cs="Times New Roman"/>
          <w:sz w:val="28"/>
          <w:szCs w:val="28"/>
        </w:rPr>
        <w:t xml:space="preserve">усиление криминогенных факторов и соблазнов; </w:t>
      </w:r>
    </w:p>
    <w:p w:rsidR="002E32D6" w:rsidRPr="0068236C" w:rsidRDefault="00427AAA" w:rsidP="0068236C">
      <w:pPr>
        <w:pStyle w:val="a7"/>
        <w:numPr>
          <w:ilvl w:val="0"/>
          <w:numId w:val="18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8236C">
        <w:rPr>
          <w:rFonts w:ascii="Times New Roman" w:hAnsi="Times New Roman" w:cs="Times New Roman"/>
          <w:sz w:val="28"/>
          <w:szCs w:val="28"/>
        </w:rPr>
        <w:t xml:space="preserve">социальная и психологическая оторванность детей и подростков от взрослых; </w:t>
      </w:r>
    </w:p>
    <w:p w:rsidR="002E32D6" w:rsidRPr="0068236C" w:rsidRDefault="00427AAA" w:rsidP="0068236C">
      <w:pPr>
        <w:pStyle w:val="a7"/>
        <w:numPr>
          <w:ilvl w:val="0"/>
          <w:numId w:val="18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8236C">
        <w:rPr>
          <w:rFonts w:ascii="Times New Roman" w:hAnsi="Times New Roman" w:cs="Times New Roman"/>
          <w:sz w:val="28"/>
          <w:szCs w:val="28"/>
        </w:rPr>
        <w:t xml:space="preserve">отсутствие правовой и психологической культуры у некоторых педагогов, представителей органов власти и у населения в целом; </w:t>
      </w:r>
    </w:p>
    <w:p w:rsidR="002E32D6" w:rsidRPr="0068236C" w:rsidRDefault="00427AAA" w:rsidP="0068236C">
      <w:pPr>
        <w:pStyle w:val="a7"/>
        <w:numPr>
          <w:ilvl w:val="0"/>
          <w:numId w:val="18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8236C">
        <w:rPr>
          <w:rFonts w:ascii="Times New Roman" w:hAnsi="Times New Roman" w:cs="Times New Roman"/>
          <w:sz w:val="28"/>
          <w:szCs w:val="28"/>
        </w:rPr>
        <w:t xml:space="preserve">разрушение и отсутствие целенаправленных способов формирования духовно-нравственных, культурных, социальных и экономических оснований для объединения общества; </w:t>
      </w:r>
    </w:p>
    <w:p w:rsidR="002E32D6" w:rsidRPr="0068236C" w:rsidRDefault="00427AAA" w:rsidP="0068236C">
      <w:pPr>
        <w:pStyle w:val="a7"/>
        <w:numPr>
          <w:ilvl w:val="0"/>
          <w:numId w:val="18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8236C">
        <w:rPr>
          <w:rFonts w:ascii="Times New Roman" w:hAnsi="Times New Roman" w:cs="Times New Roman"/>
          <w:sz w:val="28"/>
          <w:szCs w:val="28"/>
        </w:rPr>
        <w:t xml:space="preserve">ослабление государственного и социального </w:t>
      </w:r>
      <w:proofErr w:type="gramStart"/>
      <w:r w:rsidRPr="0068236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8236C">
        <w:rPr>
          <w:rFonts w:ascii="Times New Roman" w:hAnsi="Times New Roman" w:cs="Times New Roman"/>
          <w:sz w:val="28"/>
          <w:szCs w:val="28"/>
        </w:rPr>
        <w:t xml:space="preserve"> противоправным поведением; </w:t>
      </w:r>
    </w:p>
    <w:p w:rsidR="002E32D6" w:rsidRPr="0068236C" w:rsidRDefault="00427AAA" w:rsidP="0068236C">
      <w:pPr>
        <w:pStyle w:val="a7"/>
        <w:numPr>
          <w:ilvl w:val="0"/>
          <w:numId w:val="18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8236C">
        <w:rPr>
          <w:rFonts w:ascii="Times New Roman" w:hAnsi="Times New Roman" w:cs="Times New Roman"/>
          <w:sz w:val="28"/>
          <w:szCs w:val="28"/>
        </w:rPr>
        <w:t xml:space="preserve">снижение общей гуманитарной культуры в системе образования, нарушение преемственности социально-культурных, национальных традиций и, как следствие, усвоение чуждых российскому менталитету нормативов и образцов; </w:t>
      </w:r>
    </w:p>
    <w:p w:rsidR="002E32D6" w:rsidRPr="0068236C" w:rsidRDefault="00427AAA" w:rsidP="0068236C">
      <w:pPr>
        <w:pStyle w:val="a7"/>
        <w:numPr>
          <w:ilvl w:val="0"/>
          <w:numId w:val="18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8236C">
        <w:rPr>
          <w:rFonts w:ascii="Times New Roman" w:hAnsi="Times New Roman" w:cs="Times New Roman"/>
          <w:sz w:val="28"/>
          <w:szCs w:val="28"/>
        </w:rPr>
        <w:t xml:space="preserve">недостаточность жилищных, культурных, спортивных и иных социальных условий для психологической разгрузки и комфорта; </w:t>
      </w:r>
    </w:p>
    <w:p w:rsidR="002E32D6" w:rsidRPr="0068236C" w:rsidRDefault="00427AAA" w:rsidP="0068236C">
      <w:pPr>
        <w:pStyle w:val="a7"/>
        <w:numPr>
          <w:ilvl w:val="0"/>
          <w:numId w:val="18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8236C">
        <w:rPr>
          <w:rFonts w:ascii="Times New Roman" w:hAnsi="Times New Roman" w:cs="Times New Roman"/>
          <w:sz w:val="28"/>
          <w:szCs w:val="28"/>
        </w:rPr>
        <w:t>агрессивность информационной видео</w:t>
      </w:r>
      <w:r w:rsidR="002E32D6" w:rsidRPr="0068236C">
        <w:rPr>
          <w:rFonts w:ascii="Times New Roman" w:hAnsi="Times New Roman" w:cs="Times New Roman"/>
          <w:sz w:val="28"/>
          <w:szCs w:val="28"/>
        </w:rPr>
        <w:t xml:space="preserve"> </w:t>
      </w:r>
      <w:r w:rsidRPr="0068236C">
        <w:rPr>
          <w:rFonts w:ascii="Times New Roman" w:hAnsi="Times New Roman" w:cs="Times New Roman"/>
          <w:sz w:val="28"/>
          <w:szCs w:val="28"/>
        </w:rPr>
        <w:t xml:space="preserve">среды; </w:t>
      </w:r>
    </w:p>
    <w:p w:rsidR="002E32D6" w:rsidRPr="0068236C" w:rsidRDefault="00427AAA" w:rsidP="0068236C">
      <w:pPr>
        <w:pStyle w:val="a7"/>
        <w:numPr>
          <w:ilvl w:val="0"/>
          <w:numId w:val="18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8236C">
        <w:rPr>
          <w:rFonts w:ascii="Times New Roman" w:hAnsi="Times New Roman" w:cs="Times New Roman"/>
          <w:sz w:val="28"/>
          <w:szCs w:val="28"/>
        </w:rPr>
        <w:t>уменьшение возможностей для продуктивной и соответствующей моральным нормам реализации активности детей и подростков, из-за чего их активность реализуется в противоправных и аморальных формах (от вандализма до криминала)</w:t>
      </w:r>
      <w:r w:rsidR="002E32D6" w:rsidRPr="0068236C">
        <w:rPr>
          <w:rFonts w:ascii="Times New Roman" w:hAnsi="Times New Roman" w:cs="Times New Roman"/>
          <w:sz w:val="28"/>
          <w:szCs w:val="28"/>
        </w:rPr>
        <w:t>.</w:t>
      </w:r>
    </w:p>
    <w:p w:rsidR="00427AAA" w:rsidRDefault="00427AAA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32E6">
        <w:rPr>
          <w:rFonts w:ascii="Times New Roman" w:hAnsi="Times New Roman" w:cs="Times New Roman"/>
          <w:sz w:val="28"/>
          <w:szCs w:val="28"/>
        </w:rPr>
        <w:t xml:space="preserve">Участники образовательного процесса способны и должны разоблачать мифы, героизирующие террористическую и в целом экстремистскую деятельность, лицемерие организаторов и спонсоров терроризма, их внешне привлекательные лозунги и пропагандистские приёмы, объяснять учащимся, чем они могут помочь государству и обществу в борьбе с терроризмом, показать роль органов исполнительной власти, сотрудников </w:t>
      </w:r>
      <w:r w:rsidRPr="00B332E6">
        <w:rPr>
          <w:rFonts w:ascii="Times New Roman" w:hAnsi="Times New Roman" w:cs="Times New Roman"/>
          <w:sz w:val="28"/>
          <w:szCs w:val="28"/>
        </w:rPr>
        <w:lastRenderedPageBreak/>
        <w:t>специализированных подразделений спецслужб и правоохранительных органов, осуществляющих борьбу с терроризмом в целях обеспечения безопасности</w:t>
      </w:r>
      <w:proofErr w:type="gramEnd"/>
      <w:r w:rsidRPr="00B332E6">
        <w:rPr>
          <w:rFonts w:ascii="Times New Roman" w:hAnsi="Times New Roman" w:cs="Times New Roman"/>
          <w:sz w:val="28"/>
          <w:szCs w:val="28"/>
        </w:rPr>
        <w:t xml:space="preserve"> общества, показать позицию государства в борьбе с терроризмом и экстремизмом и неотвратимость наказания за террористическую деятельность.</w:t>
      </w:r>
    </w:p>
    <w:p w:rsidR="002F70A9" w:rsidRPr="0068236C" w:rsidRDefault="002F70A9" w:rsidP="00157742">
      <w:pPr>
        <w:jc w:val="both"/>
        <w:rPr>
          <w:rFonts w:ascii="Times New Roman" w:eastAsia="Verdana" w:hAnsi="Times New Roman" w:cs="Times New Roman"/>
          <w:sz w:val="28"/>
          <w:szCs w:val="28"/>
        </w:rPr>
      </w:pPr>
    </w:p>
    <w:p w:rsidR="00BC55D7" w:rsidRPr="00B332E6" w:rsidRDefault="00BC55D7" w:rsidP="00157742">
      <w:pPr>
        <w:jc w:val="center"/>
        <w:rPr>
          <w:rFonts w:ascii="Times New Roman" w:eastAsia="Verdana" w:hAnsi="Times New Roman" w:cs="Times New Roman"/>
          <w:b/>
          <w:sz w:val="28"/>
          <w:szCs w:val="28"/>
        </w:rPr>
      </w:pPr>
      <w:r w:rsidRPr="00B332E6">
        <w:rPr>
          <w:rFonts w:ascii="Times New Roman" w:eastAsia="Verdana" w:hAnsi="Times New Roman" w:cs="Times New Roman"/>
          <w:b/>
          <w:sz w:val="28"/>
          <w:szCs w:val="28"/>
        </w:rPr>
        <w:t xml:space="preserve">Роль критического мышления </w:t>
      </w:r>
      <w:r w:rsidR="00547253" w:rsidRPr="00B332E6">
        <w:rPr>
          <w:rFonts w:ascii="Times New Roman" w:eastAsia="Verdana" w:hAnsi="Times New Roman" w:cs="Times New Roman"/>
          <w:b/>
          <w:sz w:val="28"/>
          <w:szCs w:val="28"/>
        </w:rPr>
        <w:t xml:space="preserve">подростков и </w:t>
      </w:r>
      <w:r w:rsidRPr="00B332E6">
        <w:rPr>
          <w:rFonts w:ascii="Times New Roman" w:eastAsia="Verdana" w:hAnsi="Times New Roman" w:cs="Times New Roman"/>
          <w:b/>
          <w:sz w:val="28"/>
          <w:szCs w:val="28"/>
        </w:rPr>
        <w:t>молодежи</w:t>
      </w:r>
      <w:r w:rsidR="00547253" w:rsidRPr="00B332E6">
        <w:rPr>
          <w:rFonts w:ascii="Times New Roman" w:eastAsia="Verdana" w:hAnsi="Times New Roman" w:cs="Times New Roman"/>
          <w:b/>
          <w:sz w:val="28"/>
          <w:szCs w:val="28"/>
        </w:rPr>
        <w:t xml:space="preserve"> в </w:t>
      </w:r>
      <w:r w:rsidR="008A495B">
        <w:rPr>
          <w:rFonts w:ascii="Times New Roman" w:eastAsia="Verdana" w:hAnsi="Times New Roman" w:cs="Times New Roman"/>
          <w:b/>
          <w:sz w:val="28"/>
          <w:szCs w:val="28"/>
        </w:rPr>
        <w:t xml:space="preserve">процессе </w:t>
      </w:r>
      <w:r w:rsidRPr="00B332E6">
        <w:rPr>
          <w:rFonts w:ascii="Times New Roman" w:eastAsia="Verdana" w:hAnsi="Times New Roman" w:cs="Times New Roman"/>
          <w:b/>
          <w:sz w:val="28"/>
          <w:szCs w:val="28"/>
        </w:rPr>
        <w:t>профилактик</w:t>
      </w:r>
      <w:r w:rsidR="008A495B">
        <w:rPr>
          <w:rFonts w:ascii="Times New Roman" w:eastAsia="Verdana" w:hAnsi="Times New Roman" w:cs="Times New Roman"/>
          <w:b/>
          <w:sz w:val="28"/>
          <w:szCs w:val="28"/>
        </w:rPr>
        <w:t>и</w:t>
      </w:r>
      <w:r w:rsidRPr="00B332E6">
        <w:rPr>
          <w:rFonts w:ascii="Times New Roman" w:eastAsia="Verdana" w:hAnsi="Times New Roman" w:cs="Times New Roman"/>
          <w:b/>
          <w:sz w:val="28"/>
          <w:szCs w:val="28"/>
        </w:rPr>
        <w:t xml:space="preserve"> экстремизма и терроризма</w:t>
      </w:r>
    </w:p>
    <w:p w:rsidR="0068236C" w:rsidRDefault="0068236C" w:rsidP="0068236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55D7" w:rsidRPr="00B332E6" w:rsidRDefault="00BC55D7" w:rsidP="0015774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2E6">
        <w:rPr>
          <w:rFonts w:ascii="Times New Roman" w:eastAsia="Times New Roman" w:hAnsi="Times New Roman" w:cs="Times New Roman"/>
          <w:sz w:val="28"/>
          <w:szCs w:val="28"/>
        </w:rPr>
        <w:t xml:space="preserve">События последних десятилетий показывают, что </w:t>
      </w:r>
      <w:r w:rsidR="008A495B">
        <w:rPr>
          <w:rFonts w:ascii="Times New Roman" w:eastAsia="Times New Roman" w:hAnsi="Times New Roman" w:cs="Times New Roman"/>
          <w:sz w:val="28"/>
          <w:szCs w:val="28"/>
        </w:rPr>
        <w:t xml:space="preserve">часто </w:t>
      </w:r>
      <w:r w:rsidRPr="00B332E6">
        <w:rPr>
          <w:rFonts w:ascii="Times New Roman" w:eastAsia="Times New Roman" w:hAnsi="Times New Roman" w:cs="Times New Roman"/>
          <w:sz w:val="28"/>
          <w:szCs w:val="28"/>
        </w:rPr>
        <w:t xml:space="preserve">на первый план </w:t>
      </w:r>
      <w:r w:rsidR="00547253" w:rsidRPr="00B332E6">
        <w:rPr>
          <w:rFonts w:ascii="Times New Roman" w:eastAsia="Times New Roman" w:hAnsi="Times New Roman" w:cs="Times New Roman"/>
          <w:sz w:val="28"/>
          <w:szCs w:val="28"/>
        </w:rPr>
        <w:t xml:space="preserve">в решении социально-политических конфликтов </w:t>
      </w:r>
      <w:r w:rsidRPr="00B332E6">
        <w:rPr>
          <w:rFonts w:ascii="Times New Roman" w:eastAsia="Times New Roman" w:hAnsi="Times New Roman" w:cs="Times New Roman"/>
          <w:sz w:val="28"/>
          <w:szCs w:val="28"/>
        </w:rPr>
        <w:t>выходит политика экстремизма и терроризма, направленная на то, чтобы вызвать в обществе социальную, национальную, религиозную напряженность, канализировать недовольство против строя, идеологии, политики и направить это недовольство на практические действия, связанные с терроризмом.</w:t>
      </w:r>
    </w:p>
    <w:p w:rsidR="008A495B" w:rsidRPr="00B332E6" w:rsidRDefault="008A495B" w:rsidP="0015774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2E6">
        <w:rPr>
          <w:rFonts w:ascii="Times New Roman" w:eastAsia="Times New Roman" w:hAnsi="Times New Roman" w:cs="Times New Roman"/>
          <w:sz w:val="28"/>
          <w:szCs w:val="28"/>
        </w:rPr>
        <w:t xml:space="preserve">Молодежь, особенно подверженная влиянию различного рода негативных тенденций в обществе и нередко вовлекаемая в различные экстремистские формирования, зачастую не имеет представления об идеологической основе экстремистских явлений. </w:t>
      </w:r>
    </w:p>
    <w:p w:rsidR="008A495B" w:rsidRPr="00B332E6" w:rsidRDefault="008A495B" w:rsidP="0015774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2E6">
        <w:rPr>
          <w:rFonts w:ascii="Times New Roman" w:eastAsia="Times New Roman" w:hAnsi="Times New Roman" w:cs="Times New Roman"/>
          <w:sz w:val="28"/>
          <w:szCs w:val="28"/>
        </w:rPr>
        <w:t xml:space="preserve">Главным идеологическим компонентом противодействия экстремизму должна стать толерантность как стиль взаимоотношений между национальными образованиями и федеральным центром, а также взаимоотношений внутри общества. Важным направлением профилактики терроризма и экстремизма является создание единого информационного пространства для распространения идей толерантности, гражданской солидарности, уважения к другим народам, культурам, религиям. </w:t>
      </w:r>
    </w:p>
    <w:p w:rsidR="008A495B" w:rsidRPr="00B332E6" w:rsidRDefault="008A495B" w:rsidP="0015774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2E6">
        <w:rPr>
          <w:rFonts w:ascii="Times New Roman" w:eastAsia="Times New Roman" w:hAnsi="Times New Roman" w:cs="Times New Roman"/>
          <w:sz w:val="28"/>
          <w:szCs w:val="28"/>
        </w:rPr>
        <w:t xml:space="preserve">В свете государственной политики по противодействию терроризму разрабатываются программы, направленные на сотрудничество государства с общественными и религиозными объединениями, международными и иными организациями, гражданами в целях противодействия терроризму и экстремизму. Важность формирования толерантных отношений в подростковой и молодежной среде обусловлена тем, что вопрос об уровне сформированности толерантности российского общества является сегодня критически важным. </w:t>
      </w:r>
    </w:p>
    <w:p w:rsidR="008A495B" w:rsidRPr="00B332E6" w:rsidRDefault="008A495B" w:rsidP="0015774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2E6">
        <w:rPr>
          <w:rFonts w:ascii="Times New Roman" w:eastAsia="Times New Roman" w:hAnsi="Times New Roman" w:cs="Times New Roman"/>
          <w:sz w:val="28"/>
          <w:szCs w:val="28"/>
        </w:rPr>
        <w:t>Огромная роль в борьбе с агрессией и экстремизмом принадлежит формированию у современной молодежи психологии на основе принципов формирования толерантности:</w:t>
      </w:r>
    </w:p>
    <w:p w:rsidR="008A495B" w:rsidRPr="0068236C" w:rsidRDefault="008A495B" w:rsidP="0068236C">
      <w:pPr>
        <w:pStyle w:val="a7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236C">
        <w:rPr>
          <w:rFonts w:ascii="Times New Roman" w:eastAsia="Times New Roman" w:hAnsi="Times New Roman" w:cs="Times New Roman"/>
          <w:sz w:val="28"/>
          <w:szCs w:val="28"/>
        </w:rPr>
        <w:t>опора на активность учащихся, инициативность, стимулирование их самовоспитания;</w:t>
      </w:r>
    </w:p>
    <w:p w:rsidR="008A495B" w:rsidRPr="0068236C" w:rsidRDefault="008A495B" w:rsidP="0068236C">
      <w:pPr>
        <w:pStyle w:val="a7"/>
        <w:numPr>
          <w:ilvl w:val="0"/>
          <w:numId w:val="18"/>
        </w:numPr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68236C">
        <w:rPr>
          <w:rFonts w:ascii="Times New Roman" w:eastAsia="Times New Roman" w:hAnsi="Times New Roman" w:cs="Times New Roman"/>
          <w:sz w:val="28"/>
          <w:szCs w:val="28"/>
        </w:rPr>
        <w:t xml:space="preserve">сознательное поведение и его </w:t>
      </w:r>
      <w:proofErr w:type="spellStart"/>
      <w:r w:rsidRPr="0068236C">
        <w:rPr>
          <w:rFonts w:ascii="Times New Roman" w:eastAsia="Times New Roman" w:hAnsi="Times New Roman" w:cs="Times New Roman"/>
          <w:sz w:val="28"/>
          <w:szCs w:val="28"/>
        </w:rPr>
        <w:t>самокоррекция</w:t>
      </w:r>
      <w:proofErr w:type="spellEnd"/>
      <w:r w:rsidRPr="0068236C">
        <w:rPr>
          <w:rFonts w:ascii="Times New Roman" w:eastAsia="Times New Roman" w:hAnsi="Times New Roman" w:cs="Times New Roman"/>
          <w:sz w:val="28"/>
          <w:szCs w:val="28"/>
        </w:rPr>
        <w:t xml:space="preserve"> в отношениях с другими людьми;</w:t>
      </w:r>
    </w:p>
    <w:p w:rsidR="008A495B" w:rsidRPr="0068236C" w:rsidRDefault="008A495B" w:rsidP="0068236C">
      <w:pPr>
        <w:pStyle w:val="a7"/>
        <w:numPr>
          <w:ilvl w:val="0"/>
          <w:numId w:val="18"/>
        </w:numPr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68236C">
        <w:rPr>
          <w:rFonts w:ascii="Times New Roman" w:eastAsia="Times New Roman" w:hAnsi="Times New Roman" w:cs="Times New Roman"/>
          <w:sz w:val="28"/>
          <w:szCs w:val="28"/>
        </w:rPr>
        <w:t>принцип адекватности, то есть соответствие содержания и средств создания социальной ситуации, в которой организуется воспитание.</w:t>
      </w:r>
    </w:p>
    <w:p w:rsidR="00BC55D7" w:rsidRPr="00B332E6" w:rsidRDefault="00BC55D7" w:rsidP="0015774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2E6">
        <w:rPr>
          <w:rFonts w:ascii="Times New Roman" w:eastAsia="Times New Roman" w:hAnsi="Times New Roman" w:cs="Times New Roman"/>
          <w:sz w:val="28"/>
          <w:szCs w:val="28"/>
        </w:rPr>
        <w:t xml:space="preserve">Наиболее важным вопросом для объективного понимания личности террориста является вопрос, ради чего и почему террорист занимается </w:t>
      </w:r>
      <w:r w:rsidRPr="00B332E6">
        <w:rPr>
          <w:rFonts w:ascii="Times New Roman" w:eastAsia="Times New Roman" w:hAnsi="Times New Roman" w:cs="Times New Roman"/>
          <w:sz w:val="28"/>
          <w:szCs w:val="28"/>
        </w:rPr>
        <w:lastRenderedPageBreak/>
        <w:t>террором – вопрос его внутренней мотивации.</w:t>
      </w:r>
      <w:r w:rsidR="00547253" w:rsidRPr="00B332E6">
        <w:rPr>
          <w:rFonts w:ascii="Times New Roman" w:eastAsia="Times New Roman" w:hAnsi="Times New Roman" w:cs="Times New Roman"/>
          <w:sz w:val="28"/>
          <w:szCs w:val="28"/>
        </w:rPr>
        <w:t xml:space="preserve"> В число о</w:t>
      </w:r>
      <w:r w:rsidRPr="00B332E6">
        <w:rPr>
          <w:rFonts w:ascii="Times New Roman" w:eastAsia="Times New Roman" w:hAnsi="Times New Roman" w:cs="Times New Roman"/>
          <w:sz w:val="28"/>
          <w:szCs w:val="28"/>
        </w:rPr>
        <w:t>сновны</w:t>
      </w:r>
      <w:r w:rsidR="00547253" w:rsidRPr="00B332E6">
        <w:rPr>
          <w:rFonts w:ascii="Times New Roman" w:eastAsia="Times New Roman" w:hAnsi="Times New Roman" w:cs="Times New Roman"/>
          <w:sz w:val="28"/>
          <w:szCs w:val="28"/>
        </w:rPr>
        <w:t>х групп</w:t>
      </w:r>
      <w:r w:rsidRPr="00B332E6">
        <w:rPr>
          <w:rFonts w:ascii="Times New Roman" w:eastAsia="Times New Roman" w:hAnsi="Times New Roman" w:cs="Times New Roman"/>
          <w:sz w:val="28"/>
          <w:szCs w:val="28"/>
        </w:rPr>
        <w:t xml:space="preserve"> таких мотивов</w:t>
      </w:r>
      <w:r w:rsidR="00547253" w:rsidRPr="00B332E6">
        <w:rPr>
          <w:rFonts w:ascii="Times New Roman" w:eastAsia="Times New Roman" w:hAnsi="Times New Roman" w:cs="Times New Roman"/>
          <w:sz w:val="28"/>
          <w:szCs w:val="28"/>
        </w:rPr>
        <w:t xml:space="preserve"> включают</w:t>
      </w:r>
      <w:r w:rsidRPr="00B332E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C55D7" w:rsidRPr="00B332E6" w:rsidRDefault="00BC55D7" w:rsidP="00157742">
      <w:pPr>
        <w:numPr>
          <w:ilvl w:val="0"/>
          <w:numId w:val="4"/>
        </w:numPr>
        <w:tabs>
          <w:tab w:val="left" w:pos="119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2E6">
        <w:rPr>
          <w:rFonts w:ascii="Times New Roman" w:eastAsia="Times New Roman" w:hAnsi="Times New Roman" w:cs="Times New Roman"/>
          <w:sz w:val="28"/>
          <w:szCs w:val="28"/>
        </w:rPr>
        <w:t>Меркантильные мотивы. Террор, как любая сфера человеческой деятельности, представляет собой оплачиваемый труд. Соответственно, для определенного числа людей это занятие – способ заработать.</w:t>
      </w:r>
    </w:p>
    <w:p w:rsidR="00BC55D7" w:rsidRPr="00B332E6" w:rsidRDefault="00BC55D7" w:rsidP="00157742">
      <w:pPr>
        <w:numPr>
          <w:ilvl w:val="0"/>
          <w:numId w:val="4"/>
        </w:numPr>
        <w:tabs>
          <w:tab w:val="left" w:pos="119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2E6">
        <w:rPr>
          <w:rFonts w:ascii="Times New Roman" w:eastAsia="Times New Roman" w:hAnsi="Times New Roman" w:cs="Times New Roman"/>
          <w:sz w:val="28"/>
          <w:szCs w:val="28"/>
        </w:rPr>
        <w:t>Идеологические мотивы. Это более устойчивые мотивы, основанные на совпадении собственных ценностей человека, его идейных позиций с идеологическими ценностями группы, организации, политической партии, с которыми он солидаризируется.</w:t>
      </w:r>
    </w:p>
    <w:p w:rsidR="00BC55D7" w:rsidRPr="00B332E6" w:rsidRDefault="00BC55D7" w:rsidP="00157742">
      <w:pPr>
        <w:numPr>
          <w:ilvl w:val="0"/>
          <w:numId w:val="4"/>
        </w:numPr>
        <w:tabs>
          <w:tab w:val="left" w:pos="119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2E6">
        <w:rPr>
          <w:rFonts w:ascii="Times New Roman" w:eastAsia="Times New Roman" w:hAnsi="Times New Roman" w:cs="Times New Roman"/>
          <w:sz w:val="28"/>
          <w:szCs w:val="28"/>
        </w:rPr>
        <w:t>Мотивы преобразования, активного изменения мира. Связаны с пониманием несовершенства и несправедливости существующего мира и настойчивым стремлением потенциального террориста улучшить, преобразовать мир.</w:t>
      </w:r>
    </w:p>
    <w:p w:rsidR="00BC55D7" w:rsidRPr="00B332E6" w:rsidRDefault="00BC55D7" w:rsidP="00157742">
      <w:pPr>
        <w:numPr>
          <w:ilvl w:val="0"/>
          <w:numId w:val="4"/>
        </w:numPr>
        <w:tabs>
          <w:tab w:val="left" w:pos="119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2E6">
        <w:rPr>
          <w:rFonts w:ascii="Times New Roman" w:eastAsia="Times New Roman" w:hAnsi="Times New Roman" w:cs="Times New Roman"/>
          <w:sz w:val="28"/>
          <w:szCs w:val="28"/>
        </w:rPr>
        <w:t>Мотив власти над людьми, глубинный мотив. Насилие применяется для утверждения личной власти. Через насилие террорист утверждает себя и свою личность, обретая власть над людьми.</w:t>
      </w:r>
    </w:p>
    <w:p w:rsidR="00BC55D7" w:rsidRPr="00B332E6" w:rsidRDefault="00BC55D7" w:rsidP="00157742">
      <w:pPr>
        <w:numPr>
          <w:ilvl w:val="0"/>
          <w:numId w:val="4"/>
        </w:numPr>
        <w:tabs>
          <w:tab w:val="left" w:pos="119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2E6">
        <w:rPr>
          <w:rFonts w:ascii="Times New Roman" w:eastAsia="Times New Roman" w:hAnsi="Times New Roman" w:cs="Times New Roman"/>
          <w:sz w:val="28"/>
          <w:szCs w:val="28"/>
        </w:rPr>
        <w:t>Мотив интереса и привлекательности террора как сферы деятельности. Для определенного круга, особенно из числа лиц обеспеченных и достаточно образованных, террор интересен просто как новая, необычная сфера занятий. Их занимают связанный с террором риск, разработка планов, всевозможные детали подготовки, нюансы его осуществления.</w:t>
      </w:r>
    </w:p>
    <w:p w:rsidR="00BC55D7" w:rsidRPr="00B332E6" w:rsidRDefault="00BC55D7" w:rsidP="00157742">
      <w:pPr>
        <w:numPr>
          <w:ilvl w:val="0"/>
          <w:numId w:val="4"/>
        </w:numPr>
        <w:tabs>
          <w:tab w:val="left" w:pos="119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2E6">
        <w:rPr>
          <w:rFonts w:ascii="Times New Roman" w:eastAsia="Times New Roman" w:hAnsi="Times New Roman" w:cs="Times New Roman"/>
          <w:sz w:val="28"/>
          <w:szCs w:val="28"/>
        </w:rPr>
        <w:t>«Товарищеские» мотивы эмоциональной привязанности в разнообразных вариантах – от мотива мести за вред, нанесенный товарищам по борьбе (единоверцам, соплеменникам, родственникам), соратникам по политической деятельности и т.д., до мотивов традиционного участия в терроре из солидарности – потому, что им занимался кто-то из друзей, родственников, соплеменников или единоверцев.</w:t>
      </w:r>
    </w:p>
    <w:p w:rsidR="00BC55D7" w:rsidRPr="00B332E6" w:rsidRDefault="00BC55D7" w:rsidP="00157742">
      <w:pPr>
        <w:numPr>
          <w:ilvl w:val="0"/>
          <w:numId w:val="4"/>
        </w:numPr>
        <w:tabs>
          <w:tab w:val="left" w:pos="119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2E6">
        <w:rPr>
          <w:rFonts w:ascii="Times New Roman" w:eastAsia="Times New Roman" w:hAnsi="Times New Roman" w:cs="Times New Roman"/>
          <w:sz w:val="28"/>
          <w:szCs w:val="28"/>
        </w:rPr>
        <w:t>Мотив самореализации – парадоксальный мотив. Самореализация, с одной стороны, – удел сильных духом людей, наиболее полное раскрытие личности через ее самоотдачу, растворение человека в террористическом акте, вплоть до самопожертвования. Однако, с другой стороны, такого рода самореализация – признание ограниченных возможностей и констатация несостоятельности человека, не находящего иных способов воздействия на мир, кроме насилия и деструкции. Такая самореализация, оборачивающаяся</w:t>
      </w:r>
      <w:r w:rsidR="00547253" w:rsidRPr="00B33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332E6">
        <w:rPr>
          <w:rFonts w:ascii="Times New Roman" w:eastAsia="Times New Roman" w:hAnsi="Times New Roman" w:cs="Times New Roman"/>
          <w:sz w:val="28"/>
          <w:szCs w:val="28"/>
        </w:rPr>
        <w:t>самоуничтожением, означает не более чем признание факта собственной несостоятельности в этом мире.</w:t>
      </w:r>
    </w:p>
    <w:p w:rsidR="00BC55D7" w:rsidRPr="00B332E6" w:rsidRDefault="00BC55D7" w:rsidP="0015774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2E6">
        <w:rPr>
          <w:rFonts w:ascii="Times New Roman" w:eastAsia="Times New Roman" w:hAnsi="Times New Roman" w:cs="Times New Roman"/>
          <w:sz w:val="28"/>
          <w:szCs w:val="28"/>
        </w:rPr>
        <w:t>Вместе с тем, можно выделить ряд личностных предрасположенностей, которые часто становятся побудительными мотивами вступления индивидов на путь терроризма и экстремизма:</w:t>
      </w:r>
    </w:p>
    <w:p w:rsidR="00BC55D7" w:rsidRPr="0068236C" w:rsidRDefault="00BC55D7" w:rsidP="0068236C">
      <w:pPr>
        <w:pStyle w:val="a7"/>
        <w:numPr>
          <w:ilvl w:val="0"/>
          <w:numId w:val="19"/>
        </w:numPr>
        <w:jc w:val="both"/>
        <w:rPr>
          <w:rFonts w:ascii="Times New Roman" w:eastAsia="Symbol" w:hAnsi="Times New Roman" w:cs="Times New Roman"/>
          <w:sz w:val="28"/>
          <w:szCs w:val="28"/>
        </w:rPr>
      </w:pPr>
      <w:proofErr w:type="spellStart"/>
      <w:r w:rsidRPr="0068236C">
        <w:rPr>
          <w:rFonts w:ascii="Times New Roman" w:eastAsia="Times New Roman" w:hAnsi="Times New Roman" w:cs="Times New Roman"/>
          <w:sz w:val="28"/>
          <w:szCs w:val="28"/>
        </w:rPr>
        <w:t>сверхсосредоточенность</w:t>
      </w:r>
      <w:proofErr w:type="spellEnd"/>
      <w:r w:rsidRPr="0068236C">
        <w:rPr>
          <w:rFonts w:ascii="Times New Roman" w:eastAsia="Times New Roman" w:hAnsi="Times New Roman" w:cs="Times New Roman"/>
          <w:sz w:val="28"/>
          <w:szCs w:val="28"/>
        </w:rPr>
        <w:t xml:space="preserve"> на защите своего «Я» при постоянной агрессивно-оборонительной готовности;</w:t>
      </w:r>
    </w:p>
    <w:p w:rsidR="00BC55D7" w:rsidRPr="0068236C" w:rsidRDefault="00BC55D7" w:rsidP="0068236C">
      <w:pPr>
        <w:pStyle w:val="a7"/>
        <w:numPr>
          <w:ilvl w:val="0"/>
          <w:numId w:val="19"/>
        </w:numPr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68236C">
        <w:rPr>
          <w:rFonts w:ascii="Times New Roman" w:eastAsia="Times New Roman" w:hAnsi="Times New Roman" w:cs="Times New Roman"/>
          <w:sz w:val="28"/>
          <w:szCs w:val="28"/>
        </w:rPr>
        <w:t>недостаточно полное осознание собственной личности или низкая самооценка, элементы расщепления личности;</w:t>
      </w:r>
    </w:p>
    <w:p w:rsidR="00BC55D7" w:rsidRPr="0068236C" w:rsidRDefault="00BC55D7" w:rsidP="0068236C">
      <w:pPr>
        <w:pStyle w:val="a7"/>
        <w:numPr>
          <w:ilvl w:val="0"/>
          <w:numId w:val="19"/>
        </w:numPr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68236C">
        <w:rPr>
          <w:rFonts w:ascii="Times New Roman" w:eastAsia="Times New Roman" w:hAnsi="Times New Roman" w:cs="Times New Roman"/>
          <w:sz w:val="28"/>
          <w:szCs w:val="28"/>
        </w:rPr>
        <w:lastRenderedPageBreak/>
        <w:t>сильная потребность в присоединении к группе, т.е. в групповой идентификации или принадлежности;</w:t>
      </w:r>
    </w:p>
    <w:p w:rsidR="00BC55D7" w:rsidRPr="0068236C" w:rsidRDefault="00BC55D7" w:rsidP="0068236C">
      <w:pPr>
        <w:pStyle w:val="a7"/>
        <w:numPr>
          <w:ilvl w:val="0"/>
          <w:numId w:val="19"/>
        </w:numPr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68236C">
        <w:rPr>
          <w:rFonts w:ascii="Times New Roman" w:eastAsia="Times New Roman" w:hAnsi="Times New Roman" w:cs="Times New Roman"/>
          <w:sz w:val="28"/>
          <w:szCs w:val="28"/>
        </w:rPr>
        <w:t>переживание впечатления большой степени социальной несправедливости со склонностью проецировать на общество причины своих неудач;</w:t>
      </w:r>
    </w:p>
    <w:p w:rsidR="00BC55D7" w:rsidRPr="0068236C" w:rsidRDefault="00BC55D7" w:rsidP="0068236C">
      <w:pPr>
        <w:pStyle w:val="a7"/>
        <w:numPr>
          <w:ilvl w:val="0"/>
          <w:numId w:val="19"/>
        </w:numPr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68236C">
        <w:rPr>
          <w:rFonts w:ascii="Times New Roman" w:eastAsia="Times New Roman" w:hAnsi="Times New Roman" w:cs="Times New Roman"/>
          <w:sz w:val="28"/>
          <w:szCs w:val="28"/>
        </w:rPr>
        <w:t>социальная изолированность и отчужденность, ощущение нахождения на обочине общества и потери жизненной перспективы.</w:t>
      </w:r>
    </w:p>
    <w:p w:rsidR="00BC55D7" w:rsidRPr="00B332E6" w:rsidRDefault="00547253" w:rsidP="0015774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2E6">
        <w:rPr>
          <w:rFonts w:ascii="Times New Roman" w:eastAsia="Times New Roman" w:hAnsi="Times New Roman" w:cs="Times New Roman"/>
          <w:sz w:val="28"/>
          <w:szCs w:val="28"/>
        </w:rPr>
        <w:t xml:space="preserve">При всех нюансах поведение потенциального террориста обычно </w:t>
      </w:r>
      <w:r w:rsidR="00BC55D7" w:rsidRPr="00B332E6">
        <w:rPr>
          <w:rFonts w:ascii="Times New Roman" w:eastAsia="Times New Roman" w:hAnsi="Times New Roman" w:cs="Times New Roman"/>
          <w:sz w:val="28"/>
          <w:szCs w:val="28"/>
        </w:rPr>
        <w:t>представляет</w:t>
      </w:r>
      <w:r w:rsidRPr="00B33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55D7" w:rsidRPr="00B332E6">
        <w:rPr>
          <w:rFonts w:ascii="Times New Roman" w:eastAsia="Times New Roman" w:hAnsi="Times New Roman" w:cs="Times New Roman"/>
          <w:sz w:val="28"/>
          <w:szCs w:val="28"/>
        </w:rPr>
        <w:t xml:space="preserve">собой яркую и вполне очевидную разновидность асоциального, отклоняющегося поведения. Потакая исключительно собственным прихотям и идя навстречу своим желаниям, такие люди могут расходовать очень много энергии и усилий, но при исполнении своих прямых обязанностей они испытывают явные трудности и стараются переложить ответственность на других. </w:t>
      </w:r>
      <w:proofErr w:type="gramStart"/>
      <w:r w:rsidR="00BC55D7" w:rsidRPr="00B332E6">
        <w:rPr>
          <w:rFonts w:ascii="Times New Roman" w:eastAsia="Times New Roman" w:hAnsi="Times New Roman" w:cs="Times New Roman"/>
          <w:sz w:val="28"/>
          <w:szCs w:val="28"/>
        </w:rPr>
        <w:t>У них отсутствуют привычные для обычных людей контроль и рассудительность.</w:t>
      </w:r>
      <w:proofErr w:type="gramEnd"/>
      <w:r w:rsidR="00BC55D7" w:rsidRPr="00B332E6">
        <w:rPr>
          <w:rFonts w:ascii="Times New Roman" w:eastAsia="Times New Roman" w:hAnsi="Times New Roman" w:cs="Times New Roman"/>
          <w:sz w:val="28"/>
          <w:szCs w:val="28"/>
        </w:rPr>
        <w:t xml:space="preserve"> Часто это сочетается со склонностью к чрезмерному употреблению алкоголя, стремлением к бесконечной праздности, назойливостью по отношению к окружающим.</w:t>
      </w:r>
    </w:p>
    <w:p w:rsidR="00BC55D7" w:rsidRPr="00B332E6" w:rsidRDefault="00BC55D7" w:rsidP="0015774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2E6">
        <w:rPr>
          <w:rFonts w:ascii="Times New Roman" w:eastAsia="Times New Roman" w:hAnsi="Times New Roman" w:cs="Times New Roman"/>
          <w:sz w:val="28"/>
          <w:szCs w:val="28"/>
        </w:rPr>
        <w:t>Одной из групп общества, наиболее восприимчивых к принятию и усвоению неких «новых» агрессивных идей, явля</w:t>
      </w:r>
      <w:r w:rsidR="00547253" w:rsidRPr="00B332E6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B332E6"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r w:rsidR="00547253" w:rsidRPr="00B332E6">
        <w:rPr>
          <w:rFonts w:ascii="Times New Roman" w:eastAsia="Times New Roman" w:hAnsi="Times New Roman" w:cs="Times New Roman"/>
          <w:sz w:val="28"/>
          <w:szCs w:val="28"/>
        </w:rPr>
        <w:t xml:space="preserve">подростки и </w:t>
      </w:r>
      <w:r w:rsidRPr="00B332E6">
        <w:rPr>
          <w:rFonts w:ascii="Times New Roman" w:eastAsia="Times New Roman" w:hAnsi="Times New Roman" w:cs="Times New Roman"/>
          <w:sz w:val="28"/>
          <w:szCs w:val="28"/>
        </w:rPr>
        <w:t>молодежь. Отдельные лица, относимые к этой категории, отличаются определенными психологическими особенностями, среди которых выделяются эмоциональная восприимчивость, тревожность, поиск личностного и жизненного выбора, стремление переосмыслить нравственные и ценностные истины. Данные психологические особенности личности сочетаются с категоричностью, прямолинейностью, императивностью принятых решений.</w:t>
      </w:r>
      <w:r w:rsidR="00547253" w:rsidRPr="00B33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332E6">
        <w:rPr>
          <w:rFonts w:ascii="Times New Roman" w:eastAsia="Times New Roman" w:hAnsi="Times New Roman" w:cs="Times New Roman"/>
          <w:sz w:val="28"/>
          <w:szCs w:val="28"/>
        </w:rPr>
        <w:t>Своеобразие юношеской психологии, несформированность ценностных ориентиров как раз и характеризует психологические особенности личности незрелой, категоричной и нетерпимой в своих суждениях.</w:t>
      </w:r>
    </w:p>
    <w:p w:rsidR="005D6BD3" w:rsidRPr="00B332E6" w:rsidRDefault="00BC55D7" w:rsidP="0015774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2E6">
        <w:rPr>
          <w:rFonts w:ascii="Times New Roman" w:eastAsia="Times New Roman" w:hAnsi="Times New Roman" w:cs="Times New Roman"/>
          <w:sz w:val="28"/>
          <w:szCs w:val="28"/>
        </w:rPr>
        <w:t xml:space="preserve">Способность воспринимать, осмысливать получаемую информацию, размышлять о ней, анализировать, отделять существенное от несущественного, выделять достоверную и недостоверную информацию, критически перерабатывать полученную информацию </w:t>
      </w:r>
      <w:r w:rsidR="00547253" w:rsidRPr="00B332E6">
        <w:rPr>
          <w:rFonts w:ascii="Times New Roman" w:eastAsia="Times New Roman" w:hAnsi="Times New Roman" w:cs="Times New Roman"/>
          <w:sz w:val="28"/>
          <w:szCs w:val="28"/>
        </w:rPr>
        <w:t>характерно для</w:t>
      </w:r>
      <w:r w:rsidRPr="00B332E6">
        <w:rPr>
          <w:rFonts w:ascii="Times New Roman" w:eastAsia="Times New Roman" w:hAnsi="Times New Roman" w:cs="Times New Roman"/>
          <w:sz w:val="28"/>
          <w:szCs w:val="28"/>
        </w:rPr>
        <w:t xml:space="preserve"> мыслительн</w:t>
      </w:r>
      <w:r w:rsidR="005D6BD3" w:rsidRPr="00B332E6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B332E6">
        <w:rPr>
          <w:rFonts w:ascii="Times New Roman" w:eastAsia="Times New Roman" w:hAnsi="Times New Roman" w:cs="Times New Roman"/>
          <w:sz w:val="28"/>
          <w:szCs w:val="28"/>
        </w:rPr>
        <w:t xml:space="preserve"> деятельност</w:t>
      </w:r>
      <w:r w:rsidR="005D6BD3" w:rsidRPr="00B332E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332E6">
        <w:rPr>
          <w:rFonts w:ascii="Times New Roman" w:eastAsia="Times New Roman" w:hAnsi="Times New Roman" w:cs="Times New Roman"/>
          <w:sz w:val="28"/>
          <w:szCs w:val="28"/>
        </w:rPr>
        <w:t xml:space="preserve"> человека.</w:t>
      </w:r>
      <w:r w:rsidR="00547253" w:rsidRPr="00B33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332E6">
        <w:rPr>
          <w:rFonts w:ascii="Times New Roman" w:eastAsia="Times New Roman" w:hAnsi="Times New Roman" w:cs="Times New Roman"/>
          <w:sz w:val="28"/>
          <w:szCs w:val="28"/>
        </w:rPr>
        <w:t xml:space="preserve">В психологии мышления выделены различные ее виды, каждый из которых имеет свой вес и значимость в различных условиях жизни. </w:t>
      </w:r>
    </w:p>
    <w:p w:rsidR="00BC55D7" w:rsidRDefault="00BC55D7" w:rsidP="0015774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2E6">
        <w:rPr>
          <w:rFonts w:ascii="Times New Roman" w:eastAsia="Times New Roman" w:hAnsi="Times New Roman" w:cs="Times New Roman"/>
          <w:sz w:val="28"/>
          <w:szCs w:val="28"/>
        </w:rPr>
        <w:t xml:space="preserve">Для профилактики и противодействия любым формам пропагандистского воздействия у </w:t>
      </w:r>
      <w:r w:rsidR="005D6BD3" w:rsidRPr="00B332E6">
        <w:rPr>
          <w:rFonts w:ascii="Times New Roman" w:eastAsia="Times New Roman" w:hAnsi="Times New Roman" w:cs="Times New Roman"/>
          <w:sz w:val="28"/>
          <w:szCs w:val="28"/>
        </w:rPr>
        <w:t xml:space="preserve">школьников и </w:t>
      </w:r>
      <w:r w:rsidRPr="00B332E6">
        <w:rPr>
          <w:rFonts w:ascii="Times New Roman" w:eastAsia="Times New Roman" w:hAnsi="Times New Roman" w:cs="Times New Roman"/>
          <w:sz w:val="28"/>
          <w:szCs w:val="28"/>
        </w:rPr>
        <w:t>молодежи важно формировать критическое мышление. Критическое мышление направлено на оценку, тестирование получаемой информации. Критическое мышление выражается, прежде всего, в способности человека видеть слабые места, ошибки, разного рода недочеты. Причем сама оценочная деятельность, возможность критики, оценки и анализа (как в теоретическом, так и в практическом плане) мотивируют действия человека, создают положительные эмоции: человеку свойственно познавать окружающее и размышлять о фактах и явлениях, об их причинах и следствиях.</w:t>
      </w:r>
    </w:p>
    <w:p w:rsidR="0068236C" w:rsidRPr="00B332E6" w:rsidRDefault="0068236C" w:rsidP="0068236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236C" w:rsidRDefault="008A495B" w:rsidP="00157742">
      <w:pPr>
        <w:pStyle w:val="Default"/>
        <w:jc w:val="center"/>
        <w:rPr>
          <w:rFonts w:eastAsia="Times New Roman"/>
          <w:b/>
          <w:sz w:val="28"/>
          <w:szCs w:val="28"/>
        </w:rPr>
      </w:pPr>
      <w:r w:rsidRPr="008A495B">
        <w:rPr>
          <w:rFonts w:eastAsia="Times New Roman"/>
          <w:b/>
          <w:sz w:val="28"/>
          <w:szCs w:val="28"/>
        </w:rPr>
        <w:lastRenderedPageBreak/>
        <w:t xml:space="preserve">Рекомендации по профилактике проявлений </w:t>
      </w:r>
      <w:r w:rsidR="0068236C">
        <w:rPr>
          <w:rFonts w:eastAsia="Times New Roman"/>
          <w:b/>
          <w:sz w:val="28"/>
          <w:szCs w:val="28"/>
        </w:rPr>
        <w:t>терроризма</w:t>
      </w:r>
    </w:p>
    <w:p w:rsidR="008A495B" w:rsidRPr="008A495B" w:rsidRDefault="008A495B" w:rsidP="00157742">
      <w:pPr>
        <w:pStyle w:val="Default"/>
        <w:jc w:val="center"/>
        <w:rPr>
          <w:b/>
          <w:sz w:val="28"/>
          <w:szCs w:val="28"/>
        </w:rPr>
      </w:pPr>
      <w:r w:rsidRPr="008A495B">
        <w:rPr>
          <w:rFonts w:eastAsia="Times New Roman"/>
          <w:b/>
          <w:sz w:val="28"/>
          <w:szCs w:val="28"/>
        </w:rPr>
        <w:t>и экстремизма</w:t>
      </w:r>
      <w:r>
        <w:rPr>
          <w:rFonts w:eastAsia="Times New Roman"/>
          <w:b/>
          <w:sz w:val="28"/>
          <w:szCs w:val="28"/>
        </w:rPr>
        <w:t xml:space="preserve"> среди </w:t>
      </w:r>
      <w:proofErr w:type="gramStart"/>
      <w:r>
        <w:rPr>
          <w:rFonts w:eastAsia="Times New Roman"/>
          <w:b/>
          <w:sz w:val="28"/>
          <w:szCs w:val="28"/>
        </w:rPr>
        <w:t>обучающихся</w:t>
      </w:r>
      <w:proofErr w:type="gramEnd"/>
    </w:p>
    <w:p w:rsidR="0068236C" w:rsidRDefault="0068236C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495B" w:rsidRDefault="008A495B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sz w:val="28"/>
          <w:szCs w:val="28"/>
        </w:rPr>
        <w:t xml:space="preserve">Возрастные особенности обучающихся обуславливают повышенное внимание к ним в течение всего учебного года </w:t>
      </w:r>
      <w:proofErr w:type="gramStart"/>
      <w:r w:rsidRPr="00B332E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332E6">
        <w:rPr>
          <w:rFonts w:ascii="Times New Roman" w:hAnsi="Times New Roman" w:cs="Times New Roman"/>
          <w:sz w:val="28"/>
          <w:szCs w:val="28"/>
        </w:rPr>
        <w:t xml:space="preserve"> особенно в каникулярное время. </w:t>
      </w:r>
      <w:proofErr w:type="gramStart"/>
      <w:r w:rsidRPr="00B332E6">
        <w:rPr>
          <w:rFonts w:ascii="Times New Roman" w:hAnsi="Times New Roman" w:cs="Times New Roman"/>
          <w:sz w:val="28"/>
          <w:szCs w:val="28"/>
        </w:rPr>
        <w:t xml:space="preserve">Для проведения адресной профилактической работы с обучающимися, подвергшимися воздействию террористических идей, необходимо принимать меры совместно с правоохранительными органами. </w:t>
      </w:r>
      <w:proofErr w:type="gramEnd"/>
    </w:p>
    <w:p w:rsidR="008A495B" w:rsidRDefault="008A495B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sz w:val="28"/>
          <w:szCs w:val="28"/>
        </w:rPr>
        <w:t xml:space="preserve">Важным является привлечение родителей (законных представителей) обучающихся к осуществлению профилактических программ и мероприятий. Повышение психолого-педагогической компетентности родителей предусматривает обучение родителей знаниям и навыкам, способствующим эффективному и развивающему поведению в семье. </w:t>
      </w:r>
    </w:p>
    <w:p w:rsidR="008A495B" w:rsidRDefault="008A495B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sz w:val="28"/>
          <w:szCs w:val="28"/>
        </w:rPr>
        <w:t xml:space="preserve">Предупреждение экстремистских проявлений среди обучающихся становится одним из важнейших направлений социально-психологической службы образовательной организации по профилактической работе. Перед педагогическими работниками встают такие основные задачи профилактики экстремизма и терроризма, как формирование у учащихся установок соблюдения и защиты прав и свобод человека, повышение роли семьи и снижение социальной напряженности в обществе, привлечение к профилактике общественных организаций, освоение навыков безопасного поведения. </w:t>
      </w:r>
    </w:p>
    <w:p w:rsidR="008A495B" w:rsidRDefault="008A495B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sz w:val="28"/>
          <w:szCs w:val="28"/>
        </w:rPr>
        <w:t xml:space="preserve">В образовательной организации целесообразно проводить: </w:t>
      </w:r>
    </w:p>
    <w:p w:rsidR="008A495B" w:rsidRPr="0068236C" w:rsidRDefault="008A495B" w:rsidP="0068236C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8236C">
        <w:rPr>
          <w:rFonts w:ascii="Times New Roman" w:hAnsi="Times New Roman" w:cs="Times New Roman"/>
          <w:sz w:val="28"/>
          <w:szCs w:val="28"/>
        </w:rPr>
        <w:t>тематические классные часы (например, «Мировое сообщество и терроризм», «Законодательство Российской Федерации в сфере противодействия терроризму» и т.п.);</w:t>
      </w:r>
    </w:p>
    <w:p w:rsidR="008A495B" w:rsidRPr="0068236C" w:rsidRDefault="008A495B" w:rsidP="0068236C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8236C">
        <w:rPr>
          <w:rFonts w:ascii="Times New Roman" w:hAnsi="Times New Roman" w:cs="Times New Roman"/>
          <w:sz w:val="28"/>
          <w:szCs w:val="28"/>
        </w:rPr>
        <w:t xml:space="preserve">лекции по антитеррористической тематике (например, «Методы и способы вовлечения молодежи в террористическую деятельность и противодействие им») с участием представителей правоохранительных структур, психологов, социологов; </w:t>
      </w:r>
    </w:p>
    <w:p w:rsidR="008A495B" w:rsidRPr="0068236C" w:rsidRDefault="008A495B" w:rsidP="0068236C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8236C">
        <w:rPr>
          <w:rFonts w:ascii="Times New Roman" w:hAnsi="Times New Roman" w:cs="Times New Roman"/>
          <w:sz w:val="28"/>
          <w:szCs w:val="28"/>
        </w:rPr>
        <w:t xml:space="preserve">адресную профилактическую работу с учащимися, подпавшими под воздействие террористических идей. При необходимости привлекать специалистов - психологов, социологов, представителей правоохранительных структур; </w:t>
      </w:r>
    </w:p>
    <w:p w:rsidR="008A495B" w:rsidRPr="0068236C" w:rsidRDefault="008A495B" w:rsidP="0068236C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8236C">
        <w:rPr>
          <w:rFonts w:ascii="Times New Roman" w:hAnsi="Times New Roman" w:cs="Times New Roman"/>
          <w:sz w:val="28"/>
          <w:szCs w:val="28"/>
        </w:rPr>
        <w:t xml:space="preserve">привлекать обучающихся к участию в мероприятиях, посвященных Дню солидарности в борьбе с терроризмом (флэш-мобы, возложение венков, вахты памяти и т.п.). </w:t>
      </w:r>
    </w:p>
    <w:p w:rsidR="008A495B" w:rsidRDefault="008A495B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Целесообразными формами профилактической работы в образовательной организации являются:</w:t>
      </w:r>
    </w:p>
    <w:p w:rsidR="008A495B" w:rsidRDefault="008A495B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B332E6">
        <w:rPr>
          <w:rFonts w:ascii="Times New Roman" w:hAnsi="Times New Roman" w:cs="Times New Roman"/>
          <w:sz w:val="28"/>
          <w:szCs w:val="28"/>
        </w:rPr>
        <w:t xml:space="preserve">пропагандистские мероприятия, направленные на дискредитацию террористической идеологии, формирование в молодежной среде идей межнациональной и межрелигиозной толерантности; </w:t>
      </w:r>
    </w:p>
    <w:p w:rsidR="008A495B" w:rsidRDefault="008A495B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B332E6">
        <w:rPr>
          <w:rFonts w:ascii="Times New Roman" w:hAnsi="Times New Roman" w:cs="Times New Roman"/>
          <w:sz w:val="28"/>
          <w:szCs w:val="28"/>
        </w:rPr>
        <w:t>привле</w:t>
      </w:r>
      <w:r>
        <w:rPr>
          <w:rFonts w:ascii="Times New Roman" w:hAnsi="Times New Roman" w:cs="Times New Roman"/>
          <w:sz w:val="28"/>
          <w:szCs w:val="28"/>
        </w:rPr>
        <w:t>чение</w:t>
      </w:r>
      <w:r w:rsidRPr="00B332E6">
        <w:rPr>
          <w:rFonts w:ascii="Times New Roman" w:hAnsi="Times New Roman" w:cs="Times New Roman"/>
          <w:sz w:val="28"/>
          <w:szCs w:val="28"/>
        </w:rPr>
        <w:t xml:space="preserve"> и стимулирова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B332E6">
        <w:rPr>
          <w:rFonts w:ascii="Times New Roman" w:hAnsi="Times New Roman" w:cs="Times New Roman"/>
          <w:sz w:val="28"/>
          <w:szCs w:val="28"/>
        </w:rPr>
        <w:t xml:space="preserve"> обучающихся к участию в мероприятиях, направленных на духовное и патриотическое воспитание, </w:t>
      </w:r>
      <w:r w:rsidRPr="00B332E6">
        <w:rPr>
          <w:rFonts w:ascii="Times New Roman" w:hAnsi="Times New Roman" w:cs="Times New Roman"/>
          <w:sz w:val="28"/>
          <w:szCs w:val="28"/>
        </w:rPr>
        <w:lastRenderedPageBreak/>
        <w:t>формирование межнационального и межрелигиозного согласия (фестив</w:t>
      </w:r>
      <w:r>
        <w:rPr>
          <w:rFonts w:ascii="Times New Roman" w:hAnsi="Times New Roman" w:cs="Times New Roman"/>
          <w:sz w:val="28"/>
          <w:szCs w:val="28"/>
        </w:rPr>
        <w:t>али, конкурсы, концерты и пр.);</w:t>
      </w:r>
      <w:proofErr w:type="gramEnd"/>
    </w:p>
    <w:p w:rsidR="008A495B" w:rsidRDefault="008A495B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B332E6">
        <w:rPr>
          <w:rFonts w:ascii="Times New Roman" w:hAnsi="Times New Roman" w:cs="Times New Roman"/>
          <w:sz w:val="28"/>
          <w:szCs w:val="28"/>
        </w:rPr>
        <w:t xml:space="preserve"> создание в образовательных организациях общественных советов старшеклассников по направлению правоохранительной деятельности. </w:t>
      </w:r>
    </w:p>
    <w:p w:rsidR="008A495B" w:rsidRDefault="008A495B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sz w:val="28"/>
          <w:szCs w:val="28"/>
        </w:rPr>
        <w:t xml:space="preserve">Отдельным направлением профилактики является мониторинговая деятельность, направленная на исследование социально-психологических проблем обучающихся. При организации профилактических мероприятий рекомендуется разработка исследовательского инструментария и проведение исследования девиаций в образовательной среде, анализ деятельности возникающих субкультур. </w:t>
      </w:r>
    </w:p>
    <w:p w:rsidR="008A495B" w:rsidRDefault="008A495B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sz w:val="28"/>
          <w:szCs w:val="28"/>
        </w:rPr>
        <w:t xml:space="preserve">Рекомендуется создание педагогических творческих и рабочих групп, занимающихся изучением проблем экстремального поведения, национализма, шовинизма, ксенофобии, развития толерантного самосознания обучающихся. Администрации образовательной организации рекомендуется создать условия для повышения психолого-педагогической компетентности педагогов, особенно классных руководителей, в вопросах профилактики экстремизма. Педагогам необходимо знать и определять основные мотивы и причины участия обучающихся в неформальных объединениях, группировках. </w:t>
      </w:r>
    </w:p>
    <w:p w:rsidR="008A495B" w:rsidRDefault="008A495B" w:rsidP="001577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2E6">
        <w:rPr>
          <w:rFonts w:ascii="Times New Roman" w:hAnsi="Times New Roman" w:cs="Times New Roman"/>
          <w:sz w:val="28"/>
          <w:szCs w:val="28"/>
        </w:rPr>
        <w:t>В образовательной организации рекомендуется разработать систему мероприятий по профилактике терроризма и экстремизма (план действий, «дорожную карту»), включить мероприятия в план работы образовательной организации, в том числе включить в образовательную программу учебные курсы, направленных на профилактику терроризма и экстремизма. Так как ряды экстремистских и террористических организаций пополняют, в том числе, и несовершеннолетние, подверженные деструктивному влиянию социальных, политических, экономических и иных факторов, обязательным является взаимодействие работников и специалистов, имеющих непосредственное влияние на поведение обучающихся: педагогических и социальных работников различных категорий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32E6">
        <w:rPr>
          <w:rFonts w:ascii="Times New Roman" w:hAnsi="Times New Roman" w:cs="Times New Roman"/>
          <w:sz w:val="28"/>
          <w:szCs w:val="28"/>
        </w:rPr>
        <w:t xml:space="preserve">представителей правоохранительных органов и специалистов системы здравоохранения. </w:t>
      </w:r>
    </w:p>
    <w:p w:rsidR="008A495B" w:rsidRDefault="008A495B" w:rsidP="0015774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57742" w:rsidRDefault="0015774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8236C" w:rsidRDefault="0068236C" w:rsidP="0068236C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Зав. кафедрой педагогики и психологии,</w:t>
      </w:r>
    </w:p>
    <w:p w:rsidR="0068236C" w:rsidRDefault="0068236C" w:rsidP="0068236C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кандидат педагогических наук</w:t>
      </w:r>
    </w:p>
    <w:p w:rsidR="0068236C" w:rsidRDefault="0068236C" w:rsidP="0068236C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Н.Н. Малахова</w:t>
      </w:r>
    </w:p>
    <w:sectPr w:rsidR="0068236C" w:rsidSect="005C28B5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325" w:rsidRDefault="00FF7325" w:rsidP="005C28B5">
      <w:r>
        <w:separator/>
      </w:r>
    </w:p>
  </w:endnote>
  <w:endnote w:type="continuationSeparator" w:id="0">
    <w:p w:rsidR="00FF7325" w:rsidRDefault="00FF7325" w:rsidP="005C2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325" w:rsidRDefault="00FF7325" w:rsidP="005C28B5">
      <w:r>
        <w:separator/>
      </w:r>
    </w:p>
  </w:footnote>
  <w:footnote w:type="continuationSeparator" w:id="0">
    <w:p w:rsidR="00FF7325" w:rsidRDefault="00FF7325" w:rsidP="005C28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0560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C28B5" w:rsidRPr="005C28B5" w:rsidRDefault="005C28B5">
        <w:pPr>
          <w:pStyle w:val="a3"/>
          <w:jc w:val="center"/>
          <w:rPr>
            <w:rFonts w:ascii="Times New Roman" w:hAnsi="Times New Roman" w:cs="Times New Roman"/>
          </w:rPr>
        </w:pPr>
        <w:r w:rsidRPr="005C28B5">
          <w:rPr>
            <w:rFonts w:ascii="Times New Roman" w:hAnsi="Times New Roman" w:cs="Times New Roman"/>
          </w:rPr>
          <w:fldChar w:fldCharType="begin"/>
        </w:r>
        <w:r w:rsidRPr="005C28B5">
          <w:rPr>
            <w:rFonts w:ascii="Times New Roman" w:hAnsi="Times New Roman" w:cs="Times New Roman"/>
          </w:rPr>
          <w:instrText>PAGE   \* MERGEFORMAT</w:instrText>
        </w:r>
        <w:r w:rsidRPr="005C28B5">
          <w:rPr>
            <w:rFonts w:ascii="Times New Roman" w:hAnsi="Times New Roman" w:cs="Times New Roman"/>
          </w:rPr>
          <w:fldChar w:fldCharType="separate"/>
        </w:r>
        <w:r w:rsidR="00B43BC4">
          <w:rPr>
            <w:rFonts w:ascii="Times New Roman" w:hAnsi="Times New Roman" w:cs="Times New Roman"/>
            <w:noProof/>
          </w:rPr>
          <w:t>9</w:t>
        </w:r>
        <w:r w:rsidRPr="005C28B5">
          <w:rPr>
            <w:rFonts w:ascii="Times New Roman" w:hAnsi="Times New Roman" w:cs="Times New Roman"/>
          </w:rPr>
          <w:fldChar w:fldCharType="end"/>
        </w:r>
      </w:p>
    </w:sdtContent>
  </w:sdt>
  <w:p w:rsidR="005C28B5" w:rsidRPr="005C28B5" w:rsidRDefault="005C28B5">
    <w:pPr>
      <w:pStyle w:val="a3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1BA026F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79A1DEA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75C6C33A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5"/>
    <w:multiLevelType w:val="hybridMultilevel"/>
    <w:tmpl w:val="12E685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6"/>
    <w:multiLevelType w:val="hybridMultilevel"/>
    <w:tmpl w:val="70C6A528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7"/>
    <w:multiLevelType w:val="hybridMultilevel"/>
    <w:tmpl w:val="520EEDD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8"/>
    <w:multiLevelType w:val="hybridMultilevel"/>
    <w:tmpl w:val="374A3FE6"/>
    <w:lvl w:ilvl="0" w:tplc="FFFFFFFF">
      <w:start w:val="1"/>
      <w:numFmt w:val="bullet"/>
      <w:lvlText w:val="\endash "/>
      <w:lvlJc w:val="left"/>
    </w:lvl>
    <w:lvl w:ilvl="1" w:tplc="FFFFFFFF">
      <w:start w:val="1"/>
      <w:numFmt w:val="bullet"/>
      <w:lvlText w:val="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9"/>
    <w:multiLevelType w:val="hybridMultilevel"/>
    <w:tmpl w:val="4F4EF004"/>
    <w:lvl w:ilvl="0" w:tplc="FFFFFFFF">
      <w:start w:val="1"/>
      <w:numFmt w:val="bullet"/>
      <w:lvlText w:val="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A"/>
    <w:multiLevelType w:val="hybridMultilevel"/>
    <w:tmpl w:val="23F9C13C"/>
    <w:lvl w:ilvl="0" w:tplc="FFFFFFFF">
      <w:start w:val="1"/>
      <w:numFmt w:val="bullet"/>
      <w:lvlText w:val="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B"/>
    <w:multiLevelType w:val="hybridMultilevel"/>
    <w:tmpl w:val="649BB77C"/>
    <w:lvl w:ilvl="0" w:tplc="FFFFFFFF">
      <w:start w:val="1"/>
      <w:numFmt w:val="bullet"/>
      <w:lvlText w:val="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C"/>
    <w:multiLevelType w:val="hybridMultilevel"/>
    <w:tmpl w:val="275AC79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D"/>
    <w:multiLevelType w:val="hybridMultilevel"/>
    <w:tmpl w:val="39386574"/>
    <w:lvl w:ilvl="0" w:tplc="FFFFFFFF">
      <w:start w:val="1"/>
      <w:numFmt w:val="bullet"/>
      <w:lvlText w:val="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E"/>
    <w:multiLevelType w:val="hybridMultilevel"/>
    <w:tmpl w:val="1CF10FD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F"/>
    <w:multiLevelType w:val="hybridMultilevel"/>
    <w:tmpl w:val="180115B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10"/>
    <w:multiLevelType w:val="hybridMultilevel"/>
    <w:tmpl w:val="235BA860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1"/>
    <w:multiLevelType w:val="hybridMultilevel"/>
    <w:tmpl w:val="47398C88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DCD2AA1"/>
    <w:multiLevelType w:val="hybridMultilevel"/>
    <w:tmpl w:val="5352F684"/>
    <w:lvl w:ilvl="0" w:tplc="67BE7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355A26"/>
    <w:multiLevelType w:val="hybridMultilevel"/>
    <w:tmpl w:val="57EE9E78"/>
    <w:lvl w:ilvl="0" w:tplc="67BE7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20A54"/>
    <w:multiLevelType w:val="hybridMultilevel"/>
    <w:tmpl w:val="C402148E"/>
    <w:lvl w:ilvl="0" w:tplc="67BE7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0445AB"/>
    <w:multiLevelType w:val="hybridMultilevel"/>
    <w:tmpl w:val="FF808046"/>
    <w:lvl w:ilvl="0" w:tplc="67BE7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9"/>
  </w:num>
  <w:num w:numId="18">
    <w:abstractNumId w:val="16"/>
  </w:num>
  <w:num w:numId="19">
    <w:abstractNumId w:val="17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5D7"/>
    <w:rsid w:val="00002240"/>
    <w:rsid w:val="00002F71"/>
    <w:rsid w:val="000042E7"/>
    <w:rsid w:val="00004C0C"/>
    <w:rsid w:val="0000523D"/>
    <w:rsid w:val="0000622D"/>
    <w:rsid w:val="00006315"/>
    <w:rsid w:val="000078D6"/>
    <w:rsid w:val="00010BE1"/>
    <w:rsid w:val="00011E74"/>
    <w:rsid w:val="0001598C"/>
    <w:rsid w:val="00015C9A"/>
    <w:rsid w:val="0001638A"/>
    <w:rsid w:val="00017102"/>
    <w:rsid w:val="00017550"/>
    <w:rsid w:val="00017F1D"/>
    <w:rsid w:val="00020611"/>
    <w:rsid w:val="000229EC"/>
    <w:rsid w:val="00022E08"/>
    <w:rsid w:val="000243A0"/>
    <w:rsid w:val="00024CEB"/>
    <w:rsid w:val="000254A4"/>
    <w:rsid w:val="000271B4"/>
    <w:rsid w:val="00031897"/>
    <w:rsid w:val="00032182"/>
    <w:rsid w:val="00032410"/>
    <w:rsid w:val="0003547F"/>
    <w:rsid w:val="000357F1"/>
    <w:rsid w:val="00035BAD"/>
    <w:rsid w:val="00035F83"/>
    <w:rsid w:val="00035FCF"/>
    <w:rsid w:val="00036BFE"/>
    <w:rsid w:val="0004000B"/>
    <w:rsid w:val="00040635"/>
    <w:rsid w:val="00041584"/>
    <w:rsid w:val="00043E99"/>
    <w:rsid w:val="0004407C"/>
    <w:rsid w:val="0004432B"/>
    <w:rsid w:val="00044819"/>
    <w:rsid w:val="0004531F"/>
    <w:rsid w:val="000453A0"/>
    <w:rsid w:val="000458F3"/>
    <w:rsid w:val="000467EE"/>
    <w:rsid w:val="00046EE0"/>
    <w:rsid w:val="00047835"/>
    <w:rsid w:val="000524AC"/>
    <w:rsid w:val="00053826"/>
    <w:rsid w:val="00053F2F"/>
    <w:rsid w:val="00053F33"/>
    <w:rsid w:val="0005424E"/>
    <w:rsid w:val="000551E4"/>
    <w:rsid w:val="00055745"/>
    <w:rsid w:val="00057040"/>
    <w:rsid w:val="00057B93"/>
    <w:rsid w:val="00057F0B"/>
    <w:rsid w:val="0006015B"/>
    <w:rsid w:val="00060C0A"/>
    <w:rsid w:val="00061EF5"/>
    <w:rsid w:val="00062745"/>
    <w:rsid w:val="00062869"/>
    <w:rsid w:val="00063C2C"/>
    <w:rsid w:val="00064B75"/>
    <w:rsid w:val="00065211"/>
    <w:rsid w:val="000654EB"/>
    <w:rsid w:val="00065625"/>
    <w:rsid w:val="00065735"/>
    <w:rsid w:val="0006591A"/>
    <w:rsid w:val="00066198"/>
    <w:rsid w:val="00067447"/>
    <w:rsid w:val="000676F8"/>
    <w:rsid w:val="0007239C"/>
    <w:rsid w:val="00072A97"/>
    <w:rsid w:val="000733CA"/>
    <w:rsid w:val="000739C9"/>
    <w:rsid w:val="00073A74"/>
    <w:rsid w:val="00074599"/>
    <w:rsid w:val="00074D3B"/>
    <w:rsid w:val="00074D45"/>
    <w:rsid w:val="00075CC5"/>
    <w:rsid w:val="000762C0"/>
    <w:rsid w:val="0007694E"/>
    <w:rsid w:val="00076F46"/>
    <w:rsid w:val="00082AE1"/>
    <w:rsid w:val="0008599D"/>
    <w:rsid w:val="00085CEE"/>
    <w:rsid w:val="00085D2C"/>
    <w:rsid w:val="000864C7"/>
    <w:rsid w:val="00086D8E"/>
    <w:rsid w:val="00087493"/>
    <w:rsid w:val="0008760B"/>
    <w:rsid w:val="00090542"/>
    <w:rsid w:val="00090BD7"/>
    <w:rsid w:val="000913AA"/>
    <w:rsid w:val="00091571"/>
    <w:rsid w:val="0009194E"/>
    <w:rsid w:val="000922A4"/>
    <w:rsid w:val="0009253F"/>
    <w:rsid w:val="000927CA"/>
    <w:rsid w:val="00092890"/>
    <w:rsid w:val="000932A0"/>
    <w:rsid w:val="000934E4"/>
    <w:rsid w:val="00093B80"/>
    <w:rsid w:val="000942AF"/>
    <w:rsid w:val="000945C8"/>
    <w:rsid w:val="0009522B"/>
    <w:rsid w:val="0009567A"/>
    <w:rsid w:val="00095D9F"/>
    <w:rsid w:val="000964E0"/>
    <w:rsid w:val="000977C8"/>
    <w:rsid w:val="00097D5D"/>
    <w:rsid w:val="000A0FB1"/>
    <w:rsid w:val="000A1558"/>
    <w:rsid w:val="000A1B64"/>
    <w:rsid w:val="000A1D61"/>
    <w:rsid w:val="000A1EFE"/>
    <w:rsid w:val="000A24DC"/>
    <w:rsid w:val="000A2BBD"/>
    <w:rsid w:val="000A2C48"/>
    <w:rsid w:val="000A403C"/>
    <w:rsid w:val="000A473E"/>
    <w:rsid w:val="000A4A24"/>
    <w:rsid w:val="000A5B38"/>
    <w:rsid w:val="000A624C"/>
    <w:rsid w:val="000A62BB"/>
    <w:rsid w:val="000A7157"/>
    <w:rsid w:val="000B03AA"/>
    <w:rsid w:val="000B1BDB"/>
    <w:rsid w:val="000B37C9"/>
    <w:rsid w:val="000B3A03"/>
    <w:rsid w:val="000B3CFE"/>
    <w:rsid w:val="000B4CD1"/>
    <w:rsid w:val="000B4D57"/>
    <w:rsid w:val="000B500F"/>
    <w:rsid w:val="000B5815"/>
    <w:rsid w:val="000B5AC4"/>
    <w:rsid w:val="000B6152"/>
    <w:rsid w:val="000B6165"/>
    <w:rsid w:val="000B61DD"/>
    <w:rsid w:val="000B7169"/>
    <w:rsid w:val="000B7B38"/>
    <w:rsid w:val="000C0581"/>
    <w:rsid w:val="000C1830"/>
    <w:rsid w:val="000C2AA4"/>
    <w:rsid w:val="000C37D1"/>
    <w:rsid w:val="000C5170"/>
    <w:rsid w:val="000C595F"/>
    <w:rsid w:val="000C59BF"/>
    <w:rsid w:val="000C6EB1"/>
    <w:rsid w:val="000C70BD"/>
    <w:rsid w:val="000C7944"/>
    <w:rsid w:val="000D0B97"/>
    <w:rsid w:val="000D0E90"/>
    <w:rsid w:val="000D154C"/>
    <w:rsid w:val="000D2EDF"/>
    <w:rsid w:val="000D3AF1"/>
    <w:rsid w:val="000D448A"/>
    <w:rsid w:val="000D603C"/>
    <w:rsid w:val="000D6741"/>
    <w:rsid w:val="000D6991"/>
    <w:rsid w:val="000E125E"/>
    <w:rsid w:val="000E1D06"/>
    <w:rsid w:val="000E237E"/>
    <w:rsid w:val="000E2601"/>
    <w:rsid w:val="000E3C6D"/>
    <w:rsid w:val="000E3E88"/>
    <w:rsid w:val="000E3F77"/>
    <w:rsid w:val="000E65F3"/>
    <w:rsid w:val="000E73B8"/>
    <w:rsid w:val="000E76F1"/>
    <w:rsid w:val="000F066E"/>
    <w:rsid w:val="000F0782"/>
    <w:rsid w:val="000F0809"/>
    <w:rsid w:val="000F106D"/>
    <w:rsid w:val="000F17EF"/>
    <w:rsid w:val="000F1E6B"/>
    <w:rsid w:val="000F1F41"/>
    <w:rsid w:val="000F5CA2"/>
    <w:rsid w:val="000F6480"/>
    <w:rsid w:val="000F66E5"/>
    <w:rsid w:val="000F7137"/>
    <w:rsid w:val="000F72AA"/>
    <w:rsid w:val="000F795B"/>
    <w:rsid w:val="001006E3"/>
    <w:rsid w:val="00100C5B"/>
    <w:rsid w:val="00100EA4"/>
    <w:rsid w:val="00101710"/>
    <w:rsid w:val="00101C91"/>
    <w:rsid w:val="00103112"/>
    <w:rsid w:val="001036C3"/>
    <w:rsid w:val="001036C7"/>
    <w:rsid w:val="00103BC2"/>
    <w:rsid w:val="0010421C"/>
    <w:rsid w:val="00104BE2"/>
    <w:rsid w:val="00105464"/>
    <w:rsid w:val="001054BD"/>
    <w:rsid w:val="0011009B"/>
    <w:rsid w:val="0011065E"/>
    <w:rsid w:val="00110E89"/>
    <w:rsid w:val="00111261"/>
    <w:rsid w:val="00111DE3"/>
    <w:rsid w:val="00112B97"/>
    <w:rsid w:val="00112D41"/>
    <w:rsid w:val="00113DAE"/>
    <w:rsid w:val="00114A07"/>
    <w:rsid w:val="0011575C"/>
    <w:rsid w:val="001170E3"/>
    <w:rsid w:val="00117F2A"/>
    <w:rsid w:val="001204B5"/>
    <w:rsid w:val="0012071C"/>
    <w:rsid w:val="001214D6"/>
    <w:rsid w:val="00121DDE"/>
    <w:rsid w:val="00123A4B"/>
    <w:rsid w:val="00123AD3"/>
    <w:rsid w:val="00124F02"/>
    <w:rsid w:val="001250D5"/>
    <w:rsid w:val="001252F5"/>
    <w:rsid w:val="0012557E"/>
    <w:rsid w:val="001257EE"/>
    <w:rsid w:val="00126AAF"/>
    <w:rsid w:val="001274D5"/>
    <w:rsid w:val="0012757A"/>
    <w:rsid w:val="00127843"/>
    <w:rsid w:val="001311E7"/>
    <w:rsid w:val="00132DF4"/>
    <w:rsid w:val="00133A49"/>
    <w:rsid w:val="00135F83"/>
    <w:rsid w:val="00136E85"/>
    <w:rsid w:val="0013739F"/>
    <w:rsid w:val="00137491"/>
    <w:rsid w:val="00137B60"/>
    <w:rsid w:val="0014031D"/>
    <w:rsid w:val="00141422"/>
    <w:rsid w:val="00144A1F"/>
    <w:rsid w:val="00145F65"/>
    <w:rsid w:val="001467C9"/>
    <w:rsid w:val="00146B76"/>
    <w:rsid w:val="0014728D"/>
    <w:rsid w:val="0014764D"/>
    <w:rsid w:val="00147770"/>
    <w:rsid w:val="00151035"/>
    <w:rsid w:val="0015117A"/>
    <w:rsid w:val="00151B79"/>
    <w:rsid w:val="00151D34"/>
    <w:rsid w:val="00151D7E"/>
    <w:rsid w:val="001530A0"/>
    <w:rsid w:val="0015316E"/>
    <w:rsid w:val="00157031"/>
    <w:rsid w:val="00157742"/>
    <w:rsid w:val="0016041D"/>
    <w:rsid w:val="00160AAD"/>
    <w:rsid w:val="00162233"/>
    <w:rsid w:val="00163601"/>
    <w:rsid w:val="0016389B"/>
    <w:rsid w:val="00167FEE"/>
    <w:rsid w:val="00170426"/>
    <w:rsid w:val="00170787"/>
    <w:rsid w:val="00171BB8"/>
    <w:rsid w:val="001734A1"/>
    <w:rsid w:val="001749CE"/>
    <w:rsid w:val="00175B2F"/>
    <w:rsid w:val="00177069"/>
    <w:rsid w:val="00177117"/>
    <w:rsid w:val="0018039F"/>
    <w:rsid w:val="001822DB"/>
    <w:rsid w:val="00183D40"/>
    <w:rsid w:val="00184D42"/>
    <w:rsid w:val="00185133"/>
    <w:rsid w:val="00185706"/>
    <w:rsid w:val="00185BA9"/>
    <w:rsid w:val="00187838"/>
    <w:rsid w:val="00187C5B"/>
    <w:rsid w:val="00192D23"/>
    <w:rsid w:val="00192E41"/>
    <w:rsid w:val="00192FFE"/>
    <w:rsid w:val="001937BA"/>
    <w:rsid w:val="00193D0E"/>
    <w:rsid w:val="001943B1"/>
    <w:rsid w:val="0019452C"/>
    <w:rsid w:val="00196A93"/>
    <w:rsid w:val="001974A0"/>
    <w:rsid w:val="00197F2F"/>
    <w:rsid w:val="001A0E0E"/>
    <w:rsid w:val="001A1086"/>
    <w:rsid w:val="001A1AB3"/>
    <w:rsid w:val="001A41A2"/>
    <w:rsid w:val="001A46DC"/>
    <w:rsid w:val="001A5470"/>
    <w:rsid w:val="001A572B"/>
    <w:rsid w:val="001A5A56"/>
    <w:rsid w:val="001A5A94"/>
    <w:rsid w:val="001A67E6"/>
    <w:rsid w:val="001B1115"/>
    <w:rsid w:val="001B14B0"/>
    <w:rsid w:val="001B1DC1"/>
    <w:rsid w:val="001B29EC"/>
    <w:rsid w:val="001B4F01"/>
    <w:rsid w:val="001B74E1"/>
    <w:rsid w:val="001B7B75"/>
    <w:rsid w:val="001C0744"/>
    <w:rsid w:val="001C1BEB"/>
    <w:rsid w:val="001C66FD"/>
    <w:rsid w:val="001C74C5"/>
    <w:rsid w:val="001C7FEB"/>
    <w:rsid w:val="001D0031"/>
    <w:rsid w:val="001D1048"/>
    <w:rsid w:val="001D3671"/>
    <w:rsid w:val="001D4AAE"/>
    <w:rsid w:val="001D5DEB"/>
    <w:rsid w:val="001D691F"/>
    <w:rsid w:val="001D6DD0"/>
    <w:rsid w:val="001D749A"/>
    <w:rsid w:val="001D7711"/>
    <w:rsid w:val="001E0224"/>
    <w:rsid w:val="001E0657"/>
    <w:rsid w:val="001E1D75"/>
    <w:rsid w:val="001E2BF3"/>
    <w:rsid w:val="001E4EBB"/>
    <w:rsid w:val="001E7414"/>
    <w:rsid w:val="001E79B3"/>
    <w:rsid w:val="001E7E8B"/>
    <w:rsid w:val="001F0565"/>
    <w:rsid w:val="001F0A63"/>
    <w:rsid w:val="001F0D6D"/>
    <w:rsid w:val="001F0F7C"/>
    <w:rsid w:val="001F1103"/>
    <w:rsid w:val="001F2405"/>
    <w:rsid w:val="001F280E"/>
    <w:rsid w:val="001F351F"/>
    <w:rsid w:val="001F4395"/>
    <w:rsid w:val="001F5844"/>
    <w:rsid w:val="001F5EA8"/>
    <w:rsid w:val="001F6416"/>
    <w:rsid w:val="0020160B"/>
    <w:rsid w:val="00201CDE"/>
    <w:rsid w:val="00202B0B"/>
    <w:rsid w:val="00202BC6"/>
    <w:rsid w:val="002032D9"/>
    <w:rsid w:val="00204B12"/>
    <w:rsid w:val="00206F03"/>
    <w:rsid w:val="00207973"/>
    <w:rsid w:val="00210721"/>
    <w:rsid w:val="00210EF4"/>
    <w:rsid w:val="002112A4"/>
    <w:rsid w:val="00211635"/>
    <w:rsid w:val="00212A5B"/>
    <w:rsid w:val="00213AFA"/>
    <w:rsid w:val="00213E1F"/>
    <w:rsid w:val="00214810"/>
    <w:rsid w:val="002148FF"/>
    <w:rsid w:val="002149B1"/>
    <w:rsid w:val="00215042"/>
    <w:rsid w:val="002152B2"/>
    <w:rsid w:val="00215C48"/>
    <w:rsid w:val="00215C54"/>
    <w:rsid w:val="0021766C"/>
    <w:rsid w:val="00217D42"/>
    <w:rsid w:val="00217E10"/>
    <w:rsid w:val="002203CA"/>
    <w:rsid w:val="00222496"/>
    <w:rsid w:val="00222E31"/>
    <w:rsid w:val="00223721"/>
    <w:rsid w:val="00225E32"/>
    <w:rsid w:val="00226249"/>
    <w:rsid w:val="00226A1C"/>
    <w:rsid w:val="00227345"/>
    <w:rsid w:val="00230DE9"/>
    <w:rsid w:val="00231252"/>
    <w:rsid w:val="00231BCA"/>
    <w:rsid w:val="00231C5A"/>
    <w:rsid w:val="00231C66"/>
    <w:rsid w:val="002327A2"/>
    <w:rsid w:val="002327F6"/>
    <w:rsid w:val="0023289D"/>
    <w:rsid w:val="002331FC"/>
    <w:rsid w:val="00234667"/>
    <w:rsid w:val="0023536D"/>
    <w:rsid w:val="002358BD"/>
    <w:rsid w:val="00240195"/>
    <w:rsid w:val="00240578"/>
    <w:rsid w:val="00240D4D"/>
    <w:rsid w:val="002412FD"/>
    <w:rsid w:val="0024244B"/>
    <w:rsid w:val="00242E45"/>
    <w:rsid w:val="00243287"/>
    <w:rsid w:val="00243B79"/>
    <w:rsid w:val="00246A1E"/>
    <w:rsid w:val="00246FB9"/>
    <w:rsid w:val="002472DC"/>
    <w:rsid w:val="002506A7"/>
    <w:rsid w:val="00251986"/>
    <w:rsid w:val="00251A0D"/>
    <w:rsid w:val="00252D71"/>
    <w:rsid w:val="00252F41"/>
    <w:rsid w:val="00252F7E"/>
    <w:rsid w:val="002547F3"/>
    <w:rsid w:val="00255145"/>
    <w:rsid w:val="00255E97"/>
    <w:rsid w:val="00256430"/>
    <w:rsid w:val="00256FD8"/>
    <w:rsid w:val="00260117"/>
    <w:rsid w:val="0026097C"/>
    <w:rsid w:val="00260AE1"/>
    <w:rsid w:val="00262074"/>
    <w:rsid w:val="00262268"/>
    <w:rsid w:val="002628C5"/>
    <w:rsid w:val="002629A0"/>
    <w:rsid w:val="0026405F"/>
    <w:rsid w:val="00264E56"/>
    <w:rsid w:val="00267F91"/>
    <w:rsid w:val="002728F6"/>
    <w:rsid w:val="00273422"/>
    <w:rsid w:val="00273C8F"/>
    <w:rsid w:val="00273E5B"/>
    <w:rsid w:val="00274059"/>
    <w:rsid w:val="00274236"/>
    <w:rsid w:val="002745CC"/>
    <w:rsid w:val="002749E4"/>
    <w:rsid w:val="00274C83"/>
    <w:rsid w:val="00277EE8"/>
    <w:rsid w:val="002807F3"/>
    <w:rsid w:val="00280FC4"/>
    <w:rsid w:val="002812D0"/>
    <w:rsid w:val="00282962"/>
    <w:rsid w:val="00282A88"/>
    <w:rsid w:val="0028338D"/>
    <w:rsid w:val="00283DA0"/>
    <w:rsid w:val="00284B72"/>
    <w:rsid w:val="00285104"/>
    <w:rsid w:val="00287289"/>
    <w:rsid w:val="002900C8"/>
    <w:rsid w:val="00290C41"/>
    <w:rsid w:val="002916D0"/>
    <w:rsid w:val="00291F9E"/>
    <w:rsid w:val="00293CAF"/>
    <w:rsid w:val="00294153"/>
    <w:rsid w:val="00294E4B"/>
    <w:rsid w:val="0029533C"/>
    <w:rsid w:val="00296099"/>
    <w:rsid w:val="00296107"/>
    <w:rsid w:val="002A04E2"/>
    <w:rsid w:val="002A0822"/>
    <w:rsid w:val="002A0FAA"/>
    <w:rsid w:val="002A15F9"/>
    <w:rsid w:val="002A198E"/>
    <w:rsid w:val="002A2E0E"/>
    <w:rsid w:val="002A38C8"/>
    <w:rsid w:val="002A3B11"/>
    <w:rsid w:val="002A4AAD"/>
    <w:rsid w:val="002A4D74"/>
    <w:rsid w:val="002A58D4"/>
    <w:rsid w:val="002A5ECF"/>
    <w:rsid w:val="002A5F90"/>
    <w:rsid w:val="002A79A7"/>
    <w:rsid w:val="002B1A5F"/>
    <w:rsid w:val="002B1B00"/>
    <w:rsid w:val="002B1D48"/>
    <w:rsid w:val="002B2EB9"/>
    <w:rsid w:val="002B3756"/>
    <w:rsid w:val="002B38F0"/>
    <w:rsid w:val="002B6AF2"/>
    <w:rsid w:val="002B6C93"/>
    <w:rsid w:val="002B70D5"/>
    <w:rsid w:val="002B7320"/>
    <w:rsid w:val="002C0E6A"/>
    <w:rsid w:val="002C348B"/>
    <w:rsid w:val="002C4B9A"/>
    <w:rsid w:val="002C5180"/>
    <w:rsid w:val="002C5F49"/>
    <w:rsid w:val="002C74E9"/>
    <w:rsid w:val="002D0FCC"/>
    <w:rsid w:val="002D2002"/>
    <w:rsid w:val="002D248E"/>
    <w:rsid w:val="002D2AE0"/>
    <w:rsid w:val="002D3A23"/>
    <w:rsid w:val="002D3F79"/>
    <w:rsid w:val="002D521E"/>
    <w:rsid w:val="002D53D5"/>
    <w:rsid w:val="002D591E"/>
    <w:rsid w:val="002D6395"/>
    <w:rsid w:val="002D7D2A"/>
    <w:rsid w:val="002E0791"/>
    <w:rsid w:val="002E1EFC"/>
    <w:rsid w:val="002E20EC"/>
    <w:rsid w:val="002E21B7"/>
    <w:rsid w:val="002E2FF4"/>
    <w:rsid w:val="002E32D6"/>
    <w:rsid w:val="002E4F07"/>
    <w:rsid w:val="002E575A"/>
    <w:rsid w:val="002E7FD8"/>
    <w:rsid w:val="002F23A4"/>
    <w:rsid w:val="002F479F"/>
    <w:rsid w:val="002F5CE6"/>
    <w:rsid w:val="002F5FAA"/>
    <w:rsid w:val="002F685B"/>
    <w:rsid w:val="002F7025"/>
    <w:rsid w:val="002F70A9"/>
    <w:rsid w:val="003009CF"/>
    <w:rsid w:val="003028FB"/>
    <w:rsid w:val="003029D7"/>
    <w:rsid w:val="0030383E"/>
    <w:rsid w:val="00303A39"/>
    <w:rsid w:val="00304E7C"/>
    <w:rsid w:val="0030540D"/>
    <w:rsid w:val="003061EA"/>
    <w:rsid w:val="00306447"/>
    <w:rsid w:val="003066F0"/>
    <w:rsid w:val="00306BDB"/>
    <w:rsid w:val="00307165"/>
    <w:rsid w:val="00311F4F"/>
    <w:rsid w:val="00313179"/>
    <w:rsid w:val="00313229"/>
    <w:rsid w:val="00313703"/>
    <w:rsid w:val="0031513A"/>
    <w:rsid w:val="00317828"/>
    <w:rsid w:val="0032024E"/>
    <w:rsid w:val="00321333"/>
    <w:rsid w:val="00322C36"/>
    <w:rsid w:val="00322F2B"/>
    <w:rsid w:val="00323748"/>
    <w:rsid w:val="0032393C"/>
    <w:rsid w:val="0032468D"/>
    <w:rsid w:val="00325FE9"/>
    <w:rsid w:val="003264B8"/>
    <w:rsid w:val="0033069D"/>
    <w:rsid w:val="00331CE9"/>
    <w:rsid w:val="00334110"/>
    <w:rsid w:val="00334AB2"/>
    <w:rsid w:val="00334CC3"/>
    <w:rsid w:val="00336E6C"/>
    <w:rsid w:val="003375C3"/>
    <w:rsid w:val="00340D32"/>
    <w:rsid w:val="0034189E"/>
    <w:rsid w:val="003426E3"/>
    <w:rsid w:val="00343284"/>
    <w:rsid w:val="00344BBD"/>
    <w:rsid w:val="00346155"/>
    <w:rsid w:val="00346952"/>
    <w:rsid w:val="00350996"/>
    <w:rsid w:val="00350B0C"/>
    <w:rsid w:val="00350FCF"/>
    <w:rsid w:val="003517D4"/>
    <w:rsid w:val="003528D1"/>
    <w:rsid w:val="00353319"/>
    <w:rsid w:val="00353995"/>
    <w:rsid w:val="00353E67"/>
    <w:rsid w:val="00354C7C"/>
    <w:rsid w:val="00354CB5"/>
    <w:rsid w:val="00355C03"/>
    <w:rsid w:val="0035651A"/>
    <w:rsid w:val="0036038A"/>
    <w:rsid w:val="00362420"/>
    <w:rsid w:val="00362CAD"/>
    <w:rsid w:val="003638B1"/>
    <w:rsid w:val="003646F8"/>
    <w:rsid w:val="00364921"/>
    <w:rsid w:val="00365439"/>
    <w:rsid w:val="00365ECD"/>
    <w:rsid w:val="00370CD0"/>
    <w:rsid w:val="00370DA6"/>
    <w:rsid w:val="003722C5"/>
    <w:rsid w:val="003724B6"/>
    <w:rsid w:val="00374FEB"/>
    <w:rsid w:val="00375667"/>
    <w:rsid w:val="00376910"/>
    <w:rsid w:val="00376932"/>
    <w:rsid w:val="00376AAE"/>
    <w:rsid w:val="00377114"/>
    <w:rsid w:val="003775EE"/>
    <w:rsid w:val="00381A45"/>
    <w:rsid w:val="0038257E"/>
    <w:rsid w:val="003828BC"/>
    <w:rsid w:val="00382ACD"/>
    <w:rsid w:val="00382F2E"/>
    <w:rsid w:val="0038377E"/>
    <w:rsid w:val="003840EC"/>
    <w:rsid w:val="00384737"/>
    <w:rsid w:val="00384B07"/>
    <w:rsid w:val="003862A0"/>
    <w:rsid w:val="00386C03"/>
    <w:rsid w:val="00387249"/>
    <w:rsid w:val="0038770A"/>
    <w:rsid w:val="0039092D"/>
    <w:rsid w:val="0039152B"/>
    <w:rsid w:val="00393A77"/>
    <w:rsid w:val="00394433"/>
    <w:rsid w:val="0039797A"/>
    <w:rsid w:val="003A0E0B"/>
    <w:rsid w:val="003A196E"/>
    <w:rsid w:val="003A2390"/>
    <w:rsid w:val="003A34B4"/>
    <w:rsid w:val="003A4381"/>
    <w:rsid w:val="003A4F86"/>
    <w:rsid w:val="003A524C"/>
    <w:rsid w:val="003A74E5"/>
    <w:rsid w:val="003B0F6E"/>
    <w:rsid w:val="003B133C"/>
    <w:rsid w:val="003B13F7"/>
    <w:rsid w:val="003B151E"/>
    <w:rsid w:val="003B1A05"/>
    <w:rsid w:val="003B20B5"/>
    <w:rsid w:val="003B4E66"/>
    <w:rsid w:val="003B5550"/>
    <w:rsid w:val="003B5A49"/>
    <w:rsid w:val="003B5EFC"/>
    <w:rsid w:val="003B6654"/>
    <w:rsid w:val="003B6960"/>
    <w:rsid w:val="003B786A"/>
    <w:rsid w:val="003C1AC4"/>
    <w:rsid w:val="003C31C3"/>
    <w:rsid w:val="003C3CBA"/>
    <w:rsid w:val="003C4BB1"/>
    <w:rsid w:val="003C57DE"/>
    <w:rsid w:val="003C630C"/>
    <w:rsid w:val="003C6B51"/>
    <w:rsid w:val="003C6CB5"/>
    <w:rsid w:val="003C7D6E"/>
    <w:rsid w:val="003D0C84"/>
    <w:rsid w:val="003D0E68"/>
    <w:rsid w:val="003D104B"/>
    <w:rsid w:val="003D1B61"/>
    <w:rsid w:val="003D38A6"/>
    <w:rsid w:val="003D4293"/>
    <w:rsid w:val="003D470A"/>
    <w:rsid w:val="003E121B"/>
    <w:rsid w:val="003E20C1"/>
    <w:rsid w:val="003E3376"/>
    <w:rsid w:val="003E433D"/>
    <w:rsid w:val="003E4514"/>
    <w:rsid w:val="003E527A"/>
    <w:rsid w:val="003E6218"/>
    <w:rsid w:val="003F0FF9"/>
    <w:rsid w:val="003F413E"/>
    <w:rsid w:val="003F42B2"/>
    <w:rsid w:val="003F52B4"/>
    <w:rsid w:val="003F5F09"/>
    <w:rsid w:val="003F60A0"/>
    <w:rsid w:val="003F7349"/>
    <w:rsid w:val="004002B0"/>
    <w:rsid w:val="00401846"/>
    <w:rsid w:val="00403F44"/>
    <w:rsid w:val="00405819"/>
    <w:rsid w:val="004061CA"/>
    <w:rsid w:val="00407099"/>
    <w:rsid w:val="00407F8D"/>
    <w:rsid w:val="004102D3"/>
    <w:rsid w:val="00410771"/>
    <w:rsid w:val="00410954"/>
    <w:rsid w:val="00411149"/>
    <w:rsid w:val="0041225B"/>
    <w:rsid w:val="00412338"/>
    <w:rsid w:val="004124D3"/>
    <w:rsid w:val="0041277D"/>
    <w:rsid w:val="004148F3"/>
    <w:rsid w:val="00415711"/>
    <w:rsid w:val="00415AD5"/>
    <w:rsid w:val="00415B1B"/>
    <w:rsid w:val="00415E2B"/>
    <w:rsid w:val="004173CA"/>
    <w:rsid w:val="0042114B"/>
    <w:rsid w:val="00422154"/>
    <w:rsid w:val="00422434"/>
    <w:rsid w:val="004225AC"/>
    <w:rsid w:val="004249A7"/>
    <w:rsid w:val="004250AA"/>
    <w:rsid w:val="004257B0"/>
    <w:rsid w:val="004262C1"/>
    <w:rsid w:val="00427AAA"/>
    <w:rsid w:val="00427B96"/>
    <w:rsid w:val="00432042"/>
    <w:rsid w:val="00432065"/>
    <w:rsid w:val="00433444"/>
    <w:rsid w:val="00433738"/>
    <w:rsid w:val="0043494A"/>
    <w:rsid w:val="00434B91"/>
    <w:rsid w:val="00434BBB"/>
    <w:rsid w:val="0043554C"/>
    <w:rsid w:val="00436200"/>
    <w:rsid w:val="0044031E"/>
    <w:rsid w:val="00440B45"/>
    <w:rsid w:val="00441D07"/>
    <w:rsid w:val="00442BA1"/>
    <w:rsid w:val="004433CC"/>
    <w:rsid w:val="0044441C"/>
    <w:rsid w:val="00444435"/>
    <w:rsid w:val="0044445A"/>
    <w:rsid w:val="00445D7A"/>
    <w:rsid w:val="004464A0"/>
    <w:rsid w:val="004473EA"/>
    <w:rsid w:val="00450918"/>
    <w:rsid w:val="00454385"/>
    <w:rsid w:val="00454E64"/>
    <w:rsid w:val="004562F2"/>
    <w:rsid w:val="00456456"/>
    <w:rsid w:val="004564DB"/>
    <w:rsid w:val="004569EA"/>
    <w:rsid w:val="00456BD6"/>
    <w:rsid w:val="00457E95"/>
    <w:rsid w:val="00462DAC"/>
    <w:rsid w:val="004635A3"/>
    <w:rsid w:val="00463CF7"/>
    <w:rsid w:val="004662E3"/>
    <w:rsid w:val="00466B2D"/>
    <w:rsid w:val="00466EC0"/>
    <w:rsid w:val="0046725E"/>
    <w:rsid w:val="004732B4"/>
    <w:rsid w:val="004740A9"/>
    <w:rsid w:val="00475019"/>
    <w:rsid w:val="00475779"/>
    <w:rsid w:val="00476801"/>
    <w:rsid w:val="00477185"/>
    <w:rsid w:val="00477986"/>
    <w:rsid w:val="00480255"/>
    <w:rsid w:val="00481086"/>
    <w:rsid w:val="00481656"/>
    <w:rsid w:val="0048241C"/>
    <w:rsid w:val="00482B5C"/>
    <w:rsid w:val="00482F6D"/>
    <w:rsid w:val="004834CA"/>
    <w:rsid w:val="00483D87"/>
    <w:rsid w:val="00484447"/>
    <w:rsid w:val="004844C9"/>
    <w:rsid w:val="00485080"/>
    <w:rsid w:val="0048575D"/>
    <w:rsid w:val="00485B24"/>
    <w:rsid w:val="00485B5D"/>
    <w:rsid w:val="00485DF1"/>
    <w:rsid w:val="00487192"/>
    <w:rsid w:val="004873A3"/>
    <w:rsid w:val="00490D60"/>
    <w:rsid w:val="00490E22"/>
    <w:rsid w:val="00491772"/>
    <w:rsid w:val="0049204B"/>
    <w:rsid w:val="004929F0"/>
    <w:rsid w:val="00492A96"/>
    <w:rsid w:val="00492C43"/>
    <w:rsid w:val="004931DF"/>
    <w:rsid w:val="00495BEA"/>
    <w:rsid w:val="0049644B"/>
    <w:rsid w:val="00496D8D"/>
    <w:rsid w:val="0049785B"/>
    <w:rsid w:val="004A02A5"/>
    <w:rsid w:val="004A1031"/>
    <w:rsid w:val="004A189B"/>
    <w:rsid w:val="004A2C1C"/>
    <w:rsid w:val="004A45BB"/>
    <w:rsid w:val="004A6068"/>
    <w:rsid w:val="004A6245"/>
    <w:rsid w:val="004A7212"/>
    <w:rsid w:val="004A762E"/>
    <w:rsid w:val="004B0BF2"/>
    <w:rsid w:val="004B32AE"/>
    <w:rsid w:val="004B3C40"/>
    <w:rsid w:val="004B418D"/>
    <w:rsid w:val="004B4CC3"/>
    <w:rsid w:val="004B5287"/>
    <w:rsid w:val="004B625F"/>
    <w:rsid w:val="004B75E8"/>
    <w:rsid w:val="004B79CE"/>
    <w:rsid w:val="004C25B1"/>
    <w:rsid w:val="004C272C"/>
    <w:rsid w:val="004C275A"/>
    <w:rsid w:val="004C2A99"/>
    <w:rsid w:val="004C477B"/>
    <w:rsid w:val="004C5F66"/>
    <w:rsid w:val="004C6A87"/>
    <w:rsid w:val="004C6D70"/>
    <w:rsid w:val="004D1C04"/>
    <w:rsid w:val="004D2943"/>
    <w:rsid w:val="004D38EB"/>
    <w:rsid w:val="004D57BB"/>
    <w:rsid w:val="004D6F7E"/>
    <w:rsid w:val="004D79DB"/>
    <w:rsid w:val="004E050E"/>
    <w:rsid w:val="004E1039"/>
    <w:rsid w:val="004E121E"/>
    <w:rsid w:val="004E14F0"/>
    <w:rsid w:val="004E1704"/>
    <w:rsid w:val="004E2A02"/>
    <w:rsid w:val="004E337C"/>
    <w:rsid w:val="004E3B71"/>
    <w:rsid w:val="004E3C5E"/>
    <w:rsid w:val="004E4026"/>
    <w:rsid w:val="004E51BA"/>
    <w:rsid w:val="004E5F47"/>
    <w:rsid w:val="004E7023"/>
    <w:rsid w:val="004E7362"/>
    <w:rsid w:val="004E764A"/>
    <w:rsid w:val="004F0788"/>
    <w:rsid w:val="004F0F43"/>
    <w:rsid w:val="004F128E"/>
    <w:rsid w:val="004F1586"/>
    <w:rsid w:val="004F18D2"/>
    <w:rsid w:val="004F1EB9"/>
    <w:rsid w:val="004F2AA6"/>
    <w:rsid w:val="004F2C17"/>
    <w:rsid w:val="004F3192"/>
    <w:rsid w:val="004F36EA"/>
    <w:rsid w:val="004F3719"/>
    <w:rsid w:val="004F769D"/>
    <w:rsid w:val="004F7FAB"/>
    <w:rsid w:val="00500263"/>
    <w:rsid w:val="00501076"/>
    <w:rsid w:val="00501EC0"/>
    <w:rsid w:val="00502435"/>
    <w:rsid w:val="005026DF"/>
    <w:rsid w:val="005051FF"/>
    <w:rsid w:val="00506E8D"/>
    <w:rsid w:val="00506EEC"/>
    <w:rsid w:val="00510735"/>
    <w:rsid w:val="005128FB"/>
    <w:rsid w:val="00513736"/>
    <w:rsid w:val="00513E2E"/>
    <w:rsid w:val="00513E40"/>
    <w:rsid w:val="00514649"/>
    <w:rsid w:val="00516508"/>
    <w:rsid w:val="00521692"/>
    <w:rsid w:val="00521FA9"/>
    <w:rsid w:val="00522BED"/>
    <w:rsid w:val="00523017"/>
    <w:rsid w:val="005231F2"/>
    <w:rsid w:val="005234D2"/>
    <w:rsid w:val="00524233"/>
    <w:rsid w:val="00524F5D"/>
    <w:rsid w:val="005262BF"/>
    <w:rsid w:val="00527AF4"/>
    <w:rsid w:val="00527CD2"/>
    <w:rsid w:val="00527D6F"/>
    <w:rsid w:val="005307E3"/>
    <w:rsid w:val="00530D5A"/>
    <w:rsid w:val="00531722"/>
    <w:rsid w:val="00531A81"/>
    <w:rsid w:val="00531B76"/>
    <w:rsid w:val="00531C9A"/>
    <w:rsid w:val="005321C9"/>
    <w:rsid w:val="00532571"/>
    <w:rsid w:val="00532DF4"/>
    <w:rsid w:val="00533415"/>
    <w:rsid w:val="00533D58"/>
    <w:rsid w:val="00534C60"/>
    <w:rsid w:val="00534EFF"/>
    <w:rsid w:val="005352B8"/>
    <w:rsid w:val="005352FE"/>
    <w:rsid w:val="0053781D"/>
    <w:rsid w:val="00540F51"/>
    <w:rsid w:val="00541206"/>
    <w:rsid w:val="005425FC"/>
    <w:rsid w:val="00542DCC"/>
    <w:rsid w:val="00543309"/>
    <w:rsid w:val="00543B48"/>
    <w:rsid w:val="0054417F"/>
    <w:rsid w:val="005441B4"/>
    <w:rsid w:val="00544668"/>
    <w:rsid w:val="00546513"/>
    <w:rsid w:val="00547253"/>
    <w:rsid w:val="005522FC"/>
    <w:rsid w:val="0055230A"/>
    <w:rsid w:val="0055558F"/>
    <w:rsid w:val="00557DB1"/>
    <w:rsid w:val="0056087F"/>
    <w:rsid w:val="00561D77"/>
    <w:rsid w:val="00561D86"/>
    <w:rsid w:val="005647B9"/>
    <w:rsid w:val="00564805"/>
    <w:rsid w:val="005665C9"/>
    <w:rsid w:val="00567451"/>
    <w:rsid w:val="00570460"/>
    <w:rsid w:val="00570C9E"/>
    <w:rsid w:val="00571496"/>
    <w:rsid w:val="005804AD"/>
    <w:rsid w:val="00580B70"/>
    <w:rsid w:val="00584AF9"/>
    <w:rsid w:val="005901B9"/>
    <w:rsid w:val="00591284"/>
    <w:rsid w:val="00591736"/>
    <w:rsid w:val="00592A4C"/>
    <w:rsid w:val="00593494"/>
    <w:rsid w:val="005947E5"/>
    <w:rsid w:val="0059647A"/>
    <w:rsid w:val="005A0EF0"/>
    <w:rsid w:val="005A1803"/>
    <w:rsid w:val="005A30FF"/>
    <w:rsid w:val="005A39C7"/>
    <w:rsid w:val="005A4926"/>
    <w:rsid w:val="005A5DCA"/>
    <w:rsid w:val="005A6F5B"/>
    <w:rsid w:val="005B163D"/>
    <w:rsid w:val="005B194E"/>
    <w:rsid w:val="005B2283"/>
    <w:rsid w:val="005B318D"/>
    <w:rsid w:val="005B413E"/>
    <w:rsid w:val="005B493F"/>
    <w:rsid w:val="005B530B"/>
    <w:rsid w:val="005B68E9"/>
    <w:rsid w:val="005B6A4F"/>
    <w:rsid w:val="005B6B98"/>
    <w:rsid w:val="005B6D2B"/>
    <w:rsid w:val="005B6D4D"/>
    <w:rsid w:val="005B722C"/>
    <w:rsid w:val="005C0068"/>
    <w:rsid w:val="005C183F"/>
    <w:rsid w:val="005C28B5"/>
    <w:rsid w:val="005C2F7F"/>
    <w:rsid w:val="005C5C17"/>
    <w:rsid w:val="005C6BB5"/>
    <w:rsid w:val="005D029F"/>
    <w:rsid w:val="005D02F2"/>
    <w:rsid w:val="005D08E7"/>
    <w:rsid w:val="005D21F2"/>
    <w:rsid w:val="005D38E5"/>
    <w:rsid w:val="005D4856"/>
    <w:rsid w:val="005D4CBF"/>
    <w:rsid w:val="005D5755"/>
    <w:rsid w:val="005D6BD3"/>
    <w:rsid w:val="005D7047"/>
    <w:rsid w:val="005D7972"/>
    <w:rsid w:val="005E239B"/>
    <w:rsid w:val="005E2446"/>
    <w:rsid w:val="005E487F"/>
    <w:rsid w:val="005E4C5A"/>
    <w:rsid w:val="005E5C58"/>
    <w:rsid w:val="005E795A"/>
    <w:rsid w:val="005E7CA7"/>
    <w:rsid w:val="005F0D82"/>
    <w:rsid w:val="005F0F54"/>
    <w:rsid w:val="005F37DB"/>
    <w:rsid w:val="005F49C5"/>
    <w:rsid w:val="005F54BD"/>
    <w:rsid w:val="005F563A"/>
    <w:rsid w:val="005F6F70"/>
    <w:rsid w:val="005F75C2"/>
    <w:rsid w:val="005F76CC"/>
    <w:rsid w:val="005F77FC"/>
    <w:rsid w:val="005F7896"/>
    <w:rsid w:val="00601780"/>
    <w:rsid w:val="00603B1C"/>
    <w:rsid w:val="00603FD1"/>
    <w:rsid w:val="006041EB"/>
    <w:rsid w:val="00604BD1"/>
    <w:rsid w:val="006067E2"/>
    <w:rsid w:val="00606F91"/>
    <w:rsid w:val="0060733B"/>
    <w:rsid w:val="0061022F"/>
    <w:rsid w:val="00610BB7"/>
    <w:rsid w:val="00611F20"/>
    <w:rsid w:val="00612091"/>
    <w:rsid w:val="00612374"/>
    <w:rsid w:val="00612555"/>
    <w:rsid w:val="00613F2E"/>
    <w:rsid w:val="00617A98"/>
    <w:rsid w:val="00620469"/>
    <w:rsid w:val="00620863"/>
    <w:rsid w:val="00620D89"/>
    <w:rsid w:val="00623EF2"/>
    <w:rsid w:val="00624155"/>
    <w:rsid w:val="006246A1"/>
    <w:rsid w:val="00624826"/>
    <w:rsid w:val="00624D56"/>
    <w:rsid w:val="00625333"/>
    <w:rsid w:val="00626A32"/>
    <w:rsid w:val="0062797F"/>
    <w:rsid w:val="0063120C"/>
    <w:rsid w:val="00631D17"/>
    <w:rsid w:val="00632441"/>
    <w:rsid w:val="006327DB"/>
    <w:rsid w:val="00632AAB"/>
    <w:rsid w:val="006344BB"/>
    <w:rsid w:val="00634DE0"/>
    <w:rsid w:val="0063531C"/>
    <w:rsid w:val="0063652E"/>
    <w:rsid w:val="00636A02"/>
    <w:rsid w:val="00636B20"/>
    <w:rsid w:val="00637335"/>
    <w:rsid w:val="00637EC1"/>
    <w:rsid w:val="006407B8"/>
    <w:rsid w:val="00641C71"/>
    <w:rsid w:val="00643316"/>
    <w:rsid w:val="006438A0"/>
    <w:rsid w:val="006438AA"/>
    <w:rsid w:val="00646787"/>
    <w:rsid w:val="0064780D"/>
    <w:rsid w:val="00650C19"/>
    <w:rsid w:val="0065107B"/>
    <w:rsid w:val="006519E5"/>
    <w:rsid w:val="00652E67"/>
    <w:rsid w:val="00653E08"/>
    <w:rsid w:val="006540A4"/>
    <w:rsid w:val="00654260"/>
    <w:rsid w:val="006543F1"/>
    <w:rsid w:val="00654957"/>
    <w:rsid w:val="00654EB5"/>
    <w:rsid w:val="006569AF"/>
    <w:rsid w:val="00657337"/>
    <w:rsid w:val="00657BB5"/>
    <w:rsid w:val="00657EDA"/>
    <w:rsid w:val="00661596"/>
    <w:rsid w:val="00661A1E"/>
    <w:rsid w:val="00662365"/>
    <w:rsid w:val="00662537"/>
    <w:rsid w:val="0066564B"/>
    <w:rsid w:val="006665AC"/>
    <w:rsid w:val="00666717"/>
    <w:rsid w:val="00667388"/>
    <w:rsid w:val="00670848"/>
    <w:rsid w:val="00671ADF"/>
    <w:rsid w:val="00672472"/>
    <w:rsid w:val="0067399F"/>
    <w:rsid w:val="00674430"/>
    <w:rsid w:val="0067500A"/>
    <w:rsid w:val="00675153"/>
    <w:rsid w:val="00675686"/>
    <w:rsid w:val="00675E7F"/>
    <w:rsid w:val="00676C95"/>
    <w:rsid w:val="0067758C"/>
    <w:rsid w:val="00677E55"/>
    <w:rsid w:val="006812D0"/>
    <w:rsid w:val="0068236C"/>
    <w:rsid w:val="0068252C"/>
    <w:rsid w:val="006834ED"/>
    <w:rsid w:val="00683DE2"/>
    <w:rsid w:val="006844BF"/>
    <w:rsid w:val="00685A1F"/>
    <w:rsid w:val="00685BBA"/>
    <w:rsid w:val="00686E8C"/>
    <w:rsid w:val="006870C1"/>
    <w:rsid w:val="00687ACF"/>
    <w:rsid w:val="00692D5B"/>
    <w:rsid w:val="00693D3C"/>
    <w:rsid w:val="00694666"/>
    <w:rsid w:val="006958D2"/>
    <w:rsid w:val="00696A62"/>
    <w:rsid w:val="00696E24"/>
    <w:rsid w:val="00697333"/>
    <w:rsid w:val="00697B72"/>
    <w:rsid w:val="006A2BAC"/>
    <w:rsid w:val="006A31FE"/>
    <w:rsid w:val="006A3D40"/>
    <w:rsid w:val="006A3EA4"/>
    <w:rsid w:val="006A450C"/>
    <w:rsid w:val="006B0BD9"/>
    <w:rsid w:val="006B2F36"/>
    <w:rsid w:val="006B37F7"/>
    <w:rsid w:val="006B46FB"/>
    <w:rsid w:val="006B4CF0"/>
    <w:rsid w:val="006B6339"/>
    <w:rsid w:val="006B684C"/>
    <w:rsid w:val="006B7330"/>
    <w:rsid w:val="006B75AB"/>
    <w:rsid w:val="006B77C4"/>
    <w:rsid w:val="006C024F"/>
    <w:rsid w:val="006C036F"/>
    <w:rsid w:val="006C03FE"/>
    <w:rsid w:val="006C06A4"/>
    <w:rsid w:val="006C2E0E"/>
    <w:rsid w:val="006C362F"/>
    <w:rsid w:val="006C402F"/>
    <w:rsid w:val="006C55AE"/>
    <w:rsid w:val="006C5855"/>
    <w:rsid w:val="006C5856"/>
    <w:rsid w:val="006C637B"/>
    <w:rsid w:val="006D0899"/>
    <w:rsid w:val="006D15E1"/>
    <w:rsid w:val="006D225D"/>
    <w:rsid w:val="006D492B"/>
    <w:rsid w:val="006D4C42"/>
    <w:rsid w:val="006D5742"/>
    <w:rsid w:val="006D5FD0"/>
    <w:rsid w:val="006D7037"/>
    <w:rsid w:val="006D7DF9"/>
    <w:rsid w:val="006E00ED"/>
    <w:rsid w:val="006E0A13"/>
    <w:rsid w:val="006E1940"/>
    <w:rsid w:val="006E209C"/>
    <w:rsid w:val="006E262C"/>
    <w:rsid w:val="006E2CE3"/>
    <w:rsid w:val="006E2F48"/>
    <w:rsid w:val="006E53D1"/>
    <w:rsid w:val="006E6BC8"/>
    <w:rsid w:val="006E6E93"/>
    <w:rsid w:val="006E6F2C"/>
    <w:rsid w:val="006F124D"/>
    <w:rsid w:val="006F41B6"/>
    <w:rsid w:val="006F42A3"/>
    <w:rsid w:val="006F44B8"/>
    <w:rsid w:val="006F59B5"/>
    <w:rsid w:val="006F7A57"/>
    <w:rsid w:val="00700718"/>
    <w:rsid w:val="0070101D"/>
    <w:rsid w:val="00701B0D"/>
    <w:rsid w:val="00701D71"/>
    <w:rsid w:val="00701EA3"/>
    <w:rsid w:val="007020F6"/>
    <w:rsid w:val="00702ECC"/>
    <w:rsid w:val="00705A59"/>
    <w:rsid w:val="007064C3"/>
    <w:rsid w:val="007071F1"/>
    <w:rsid w:val="007078CC"/>
    <w:rsid w:val="00707FE9"/>
    <w:rsid w:val="007100D9"/>
    <w:rsid w:val="00710B13"/>
    <w:rsid w:val="00710BDC"/>
    <w:rsid w:val="00711430"/>
    <w:rsid w:val="007124FD"/>
    <w:rsid w:val="00714A84"/>
    <w:rsid w:val="007158A4"/>
    <w:rsid w:val="007166A0"/>
    <w:rsid w:val="0072101F"/>
    <w:rsid w:val="00722972"/>
    <w:rsid w:val="00722CD1"/>
    <w:rsid w:val="007246BC"/>
    <w:rsid w:val="00724DB6"/>
    <w:rsid w:val="007256F0"/>
    <w:rsid w:val="00726A4C"/>
    <w:rsid w:val="00726B33"/>
    <w:rsid w:val="00727A68"/>
    <w:rsid w:val="00731565"/>
    <w:rsid w:val="00735B90"/>
    <w:rsid w:val="00735D6B"/>
    <w:rsid w:val="00736104"/>
    <w:rsid w:val="00736F3D"/>
    <w:rsid w:val="00737036"/>
    <w:rsid w:val="007372B5"/>
    <w:rsid w:val="0073737D"/>
    <w:rsid w:val="0073797E"/>
    <w:rsid w:val="007407F8"/>
    <w:rsid w:val="00741D11"/>
    <w:rsid w:val="00742F6A"/>
    <w:rsid w:val="007447D5"/>
    <w:rsid w:val="00744A85"/>
    <w:rsid w:val="00744D7E"/>
    <w:rsid w:val="00745544"/>
    <w:rsid w:val="007466CE"/>
    <w:rsid w:val="00746BE2"/>
    <w:rsid w:val="00746D74"/>
    <w:rsid w:val="007472BB"/>
    <w:rsid w:val="00750836"/>
    <w:rsid w:val="007514E7"/>
    <w:rsid w:val="007522B4"/>
    <w:rsid w:val="007528AC"/>
    <w:rsid w:val="0075396B"/>
    <w:rsid w:val="00754532"/>
    <w:rsid w:val="00754929"/>
    <w:rsid w:val="0075550C"/>
    <w:rsid w:val="00755542"/>
    <w:rsid w:val="0075627B"/>
    <w:rsid w:val="00756B60"/>
    <w:rsid w:val="00760900"/>
    <w:rsid w:val="00760D7B"/>
    <w:rsid w:val="007624CE"/>
    <w:rsid w:val="007628E4"/>
    <w:rsid w:val="00762974"/>
    <w:rsid w:val="00763064"/>
    <w:rsid w:val="0076350B"/>
    <w:rsid w:val="0076497D"/>
    <w:rsid w:val="00764BEE"/>
    <w:rsid w:val="00765065"/>
    <w:rsid w:val="0076508C"/>
    <w:rsid w:val="00766555"/>
    <w:rsid w:val="00767D3E"/>
    <w:rsid w:val="00770564"/>
    <w:rsid w:val="00770748"/>
    <w:rsid w:val="00770C9A"/>
    <w:rsid w:val="00770D43"/>
    <w:rsid w:val="00771997"/>
    <w:rsid w:val="00771C5B"/>
    <w:rsid w:val="007721A3"/>
    <w:rsid w:val="007722A7"/>
    <w:rsid w:val="007722AD"/>
    <w:rsid w:val="00773203"/>
    <w:rsid w:val="00775F3E"/>
    <w:rsid w:val="007764B7"/>
    <w:rsid w:val="0077741A"/>
    <w:rsid w:val="00782168"/>
    <w:rsid w:val="00782209"/>
    <w:rsid w:val="00782838"/>
    <w:rsid w:val="007832BD"/>
    <w:rsid w:val="00783D1E"/>
    <w:rsid w:val="00783DFD"/>
    <w:rsid w:val="00784FE5"/>
    <w:rsid w:val="0078537A"/>
    <w:rsid w:val="00786123"/>
    <w:rsid w:val="00786BBC"/>
    <w:rsid w:val="00787454"/>
    <w:rsid w:val="007901F3"/>
    <w:rsid w:val="007917B9"/>
    <w:rsid w:val="007918E0"/>
    <w:rsid w:val="00792955"/>
    <w:rsid w:val="00792B00"/>
    <w:rsid w:val="00792C4C"/>
    <w:rsid w:val="00796CA3"/>
    <w:rsid w:val="007A0707"/>
    <w:rsid w:val="007A2064"/>
    <w:rsid w:val="007A282A"/>
    <w:rsid w:val="007A3A03"/>
    <w:rsid w:val="007A4BEC"/>
    <w:rsid w:val="007A6274"/>
    <w:rsid w:val="007A65E9"/>
    <w:rsid w:val="007A666E"/>
    <w:rsid w:val="007A77DE"/>
    <w:rsid w:val="007A7F2B"/>
    <w:rsid w:val="007B205C"/>
    <w:rsid w:val="007B236E"/>
    <w:rsid w:val="007B48FF"/>
    <w:rsid w:val="007B4AF0"/>
    <w:rsid w:val="007B64EE"/>
    <w:rsid w:val="007B6DF6"/>
    <w:rsid w:val="007B73F6"/>
    <w:rsid w:val="007C0323"/>
    <w:rsid w:val="007C1BF0"/>
    <w:rsid w:val="007C1DB7"/>
    <w:rsid w:val="007C3181"/>
    <w:rsid w:val="007C427E"/>
    <w:rsid w:val="007C4D79"/>
    <w:rsid w:val="007C570F"/>
    <w:rsid w:val="007D1591"/>
    <w:rsid w:val="007D1F60"/>
    <w:rsid w:val="007D29E2"/>
    <w:rsid w:val="007D2F4C"/>
    <w:rsid w:val="007D4419"/>
    <w:rsid w:val="007D4952"/>
    <w:rsid w:val="007D62DB"/>
    <w:rsid w:val="007D691D"/>
    <w:rsid w:val="007D7A30"/>
    <w:rsid w:val="007E0FB7"/>
    <w:rsid w:val="007E11DA"/>
    <w:rsid w:val="007E28B7"/>
    <w:rsid w:val="007E3E63"/>
    <w:rsid w:val="007E5F6B"/>
    <w:rsid w:val="007E652C"/>
    <w:rsid w:val="007E7BEA"/>
    <w:rsid w:val="007F1631"/>
    <w:rsid w:val="007F3ACC"/>
    <w:rsid w:val="007F5DCB"/>
    <w:rsid w:val="007F6988"/>
    <w:rsid w:val="007F7587"/>
    <w:rsid w:val="007F75BF"/>
    <w:rsid w:val="0080118E"/>
    <w:rsid w:val="008025A2"/>
    <w:rsid w:val="00802915"/>
    <w:rsid w:val="00803D0D"/>
    <w:rsid w:val="00805182"/>
    <w:rsid w:val="00805761"/>
    <w:rsid w:val="00805984"/>
    <w:rsid w:val="00806974"/>
    <w:rsid w:val="008070ED"/>
    <w:rsid w:val="00810CC0"/>
    <w:rsid w:val="00810F4B"/>
    <w:rsid w:val="0081281C"/>
    <w:rsid w:val="00812914"/>
    <w:rsid w:val="00813CAA"/>
    <w:rsid w:val="00813EEB"/>
    <w:rsid w:val="00815C35"/>
    <w:rsid w:val="00815D0E"/>
    <w:rsid w:val="00815DD4"/>
    <w:rsid w:val="008171C0"/>
    <w:rsid w:val="00817300"/>
    <w:rsid w:val="00817466"/>
    <w:rsid w:val="008201B5"/>
    <w:rsid w:val="00820C26"/>
    <w:rsid w:val="0082117E"/>
    <w:rsid w:val="008218F4"/>
    <w:rsid w:val="00821C51"/>
    <w:rsid w:val="00821F03"/>
    <w:rsid w:val="00822F7A"/>
    <w:rsid w:val="00823693"/>
    <w:rsid w:val="0082451E"/>
    <w:rsid w:val="008247F2"/>
    <w:rsid w:val="008263AF"/>
    <w:rsid w:val="0082760F"/>
    <w:rsid w:val="00827A46"/>
    <w:rsid w:val="00827FEF"/>
    <w:rsid w:val="00833EA1"/>
    <w:rsid w:val="00834962"/>
    <w:rsid w:val="00834CE9"/>
    <w:rsid w:val="0083594D"/>
    <w:rsid w:val="00835A43"/>
    <w:rsid w:val="0083660E"/>
    <w:rsid w:val="0083708F"/>
    <w:rsid w:val="008378D9"/>
    <w:rsid w:val="00837A8F"/>
    <w:rsid w:val="00837CA7"/>
    <w:rsid w:val="0084174E"/>
    <w:rsid w:val="00842522"/>
    <w:rsid w:val="00843935"/>
    <w:rsid w:val="00843A82"/>
    <w:rsid w:val="00843FA4"/>
    <w:rsid w:val="00845CFB"/>
    <w:rsid w:val="00847053"/>
    <w:rsid w:val="00847C58"/>
    <w:rsid w:val="00850766"/>
    <w:rsid w:val="0085269C"/>
    <w:rsid w:val="00852931"/>
    <w:rsid w:val="008537C9"/>
    <w:rsid w:val="00854075"/>
    <w:rsid w:val="00854297"/>
    <w:rsid w:val="008557CF"/>
    <w:rsid w:val="00855A38"/>
    <w:rsid w:val="00855CC3"/>
    <w:rsid w:val="00856367"/>
    <w:rsid w:val="00856369"/>
    <w:rsid w:val="0085727B"/>
    <w:rsid w:val="008575BC"/>
    <w:rsid w:val="00857EE7"/>
    <w:rsid w:val="00860063"/>
    <w:rsid w:val="00860754"/>
    <w:rsid w:val="00860A4B"/>
    <w:rsid w:val="00861B2A"/>
    <w:rsid w:val="00863B91"/>
    <w:rsid w:val="00864237"/>
    <w:rsid w:val="008648DC"/>
    <w:rsid w:val="008666CD"/>
    <w:rsid w:val="00866BA8"/>
    <w:rsid w:val="008673B9"/>
    <w:rsid w:val="00867677"/>
    <w:rsid w:val="008678E6"/>
    <w:rsid w:val="00871E37"/>
    <w:rsid w:val="00872549"/>
    <w:rsid w:val="00872ECB"/>
    <w:rsid w:val="00873600"/>
    <w:rsid w:val="008744F3"/>
    <w:rsid w:val="008754A2"/>
    <w:rsid w:val="00880384"/>
    <w:rsid w:val="00880E7D"/>
    <w:rsid w:val="00880FED"/>
    <w:rsid w:val="00882173"/>
    <w:rsid w:val="008824C5"/>
    <w:rsid w:val="0088351B"/>
    <w:rsid w:val="00883645"/>
    <w:rsid w:val="00886EE0"/>
    <w:rsid w:val="0089162D"/>
    <w:rsid w:val="008923A8"/>
    <w:rsid w:val="00894475"/>
    <w:rsid w:val="00894763"/>
    <w:rsid w:val="00895471"/>
    <w:rsid w:val="00896380"/>
    <w:rsid w:val="008974F8"/>
    <w:rsid w:val="008A0353"/>
    <w:rsid w:val="008A08C8"/>
    <w:rsid w:val="008A3285"/>
    <w:rsid w:val="008A37AF"/>
    <w:rsid w:val="008A4579"/>
    <w:rsid w:val="008A47C8"/>
    <w:rsid w:val="008A495B"/>
    <w:rsid w:val="008A597A"/>
    <w:rsid w:val="008A5E95"/>
    <w:rsid w:val="008A6868"/>
    <w:rsid w:val="008B2123"/>
    <w:rsid w:val="008B2984"/>
    <w:rsid w:val="008B3559"/>
    <w:rsid w:val="008B4ACD"/>
    <w:rsid w:val="008B4EFD"/>
    <w:rsid w:val="008B6DD4"/>
    <w:rsid w:val="008C0A63"/>
    <w:rsid w:val="008C0FFE"/>
    <w:rsid w:val="008C140E"/>
    <w:rsid w:val="008C14D2"/>
    <w:rsid w:val="008C174A"/>
    <w:rsid w:val="008C1E6C"/>
    <w:rsid w:val="008C2DAD"/>
    <w:rsid w:val="008C3DBB"/>
    <w:rsid w:val="008C578A"/>
    <w:rsid w:val="008C5898"/>
    <w:rsid w:val="008C5964"/>
    <w:rsid w:val="008C5D4F"/>
    <w:rsid w:val="008C6871"/>
    <w:rsid w:val="008C6DCB"/>
    <w:rsid w:val="008C779C"/>
    <w:rsid w:val="008D07B9"/>
    <w:rsid w:val="008D20B8"/>
    <w:rsid w:val="008D3A7A"/>
    <w:rsid w:val="008D3E04"/>
    <w:rsid w:val="008D3F0D"/>
    <w:rsid w:val="008D44DA"/>
    <w:rsid w:val="008D4CC5"/>
    <w:rsid w:val="008D501C"/>
    <w:rsid w:val="008D6213"/>
    <w:rsid w:val="008D69AF"/>
    <w:rsid w:val="008D7AF3"/>
    <w:rsid w:val="008E1374"/>
    <w:rsid w:val="008E1B66"/>
    <w:rsid w:val="008E25F3"/>
    <w:rsid w:val="008E37B1"/>
    <w:rsid w:val="008E3A17"/>
    <w:rsid w:val="008E5682"/>
    <w:rsid w:val="008F02BD"/>
    <w:rsid w:val="008F133B"/>
    <w:rsid w:val="008F1479"/>
    <w:rsid w:val="008F1E6E"/>
    <w:rsid w:val="008F25D0"/>
    <w:rsid w:val="008F3D72"/>
    <w:rsid w:val="008F3F9D"/>
    <w:rsid w:val="008F4466"/>
    <w:rsid w:val="008F44F8"/>
    <w:rsid w:val="008F466E"/>
    <w:rsid w:val="008F4914"/>
    <w:rsid w:val="008F4AC2"/>
    <w:rsid w:val="008F4B1C"/>
    <w:rsid w:val="008F51DD"/>
    <w:rsid w:val="008F6AA9"/>
    <w:rsid w:val="00900EA4"/>
    <w:rsid w:val="009015F1"/>
    <w:rsid w:val="009028BB"/>
    <w:rsid w:val="00902D7E"/>
    <w:rsid w:val="009032DA"/>
    <w:rsid w:val="00904533"/>
    <w:rsid w:val="00905404"/>
    <w:rsid w:val="0090555E"/>
    <w:rsid w:val="00905F02"/>
    <w:rsid w:val="00906202"/>
    <w:rsid w:val="009069C7"/>
    <w:rsid w:val="00906AA9"/>
    <w:rsid w:val="0091303B"/>
    <w:rsid w:val="009146E5"/>
    <w:rsid w:val="0091708F"/>
    <w:rsid w:val="00920331"/>
    <w:rsid w:val="00921CA6"/>
    <w:rsid w:val="00923492"/>
    <w:rsid w:val="00923677"/>
    <w:rsid w:val="009239A0"/>
    <w:rsid w:val="0092400D"/>
    <w:rsid w:val="00925743"/>
    <w:rsid w:val="00930585"/>
    <w:rsid w:val="0093124D"/>
    <w:rsid w:val="009312C2"/>
    <w:rsid w:val="009349B7"/>
    <w:rsid w:val="00936E94"/>
    <w:rsid w:val="00940ADF"/>
    <w:rsid w:val="00940C96"/>
    <w:rsid w:val="0094153B"/>
    <w:rsid w:val="00941553"/>
    <w:rsid w:val="009418E9"/>
    <w:rsid w:val="00941D3F"/>
    <w:rsid w:val="00942313"/>
    <w:rsid w:val="009424FD"/>
    <w:rsid w:val="009427C3"/>
    <w:rsid w:val="0094357E"/>
    <w:rsid w:val="00944008"/>
    <w:rsid w:val="00945E8B"/>
    <w:rsid w:val="00947B4A"/>
    <w:rsid w:val="0095011B"/>
    <w:rsid w:val="00950D2B"/>
    <w:rsid w:val="00951BF2"/>
    <w:rsid w:val="0095227A"/>
    <w:rsid w:val="0095281B"/>
    <w:rsid w:val="00952CB7"/>
    <w:rsid w:val="009530BF"/>
    <w:rsid w:val="0095399F"/>
    <w:rsid w:val="0095474A"/>
    <w:rsid w:val="00954A8B"/>
    <w:rsid w:val="00954DA6"/>
    <w:rsid w:val="00955F3A"/>
    <w:rsid w:val="00956255"/>
    <w:rsid w:val="00956986"/>
    <w:rsid w:val="0096007A"/>
    <w:rsid w:val="009613C9"/>
    <w:rsid w:val="009631D1"/>
    <w:rsid w:val="00964118"/>
    <w:rsid w:val="00966F38"/>
    <w:rsid w:val="00971C93"/>
    <w:rsid w:val="00971CC5"/>
    <w:rsid w:val="0097281F"/>
    <w:rsid w:val="00972D1A"/>
    <w:rsid w:val="00973BBC"/>
    <w:rsid w:val="0097440E"/>
    <w:rsid w:val="00974A39"/>
    <w:rsid w:val="00974BDF"/>
    <w:rsid w:val="00975489"/>
    <w:rsid w:val="00980242"/>
    <w:rsid w:val="00980E20"/>
    <w:rsid w:val="00981444"/>
    <w:rsid w:val="009830D5"/>
    <w:rsid w:val="00983540"/>
    <w:rsid w:val="00984145"/>
    <w:rsid w:val="009841B4"/>
    <w:rsid w:val="00985175"/>
    <w:rsid w:val="0098544D"/>
    <w:rsid w:val="009855B7"/>
    <w:rsid w:val="00986255"/>
    <w:rsid w:val="00986D24"/>
    <w:rsid w:val="0098737D"/>
    <w:rsid w:val="009875C7"/>
    <w:rsid w:val="0098774B"/>
    <w:rsid w:val="009879D9"/>
    <w:rsid w:val="00990263"/>
    <w:rsid w:val="00990CF3"/>
    <w:rsid w:val="00990E7C"/>
    <w:rsid w:val="00991419"/>
    <w:rsid w:val="009923B5"/>
    <w:rsid w:val="009943BC"/>
    <w:rsid w:val="00994828"/>
    <w:rsid w:val="0099547E"/>
    <w:rsid w:val="00996179"/>
    <w:rsid w:val="00996A10"/>
    <w:rsid w:val="00997276"/>
    <w:rsid w:val="009A00B3"/>
    <w:rsid w:val="009A08A2"/>
    <w:rsid w:val="009A0B2A"/>
    <w:rsid w:val="009A10AA"/>
    <w:rsid w:val="009A10EE"/>
    <w:rsid w:val="009A1633"/>
    <w:rsid w:val="009A18F6"/>
    <w:rsid w:val="009A2795"/>
    <w:rsid w:val="009A2ECC"/>
    <w:rsid w:val="009A49EE"/>
    <w:rsid w:val="009A50FB"/>
    <w:rsid w:val="009A51D7"/>
    <w:rsid w:val="009A70B0"/>
    <w:rsid w:val="009A78AF"/>
    <w:rsid w:val="009A7B32"/>
    <w:rsid w:val="009B1380"/>
    <w:rsid w:val="009B278F"/>
    <w:rsid w:val="009B2C85"/>
    <w:rsid w:val="009B333A"/>
    <w:rsid w:val="009B3B49"/>
    <w:rsid w:val="009B3F23"/>
    <w:rsid w:val="009B5198"/>
    <w:rsid w:val="009B5E66"/>
    <w:rsid w:val="009B659A"/>
    <w:rsid w:val="009B6602"/>
    <w:rsid w:val="009B6697"/>
    <w:rsid w:val="009B79CB"/>
    <w:rsid w:val="009B7CB5"/>
    <w:rsid w:val="009C007D"/>
    <w:rsid w:val="009C0708"/>
    <w:rsid w:val="009C1418"/>
    <w:rsid w:val="009C273A"/>
    <w:rsid w:val="009C2FC5"/>
    <w:rsid w:val="009C335F"/>
    <w:rsid w:val="009C3DAB"/>
    <w:rsid w:val="009C3E90"/>
    <w:rsid w:val="009C4053"/>
    <w:rsid w:val="009C4BA8"/>
    <w:rsid w:val="009C4F8C"/>
    <w:rsid w:val="009C51CF"/>
    <w:rsid w:val="009C6E57"/>
    <w:rsid w:val="009D0056"/>
    <w:rsid w:val="009D0A17"/>
    <w:rsid w:val="009D0CA3"/>
    <w:rsid w:val="009D2CEE"/>
    <w:rsid w:val="009D3A6B"/>
    <w:rsid w:val="009D3E35"/>
    <w:rsid w:val="009D521D"/>
    <w:rsid w:val="009D6242"/>
    <w:rsid w:val="009D67B2"/>
    <w:rsid w:val="009E0900"/>
    <w:rsid w:val="009E13F4"/>
    <w:rsid w:val="009E1DA5"/>
    <w:rsid w:val="009E266A"/>
    <w:rsid w:val="009E3C7B"/>
    <w:rsid w:val="009E3ED9"/>
    <w:rsid w:val="009E4408"/>
    <w:rsid w:val="009E443D"/>
    <w:rsid w:val="009E4A8F"/>
    <w:rsid w:val="009E4F40"/>
    <w:rsid w:val="009E641B"/>
    <w:rsid w:val="009E6719"/>
    <w:rsid w:val="009E6839"/>
    <w:rsid w:val="009E68B7"/>
    <w:rsid w:val="009E6E54"/>
    <w:rsid w:val="009E720E"/>
    <w:rsid w:val="009F0812"/>
    <w:rsid w:val="009F08DE"/>
    <w:rsid w:val="009F12C3"/>
    <w:rsid w:val="009F210C"/>
    <w:rsid w:val="009F4BBF"/>
    <w:rsid w:val="009F58E9"/>
    <w:rsid w:val="009F752D"/>
    <w:rsid w:val="009F7BD0"/>
    <w:rsid w:val="009F7DA6"/>
    <w:rsid w:val="00A00A24"/>
    <w:rsid w:val="00A02D58"/>
    <w:rsid w:val="00A03900"/>
    <w:rsid w:val="00A03F46"/>
    <w:rsid w:val="00A06439"/>
    <w:rsid w:val="00A076B5"/>
    <w:rsid w:val="00A07CBB"/>
    <w:rsid w:val="00A10363"/>
    <w:rsid w:val="00A10545"/>
    <w:rsid w:val="00A10B1A"/>
    <w:rsid w:val="00A11409"/>
    <w:rsid w:val="00A132A6"/>
    <w:rsid w:val="00A13C3B"/>
    <w:rsid w:val="00A14002"/>
    <w:rsid w:val="00A14374"/>
    <w:rsid w:val="00A166F5"/>
    <w:rsid w:val="00A16C0D"/>
    <w:rsid w:val="00A16D68"/>
    <w:rsid w:val="00A16E80"/>
    <w:rsid w:val="00A16E96"/>
    <w:rsid w:val="00A1714A"/>
    <w:rsid w:val="00A17ACF"/>
    <w:rsid w:val="00A17BBA"/>
    <w:rsid w:val="00A205D6"/>
    <w:rsid w:val="00A20AA5"/>
    <w:rsid w:val="00A20F3A"/>
    <w:rsid w:val="00A21CA3"/>
    <w:rsid w:val="00A21CB6"/>
    <w:rsid w:val="00A21D1E"/>
    <w:rsid w:val="00A22CF0"/>
    <w:rsid w:val="00A23285"/>
    <w:rsid w:val="00A24517"/>
    <w:rsid w:val="00A26719"/>
    <w:rsid w:val="00A26D4C"/>
    <w:rsid w:val="00A27841"/>
    <w:rsid w:val="00A30C19"/>
    <w:rsid w:val="00A31C21"/>
    <w:rsid w:val="00A31D8F"/>
    <w:rsid w:val="00A31FE7"/>
    <w:rsid w:val="00A329F7"/>
    <w:rsid w:val="00A34240"/>
    <w:rsid w:val="00A3452D"/>
    <w:rsid w:val="00A34984"/>
    <w:rsid w:val="00A356A8"/>
    <w:rsid w:val="00A35E89"/>
    <w:rsid w:val="00A3603B"/>
    <w:rsid w:val="00A360D6"/>
    <w:rsid w:val="00A3701F"/>
    <w:rsid w:val="00A37996"/>
    <w:rsid w:val="00A37E6E"/>
    <w:rsid w:val="00A40A37"/>
    <w:rsid w:val="00A44AA4"/>
    <w:rsid w:val="00A45110"/>
    <w:rsid w:val="00A45399"/>
    <w:rsid w:val="00A50C50"/>
    <w:rsid w:val="00A51056"/>
    <w:rsid w:val="00A52E95"/>
    <w:rsid w:val="00A5433F"/>
    <w:rsid w:val="00A54CF3"/>
    <w:rsid w:val="00A5503C"/>
    <w:rsid w:val="00A56913"/>
    <w:rsid w:val="00A56FBE"/>
    <w:rsid w:val="00A601D5"/>
    <w:rsid w:val="00A608F3"/>
    <w:rsid w:val="00A6158A"/>
    <w:rsid w:val="00A62247"/>
    <w:rsid w:val="00A64469"/>
    <w:rsid w:val="00A65281"/>
    <w:rsid w:val="00A65E2C"/>
    <w:rsid w:val="00A6706F"/>
    <w:rsid w:val="00A67F86"/>
    <w:rsid w:val="00A705A5"/>
    <w:rsid w:val="00A7106E"/>
    <w:rsid w:val="00A71D60"/>
    <w:rsid w:val="00A73A93"/>
    <w:rsid w:val="00A74D4D"/>
    <w:rsid w:val="00A763AA"/>
    <w:rsid w:val="00A767E3"/>
    <w:rsid w:val="00A801C0"/>
    <w:rsid w:val="00A81D0D"/>
    <w:rsid w:val="00A820A1"/>
    <w:rsid w:val="00A82D18"/>
    <w:rsid w:val="00A83912"/>
    <w:rsid w:val="00A842BF"/>
    <w:rsid w:val="00A8515C"/>
    <w:rsid w:val="00A8524D"/>
    <w:rsid w:val="00A91A0B"/>
    <w:rsid w:val="00A92472"/>
    <w:rsid w:val="00A9342C"/>
    <w:rsid w:val="00A93CDB"/>
    <w:rsid w:val="00A967E5"/>
    <w:rsid w:val="00A96C11"/>
    <w:rsid w:val="00A975B0"/>
    <w:rsid w:val="00A97B98"/>
    <w:rsid w:val="00AA1009"/>
    <w:rsid w:val="00AA1CBE"/>
    <w:rsid w:val="00AA1FE4"/>
    <w:rsid w:val="00AA22AA"/>
    <w:rsid w:val="00AA32EC"/>
    <w:rsid w:val="00AA551C"/>
    <w:rsid w:val="00AA67BB"/>
    <w:rsid w:val="00AA6A63"/>
    <w:rsid w:val="00AB0FA9"/>
    <w:rsid w:val="00AB198D"/>
    <w:rsid w:val="00AB3C0D"/>
    <w:rsid w:val="00AB41A9"/>
    <w:rsid w:val="00AB4CB2"/>
    <w:rsid w:val="00AB66E0"/>
    <w:rsid w:val="00AB71F5"/>
    <w:rsid w:val="00AB760A"/>
    <w:rsid w:val="00AB7C98"/>
    <w:rsid w:val="00AC0325"/>
    <w:rsid w:val="00AC0951"/>
    <w:rsid w:val="00AC1304"/>
    <w:rsid w:val="00AC1B3F"/>
    <w:rsid w:val="00AC2134"/>
    <w:rsid w:val="00AC23DE"/>
    <w:rsid w:val="00AC2A4C"/>
    <w:rsid w:val="00AC3A53"/>
    <w:rsid w:val="00AC5742"/>
    <w:rsid w:val="00AC6182"/>
    <w:rsid w:val="00AC6EE8"/>
    <w:rsid w:val="00AD073C"/>
    <w:rsid w:val="00AD0A45"/>
    <w:rsid w:val="00AD0A70"/>
    <w:rsid w:val="00AD1080"/>
    <w:rsid w:val="00AD1BF5"/>
    <w:rsid w:val="00AD3227"/>
    <w:rsid w:val="00AD42DF"/>
    <w:rsid w:val="00AD5BE0"/>
    <w:rsid w:val="00AD7A4B"/>
    <w:rsid w:val="00AD7FB5"/>
    <w:rsid w:val="00AE0595"/>
    <w:rsid w:val="00AE0912"/>
    <w:rsid w:val="00AE167C"/>
    <w:rsid w:val="00AE1B6C"/>
    <w:rsid w:val="00AE21B9"/>
    <w:rsid w:val="00AE32CC"/>
    <w:rsid w:val="00AE336C"/>
    <w:rsid w:val="00AE35D5"/>
    <w:rsid w:val="00AE3F1A"/>
    <w:rsid w:val="00AE4E66"/>
    <w:rsid w:val="00AE58D7"/>
    <w:rsid w:val="00AE5C88"/>
    <w:rsid w:val="00AE5D88"/>
    <w:rsid w:val="00AE68F2"/>
    <w:rsid w:val="00AF075E"/>
    <w:rsid w:val="00AF1346"/>
    <w:rsid w:val="00AF3D64"/>
    <w:rsid w:val="00AF4241"/>
    <w:rsid w:val="00AF510B"/>
    <w:rsid w:val="00AF53CF"/>
    <w:rsid w:val="00AF53FD"/>
    <w:rsid w:val="00AF5662"/>
    <w:rsid w:val="00AF5A8A"/>
    <w:rsid w:val="00AF71C6"/>
    <w:rsid w:val="00AF7824"/>
    <w:rsid w:val="00B00824"/>
    <w:rsid w:val="00B00C88"/>
    <w:rsid w:val="00B00D4A"/>
    <w:rsid w:val="00B0139D"/>
    <w:rsid w:val="00B014A0"/>
    <w:rsid w:val="00B017FD"/>
    <w:rsid w:val="00B02B1B"/>
    <w:rsid w:val="00B03142"/>
    <w:rsid w:val="00B03C5C"/>
    <w:rsid w:val="00B0449F"/>
    <w:rsid w:val="00B046F3"/>
    <w:rsid w:val="00B06220"/>
    <w:rsid w:val="00B076A2"/>
    <w:rsid w:val="00B103AA"/>
    <w:rsid w:val="00B113A8"/>
    <w:rsid w:val="00B128E7"/>
    <w:rsid w:val="00B12BD7"/>
    <w:rsid w:val="00B132C9"/>
    <w:rsid w:val="00B134B8"/>
    <w:rsid w:val="00B134CE"/>
    <w:rsid w:val="00B142D0"/>
    <w:rsid w:val="00B14F79"/>
    <w:rsid w:val="00B15673"/>
    <w:rsid w:val="00B159C0"/>
    <w:rsid w:val="00B16454"/>
    <w:rsid w:val="00B17214"/>
    <w:rsid w:val="00B1750F"/>
    <w:rsid w:val="00B17978"/>
    <w:rsid w:val="00B17C04"/>
    <w:rsid w:val="00B20249"/>
    <w:rsid w:val="00B2065C"/>
    <w:rsid w:val="00B2104C"/>
    <w:rsid w:val="00B23425"/>
    <w:rsid w:val="00B24A6C"/>
    <w:rsid w:val="00B26CF2"/>
    <w:rsid w:val="00B3034D"/>
    <w:rsid w:val="00B30A71"/>
    <w:rsid w:val="00B3158A"/>
    <w:rsid w:val="00B31CB9"/>
    <w:rsid w:val="00B33193"/>
    <w:rsid w:val="00B332E6"/>
    <w:rsid w:val="00B348E6"/>
    <w:rsid w:val="00B37F19"/>
    <w:rsid w:val="00B41E67"/>
    <w:rsid w:val="00B422E8"/>
    <w:rsid w:val="00B43BA6"/>
    <w:rsid w:val="00B43BC4"/>
    <w:rsid w:val="00B4471E"/>
    <w:rsid w:val="00B44B01"/>
    <w:rsid w:val="00B458AA"/>
    <w:rsid w:val="00B47BA7"/>
    <w:rsid w:val="00B50FD6"/>
    <w:rsid w:val="00B533A7"/>
    <w:rsid w:val="00B533DC"/>
    <w:rsid w:val="00B53A24"/>
    <w:rsid w:val="00B54665"/>
    <w:rsid w:val="00B55A3B"/>
    <w:rsid w:val="00B55B54"/>
    <w:rsid w:val="00B56479"/>
    <w:rsid w:val="00B56815"/>
    <w:rsid w:val="00B577BD"/>
    <w:rsid w:val="00B6063C"/>
    <w:rsid w:val="00B60844"/>
    <w:rsid w:val="00B62171"/>
    <w:rsid w:val="00B626A5"/>
    <w:rsid w:val="00B62777"/>
    <w:rsid w:val="00B6342B"/>
    <w:rsid w:val="00B63564"/>
    <w:rsid w:val="00B636F4"/>
    <w:rsid w:val="00B63D1A"/>
    <w:rsid w:val="00B65983"/>
    <w:rsid w:val="00B66517"/>
    <w:rsid w:val="00B70D17"/>
    <w:rsid w:val="00B71368"/>
    <w:rsid w:val="00B72646"/>
    <w:rsid w:val="00B76199"/>
    <w:rsid w:val="00B815A0"/>
    <w:rsid w:val="00B829B8"/>
    <w:rsid w:val="00B82AB9"/>
    <w:rsid w:val="00B82CF4"/>
    <w:rsid w:val="00B83BE3"/>
    <w:rsid w:val="00B84457"/>
    <w:rsid w:val="00B8472F"/>
    <w:rsid w:val="00B85329"/>
    <w:rsid w:val="00B85781"/>
    <w:rsid w:val="00B85EEF"/>
    <w:rsid w:val="00B85FBB"/>
    <w:rsid w:val="00B866F0"/>
    <w:rsid w:val="00B8753F"/>
    <w:rsid w:val="00B87D81"/>
    <w:rsid w:val="00B905EA"/>
    <w:rsid w:val="00B908D5"/>
    <w:rsid w:val="00B90A8F"/>
    <w:rsid w:val="00B90F8E"/>
    <w:rsid w:val="00B91279"/>
    <w:rsid w:val="00B923DB"/>
    <w:rsid w:val="00B94923"/>
    <w:rsid w:val="00B955E8"/>
    <w:rsid w:val="00B96E98"/>
    <w:rsid w:val="00B96F1A"/>
    <w:rsid w:val="00B972E7"/>
    <w:rsid w:val="00BA0203"/>
    <w:rsid w:val="00BA30D8"/>
    <w:rsid w:val="00BA39A4"/>
    <w:rsid w:val="00BA3E9F"/>
    <w:rsid w:val="00BA416E"/>
    <w:rsid w:val="00BA48A8"/>
    <w:rsid w:val="00BA5BCA"/>
    <w:rsid w:val="00BA604A"/>
    <w:rsid w:val="00BA6436"/>
    <w:rsid w:val="00BA7174"/>
    <w:rsid w:val="00BB2333"/>
    <w:rsid w:val="00BB2875"/>
    <w:rsid w:val="00BB3BA4"/>
    <w:rsid w:val="00BB3E87"/>
    <w:rsid w:val="00BB4EC1"/>
    <w:rsid w:val="00BB5486"/>
    <w:rsid w:val="00BB5E7C"/>
    <w:rsid w:val="00BB6296"/>
    <w:rsid w:val="00BB6966"/>
    <w:rsid w:val="00BB7A07"/>
    <w:rsid w:val="00BB7BE6"/>
    <w:rsid w:val="00BC0C55"/>
    <w:rsid w:val="00BC0CB0"/>
    <w:rsid w:val="00BC2DA0"/>
    <w:rsid w:val="00BC3132"/>
    <w:rsid w:val="00BC323D"/>
    <w:rsid w:val="00BC3A65"/>
    <w:rsid w:val="00BC4B62"/>
    <w:rsid w:val="00BC55D7"/>
    <w:rsid w:val="00BC6729"/>
    <w:rsid w:val="00BC6937"/>
    <w:rsid w:val="00BD04F7"/>
    <w:rsid w:val="00BD1B40"/>
    <w:rsid w:val="00BD1C54"/>
    <w:rsid w:val="00BD2011"/>
    <w:rsid w:val="00BD2A2A"/>
    <w:rsid w:val="00BD2EAC"/>
    <w:rsid w:val="00BD3334"/>
    <w:rsid w:val="00BD3EBF"/>
    <w:rsid w:val="00BD4279"/>
    <w:rsid w:val="00BD791B"/>
    <w:rsid w:val="00BD7A75"/>
    <w:rsid w:val="00BE0076"/>
    <w:rsid w:val="00BE1336"/>
    <w:rsid w:val="00BE14EC"/>
    <w:rsid w:val="00BE173C"/>
    <w:rsid w:val="00BE3EB1"/>
    <w:rsid w:val="00BE487B"/>
    <w:rsid w:val="00BE4D66"/>
    <w:rsid w:val="00BE4FA8"/>
    <w:rsid w:val="00BE52BF"/>
    <w:rsid w:val="00BE6F91"/>
    <w:rsid w:val="00BF1342"/>
    <w:rsid w:val="00BF1BC4"/>
    <w:rsid w:val="00BF2AD3"/>
    <w:rsid w:val="00BF338F"/>
    <w:rsid w:val="00BF4247"/>
    <w:rsid w:val="00BF4362"/>
    <w:rsid w:val="00BF6394"/>
    <w:rsid w:val="00BF64A5"/>
    <w:rsid w:val="00BF6D11"/>
    <w:rsid w:val="00BF7715"/>
    <w:rsid w:val="00BF7FC8"/>
    <w:rsid w:val="00C00235"/>
    <w:rsid w:val="00C009E9"/>
    <w:rsid w:val="00C01395"/>
    <w:rsid w:val="00C01713"/>
    <w:rsid w:val="00C034E3"/>
    <w:rsid w:val="00C04AEA"/>
    <w:rsid w:val="00C051C5"/>
    <w:rsid w:val="00C05331"/>
    <w:rsid w:val="00C05FCB"/>
    <w:rsid w:val="00C101B2"/>
    <w:rsid w:val="00C10A86"/>
    <w:rsid w:val="00C1209C"/>
    <w:rsid w:val="00C12D22"/>
    <w:rsid w:val="00C12E66"/>
    <w:rsid w:val="00C14143"/>
    <w:rsid w:val="00C15B7E"/>
    <w:rsid w:val="00C172F2"/>
    <w:rsid w:val="00C216AF"/>
    <w:rsid w:val="00C2183B"/>
    <w:rsid w:val="00C22AA6"/>
    <w:rsid w:val="00C23910"/>
    <w:rsid w:val="00C242E2"/>
    <w:rsid w:val="00C25261"/>
    <w:rsid w:val="00C25CEE"/>
    <w:rsid w:val="00C26751"/>
    <w:rsid w:val="00C301C7"/>
    <w:rsid w:val="00C30D87"/>
    <w:rsid w:val="00C3100F"/>
    <w:rsid w:val="00C33138"/>
    <w:rsid w:val="00C337A2"/>
    <w:rsid w:val="00C34A77"/>
    <w:rsid w:val="00C350F0"/>
    <w:rsid w:val="00C350FF"/>
    <w:rsid w:val="00C3558E"/>
    <w:rsid w:val="00C356EA"/>
    <w:rsid w:val="00C36CC8"/>
    <w:rsid w:val="00C36DF0"/>
    <w:rsid w:val="00C40654"/>
    <w:rsid w:val="00C42A02"/>
    <w:rsid w:val="00C43AA8"/>
    <w:rsid w:val="00C440C7"/>
    <w:rsid w:val="00C45A3D"/>
    <w:rsid w:val="00C46176"/>
    <w:rsid w:val="00C4658A"/>
    <w:rsid w:val="00C46B3D"/>
    <w:rsid w:val="00C501CC"/>
    <w:rsid w:val="00C50C84"/>
    <w:rsid w:val="00C51405"/>
    <w:rsid w:val="00C515CE"/>
    <w:rsid w:val="00C534BA"/>
    <w:rsid w:val="00C53732"/>
    <w:rsid w:val="00C53B9D"/>
    <w:rsid w:val="00C54667"/>
    <w:rsid w:val="00C5595B"/>
    <w:rsid w:val="00C56E4C"/>
    <w:rsid w:val="00C5799D"/>
    <w:rsid w:val="00C57BB1"/>
    <w:rsid w:val="00C60644"/>
    <w:rsid w:val="00C61AF9"/>
    <w:rsid w:val="00C63356"/>
    <w:rsid w:val="00C64F8C"/>
    <w:rsid w:val="00C65AC7"/>
    <w:rsid w:val="00C663DD"/>
    <w:rsid w:val="00C67910"/>
    <w:rsid w:val="00C7210D"/>
    <w:rsid w:val="00C72D44"/>
    <w:rsid w:val="00C72E59"/>
    <w:rsid w:val="00C73A30"/>
    <w:rsid w:val="00C73C00"/>
    <w:rsid w:val="00C7420F"/>
    <w:rsid w:val="00C7480E"/>
    <w:rsid w:val="00C7601E"/>
    <w:rsid w:val="00C775AA"/>
    <w:rsid w:val="00C80921"/>
    <w:rsid w:val="00C80AB7"/>
    <w:rsid w:val="00C813EB"/>
    <w:rsid w:val="00C816D5"/>
    <w:rsid w:val="00C81A17"/>
    <w:rsid w:val="00C82268"/>
    <w:rsid w:val="00C825CE"/>
    <w:rsid w:val="00C83613"/>
    <w:rsid w:val="00C8388F"/>
    <w:rsid w:val="00C83C53"/>
    <w:rsid w:val="00C8503C"/>
    <w:rsid w:val="00C90234"/>
    <w:rsid w:val="00C9251C"/>
    <w:rsid w:val="00C92EFA"/>
    <w:rsid w:val="00C96163"/>
    <w:rsid w:val="00C961B3"/>
    <w:rsid w:val="00C961B6"/>
    <w:rsid w:val="00CA094E"/>
    <w:rsid w:val="00CA18C4"/>
    <w:rsid w:val="00CA337C"/>
    <w:rsid w:val="00CA38FD"/>
    <w:rsid w:val="00CA3B86"/>
    <w:rsid w:val="00CA4367"/>
    <w:rsid w:val="00CA6344"/>
    <w:rsid w:val="00CA6B17"/>
    <w:rsid w:val="00CA748D"/>
    <w:rsid w:val="00CB0A6E"/>
    <w:rsid w:val="00CB0BF0"/>
    <w:rsid w:val="00CB12B8"/>
    <w:rsid w:val="00CB1BCF"/>
    <w:rsid w:val="00CB21AD"/>
    <w:rsid w:val="00CB2696"/>
    <w:rsid w:val="00CB2C4F"/>
    <w:rsid w:val="00CB3860"/>
    <w:rsid w:val="00CB4AC7"/>
    <w:rsid w:val="00CB520E"/>
    <w:rsid w:val="00CB72D7"/>
    <w:rsid w:val="00CB74DB"/>
    <w:rsid w:val="00CB7976"/>
    <w:rsid w:val="00CB7C8B"/>
    <w:rsid w:val="00CC0863"/>
    <w:rsid w:val="00CC1126"/>
    <w:rsid w:val="00CC3655"/>
    <w:rsid w:val="00CC41F5"/>
    <w:rsid w:val="00CC4758"/>
    <w:rsid w:val="00CC4D43"/>
    <w:rsid w:val="00CC56BD"/>
    <w:rsid w:val="00CC5AF1"/>
    <w:rsid w:val="00CC6150"/>
    <w:rsid w:val="00CC7FAD"/>
    <w:rsid w:val="00CD06F9"/>
    <w:rsid w:val="00CD1705"/>
    <w:rsid w:val="00CD38D6"/>
    <w:rsid w:val="00CD3A45"/>
    <w:rsid w:val="00CD6399"/>
    <w:rsid w:val="00CD674B"/>
    <w:rsid w:val="00CE0075"/>
    <w:rsid w:val="00CE0335"/>
    <w:rsid w:val="00CE034E"/>
    <w:rsid w:val="00CE1C2A"/>
    <w:rsid w:val="00CE2D73"/>
    <w:rsid w:val="00CE3771"/>
    <w:rsid w:val="00CE3F9D"/>
    <w:rsid w:val="00CE582A"/>
    <w:rsid w:val="00CE6456"/>
    <w:rsid w:val="00CE697C"/>
    <w:rsid w:val="00CE7A87"/>
    <w:rsid w:val="00CF0060"/>
    <w:rsid w:val="00CF0656"/>
    <w:rsid w:val="00CF1803"/>
    <w:rsid w:val="00CF21A9"/>
    <w:rsid w:val="00CF2ADC"/>
    <w:rsid w:val="00CF377D"/>
    <w:rsid w:val="00CF37BD"/>
    <w:rsid w:val="00CF3938"/>
    <w:rsid w:val="00CF4048"/>
    <w:rsid w:val="00CF4200"/>
    <w:rsid w:val="00CF4ACD"/>
    <w:rsid w:val="00CF5E6A"/>
    <w:rsid w:val="00CF6645"/>
    <w:rsid w:val="00CF7169"/>
    <w:rsid w:val="00CF77F5"/>
    <w:rsid w:val="00CF7BEC"/>
    <w:rsid w:val="00CF7DED"/>
    <w:rsid w:val="00D01EC4"/>
    <w:rsid w:val="00D022B2"/>
    <w:rsid w:val="00D028C0"/>
    <w:rsid w:val="00D02C09"/>
    <w:rsid w:val="00D02FFA"/>
    <w:rsid w:val="00D0328B"/>
    <w:rsid w:val="00D0384C"/>
    <w:rsid w:val="00D03A2D"/>
    <w:rsid w:val="00D048A7"/>
    <w:rsid w:val="00D04D3C"/>
    <w:rsid w:val="00D052EA"/>
    <w:rsid w:val="00D05D59"/>
    <w:rsid w:val="00D071DF"/>
    <w:rsid w:val="00D108A6"/>
    <w:rsid w:val="00D118B9"/>
    <w:rsid w:val="00D1385C"/>
    <w:rsid w:val="00D138D8"/>
    <w:rsid w:val="00D14F92"/>
    <w:rsid w:val="00D16470"/>
    <w:rsid w:val="00D167A0"/>
    <w:rsid w:val="00D16B42"/>
    <w:rsid w:val="00D16D9A"/>
    <w:rsid w:val="00D204EC"/>
    <w:rsid w:val="00D2139E"/>
    <w:rsid w:val="00D213F3"/>
    <w:rsid w:val="00D24340"/>
    <w:rsid w:val="00D24D5E"/>
    <w:rsid w:val="00D24F68"/>
    <w:rsid w:val="00D277A4"/>
    <w:rsid w:val="00D318DF"/>
    <w:rsid w:val="00D3194F"/>
    <w:rsid w:val="00D31D21"/>
    <w:rsid w:val="00D32AF2"/>
    <w:rsid w:val="00D32E29"/>
    <w:rsid w:val="00D32E5C"/>
    <w:rsid w:val="00D33F52"/>
    <w:rsid w:val="00D34AF4"/>
    <w:rsid w:val="00D351DB"/>
    <w:rsid w:val="00D356F3"/>
    <w:rsid w:val="00D35C83"/>
    <w:rsid w:val="00D36860"/>
    <w:rsid w:val="00D372B6"/>
    <w:rsid w:val="00D37D51"/>
    <w:rsid w:val="00D40213"/>
    <w:rsid w:val="00D44427"/>
    <w:rsid w:val="00D4520D"/>
    <w:rsid w:val="00D45D49"/>
    <w:rsid w:val="00D46C89"/>
    <w:rsid w:val="00D51121"/>
    <w:rsid w:val="00D51903"/>
    <w:rsid w:val="00D55B27"/>
    <w:rsid w:val="00D55C45"/>
    <w:rsid w:val="00D5724C"/>
    <w:rsid w:val="00D605CD"/>
    <w:rsid w:val="00D6367B"/>
    <w:rsid w:val="00D64516"/>
    <w:rsid w:val="00D70364"/>
    <w:rsid w:val="00D70896"/>
    <w:rsid w:val="00D7141B"/>
    <w:rsid w:val="00D71579"/>
    <w:rsid w:val="00D74335"/>
    <w:rsid w:val="00D75670"/>
    <w:rsid w:val="00D760BE"/>
    <w:rsid w:val="00D81072"/>
    <w:rsid w:val="00D8184A"/>
    <w:rsid w:val="00D81D4D"/>
    <w:rsid w:val="00D83720"/>
    <w:rsid w:val="00D83E39"/>
    <w:rsid w:val="00D84D10"/>
    <w:rsid w:val="00D8587C"/>
    <w:rsid w:val="00D85C68"/>
    <w:rsid w:val="00D864CF"/>
    <w:rsid w:val="00D86D55"/>
    <w:rsid w:val="00D87ACB"/>
    <w:rsid w:val="00D907BC"/>
    <w:rsid w:val="00D92FFB"/>
    <w:rsid w:val="00D93FE2"/>
    <w:rsid w:val="00D95797"/>
    <w:rsid w:val="00D957A5"/>
    <w:rsid w:val="00D97A96"/>
    <w:rsid w:val="00D97F01"/>
    <w:rsid w:val="00DA2E54"/>
    <w:rsid w:val="00DA3735"/>
    <w:rsid w:val="00DA39E0"/>
    <w:rsid w:val="00DA46CC"/>
    <w:rsid w:val="00DA583E"/>
    <w:rsid w:val="00DA7131"/>
    <w:rsid w:val="00DA7E90"/>
    <w:rsid w:val="00DB0A91"/>
    <w:rsid w:val="00DB0BB6"/>
    <w:rsid w:val="00DB1B4A"/>
    <w:rsid w:val="00DB2721"/>
    <w:rsid w:val="00DB29E9"/>
    <w:rsid w:val="00DB2AF4"/>
    <w:rsid w:val="00DB3D0B"/>
    <w:rsid w:val="00DB3D9E"/>
    <w:rsid w:val="00DB439A"/>
    <w:rsid w:val="00DB4B6A"/>
    <w:rsid w:val="00DB5DDB"/>
    <w:rsid w:val="00DB6007"/>
    <w:rsid w:val="00DB7424"/>
    <w:rsid w:val="00DC04A0"/>
    <w:rsid w:val="00DC0C19"/>
    <w:rsid w:val="00DC279C"/>
    <w:rsid w:val="00DC27BB"/>
    <w:rsid w:val="00DC3075"/>
    <w:rsid w:val="00DC3561"/>
    <w:rsid w:val="00DC3574"/>
    <w:rsid w:val="00DC64F9"/>
    <w:rsid w:val="00DC6684"/>
    <w:rsid w:val="00DC6925"/>
    <w:rsid w:val="00DD0667"/>
    <w:rsid w:val="00DD07C1"/>
    <w:rsid w:val="00DD0FEA"/>
    <w:rsid w:val="00DD1BD3"/>
    <w:rsid w:val="00DD2C67"/>
    <w:rsid w:val="00DE04C1"/>
    <w:rsid w:val="00DE1327"/>
    <w:rsid w:val="00DE2189"/>
    <w:rsid w:val="00DE317B"/>
    <w:rsid w:val="00DE342B"/>
    <w:rsid w:val="00DE41B9"/>
    <w:rsid w:val="00DE78FC"/>
    <w:rsid w:val="00DE7E09"/>
    <w:rsid w:val="00DF10DC"/>
    <w:rsid w:val="00DF11D3"/>
    <w:rsid w:val="00DF1866"/>
    <w:rsid w:val="00DF18FE"/>
    <w:rsid w:val="00DF1917"/>
    <w:rsid w:val="00DF21DA"/>
    <w:rsid w:val="00DF29EB"/>
    <w:rsid w:val="00DF2F20"/>
    <w:rsid w:val="00DF5E0F"/>
    <w:rsid w:val="00DF6029"/>
    <w:rsid w:val="00DF722D"/>
    <w:rsid w:val="00DF76F1"/>
    <w:rsid w:val="00DF79F7"/>
    <w:rsid w:val="00E0031F"/>
    <w:rsid w:val="00E02C23"/>
    <w:rsid w:val="00E0336D"/>
    <w:rsid w:val="00E03CEF"/>
    <w:rsid w:val="00E0443E"/>
    <w:rsid w:val="00E053EC"/>
    <w:rsid w:val="00E06755"/>
    <w:rsid w:val="00E0703E"/>
    <w:rsid w:val="00E07091"/>
    <w:rsid w:val="00E07979"/>
    <w:rsid w:val="00E12069"/>
    <w:rsid w:val="00E1274D"/>
    <w:rsid w:val="00E13459"/>
    <w:rsid w:val="00E134F1"/>
    <w:rsid w:val="00E148F1"/>
    <w:rsid w:val="00E14AF7"/>
    <w:rsid w:val="00E15C94"/>
    <w:rsid w:val="00E16EE1"/>
    <w:rsid w:val="00E1771B"/>
    <w:rsid w:val="00E17B2B"/>
    <w:rsid w:val="00E20156"/>
    <w:rsid w:val="00E208C2"/>
    <w:rsid w:val="00E20BE9"/>
    <w:rsid w:val="00E20F64"/>
    <w:rsid w:val="00E216FA"/>
    <w:rsid w:val="00E217E1"/>
    <w:rsid w:val="00E2499F"/>
    <w:rsid w:val="00E25684"/>
    <w:rsid w:val="00E26883"/>
    <w:rsid w:val="00E268F7"/>
    <w:rsid w:val="00E2792B"/>
    <w:rsid w:val="00E315E8"/>
    <w:rsid w:val="00E36043"/>
    <w:rsid w:val="00E36048"/>
    <w:rsid w:val="00E3660B"/>
    <w:rsid w:val="00E40C95"/>
    <w:rsid w:val="00E413D7"/>
    <w:rsid w:val="00E43154"/>
    <w:rsid w:val="00E43FBF"/>
    <w:rsid w:val="00E45308"/>
    <w:rsid w:val="00E45F43"/>
    <w:rsid w:val="00E463BF"/>
    <w:rsid w:val="00E46550"/>
    <w:rsid w:val="00E47361"/>
    <w:rsid w:val="00E47504"/>
    <w:rsid w:val="00E53017"/>
    <w:rsid w:val="00E537B2"/>
    <w:rsid w:val="00E5406D"/>
    <w:rsid w:val="00E54535"/>
    <w:rsid w:val="00E54A9C"/>
    <w:rsid w:val="00E54AAC"/>
    <w:rsid w:val="00E555DC"/>
    <w:rsid w:val="00E57671"/>
    <w:rsid w:val="00E60071"/>
    <w:rsid w:val="00E601C3"/>
    <w:rsid w:val="00E6174D"/>
    <w:rsid w:val="00E62FEC"/>
    <w:rsid w:val="00E64A84"/>
    <w:rsid w:val="00E66446"/>
    <w:rsid w:val="00E668A9"/>
    <w:rsid w:val="00E67EEC"/>
    <w:rsid w:val="00E718FB"/>
    <w:rsid w:val="00E71F5B"/>
    <w:rsid w:val="00E7244F"/>
    <w:rsid w:val="00E74E4A"/>
    <w:rsid w:val="00E76931"/>
    <w:rsid w:val="00E80339"/>
    <w:rsid w:val="00E809C7"/>
    <w:rsid w:val="00E82B42"/>
    <w:rsid w:val="00E85253"/>
    <w:rsid w:val="00E854DD"/>
    <w:rsid w:val="00E85A52"/>
    <w:rsid w:val="00E86AB9"/>
    <w:rsid w:val="00E86B1C"/>
    <w:rsid w:val="00E91E17"/>
    <w:rsid w:val="00E91FA2"/>
    <w:rsid w:val="00E931E6"/>
    <w:rsid w:val="00E9370B"/>
    <w:rsid w:val="00E93A39"/>
    <w:rsid w:val="00E94D10"/>
    <w:rsid w:val="00E94E33"/>
    <w:rsid w:val="00E95DF0"/>
    <w:rsid w:val="00E96657"/>
    <w:rsid w:val="00E97141"/>
    <w:rsid w:val="00EA025B"/>
    <w:rsid w:val="00EA3603"/>
    <w:rsid w:val="00EA44B8"/>
    <w:rsid w:val="00EA4A89"/>
    <w:rsid w:val="00EA4E2B"/>
    <w:rsid w:val="00EA562D"/>
    <w:rsid w:val="00EA5A22"/>
    <w:rsid w:val="00EB274B"/>
    <w:rsid w:val="00EB392D"/>
    <w:rsid w:val="00EB3FFB"/>
    <w:rsid w:val="00EB4B38"/>
    <w:rsid w:val="00EB7A86"/>
    <w:rsid w:val="00EC0588"/>
    <w:rsid w:val="00EC1074"/>
    <w:rsid w:val="00EC1117"/>
    <w:rsid w:val="00EC2729"/>
    <w:rsid w:val="00EC2823"/>
    <w:rsid w:val="00EC3249"/>
    <w:rsid w:val="00EC336E"/>
    <w:rsid w:val="00EC3D2E"/>
    <w:rsid w:val="00EC4F11"/>
    <w:rsid w:val="00EC5CC0"/>
    <w:rsid w:val="00EC6274"/>
    <w:rsid w:val="00EC64B0"/>
    <w:rsid w:val="00ED078F"/>
    <w:rsid w:val="00ED079A"/>
    <w:rsid w:val="00ED0EF0"/>
    <w:rsid w:val="00ED119F"/>
    <w:rsid w:val="00ED1322"/>
    <w:rsid w:val="00ED1D84"/>
    <w:rsid w:val="00ED4FC5"/>
    <w:rsid w:val="00ED71EC"/>
    <w:rsid w:val="00EE00D1"/>
    <w:rsid w:val="00EE2597"/>
    <w:rsid w:val="00EE322F"/>
    <w:rsid w:val="00EE3F35"/>
    <w:rsid w:val="00EE4E23"/>
    <w:rsid w:val="00EE5084"/>
    <w:rsid w:val="00EE522A"/>
    <w:rsid w:val="00EE56EE"/>
    <w:rsid w:val="00EF12E4"/>
    <w:rsid w:val="00EF194E"/>
    <w:rsid w:val="00EF20FE"/>
    <w:rsid w:val="00EF23C3"/>
    <w:rsid w:val="00EF23F1"/>
    <w:rsid w:val="00EF30D8"/>
    <w:rsid w:val="00EF365D"/>
    <w:rsid w:val="00EF43CF"/>
    <w:rsid w:val="00EF4477"/>
    <w:rsid w:val="00EF459E"/>
    <w:rsid w:val="00EF504F"/>
    <w:rsid w:val="00EF5271"/>
    <w:rsid w:val="00F01052"/>
    <w:rsid w:val="00F02685"/>
    <w:rsid w:val="00F031B9"/>
    <w:rsid w:val="00F04200"/>
    <w:rsid w:val="00F05C06"/>
    <w:rsid w:val="00F070CC"/>
    <w:rsid w:val="00F102E9"/>
    <w:rsid w:val="00F106B7"/>
    <w:rsid w:val="00F10E0C"/>
    <w:rsid w:val="00F11BDC"/>
    <w:rsid w:val="00F11D42"/>
    <w:rsid w:val="00F134CC"/>
    <w:rsid w:val="00F1470D"/>
    <w:rsid w:val="00F14772"/>
    <w:rsid w:val="00F1698E"/>
    <w:rsid w:val="00F17812"/>
    <w:rsid w:val="00F2081D"/>
    <w:rsid w:val="00F21D00"/>
    <w:rsid w:val="00F22723"/>
    <w:rsid w:val="00F23A2F"/>
    <w:rsid w:val="00F2458E"/>
    <w:rsid w:val="00F2531F"/>
    <w:rsid w:val="00F2556B"/>
    <w:rsid w:val="00F25D95"/>
    <w:rsid w:val="00F26C0E"/>
    <w:rsid w:val="00F26C29"/>
    <w:rsid w:val="00F26DE4"/>
    <w:rsid w:val="00F277F5"/>
    <w:rsid w:val="00F27F41"/>
    <w:rsid w:val="00F30155"/>
    <w:rsid w:val="00F30198"/>
    <w:rsid w:val="00F31A00"/>
    <w:rsid w:val="00F32F43"/>
    <w:rsid w:val="00F339C6"/>
    <w:rsid w:val="00F35B6C"/>
    <w:rsid w:val="00F360DA"/>
    <w:rsid w:val="00F37C55"/>
    <w:rsid w:val="00F4040C"/>
    <w:rsid w:val="00F40CEF"/>
    <w:rsid w:val="00F40D98"/>
    <w:rsid w:val="00F44B1C"/>
    <w:rsid w:val="00F4528E"/>
    <w:rsid w:val="00F45B05"/>
    <w:rsid w:val="00F4636A"/>
    <w:rsid w:val="00F471CF"/>
    <w:rsid w:val="00F47E1E"/>
    <w:rsid w:val="00F5091C"/>
    <w:rsid w:val="00F52629"/>
    <w:rsid w:val="00F527C1"/>
    <w:rsid w:val="00F53358"/>
    <w:rsid w:val="00F5530E"/>
    <w:rsid w:val="00F55F48"/>
    <w:rsid w:val="00F56AFD"/>
    <w:rsid w:val="00F56F59"/>
    <w:rsid w:val="00F61044"/>
    <w:rsid w:val="00F626D2"/>
    <w:rsid w:val="00F62B69"/>
    <w:rsid w:val="00F64D85"/>
    <w:rsid w:val="00F66A78"/>
    <w:rsid w:val="00F70532"/>
    <w:rsid w:val="00F71FD2"/>
    <w:rsid w:val="00F72ACA"/>
    <w:rsid w:val="00F73845"/>
    <w:rsid w:val="00F74BFF"/>
    <w:rsid w:val="00F758C2"/>
    <w:rsid w:val="00F75EFD"/>
    <w:rsid w:val="00F77DFF"/>
    <w:rsid w:val="00F810C8"/>
    <w:rsid w:val="00F82938"/>
    <w:rsid w:val="00F83994"/>
    <w:rsid w:val="00F84146"/>
    <w:rsid w:val="00F84CE2"/>
    <w:rsid w:val="00F854F1"/>
    <w:rsid w:val="00F877BE"/>
    <w:rsid w:val="00F9037E"/>
    <w:rsid w:val="00F9205D"/>
    <w:rsid w:val="00F93DA3"/>
    <w:rsid w:val="00F948F8"/>
    <w:rsid w:val="00F95253"/>
    <w:rsid w:val="00F953AB"/>
    <w:rsid w:val="00F95568"/>
    <w:rsid w:val="00F964F9"/>
    <w:rsid w:val="00F96A89"/>
    <w:rsid w:val="00F96D57"/>
    <w:rsid w:val="00F9704C"/>
    <w:rsid w:val="00FA1F17"/>
    <w:rsid w:val="00FA2276"/>
    <w:rsid w:val="00FA29BF"/>
    <w:rsid w:val="00FA3C8C"/>
    <w:rsid w:val="00FA56AE"/>
    <w:rsid w:val="00FA6F06"/>
    <w:rsid w:val="00FA72E2"/>
    <w:rsid w:val="00FA75D8"/>
    <w:rsid w:val="00FB1409"/>
    <w:rsid w:val="00FB1667"/>
    <w:rsid w:val="00FB2DB9"/>
    <w:rsid w:val="00FB3DAC"/>
    <w:rsid w:val="00FB56B0"/>
    <w:rsid w:val="00FB5EA0"/>
    <w:rsid w:val="00FC070B"/>
    <w:rsid w:val="00FC1307"/>
    <w:rsid w:val="00FC1503"/>
    <w:rsid w:val="00FC177D"/>
    <w:rsid w:val="00FC1A6E"/>
    <w:rsid w:val="00FC1E36"/>
    <w:rsid w:val="00FC2AC7"/>
    <w:rsid w:val="00FC3A43"/>
    <w:rsid w:val="00FC3B7F"/>
    <w:rsid w:val="00FC42EE"/>
    <w:rsid w:val="00FC70E9"/>
    <w:rsid w:val="00FC7582"/>
    <w:rsid w:val="00FC7695"/>
    <w:rsid w:val="00FC77BA"/>
    <w:rsid w:val="00FC78C2"/>
    <w:rsid w:val="00FD362E"/>
    <w:rsid w:val="00FD5014"/>
    <w:rsid w:val="00FD56E1"/>
    <w:rsid w:val="00FD6789"/>
    <w:rsid w:val="00FE1A02"/>
    <w:rsid w:val="00FE21A4"/>
    <w:rsid w:val="00FE2297"/>
    <w:rsid w:val="00FE47EF"/>
    <w:rsid w:val="00FE6747"/>
    <w:rsid w:val="00FF12BD"/>
    <w:rsid w:val="00FF14C2"/>
    <w:rsid w:val="00FF1565"/>
    <w:rsid w:val="00FF2BF8"/>
    <w:rsid w:val="00FF35E3"/>
    <w:rsid w:val="00FF38C6"/>
    <w:rsid w:val="00FF43C9"/>
    <w:rsid w:val="00FF4B33"/>
    <w:rsid w:val="00FF6CD0"/>
    <w:rsid w:val="00FF6D60"/>
    <w:rsid w:val="00FF7325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5D7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7A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C28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28B5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C28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28B5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C28B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43B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3BC4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5D7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7A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C28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28B5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C28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28B5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C28B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43B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3BC4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3280</Words>
  <Characters>18698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Малахова</dc:creator>
  <cp:lastModifiedBy>Комарова Анастасия Александровна</cp:lastModifiedBy>
  <cp:revision>2</cp:revision>
  <cp:lastPrinted>2017-06-27T05:42:00Z</cp:lastPrinted>
  <dcterms:created xsi:type="dcterms:W3CDTF">2017-06-27T05:43:00Z</dcterms:created>
  <dcterms:modified xsi:type="dcterms:W3CDTF">2017-06-27T05:43:00Z</dcterms:modified>
</cp:coreProperties>
</file>