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E2F" w:rsidRPr="008C5B27" w:rsidRDefault="00683E2F" w:rsidP="00683E2F">
      <w:pPr>
        <w:pStyle w:val="a3"/>
        <w:rPr>
          <w:b/>
          <w:bCs/>
        </w:rPr>
      </w:pPr>
      <w:r w:rsidRPr="008C5B27"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E2F" w:rsidRPr="008C5B27" w:rsidRDefault="00683E2F" w:rsidP="00683E2F">
      <w:pPr>
        <w:pStyle w:val="a3"/>
        <w:rPr>
          <w:b/>
          <w:bCs/>
        </w:rPr>
      </w:pPr>
      <w:r w:rsidRPr="008C5B27">
        <w:rPr>
          <w:b/>
          <w:bCs/>
        </w:rPr>
        <w:t xml:space="preserve">АДМИНИСТРАЦИЯ КОЧКОВСКОГО РАЙОНА </w:t>
      </w:r>
    </w:p>
    <w:p w:rsidR="00683E2F" w:rsidRPr="008C5B27" w:rsidRDefault="00683E2F" w:rsidP="00683E2F">
      <w:pPr>
        <w:pStyle w:val="a3"/>
        <w:rPr>
          <w:b/>
          <w:bCs/>
        </w:rPr>
      </w:pPr>
      <w:r w:rsidRPr="008C5B27">
        <w:rPr>
          <w:b/>
          <w:bCs/>
        </w:rPr>
        <w:t>НОВОСИБИРСКОЙ ОБЛАСТИ</w:t>
      </w:r>
    </w:p>
    <w:p w:rsidR="00683E2F" w:rsidRPr="008C5B27" w:rsidRDefault="00683E2F" w:rsidP="00683E2F">
      <w:pPr>
        <w:jc w:val="center"/>
        <w:rPr>
          <w:b/>
          <w:bCs/>
          <w:sz w:val="28"/>
        </w:rPr>
      </w:pPr>
    </w:p>
    <w:p w:rsidR="00683E2F" w:rsidRPr="008C5B27" w:rsidRDefault="00683E2F" w:rsidP="00683E2F">
      <w:pPr>
        <w:jc w:val="center"/>
        <w:rPr>
          <w:b/>
          <w:bCs/>
          <w:sz w:val="28"/>
        </w:rPr>
      </w:pPr>
      <w:r w:rsidRPr="008C5B27">
        <w:rPr>
          <w:b/>
          <w:bCs/>
          <w:sz w:val="28"/>
        </w:rPr>
        <w:t>ПОСТАНОВЛЕНИЕ</w:t>
      </w:r>
    </w:p>
    <w:p w:rsidR="00683E2F" w:rsidRPr="008C5B27" w:rsidRDefault="00683E2F" w:rsidP="00683E2F">
      <w:pPr>
        <w:jc w:val="center"/>
        <w:rPr>
          <w:b/>
          <w:bCs/>
          <w:sz w:val="28"/>
        </w:rPr>
      </w:pPr>
    </w:p>
    <w:p w:rsidR="00683E2F" w:rsidRPr="008C5B27" w:rsidRDefault="00683E2F" w:rsidP="00683E2F">
      <w:pPr>
        <w:pStyle w:val="4"/>
        <w:rPr>
          <w:b/>
          <w:bCs/>
        </w:rPr>
      </w:pPr>
      <w:r w:rsidRPr="008C5B27">
        <w:rPr>
          <w:b/>
          <w:bCs/>
        </w:rPr>
        <w:t xml:space="preserve">От </w:t>
      </w:r>
      <w:r w:rsidR="00A05C46">
        <w:rPr>
          <w:b/>
          <w:bCs/>
        </w:rPr>
        <w:t>01.06.2020</w:t>
      </w:r>
      <w:r w:rsidR="00DD10B6">
        <w:rPr>
          <w:b/>
          <w:bCs/>
        </w:rPr>
        <w:t xml:space="preserve"> </w:t>
      </w:r>
      <w:r w:rsidRPr="008C5B27">
        <w:rPr>
          <w:b/>
          <w:bCs/>
        </w:rPr>
        <w:t xml:space="preserve">№ </w:t>
      </w:r>
      <w:r w:rsidR="000D123B">
        <w:rPr>
          <w:b/>
          <w:bCs/>
        </w:rPr>
        <w:t>324</w:t>
      </w:r>
      <w:r w:rsidRPr="008C5B27">
        <w:rPr>
          <w:b/>
          <w:bCs/>
        </w:rPr>
        <w:t>-па</w:t>
      </w:r>
    </w:p>
    <w:p w:rsidR="00683E2F" w:rsidRPr="008C5B27" w:rsidRDefault="00683E2F" w:rsidP="00A05C46"/>
    <w:p w:rsidR="00683E2F" w:rsidRPr="008C5B27" w:rsidRDefault="00A05C46" w:rsidP="00683E2F">
      <w:pPr>
        <w:pStyle w:val="4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Cs w:val="28"/>
        </w:rPr>
        <w:t>Кочковского</w:t>
      </w:r>
      <w:proofErr w:type="spellEnd"/>
      <w:r>
        <w:rPr>
          <w:b/>
          <w:szCs w:val="28"/>
        </w:rPr>
        <w:t xml:space="preserve"> района Новосибирской области от 14.09.2018 № 413-па «</w:t>
      </w:r>
      <w:r w:rsidR="00683E2F" w:rsidRPr="008C5B27">
        <w:rPr>
          <w:b/>
          <w:szCs w:val="28"/>
        </w:rPr>
        <w:t>О</w:t>
      </w:r>
      <w:r w:rsidR="00683E2F">
        <w:rPr>
          <w:b/>
          <w:szCs w:val="28"/>
        </w:rPr>
        <w:t>б установлении объема сведений об объектах учета реестр</w:t>
      </w:r>
      <w:r w:rsidR="0077676C">
        <w:rPr>
          <w:b/>
          <w:szCs w:val="28"/>
        </w:rPr>
        <w:t>а</w:t>
      </w:r>
      <w:r w:rsidR="00683E2F">
        <w:rPr>
          <w:b/>
          <w:szCs w:val="28"/>
        </w:rPr>
        <w:t xml:space="preserve"> муниципального имущества, подлежащих размещению на сайте администрации Кочковского района Новосибирской области в информационно-телекоммуникационной сети «Интернет» </w:t>
      </w:r>
      <w:r w:rsidR="00683E2F" w:rsidRPr="008C5B27">
        <w:rPr>
          <w:b/>
          <w:szCs w:val="28"/>
        </w:rPr>
        <w:t xml:space="preserve"> </w:t>
      </w:r>
    </w:p>
    <w:p w:rsidR="00683E2F" w:rsidRPr="008C5B27" w:rsidRDefault="00683E2F" w:rsidP="00683E2F">
      <w:pPr>
        <w:ind w:firstLine="709"/>
        <w:jc w:val="both"/>
        <w:rPr>
          <w:sz w:val="28"/>
          <w:szCs w:val="28"/>
        </w:rPr>
      </w:pPr>
    </w:p>
    <w:p w:rsidR="00683E2F" w:rsidRPr="008C5B27" w:rsidRDefault="00683E2F" w:rsidP="004725F6">
      <w:pPr>
        <w:ind w:firstLine="709"/>
        <w:jc w:val="both"/>
        <w:rPr>
          <w:sz w:val="28"/>
          <w:szCs w:val="28"/>
        </w:rPr>
      </w:pPr>
      <w:r w:rsidRPr="008C5B2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4725F6">
        <w:rPr>
          <w:sz w:val="28"/>
          <w:szCs w:val="28"/>
        </w:rPr>
        <w:t xml:space="preserve">обеспечения доступности и открытости сведений об объектах, учтенных в реестре муниципального имущества </w:t>
      </w:r>
      <w:r>
        <w:rPr>
          <w:sz w:val="28"/>
          <w:szCs w:val="28"/>
        </w:rPr>
        <w:t>Кочковского района Новосибирской области</w:t>
      </w:r>
    </w:p>
    <w:p w:rsidR="00683E2F" w:rsidRPr="00534015" w:rsidRDefault="00683E2F" w:rsidP="00683E2F">
      <w:pPr>
        <w:jc w:val="both"/>
        <w:rPr>
          <w:sz w:val="28"/>
        </w:rPr>
      </w:pPr>
      <w:r w:rsidRPr="00534015">
        <w:rPr>
          <w:sz w:val="28"/>
        </w:rPr>
        <w:t xml:space="preserve">ПОСТАНОВЛЯЮ: </w:t>
      </w:r>
    </w:p>
    <w:p w:rsidR="00D70324" w:rsidRDefault="00A05C46" w:rsidP="00D70324">
      <w:pPr>
        <w:pStyle w:val="4"/>
        <w:numPr>
          <w:ilvl w:val="0"/>
          <w:numId w:val="1"/>
        </w:numPr>
        <w:ind w:left="0" w:firstLine="0"/>
        <w:jc w:val="both"/>
        <w:rPr>
          <w:color w:val="000000" w:themeColor="text1"/>
          <w:szCs w:val="28"/>
        </w:rPr>
      </w:pPr>
      <w:r>
        <w:t xml:space="preserve"> </w:t>
      </w:r>
      <w:r w:rsidRPr="00D70324">
        <w:rPr>
          <w:color w:val="000000" w:themeColor="text1"/>
          <w:szCs w:val="28"/>
        </w:rPr>
        <w:t>Внести изменени</w:t>
      </w:r>
      <w:r w:rsidR="000D123B">
        <w:rPr>
          <w:color w:val="000000" w:themeColor="text1"/>
          <w:szCs w:val="28"/>
        </w:rPr>
        <w:t>е</w:t>
      </w:r>
      <w:r w:rsidRPr="00D70324">
        <w:rPr>
          <w:color w:val="000000" w:themeColor="text1"/>
          <w:szCs w:val="28"/>
        </w:rPr>
        <w:t xml:space="preserve"> в постановление администрации </w:t>
      </w:r>
      <w:proofErr w:type="spellStart"/>
      <w:r w:rsidRPr="00D70324">
        <w:rPr>
          <w:color w:val="000000" w:themeColor="text1"/>
          <w:szCs w:val="28"/>
        </w:rPr>
        <w:t>Кочковского</w:t>
      </w:r>
      <w:proofErr w:type="spellEnd"/>
      <w:r w:rsidRPr="00D70324">
        <w:rPr>
          <w:color w:val="000000" w:themeColor="text1"/>
          <w:szCs w:val="28"/>
        </w:rPr>
        <w:t xml:space="preserve"> района Новосибирской области от</w:t>
      </w:r>
      <w:r w:rsidRPr="00D70324">
        <w:rPr>
          <w:color w:val="333333"/>
          <w:szCs w:val="28"/>
        </w:rPr>
        <w:t xml:space="preserve"> </w:t>
      </w:r>
      <w:r w:rsidR="00D70324" w:rsidRPr="00D70324">
        <w:rPr>
          <w:szCs w:val="28"/>
        </w:rPr>
        <w:t xml:space="preserve">14.09.2018 № 413-па «Об установлении объема сведений об объектах учета реестра муниципального имущества, подлежащих размещению на сайте администрации </w:t>
      </w:r>
      <w:proofErr w:type="spellStart"/>
      <w:r w:rsidR="00D70324" w:rsidRPr="00D70324">
        <w:rPr>
          <w:szCs w:val="28"/>
        </w:rPr>
        <w:t>Кочковского</w:t>
      </w:r>
      <w:proofErr w:type="spellEnd"/>
      <w:r w:rsidR="00D70324" w:rsidRPr="00D70324">
        <w:rPr>
          <w:szCs w:val="28"/>
        </w:rPr>
        <w:t xml:space="preserve"> района Новосибирской области в информационно-телекоммуникационной сети «Интернет»</w:t>
      </w:r>
      <w:r w:rsidR="000D123B">
        <w:rPr>
          <w:szCs w:val="28"/>
        </w:rPr>
        <w:t xml:space="preserve"> (</w:t>
      </w:r>
      <w:proofErr w:type="spellStart"/>
      <w:r w:rsidR="000D123B">
        <w:rPr>
          <w:szCs w:val="28"/>
        </w:rPr>
        <w:t>далее-постановление</w:t>
      </w:r>
      <w:proofErr w:type="spellEnd"/>
      <w:r w:rsidR="000D123B">
        <w:rPr>
          <w:szCs w:val="28"/>
        </w:rPr>
        <w:t>)</w:t>
      </w:r>
      <w:r w:rsidRPr="00D70324">
        <w:rPr>
          <w:bCs/>
        </w:rPr>
        <w:t>, изложив приложение к постановлению в новой редакции, согласно приложению.</w:t>
      </w:r>
    </w:p>
    <w:p w:rsidR="00683E2F" w:rsidRPr="00D70324" w:rsidRDefault="000D123B" w:rsidP="00D70324">
      <w:pPr>
        <w:pStyle w:val="4"/>
        <w:numPr>
          <w:ilvl w:val="0"/>
          <w:numId w:val="1"/>
        </w:numPr>
        <w:ind w:left="0" w:firstLine="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Управляющему делами администрации </w:t>
      </w:r>
      <w:proofErr w:type="spellStart"/>
      <w:r>
        <w:rPr>
          <w:color w:val="000000" w:themeColor="text1"/>
          <w:szCs w:val="28"/>
        </w:rPr>
        <w:t>Кочковского</w:t>
      </w:r>
      <w:proofErr w:type="spellEnd"/>
      <w:r>
        <w:rPr>
          <w:color w:val="000000" w:themeColor="text1"/>
          <w:szCs w:val="28"/>
        </w:rPr>
        <w:t xml:space="preserve"> района Новосибирской области (</w:t>
      </w:r>
      <w:proofErr w:type="spellStart"/>
      <w:r>
        <w:rPr>
          <w:color w:val="000000" w:themeColor="text1"/>
          <w:szCs w:val="28"/>
        </w:rPr>
        <w:t>Храпаль</w:t>
      </w:r>
      <w:proofErr w:type="spellEnd"/>
      <w:r>
        <w:rPr>
          <w:color w:val="000000" w:themeColor="text1"/>
          <w:szCs w:val="28"/>
        </w:rPr>
        <w:t xml:space="preserve"> Н.Н.) н</w:t>
      </w:r>
      <w:r w:rsidR="00683E2F" w:rsidRPr="00D70324">
        <w:rPr>
          <w:color w:val="000000" w:themeColor="text1"/>
          <w:szCs w:val="28"/>
        </w:rPr>
        <w:t xml:space="preserve">астоящее постановление </w:t>
      </w:r>
      <w:r w:rsidR="00D70324">
        <w:rPr>
          <w:color w:val="000000" w:themeColor="text1"/>
          <w:szCs w:val="28"/>
        </w:rPr>
        <w:t xml:space="preserve">разместить </w:t>
      </w:r>
      <w:r w:rsidR="00683E2F" w:rsidRPr="00D70324">
        <w:rPr>
          <w:color w:val="000000" w:themeColor="text1"/>
          <w:szCs w:val="28"/>
        </w:rPr>
        <w:t>на 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683E2F" w:rsidRPr="005E3509" w:rsidRDefault="00683E2F" w:rsidP="00683E2F">
      <w:pPr>
        <w:pStyle w:val="a5"/>
        <w:numPr>
          <w:ilvl w:val="0"/>
          <w:numId w:val="1"/>
        </w:numPr>
        <w:ind w:left="0" w:firstLine="0"/>
        <w:jc w:val="both"/>
        <w:rPr>
          <w:color w:val="000000" w:themeColor="text1"/>
          <w:sz w:val="28"/>
          <w:szCs w:val="28"/>
        </w:rPr>
      </w:pPr>
      <w:proofErr w:type="gramStart"/>
      <w:r w:rsidRPr="005E3509">
        <w:rPr>
          <w:color w:val="000000" w:themeColor="text1"/>
          <w:sz w:val="28"/>
          <w:szCs w:val="28"/>
        </w:rPr>
        <w:t>Контроль за</w:t>
      </w:r>
      <w:proofErr w:type="gramEnd"/>
      <w:r w:rsidRPr="005E3509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Кочковского района Новосибирской области </w:t>
      </w:r>
      <w:proofErr w:type="spellStart"/>
      <w:r w:rsidR="00D70324">
        <w:rPr>
          <w:color w:val="000000" w:themeColor="text1"/>
          <w:sz w:val="28"/>
          <w:szCs w:val="28"/>
        </w:rPr>
        <w:t>Чернышову</w:t>
      </w:r>
      <w:proofErr w:type="spellEnd"/>
      <w:r w:rsidR="00D70324">
        <w:rPr>
          <w:color w:val="000000" w:themeColor="text1"/>
          <w:sz w:val="28"/>
          <w:szCs w:val="28"/>
        </w:rPr>
        <w:t xml:space="preserve"> О.Б</w:t>
      </w:r>
      <w:r w:rsidRPr="005E3509">
        <w:rPr>
          <w:color w:val="000000" w:themeColor="text1"/>
          <w:sz w:val="28"/>
          <w:szCs w:val="28"/>
        </w:rPr>
        <w:t>.</w:t>
      </w:r>
    </w:p>
    <w:p w:rsidR="00683E2F" w:rsidRPr="008C5B27" w:rsidRDefault="00683E2F" w:rsidP="00683E2F">
      <w:pPr>
        <w:pStyle w:val="a3"/>
        <w:ind w:right="-55"/>
        <w:jc w:val="left"/>
        <w:rPr>
          <w:bCs/>
        </w:rPr>
      </w:pPr>
    </w:p>
    <w:p w:rsidR="00683E2F" w:rsidRPr="008C5B27" w:rsidRDefault="00683E2F" w:rsidP="00683E2F">
      <w:pPr>
        <w:pStyle w:val="a3"/>
        <w:ind w:right="-55"/>
        <w:jc w:val="left"/>
        <w:rPr>
          <w:szCs w:val="28"/>
        </w:rPr>
      </w:pPr>
      <w:r w:rsidRPr="008C5B27">
        <w:rPr>
          <w:szCs w:val="28"/>
        </w:rPr>
        <w:t xml:space="preserve">Глава Кочковского района </w:t>
      </w:r>
    </w:p>
    <w:p w:rsidR="00683E2F" w:rsidRPr="008C5B27" w:rsidRDefault="00683E2F" w:rsidP="00683E2F">
      <w:pPr>
        <w:pStyle w:val="a3"/>
        <w:ind w:right="-55"/>
        <w:jc w:val="left"/>
        <w:rPr>
          <w:bCs/>
        </w:rPr>
      </w:pPr>
      <w:r w:rsidRPr="008C5B27">
        <w:rPr>
          <w:szCs w:val="28"/>
        </w:rPr>
        <w:t>Новосибирской области</w:t>
      </w:r>
      <w:r w:rsidRPr="008C5B27">
        <w:rPr>
          <w:szCs w:val="28"/>
        </w:rPr>
        <w:tab/>
      </w:r>
      <w:r w:rsidRPr="008C5B27">
        <w:rPr>
          <w:szCs w:val="28"/>
        </w:rPr>
        <w:tab/>
      </w:r>
      <w:r w:rsidRPr="008C5B27">
        <w:rPr>
          <w:szCs w:val="28"/>
        </w:rPr>
        <w:tab/>
      </w:r>
      <w:r w:rsidRPr="008C5B27">
        <w:rPr>
          <w:szCs w:val="28"/>
        </w:rPr>
        <w:tab/>
      </w:r>
      <w:r w:rsidRPr="008C5B27">
        <w:rPr>
          <w:szCs w:val="28"/>
        </w:rPr>
        <w:tab/>
      </w:r>
      <w:r w:rsidRPr="008C5B27">
        <w:rPr>
          <w:szCs w:val="28"/>
        </w:rPr>
        <w:tab/>
      </w:r>
      <w:r w:rsidRPr="008C5B27">
        <w:rPr>
          <w:szCs w:val="28"/>
        </w:rPr>
        <w:tab/>
        <w:t xml:space="preserve"> П.А. </w:t>
      </w:r>
      <w:proofErr w:type="spellStart"/>
      <w:r w:rsidRPr="008C5B27">
        <w:rPr>
          <w:szCs w:val="28"/>
        </w:rPr>
        <w:t>Шилин</w:t>
      </w:r>
      <w:proofErr w:type="spellEnd"/>
    </w:p>
    <w:p w:rsidR="005B164D" w:rsidRDefault="005B164D" w:rsidP="00683E2F">
      <w:pPr>
        <w:pStyle w:val="a3"/>
        <w:ind w:right="-55"/>
        <w:jc w:val="both"/>
        <w:rPr>
          <w:sz w:val="20"/>
          <w:szCs w:val="20"/>
        </w:rPr>
      </w:pPr>
    </w:p>
    <w:p w:rsidR="000D123B" w:rsidRDefault="000D123B" w:rsidP="00683E2F">
      <w:pPr>
        <w:pStyle w:val="a3"/>
        <w:ind w:right="-55"/>
        <w:jc w:val="both"/>
        <w:rPr>
          <w:sz w:val="20"/>
          <w:szCs w:val="20"/>
        </w:rPr>
      </w:pPr>
    </w:p>
    <w:p w:rsidR="000D123B" w:rsidRDefault="000D123B" w:rsidP="00683E2F">
      <w:pPr>
        <w:pStyle w:val="a3"/>
        <w:ind w:right="-55"/>
        <w:jc w:val="both"/>
        <w:rPr>
          <w:sz w:val="20"/>
          <w:szCs w:val="20"/>
        </w:rPr>
      </w:pPr>
    </w:p>
    <w:p w:rsidR="000D123B" w:rsidRDefault="000D123B" w:rsidP="00683E2F">
      <w:pPr>
        <w:pStyle w:val="a3"/>
        <w:ind w:right="-55"/>
        <w:jc w:val="both"/>
        <w:rPr>
          <w:sz w:val="20"/>
          <w:szCs w:val="20"/>
        </w:rPr>
      </w:pPr>
    </w:p>
    <w:p w:rsidR="005B164D" w:rsidRPr="008C5B27" w:rsidRDefault="005B164D" w:rsidP="00683E2F">
      <w:pPr>
        <w:pStyle w:val="a3"/>
        <w:ind w:right="-55"/>
        <w:jc w:val="both"/>
        <w:rPr>
          <w:sz w:val="20"/>
          <w:szCs w:val="20"/>
        </w:rPr>
      </w:pPr>
    </w:p>
    <w:p w:rsidR="00683E2F" w:rsidRPr="008C5B27" w:rsidRDefault="00D70324" w:rsidP="00683E2F">
      <w:pPr>
        <w:pStyle w:val="a3"/>
        <w:ind w:right="-55"/>
        <w:jc w:val="both"/>
        <w:rPr>
          <w:sz w:val="20"/>
          <w:szCs w:val="20"/>
        </w:rPr>
      </w:pPr>
      <w:r>
        <w:rPr>
          <w:sz w:val="20"/>
          <w:szCs w:val="20"/>
        </w:rPr>
        <w:t>О.В. Чуева</w:t>
      </w:r>
    </w:p>
    <w:p w:rsidR="00FC0C01" w:rsidRDefault="00683E2F" w:rsidP="00683E2F">
      <w:pPr>
        <w:pStyle w:val="a3"/>
        <w:ind w:right="-55"/>
        <w:jc w:val="both"/>
        <w:rPr>
          <w:sz w:val="20"/>
          <w:szCs w:val="20"/>
        </w:rPr>
      </w:pPr>
      <w:r w:rsidRPr="008C5B27">
        <w:rPr>
          <w:sz w:val="20"/>
          <w:szCs w:val="20"/>
        </w:rPr>
        <w:t>22</w:t>
      </w:r>
      <w:r w:rsidR="000D123B">
        <w:rPr>
          <w:sz w:val="20"/>
          <w:szCs w:val="20"/>
        </w:rPr>
        <w:t>762</w:t>
      </w:r>
    </w:p>
    <w:p w:rsidR="00582821" w:rsidRPr="00582821" w:rsidRDefault="00582821" w:rsidP="00582821">
      <w:pPr>
        <w:pStyle w:val="a3"/>
        <w:ind w:left="5670" w:right="-55"/>
        <w:jc w:val="left"/>
        <w:rPr>
          <w:sz w:val="24"/>
          <w:szCs w:val="20"/>
        </w:rPr>
      </w:pPr>
      <w:r w:rsidRPr="00582821">
        <w:rPr>
          <w:sz w:val="24"/>
          <w:szCs w:val="20"/>
        </w:rPr>
        <w:lastRenderedPageBreak/>
        <w:t xml:space="preserve">Приложение </w:t>
      </w:r>
    </w:p>
    <w:p w:rsidR="00582821" w:rsidRDefault="00582821" w:rsidP="00582821">
      <w:pPr>
        <w:pStyle w:val="a3"/>
        <w:ind w:left="5670" w:right="-55"/>
        <w:jc w:val="left"/>
        <w:rPr>
          <w:sz w:val="24"/>
          <w:szCs w:val="20"/>
        </w:rPr>
      </w:pPr>
      <w:r w:rsidRPr="00582821">
        <w:rPr>
          <w:sz w:val="24"/>
          <w:szCs w:val="20"/>
        </w:rPr>
        <w:t xml:space="preserve">к постановлению администрации Кочковского района Новосибирской области </w:t>
      </w:r>
    </w:p>
    <w:p w:rsidR="003672ED" w:rsidRDefault="00582821" w:rsidP="00582821">
      <w:pPr>
        <w:pStyle w:val="a3"/>
        <w:ind w:left="5670" w:right="-55"/>
        <w:jc w:val="left"/>
        <w:rPr>
          <w:sz w:val="24"/>
          <w:szCs w:val="20"/>
        </w:rPr>
      </w:pPr>
      <w:r w:rsidRPr="00582821">
        <w:rPr>
          <w:sz w:val="24"/>
          <w:szCs w:val="20"/>
        </w:rPr>
        <w:t xml:space="preserve">от </w:t>
      </w:r>
      <w:r w:rsidR="00D70324">
        <w:rPr>
          <w:sz w:val="24"/>
          <w:szCs w:val="20"/>
        </w:rPr>
        <w:t>01.06.2020</w:t>
      </w:r>
      <w:r w:rsidR="003F30ED">
        <w:rPr>
          <w:sz w:val="24"/>
          <w:szCs w:val="20"/>
        </w:rPr>
        <w:t xml:space="preserve"> </w:t>
      </w:r>
      <w:r w:rsidRPr="00582821">
        <w:rPr>
          <w:sz w:val="24"/>
          <w:szCs w:val="20"/>
        </w:rPr>
        <w:t xml:space="preserve">№ </w:t>
      </w:r>
      <w:r w:rsidR="000D123B">
        <w:rPr>
          <w:sz w:val="24"/>
          <w:szCs w:val="20"/>
        </w:rPr>
        <w:t>324</w:t>
      </w:r>
      <w:r w:rsidR="003F30ED">
        <w:rPr>
          <w:sz w:val="24"/>
          <w:szCs w:val="20"/>
        </w:rPr>
        <w:t>-па</w:t>
      </w:r>
    </w:p>
    <w:p w:rsidR="00582821" w:rsidRDefault="00582821" w:rsidP="00582821">
      <w:pPr>
        <w:pStyle w:val="a3"/>
        <w:ind w:right="-55"/>
        <w:rPr>
          <w:szCs w:val="20"/>
        </w:rPr>
      </w:pPr>
    </w:p>
    <w:p w:rsidR="00117F25" w:rsidRDefault="00117F25" w:rsidP="00582821">
      <w:pPr>
        <w:pStyle w:val="a3"/>
        <w:ind w:right="-55"/>
      </w:pPr>
      <w:r>
        <w:t>О</w:t>
      </w:r>
      <w:r w:rsidRPr="0077676C">
        <w:t>бъ</w:t>
      </w:r>
      <w:r>
        <w:t>е</w:t>
      </w:r>
      <w:r w:rsidRPr="0077676C">
        <w:t>м</w:t>
      </w:r>
    </w:p>
    <w:p w:rsidR="00582821" w:rsidRDefault="00117F25" w:rsidP="00582821">
      <w:pPr>
        <w:pStyle w:val="a3"/>
        <w:ind w:right="-55"/>
      </w:pPr>
      <w:r w:rsidRPr="0077676C">
        <w:t xml:space="preserve"> сведений об объектах учета реестра муниципального имущества, подлежащих размещению на сайте администрации Кочковского района Новосибирской области в информационно-телекоммуникационной сети «Интернет»</w:t>
      </w:r>
    </w:p>
    <w:p w:rsidR="00DF1262" w:rsidRDefault="00DF1262" w:rsidP="00DF1262">
      <w:pPr>
        <w:pStyle w:val="a3"/>
        <w:ind w:right="-55"/>
        <w:jc w:val="both"/>
        <w:rPr>
          <w:szCs w:val="20"/>
        </w:rPr>
      </w:pPr>
    </w:p>
    <w:p w:rsidR="000D7495" w:rsidRDefault="000D7495" w:rsidP="000D7495">
      <w:pPr>
        <w:pStyle w:val="ConsPlusNormal"/>
        <w:numPr>
          <w:ilvl w:val="0"/>
          <w:numId w:val="5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6C11B2">
        <w:rPr>
          <w:rFonts w:ascii="Times New Roman" w:hAnsi="Times New Roman" w:cs="Times New Roman"/>
          <w:b/>
          <w:sz w:val="28"/>
          <w:szCs w:val="24"/>
        </w:rPr>
        <w:t>Земельны</w:t>
      </w:r>
      <w:r w:rsidR="006C11B2">
        <w:rPr>
          <w:rFonts w:ascii="Times New Roman" w:hAnsi="Times New Roman" w:cs="Times New Roman"/>
          <w:b/>
          <w:sz w:val="28"/>
          <w:szCs w:val="24"/>
        </w:rPr>
        <w:t>е</w:t>
      </w:r>
      <w:r w:rsidRPr="006C11B2">
        <w:rPr>
          <w:rFonts w:ascii="Times New Roman" w:hAnsi="Times New Roman" w:cs="Times New Roman"/>
          <w:b/>
          <w:sz w:val="28"/>
          <w:szCs w:val="24"/>
        </w:rPr>
        <w:t xml:space="preserve"> участ</w:t>
      </w:r>
      <w:r w:rsidR="006C11B2">
        <w:rPr>
          <w:rFonts w:ascii="Times New Roman" w:hAnsi="Times New Roman" w:cs="Times New Roman"/>
          <w:b/>
          <w:sz w:val="28"/>
          <w:szCs w:val="24"/>
        </w:rPr>
        <w:t>ки</w:t>
      </w:r>
      <w:r w:rsidRPr="006C11B2">
        <w:rPr>
          <w:rFonts w:ascii="Times New Roman" w:hAnsi="Times New Roman" w:cs="Times New Roman"/>
          <w:b/>
          <w:sz w:val="28"/>
          <w:szCs w:val="24"/>
        </w:rPr>
        <w:t>:</w:t>
      </w:r>
    </w:p>
    <w:p w:rsidR="006C11B2" w:rsidRPr="006C11B2" w:rsidRDefault="006C11B2" w:rsidP="006C11B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6C11B2" w:rsidRPr="00823CD6" w:rsidRDefault="006C11B2" w:rsidP="006C11B2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Наименование.</w:t>
      </w:r>
    </w:p>
    <w:p w:rsidR="006C11B2" w:rsidRPr="006C11B2" w:rsidRDefault="006C11B2" w:rsidP="006C11B2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Адрес (местоположение</w:t>
      </w:r>
      <w:r>
        <w:rPr>
          <w:rFonts w:ascii="Times New Roman" w:hAnsi="Times New Roman" w:cs="Times New Roman"/>
          <w:sz w:val="28"/>
          <w:szCs w:val="24"/>
        </w:rPr>
        <w:t xml:space="preserve"> участка</w:t>
      </w:r>
      <w:r w:rsidRPr="00823CD6">
        <w:rPr>
          <w:rFonts w:ascii="Times New Roman" w:hAnsi="Times New Roman" w:cs="Times New Roman"/>
          <w:sz w:val="28"/>
          <w:szCs w:val="24"/>
        </w:rPr>
        <w:t>).</w:t>
      </w:r>
    </w:p>
    <w:p w:rsidR="000D7495" w:rsidRDefault="000D7495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Кадастровый (условный) номер.</w:t>
      </w:r>
    </w:p>
    <w:p w:rsidR="006C11B2" w:rsidRDefault="006C11B2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Площадь (кв.м.).</w:t>
      </w:r>
    </w:p>
    <w:p w:rsidR="006C11B2" w:rsidRDefault="006C11B2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Категория земель.</w:t>
      </w:r>
    </w:p>
    <w:p w:rsidR="006C11B2" w:rsidRDefault="006C11B2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 разрешенного использования.</w:t>
      </w:r>
    </w:p>
    <w:p w:rsidR="006C11B2" w:rsidRPr="006C11B2" w:rsidRDefault="006C11B2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Балансодержатель/обслуживающая организация.</w:t>
      </w:r>
    </w:p>
    <w:p w:rsidR="006C11B2" w:rsidRPr="00823CD6" w:rsidRDefault="006C11B2" w:rsidP="006C11B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0D7495" w:rsidRDefault="000D7495" w:rsidP="000D7495">
      <w:pPr>
        <w:pStyle w:val="ConsPlusNormal"/>
        <w:numPr>
          <w:ilvl w:val="0"/>
          <w:numId w:val="5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6C11B2">
        <w:rPr>
          <w:rFonts w:ascii="Times New Roman" w:hAnsi="Times New Roman" w:cs="Times New Roman"/>
          <w:b/>
          <w:sz w:val="28"/>
          <w:szCs w:val="24"/>
        </w:rPr>
        <w:t>Здани</w:t>
      </w:r>
      <w:r w:rsidR="006C11B2">
        <w:rPr>
          <w:rFonts w:ascii="Times New Roman" w:hAnsi="Times New Roman" w:cs="Times New Roman"/>
          <w:b/>
          <w:sz w:val="28"/>
          <w:szCs w:val="24"/>
        </w:rPr>
        <w:t>я</w:t>
      </w:r>
      <w:r w:rsidRPr="006C11B2">
        <w:rPr>
          <w:rFonts w:ascii="Times New Roman" w:hAnsi="Times New Roman" w:cs="Times New Roman"/>
          <w:b/>
          <w:sz w:val="28"/>
          <w:szCs w:val="24"/>
        </w:rPr>
        <w:t>, сооружени</w:t>
      </w:r>
      <w:r w:rsidR="006C11B2">
        <w:rPr>
          <w:rFonts w:ascii="Times New Roman" w:hAnsi="Times New Roman" w:cs="Times New Roman"/>
          <w:b/>
          <w:sz w:val="28"/>
          <w:szCs w:val="24"/>
        </w:rPr>
        <w:t>я</w:t>
      </w:r>
      <w:r w:rsidRPr="006C11B2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="000A704B">
        <w:rPr>
          <w:rFonts w:ascii="Times New Roman" w:hAnsi="Times New Roman" w:cs="Times New Roman"/>
          <w:b/>
          <w:sz w:val="28"/>
          <w:szCs w:val="24"/>
        </w:rPr>
        <w:t xml:space="preserve">помещения, </w:t>
      </w:r>
      <w:r w:rsidRPr="006C11B2">
        <w:rPr>
          <w:rFonts w:ascii="Times New Roman" w:hAnsi="Times New Roman" w:cs="Times New Roman"/>
          <w:b/>
          <w:sz w:val="28"/>
          <w:szCs w:val="24"/>
        </w:rPr>
        <w:t>объект</w:t>
      </w:r>
      <w:r w:rsidR="006C11B2">
        <w:rPr>
          <w:rFonts w:ascii="Times New Roman" w:hAnsi="Times New Roman" w:cs="Times New Roman"/>
          <w:b/>
          <w:sz w:val="28"/>
          <w:szCs w:val="24"/>
        </w:rPr>
        <w:t>ы</w:t>
      </w:r>
      <w:r w:rsidRPr="006C11B2">
        <w:rPr>
          <w:rFonts w:ascii="Times New Roman" w:hAnsi="Times New Roman" w:cs="Times New Roman"/>
          <w:b/>
          <w:sz w:val="28"/>
          <w:szCs w:val="24"/>
        </w:rPr>
        <w:t xml:space="preserve"> незавершенного строительства:</w:t>
      </w:r>
    </w:p>
    <w:p w:rsidR="000A704B" w:rsidRPr="006C11B2" w:rsidRDefault="000A704B" w:rsidP="000A704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0A704B" w:rsidRPr="00823CD6" w:rsidRDefault="000A704B" w:rsidP="000A704B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Наименование.</w:t>
      </w:r>
    </w:p>
    <w:p w:rsidR="000A704B" w:rsidRPr="00823CD6" w:rsidRDefault="000A704B" w:rsidP="000A704B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Адрес (местоположение).</w:t>
      </w:r>
    </w:p>
    <w:p w:rsidR="000D7495" w:rsidRDefault="000D7495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Кадастровый (условный) номер.</w:t>
      </w:r>
    </w:p>
    <w:p w:rsidR="000A704B" w:rsidRDefault="000A704B" w:rsidP="000A704B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Площадь (кв.м.).</w:t>
      </w:r>
    </w:p>
    <w:p w:rsidR="000A704B" w:rsidRDefault="000A704B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Назначение имущества.</w:t>
      </w:r>
    </w:p>
    <w:p w:rsidR="000A704B" w:rsidRPr="006C11B2" w:rsidRDefault="000A704B" w:rsidP="000A704B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Балансодержатель/обслуживающая организация.</w:t>
      </w:r>
    </w:p>
    <w:p w:rsidR="000D7495" w:rsidRPr="00823CD6" w:rsidRDefault="000D7495" w:rsidP="000D74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0D7495" w:rsidRDefault="000D7495" w:rsidP="000D7495">
      <w:pPr>
        <w:pStyle w:val="ConsPlusNormal"/>
        <w:numPr>
          <w:ilvl w:val="0"/>
          <w:numId w:val="5"/>
        </w:numPr>
        <w:ind w:left="0" w:firstLine="0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  <w:r w:rsidRPr="000A704B">
        <w:rPr>
          <w:rFonts w:ascii="Times New Roman" w:hAnsi="Times New Roman" w:cs="Times New Roman"/>
          <w:b/>
          <w:sz w:val="28"/>
          <w:szCs w:val="24"/>
        </w:rPr>
        <w:t>Движимое имущество, первоначальная стоимость которого равна или превышает 500 тыс. рублей, особо ценное движимое имущество, первоначальная стоимость которого равна или превышает 500 тыс. рублей, либо иное имущество:</w:t>
      </w:r>
    </w:p>
    <w:p w:rsidR="000A704B" w:rsidRPr="000A704B" w:rsidRDefault="000A704B" w:rsidP="000A704B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4"/>
        </w:rPr>
      </w:pPr>
    </w:p>
    <w:p w:rsidR="000D7495" w:rsidRPr="00823CD6" w:rsidRDefault="000D7495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Наименование</w:t>
      </w:r>
      <w:r w:rsidR="000A704B">
        <w:rPr>
          <w:rFonts w:ascii="Times New Roman" w:hAnsi="Times New Roman" w:cs="Times New Roman"/>
          <w:sz w:val="28"/>
          <w:szCs w:val="24"/>
        </w:rPr>
        <w:t xml:space="preserve"> имущества</w:t>
      </w:r>
      <w:r w:rsidRPr="00823CD6">
        <w:rPr>
          <w:rFonts w:ascii="Times New Roman" w:hAnsi="Times New Roman" w:cs="Times New Roman"/>
          <w:sz w:val="28"/>
          <w:szCs w:val="24"/>
        </w:rPr>
        <w:t>.</w:t>
      </w:r>
    </w:p>
    <w:p w:rsidR="000D7495" w:rsidRDefault="000D7495" w:rsidP="000D7495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Марка, модель</w:t>
      </w:r>
      <w:r w:rsidR="000A704B">
        <w:rPr>
          <w:rFonts w:ascii="Times New Roman" w:hAnsi="Times New Roman" w:cs="Times New Roman"/>
          <w:sz w:val="28"/>
          <w:szCs w:val="24"/>
        </w:rPr>
        <w:t>, количество</w:t>
      </w:r>
      <w:r w:rsidRPr="00823CD6">
        <w:rPr>
          <w:rFonts w:ascii="Times New Roman" w:hAnsi="Times New Roman" w:cs="Times New Roman"/>
          <w:sz w:val="28"/>
          <w:szCs w:val="24"/>
        </w:rPr>
        <w:t>.</w:t>
      </w:r>
    </w:p>
    <w:p w:rsidR="000A704B" w:rsidRPr="00823CD6" w:rsidRDefault="000A704B" w:rsidP="000A704B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 w:rsidRPr="00823CD6">
        <w:rPr>
          <w:rFonts w:ascii="Times New Roman" w:hAnsi="Times New Roman" w:cs="Times New Roman"/>
          <w:sz w:val="28"/>
          <w:szCs w:val="24"/>
        </w:rPr>
        <w:t>Адрес (местоположение).</w:t>
      </w:r>
    </w:p>
    <w:p w:rsidR="000A704B" w:rsidRPr="000A704B" w:rsidRDefault="000A704B" w:rsidP="000A704B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Балансодержатель/обслуживающая организация.</w:t>
      </w:r>
    </w:p>
    <w:p w:rsidR="00B43338" w:rsidRDefault="00B43338" w:rsidP="00B433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B43338" w:rsidRDefault="00B43338" w:rsidP="00B433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B43338" w:rsidRDefault="00B43338" w:rsidP="00B433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B43338" w:rsidSect="00972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97F"/>
    <w:multiLevelType w:val="hybridMultilevel"/>
    <w:tmpl w:val="72C69300"/>
    <w:lvl w:ilvl="0" w:tplc="0B901142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8E37954"/>
    <w:multiLevelType w:val="multilevel"/>
    <w:tmpl w:val="D7F443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56A099D"/>
    <w:multiLevelType w:val="hybridMultilevel"/>
    <w:tmpl w:val="E78EB5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A9B42F4"/>
    <w:multiLevelType w:val="hybridMultilevel"/>
    <w:tmpl w:val="B758207C"/>
    <w:lvl w:ilvl="0" w:tplc="8F54171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A70F13"/>
    <w:multiLevelType w:val="hybridMultilevel"/>
    <w:tmpl w:val="0DA4BC74"/>
    <w:lvl w:ilvl="0" w:tplc="9CF03F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10797B"/>
    <w:rsid w:val="000A704B"/>
    <w:rsid w:val="000D123B"/>
    <w:rsid w:val="000D7495"/>
    <w:rsid w:val="0010797B"/>
    <w:rsid w:val="00117F25"/>
    <w:rsid w:val="003672ED"/>
    <w:rsid w:val="00380C04"/>
    <w:rsid w:val="003F30ED"/>
    <w:rsid w:val="004725F6"/>
    <w:rsid w:val="00497EE1"/>
    <w:rsid w:val="004B5614"/>
    <w:rsid w:val="004E60F3"/>
    <w:rsid w:val="005525EC"/>
    <w:rsid w:val="00582821"/>
    <w:rsid w:val="005969E7"/>
    <w:rsid w:val="005B164D"/>
    <w:rsid w:val="00644712"/>
    <w:rsid w:val="00683E2F"/>
    <w:rsid w:val="006C11B2"/>
    <w:rsid w:val="00756636"/>
    <w:rsid w:val="0077676C"/>
    <w:rsid w:val="00823CD6"/>
    <w:rsid w:val="00972DF5"/>
    <w:rsid w:val="00995B66"/>
    <w:rsid w:val="00A05C46"/>
    <w:rsid w:val="00A367D5"/>
    <w:rsid w:val="00B43338"/>
    <w:rsid w:val="00C42448"/>
    <w:rsid w:val="00D70324"/>
    <w:rsid w:val="00DD10B6"/>
    <w:rsid w:val="00DF1262"/>
    <w:rsid w:val="00E63CAE"/>
    <w:rsid w:val="00F1543D"/>
    <w:rsid w:val="00FC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83E2F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3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83E2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83E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83E2F"/>
    <w:pPr>
      <w:ind w:left="720"/>
      <w:contextualSpacing/>
    </w:pPr>
  </w:style>
  <w:style w:type="paragraph" w:customStyle="1" w:styleId="ConsPlusNormal">
    <w:name w:val="ConsPlusNormal"/>
    <w:rsid w:val="00683E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7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BC84-F88B-40C6-8E9D-12022E36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User</cp:lastModifiedBy>
  <cp:revision>26</cp:revision>
  <cp:lastPrinted>2020-06-01T08:40:00Z</cp:lastPrinted>
  <dcterms:created xsi:type="dcterms:W3CDTF">2018-09-19T08:25:00Z</dcterms:created>
  <dcterms:modified xsi:type="dcterms:W3CDTF">2020-06-01T08:41:00Z</dcterms:modified>
</cp:coreProperties>
</file>