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56" w:rsidRPr="00B60D6E" w:rsidRDefault="00476756" w:rsidP="00476756">
      <w:pPr>
        <w:jc w:val="center"/>
        <w:rPr>
          <w:rFonts w:ascii="Times New Roman" w:hAnsi="Times New Roman" w:cs="Times New Roman"/>
          <w:color w:val="auto"/>
        </w:rPr>
      </w:pPr>
      <w:r w:rsidRPr="00B60D6E">
        <w:rPr>
          <w:rFonts w:ascii="Times New Roman" w:hAnsi="Times New Roman" w:cs="Times New Roman"/>
          <w:b/>
          <w:noProof/>
          <w:color w:val="auto"/>
        </w:rPr>
        <w:drawing>
          <wp:inline distT="0" distB="0" distL="0" distR="0">
            <wp:extent cx="552450" cy="609600"/>
            <wp:effectExtent l="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756" w:rsidRPr="00B60D6E" w:rsidRDefault="00476756" w:rsidP="00476756">
      <w:pPr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  <w:r w:rsidRPr="00B60D6E">
        <w:rPr>
          <w:rFonts w:ascii="Times New Roman" w:hAnsi="Times New Roman" w:cs="Times New Roman"/>
          <w:b/>
          <w:bCs/>
          <w:color w:val="auto"/>
          <w:sz w:val="28"/>
        </w:rPr>
        <w:t>АДМИНИСТРАЦИЯ КОЧКОВСКОГО РАЙОНА</w:t>
      </w:r>
    </w:p>
    <w:p w:rsidR="00476756" w:rsidRPr="00B60D6E" w:rsidRDefault="00476756" w:rsidP="00476756">
      <w:pPr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  <w:r w:rsidRPr="00B60D6E">
        <w:rPr>
          <w:rFonts w:ascii="Times New Roman" w:hAnsi="Times New Roman" w:cs="Times New Roman"/>
          <w:b/>
          <w:bCs/>
          <w:color w:val="auto"/>
          <w:sz w:val="28"/>
        </w:rPr>
        <w:t>НОВОСИБИРСКОЙ ОБЛАСТИ</w:t>
      </w:r>
    </w:p>
    <w:p w:rsidR="00476756" w:rsidRPr="00B60D6E" w:rsidRDefault="00476756" w:rsidP="00476756">
      <w:pPr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</w:p>
    <w:p w:rsidR="00476756" w:rsidRPr="00B60D6E" w:rsidRDefault="00476756" w:rsidP="00476756">
      <w:pPr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  <w:r w:rsidRPr="00B60D6E">
        <w:rPr>
          <w:rFonts w:ascii="Times New Roman" w:hAnsi="Times New Roman" w:cs="Times New Roman"/>
          <w:b/>
          <w:bCs/>
          <w:color w:val="auto"/>
          <w:sz w:val="28"/>
        </w:rPr>
        <w:t>РАСПОРЯЖЕНИЕ</w:t>
      </w:r>
    </w:p>
    <w:p w:rsidR="00476756" w:rsidRPr="00B60D6E" w:rsidRDefault="00476756" w:rsidP="00476756">
      <w:pPr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</w:p>
    <w:p w:rsidR="00476756" w:rsidRPr="00B60D6E" w:rsidRDefault="00476756" w:rsidP="00476756">
      <w:pPr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  <w:r>
        <w:rPr>
          <w:rFonts w:ascii="Times New Roman" w:hAnsi="Times New Roman" w:cs="Times New Roman"/>
          <w:b/>
          <w:bCs/>
          <w:color w:val="auto"/>
          <w:sz w:val="28"/>
        </w:rPr>
        <w:t>О</w:t>
      </w:r>
      <w:r w:rsidRPr="00B60D6E">
        <w:rPr>
          <w:rFonts w:ascii="Times New Roman" w:hAnsi="Times New Roman" w:cs="Times New Roman"/>
          <w:b/>
          <w:bCs/>
          <w:color w:val="auto"/>
          <w:sz w:val="28"/>
        </w:rPr>
        <w:t>т</w:t>
      </w:r>
      <w:r w:rsidR="00CB3AE0">
        <w:rPr>
          <w:rFonts w:ascii="Times New Roman" w:hAnsi="Times New Roman" w:cs="Times New Roman"/>
          <w:b/>
          <w:bCs/>
          <w:color w:val="auto"/>
          <w:sz w:val="28"/>
        </w:rPr>
        <w:t xml:space="preserve"> </w:t>
      </w:r>
      <w:r w:rsidR="007A0DBB">
        <w:rPr>
          <w:rFonts w:ascii="Times New Roman" w:hAnsi="Times New Roman" w:cs="Times New Roman"/>
          <w:b/>
          <w:bCs/>
          <w:color w:val="auto"/>
          <w:sz w:val="28"/>
        </w:rPr>
        <w:t>29</w:t>
      </w:r>
      <w:r w:rsidR="00903450">
        <w:rPr>
          <w:rFonts w:ascii="Times New Roman" w:hAnsi="Times New Roman" w:cs="Times New Roman"/>
          <w:b/>
          <w:bCs/>
          <w:color w:val="auto"/>
          <w:sz w:val="28"/>
        </w:rPr>
        <w:t>.0</w:t>
      </w:r>
      <w:r w:rsidR="00147DCA">
        <w:rPr>
          <w:rFonts w:ascii="Times New Roman" w:hAnsi="Times New Roman" w:cs="Times New Roman"/>
          <w:b/>
          <w:bCs/>
          <w:color w:val="auto"/>
          <w:sz w:val="28"/>
        </w:rPr>
        <w:t>1</w:t>
      </w:r>
      <w:r w:rsidR="00903450">
        <w:rPr>
          <w:rFonts w:ascii="Times New Roman" w:hAnsi="Times New Roman" w:cs="Times New Roman"/>
          <w:b/>
          <w:bCs/>
          <w:color w:val="auto"/>
          <w:sz w:val="28"/>
        </w:rPr>
        <w:t>.20</w:t>
      </w:r>
      <w:r w:rsidR="00147DCA">
        <w:rPr>
          <w:rFonts w:ascii="Times New Roman" w:hAnsi="Times New Roman" w:cs="Times New Roman"/>
          <w:b/>
          <w:bCs/>
          <w:color w:val="auto"/>
          <w:sz w:val="28"/>
        </w:rPr>
        <w:t>20</w:t>
      </w:r>
      <w:r w:rsidRPr="00B60D6E">
        <w:rPr>
          <w:rFonts w:ascii="Times New Roman" w:hAnsi="Times New Roman" w:cs="Times New Roman"/>
          <w:b/>
          <w:bCs/>
          <w:color w:val="auto"/>
          <w:sz w:val="28"/>
        </w:rPr>
        <w:t xml:space="preserve"> № </w:t>
      </w:r>
      <w:r w:rsidR="007A0DBB">
        <w:rPr>
          <w:rFonts w:ascii="Times New Roman" w:hAnsi="Times New Roman" w:cs="Times New Roman"/>
          <w:b/>
          <w:bCs/>
          <w:color w:val="auto"/>
          <w:sz w:val="28"/>
        </w:rPr>
        <w:t>40</w:t>
      </w:r>
      <w:r w:rsidRPr="00B60D6E">
        <w:rPr>
          <w:rFonts w:ascii="Times New Roman" w:hAnsi="Times New Roman" w:cs="Times New Roman"/>
          <w:b/>
          <w:bCs/>
          <w:color w:val="auto"/>
          <w:sz w:val="28"/>
        </w:rPr>
        <w:t>-ра</w:t>
      </w:r>
    </w:p>
    <w:p w:rsidR="00476756" w:rsidRPr="00B60D6E" w:rsidRDefault="00476756" w:rsidP="00476756">
      <w:pPr>
        <w:jc w:val="center"/>
        <w:rPr>
          <w:rFonts w:ascii="Times New Roman" w:hAnsi="Times New Roman" w:cs="Times New Roman"/>
          <w:color w:val="auto"/>
        </w:rPr>
      </w:pPr>
    </w:p>
    <w:p w:rsidR="00476756" w:rsidRPr="00B60D6E" w:rsidRDefault="00476756" w:rsidP="00476756">
      <w:pPr>
        <w:ind w:right="227"/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  <w:r>
        <w:rPr>
          <w:rFonts w:ascii="Times New Roman" w:hAnsi="Times New Roman" w:cs="Times New Roman"/>
          <w:b/>
          <w:bCs/>
          <w:color w:val="auto"/>
          <w:sz w:val="28"/>
        </w:rPr>
        <w:t>Об утверждении перечня объектов, в отношении которых планируется заключение концессионных соглашений на территории Кочковского района Новосибирской области</w:t>
      </w:r>
    </w:p>
    <w:p w:rsidR="00476756" w:rsidRPr="00B60D6E" w:rsidRDefault="00476756" w:rsidP="00476756">
      <w:pPr>
        <w:jc w:val="both"/>
        <w:rPr>
          <w:rFonts w:ascii="Times New Roman" w:hAnsi="Times New Roman" w:cs="Times New Roman"/>
          <w:b/>
          <w:bCs/>
          <w:color w:val="auto"/>
          <w:sz w:val="28"/>
        </w:rPr>
      </w:pPr>
    </w:p>
    <w:p w:rsidR="00476756" w:rsidRPr="00B60D6E" w:rsidRDefault="00476756" w:rsidP="00476756">
      <w:pPr>
        <w:ind w:right="227" w:firstLine="708"/>
        <w:jc w:val="both"/>
        <w:rPr>
          <w:rFonts w:ascii="Times New Roman" w:hAnsi="Times New Roman" w:cs="Times New Roman"/>
          <w:bCs/>
          <w:color w:val="auto"/>
          <w:sz w:val="28"/>
        </w:rPr>
      </w:pPr>
      <w:r w:rsidRPr="00032DC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реализации</w:t>
      </w:r>
      <w:r w:rsidRPr="00032DC9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32DC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2DC9">
        <w:rPr>
          <w:rFonts w:ascii="Times New Roman" w:hAnsi="Times New Roman" w:cs="Times New Roman"/>
          <w:sz w:val="28"/>
          <w:szCs w:val="28"/>
        </w:rPr>
        <w:t xml:space="preserve"> от 21.07.2005 № 115-ФЗ «О концессионных соглашениях»</w:t>
      </w:r>
      <w:r>
        <w:rPr>
          <w:rFonts w:ascii="Times New Roman" w:hAnsi="Times New Roman" w:cs="Times New Roman"/>
          <w:bCs/>
          <w:color w:val="auto"/>
          <w:sz w:val="28"/>
        </w:rPr>
        <w:t>,</w:t>
      </w:r>
    </w:p>
    <w:p w:rsidR="00476756" w:rsidRPr="00BA516B" w:rsidRDefault="00476756" w:rsidP="00476756">
      <w:pPr>
        <w:pStyle w:val="a4"/>
        <w:numPr>
          <w:ilvl w:val="0"/>
          <w:numId w:val="1"/>
        </w:numPr>
        <w:ind w:left="0" w:right="227" w:firstLine="0"/>
        <w:jc w:val="both"/>
        <w:rPr>
          <w:rFonts w:ascii="Times New Roman" w:hAnsi="Times New Roman" w:cs="Times New Roman"/>
          <w:bCs/>
          <w:color w:val="auto"/>
          <w:sz w:val="28"/>
        </w:rPr>
      </w:pPr>
      <w:r w:rsidRPr="00BA516B">
        <w:rPr>
          <w:rFonts w:ascii="Times New Roman" w:hAnsi="Times New Roman" w:cs="Times New Roman"/>
          <w:bCs/>
          <w:color w:val="auto"/>
          <w:sz w:val="28"/>
        </w:rPr>
        <w:t>Утвердить прилагаем</w:t>
      </w:r>
      <w:r>
        <w:rPr>
          <w:rFonts w:ascii="Times New Roman" w:hAnsi="Times New Roman" w:cs="Times New Roman"/>
          <w:bCs/>
          <w:color w:val="auto"/>
          <w:sz w:val="28"/>
        </w:rPr>
        <w:t xml:space="preserve">ый Перечень </w:t>
      </w:r>
      <w:r w:rsidRPr="00476756">
        <w:rPr>
          <w:rFonts w:ascii="Times New Roman" w:hAnsi="Times New Roman" w:cs="Times New Roman"/>
          <w:bCs/>
          <w:color w:val="auto"/>
          <w:sz w:val="28"/>
        </w:rPr>
        <w:t>объектов, в отношении которых планируется заключение концессионных соглашений на территории Кочковского района Новосибирской области</w:t>
      </w:r>
      <w:r>
        <w:rPr>
          <w:rFonts w:ascii="Times New Roman" w:hAnsi="Times New Roman" w:cs="Times New Roman"/>
          <w:bCs/>
          <w:color w:val="auto"/>
          <w:sz w:val="28"/>
        </w:rPr>
        <w:t xml:space="preserve"> (далее – Перечень)</w:t>
      </w:r>
      <w:r w:rsidRPr="00BA516B">
        <w:rPr>
          <w:rFonts w:ascii="Times New Roman" w:hAnsi="Times New Roman" w:cs="Times New Roman"/>
          <w:bCs/>
          <w:color w:val="auto"/>
          <w:sz w:val="28"/>
        </w:rPr>
        <w:t xml:space="preserve">. </w:t>
      </w:r>
    </w:p>
    <w:p w:rsidR="00476756" w:rsidRDefault="003219C2" w:rsidP="00476756">
      <w:pPr>
        <w:pStyle w:val="a4"/>
        <w:numPr>
          <w:ilvl w:val="0"/>
          <w:numId w:val="1"/>
        </w:numPr>
        <w:ind w:left="0" w:right="227" w:firstLine="0"/>
        <w:jc w:val="both"/>
        <w:rPr>
          <w:rFonts w:ascii="Times New Roman" w:hAnsi="Times New Roman" w:cs="Times New Roman"/>
          <w:bCs/>
          <w:color w:val="auto"/>
          <w:sz w:val="28"/>
        </w:rPr>
      </w:pPr>
      <w:r>
        <w:rPr>
          <w:rFonts w:ascii="Times New Roman" w:hAnsi="Times New Roman" w:cs="Times New Roman"/>
          <w:bCs/>
          <w:color w:val="auto"/>
          <w:sz w:val="28"/>
        </w:rPr>
        <w:t>Перечень действителен</w:t>
      </w:r>
      <w:r w:rsidR="00476756">
        <w:rPr>
          <w:rFonts w:ascii="Times New Roman" w:hAnsi="Times New Roman" w:cs="Times New Roman"/>
          <w:bCs/>
          <w:color w:val="auto"/>
          <w:sz w:val="28"/>
        </w:rPr>
        <w:t xml:space="preserve"> до 1 февраля 20</w:t>
      </w:r>
      <w:r w:rsidR="002F1FEA">
        <w:rPr>
          <w:rFonts w:ascii="Times New Roman" w:hAnsi="Times New Roman" w:cs="Times New Roman"/>
          <w:bCs/>
          <w:color w:val="auto"/>
          <w:sz w:val="28"/>
        </w:rPr>
        <w:t>2</w:t>
      </w:r>
      <w:r w:rsidR="00635841">
        <w:rPr>
          <w:rFonts w:ascii="Times New Roman" w:hAnsi="Times New Roman" w:cs="Times New Roman"/>
          <w:bCs/>
          <w:color w:val="auto"/>
          <w:sz w:val="28"/>
        </w:rPr>
        <w:t>1</w:t>
      </w:r>
      <w:bookmarkStart w:id="0" w:name="_GoBack"/>
      <w:bookmarkEnd w:id="0"/>
      <w:r w:rsidR="00476756">
        <w:rPr>
          <w:rFonts w:ascii="Times New Roman" w:hAnsi="Times New Roman" w:cs="Times New Roman"/>
          <w:bCs/>
          <w:color w:val="auto"/>
          <w:sz w:val="28"/>
        </w:rPr>
        <w:t xml:space="preserve"> года или до момента его отмены нормативным актом Кочковского района Новосибирской области</w:t>
      </w:r>
      <w:r w:rsidR="00D93D43">
        <w:rPr>
          <w:rFonts w:ascii="Times New Roman" w:hAnsi="Times New Roman" w:cs="Times New Roman"/>
          <w:bCs/>
          <w:color w:val="auto"/>
          <w:sz w:val="28"/>
        </w:rPr>
        <w:t xml:space="preserve"> до наступления указанного срока</w:t>
      </w:r>
      <w:r w:rsidR="00476756" w:rsidRPr="00BA516B">
        <w:rPr>
          <w:rFonts w:ascii="Times New Roman" w:hAnsi="Times New Roman" w:cs="Times New Roman"/>
          <w:bCs/>
          <w:color w:val="auto"/>
          <w:sz w:val="28"/>
        </w:rPr>
        <w:t>.</w:t>
      </w:r>
    </w:p>
    <w:p w:rsidR="00676571" w:rsidRDefault="00676571" w:rsidP="00476756">
      <w:pPr>
        <w:pStyle w:val="a4"/>
        <w:numPr>
          <w:ilvl w:val="0"/>
          <w:numId w:val="1"/>
        </w:numPr>
        <w:ind w:left="0" w:right="227" w:firstLine="0"/>
        <w:jc w:val="both"/>
        <w:rPr>
          <w:rFonts w:ascii="Times New Roman" w:hAnsi="Times New Roman" w:cs="Times New Roman"/>
          <w:bCs/>
          <w:color w:val="auto"/>
          <w:sz w:val="28"/>
        </w:rPr>
      </w:pPr>
      <w:r>
        <w:rPr>
          <w:rFonts w:ascii="Times New Roman" w:hAnsi="Times New Roman" w:cs="Times New Roman"/>
          <w:bCs/>
          <w:color w:val="auto"/>
          <w:sz w:val="28"/>
        </w:rPr>
        <w:t>Отделу экономического развития и трудовых отношений администрации Кочковского района Новосибирской области (Гюнтер Е.Ю.) обеспечить ежегодное обновление Перечня и его публикацию на официальном сайте администрации Кочковского района в сети «Интернет».</w:t>
      </w:r>
    </w:p>
    <w:p w:rsidR="00903450" w:rsidRPr="00BA516B" w:rsidRDefault="00903450" w:rsidP="00147DCA">
      <w:pPr>
        <w:pStyle w:val="a4"/>
        <w:numPr>
          <w:ilvl w:val="0"/>
          <w:numId w:val="1"/>
        </w:numPr>
        <w:ind w:left="0" w:right="227" w:firstLine="0"/>
        <w:jc w:val="both"/>
        <w:rPr>
          <w:rFonts w:ascii="Times New Roman" w:hAnsi="Times New Roman" w:cs="Times New Roman"/>
          <w:bCs/>
          <w:color w:val="auto"/>
          <w:sz w:val="28"/>
        </w:rPr>
      </w:pPr>
      <w:r>
        <w:rPr>
          <w:rFonts w:ascii="Times New Roman" w:hAnsi="Times New Roman" w:cs="Times New Roman"/>
          <w:bCs/>
          <w:color w:val="auto"/>
          <w:sz w:val="28"/>
        </w:rPr>
        <w:t xml:space="preserve">Распоряжение администрации Кочковского района Новосибирской области от </w:t>
      </w:r>
      <w:r w:rsidR="00147DCA" w:rsidRPr="00147DCA">
        <w:rPr>
          <w:rFonts w:ascii="Times New Roman" w:hAnsi="Times New Roman" w:cs="Times New Roman"/>
          <w:bCs/>
          <w:color w:val="auto"/>
          <w:sz w:val="28"/>
        </w:rPr>
        <w:t>20.03.2019 № 126-ра</w:t>
      </w:r>
      <w:r>
        <w:rPr>
          <w:rFonts w:ascii="Times New Roman" w:hAnsi="Times New Roman" w:cs="Times New Roman"/>
          <w:bCs/>
          <w:color w:val="auto"/>
          <w:sz w:val="28"/>
        </w:rPr>
        <w:t xml:space="preserve"> «</w:t>
      </w:r>
      <w:r w:rsidR="002F1FEA" w:rsidRPr="002F1FEA">
        <w:rPr>
          <w:rFonts w:ascii="Times New Roman" w:hAnsi="Times New Roman" w:cs="Times New Roman"/>
          <w:bCs/>
          <w:color w:val="auto"/>
          <w:sz w:val="28"/>
        </w:rPr>
        <w:t>Об</w:t>
      </w:r>
      <w:r w:rsidR="00147DCA" w:rsidRPr="00147DCA">
        <w:rPr>
          <w:rFonts w:ascii="Times New Roman" w:hAnsi="Times New Roman" w:cs="Times New Roman"/>
          <w:bCs/>
          <w:color w:val="auto"/>
          <w:sz w:val="28"/>
        </w:rPr>
        <w:t>утверждении перечня объектов, в отношении которых планируется заключение концессионных соглашений на территории Кочковского района Новосибирской области</w:t>
      </w:r>
      <w:r>
        <w:rPr>
          <w:rFonts w:ascii="Times New Roman" w:hAnsi="Times New Roman" w:cs="Times New Roman"/>
          <w:bCs/>
          <w:color w:val="auto"/>
          <w:sz w:val="28"/>
        </w:rPr>
        <w:t>» признать утратившим силу.</w:t>
      </w:r>
    </w:p>
    <w:p w:rsidR="00476756" w:rsidRPr="00BA516B" w:rsidRDefault="00476756" w:rsidP="00476756">
      <w:pPr>
        <w:pStyle w:val="a4"/>
        <w:numPr>
          <w:ilvl w:val="0"/>
          <w:numId w:val="1"/>
        </w:numPr>
        <w:ind w:left="0" w:right="227" w:firstLine="0"/>
        <w:jc w:val="both"/>
        <w:rPr>
          <w:rFonts w:ascii="Times New Roman" w:hAnsi="Times New Roman" w:cs="Times New Roman"/>
          <w:bCs/>
          <w:color w:val="auto"/>
          <w:sz w:val="28"/>
        </w:rPr>
      </w:pPr>
      <w:r w:rsidRPr="00BA516B">
        <w:rPr>
          <w:rFonts w:ascii="Times New Roman" w:hAnsi="Times New Roman" w:cs="Times New Roman"/>
          <w:bCs/>
          <w:color w:val="auto"/>
          <w:sz w:val="28"/>
        </w:rPr>
        <w:t xml:space="preserve">Контроль за исполнением настоящего распоряжения возложить на заместителя Главы администрации Кочковского района </w:t>
      </w:r>
      <w:r>
        <w:rPr>
          <w:rFonts w:ascii="Times New Roman" w:hAnsi="Times New Roman" w:cs="Times New Roman"/>
          <w:bCs/>
          <w:color w:val="auto"/>
          <w:sz w:val="28"/>
        </w:rPr>
        <w:t>Новосибирской области М.В. Белоус</w:t>
      </w:r>
      <w:r w:rsidRPr="00BA516B">
        <w:rPr>
          <w:rFonts w:ascii="Times New Roman" w:hAnsi="Times New Roman" w:cs="Times New Roman"/>
          <w:bCs/>
          <w:color w:val="auto"/>
          <w:sz w:val="28"/>
        </w:rPr>
        <w:t>.</w:t>
      </w:r>
    </w:p>
    <w:p w:rsidR="00476756" w:rsidRPr="00B60D6E" w:rsidRDefault="00476756" w:rsidP="00476756">
      <w:pPr>
        <w:ind w:right="227"/>
        <w:jc w:val="both"/>
        <w:rPr>
          <w:rFonts w:ascii="Times New Roman" w:hAnsi="Times New Roman" w:cs="Times New Roman"/>
          <w:bCs/>
          <w:color w:val="auto"/>
          <w:sz w:val="28"/>
        </w:rPr>
      </w:pPr>
    </w:p>
    <w:p w:rsidR="00476756" w:rsidRPr="00B60D6E" w:rsidRDefault="00476756" w:rsidP="00476756">
      <w:pPr>
        <w:ind w:right="227"/>
        <w:jc w:val="both"/>
        <w:rPr>
          <w:rFonts w:ascii="Times New Roman" w:hAnsi="Times New Roman" w:cs="Times New Roman"/>
          <w:bCs/>
          <w:color w:val="auto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76756" w:rsidTr="005B5433">
        <w:tc>
          <w:tcPr>
            <w:tcW w:w="4785" w:type="dxa"/>
          </w:tcPr>
          <w:p w:rsidR="00476756" w:rsidRDefault="00476756" w:rsidP="005B5433">
            <w:pPr>
              <w:ind w:right="227"/>
              <w:rPr>
                <w:rFonts w:ascii="Times New Roman" w:hAnsi="Times New Roman" w:cs="Times New Roman"/>
                <w:bCs/>
                <w:color w:val="auto"/>
                <w:sz w:val="28"/>
              </w:rPr>
            </w:pPr>
            <w:r w:rsidRPr="00B60D6E">
              <w:rPr>
                <w:rFonts w:ascii="Times New Roman" w:hAnsi="Times New Roman" w:cs="Times New Roman"/>
                <w:bCs/>
                <w:color w:val="auto"/>
                <w:sz w:val="28"/>
              </w:rPr>
              <w:t>Глава Кочковского района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</w:rPr>
              <w:t xml:space="preserve"> Новосибирской области</w:t>
            </w:r>
          </w:p>
        </w:tc>
        <w:tc>
          <w:tcPr>
            <w:tcW w:w="4785" w:type="dxa"/>
          </w:tcPr>
          <w:p w:rsidR="00476756" w:rsidRDefault="00476756" w:rsidP="005B5433">
            <w:pPr>
              <w:ind w:right="227"/>
              <w:jc w:val="both"/>
              <w:rPr>
                <w:rFonts w:ascii="Times New Roman" w:hAnsi="Times New Roman" w:cs="Times New Roman"/>
                <w:bCs/>
                <w:color w:val="auto"/>
                <w:sz w:val="28"/>
              </w:rPr>
            </w:pPr>
          </w:p>
          <w:p w:rsidR="00476756" w:rsidRDefault="00476756" w:rsidP="005B5433">
            <w:pPr>
              <w:ind w:right="227"/>
              <w:jc w:val="right"/>
              <w:rPr>
                <w:rFonts w:ascii="Times New Roman" w:hAnsi="Times New Roman" w:cs="Times New Roman"/>
                <w:bCs/>
                <w:color w:val="auto"/>
                <w:sz w:val="28"/>
              </w:rPr>
            </w:pPr>
            <w:r w:rsidRPr="00B60D6E">
              <w:rPr>
                <w:rFonts w:ascii="Times New Roman" w:hAnsi="Times New Roman" w:cs="Times New Roman"/>
                <w:bCs/>
                <w:color w:val="auto"/>
                <w:sz w:val="28"/>
              </w:rPr>
              <w:t>П.А.Шилин</w:t>
            </w:r>
          </w:p>
        </w:tc>
      </w:tr>
    </w:tbl>
    <w:p w:rsidR="00476756" w:rsidRDefault="00476756" w:rsidP="00476756">
      <w:pPr>
        <w:ind w:right="22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476756" w:rsidRDefault="00476756" w:rsidP="00476756">
      <w:pPr>
        <w:ind w:right="22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476756" w:rsidRDefault="00476756" w:rsidP="00476756">
      <w:pPr>
        <w:ind w:right="22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476756" w:rsidRDefault="00476756" w:rsidP="00476756">
      <w:pPr>
        <w:ind w:right="22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476756" w:rsidRDefault="00476756" w:rsidP="00476756">
      <w:pPr>
        <w:ind w:right="22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476756" w:rsidRDefault="00476756" w:rsidP="00476756">
      <w:pPr>
        <w:ind w:right="22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2A548B" w:rsidRDefault="002A548B" w:rsidP="00476756">
      <w:pPr>
        <w:ind w:right="22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476756" w:rsidRDefault="00476756" w:rsidP="00476756">
      <w:pPr>
        <w:ind w:right="22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476756" w:rsidRDefault="00476756" w:rsidP="00476756">
      <w:pPr>
        <w:ind w:right="22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>Е.Ю.Гюнтер</w:t>
      </w:r>
    </w:p>
    <w:p w:rsidR="00FC0C01" w:rsidRDefault="00476756" w:rsidP="00476756">
      <w:pPr>
        <w:ind w:right="22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>22225</w:t>
      </w:r>
    </w:p>
    <w:p w:rsidR="00D93D43" w:rsidRDefault="00D93D43" w:rsidP="00D93D43">
      <w:pPr>
        <w:ind w:left="5670" w:right="227"/>
        <w:rPr>
          <w:rFonts w:ascii="Times New Roman" w:hAnsi="Times New Roman" w:cs="Times New Roman"/>
          <w:bCs/>
          <w:color w:val="auto"/>
        </w:rPr>
      </w:pPr>
      <w:r w:rsidRPr="00D93D43">
        <w:rPr>
          <w:rFonts w:ascii="Times New Roman" w:hAnsi="Times New Roman" w:cs="Times New Roman"/>
          <w:bCs/>
          <w:color w:val="auto"/>
        </w:rPr>
        <w:lastRenderedPageBreak/>
        <w:t xml:space="preserve">Приложение к распоряжению администрации Кочковского района Новосибирской области от </w:t>
      </w:r>
      <w:r w:rsidR="007A0DBB">
        <w:rPr>
          <w:rFonts w:ascii="Times New Roman" w:hAnsi="Times New Roman" w:cs="Times New Roman"/>
          <w:bCs/>
          <w:color w:val="auto"/>
        </w:rPr>
        <w:t xml:space="preserve">29.01.2020 </w:t>
      </w:r>
      <w:r w:rsidRPr="00D93D43">
        <w:rPr>
          <w:rFonts w:ascii="Times New Roman" w:hAnsi="Times New Roman" w:cs="Times New Roman"/>
          <w:bCs/>
          <w:color w:val="auto"/>
        </w:rPr>
        <w:t xml:space="preserve">№ </w:t>
      </w:r>
      <w:r w:rsidR="007A0DBB">
        <w:rPr>
          <w:rFonts w:ascii="Times New Roman" w:hAnsi="Times New Roman" w:cs="Times New Roman"/>
          <w:bCs/>
          <w:color w:val="auto"/>
        </w:rPr>
        <w:t>40</w:t>
      </w:r>
      <w:r w:rsidRPr="00D93D43">
        <w:rPr>
          <w:rFonts w:ascii="Times New Roman" w:hAnsi="Times New Roman" w:cs="Times New Roman"/>
          <w:bCs/>
          <w:color w:val="auto"/>
        </w:rPr>
        <w:t>-ра</w:t>
      </w:r>
    </w:p>
    <w:p w:rsidR="00D93D43" w:rsidRDefault="00D93D43" w:rsidP="00D93D43">
      <w:pPr>
        <w:ind w:right="22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D93D43" w:rsidRDefault="00D93D43" w:rsidP="00D93D43">
      <w:pPr>
        <w:ind w:right="227"/>
        <w:jc w:val="center"/>
        <w:rPr>
          <w:rFonts w:ascii="Times New Roman" w:hAnsi="Times New Roman" w:cs="Times New Roman"/>
          <w:bCs/>
          <w:color w:val="auto"/>
          <w:sz w:val="28"/>
        </w:rPr>
      </w:pPr>
      <w:r>
        <w:rPr>
          <w:rFonts w:ascii="Times New Roman" w:hAnsi="Times New Roman" w:cs="Times New Roman"/>
          <w:bCs/>
          <w:color w:val="auto"/>
          <w:sz w:val="28"/>
        </w:rPr>
        <w:t xml:space="preserve">Перечень </w:t>
      </w:r>
      <w:r w:rsidRPr="00476756">
        <w:rPr>
          <w:rFonts w:ascii="Times New Roman" w:hAnsi="Times New Roman" w:cs="Times New Roman"/>
          <w:bCs/>
          <w:color w:val="auto"/>
          <w:sz w:val="28"/>
        </w:rPr>
        <w:t>объектов, в отношении которых планируется заключение концессионных соглашений на территории Кочковского района Новосибирской области</w:t>
      </w:r>
    </w:p>
    <w:p w:rsidR="00C3326E" w:rsidRDefault="00C3326E" w:rsidP="00D93D43">
      <w:pPr>
        <w:ind w:right="227"/>
        <w:jc w:val="center"/>
        <w:rPr>
          <w:rFonts w:ascii="Times New Roman" w:hAnsi="Times New Roman" w:cs="Times New Roman"/>
          <w:bCs/>
          <w:color w:val="auto"/>
          <w:sz w:val="28"/>
        </w:rPr>
      </w:pPr>
    </w:p>
    <w:tbl>
      <w:tblPr>
        <w:tblStyle w:val="a3"/>
        <w:tblW w:w="9588" w:type="dxa"/>
        <w:tblLook w:val="04A0"/>
      </w:tblPr>
      <w:tblGrid>
        <w:gridCol w:w="574"/>
        <w:gridCol w:w="2878"/>
        <w:gridCol w:w="2415"/>
        <w:gridCol w:w="1665"/>
        <w:gridCol w:w="2056"/>
      </w:tblGrid>
      <w:tr w:rsidR="00F376BB" w:rsidRPr="000071F5" w:rsidTr="003F7823">
        <w:trPr>
          <w:trHeight w:val="829"/>
        </w:trPr>
        <w:tc>
          <w:tcPr>
            <w:tcW w:w="598" w:type="dxa"/>
            <w:vAlign w:val="center"/>
          </w:tcPr>
          <w:p w:rsidR="00F376BB" w:rsidRPr="000071F5" w:rsidRDefault="00F376BB" w:rsidP="003F782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071F5">
              <w:rPr>
                <w:rFonts w:ascii="Times New Roman" w:hAnsi="Times New Roman" w:cs="Times New Roman"/>
                <w:bCs/>
                <w:color w:val="auto"/>
              </w:rPr>
              <w:t>№ п/п</w:t>
            </w:r>
          </w:p>
        </w:tc>
        <w:tc>
          <w:tcPr>
            <w:tcW w:w="3338" w:type="dxa"/>
            <w:vAlign w:val="center"/>
          </w:tcPr>
          <w:p w:rsidR="00F376BB" w:rsidRPr="000071F5" w:rsidRDefault="00F376BB" w:rsidP="000071F5">
            <w:pPr>
              <w:ind w:right="3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071F5">
              <w:rPr>
                <w:rFonts w:ascii="Times New Roman" w:hAnsi="Times New Roman" w:cs="Times New Roman"/>
                <w:bCs/>
                <w:color w:val="auto"/>
              </w:rPr>
              <w:t>Наименование объекта</w:t>
            </w:r>
            <w:r>
              <w:rPr>
                <w:rFonts w:ascii="Times New Roman" w:hAnsi="Times New Roman" w:cs="Times New Roman"/>
                <w:bCs/>
                <w:color w:val="auto"/>
              </w:rPr>
              <w:t>,м</w:t>
            </w:r>
            <w:r w:rsidRPr="000071F5">
              <w:rPr>
                <w:rFonts w:ascii="Times New Roman" w:hAnsi="Times New Roman" w:cs="Times New Roman"/>
                <w:bCs/>
                <w:color w:val="auto"/>
              </w:rPr>
              <w:t>есто нахождения объекта</w:t>
            </w:r>
          </w:p>
        </w:tc>
        <w:tc>
          <w:tcPr>
            <w:tcW w:w="1931" w:type="dxa"/>
            <w:vAlign w:val="center"/>
          </w:tcPr>
          <w:p w:rsidR="00F376BB" w:rsidRPr="000071F5" w:rsidRDefault="00F376BB" w:rsidP="000071F5">
            <w:pPr>
              <w:ind w:right="47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Характеристики</w:t>
            </w:r>
          </w:p>
        </w:tc>
        <w:tc>
          <w:tcPr>
            <w:tcW w:w="1665" w:type="dxa"/>
            <w:vAlign w:val="center"/>
          </w:tcPr>
          <w:p w:rsidR="00F376BB" w:rsidRPr="000071F5" w:rsidRDefault="00F376BB" w:rsidP="000071F5">
            <w:pPr>
              <w:tabs>
                <w:tab w:val="left" w:pos="1303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Год ввода в эксплуатацию</w:t>
            </w:r>
          </w:p>
        </w:tc>
        <w:tc>
          <w:tcPr>
            <w:tcW w:w="2056" w:type="dxa"/>
            <w:vAlign w:val="center"/>
          </w:tcPr>
          <w:p w:rsidR="00F376BB" w:rsidRDefault="00F376BB" w:rsidP="00F376BB">
            <w:pPr>
              <w:tabs>
                <w:tab w:val="left" w:pos="1303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Сведения о регистрации</w:t>
            </w:r>
          </w:p>
        </w:tc>
      </w:tr>
      <w:tr w:rsidR="00F376BB" w:rsidRPr="000071F5" w:rsidTr="003F7823">
        <w:trPr>
          <w:trHeight w:val="286"/>
        </w:trPr>
        <w:tc>
          <w:tcPr>
            <w:tcW w:w="598" w:type="dxa"/>
            <w:vAlign w:val="center"/>
          </w:tcPr>
          <w:p w:rsidR="00F376BB" w:rsidRPr="000071F5" w:rsidRDefault="003F7823" w:rsidP="003F782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3338" w:type="dxa"/>
          </w:tcPr>
          <w:p w:rsidR="00F376BB" w:rsidRPr="00127723" w:rsidRDefault="00F376BB" w:rsidP="00F376BB">
            <w:pPr>
              <w:pStyle w:val="a8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Водопровод</w:t>
            </w:r>
            <w:r w:rsidRPr="00127723">
              <w:rPr>
                <w:rFonts w:ascii="Times New Roman" w:eastAsia="Times New Roman" w:hAnsi="Times New Roman"/>
                <w:color w:val="000000"/>
              </w:rPr>
              <w:t xml:space="preserve">, кадастровый номер </w:t>
            </w:r>
            <w:r>
              <w:rPr>
                <w:rFonts w:ascii="Times New Roman" w:eastAsia="Times New Roman" w:hAnsi="Times New Roman"/>
                <w:color w:val="000000"/>
              </w:rPr>
              <w:t>–54:12:000000:768</w:t>
            </w:r>
            <w:r w:rsidRPr="00127723">
              <w:rPr>
                <w:rFonts w:ascii="Times New Roman" w:eastAsia="Times New Roman" w:hAnsi="Times New Roman"/>
                <w:color w:val="000000"/>
              </w:rPr>
              <w:t xml:space="preserve">, расположенная по адресу: </w:t>
            </w:r>
            <w:r>
              <w:rPr>
                <w:rFonts w:ascii="Times New Roman" w:eastAsia="Times New Roman" w:hAnsi="Times New Roman"/>
                <w:color w:val="000000"/>
              </w:rPr>
              <w:t>Новосибирская область, Кочковский район, с. Кочки</w:t>
            </w:r>
          </w:p>
        </w:tc>
        <w:tc>
          <w:tcPr>
            <w:tcW w:w="1931" w:type="dxa"/>
            <w:vAlign w:val="center"/>
          </w:tcPr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Протяженность31383 м</w:t>
            </w:r>
          </w:p>
        </w:tc>
        <w:tc>
          <w:tcPr>
            <w:tcW w:w="1665" w:type="dxa"/>
            <w:vAlign w:val="center"/>
          </w:tcPr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1980</w:t>
            </w:r>
          </w:p>
        </w:tc>
        <w:tc>
          <w:tcPr>
            <w:tcW w:w="2056" w:type="dxa"/>
            <w:vAlign w:val="center"/>
          </w:tcPr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27723">
              <w:rPr>
                <w:rFonts w:ascii="Times New Roman" w:eastAsia="Times New Roman" w:hAnsi="Times New Roman"/>
                <w:color w:val="000000"/>
              </w:rPr>
              <w:t>Регистрационная запись в Е</w:t>
            </w:r>
            <w:r>
              <w:rPr>
                <w:rFonts w:ascii="Times New Roman" w:eastAsia="Times New Roman" w:hAnsi="Times New Roman"/>
                <w:color w:val="000000"/>
              </w:rPr>
              <w:t>Г</w:t>
            </w:r>
            <w:r w:rsidRPr="00127723">
              <w:rPr>
                <w:rFonts w:ascii="Times New Roman" w:eastAsia="Times New Roman" w:hAnsi="Times New Roman"/>
                <w:color w:val="000000"/>
              </w:rPr>
              <w:t>РП</w:t>
            </w:r>
          </w:p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54:12:000000:768-54/013/2018-1 от 15.06.2018</w:t>
            </w:r>
          </w:p>
        </w:tc>
      </w:tr>
      <w:tr w:rsidR="00F376BB" w:rsidRPr="000071F5" w:rsidTr="003F7823">
        <w:trPr>
          <w:trHeight w:val="286"/>
        </w:trPr>
        <w:tc>
          <w:tcPr>
            <w:tcW w:w="598" w:type="dxa"/>
            <w:vAlign w:val="center"/>
          </w:tcPr>
          <w:p w:rsidR="00F376BB" w:rsidRPr="000071F5" w:rsidRDefault="003F7823" w:rsidP="003F782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3338" w:type="dxa"/>
          </w:tcPr>
          <w:p w:rsidR="00F376BB" w:rsidRPr="00127723" w:rsidRDefault="00F376BB" w:rsidP="00F376BB">
            <w:pPr>
              <w:pStyle w:val="a8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Водопровод</w:t>
            </w:r>
            <w:r w:rsidRPr="00127723">
              <w:rPr>
                <w:rFonts w:ascii="Times New Roman" w:eastAsia="Times New Roman" w:hAnsi="Times New Roman"/>
                <w:color w:val="000000"/>
              </w:rPr>
              <w:t xml:space="preserve">, кадастровый номер </w:t>
            </w:r>
            <w:r>
              <w:rPr>
                <w:rFonts w:ascii="Times New Roman" w:eastAsia="Times New Roman" w:hAnsi="Times New Roman"/>
                <w:color w:val="000000"/>
              </w:rPr>
              <w:t>–54:12:000000:747</w:t>
            </w:r>
            <w:r w:rsidRPr="00127723">
              <w:rPr>
                <w:rFonts w:ascii="Times New Roman" w:eastAsia="Times New Roman" w:hAnsi="Times New Roman"/>
                <w:color w:val="000000"/>
              </w:rPr>
              <w:t>, расположенн</w:t>
            </w:r>
            <w:r>
              <w:rPr>
                <w:rFonts w:ascii="Times New Roman" w:eastAsia="Times New Roman" w:hAnsi="Times New Roman"/>
                <w:color w:val="000000"/>
              </w:rPr>
              <w:t>ый</w:t>
            </w:r>
            <w:r w:rsidRPr="00127723">
              <w:rPr>
                <w:rFonts w:ascii="Times New Roman" w:eastAsia="Times New Roman" w:hAnsi="Times New Roman"/>
                <w:color w:val="000000"/>
              </w:rPr>
              <w:t xml:space="preserve"> по адресу: </w:t>
            </w:r>
            <w:r>
              <w:rPr>
                <w:rFonts w:ascii="Times New Roman" w:eastAsia="Times New Roman" w:hAnsi="Times New Roman"/>
                <w:color w:val="000000"/>
              </w:rPr>
              <w:t>Новосибирская область, Кочковский район, с. Красная Сибирь</w:t>
            </w:r>
          </w:p>
        </w:tc>
        <w:tc>
          <w:tcPr>
            <w:tcW w:w="1931" w:type="dxa"/>
            <w:vAlign w:val="center"/>
          </w:tcPr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Протяженность8626 м</w:t>
            </w:r>
          </w:p>
        </w:tc>
        <w:tc>
          <w:tcPr>
            <w:tcW w:w="1665" w:type="dxa"/>
            <w:vAlign w:val="center"/>
          </w:tcPr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1989</w:t>
            </w:r>
          </w:p>
        </w:tc>
        <w:tc>
          <w:tcPr>
            <w:tcW w:w="2056" w:type="dxa"/>
            <w:vAlign w:val="center"/>
          </w:tcPr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27723">
              <w:rPr>
                <w:rFonts w:ascii="Times New Roman" w:eastAsia="Times New Roman" w:hAnsi="Times New Roman"/>
                <w:color w:val="000000"/>
              </w:rPr>
              <w:t>Регистрационная запись в Е</w:t>
            </w:r>
            <w:r>
              <w:rPr>
                <w:rFonts w:ascii="Times New Roman" w:eastAsia="Times New Roman" w:hAnsi="Times New Roman"/>
                <w:color w:val="000000"/>
              </w:rPr>
              <w:t>Г</w:t>
            </w:r>
            <w:r w:rsidRPr="00127723">
              <w:rPr>
                <w:rFonts w:ascii="Times New Roman" w:eastAsia="Times New Roman" w:hAnsi="Times New Roman"/>
                <w:color w:val="000000"/>
              </w:rPr>
              <w:t>РП</w:t>
            </w:r>
          </w:p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54:12:000000:747-54/020/2017-1 от 27.04.2017</w:t>
            </w:r>
          </w:p>
        </w:tc>
      </w:tr>
      <w:tr w:rsidR="00F376BB" w:rsidRPr="000071F5" w:rsidTr="003F7823">
        <w:trPr>
          <w:trHeight w:val="286"/>
        </w:trPr>
        <w:tc>
          <w:tcPr>
            <w:tcW w:w="598" w:type="dxa"/>
            <w:vAlign w:val="center"/>
          </w:tcPr>
          <w:p w:rsidR="00F376BB" w:rsidRPr="000071F5" w:rsidRDefault="003F7823" w:rsidP="003F782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3</w:t>
            </w:r>
          </w:p>
        </w:tc>
        <w:tc>
          <w:tcPr>
            <w:tcW w:w="3338" w:type="dxa"/>
          </w:tcPr>
          <w:p w:rsidR="00F376BB" w:rsidRPr="00127723" w:rsidRDefault="00F376BB" w:rsidP="00F376BB">
            <w:pPr>
              <w:pStyle w:val="a8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Водопровод</w:t>
            </w:r>
            <w:r w:rsidRPr="00127723">
              <w:rPr>
                <w:rFonts w:ascii="Times New Roman" w:eastAsia="Times New Roman" w:hAnsi="Times New Roman"/>
                <w:color w:val="000000"/>
              </w:rPr>
              <w:t xml:space="preserve">, кадастровый номер </w:t>
            </w:r>
            <w:r>
              <w:rPr>
                <w:rFonts w:ascii="Times New Roman" w:eastAsia="Times New Roman" w:hAnsi="Times New Roman"/>
                <w:color w:val="000000"/>
              </w:rPr>
              <w:t>–54:12:000000:754</w:t>
            </w:r>
            <w:r w:rsidRPr="00127723">
              <w:rPr>
                <w:rFonts w:ascii="Times New Roman" w:eastAsia="Times New Roman" w:hAnsi="Times New Roman"/>
                <w:color w:val="000000"/>
              </w:rPr>
              <w:t xml:space="preserve">, расположенная по адресу: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Новосибирская область, Кочковский район, 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Новоцелинное</w:t>
            </w:r>
            <w:proofErr w:type="spellEnd"/>
          </w:p>
        </w:tc>
        <w:tc>
          <w:tcPr>
            <w:tcW w:w="1931" w:type="dxa"/>
            <w:vAlign w:val="center"/>
          </w:tcPr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Протяженность8162 м</w:t>
            </w:r>
          </w:p>
        </w:tc>
        <w:tc>
          <w:tcPr>
            <w:tcW w:w="1665" w:type="dxa"/>
            <w:vAlign w:val="center"/>
          </w:tcPr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1982</w:t>
            </w:r>
          </w:p>
        </w:tc>
        <w:tc>
          <w:tcPr>
            <w:tcW w:w="2056" w:type="dxa"/>
            <w:vAlign w:val="center"/>
          </w:tcPr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27723">
              <w:rPr>
                <w:rFonts w:ascii="Times New Roman" w:eastAsia="Times New Roman" w:hAnsi="Times New Roman"/>
                <w:color w:val="000000"/>
              </w:rPr>
              <w:t>Регистрационная запись в Е</w:t>
            </w:r>
            <w:r>
              <w:rPr>
                <w:rFonts w:ascii="Times New Roman" w:eastAsia="Times New Roman" w:hAnsi="Times New Roman"/>
                <w:color w:val="000000"/>
              </w:rPr>
              <w:t>Г</w:t>
            </w:r>
            <w:r w:rsidRPr="00127723">
              <w:rPr>
                <w:rFonts w:ascii="Times New Roman" w:eastAsia="Times New Roman" w:hAnsi="Times New Roman"/>
                <w:color w:val="000000"/>
              </w:rPr>
              <w:t>РП</w:t>
            </w:r>
          </w:p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54:12:000000:754-54/007/2017-1 от 05.07.2017</w:t>
            </w:r>
          </w:p>
        </w:tc>
      </w:tr>
      <w:tr w:rsidR="00F376BB" w:rsidRPr="000071F5" w:rsidTr="003F7823">
        <w:trPr>
          <w:trHeight w:val="286"/>
        </w:trPr>
        <w:tc>
          <w:tcPr>
            <w:tcW w:w="598" w:type="dxa"/>
            <w:vAlign w:val="center"/>
          </w:tcPr>
          <w:p w:rsidR="00F376BB" w:rsidRPr="000071F5" w:rsidRDefault="003F7823" w:rsidP="003F782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4</w:t>
            </w:r>
          </w:p>
        </w:tc>
        <w:tc>
          <w:tcPr>
            <w:tcW w:w="3338" w:type="dxa"/>
          </w:tcPr>
          <w:p w:rsidR="00F376BB" w:rsidRPr="00127723" w:rsidRDefault="00F376BB" w:rsidP="00F376BB">
            <w:pPr>
              <w:pStyle w:val="a8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27723">
              <w:rPr>
                <w:rFonts w:ascii="Times New Roman" w:eastAsia="Times New Roman" w:hAnsi="Times New Roman"/>
                <w:color w:val="000000"/>
              </w:rPr>
              <w:t>Нежилое здание (Котельная школы), кадастровый номер 54:12:010111:471, расположенное по адресу: Новосибирская область, Кочковский район, с. Кочки, ул. Гоголя, 2</w:t>
            </w:r>
          </w:p>
        </w:tc>
        <w:tc>
          <w:tcPr>
            <w:tcW w:w="1931" w:type="dxa"/>
            <w:vAlign w:val="center"/>
          </w:tcPr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27723">
              <w:rPr>
                <w:rFonts w:ascii="Times New Roman" w:eastAsia="Times New Roman" w:hAnsi="Times New Roman"/>
                <w:color w:val="000000"/>
              </w:rPr>
              <w:t xml:space="preserve">Общая площадь </w:t>
            </w:r>
            <w:r>
              <w:rPr>
                <w:rFonts w:ascii="Times New Roman" w:eastAsia="Times New Roman" w:hAnsi="Times New Roman"/>
                <w:color w:val="000000"/>
              </w:rPr>
              <w:t>119,1 кв.м.</w:t>
            </w:r>
          </w:p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65" w:type="dxa"/>
            <w:vAlign w:val="center"/>
          </w:tcPr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27723">
              <w:rPr>
                <w:rFonts w:ascii="Times New Roman" w:eastAsia="Times New Roman" w:hAnsi="Times New Roman"/>
                <w:color w:val="000000"/>
              </w:rPr>
              <w:t>1998</w:t>
            </w:r>
          </w:p>
        </w:tc>
        <w:tc>
          <w:tcPr>
            <w:tcW w:w="2056" w:type="dxa"/>
            <w:vAlign w:val="center"/>
          </w:tcPr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27723">
              <w:rPr>
                <w:rFonts w:ascii="Times New Roman" w:eastAsia="Times New Roman" w:hAnsi="Times New Roman"/>
                <w:color w:val="000000"/>
              </w:rPr>
              <w:t>Регистрационная запись в ЕГРП</w:t>
            </w:r>
          </w:p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27723">
              <w:rPr>
                <w:rFonts w:ascii="Times New Roman" w:eastAsia="Times New Roman" w:hAnsi="Times New Roman"/>
                <w:color w:val="000000"/>
              </w:rPr>
              <w:t>54-54-13/001/2009-624 от 08.09.2009</w:t>
            </w:r>
          </w:p>
        </w:tc>
      </w:tr>
      <w:tr w:rsidR="00F376BB" w:rsidRPr="000071F5" w:rsidTr="003F7823">
        <w:trPr>
          <w:trHeight w:val="286"/>
        </w:trPr>
        <w:tc>
          <w:tcPr>
            <w:tcW w:w="598" w:type="dxa"/>
            <w:vAlign w:val="center"/>
          </w:tcPr>
          <w:p w:rsidR="00F376BB" w:rsidRPr="000071F5" w:rsidRDefault="003F7823" w:rsidP="003F782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5</w:t>
            </w:r>
          </w:p>
        </w:tc>
        <w:tc>
          <w:tcPr>
            <w:tcW w:w="3338" w:type="dxa"/>
          </w:tcPr>
          <w:p w:rsidR="00F376BB" w:rsidRPr="00127723" w:rsidRDefault="00F376BB" w:rsidP="00F376BB">
            <w:pPr>
              <w:pStyle w:val="a8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27723">
              <w:rPr>
                <w:rFonts w:ascii="Times New Roman" w:eastAsia="Times New Roman" w:hAnsi="Times New Roman"/>
                <w:color w:val="000000"/>
              </w:rPr>
              <w:t>Нежилое здание (Котельная Тополек), кадастровый номер 54:12:010120:109</w:t>
            </w:r>
            <w:r>
              <w:rPr>
                <w:rFonts w:ascii="Times New Roman" w:eastAsia="Times New Roman" w:hAnsi="Times New Roman"/>
                <w:color w:val="000000"/>
              </w:rPr>
              <w:t>, расположенное по адресу: Новосибирская область, Кочковский район, с. Кочки, ул. Коммунальная, 4а</w:t>
            </w:r>
          </w:p>
        </w:tc>
        <w:tc>
          <w:tcPr>
            <w:tcW w:w="1931" w:type="dxa"/>
            <w:vAlign w:val="center"/>
          </w:tcPr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27723">
              <w:rPr>
                <w:rFonts w:ascii="Times New Roman" w:eastAsia="Times New Roman" w:hAnsi="Times New Roman"/>
                <w:color w:val="000000"/>
              </w:rPr>
              <w:t>Общая площадь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78,6 кв.м.</w:t>
            </w:r>
          </w:p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65" w:type="dxa"/>
            <w:vAlign w:val="center"/>
          </w:tcPr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1970</w:t>
            </w:r>
          </w:p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056" w:type="dxa"/>
            <w:vAlign w:val="center"/>
          </w:tcPr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27723">
              <w:rPr>
                <w:rFonts w:ascii="Times New Roman" w:eastAsia="Times New Roman" w:hAnsi="Times New Roman"/>
                <w:color w:val="000000"/>
              </w:rPr>
              <w:t>Регистрационная запись в Е</w:t>
            </w:r>
            <w:r>
              <w:rPr>
                <w:rFonts w:ascii="Times New Roman" w:eastAsia="Times New Roman" w:hAnsi="Times New Roman"/>
                <w:color w:val="000000"/>
              </w:rPr>
              <w:t>Г</w:t>
            </w:r>
            <w:r w:rsidRPr="00127723">
              <w:rPr>
                <w:rFonts w:ascii="Times New Roman" w:eastAsia="Times New Roman" w:hAnsi="Times New Roman"/>
                <w:color w:val="000000"/>
              </w:rPr>
              <w:t>РП</w:t>
            </w:r>
          </w:p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54-54-13/001/2009-622 от 11.09.2009</w:t>
            </w:r>
          </w:p>
        </w:tc>
      </w:tr>
      <w:tr w:rsidR="00F376BB" w:rsidRPr="000071F5" w:rsidTr="003F7823">
        <w:trPr>
          <w:trHeight w:val="286"/>
        </w:trPr>
        <w:tc>
          <w:tcPr>
            <w:tcW w:w="598" w:type="dxa"/>
            <w:vAlign w:val="center"/>
          </w:tcPr>
          <w:p w:rsidR="00F376BB" w:rsidRPr="000071F5" w:rsidRDefault="003F7823" w:rsidP="003F782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lastRenderedPageBreak/>
              <w:t>6</w:t>
            </w:r>
          </w:p>
        </w:tc>
        <w:tc>
          <w:tcPr>
            <w:tcW w:w="3338" w:type="dxa"/>
          </w:tcPr>
          <w:p w:rsidR="00F376BB" w:rsidRPr="00127723" w:rsidRDefault="00F376BB" w:rsidP="00F376BB">
            <w:pPr>
              <w:pStyle w:val="a8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Нежилое здание (Котельная ПМК), кадастровый номер 54:12:010115:201, расположенное по адресу: Новосибирская область, Кочковский район, с. Кочки, ул. Мира, 40А</w:t>
            </w:r>
          </w:p>
        </w:tc>
        <w:tc>
          <w:tcPr>
            <w:tcW w:w="1931" w:type="dxa"/>
            <w:vAlign w:val="center"/>
          </w:tcPr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27723">
              <w:rPr>
                <w:rFonts w:ascii="Times New Roman" w:eastAsia="Times New Roman" w:hAnsi="Times New Roman"/>
                <w:color w:val="000000"/>
              </w:rPr>
              <w:t xml:space="preserve">Общая </w:t>
            </w:r>
            <w:r>
              <w:rPr>
                <w:rFonts w:ascii="Times New Roman" w:eastAsia="Times New Roman" w:hAnsi="Times New Roman"/>
                <w:color w:val="000000"/>
              </w:rPr>
              <w:t>площадь 112,8 кв.м.</w:t>
            </w:r>
          </w:p>
        </w:tc>
        <w:tc>
          <w:tcPr>
            <w:tcW w:w="1665" w:type="dxa"/>
            <w:vAlign w:val="center"/>
          </w:tcPr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1978</w:t>
            </w:r>
          </w:p>
        </w:tc>
        <w:tc>
          <w:tcPr>
            <w:tcW w:w="2056" w:type="dxa"/>
            <w:vAlign w:val="center"/>
          </w:tcPr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27723">
              <w:rPr>
                <w:rFonts w:ascii="Times New Roman" w:eastAsia="Times New Roman" w:hAnsi="Times New Roman"/>
                <w:color w:val="000000"/>
              </w:rPr>
              <w:t>Регистрационная запись в Е</w:t>
            </w:r>
            <w:r>
              <w:rPr>
                <w:rFonts w:ascii="Times New Roman" w:eastAsia="Times New Roman" w:hAnsi="Times New Roman"/>
                <w:color w:val="000000"/>
              </w:rPr>
              <w:t>Г</w:t>
            </w:r>
            <w:r w:rsidRPr="00127723">
              <w:rPr>
                <w:rFonts w:ascii="Times New Roman" w:eastAsia="Times New Roman" w:hAnsi="Times New Roman"/>
                <w:color w:val="000000"/>
              </w:rPr>
              <w:t>РП</w:t>
            </w:r>
          </w:p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54-54-13/001/2009-614 от 08.09.2009</w:t>
            </w:r>
          </w:p>
        </w:tc>
      </w:tr>
      <w:tr w:rsidR="00F376BB" w:rsidRPr="000071F5" w:rsidTr="003F7823">
        <w:trPr>
          <w:trHeight w:val="286"/>
        </w:trPr>
        <w:tc>
          <w:tcPr>
            <w:tcW w:w="598" w:type="dxa"/>
            <w:vAlign w:val="center"/>
          </w:tcPr>
          <w:p w:rsidR="00F376BB" w:rsidRPr="000071F5" w:rsidRDefault="003F7823" w:rsidP="003F782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7</w:t>
            </w:r>
          </w:p>
        </w:tc>
        <w:tc>
          <w:tcPr>
            <w:tcW w:w="3338" w:type="dxa"/>
          </w:tcPr>
          <w:p w:rsidR="00F376BB" w:rsidRPr="00127723" w:rsidRDefault="00F376BB" w:rsidP="00F376BB">
            <w:pPr>
              <w:pStyle w:val="a8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Тепло</w:t>
            </w:r>
            <w:r w:rsidRPr="00127723">
              <w:rPr>
                <w:rFonts w:ascii="Times New Roman" w:eastAsia="Times New Roman" w:hAnsi="Times New Roman"/>
                <w:color w:val="000000"/>
              </w:rPr>
              <w:t xml:space="preserve">трасса, кадастровый номер </w:t>
            </w:r>
            <w:r>
              <w:rPr>
                <w:rFonts w:ascii="Times New Roman" w:eastAsia="Times New Roman" w:hAnsi="Times New Roman"/>
                <w:color w:val="000000"/>
              </w:rPr>
              <w:t>–54:12:000000:769</w:t>
            </w:r>
            <w:r w:rsidRPr="00127723">
              <w:rPr>
                <w:rFonts w:ascii="Times New Roman" w:eastAsia="Times New Roman" w:hAnsi="Times New Roman"/>
                <w:color w:val="000000"/>
              </w:rPr>
              <w:t xml:space="preserve">, расположенная по адресу: </w:t>
            </w:r>
            <w:r>
              <w:rPr>
                <w:rFonts w:ascii="Times New Roman" w:eastAsia="Times New Roman" w:hAnsi="Times New Roman"/>
                <w:color w:val="000000"/>
              </w:rPr>
              <w:t>Новосибирская область, Кочковский район, с. Кочки</w:t>
            </w:r>
          </w:p>
        </w:tc>
        <w:tc>
          <w:tcPr>
            <w:tcW w:w="1931" w:type="dxa"/>
            <w:vAlign w:val="center"/>
          </w:tcPr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Протяженность11120 м</w:t>
            </w:r>
          </w:p>
        </w:tc>
        <w:tc>
          <w:tcPr>
            <w:tcW w:w="1665" w:type="dxa"/>
            <w:vAlign w:val="center"/>
          </w:tcPr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1980</w:t>
            </w:r>
          </w:p>
        </w:tc>
        <w:tc>
          <w:tcPr>
            <w:tcW w:w="2056" w:type="dxa"/>
            <w:vAlign w:val="center"/>
          </w:tcPr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27723">
              <w:rPr>
                <w:rFonts w:ascii="Times New Roman" w:eastAsia="Times New Roman" w:hAnsi="Times New Roman"/>
                <w:color w:val="000000"/>
              </w:rPr>
              <w:t>Регистрационная запись в Е</w:t>
            </w:r>
            <w:r>
              <w:rPr>
                <w:rFonts w:ascii="Times New Roman" w:eastAsia="Times New Roman" w:hAnsi="Times New Roman"/>
                <w:color w:val="000000"/>
              </w:rPr>
              <w:t>Г</w:t>
            </w:r>
            <w:r w:rsidRPr="00127723">
              <w:rPr>
                <w:rFonts w:ascii="Times New Roman" w:eastAsia="Times New Roman" w:hAnsi="Times New Roman"/>
                <w:color w:val="000000"/>
              </w:rPr>
              <w:t>РП</w:t>
            </w:r>
          </w:p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54:12:000000:769-54/013/2018-1 от 15.06.2018</w:t>
            </w:r>
          </w:p>
        </w:tc>
      </w:tr>
      <w:tr w:rsidR="00F376BB" w:rsidRPr="000071F5" w:rsidTr="003F7823">
        <w:trPr>
          <w:trHeight w:val="286"/>
        </w:trPr>
        <w:tc>
          <w:tcPr>
            <w:tcW w:w="598" w:type="dxa"/>
            <w:vAlign w:val="center"/>
          </w:tcPr>
          <w:p w:rsidR="00F376BB" w:rsidRPr="000071F5" w:rsidRDefault="003F7823" w:rsidP="003F782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8</w:t>
            </w:r>
          </w:p>
        </w:tc>
        <w:tc>
          <w:tcPr>
            <w:tcW w:w="3338" w:type="dxa"/>
          </w:tcPr>
          <w:p w:rsidR="00F376BB" w:rsidRPr="00127723" w:rsidRDefault="00F376BB" w:rsidP="00F376BB">
            <w:pPr>
              <w:pStyle w:val="a8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Теплотрасса</w:t>
            </w:r>
            <w:r w:rsidRPr="00127723">
              <w:rPr>
                <w:rFonts w:ascii="Times New Roman" w:eastAsia="Times New Roman" w:hAnsi="Times New Roman"/>
                <w:color w:val="000000"/>
              </w:rPr>
              <w:t xml:space="preserve">, кадастровый номер </w:t>
            </w:r>
            <w:r>
              <w:rPr>
                <w:rFonts w:ascii="Times New Roman" w:eastAsia="Times New Roman" w:hAnsi="Times New Roman"/>
                <w:color w:val="000000"/>
              </w:rPr>
              <w:t>–54:12:020703:237</w:t>
            </w:r>
            <w:r w:rsidRPr="00127723">
              <w:rPr>
                <w:rFonts w:ascii="Times New Roman" w:eastAsia="Times New Roman" w:hAnsi="Times New Roman"/>
                <w:color w:val="000000"/>
              </w:rPr>
              <w:t xml:space="preserve">, расположенная по адресу: </w:t>
            </w:r>
            <w:r>
              <w:rPr>
                <w:rFonts w:ascii="Times New Roman" w:eastAsia="Times New Roman" w:hAnsi="Times New Roman"/>
                <w:color w:val="000000"/>
              </w:rPr>
              <w:t>Новосибирская область, Кочковский район, с. Красная Сибирь, ул.Комсомольская</w:t>
            </w:r>
          </w:p>
        </w:tc>
        <w:tc>
          <w:tcPr>
            <w:tcW w:w="1931" w:type="dxa"/>
            <w:vAlign w:val="center"/>
          </w:tcPr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Протяженность 709 м</w:t>
            </w:r>
          </w:p>
        </w:tc>
        <w:tc>
          <w:tcPr>
            <w:tcW w:w="1665" w:type="dxa"/>
            <w:vAlign w:val="center"/>
          </w:tcPr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1989</w:t>
            </w:r>
          </w:p>
        </w:tc>
        <w:tc>
          <w:tcPr>
            <w:tcW w:w="2056" w:type="dxa"/>
            <w:vAlign w:val="center"/>
          </w:tcPr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27723">
              <w:rPr>
                <w:rFonts w:ascii="Times New Roman" w:eastAsia="Times New Roman" w:hAnsi="Times New Roman"/>
                <w:color w:val="000000"/>
              </w:rPr>
              <w:t>Регистрационная запись в Е</w:t>
            </w:r>
            <w:r>
              <w:rPr>
                <w:rFonts w:ascii="Times New Roman" w:eastAsia="Times New Roman" w:hAnsi="Times New Roman"/>
                <w:color w:val="000000"/>
              </w:rPr>
              <w:t>Г</w:t>
            </w:r>
            <w:r w:rsidRPr="00127723">
              <w:rPr>
                <w:rFonts w:ascii="Times New Roman" w:eastAsia="Times New Roman" w:hAnsi="Times New Roman"/>
                <w:color w:val="000000"/>
              </w:rPr>
              <w:t>РП</w:t>
            </w:r>
          </w:p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54:12:020703:237-54/020/2017-1 от 24.07.2017</w:t>
            </w:r>
          </w:p>
        </w:tc>
      </w:tr>
      <w:tr w:rsidR="00F376BB" w:rsidRPr="000071F5" w:rsidTr="003F7823">
        <w:trPr>
          <w:trHeight w:val="286"/>
        </w:trPr>
        <w:tc>
          <w:tcPr>
            <w:tcW w:w="598" w:type="dxa"/>
            <w:vAlign w:val="center"/>
          </w:tcPr>
          <w:p w:rsidR="00F376BB" w:rsidRPr="000071F5" w:rsidRDefault="003F7823" w:rsidP="003F782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9</w:t>
            </w:r>
          </w:p>
        </w:tc>
        <w:tc>
          <w:tcPr>
            <w:tcW w:w="3338" w:type="dxa"/>
          </w:tcPr>
          <w:p w:rsidR="00F376BB" w:rsidRPr="00127723" w:rsidRDefault="00F376BB" w:rsidP="00F376BB">
            <w:pPr>
              <w:pStyle w:val="a8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27723">
              <w:rPr>
                <w:rFonts w:ascii="Times New Roman" w:eastAsia="Times New Roman" w:hAnsi="Times New Roman"/>
                <w:color w:val="000000"/>
              </w:rPr>
              <w:t>Нежилое здание, кадастровый номер 54:12:</w:t>
            </w:r>
            <w:r>
              <w:rPr>
                <w:rFonts w:ascii="Times New Roman" w:eastAsia="Times New Roman" w:hAnsi="Times New Roman"/>
                <w:color w:val="000000"/>
              </w:rPr>
              <w:t>020903</w:t>
            </w:r>
            <w:r w:rsidRPr="00127723">
              <w:rPr>
                <w:rFonts w:ascii="Times New Roman" w:eastAsia="Times New Roman" w:hAnsi="Times New Roman"/>
                <w:color w:val="000000"/>
              </w:rPr>
              <w:t>:</w:t>
            </w:r>
            <w:r>
              <w:rPr>
                <w:rFonts w:ascii="Times New Roman" w:eastAsia="Times New Roman" w:hAnsi="Times New Roman"/>
                <w:color w:val="000000"/>
              </w:rPr>
              <w:t>222</w:t>
            </w:r>
            <w:r w:rsidRPr="00127723">
              <w:rPr>
                <w:rFonts w:ascii="Times New Roman" w:eastAsia="Times New Roman" w:hAnsi="Times New Roman"/>
                <w:color w:val="000000"/>
              </w:rPr>
              <w:t xml:space="preserve">, расположенное по адресу: Новосибирская область, </w:t>
            </w:r>
            <w:proofErr w:type="spellStart"/>
            <w:r w:rsidRPr="00127723">
              <w:rPr>
                <w:rFonts w:ascii="Times New Roman" w:eastAsia="Times New Roman" w:hAnsi="Times New Roman"/>
                <w:color w:val="000000"/>
              </w:rPr>
              <w:t>Кочковский</w:t>
            </w:r>
            <w:proofErr w:type="spellEnd"/>
            <w:r w:rsidRPr="00127723">
              <w:rPr>
                <w:rFonts w:ascii="Times New Roman" w:eastAsia="Times New Roman" w:hAnsi="Times New Roman"/>
                <w:color w:val="000000"/>
              </w:rPr>
              <w:t xml:space="preserve"> район, </w:t>
            </w:r>
            <w:proofErr w:type="spellStart"/>
            <w:r w:rsidRPr="00127723">
              <w:rPr>
                <w:rFonts w:ascii="Times New Roman" w:eastAsia="Times New Roman" w:hAnsi="Times New Roman"/>
                <w:color w:val="000000"/>
              </w:rPr>
              <w:t>с.</w:t>
            </w:r>
            <w:r>
              <w:rPr>
                <w:rFonts w:ascii="Times New Roman" w:eastAsia="Times New Roman" w:hAnsi="Times New Roman"/>
                <w:color w:val="000000"/>
              </w:rPr>
              <w:t>Новоцелинное</w:t>
            </w:r>
            <w:proofErr w:type="spellEnd"/>
            <w:r w:rsidRPr="00127723">
              <w:rPr>
                <w:rFonts w:ascii="Times New Roman" w:eastAsia="Times New Roman" w:hAnsi="Times New Roman"/>
                <w:color w:val="000000"/>
              </w:rPr>
              <w:t xml:space="preserve">, ул. </w:t>
            </w:r>
            <w:r>
              <w:rPr>
                <w:rFonts w:ascii="Times New Roman" w:eastAsia="Times New Roman" w:hAnsi="Times New Roman"/>
                <w:color w:val="000000"/>
              </w:rPr>
              <w:t>Коммунистическая</w:t>
            </w:r>
            <w:r w:rsidRPr="00127723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931" w:type="dxa"/>
            <w:vAlign w:val="center"/>
          </w:tcPr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27723">
              <w:rPr>
                <w:rFonts w:ascii="Times New Roman" w:eastAsia="Times New Roman" w:hAnsi="Times New Roman"/>
                <w:color w:val="000000"/>
              </w:rPr>
              <w:t xml:space="preserve">Общая площадь </w:t>
            </w:r>
            <w:r>
              <w:rPr>
                <w:rFonts w:ascii="Times New Roman" w:eastAsia="Times New Roman" w:hAnsi="Times New Roman"/>
                <w:color w:val="000000"/>
              </w:rPr>
              <w:t>84,9 кв.м.</w:t>
            </w:r>
          </w:p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65" w:type="dxa"/>
            <w:vAlign w:val="center"/>
          </w:tcPr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2014</w:t>
            </w:r>
          </w:p>
        </w:tc>
        <w:tc>
          <w:tcPr>
            <w:tcW w:w="2056" w:type="dxa"/>
            <w:vAlign w:val="center"/>
          </w:tcPr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27723">
              <w:rPr>
                <w:rFonts w:ascii="Times New Roman" w:eastAsia="Times New Roman" w:hAnsi="Times New Roman"/>
                <w:color w:val="000000"/>
              </w:rPr>
              <w:t>Регистрационная запись в ЕГРП</w:t>
            </w:r>
          </w:p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27723">
              <w:rPr>
                <w:rFonts w:ascii="Times New Roman" w:eastAsia="Times New Roman" w:hAnsi="Times New Roman"/>
                <w:color w:val="000000"/>
              </w:rPr>
              <w:t>54-54-13/</w:t>
            </w:r>
            <w:r>
              <w:rPr>
                <w:rFonts w:ascii="Times New Roman" w:eastAsia="Times New Roman" w:hAnsi="Times New Roman"/>
                <w:color w:val="000000"/>
              </w:rPr>
              <w:t>050</w:t>
            </w:r>
            <w:r w:rsidRPr="00127723">
              <w:rPr>
                <w:rFonts w:ascii="Times New Roman" w:eastAsia="Times New Roman" w:hAnsi="Times New Roman"/>
                <w:color w:val="000000"/>
              </w:rPr>
              <w:t>/20</w:t>
            </w:r>
            <w:r>
              <w:rPr>
                <w:rFonts w:ascii="Times New Roman" w:eastAsia="Times New Roman" w:hAnsi="Times New Roman"/>
                <w:color w:val="000000"/>
              </w:rPr>
              <w:t>14</w:t>
            </w:r>
            <w:r w:rsidRPr="00127723">
              <w:rPr>
                <w:rFonts w:ascii="Times New Roman" w:eastAsia="Times New Roman" w:hAnsi="Times New Roman"/>
                <w:color w:val="000000"/>
              </w:rPr>
              <w:t>-</w:t>
            </w:r>
            <w:r>
              <w:rPr>
                <w:rFonts w:ascii="Times New Roman" w:eastAsia="Times New Roman" w:hAnsi="Times New Roman"/>
                <w:color w:val="000000"/>
              </w:rPr>
              <w:t>700</w:t>
            </w:r>
            <w:r w:rsidRPr="00127723">
              <w:rPr>
                <w:rFonts w:ascii="Times New Roman" w:eastAsia="Times New Roman" w:hAnsi="Times New Roman"/>
                <w:color w:val="000000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</w:rPr>
              <w:t>30</w:t>
            </w:r>
            <w:r w:rsidRPr="00127723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>10</w:t>
            </w:r>
            <w:r w:rsidRPr="00127723">
              <w:rPr>
                <w:rFonts w:ascii="Times New Roman" w:eastAsia="Times New Roman" w:hAnsi="Times New Roman"/>
                <w:color w:val="000000"/>
              </w:rPr>
              <w:t>.20</w:t>
            </w:r>
            <w:r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</w:tr>
      <w:tr w:rsidR="00F376BB" w:rsidRPr="000071F5" w:rsidTr="003F7823">
        <w:trPr>
          <w:trHeight w:val="286"/>
        </w:trPr>
        <w:tc>
          <w:tcPr>
            <w:tcW w:w="598" w:type="dxa"/>
            <w:vAlign w:val="center"/>
          </w:tcPr>
          <w:p w:rsidR="00F376BB" w:rsidRPr="000071F5" w:rsidRDefault="003F7823" w:rsidP="003F782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10</w:t>
            </w:r>
          </w:p>
        </w:tc>
        <w:tc>
          <w:tcPr>
            <w:tcW w:w="3338" w:type="dxa"/>
          </w:tcPr>
          <w:p w:rsidR="00F376BB" w:rsidRPr="00127723" w:rsidRDefault="00F376BB" w:rsidP="00F376BB">
            <w:pPr>
              <w:pStyle w:val="a8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Тепловые сети</w:t>
            </w:r>
            <w:r w:rsidRPr="00127723">
              <w:rPr>
                <w:rFonts w:ascii="Times New Roman" w:eastAsia="Times New Roman" w:hAnsi="Times New Roman"/>
                <w:color w:val="000000"/>
              </w:rPr>
              <w:t xml:space="preserve">, кадастровый номер </w:t>
            </w:r>
            <w:r>
              <w:rPr>
                <w:rFonts w:ascii="Times New Roman" w:eastAsia="Times New Roman" w:hAnsi="Times New Roman"/>
                <w:color w:val="000000"/>
              </w:rPr>
              <w:t>–54:12:020903:239</w:t>
            </w:r>
            <w:r w:rsidRPr="00127723">
              <w:rPr>
                <w:rFonts w:ascii="Times New Roman" w:eastAsia="Times New Roman" w:hAnsi="Times New Roman"/>
                <w:color w:val="000000"/>
              </w:rPr>
              <w:t xml:space="preserve">, расположенная по адресу: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Новосибирская область,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Кочковский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с.Новоцелинное</w:t>
            </w:r>
            <w:proofErr w:type="spellEnd"/>
          </w:p>
        </w:tc>
        <w:tc>
          <w:tcPr>
            <w:tcW w:w="1931" w:type="dxa"/>
            <w:vAlign w:val="center"/>
          </w:tcPr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Протяженность 893 м</w:t>
            </w:r>
          </w:p>
        </w:tc>
        <w:tc>
          <w:tcPr>
            <w:tcW w:w="1665" w:type="dxa"/>
            <w:vAlign w:val="center"/>
          </w:tcPr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1988</w:t>
            </w:r>
          </w:p>
        </w:tc>
        <w:tc>
          <w:tcPr>
            <w:tcW w:w="2056" w:type="dxa"/>
            <w:vAlign w:val="center"/>
          </w:tcPr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27723">
              <w:rPr>
                <w:rFonts w:ascii="Times New Roman" w:eastAsia="Times New Roman" w:hAnsi="Times New Roman"/>
                <w:color w:val="000000"/>
              </w:rPr>
              <w:t>Регистрационная запись в Е</w:t>
            </w:r>
            <w:r>
              <w:rPr>
                <w:rFonts w:ascii="Times New Roman" w:eastAsia="Times New Roman" w:hAnsi="Times New Roman"/>
                <w:color w:val="000000"/>
              </w:rPr>
              <w:t>Г</w:t>
            </w:r>
            <w:r w:rsidRPr="00127723">
              <w:rPr>
                <w:rFonts w:ascii="Times New Roman" w:eastAsia="Times New Roman" w:hAnsi="Times New Roman"/>
                <w:color w:val="000000"/>
              </w:rPr>
              <w:t>РП</w:t>
            </w:r>
          </w:p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54:12:020903:239-54/007/2017-1 от 04.07.2017</w:t>
            </w:r>
          </w:p>
        </w:tc>
      </w:tr>
      <w:tr w:rsidR="00F376BB" w:rsidRPr="000071F5" w:rsidTr="003F7823">
        <w:trPr>
          <w:trHeight w:val="286"/>
        </w:trPr>
        <w:tc>
          <w:tcPr>
            <w:tcW w:w="598" w:type="dxa"/>
            <w:vAlign w:val="center"/>
          </w:tcPr>
          <w:p w:rsidR="00F376BB" w:rsidRPr="000071F5" w:rsidRDefault="003F7823" w:rsidP="003F782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11</w:t>
            </w:r>
          </w:p>
        </w:tc>
        <w:tc>
          <w:tcPr>
            <w:tcW w:w="3338" w:type="dxa"/>
          </w:tcPr>
          <w:p w:rsidR="00F376BB" w:rsidRPr="00127723" w:rsidRDefault="00F376BB" w:rsidP="00F376BB">
            <w:pPr>
              <w:pStyle w:val="a8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Теплотрасса</w:t>
            </w:r>
            <w:r w:rsidRPr="00127723">
              <w:rPr>
                <w:rFonts w:ascii="Times New Roman" w:eastAsia="Times New Roman" w:hAnsi="Times New Roman"/>
                <w:color w:val="000000"/>
              </w:rPr>
              <w:t xml:space="preserve">, кадастровый номер </w:t>
            </w:r>
            <w:r>
              <w:rPr>
                <w:rFonts w:ascii="Times New Roman" w:eastAsia="Times New Roman" w:hAnsi="Times New Roman"/>
                <w:color w:val="000000"/>
              </w:rPr>
              <w:t>–54:12:000000:731</w:t>
            </w:r>
            <w:r w:rsidRPr="00127723">
              <w:rPr>
                <w:rFonts w:ascii="Times New Roman" w:eastAsia="Times New Roman" w:hAnsi="Times New Roman"/>
                <w:color w:val="000000"/>
              </w:rPr>
              <w:t xml:space="preserve">, расположенная по адресу: </w:t>
            </w:r>
            <w:r>
              <w:rPr>
                <w:rFonts w:ascii="Times New Roman" w:eastAsia="Times New Roman" w:hAnsi="Times New Roman"/>
                <w:color w:val="000000"/>
              </w:rPr>
              <w:t>Новосибирская область, Кочковский район, п.Новые Решеты</w:t>
            </w:r>
          </w:p>
        </w:tc>
        <w:tc>
          <w:tcPr>
            <w:tcW w:w="1931" w:type="dxa"/>
            <w:vAlign w:val="center"/>
          </w:tcPr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Протяженность 1293 м</w:t>
            </w:r>
          </w:p>
        </w:tc>
        <w:tc>
          <w:tcPr>
            <w:tcW w:w="1665" w:type="dxa"/>
            <w:vAlign w:val="center"/>
          </w:tcPr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1986</w:t>
            </w:r>
          </w:p>
        </w:tc>
        <w:tc>
          <w:tcPr>
            <w:tcW w:w="2056" w:type="dxa"/>
            <w:vAlign w:val="center"/>
          </w:tcPr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27723">
              <w:rPr>
                <w:rFonts w:ascii="Times New Roman" w:eastAsia="Times New Roman" w:hAnsi="Times New Roman"/>
                <w:color w:val="000000"/>
              </w:rPr>
              <w:t>Регистрационная запись в Е</w:t>
            </w:r>
            <w:r>
              <w:rPr>
                <w:rFonts w:ascii="Times New Roman" w:eastAsia="Times New Roman" w:hAnsi="Times New Roman"/>
                <w:color w:val="000000"/>
              </w:rPr>
              <w:t>Г</w:t>
            </w:r>
            <w:r w:rsidRPr="00127723">
              <w:rPr>
                <w:rFonts w:ascii="Times New Roman" w:eastAsia="Times New Roman" w:hAnsi="Times New Roman"/>
                <w:color w:val="000000"/>
              </w:rPr>
              <w:t>РП</w:t>
            </w:r>
          </w:p>
          <w:p w:rsidR="00F376BB" w:rsidRPr="00127723" w:rsidRDefault="00F376BB" w:rsidP="00F376BB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54-54/013-54/013/061/2016-986/1 от 29.09.2016</w:t>
            </w:r>
          </w:p>
        </w:tc>
      </w:tr>
      <w:tr w:rsidR="00F376BB" w:rsidRPr="000071F5" w:rsidTr="003F7823">
        <w:trPr>
          <w:trHeight w:val="286"/>
        </w:trPr>
        <w:tc>
          <w:tcPr>
            <w:tcW w:w="598" w:type="dxa"/>
            <w:vAlign w:val="center"/>
          </w:tcPr>
          <w:p w:rsidR="00F376BB" w:rsidRPr="000071F5" w:rsidRDefault="00F376BB" w:rsidP="003F782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338" w:type="dxa"/>
          </w:tcPr>
          <w:p w:rsidR="00F376BB" w:rsidRPr="000071F5" w:rsidRDefault="00F376BB" w:rsidP="00F376BB">
            <w:pPr>
              <w:ind w:right="227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931" w:type="dxa"/>
          </w:tcPr>
          <w:p w:rsidR="00F376BB" w:rsidRPr="000071F5" w:rsidRDefault="00F376BB" w:rsidP="00F376BB">
            <w:pPr>
              <w:ind w:right="227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65" w:type="dxa"/>
          </w:tcPr>
          <w:p w:rsidR="00F376BB" w:rsidRPr="000071F5" w:rsidRDefault="00F376BB" w:rsidP="00F376BB">
            <w:pPr>
              <w:ind w:right="227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056" w:type="dxa"/>
          </w:tcPr>
          <w:p w:rsidR="00F376BB" w:rsidRPr="000071F5" w:rsidRDefault="00F376BB" w:rsidP="00F376BB">
            <w:pPr>
              <w:ind w:right="227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</w:tbl>
    <w:p w:rsidR="00C3326E" w:rsidRPr="00D93D43" w:rsidRDefault="00C3326E" w:rsidP="00C3326E">
      <w:pPr>
        <w:ind w:right="22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sectPr w:rsidR="00C3326E" w:rsidRPr="00D93D43" w:rsidSect="007B2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C3EE9"/>
    <w:multiLevelType w:val="hybridMultilevel"/>
    <w:tmpl w:val="7DC6B7CE"/>
    <w:lvl w:ilvl="0" w:tplc="66B822D4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6FF"/>
    <w:rsid w:val="000071F5"/>
    <w:rsid w:val="000466FF"/>
    <w:rsid w:val="00147DCA"/>
    <w:rsid w:val="0022277E"/>
    <w:rsid w:val="002A548B"/>
    <w:rsid w:val="002F1FEA"/>
    <w:rsid w:val="003219C2"/>
    <w:rsid w:val="00351164"/>
    <w:rsid w:val="003F7823"/>
    <w:rsid w:val="00476756"/>
    <w:rsid w:val="00613715"/>
    <w:rsid w:val="00635841"/>
    <w:rsid w:val="00676571"/>
    <w:rsid w:val="007A0DBB"/>
    <w:rsid w:val="007B2BE9"/>
    <w:rsid w:val="00903450"/>
    <w:rsid w:val="00AA36CD"/>
    <w:rsid w:val="00B57B3D"/>
    <w:rsid w:val="00C3326E"/>
    <w:rsid w:val="00CB3AE0"/>
    <w:rsid w:val="00D93D43"/>
    <w:rsid w:val="00EA659A"/>
    <w:rsid w:val="00F376BB"/>
    <w:rsid w:val="00FC0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5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756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6756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676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571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034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3450"/>
    <w:rPr>
      <w:color w:val="808080"/>
      <w:shd w:val="clear" w:color="auto" w:fill="E6E6E6"/>
    </w:rPr>
  </w:style>
  <w:style w:type="paragraph" w:styleId="a8">
    <w:name w:val="No Spacing"/>
    <w:uiPriority w:val="1"/>
    <w:qFormat/>
    <w:rsid w:val="00F376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Юрьевич</dc:creator>
  <cp:lastModifiedBy>HP</cp:lastModifiedBy>
  <cp:revision>12</cp:revision>
  <cp:lastPrinted>2020-01-30T07:55:00Z</cp:lastPrinted>
  <dcterms:created xsi:type="dcterms:W3CDTF">2017-09-06T10:10:00Z</dcterms:created>
  <dcterms:modified xsi:type="dcterms:W3CDTF">2020-02-11T04:46:00Z</dcterms:modified>
</cp:coreProperties>
</file>