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6D" w:rsidRDefault="00172F6D" w:rsidP="00554B1E">
      <w:pPr>
        <w:pStyle w:val="a3"/>
        <w:rPr>
          <w:b/>
          <w:sz w:val="28"/>
          <w:szCs w:val="28"/>
        </w:rPr>
      </w:pPr>
    </w:p>
    <w:p w:rsidR="009732E0" w:rsidRPr="00647FAC" w:rsidRDefault="002B5F60" w:rsidP="009732E0">
      <w:pPr>
        <w:pStyle w:val="a3"/>
        <w:jc w:val="center"/>
        <w:rPr>
          <w:b/>
          <w:sz w:val="28"/>
          <w:szCs w:val="28"/>
        </w:rPr>
      </w:pPr>
      <w:r w:rsidRPr="00647FAC">
        <w:rPr>
          <w:b/>
          <w:sz w:val="28"/>
          <w:szCs w:val="28"/>
        </w:rPr>
        <w:t xml:space="preserve">ДОГОВОР </w:t>
      </w:r>
    </w:p>
    <w:p w:rsidR="00E61D26" w:rsidRDefault="009732E0" w:rsidP="009732E0">
      <w:pPr>
        <w:jc w:val="center"/>
        <w:rPr>
          <w:b/>
          <w:sz w:val="28"/>
          <w:szCs w:val="28"/>
        </w:rPr>
      </w:pPr>
      <w:r w:rsidRPr="00647FAC">
        <w:rPr>
          <w:b/>
          <w:sz w:val="28"/>
          <w:szCs w:val="28"/>
        </w:rPr>
        <w:t xml:space="preserve">купли-продажи </w:t>
      </w:r>
      <w:r w:rsidR="00E61D26">
        <w:rPr>
          <w:b/>
          <w:sz w:val="28"/>
          <w:szCs w:val="28"/>
        </w:rPr>
        <w:t xml:space="preserve">нежилого здания </w:t>
      </w:r>
    </w:p>
    <w:p w:rsidR="009732E0" w:rsidRPr="00647FAC" w:rsidRDefault="009732E0" w:rsidP="009732E0">
      <w:pPr>
        <w:jc w:val="center"/>
        <w:rPr>
          <w:b/>
          <w:sz w:val="28"/>
          <w:szCs w:val="28"/>
        </w:rPr>
      </w:pPr>
      <w:r w:rsidRPr="00647FAC">
        <w:rPr>
          <w:b/>
          <w:sz w:val="28"/>
          <w:szCs w:val="28"/>
        </w:rPr>
        <w:t>земельного участка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675"/>
        <w:gridCol w:w="222"/>
        <w:gridCol w:w="4674"/>
      </w:tblGrid>
      <w:tr w:rsidR="009732E0" w:rsidRPr="00647FAC" w:rsidTr="00031BBE">
        <w:tc>
          <w:tcPr>
            <w:tcW w:w="2442" w:type="pct"/>
          </w:tcPr>
          <w:p w:rsidR="009732E0" w:rsidRPr="00647FAC" w:rsidRDefault="009732E0" w:rsidP="00031BBE">
            <w:pPr>
              <w:pStyle w:val="a3"/>
              <w:jc w:val="both"/>
              <w:rPr>
                <w:sz w:val="28"/>
                <w:szCs w:val="28"/>
              </w:rPr>
            </w:pPr>
            <w:r w:rsidRPr="00647FAC">
              <w:rPr>
                <w:sz w:val="28"/>
                <w:szCs w:val="28"/>
              </w:rPr>
              <w:t>село Кочки</w:t>
            </w:r>
          </w:p>
        </w:tc>
        <w:tc>
          <w:tcPr>
            <w:tcW w:w="116" w:type="pct"/>
          </w:tcPr>
          <w:p w:rsidR="009732E0" w:rsidRPr="00647FAC" w:rsidRDefault="009732E0" w:rsidP="00031BB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pct"/>
          </w:tcPr>
          <w:p w:rsidR="009732E0" w:rsidRPr="00647FAC" w:rsidRDefault="009732E0" w:rsidP="00031BBE">
            <w:pPr>
              <w:pStyle w:val="a3"/>
              <w:jc w:val="right"/>
              <w:rPr>
                <w:sz w:val="28"/>
                <w:szCs w:val="28"/>
              </w:rPr>
            </w:pPr>
            <w:r w:rsidRPr="00647FAC">
              <w:rPr>
                <w:sz w:val="28"/>
                <w:szCs w:val="28"/>
              </w:rPr>
              <w:t>_________________</w:t>
            </w:r>
            <w:r w:rsidR="00E61D26">
              <w:rPr>
                <w:sz w:val="28"/>
                <w:szCs w:val="28"/>
              </w:rPr>
              <w:t>2020</w:t>
            </w:r>
          </w:p>
        </w:tc>
      </w:tr>
    </w:tbl>
    <w:p w:rsidR="009732E0" w:rsidRDefault="00E61D26" w:rsidP="00E61D26">
      <w:pPr>
        <w:spacing w:line="264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732E0" w:rsidRPr="00647FAC">
        <w:rPr>
          <w:sz w:val="28"/>
          <w:szCs w:val="28"/>
        </w:rPr>
        <w:t xml:space="preserve">дминистрация </w:t>
      </w:r>
      <w:proofErr w:type="spellStart"/>
      <w:r w:rsidR="009732E0" w:rsidRPr="00647FAC">
        <w:rPr>
          <w:sz w:val="28"/>
          <w:szCs w:val="28"/>
        </w:rPr>
        <w:t>Кочковского</w:t>
      </w:r>
      <w:proofErr w:type="spellEnd"/>
      <w:r w:rsidR="009732E0" w:rsidRPr="00647FAC">
        <w:rPr>
          <w:sz w:val="28"/>
          <w:szCs w:val="28"/>
        </w:rPr>
        <w:t xml:space="preserve"> района Новосибирской области, в лице Главы  </w:t>
      </w:r>
      <w:proofErr w:type="spellStart"/>
      <w:r w:rsidR="009732E0" w:rsidRPr="00647FAC">
        <w:rPr>
          <w:sz w:val="28"/>
          <w:szCs w:val="28"/>
        </w:rPr>
        <w:t>Кочковского</w:t>
      </w:r>
      <w:proofErr w:type="spellEnd"/>
      <w:r w:rsidR="009732E0" w:rsidRPr="00647FAC">
        <w:rPr>
          <w:sz w:val="28"/>
          <w:szCs w:val="28"/>
        </w:rPr>
        <w:t xml:space="preserve"> района Новосибирской области </w:t>
      </w:r>
      <w:proofErr w:type="spellStart"/>
      <w:r w:rsidR="009732E0" w:rsidRPr="00647FAC">
        <w:rPr>
          <w:sz w:val="28"/>
          <w:szCs w:val="28"/>
        </w:rPr>
        <w:t>Шилина</w:t>
      </w:r>
      <w:proofErr w:type="spellEnd"/>
      <w:r w:rsidR="009732E0" w:rsidRPr="00647FAC">
        <w:rPr>
          <w:sz w:val="28"/>
          <w:szCs w:val="28"/>
        </w:rPr>
        <w:t xml:space="preserve"> Петра Александровича, действующего на основании Устава </w:t>
      </w:r>
      <w:proofErr w:type="spellStart"/>
      <w:r w:rsidR="009732E0" w:rsidRPr="00647FAC">
        <w:rPr>
          <w:sz w:val="28"/>
          <w:szCs w:val="28"/>
        </w:rPr>
        <w:t>Кочковского</w:t>
      </w:r>
      <w:proofErr w:type="spellEnd"/>
      <w:r w:rsidR="009732E0" w:rsidRPr="00647FAC">
        <w:rPr>
          <w:sz w:val="28"/>
          <w:szCs w:val="28"/>
        </w:rPr>
        <w:t xml:space="preserve"> района Новосибирской области, именуемая в дальнейшем «Продавец», с одной стороны,</w:t>
      </w:r>
      <w:r>
        <w:rPr>
          <w:sz w:val="28"/>
          <w:szCs w:val="28"/>
        </w:rPr>
        <w:t xml:space="preserve"> </w:t>
      </w:r>
      <w:r w:rsidR="009732E0" w:rsidRPr="00647FAC">
        <w:rPr>
          <w:sz w:val="28"/>
          <w:szCs w:val="28"/>
        </w:rPr>
        <w:t>и</w:t>
      </w:r>
      <w:r>
        <w:rPr>
          <w:sz w:val="28"/>
          <w:szCs w:val="28"/>
        </w:rPr>
        <w:t xml:space="preserve"> ______________________________, в лице</w:t>
      </w:r>
      <w:r w:rsidR="009732E0" w:rsidRPr="00647F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___________________ действующего (-ей) на основании __________________, именуемый (-</w:t>
      </w:r>
      <w:proofErr w:type="spellStart"/>
      <w:r>
        <w:rPr>
          <w:bCs/>
          <w:sz w:val="28"/>
          <w:szCs w:val="28"/>
        </w:rPr>
        <w:t>ое</w:t>
      </w:r>
      <w:proofErr w:type="spell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я</w:t>
      </w:r>
      <w:proofErr w:type="spellEnd"/>
      <w:r>
        <w:rPr>
          <w:bCs/>
          <w:sz w:val="28"/>
          <w:szCs w:val="28"/>
        </w:rPr>
        <w:t>) в дальнейшем</w:t>
      </w:r>
      <w:r w:rsidR="009732E0" w:rsidRPr="00647FAC">
        <w:rPr>
          <w:sz w:val="28"/>
          <w:szCs w:val="28"/>
        </w:rPr>
        <w:t xml:space="preserve"> «Покупатель», с другой стороны, и </w:t>
      </w:r>
      <w:r>
        <w:rPr>
          <w:sz w:val="28"/>
          <w:szCs w:val="28"/>
        </w:rPr>
        <w:t xml:space="preserve">вместе именуемые </w:t>
      </w:r>
      <w:r w:rsidR="009732E0" w:rsidRPr="00647FAC">
        <w:rPr>
          <w:sz w:val="28"/>
          <w:szCs w:val="28"/>
        </w:rPr>
        <w:t>«Стороны»,</w:t>
      </w:r>
      <w:r>
        <w:rPr>
          <w:sz w:val="28"/>
          <w:szCs w:val="28"/>
        </w:rPr>
        <w:t xml:space="preserve"> на основании протокола об итогах продаж</w:t>
      </w:r>
      <w:r w:rsidR="00294F5E">
        <w:rPr>
          <w:sz w:val="28"/>
          <w:szCs w:val="28"/>
        </w:rPr>
        <w:t>и</w:t>
      </w:r>
      <w:r>
        <w:rPr>
          <w:sz w:val="28"/>
          <w:szCs w:val="28"/>
        </w:rPr>
        <w:t xml:space="preserve"> недвижимого имущества и земельного участка</w:t>
      </w:r>
      <w:r w:rsidR="00474882">
        <w:rPr>
          <w:sz w:val="28"/>
          <w:szCs w:val="28"/>
        </w:rPr>
        <w:t xml:space="preserve"> </w:t>
      </w:r>
      <w:r w:rsidR="00294F5E">
        <w:rPr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</w:t>
      </w:r>
      <w:r w:rsidR="00D4701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заключили настоящий договор (далее - Договор)</w:t>
      </w:r>
      <w:r w:rsidR="009732E0" w:rsidRPr="00647FAC">
        <w:rPr>
          <w:sz w:val="28"/>
          <w:szCs w:val="28"/>
        </w:rPr>
        <w:t xml:space="preserve"> о нижеследующем:</w:t>
      </w:r>
    </w:p>
    <w:p w:rsidR="00E61D26" w:rsidRPr="00E61D26" w:rsidRDefault="00E61D26" w:rsidP="00E61D26">
      <w:pPr>
        <w:spacing w:line="264" w:lineRule="auto"/>
        <w:ind w:firstLine="357"/>
        <w:jc w:val="both"/>
        <w:rPr>
          <w:sz w:val="28"/>
          <w:szCs w:val="28"/>
        </w:rPr>
      </w:pPr>
    </w:p>
    <w:p w:rsidR="00647FAC" w:rsidRDefault="009732E0" w:rsidP="002B4840">
      <w:pPr>
        <w:pStyle w:val="a3"/>
        <w:keepNext/>
        <w:numPr>
          <w:ilvl w:val="0"/>
          <w:numId w:val="1"/>
        </w:numPr>
        <w:spacing w:line="264" w:lineRule="auto"/>
        <w:ind w:left="357" w:hanging="357"/>
        <w:jc w:val="center"/>
        <w:rPr>
          <w:b/>
          <w:sz w:val="28"/>
          <w:szCs w:val="28"/>
          <w:u w:val="single"/>
        </w:rPr>
      </w:pPr>
      <w:r w:rsidRPr="00647FAC">
        <w:rPr>
          <w:b/>
          <w:sz w:val="28"/>
          <w:szCs w:val="28"/>
          <w:u w:val="single"/>
        </w:rPr>
        <w:t>Предмет договора:</w:t>
      </w:r>
    </w:p>
    <w:p w:rsidR="00E61D26" w:rsidRPr="002B4840" w:rsidRDefault="00E61D26" w:rsidP="00E61D26">
      <w:pPr>
        <w:pStyle w:val="a3"/>
        <w:keepNext/>
        <w:spacing w:line="264" w:lineRule="auto"/>
        <w:ind w:left="357"/>
        <w:rPr>
          <w:b/>
          <w:sz w:val="28"/>
          <w:szCs w:val="28"/>
          <w:u w:val="single"/>
        </w:rPr>
      </w:pPr>
    </w:p>
    <w:p w:rsidR="008E72DD" w:rsidRDefault="009732E0" w:rsidP="00D4701F">
      <w:pPr>
        <w:pStyle w:val="a3"/>
        <w:numPr>
          <w:ilvl w:val="1"/>
          <w:numId w:val="1"/>
        </w:numPr>
        <w:tabs>
          <w:tab w:val="num" w:pos="0"/>
          <w:tab w:val="left" w:pos="993"/>
        </w:tabs>
        <w:spacing w:line="264" w:lineRule="auto"/>
        <w:ind w:left="0" w:firstLine="426"/>
        <w:jc w:val="both"/>
        <w:rPr>
          <w:sz w:val="28"/>
          <w:szCs w:val="28"/>
        </w:rPr>
      </w:pPr>
      <w:r w:rsidRPr="00647FAC">
        <w:rPr>
          <w:sz w:val="28"/>
          <w:szCs w:val="28"/>
        </w:rPr>
        <w:t>Продавец обязуется передать в собственность за плату, а Покупатель принять и оплатить по цене и на условиях настоящего Договора</w:t>
      </w:r>
      <w:r w:rsidR="008E72DD" w:rsidRPr="008E72DD">
        <w:rPr>
          <w:color w:val="000000"/>
          <w:sz w:val="28"/>
          <w:szCs w:val="28"/>
        </w:rPr>
        <w:t xml:space="preserve"> </w:t>
      </w:r>
      <w:r w:rsidR="008E72DD">
        <w:rPr>
          <w:color w:val="000000"/>
          <w:sz w:val="28"/>
          <w:szCs w:val="28"/>
        </w:rPr>
        <w:t>н</w:t>
      </w:r>
      <w:r w:rsidR="008E72DD" w:rsidRPr="00CE3922">
        <w:rPr>
          <w:sz w:val="28"/>
          <w:szCs w:val="28"/>
        </w:rPr>
        <w:t>ежило</w:t>
      </w:r>
      <w:r w:rsidR="008E72DD">
        <w:rPr>
          <w:sz w:val="28"/>
          <w:szCs w:val="28"/>
        </w:rPr>
        <w:t>е</w:t>
      </w:r>
      <w:r w:rsidR="008E72DD" w:rsidRPr="00CE3922">
        <w:rPr>
          <w:sz w:val="28"/>
          <w:szCs w:val="28"/>
        </w:rPr>
        <w:t xml:space="preserve"> здани</w:t>
      </w:r>
      <w:r w:rsidR="008E72DD">
        <w:rPr>
          <w:sz w:val="28"/>
          <w:szCs w:val="28"/>
        </w:rPr>
        <w:t>е</w:t>
      </w:r>
      <w:r w:rsidR="008E72DD" w:rsidRPr="00CE3922">
        <w:rPr>
          <w:sz w:val="28"/>
          <w:szCs w:val="28"/>
        </w:rPr>
        <w:t>, год</w:t>
      </w:r>
      <w:r w:rsidR="008E72DD">
        <w:rPr>
          <w:sz w:val="28"/>
          <w:szCs w:val="28"/>
        </w:rPr>
        <w:t xml:space="preserve">а постройки 1991, </w:t>
      </w:r>
      <w:r w:rsidR="008E72DD" w:rsidRPr="00CE3922">
        <w:rPr>
          <w:sz w:val="28"/>
          <w:szCs w:val="28"/>
        </w:rPr>
        <w:t>с кадастровым номером 54</w:t>
      </w:r>
      <w:r w:rsidR="008E72DD">
        <w:rPr>
          <w:sz w:val="28"/>
          <w:szCs w:val="28"/>
        </w:rPr>
        <w:t>:12:010106:114, площадью 421,3</w:t>
      </w:r>
      <w:r w:rsidR="008E72DD" w:rsidRPr="00CE3922">
        <w:rPr>
          <w:sz w:val="28"/>
          <w:szCs w:val="28"/>
        </w:rPr>
        <w:t xml:space="preserve"> кв.м., </w:t>
      </w:r>
      <w:r w:rsidR="008E72DD">
        <w:rPr>
          <w:sz w:val="28"/>
          <w:szCs w:val="28"/>
        </w:rPr>
        <w:t>находящееся</w:t>
      </w:r>
      <w:r w:rsidR="008E72DD" w:rsidRPr="00CE3922">
        <w:rPr>
          <w:sz w:val="28"/>
          <w:szCs w:val="28"/>
        </w:rPr>
        <w:t xml:space="preserve"> по адресу: </w:t>
      </w:r>
      <w:proofErr w:type="gramStart"/>
      <w:r w:rsidR="008E72DD">
        <w:rPr>
          <w:sz w:val="28"/>
          <w:szCs w:val="28"/>
        </w:rPr>
        <w:t xml:space="preserve">Новосибирская область, </w:t>
      </w:r>
      <w:r w:rsidR="008E72DD" w:rsidRPr="00CE3922">
        <w:rPr>
          <w:sz w:val="28"/>
          <w:szCs w:val="28"/>
        </w:rPr>
        <w:t xml:space="preserve">р-н </w:t>
      </w:r>
      <w:proofErr w:type="spellStart"/>
      <w:r w:rsidR="008E72DD" w:rsidRPr="00CE3922">
        <w:rPr>
          <w:sz w:val="28"/>
          <w:szCs w:val="28"/>
        </w:rPr>
        <w:t>Кочковский</w:t>
      </w:r>
      <w:proofErr w:type="spellEnd"/>
      <w:r w:rsidR="008E72DD" w:rsidRPr="00CE3922">
        <w:rPr>
          <w:sz w:val="28"/>
          <w:szCs w:val="28"/>
        </w:rPr>
        <w:t>, с. Кочки, ул. Докучаева, д. 22</w:t>
      </w:r>
      <w:r w:rsidR="008E72DD">
        <w:rPr>
          <w:sz w:val="28"/>
          <w:szCs w:val="28"/>
        </w:rPr>
        <w:t xml:space="preserve">, </w:t>
      </w:r>
      <w:r w:rsidR="00E92B7F">
        <w:rPr>
          <w:sz w:val="28"/>
          <w:szCs w:val="28"/>
        </w:rPr>
        <w:t>и</w:t>
      </w:r>
      <w:r w:rsidR="008E72DD">
        <w:rPr>
          <w:sz w:val="28"/>
          <w:szCs w:val="28"/>
        </w:rPr>
        <w:t xml:space="preserve"> з</w:t>
      </w:r>
      <w:r w:rsidR="008E72DD" w:rsidRPr="00CE3922">
        <w:rPr>
          <w:sz w:val="28"/>
          <w:szCs w:val="28"/>
        </w:rPr>
        <w:t>емельн</w:t>
      </w:r>
      <w:r w:rsidR="00E92B7F">
        <w:rPr>
          <w:sz w:val="28"/>
          <w:szCs w:val="28"/>
        </w:rPr>
        <w:t>ый</w:t>
      </w:r>
      <w:r w:rsidR="008E72DD" w:rsidRPr="00CE3922">
        <w:rPr>
          <w:sz w:val="28"/>
          <w:szCs w:val="28"/>
        </w:rPr>
        <w:t xml:space="preserve"> участ</w:t>
      </w:r>
      <w:r w:rsidR="00E92B7F">
        <w:rPr>
          <w:sz w:val="28"/>
          <w:szCs w:val="28"/>
        </w:rPr>
        <w:t>ок (на котором расположено вышеуказанное нежилое здание)</w:t>
      </w:r>
      <w:r w:rsidR="008E72DD" w:rsidRPr="00CE3922">
        <w:rPr>
          <w:sz w:val="28"/>
          <w:szCs w:val="28"/>
        </w:rPr>
        <w:t xml:space="preserve"> из земель населенных пунктов общей площадью 2813 кв.м., с кадастровым номером 54:12:010106:3, местоположение: обл. Новосибирская, р-н </w:t>
      </w:r>
      <w:proofErr w:type="spellStart"/>
      <w:r w:rsidR="008E72DD" w:rsidRPr="00CE3922">
        <w:rPr>
          <w:sz w:val="28"/>
          <w:szCs w:val="28"/>
        </w:rPr>
        <w:t>Кочковский</w:t>
      </w:r>
      <w:proofErr w:type="spellEnd"/>
      <w:r w:rsidR="008E72DD" w:rsidRPr="00CE3922">
        <w:rPr>
          <w:sz w:val="28"/>
          <w:szCs w:val="28"/>
        </w:rPr>
        <w:t xml:space="preserve">, с/с </w:t>
      </w:r>
      <w:proofErr w:type="spellStart"/>
      <w:r w:rsidR="008E72DD" w:rsidRPr="00CE3922">
        <w:rPr>
          <w:sz w:val="28"/>
          <w:szCs w:val="28"/>
        </w:rPr>
        <w:t>Кочковский</w:t>
      </w:r>
      <w:proofErr w:type="spellEnd"/>
      <w:r w:rsidR="008E72DD" w:rsidRPr="00CE3922">
        <w:rPr>
          <w:sz w:val="28"/>
          <w:szCs w:val="28"/>
        </w:rPr>
        <w:t xml:space="preserve">, с. Кочки, ул. Докучаева, дом 22, </w:t>
      </w:r>
      <w:r w:rsidR="008E72DD" w:rsidRPr="00CE3922">
        <w:rPr>
          <w:bCs/>
          <w:sz w:val="28"/>
          <w:szCs w:val="28"/>
        </w:rPr>
        <w:t>разрешенное использование: для обслуживания и эксплуатации административного здания и прилегающей территории</w:t>
      </w:r>
      <w:proofErr w:type="gramEnd"/>
      <w:r w:rsidR="008E72DD">
        <w:rPr>
          <w:bCs/>
          <w:sz w:val="28"/>
          <w:szCs w:val="28"/>
        </w:rPr>
        <w:t>, для размещения административных зданий</w:t>
      </w:r>
      <w:r w:rsidR="008E72DD" w:rsidRPr="00CE3922">
        <w:rPr>
          <w:bCs/>
          <w:sz w:val="28"/>
          <w:szCs w:val="28"/>
        </w:rPr>
        <w:t>.</w:t>
      </w:r>
    </w:p>
    <w:p w:rsidR="009732E0" w:rsidRPr="00172F6D" w:rsidRDefault="009732E0" w:rsidP="006900A3">
      <w:pPr>
        <w:pStyle w:val="a3"/>
        <w:numPr>
          <w:ilvl w:val="1"/>
          <w:numId w:val="1"/>
        </w:numPr>
        <w:tabs>
          <w:tab w:val="num" w:pos="540"/>
          <w:tab w:val="left" w:pos="993"/>
        </w:tabs>
        <w:spacing w:line="264" w:lineRule="auto"/>
        <w:ind w:left="0" w:firstLine="426"/>
        <w:jc w:val="both"/>
        <w:rPr>
          <w:sz w:val="28"/>
          <w:szCs w:val="28"/>
        </w:rPr>
      </w:pPr>
      <w:r w:rsidRPr="00172F6D">
        <w:rPr>
          <w:sz w:val="28"/>
          <w:szCs w:val="28"/>
        </w:rPr>
        <w:t xml:space="preserve">До заключения настоящего договора </w:t>
      </w:r>
      <w:r w:rsidR="006900A3">
        <w:rPr>
          <w:sz w:val="28"/>
          <w:szCs w:val="28"/>
        </w:rPr>
        <w:t>недвижимое имущество</w:t>
      </w:r>
      <w:r w:rsidRPr="00172F6D">
        <w:rPr>
          <w:sz w:val="28"/>
          <w:szCs w:val="28"/>
        </w:rPr>
        <w:t>, указанн</w:t>
      </w:r>
      <w:r w:rsidR="006900A3">
        <w:rPr>
          <w:sz w:val="28"/>
          <w:szCs w:val="28"/>
        </w:rPr>
        <w:t>ое</w:t>
      </w:r>
      <w:r w:rsidRPr="00172F6D">
        <w:rPr>
          <w:sz w:val="28"/>
          <w:szCs w:val="28"/>
        </w:rPr>
        <w:t xml:space="preserve"> в пункте 1.1 настоящего Договора, никому не отчужден</w:t>
      </w:r>
      <w:r w:rsidR="006900A3">
        <w:rPr>
          <w:sz w:val="28"/>
          <w:szCs w:val="28"/>
        </w:rPr>
        <w:t>о</w:t>
      </w:r>
      <w:r w:rsidRPr="00172F6D">
        <w:rPr>
          <w:sz w:val="28"/>
          <w:szCs w:val="28"/>
        </w:rPr>
        <w:t>, не заложен</w:t>
      </w:r>
      <w:r w:rsidR="006900A3">
        <w:rPr>
          <w:sz w:val="28"/>
          <w:szCs w:val="28"/>
        </w:rPr>
        <w:t>о</w:t>
      </w:r>
      <w:r w:rsidRPr="00172F6D">
        <w:rPr>
          <w:sz w:val="28"/>
          <w:szCs w:val="28"/>
        </w:rPr>
        <w:t>, в споре не состоит, в доверительное управление, в аренду, в качестве вклада в уставный капитал юридических лиц не передан</w:t>
      </w:r>
      <w:r w:rsidR="006900A3">
        <w:rPr>
          <w:sz w:val="28"/>
          <w:szCs w:val="28"/>
        </w:rPr>
        <w:t>о</w:t>
      </w:r>
      <w:r w:rsidRPr="00172F6D">
        <w:rPr>
          <w:sz w:val="28"/>
          <w:szCs w:val="28"/>
        </w:rPr>
        <w:t>, иными правами третьих лиц не обременен</w:t>
      </w:r>
      <w:r w:rsidR="006900A3">
        <w:rPr>
          <w:sz w:val="28"/>
          <w:szCs w:val="28"/>
        </w:rPr>
        <w:t>о</w:t>
      </w:r>
      <w:r w:rsidRPr="00172F6D">
        <w:rPr>
          <w:sz w:val="28"/>
          <w:szCs w:val="28"/>
        </w:rPr>
        <w:t xml:space="preserve">. </w:t>
      </w:r>
    </w:p>
    <w:p w:rsidR="009732E0" w:rsidRPr="00647FAC" w:rsidRDefault="006900A3" w:rsidP="009732E0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32E0" w:rsidRPr="00647FAC">
        <w:rPr>
          <w:sz w:val="28"/>
          <w:szCs w:val="28"/>
        </w:rPr>
        <w:t xml:space="preserve">1.3. Настоящий договор, по соглашению сторон, имеет силу акта приёма-передачи, в соответствии с которым Продавец передал, а Покупатель принял </w:t>
      </w:r>
      <w:r>
        <w:rPr>
          <w:sz w:val="28"/>
          <w:szCs w:val="28"/>
        </w:rPr>
        <w:t xml:space="preserve">нежилое здание, расположенное на </w:t>
      </w:r>
      <w:r w:rsidR="009732E0" w:rsidRPr="00647FAC">
        <w:rPr>
          <w:sz w:val="28"/>
          <w:szCs w:val="28"/>
        </w:rPr>
        <w:t>земельн</w:t>
      </w:r>
      <w:r>
        <w:rPr>
          <w:sz w:val="28"/>
          <w:szCs w:val="28"/>
        </w:rPr>
        <w:t>ом</w:t>
      </w:r>
      <w:r w:rsidR="009732E0" w:rsidRPr="00647FAC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ке</w:t>
      </w:r>
      <w:r w:rsidR="009732E0" w:rsidRPr="00647FAC">
        <w:rPr>
          <w:sz w:val="28"/>
          <w:szCs w:val="28"/>
        </w:rPr>
        <w:t>.</w:t>
      </w:r>
    </w:p>
    <w:p w:rsidR="009732E0" w:rsidRPr="00A96517" w:rsidRDefault="009732E0" w:rsidP="009732E0">
      <w:pPr>
        <w:pStyle w:val="a3"/>
        <w:keepNext/>
        <w:numPr>
          <w:ilvl w:val="0"/>
          <w:numId w:val="1"/>
        </w:numPr>
        <w:spacing w:line="264" w:lineRule="auto"/>
        <w:ind w:left="357" w:hanging="357"/>
        <w:jc w:val="center"/>
        <w:rPr>
          <w:b/>
          <w:sz w:val="28"/>
          <w:szCs w:val="28"/>
          <w:u w:val="single"/>
        </w:rPr>
      </w:pPr>
      <w:r w:rsidRPr="00647FAC">
        <w:rPr>
          <w:b/>
          <w:bCs/>
          <w:sz w:val="28"/>
          <w:szCs w:val="28"/>
          <w:u w:val="single"/>
        </w:rPr>
        <w:t>Плата по договору:</w:t>
      </w:r>
    </w:p>
    <w:p w:rsidR="00A96517" w:rsidRPr="00647FAC" w:rsidRDefault="00A96517" w:rsidP="00A96517">
      <w:pPr>
        <w:pStyle w:val="a3"/>
        <w:keepNext/>
        <w:spacing w:line="264" w:lineRule="auto"/>
        <w:ind w:left="357"/>
        <w:rPr>
          <w:b/>
          <w:sz w:val="28"/>
          <w:szCs w:val="28"/>
          <w:u w:val="single"/>
        </w:rPr>
      </w:pPr>
    </w:p>
    <w:p w:rsidR="00A96517" w:rsidRPr="00A96517" w:rsidRDefault="00A96517" w:rsidP="00A96517">
      <w:pPr>
        <w:pStyle w:val="ConsNormal"/>
        <w:widowControl/>
        <w:numPr>
          <w:ilvl w:val="1"/>
          <w:numId w:val="1"/>
        </w:numPr>
        <w:tabs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517">
        <w:rPr>
          <w:rFonts w:ascii="Times New Roman" w:hAnsi="Times New Roman" w:cs="Times New Roman"/>
          <w:sz w:val="28"/>
          <w:szCs w:val="28"/>
        </w:rPr>
        <w:t>Продавец обязуется передать Покупателю в собственность свободное от каких-либо прав третьих лиц и иных обременений указанное в п. 1.1 настоящего</w:t>
      </w:r>
      <w:r w:rsidR="00E92B7F">
        <w:rPr>
          <w:rFonts w:ascii="Times New Roman" w:hAnsi="Times New Roman" w:cs="Times New Roman"/>
          <w:sz w:val="28"/>
          <w:szCs w:val="28"/>
        </w:rPr>
        <w:t xml:space="preserve"> Договора недвижимое имущество </w:t>
      </w:r>
      <w:r w:rsidRPr="00A96517">
        <w:rPr>
          <w:rFonts w:ascii="Times New Roman" w:hAnsi="Times New Roman" w:cs="Times New Roman"/>
          <w:sz w:val="28"/>
          <w:szCs w:val="28"/>
        </w:rPr>
        <w:t>и относящиеся к нему документы.</w:t>
      </w:r>
    </w:p>
    <w:p w:rsidR="00E92B7F" w:rsidRDefault="00A96517" w:rsidP="00A965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51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2B7F" w:rsidRDefault="00E92B7F" w:rsidP="00A965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6517" w:rsidRPr="00A96517" w:rsidRDefault="00E92B7F" w:rsidP="00A965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6517" w:rsidRPr="00A96517">
        <w:rPr>
          <w:rFonts w:ascii="Times New Roman" w:hAnsi="Times New Roman" w:cs="Times New Roman"/>
          <w:sz w:val="28"/>
          <w:szCs w:val="28"/>
        </w:rPr>
        <w:t xml:space="preserve"> 2.2. Покупатель обязан принять и </w:t>
      </w:r>
      <w:proofErr w:type="gramStart"/>
      <w:r w:rsidR="00A96517" w:rsidRPr="00A96517">
        <w:rPr>
          <w:rFonts w:ascii="Times New Roman" w:hAnsi="Times New Roman" w:cs="Times New Roman"/>
          <w:sz w:val="28"/>
          <w:szCs w:val="28"/>
        </w:rPr>
        <w:t>оплатить выкупную цену недвижимого</w:t>
      </w:r>
      <w:proofErr w:type="gramEnd"/>
      <w:r w:rsidR="00A96517" w:rsidRPr="00A96517">
        <w:rPr>
          <w:rFonts w:ascii="Times New Roman" w:hAnsi="Times New Roman" w:cs="Times New Roman"/>
          <w:sz w:val="28"/>
          <w:szCs w:val="28"/>
        </w:rPr>
        <w:t xml:space="preserve"> имущества, указанную в п. </w:t>
      </w:r>
      <w:r>
        <w:rPr>
          <w:rFonts w:ascii="Times New Roman" w:hAnsi="Times New Roman" w:cs="Times New Roman"/>
          <w:sz w:val="28"/>
          <w:szCs w:val="28"/>
        </w:rPr>
        <w:t>2.4</w:t>
      </w:r>
      <w:r w:rsidR="00A96517" w:rsidRPr="00A96517">
        <w:rPr>
          <w:rFonts w:ascii="Times New Roman" w:hAnsi="Times New Roman" w:cs="Times New Roman"/>
          <w:sz w:val="28"/>
          <w:szCs w:val="28"/>
        </w:rPr>
        <w:t>.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6517" w:rsidRPr="00A96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517" w:rsidRDefault="00A96517" w:rsidP="00A9651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A96517">
        <w:rPr>
          <w:sz w:val="28"/>
          <w:szCs w:val="28"/>
        </w:rPr>
        <w:t>2.3. Право собственности на недвижимое имущество, указанное в п. 1.1. настоящего Договора переходит к Покупателю с момента регистрации права собственности.</w:t>
      </w:r>
      <w:r w:rsidRPr="00A96517">
        <w:rPr>
          <w:sz w:val="22"/>
          <w:szCs w:val="22"/>
        </w:rPr>
        <w:t xml:space="preserve"> </w:t>
      </w:r>
    </w:p>
    <w:p w:rsidR="00A96517" w:rsidRPr="00FD0455" w:rsidRDefault="00E92B7F" w:rsidP="00A96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517" w:rsidRPr="00FD0455">
        <w:rPr>
          <w:sz w:val="28"/>
          <w:szCs w:val="28"/>
        </w:rPr>
        <w:t>2.4. Продавец передает Покупателю в собственность принадлежащее Продавцу недвижимое имущество и земельный участок, указанный в п. 1.1. настоящего Договора по цене</w:t>
      </w:r>
      <w:proofErr w:type="gramStart"/>
      <w:r w:rsidR="00A96517" w:rsidRPr="00FD0455">
        <w:rPr>
          <w:sz w:val="28"/>
          <w:szCs w:val="28"/>
        </w:rPr>
        <w:t xml:space="preserve"> _____________ (_____________________________) </w:t>
      </w:r>
      <w:proofErr w:type="gramEnd"/>
      <w:r w:rsidR="00A96517" w:rsidRPr="00FD0455">
        <w:rPr>
          <w:sz w:val="28"/>
          <w:szCs w:val="28"/>
        </w:rPr>
        <w:t>рублей ______________ копеек.</w:t>
      </w:r>
      <w:r w:rsidR="00A96517" w:rsidRPr="00FD0455">
        <w:rPr>
          <w:spacing w:val="7"/>
          <w:sz w:val="28"/>
          <w:szCs w:val="28"/>
        </w:rPr>
        <w:t xml:space="preserve"> </w:t>
      </w:r>
    </w:p>
    <w:p w:rsidR="00A96517" w:rsidRPr="00FD0455" w:rsidRDefault="00A96517" w:rsidP="00A96517">
      <w:pPr>
        <w:jc w:val="both"/>
        <w:rPr>
          <w:sz w:val="28"/>
          <w:szCs w:val="28"/>
        </w:rPr>
      </w:pPr>
      <w:r w:rsidRPr="00FD0455">
        <w:rPr>
          <w:sz w:val="28"/>
          <w:szCs w:val="28"/>
        </w:rPr>
        <w:t xml:space="preserve">         2.</w:t>
      </w:r>
      <w:r w:rsidR="00294F5E">
        <w:rPr>
          <w:sz w:val="28"/>
          <w:szCs w:val="28"/>
        </w:rPr>
        <w:t>5</w:t>
      </w:r>
      <w:r w:rsidRPr="00FD0455">
        <w:rPr>
          <w:sz w:val="28"/>
          <w:szCs w:val="28"/>
        </w:rPr>
        <w:t>. Подлежащая оплате цен</w:t>
      </w:r>
      <w:r w:rsidR="00294F5E">
        <w:rPr>
          <w:sz w:val="28"/>
          <w:szCs w:val="28"/>
        </w:rPr>
        <w:t>а</w:t>
      </w:r>
      <w:r w:rsidRPr="00FD0455">
        <w:rPr>
          <w:sz w:val="28"/>
          <w:szCs w:val="28"/>
        </w:rPr>
        <w:t xml:space="preserve"> продажи недвижимого имущества составляет </w:t>
      </w:r>
      <w:r w:rsidRPr="00FD0455">
        <w:rPr>
          <w:spacing w:val="3"/>
          <w:sz w:val="28"/>
          <w:szCs w:val="28"/>
        </w:rPr>
        <w:t>_____________ (_____________________________</w:t>
      </w:r>
      <w:r w:rsidRPr="00FD0455">
        <w:rPr>
          <w:spacing w:val="4"/>
          <w:sz w:val="28"/>
          <w:szCs w:val="28"/>
        </w:rPr>
        <w:t>) рублей ____ копеек</w:t>
      </w:r>
      <w:r w:rsidRPr="00FD0455">
        <w:rPr>
          <w:sz w:val="28"/>
          <w:szCs w:val="28"/>
        </w:rPr>
        <w:t xml:space="preserve">, которые Покупатель обязуется перечислить по следующим реквизитам: ИНН 5426102145 КПП 542601001 УФК по Новосибирской области (Администрация </w:t>
      </w:r>
      <w:proofErr w:type="spellStart"/>
      <w:r w:rsidRPr="00FD0455">
        <w:rPr>
          <w:sz w:val="28"/>
          <w:szCs w:val="28"/>
        </w:rPr>
        <w:t>Кочковского</w:t>
      </w:r>
      <w:proofErr w:type="spellEnd"/>
      <w:r w:rsidRPr="00FD0455">
        <w:rPr>
          <w:sz w:val="28"/>
          <w:szCs w:val="28"/>
        </w:rPr>
        <w:t xml:space="preserve"> района Новосибирской области, л/с 04513032020) Р/с 40101810900000010001 Сибирское ГУ Банка России г. Новосибирск  БИК 045004001 ОКПО 04035662 ОКТМО 50625410 КБК 44411402052050000410</w:t>
      </w:r>
      <w:r w:rsidR="00E92B7F">
        <w:rPr>
          <w:sz w:val="28"/>
          <w:szCs w:val="28"/>
        </w:rPr>
        <w:t>, не позднее 10 рабочих дней со дня заключения настоящего Договора.</w:t>
      </w:r>
    </w:p>
    <w:p w:rsidR="00A96517" w:rsidRPr="00FD0455" w:rsidRDefault="00FD0455" w:rsidP="00A9651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96517" w:rsidRPr="00FD0455">
        <w:rPr>
          <w:rFonts w:ascii="Times New Roman" w:hAnsi="Times New Roman" w:cs="Times New Roman"/>
          <w:sz w:val="28"/>
          <w:szCs w:val="28"/>
        </w:rPr>
        <w:t>. Налоги и сборы, связанные с куплей-продажей, оплачиваются Покупателем.</w:t>
      </w:r>
    </w:p>
    <w:p w:rsidR="00A96517" w:rsidRDefault="00A96517" w:rsidP="00A9651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2E0" w:rsidRDefault="009732E0" w:rsidP="00E92B7F">
      <w:pPr>
        <w:pStyle w:val="a3"/>
        <w:numPr>
          <w:ilvl w:val="0"/>
          <w:numId w:val="1"/>
        </w:numPr>
        <w:spacing w:line="264" w:lineRule="auto"/>
        <w:jc w:val="center"/>
        <w:rPr>
          <w:b/>
          <w:sz w:val="28"/>
          <w:szCs w:val="28"/>
          <w:u w:val="single"/>
        </w:rPr>
      </w:pPr>
      <w:r w:rsidRPr="00647FAC">
        <w:rPr>
          <w:b/>
          <w:sz w:val="28"/>
          <w:szCs w:val="28"/>
          <w:u w:val="single"/>
        </w:rPr>
        <w:t>Права и обязанности сторон:</w:t>
      </w:r>
    </w:p>
    <w:p w:rsidR="00E92B7F" w:rsidRPr="00647FAC" w:rsidRDefault="00E92B7F" w:rsidP="00E92B7F">
      <w:pPr>
        <w:pStyle w:val="a3"/>
        <w:spacing w:line="264" w:lineRule="auto"/>
        <w:ind w:left="360"/>
        <w:rPr>
          <w:b/>
          <w:sz w:val="28"/>
          <w:szCs w:val="28"/>
          <w:u w:val="single"/>
        </w:rPr>
      </w:pPr>
    </w:p>
    <w:p w:rsidR="009732E0" w:rsidRPr="00647FAC" w:rsidRDefault="009732E0" w:rsidP="009732E0">
      <w:pPr>
        <w:pStyle w:val="a3"/>
        <w:spacing w:line="264" w:lineRule="auto"/>
        <w:jc w:val="both"/>
        <w:rPr>
          <w:b/>
          <w:sz w:val="28"/>
          <w:szCs w:val="28"/>
        </w:rPr>
      </w:pPr>
      <w:r w:rsidRPr="00647FAC">
        <w:rPr>
          <w:b/>
          <w:sz w:val="28"/>
          <w:szCs w:val="28"/>
        </w:rPr>
        <w:t xml:space="preserve">3.1 Продавец обязуется: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647FAC">
        <w:rPr>
          <w:sz w:val="28"/>
          <w:szCs w:val="28"/>
        </w:rPr>
        <w:t xml:space="preserve">- предоставить Покупателю сведения, необходимые для исполнения условий, установленных договором.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b/>
          <w:sz w:val="28"/>
          <w:szCs w:val="28"/>
        </w:rPr>
      </w:pPr>
      <w:r w:rsidRPr="00647FAC">
        <w:rPr>
          <w:b/>
          <w:sz w:val="28"/>
          <w:szCs w:val="28"/>
        </w:rPr>
        <w:t xml:space="preserve">3.2 Покупатель обязуется: </w:t>
      </w:r>
    </w:p>
    <w:p w:rsidR="009732E0" w:rsidRPr="00FD0455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FD0455">
        <w:rPr>
          <w:sz w:val="28"/>
          <w:szCs w:val="28"/>
        </w:rPr>
        <w:t xml:space="preserve">- </w:t>
      </w:r>
      <w:proofErr w:type="gramStart"/>
      <w:r w:rsidRPr="00FD0455">
        <w:rPr>
          <w:sz w:val="28"/>
          <w:szCs w:val="28"/>
        </w:rPr>
        <w:t xml:space="preserve">оплатить цену </w:t>
      </w:r>
      <w:r w:rsidR="00FD0455" w:rsidRPr="00FD0455">
        <w:rPr>
          <w:sz w:val="28"/>
          <w:szCs w:val="28"/>
        </w:rPr>
        <w:t>нежилого</w:t>
      </w:r>
      <w:proofErr w:type="gramEnd"/>
      <w:r w:rsidR="00FD0455" w:rsidRPr="00FD0455">
        <w:rPr>
          <w:sz w:val="28"/>
          <w:szCs w:val="28"/>
        </w:rPr>
        <w:t xml:space="preserve"> здания и</w:t>
      </w:r>
      <w:r w:rsidR="00FD0455">
        <w:rPr>
          <w:sz w:val="28"/>
          <w:szCs w:val="28"/>
        </w:rPr>
        <w:t xml:space="preserve"> </w:t>
      </w:r>
      <w:r w:rsidRPr="00FD0455">
        <w:rPr>
          <w:sz w:val="28"/>
          <w:szCs w:val="28"/>
        </w:rPr>
        <w:t>Участка в сроки и в порядке установленные в разделе 2 настоящего Договора;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b/>
          <w:sz w:val="28"/>
          <w:szCs w:val="28"/>
        </w:rPr>
      </w:pPr>
      <w:r w:rsidRPr="00647FAC">
        <w:rPr>
          <w:sz w:val="28"/>
          <w:szCs w:val="28"/>
        </w:rPr>
        <w:t xml:space="preserve">-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им имущество, находящееся на земельном участке;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647FAC">
        <w:rPr>
          <w:sz w:val="28"/>
          <w:szCs w:val="28"/>
        </w:rPr>
        <w:t xml:space="preserve">- использовать земельный участок, указанный в пункте 1.1 настоящего Договора, в соответствии с установленной категорией земель и разрешенным видом использования. </w:t>
      </w:r>
    </w:p>
    <w:p w:rsidR="00647FAC" w:rsidRDefault="009732E0" w:rsidP="002B4840">
      <w:pPr>
        <w:pStyle w:val="a3"/>
        <w:spacing w:line="264" w:lineRule="auto"/>
        <w:jc w:val="center"/>
        <w:rPr>
          <w:b/>
          <w:sz w:val="28"/>
          <w:szCs w:val="28"/>
          <w:u w:val="single"/>
        </w:rPr>
      </w:pPr>
      <w:r w:rsidRPr="00647FAC">
        <w:rPr>
          <w:b/>
          <w:sz w:val="28"/>
          <w:szCs w:val="28"/>
        </w:rPr>
        <w:t xml:space="preserve">4. </w:t>
      </w:r>
      <w:r w:rsidRPr="00647FAC">
        <w:rPr>
          <w:b/>
          <w:sz w:val="28"/>
          <w:szCs w:val="28"/>
          <w:u w:val="single"/>
        </w:rPr>
        <w:t>Ответственность сторон:</w:t>
      </w:r>
    </w:p>
    <w:p w:rsidR="00E92B7F" w:rsidRPr="00647FAC" w:rsidRDefault="00E92B7F" w:rsidP="002B4840">
      <w:pPr>
        <w:pStyle w:val="a3"/>
        <w:spacing w:line="264" w:lineRule="auto"/>
        <w:jc w:val="center"/>
        <w:rPr>
          <w:b/>
          <w:sz w:val="28"/>
          <w:szCs w:val="28"/>
          <w:u w:val="single"/>
        </w:rPr>
      </w:pPr>
    </w:p>
    <w:p w:rsidR="009732E0" w:rsidRPr="00647FAC" w:rsidRDefault="006900A3" w:rsidP="009732E0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32E0" w:rsidRPr="00647FAC">
        <w:rPr>
          <w:sz w:val="28"/>
          <w:szCs w:val="28"/>
        </w:rPr>
        <w:t>4.1.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FD0455" w:rsidRDefault="00FD0455" w:rsidP="002B4840">
      <w:pPr>
        <w:pStyle w:val="a3"/>
        <w:spacing w:line="264" w:lineRule="auto"/>
        <w:jc w:val="center"/>
        <w:rPr>
          <w:i/>
          <w:sz w:val="28"/>
          <w:szCs w:val="28"/>
        </w:rPr>
      </w:pPr>
    </w:p>
    <w:p w:rsidR="00647FAC" w:rsidRPr="00647FAC" w:rsidRDefault="009732E0" w:rsidP="002B4840">
      <w:pPr>
        <w:pStyle w:val="a3"/>
        <w:spacing w:line="264" w:lineRule="auto"/>
        <w:jc w:val="center"/>
        <w:rPr>
          <w:b/>
          <w:sz w:val="28"/>
          <w:szCs w:val="28"/>
          <w:u w:val="single"/>
        </w:rPr>
      </w:pPr>
      <w:r w:rsidRPr="00647FAC">
        <w:rPr>
          <w:b/>
          <w:sz w:val="28"/>
          <w:szCs w:val="28"/>
        </w:rPr>
        <w:t xml:space="preserve">5. </w:t>
      </w:r>
      <w:r w:rsidRPr="00647FAC">
        <w:rPr>
          <w:b/>
          <w:sz w:val="28"/>
          <w:szCs w:val="28"/>
          <w:u w:val="single"/>
        </w:rPr>
        <w:t>Особые условия:</w:t>
      </w:r>
    </w:p>
    <w:p w:rsidR="00E92B7F" w:rsidRDefault="00E92B7F" w:rsidP="009732E0">
      <w:pPr>
        <w:pStyle w:val="a3"/>
        <w:spacing w:line="264" w:lineRule="auto"/>
        <w:jc w:val="both"/>
        <w:rPr>
          <w:sz w:val="28"/>
          <w:szCs w:val="28"/>
        </w:rPr>
      </w:pPr>
    </w:p>
    <w:p w:rsidR="009732E0" w:rsidRPr="00647FAC" w:rsidRDefault="00E92B7F" w:rsidP="009732E0">
      <w:pPr>
        <w:pStyle w:val="a3"/>
        <w:spacing w:line="26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732E0" w:rsidRPr="00647FAC">
        <w:rPr>
          <w:sz w:val="28"/>
          <w:szCs w:val="28"/>
        </w:rPr>
        <w:t xml:space="preserve">5.1. Все изменения и дополнения к Договору оформляются соглашением сторон.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b/>
          <w:sz w:val="28"/>
          <w:szCs w:val="28"/>
        </w:rPr>
      </w:pPr>
      <w:r w:rsidRPr="00647FAC">
        <w:rPr>
          <w:sz w:val="28"/>
          <w:szCs w:val="28"/>
        </w:rPr>
        <w:t xml:space="preserve">Договор составлен в трёх экземплярах, имеющих одинаковую юридическую силу.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647FAC">
        <w:rPr>
          <w:sz w:val="28"/>
          <w:szCs w:val="28"/>
        </w:rPr>
        <w:t xml:space="preserve">Один – Продавцу;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647FAC">
        <w:rPr>
          <w:sz w:val="28"/>
          <w:szCs w:val="28"/>
        </w:rPr>
        <w:t xml:space="preserve">Один – Покупателю; </w:t>
      </w:r>
    </w:p>
    <w:p w:rsidR="009732E0" w:rsidRPr="00647FAC" w:rsidRDefault="009732E0" w:rsidP="009732E0">
      <w:pPr>
        <w:pStyle w:val="a3"/>
        <w:spacing w:line="264" w:lineRule="auto"/>
        <w:jc w:val="both"/>
        <w:rPr>
          <w:sz w:val="28"/>
          <w:szCs w:val="28"/>
        </w:rPr>
      </w:pPr>
      <w:r w:rsidRPr="00647FAC">
        <w:rPr>
          <w:sz w:val="28"/>
          <w:szCs w:val="28"/>
        </w:rPr>
        <w:t xml:space="preserve">Один – межмуниципальному </w:t>
      </w:r>
      <w:proofErr w:type="spellStart"/>
      <w:r w:rsidRPr="00647FAC">
        <w:rPr>
          <w:sz w:val="28"/>
          <w:szCs w:val="28"/>
        </w:rPr>
        <w:t>Кочковскому</w:t>
      </w:r>
      <w:proofErr w:type="spellEnd"/>
      <w:r w:rsidRPr="00647FAC">
        <w:rPr>
          <w:sz w:val="28"/>
          <w:szCs w:val="28"/>
        </w:rPr>
        <w:t xml:space="preserve"> отделу Управления Федеральной службы государственной регистрации, кадастра и картографии по Новосибирской области. </w:t>
      </w:r>
    </w:p>
    <w:p w:rsidR="009732E0" w:rsidRDefault="009732E0" w:rsidP="009732E0">
      <w:pPr>
        <w:pStyle w:val="a3"/>
        <w:spacing w:line="264" w:lineRule="auto"/>
        <w:jc w:val="center"/>
        <w:rPr>
          <w:b/>
          <w:sz w:val="28"/>
          <w:szCs w:val="28"/>
          <w:u w:val="single"/>
        </w:rPr>
      </w:pPr>
      <w:r w:rsidRPr="00647FAC">
        <w:rPr>
          <w:b/>
          <w:sz w:val="28"/>
          <w:szCs w:val="28"/>
        </w:rPr>
        <w:t xml:space="preserve">6. </w:t>
      </w:r>
      <w:r w:rsidRPr="00647FAC">
        <w:rPr>
          <w:b/>
          <w:sz w:val="28"/>
          <w:szCs w:val="28"/>
          <w:u w:val="single"/>
        </w:rPr>
        <w:t>Порядок разрешения споров:</w:t>
      </w:r>
    </w:p>
    <w:p w:rsidR="00E92B7F" w:rsidRPr="00647FAC" w:rsidRDefault="00E92B7F" w:rsidP="009732E0">
      <w:pPr>
        <w:pStyle w:val="a3"/>
        <w:spacing w:line="264" w:lineRule="auto"/>
        <w:jc w:val="center"/>
        <w:rPr>
          <w:b/>
          <w:sz w:val="28"/>
          <w:szCs w:val="28"/>
          <w:u w:val="single"/>
        </w:rPr>
      </w:pPr>
    </w:p>
    <w:p w:rsidR="009732E0" w:rsidRPr="00647FAC" w:rsidRDefault="00E92B7F" w:rsidP="009732E0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32E0" w:rsidRPr="00647FAC">
        <w:rPr>
          <w:sz w:val="28"/>
          <w:szCs w:val="28"/>
        </w:rPr>
        <w:t>6.1. Споры и разногласия, возникающие при исполнении настоящего Договора, разрешаются путем переговоров между сторонами.</w:t>
      </w:r>
    </w:p>
    <w:p w:rsidR="009732E0" w:rsidRDefault="00E92B7F" w:rsidP="009732E0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32E0" w:rsidRPr="00647FAC">
        <w:rPr>
          <w:sz w:val="28"/>
          <w:szCs w:val="28"/>
        </w:rPr>
        <w:t>6.2. В случае невозможности разрешения споров путем переговоров, такие споры рассматриваются в судебном порядке.</w:t>
      </w:r>
    </w:p>
    <w:p w:rsidR="00E92B7F" w:rsidRPr="00647FAC" w:rsidRDefault="00E92B7F" w:rsidP="009732E0">
      <w:pPr>
        <w:pStyle w:val="a3"/>
        <w:spacing w:line="264" w:lineRule="auto"/>
        <w:jc w:val="both"/>
        <w:rPr>
          <w:sz w:val="28"/>
          <w:szCs w:val="28"/>
        </w:rPr>
      </w:pPr>
    </w:p>
    <w:p w:rsidR="009732E0" w:rsidRPr="00647FAC" w:rsidRDefault="009732E0" w:rsidP="009732E0">
      <w:pPr>
        <w:pStyle w:val="a3"/>
        <w:spacing w:line="264" w:lineRule="auto"/>
        <w:rPr>
          <w:b/>
          <w:sz w:val="28"/>
          <w:szCs w:val="28"/>
          <w:u w:val="single"/>
        </w:rPr>
      </w:pPr>
      <w:r w:rsidRPr="00647FAC">
        <w:rPr>
          <w:sz w:val="28"/>
          <w:szCs w:val="28"/>
        </w:rPr>
        <w:tab/>
      </w:r>
      <w:r w:rsidRPr="00647FAC">
        <w:rPr>
          <w:sz w:val="28"/>
          <w:szCs w:val="28"/>
        </w:rPr>
        <w:tab/>
      </w:r>
      <w:r w:rsidRPr="00647FAC">
        <w:rPr>
          <w:sz w:val="28"/>
          <w:szCs w:val="28"/>
        </w:rPr>
        <w:tab/>
      </w:r>
      <w:r w:rsidR="006900A3">
        <w:rPr>
          <w:sz w:val="28"/>
          <w:szCs w:val="28"/>
        </w:rPr>
        <w:t xml:space="preserve">      </w:t>
      </w:r>
      <w:r w:rsidRPr="00647FAC">
        <w:rPr>
          <w:b/>
          <w:sz w:val="28"/>
          <w:szCs w:val="28"/>
          <w:u w:val="single"/>
        </w:rPr>
        <w:t>7.Адреса и реквизиты сторон:</w:t>
      </w:r>
    </w:p>
    <w:tbl>
      <w:tblPr>
        <w:tblW w:w="9286" w:type="dxa"/>
        <w:tblLook w:val="01E0"/>
      </w:tblPr>
      <w:tblGrid>
        <w:gridCol w:w="3827"/>
        <w:gridCol w:w="1243"/>
        <w:gridCol w:w="4216"/>
      </w:tblGrid>
      <w:tr w:rsidR="00FD0455" w:rsidRPr="00647FAC" w:rsidTr="00FD0455">
        <w:trPr>
          <w:gridAfter w:val="2"/>
          <w:wAfter w:w="5459" w:type="dxa"/>
        </w:trPr>
        <w:tc>
          <w:tcPr>
            <w:tcW w:w="3827" w:type="dxa"/>
          </w:tcPr>
          <w:p w:rsidR="00FD0455" w:rsidRPr="00647FAC" w:rsidRDefault="00FD0455" w:rsidP="00031BBE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FD0455" w:rsidRPr="00165905" w:rsidTr="00FD0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55" w:rsidRPr="00165905" w:rsidRDefault="00FD0455" w:rsidP="00E71A04">
            <w:pPr>
              <w:rPr>
                <w:b/>
              </w:rPr>
            </w:pPr>
            <w:r w:rsidRPr="00165905">
              <w:rPr>
                <w:b/>
                <w:sz w:val="22"/>
                <w:szCs w:val="22"/>
              </w:rPr>
              <w:t>ПРОДАВЕЦ:</w:t>
            </w:r>
          </w:p>
          <w:p w:rsidR="00FD0455" w:rsidRDefault="00FD0455" w:rsidP="00E71A04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  <w:r w:rsidRPr="00165905">
              <w:rPr>
                <w:sz w:val="22"/>
                <w:szCs w:val="22"/>
              </w:rPr>
              <w:t xml:space="preserve"> </w:t>
            </w:r>
          </w:p>
          <w:p w:rsidR="00FD0455" w:rsidRPr="00165905" w:rsidRDefault="00FD0455" w:rsidP="00E71A04">
            <w:r>
              <w:rPr>
                <w:sz w:val="22"/>
                <w:szCs w:val="22"/>
              </w:rPr>
              <w:t xml:space="preserve">632491, Новосибирская область, </w:t>
            </w:r>
            <w:proofErr w:type="spellStart"/>
            <w:r>
              <w:rPr>
                <w:sz w:val="22"/>
                <w:szCs w:val="22"/>
              </w:rPr>
              <w:t>Кочковский</w:t>
            </w:r>
            <w:proofErr w:type="spellEnd"/>
            <w:r>
              <w:rPr>
                <w:sz w:val="22"/>
                <w:szCs w:val="22"/>
              </w:rPr>
              <w:t xml:space="preserve"> район, с. Кочки, ул. Революционная, 11</w:t>
            </w:r>
            <w:r w:rsidRPr="00165905">
              <w:rPr>
                <w:b/>
                <w:sz w:val="22"/>
                <w:szCs w:val="22"/>
              </w:rPr>
              <w:t xml:space="preserve">                                            </w:t>
            </w:r>
          </w:p>
          <w:p w:rsidR="00FD0455" w:rsidRPr="00165905" w:rsidRDefault="00FD0455" w:rsidP="00E71A04">
            <w:pPr>
              <w:jc w:val="both"/>
            </w:pPr>
            <w:r w:rsidRPr="00165905">
              <w:rPr>
                <w:sz w:val="22"/>
                <w:szCs w:val="22"/>
              </w:rPr>
              <w:t xml:space="preserve">ИНН4245002027                                                                 </w:t>
            </w:r>
          </w:p>
          <w:p w:rsidR="00FD0455" w:rsidRPr="00165905" w:rsidRDefault="00FD0455" w:rsidP="00E71A04">
            <w:pPr>
              <w:jc w:val="both"/>
            </w:pPr>
            <w:r w:rsidRPr="00165905">
              <w:rPr>
                <w:sz w:val="22"/>
                <w:szCs w:val="22"/>
              </w:rPr>
              <w:t xml:space="preserve">КПП 423001001                                                                  </w:t>
            </w:r>
          </w:p>
          <w:p w:rsidR="00FD0455" w:rsidRPr="00165905" w:rsidRDefault="00FD0455" w:rsidP="00E71A04">
            <w:pPr>
              <w:jc w:val="both"/>
            </w:pPr>
            <w:r w:rsidRPr="00165905">
              <w:rPr>
                <w:sz w:val="22"/>
                <w:szCs w:val="22"/>
              </w:rPr>
              <w:t xml:space="preserve">ОГРН 1024202001317        </w:t>
            </w:r>
          </w:p>
          <w:p w:rsidR="00FD0455" w:rsidRDefault="00FD0455" w:rsidP="00E71A04">
            <w:pPr>
              <w:jc w:val="both"/>
            </w:pPr>
          </w:p>
          <w:p w:rsidR="00FD0455" w:rsidRDefault="00FD0455" w:rsidP="00E71A04">
            <w:pPr>
              <w:jc w:val="both"/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FD0455" w:rsidRPr="00165905" w:rsidRDefault="00FD0455" w:rsidP="00E71A04">
            <w:pPr>
              <w:jc w:val="both"/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FD0455" w:rsidRPr="00165905" w:rsidRDefault="00FD0455" w:rsidP="00E71A04">
            <w:pPr>
              <w:jc w:val="both"/>
            </w:pPr>
            <w:r w:rsidRPr="00165905">
              <w:rPr>
                <w:sz w:val="22"/>
                <w:szCs w:val="22"/>
              </w:rPr>
              <w:t xml:space="preserve">                                 </w:t>
            </w:r>
          </w:p>
          <w:p w:rsidR="00FD0455" w:rsidRPr="00165905" w:rsidRDefault="00FD0455" w:rsidP="00E71A04">
            <w:pPr>
              <w:jc w:val="both"/>
            </w:pPr>
            <w:r w:rsidRPr="0016590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 xml:space="preserve">П.А. </w:t>
            </w:r>
            <w:proofErr w:type="spellStart"/>
            <w:r>
              <w:rPr>
                <w:sz w:val="22"/>
                <w:szCs w:val="22"/>
              </w:rPr>
              <w:t>Шилин</w:t>
            </w:r>
            <w:proofErr w:type="spellEnd"/>
            <w:r w:rsidRPr="00165905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455" w:rsidRPr="00165905" w:rsidRDefault="00FD0455" w:rsidP="00E71A04">
            <w:r w:rsidRPr="00165905">
              <w:rPr>
                <w:b/>
                <w:sz w:val="22"/>
                <w:szCs w:val="22"/>
              </w:rPr>
              <w:t>ПОКУПАТЕЛЬ:</w:t>
            </w:r>
          </w:p>
          <w:p w:rsidR="00FD0455" w:rsidRPr="00165905" w:rsidRDefault="00FD0455" w:rsidP="00E71A04">
            <w:pPr>
              <w:jc w:val="both"/>
            </w:pPr>
          </w:p>
          <w:p w:rsidR="00FD0455" w:rsidRPr="00165905" w:rsidRDefault="00FD0455" w:rsidP="00E71A04">
            <w:pPr>
              <w:ind w:left="360"/>
              <w:jc w:val="both"/>
            </w:pPr>
          </w:p>
          <w:p w:rsidR="00FD0455" w:rsidRPr="00165905" w:rsidRDefault="00FD0455" w:rsidP="00E71A04">
            <w:pPr>
              <w:ind w:left="360"/>
              <w:jc w:val="both"/>
            </w:pPr>
          </w:p>
          <w:p w:rsidR="00FD0455" w:rsidRPr="00165905" w:rsidRDefault="00FD0455" w:rsidP="00E71A04">
            <w:pPr>
              <w:ind w:left="360"/>
              <w:jc w:val="both"/>
            </w:pPr>
          </w:p>
          <w:p w:rsidR="00FD0455" w:rsidRPr="00165905" w:rsidRDefault="00FD0455" w:rsidP="00E71A04">
            <w:pPr>
              <w:jc w:val="both"/>
            </w:pPr>
          </w:p>
          <w:p w:rsidR="00FD0455" w:rsidRPr="00165905" w:rsidRDefault="00FD0455" w:rsidP="00E71A04">
            <w:pPr>
              <w:ind w:left="360"/>
              <w:jc w:val="both"/>
            </w:pPr>
          </w:p>
          <w:p w:rsidR="00FD0455" w:rsidRPr="00165905" w:rsidRDefault="00FD0455" w:rsidP="00E71A04">
            <w:pPr>
              <w:jc w:val="both"/>
            </w:pPr>
          </w:p>
        </w:tc>
      </w:tr>
    </w:tbl>
    <w:p w:rsidR="006967E8" w:rsidRPr="00647FAC" w:rsidRDefault="006967E8" w:rsidP="009732E0">
      <w:pPr>
        <w:spacing w:line="264" w:lineRule="auto"/>
        <w:rPr>
          <w:sz w:val="28"/>
          <w:szCs w:val="28"/>
        </w:rPr>
      </w:pPr>
    </w:p>
    <w:p w:rsidR="00A66D27" w:rsidRDefault="00A66D27" w:rsidP="009732E0">
      <w:pPr>
        <w:jc w:val="right"/>
        <w:rPr>
          <w:sz w:val="28"/>
          <w:szCs w:val="28"/>
        </w:rPr>
      </w:pPr>
    </w:p>
    <w:p w:rsidR="00C91CEC" w:rsidRDefault="00C91CEC" w:rsidP="009732E0">
      <w:pPr>
        <w:jc w:val="right"/>
        <w:rPr>
          <w:sz w:val="28"/>
          <w:szCs w:val="28"/>
        </w:rPr>
      </w:pPr>
    </w:p>
    <w:p w:rsidR="00C91CEC" w:rsidRDefault="00C91CEC" w:rsidP="009732E0">
      <w:pPr>
        <w:jc w:val="right"/>
        <w:rPr>
          <w:sz w:val="28"/>
          <w:szCs w:val="28"/>
        </w:rPr>
      </w:pPr>
    </w:p>
    <w:p w:rsidR="00C91CEC" w:rsidRDefault="00C91CEC" w:rsidP="009732E0">
      <w:pPr>
        <w:jc w:val="right"/>
        <w:rPr>
          <w:sz w:val="28"/>
          <w:szCs w:val="28"/>
        </w:rPr>
      </w:pPr>
    </w:p>
    <w:p w:rsidR="00C91CEC" w:rsidRDefault="00C91CEC" w:rsidP="009732E0">
      <w:pPr>
        <w:jc w:val="right"/>
        <w:rPr>
          <w:sz w:val="28"/>
          <w:szCs w:val="28"/>
        </w:rPr>
      </w:pPr>
    </w:p>
    <w:sectPr w:rsidR="00C91CEC" w:rsidSect="001B27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7E9F"/>
    <w:multiLevelType w:val="multilevel"/>
    <w:tmpl w:val="DF14B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F8717D2"/>
    <w:multiLevelType w:val="multilevel"/>
    <w:tmpl w:val="157A40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9732E0"/>
    <w:rsid w:val="000A51CC"/>
    <w:rsid w:val="00172F6D"/>
    <w:rsid w:val="001B2721"/>
    <w:rsid w:val="002747C9"/>
    <w:rsid w:val="00294F5E"/>
    <w:rsid w:val="002B4840"/>
    <w:rsid w:val="002B5F60"/>
    <w:rsid w:val="002C7F04"/>
    <w:rsid w:val="00474882"/>
    <w:rsid w:val="00495C46"/>
    <w:rsid w:val="004D6DE5"/>
    <w:rsid w:val="00554B1E"/>
    <w:rsid w:val="00647FAC"/>
    <w:rsid w:val="006900A3"/>
    <w:rsid w:val="00690144"/>
    <w:rsid w:val="006967E8"/>
    <w:rsid w:val="006A44A8"/>
    <w:rsid w:val="006E38B2"/>
    <w:rsid w:val="008B163F"/>
    <w:rsid w:val="008E72DD"/>
    <w:rsid w:val="009732E0"/>
    <w:rsid w:val="009A6A86"/>
    <w:rsid w:val="009D16E4"/>
    <w:rsid w:val="00A204AE"/>
    <w:rsid w:val="00A66D27"/>
    <w:rsid w:val="00A96517"/>
    <w:rsid w:val="00B50703"/>
    <w:rsid w:val="00BA6B68"/>
    <w:rsid w:val="00C30E52"/>
    <w:rsid w:val="00C46E89"/>
    <w:rsid w:val="00C7146B"/>
    <w:rsid w:val="00C91CEC"/>
    <w:rsid w:val="00C95B2F"/>
    <w:rsid w:val="00D4701F"/>
    <w:rsid w:val="00D50F37"/>
    <w:rsid w:val="00E157FA"/>
    <w:rsid w:val="00E61D26"/>
    <w:rsid w:val="00E92B7F"/>
    <w:rsid w:val="00F46653"/>
    <w:rsid w:val="00F80BD7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2E0"/>
    <w:rPr>
      <w:szCs w:val="20"/>
    </w:rPr>
  </w:style>
  <w:style w:type="character" w:customStyle="1" w:styleId="a4">
    <w:name w:val="Основной текст Знак"/>
    <w:basedOn w:val="a0"/>
    <w:link w:val="a3"/>
    <w:rsid w:val="009732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732E0"/>
    <w:pPr>
      <w:jc w:val="center"/>
    </w:pPr>
    <w:rPr>
      <w:sz w:val="28"/>
      <w:szCs w:val="18"/>
    </w:rPr>
  </w:style>
  <w:style w:type="character" w:customStyle="1" w:styleId="a6">
    <w:name w:val="Название Знак"/>
    <w:basedOn w:val="a0"/>
    <w:link w:val="a5"/>
    <w:rsid w:val="009732E0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No Spacing"/>
    <w:uiPriority w:val="1"/>
    <w:qFormat/>
    <w:rsid w:val="009732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32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96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B6FC-269B-4020-89B0-950D5229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2020-12-09T10:11:00Z</cp:lastPrinted>
  <dcterms:created xsi:type="dcterms:W3CDTF">2020-02-10T03:52:00Z</dcterms:created>
  <dcterms:modified xsi:type="dcterms:W3CDTF">2020-12-09T10:11:00Z</dcterms:modified>
</cp:coreProperties>
</file>