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49" w:rsidRPr="009C7A34" w:rsidRDefault="00453549" w:rsidP="00453549">
      <w:pPr>
        <w:pStyle w:val="12"/>
        <w:jc w:val="center"/>
        <w:rPr>
          <w:rFonts w:ascii="Times New Roman" w:hAnsi="Times New Roman"/>
          <w:b/>
          <w:sz w:val="28"/>
          <w:szCs w:val="28"/>
        </w:rPr>
      </w:pPr>
      <w:r w:rsidRPr="009C7A34">
        <w:rPr>
          <w:rFonts w:ascii="Times New Roman" w:hAnsi="Times New Roman"/>
          <w:b/>
          <w:noProof/>
          <w:sz w:val="28"/>
          <w:szCs w:val="28"/>
        </w:rPr>
        <w:drawing>
          <wp:inline distT="0" distB="0" distL="0" distR="0">
            <wp:extent cx="560705" cy="621030"/>
            <wp:effectExtent l="19050" t="0" r="0"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0705" cy="621030"/>
                    </a:xfrm>
                    <a:prstGeom prst="rect">
                      <a:avLst/>
                    </a:prstGeom>
                    <a:noFill/>
                    <a:ln w="9525">
                      <a:noFill/>
                      <a:miter lim="800000"/>
                      <a:headEnd/>
                      <a:tailEnd/>
                    </a:ln>
                  </pic:spPr>
                </pic:pic>
              </a:graphicData>
            </a:graphic>
          </wp:inline>
        </w:drawing>
      </w:r>
    </w:p>
    <w:p w:rsidR="00453549" w:rsidRPr="009C7A34" w:rsidRDefault="00453549" w:rsidP="00453549">
      <w:pPr>
        <w:pStyle w:val="1"/>
        <w:spacing w:before="0" w:after="0"/>
        <w:jc w:val="center"/>
        <w:rPr>
          <w:rFonts w:ascii="Times New Roman" w:hAnsi="Times New Roman" w:cs="Times New Roman"/>
          <w:b/>
          <w:sz w:val="28"/>
          <w:szCs w:val="28"/>
          <w:lang w:val="ru-RU"/>
        </w:rPr>
      </w:pPr>
      <w:r w:rsidRPr="009C7A34">
        <w:rPr>
          <w:rFonts w:ascii="Times New Roman" w:hAnsi="Times New Roman" w:cs="Times New Roman"/>
          <w:b/>
          <w:bCs/>
          <w:sz w:val="28"/>
          <w:szCs w:val="28"/>
          <w:lang w:val="ru-RU"/>
        </w:rPr>
        <w:t>СОВЕТ ДЕПУТАТОВ КОЧКОВСКОГО РАЙОНА</w:t>
      </w:r>
      <w:r w:rsidRPr="009C7A34">
        <w:rPr>
          <w:rFonts w:ascii="Times New Roman" w:hAnsi="Times New Roman" w:cs="Times New Roman"/>
          <w:b/>
          <w:bCs/>
          <w:sz w:val="28"/>
          <w:szCs w:val="28"/>
          <w:lang w:val="ru-RU"/>
        </w:rPr>
        <w:br/>
        <w:t>НОВОСИБИРСКОЙ ОБЛАСТИ</w:t>
      </w:r>
    </w:p>
    <w:p w:rsidR="00453549" w:rsidRPr="009C7A34" w:rsidRDefault="00453549" w:rsidP="00453549">
      <w:pPr>
        <w:jc w:val="center"/>
        <w:rPr>
          <w:b/>
          <w:bCs/>
          <w:sz w:val="28"/>
          <w:szCs w:val="28"/>
        </w:rPr>
      </w:pPr>
      <w:r w:rsidRPr="009C7A34">
        <w:rPr>
          <w:b/>
          <w:bCs/>
          <w:sz w:val="28"/>
          <w:szCs w:val="28"/>
        </w:rPr>
        <w:t>( третьего созыва</w:t>
      </w:r>
      <w:proofErr w:type="gramStart"/>
      <w:r w:rsidRPr="009C7A34">
        <w:rPr>
          <w:b/>
          <w:bCs/>
          <w:sz w:val="28"/>
          <w:szCs w:val="28"/>
        </w:rPr>
        <w:t xml:space="preserve"> )</w:t>
      </w:r>
      <w:proofErr w:type="gramEnd"/>
    </w:p>
    <w:p w:rsidR="00453549" w:rsidRPr="009C7A34" w:rsidRDefault="00453549" w:rsidP="00453549">
      <w:pPr>
        <w:jc w:val="center"/>
        <w:rPr>
          <w:bCs/>
          <w:sz w:val="28"/>
          <w:szCs w:val="28"/>
        </w:rPr>
      </w:pPr>
    </w:p>
    <w:p w:rsidR="00453549" w:rsidRPr="009C7A34" w:rsidRDefault="00453549" w:rsidP="00453549">
      <w:pPr>
        <w:jc w:val="center"/>
        <w:rPr>
          <w:bCs/>
          <w:sz w:val="28"/>
          <w:szCs w:val="28"/>
        </w:rPr>
      </w:pPr>
    </w:p>
    <w:p w:rsidR="00453549" w:rsidRPr="009C7A34" w:rsidRDefault="00453549" w:rsidP="00453549">
      <w:pPr>
        <w:jc w:val="center"/>
        <w:rPr>
          <w:b/>
          <w:bCs/>
          <w:sz w:val="28"/>
          <w:szCs w:val="28"/>
        </w:rPr>
      </w:pPr>
      <w:r w:rsidRPr="009C7A34">
        <w:rPr>
          <w:b/>
          <w:bCs/>
          <w:sz w:val="28"/>
          <w:szCs w:val="28"/>
        </w:rPr>
        <w:t>РЕШЕНИЕ</w:t>
      </w:r>
    </w:p>
    <w:p w:rsidR="00453549" w:rsidRPr="009C7A34" w:rsidRDefault="00453549" w:rsidP="00453549">
      <w:pPr>
        <w:jc w:val="center"/>
        <w:rPr>
          <w:b/>
          <w:bCs/>
          <w:sz w:val="28"/>
          <w:szCs w:val="28"/>
        </w:rPr>
      </w:pPr>
      <w:r>
        <w:rPr>
          <w:b/>
          <w:bCs/>
          <w:sz w:val="28"/>
          <w:szCs w:val="28"/>
        </w:rPr>
        <w:t>тридцать второй</w:t>
      </w:r>
      <w:r w:rsidRPr="009C7A34">
        <w:rPr>
          <w:b/>
          <w:bCs/>
          <w:sz w:val="28"/>
          <w:szCs w:val="28"/>
        </w:rPr>
        <w:t xml:space="preserve"> сессии</w:t>
      </w:r>
      <w:r w:rsidR="00DF392F">
        <w:rPr>
          <w:b/>
          <w:bCs/>
          <w:sz w:val="28"/>
          <w:szCs w:val="28"/>
        </w:rPr>
        <w:t xml:space="preserve">                                                                                                         </w:t>
      </w:r>
    </w:p>
    <w:p w:rsidR="00453549" w:rsidRPr="009C7A34" w:rsidRDefault="00453549" w:rsidP="00453549">
      <w:pPr>
        <w:jc w:val="center"/>
        <w:rPr>
          <w:bCs/>
          <w:sz w:val="28"/>
          <w:szCs w:val="28"/>
        </w:rPr>
      </w:pPr>
    </w:p>
    <w:p w:rsidR="00453549" w:rsidRPr="009C7A34" w:rsidRDefault="00453549" w:rsidP="00453549">
      <w:pPr>
        <w:jc w:val="both"/>
        <w:rPr>
          <w:sz w:val="28"/>
          <w:szCs w:val="28"/>
        </w:rPr>
      </w:pPr>
      <w:r>
        <w:rPr>
          <w:sz w:val="28"/>
          <w:szCs w:val="28"/>
        </w:rPr>
        <w:t>от  27</w:t>
      </w:r>
      <w:r w:rsidRPr="009C7A34">
        <w:rPr>
          <w:sz w:val="28"/>
          <w:szCs w:val="28"/>
        </w:rPr>
        <w:t>.11. 201</w:t>
      </w:r>
      <w:r>
        <w:rPr>
          <w:sz w:val="28"/>
          <w:szCs w:val="28"/>
        </w:rPr>
        <w:t>8</w:t>
      </w:r>
      <w:r w:rsidRPr="009C7A34">
        <w:rPr>
          <w:sz w:val="28"/>
          <w:szCs w:val="28"/>
        </w:rPr>
        <w:t xml:space="preserve">                                                                                                      № </w:t>
      </w:r>
      <w:r>
        <w:rPr>
          <w:sz w:val="28"/>
          <w:szCs w:val="28"/>
        </w:rPr>
        <w:t>2</w:t>
      </w:r>
    </w:p>
    <w:p w:rsidR="00453549" w:rsidRPr="009C7A34" w:rsidRDefault="00453549" w:rsidP="00453549">
      <w:pPr>
        <w:rPr>
          <w:sz w:val="28"/>
          <w:szCs w:val="28"/>
        </w:rPr>
      </w:pPr>
    </w:p>
    <w:p w:rsidR="00453549" w:rsidRPr="009C7A34" w:rsidRDefault="00453549" w:rsidP="00453549">
      <w:pPr>
        <w:jc w:val="center"/>
        <w:rPr>
          <w:sz w:val="28"/>
          <w:szCs w:val="28"/>
        </w:rPr>
      </w:pPr>
      <w:r w:rsidRPr="009C7A34">
        <w:rPr>
          <w:sz w:val="28"/>
          <w:szCs w:val="28"/>
        </w:rPr>
        <w:t>О проекте решения «О районном бюджете Кочковского района Новосибирской области на 201</w:t>
      </w:r>
      <w:r>
        <w:rPr>
          <w:sz w:val="28"/>
          <w:szCs w:val="28"/>
        </w:rPr>
        <w:t>9</w:t>
      </w:r>
      <w:r w:rsidRPr="009C7A34">
        <w:rPr>
          <w:sz w:val="28"/>
          <w:szCs w:val="28"/>
        </w:rPr>
        <w:t xml:space="preserve"> год и плановый период 20</w:t>
      </w:r>
      <w:r>
        <w:rPr>
          <w:sz w:val="28"/>
          <w:szCs w:val="28"/>
        </w:rPr>
        <w:t>20</w:t>
      </w:r>
      <w:r w:rsidRPr="009C7A34">
        <w:rPr>
          <w:sz w:val="28"/>
          <w:szCs w:val="28"/>
        </w:rPr>
        <w:t xml:space="preserve"> и 202</w:t>
      </w:r>
      <w:r>
        <w:rPr>
          <w:sz w:val="28"/>
          <w:szCs w:val="28"/>
        </w:rPr>
        <w:t>1</w:t>
      </w:r>
      <w:r w:rsidRPr="009C7A34">
        <w:rPr>
          <w:sz w:val="28"/>
          <w:szCs w:val="28"/>
        </w:rPr>
        <w:t xml:space="preserve"> годов»</w:t>
      </w:r>
    </w:p>
    <w:p w:rsidR="00453549" w:rsidRPr="009C7A34" w:rsidRDefault="00453549" w:rsidP="00453549">
      <w:pPr>
        <w:jc w:val="center"/>
        <w:rPr>
          <w:sz w:val="28"/>
          <w:szCs w:val="28"/>
        </w:rPr>
      </w:pPr>
    </w:p>
    <w:p w:rsidR="00453549" w:rsidRDefault="00453549" w:rsidP="00453549">
      <w:pPr>
        <w:rPr>
          <w:sz w:val="28"/>
          <w:szCs w:val="28"/>
        </w:rPr>
      </w:pPr>
      <w:r>
        <w:rPr>
          <w:sz w:val="28"/>
          <w:szCs w:val="28"/>
        </w:rPr>
        <w:t xml:space="preserve">Совет депутатов </w:t>
      </w:r>
      <w:r>
        <w:rPr>
          <w:b/>
          <w:bCs/>
          <w:sz w:val="28"/>
          <w:szCs w:val="28"/>
        </w:rPr>
        <w:t>РЕШИЛ</w:t>
      </w:r>
      <w:proofErr w:type="gramStart"/>
      <w:r>
        <w:rPr>
          <w:b/>
          <w:bCs/>
          <w:sz w:val="28"/>
          <w:szCs w:val="28"/>
        </w:rPr>
        <w:t xml:space="preserve"> :</w:t>
      </w:r>
      <w:proofErr w:type="gramEnd"/>
    </w:p>
    <w:p w:rsidR="00453549" w:rsidRDefault="00453549" w:rsidP="00453549">
      <w:pPr>
        <w:pStyle w:val="24"/>
        <w:numPr>
          <w:ilvl w:val="0"/>
          <w:numId w:val="1"/>
        </w:numPr>
        <w:spacing w:after="0" w:line="240" w:lineRule="auto"/>
        <w:ind w:left="0" w:firstLine="0"/>
        <w:jc w:val="both"/>
        <w:rPr>
          <w:sz w:val="28"/>
          <w:szCs w:val="28"/>
        </w:rPr>
      </w:pPr>
      <w:r>
        <w:rPr>
          <w:sz w:val="28"/>
          <w:szCs w:val="28"/>
        </w:rPr>
        <w:t>Утвердить проект решения «О районном бюджете Кочковского района Новосибирской области на 2019 год и плановый период 2020 и 2021 годов» согласно приложению.</w:t>
      </w:r>
    </w:p>
    <w:p w:rsidR="00453549" w:rsidRPr="0027655F" w:rsidRDefault="00453549" w:rsidP="00453549">
      <w:pPr>
        <w:pStyle w:val="af8"/>
        <w:numPr>
          <w:ilvl w:val="0"/>
          <w:numId w:val="1"/>
        </w:numPr>
        <w:ind w:left="0" w:firstLine="0"/>
        <w:rPr>
          <w:rFonts w:ascii="Times New Roman" w:hAnsi="Times New Roman" w:cs="Times New Roman"/>
          <w:bCs/>
          <w:szCs w:val="28"/>
          <w:lang w:val="ru-RU"/>
        </w:rPr>
      </w:pPr>
      <w:r w:rsidRPr="0027655F">
        <w:rPr>
          <w:rFonts w:ascii="Times New Roman" w:hAnsi="Times New Roman" w:cs="Times New Roman"/>
          <w:szCs w:val="28"/>
          <w:lang w:val="ru-RU"/>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453549" w:rsidRDefault="00453549" w:rsidP="00453549">
      <w:pPr>
        <w:pStyle w:val="24"/>
        <w:numPr>
          <w:ilvl w:val="0"/>
          <w:numId w:val="1"/>
        </w:numPr>
        <w:spacing w:after="0" w:line="240" w:lineRule="auto"/>
        <w:ind w:left="0" w:firstLine="0"/>
        <w:jc w:val="both"/>
        <w:rPr>
          <w:sz w:val="28"/>
          <w:szCs w:val="28"/>
        </w:rPr>
      </w:pPr>
      <w:r>
        <w:rPr>
          <w:sz w:val="28"/>
          <w:szCs w:val="28"/>
        </w:rPr>
        <w:t>Настоящее решение вступает в силу со дня его принятия.</w:t>
      </w:r>
    </w:p>
    <w:p w:rsidR="00453549" w:rsidRDefault="00453549" w:rsidP="00453549">
      <w:pPr>
        <w:pStyle w:val="24"/>
        <w:spacing w:after="0" w:line="240" w:lineRule="auto"/>
        <w:jc w:val="both"/>
        <w:rPr>
          <w:b/>
          <w:sz w:val="28"/>
          <w:szCs w:val="28"/>
        </w:rPr>
      </w:pPr>
    </w:p>
    <w:p w:rsidR="00453549" w:rsidRDefault="00453549" w:rsidP="00453549">
      <w:pPr>
        <w:pStyle w:val="24"/>
        <w:spacing w:after="0" w:line="240" w:lineRule="auto"/>
        <w:jc w:val="both"/>
        <w:rPr>
          <w:b/>
          <w:sz w:val="28"/>
          <w:szCs w:val="28"/>
        </w:rPr>
      </w:pPr>
    </w:p>
    <w:p w:rsidR="00453549" w:rsidRDefault="00453549" w:rsidP="00453549">
      <w:pPr>
        <w:pStyle w:val="24"/>
        <w:spacing w:after="0" w:line="240" w:lineRule="auto"/>
        <w:jc w:val="both"/>
        <w:rPr>
          <w:b/>
          <w:sz w:val="28"/>
          <w:szCs w:val="28"/>
        </w:rPr>
      </w:pPr>
    </w:p>
    <w:p w:rsidR="00453549" w:rsidRDefault="00453549" w:rsidP="00453549">
      <w:pPr>
        <w:jc w:val="both"/>
        <w:rPr>
          <w:sz w:val="28"/>
          <w:szCs w:val="28"/>
        </w:rPr>
      </w:pPr>
      <w:r>
        <w:rPr>
          <w:sz w:val="28"/>
          <w:szCs w:val="28"/>
        </w:rPr>
        <w:t xml:space="preserve">Глава Кочковского района                                                  </w:t>
      </w:r>
    </w:p>
    <w:p w:rsidR="00453549" w:rsidRPr="00453549" w:rsidRDefault="00453549" w:rsidP="00453549">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 xml:space="preserve">Новосибирской области                                                           </w:t>
      </w:r>
      <w:r w:rsidRPr="00453549">
        <w:rPr>
          <w:rFonts w:ascii="Times New Roman" w:hAnsi="Times New Roman" w:cs="Times New Roman"/>
          <w:sz w:val="28"/>
          <w:szCs w:val="28"/>
          <w:lang w:val="ru-RU"/>
        </w:rPr>
        <w:t>П.А. Шилин</w:t>
      </w:r>
    </w:p>
    <w:p w:rsidR="00453549" w:rsidRDefault="00453549" w:rsidP="00453549">
      <w:pPr>
        <w:jc w:val="both"/>
        <w:rPr>
          <w:sz w:val="28"/>
          <w:szCs w:val="28"/>
        </w:rPr>
      </w:pPr>
      <w:r>
        <w:rPr>
          <w:sz w:val="28"/>
          <w:szCs w:val="28"/>
          <w:lang w:eastAsia="en-US"/>
        </w:rPr>
        <w:t xml:space="preserve">                 </w:t>
      </w:r>
      <w:r>
        <w:rPr>
          <w:sz w:val="28"/>
          <w:szCs w:val="28"/>
        </w:rPr>
        <w:t xml:space="preserve">                </w:t>
      </w:r>
    </w:p>
    <w:p w:rsidR="00453549" w:rsidRPr="00453549" w:rsidRDefault="00453549" w:rsidP="00453549">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Председатель Совета депутатов</w:t>
      </w:r>
    </w:p>
    <w:p w:rsidR="00453549" w:rsidRPr="00453549" w:rsidRDefault="00453549" w:rsidP="00453549">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 xml:space="preserve">Кочковского района </w:t>
      </w:r>
      <w:proofErr w:type="gramStart"/>
      <w:r w:rsidRPr="00453549">
        <w:rPr>
          <w:rFonts w:ascii="Times New Roman" w:hAnsi="Times New Roman" w:cs="Times New Roman"/>
          <w:sz w:val="28"/>
          <w:szCs w:val="28"/>
          <w:lang w:val="ru-RU" w:eastAsia="en-US"/>
        </w:rPr>
        <w:t>Новосибирской</w:t>
      </w:r>
      <w:proofErr w:type="gramEnd"/>
    </w:p>
    <w:p w:rsidR="00453549" w:rsidRPr="00453549" w:rsidRDefault="00453549" w:rsidP="00453549">
      <w:pPr>
        <w:pStyle w:val="ConsPlusNormal0"/>
        <w:ind w:firstLine="0"/>
        <w:jc w:val="both"/>
        <w:rPr>
          <w:rFonts w:ascii="Times New Roman" w:hAnsi="Times New Roman" w:cs="Times New Roman"/>
          <w:sz w:val="28"/>
          <w:szCs w:val="28"/>
          <w:lang w:val="ru-RU" w:eastAsia="en-US"/>
        </w:rPr>
      </w:pPr>
      <w:r w:rsidRPr="00453549">
        <w:rPr>
          <w:rFonts w:ascii="Times New Roman" w:hAnsi="Times New Roman" w:cs="Times New Roman"/>
          <w:sz w:val="28"/>
          <w:szCs w:val="28"/>
          <w:lang w:val="ru-RU" w:eastAsia="en-US"/>
        </w:rPr>
        <w:t xml:space="preserve">области                                                                                       В.М. Макарушкин            </w:t>
      </w:r>
    </w:p>
    <w:p w:rsidR="00453549" w:rsidRDefault="00453549" w:rsidP="00453549">
      <w:pPr>
        <w:jc w:val="both"/>
        <w:rPr>
          <w:sz w:val="28"/>
          <w:szCs w:val="28"/>
        </w:rPr>
      </w:pPr>
    </w:p>
    <w:p w:rsidR="00453549" w:rsidRDefault="00453549" w:rsidP="00453549">
      <w:pPr>
        <w:jc w:val="both"/>
        <w:rPr>
          <w:szCs w:val="28"/>
        </w:rPr>
      </w:pPr>
    </w:p>
    <w:p w:rsidR="00453549" w:rsidRDefault="00453549" w:rsidP="00453549">
      <w:pPr>
        <w:rPr>
          <w:sz w:val="28"/>
          <w:szCs w:val="28"/>
        </w:rPr>
      </w:pPr>
    </w:p>
    <w:p w:rsidR="00453549" w:rsidRDefault="00453549" w:rsidP="00453549">
      <w:pPr>
        <w:rPr>
          <w:sz w:val="28"/>
          <w:szCs w:val="28"/>
        </w:rPr>
      </w:pPr>
    </w:p>
    <w:p w:rsidR="0017411E" w:rsidRDefault="0017411E" w:rsidP="00453549">
      <w:pPr>
        <w:rPr>
          <w:sz w:val="28"/>
          <w:szCs w:val="28"/>
        </w:rPr>
      </w:pPr>
    </w:p>
    <w:p w:rsidR="00453549" w:rsidRDefault="00453549" w:rsidP="00453549">
      <w:pPr>
        <w:rPr>
          <w:sz w:val="28"/>
          <w:szCs w:val="28"/>
        </w:rPr>
      </w:pPr>
    </w:p>
    <w:p w:rsidR="00453549" w:rsidRDefault="00453549" w:rsidP="00453549">
      <w:pPr>
        <w:rPr>
          <w:sz w:val="28"/>
          <w:szCs w:val="28"/>
        </w:rPr>
      </w:pPr>
    </w:p>
    <w:p w:rsidR="00453549" w:rsidRDefault="00453549" w:rsidP="00453549">
      <w:pPr>
        <w:rPr>
          <w:sz w:val="28"/>
          <w:szCs w:val="28"/>
        </w:rPr>
      </w:pPr>
    </w:p>
    <w:p w:rsidR="00453549" w:rsidRDefault="00453549" w:rsidP="00453549">
      <w:pPr>
        <w:rPr>
          <w:sz w:val="28"/>
          <w:szCs w:val="28"/>
        </w:rPr>
      </w:pPr>
    </w:p>
    <w:p w:rsidR="00453549" w:rsidRDefault="00453549" w:rsidP="00453549">
      <w:pPr>
        <w:rPr>
          <w:sz w:val="28"/>
          <w:szCs w:val="28"/>
        </w:rPr>
      </w:pPr>
    </w:p>
    <w:p w:rsidR="00453549" w:rsidRDefault="00453549" w:rsidP="00453549">
      <w:pPr>
        <w:rPr>
          <w:sz w:val="28"/>
          <w:szCs w:val="28"/>
        </w:rPr>
      </w:pPr>
    </w:p>
    <w:p w:rsidR="00453549" w:rsidRDefault="00453549" w:rsidP="00453549">
      <w:pPr>
        <w:rPr>
          <w:sz w:val="28"/>
          <w:szCs w:val="28"/>
        </w:rPr>
      </w:pPr>
    </w:p>
    <w:p w:rsidR="00453549" w:rsidRPr="0027655F" w:rsidRDefault="00453549" w:rsidP="00453549">
      <w:pPr>
        <w:jc w:val="right"/>
        <w:rPr>
          <w:sz w:val="28"/>
          <w:szCs w:val="28"/>
        </w:rPr>
      </w:pPr>
      <w:r w:rsidRPr="0027655F">
        <w:rPr>
          <w:sz w:val="28"/>
          <w:szCs w:val="28"/>
        </w:rPr>
        <w:lastRenderedPageBreak/>
        <w:t>Приложение</w:t>
      </w:r>
    </w:p>
    <w:p w:rsidR="00453549" w:rsidRPr="0027655F" w:rsidRDefault="00453549" w:rsidP="00453549">
      <w:pPr>
        <w:jc w:val="right"/>
        <w:rPr>
          <w:sz w:val="28"/>
          <w:szCs w:val="28"/>
        </w:rPr>
      </w:pPr>
      <w:r w:rsidRPr="0027655F">
        <w:rPr>
          <w:sz w:val="28"/>
          <w:szCs w:val="28"/>
        </w:rPr>
        <w:t xml:space="preserve">к решению Совета депутатов </w:t>
      </w:r>
    </w:p>
    <w:p w:rsidR="00453549" w:rsidRPr="0027655F" w:rsidRDefault="00453549" w:rsidP="00453549">
      <w:pPr>
        <w:jc w:val="right"/>
        <w:rPr>
          <w:sz w:val="28"/>
          <w:szCs w:val="28"/>
        </w:rPr>
      </w:pPr>
      <w:r w:rsidRPr="0027655F">
        <w:rPr>
          <w:sz w:val="28"/>
          <w:szCs w:val="28"/>
        </w:rPr>
        <w:t xml:space="preserve">Кочковского района </w:t>
      </w:r>
      <w:proofErr w:type="gramStart"/>
      <w:r w:rsidRPr="0027655F">
        <w:rPr>
          <w:sz w:val="28"/>
          <w:szCs w:val="28"/>
        </w:rPr>
        <w:t>Новосибирской</w:t>
      </w:r>
      <w:proofErr w:type="gramEnd"/>
      <w:r w:rsidRPr="0027655F">
        <w:rPr>
          <w:sz w:val="28"/>
          <w:szCs w:val="28"/>
        </w:rPr>
        <w:t xml:space="preserve"> </w:t>
      </w:r>
    </w:p>
    <w:p w:rsidR="00453549" w:rsidRDefault="00453549" w:rsidP="00453549">
      <w:pPr>
        <w:jc w:val="right"/>
        <w:rPr>
          <w:sz w:val="28"/>
          <w:szCs w:val="28"/>
        </w:rPr>
      </w:pPr>
      <w:r w:rsidRPr="0027655F">
        <w:rPr>
          <w:sz w:val="28"/>
          <w:szCs w:val="28"/>
        </w:rPr>
        <w:t>обл</w:t>
      </w:r>
      <w:r>
        <w:rPr>
          <w:sz w:val="28"/>
          <w:szCs w:val="28"/>
        </w:rPr>
        <w:t>асти от 27</w:t>
      </w:r>
      <w:r w:rsidRPr="0027655F">
        <w:rPr>
          <w:sz w:val="28"/>
          <w:szCs w:val="28"/>
        </w:rPr>
        <w:t>.1</w:t>
      </w:r>
      <w:r>
        <w:rPr>
          <w:sz w:val="28"/>
          <w:szCs w:val="28"/>
        </w:rPr>
        <w:t>1</w:t>
      </w:r>
      <w:r w:rsidRPr="0027655F">
        <w:rPr>
          <w:sz w:val="28"/>
          <w:szCs w:val="28"/>
        </w:rPr>
        <w:t>. 201</w:t>
      </w:r>
      <w:r>
        <w:rPr>
          <w:sz w:val="28"/>
          <w:szCs w:val="28"/>
        </w:rPr>
        <w:t>8</w:t>
      </w:r>
      <w:r w:rsidRPr="0027655F">
        <w:rPr>
          <w:sz w:val="28"/>
          <w:szCs w:val="28"/>
        </w:rPr>
        <w:t xml:space="preserve"> № </w:t>
      </w:r>
      <w:r>
        <w:rPr>
          <w:sz w:val="28"/>
          <w:szCs w:val="28"/>
        </w:rPr>
        <w:t>2</w:t>
      </w:r>
    </w:p>
    <w:p w:rsidR="00453549" w:rsidRPr="0027655F" w:rsidRDefault="00453549" w:rsidP="00453549">
      <w:pPr>
        <w:jc w:val="right"/>
        <w:rPr>
          <w:sz w:val="28"/>
          <w:szCs w:val="28"/>
        </w:rPr>
      </w:pPr>
    </w:p>
    <w:p w:rsidR="00453549" w:rsidRDefault="00453549" w:rsidP="00453549">
      <w:pPr>
        <w:jc w:val="right"/>
        <w:rPr>
          <w:b/>
          <w:sz w:val="28"/>
          <w:szCs w:val="28"/>
        </w:rPr>
      </w:pPr>
      <w:r>
        <w:rPr>
          <w:b/>
          <w:sz w:val="28"/>
          <w:szCs w:val="28"/>
        </w:rPr>
        <w:t>Проект</w:t>
      </w:r>
    </w:p>
    <w:p w:rsidR="00453549" w:rsidRPr="00ED4A47" w:rsidRDefault="00453549" w:rsidP="00453549">
      <w:pPr>
        <w:jc w:val="center"/>
        <w:rPr>
          <w:b/>
          <w:sz w:val="28"/>
          <w:szCs w:val="28"/>
        </w:rPr>
      </w:pPr>
      <w:r w:rsidRPr="00ED4A47">
        <w:rPr>
          <w:b/>
          <w:noProof/>
          <w:sz w:val="28"/>
          <w:szCs w:val="28"/>
        </w:rPr>
        <w:drawing>
          <wp:inline distT="0" distB="0" distL="0" distR="0">
            <wp:extent cx="561975" cy="619125"/>
            <wp:effectExtent l="19050" t="0" r="9525" b="0"/>
            <wp:docPr id="3"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453549" w:rsidRPr="00ED4A47" w:rsidRDefault="00453549" w:rsidP="00453549">
      <w:pPr>
        <w:jc w:val="center"/>
        <w:rPr>
          <w:b/>
          <w:sz w:val="28"/>
          <w:szCs w:val="28"/>
        </w:rPr>
      </w:pPr>
      <w:r w:rsidRPr="00ED4A47">
        <w:rPr>
          <w:b/>
          <w:sz w:val="28"/>
          <w:szCs w:val="28"/>
        </w:rPr>
        <w:t xml:space="preserve">СОВЕТ ДЕПУТАТОВ </w:t>
      </w:r>
    </w:p>
    <w:p w:rsidR="00453549" w:rsidRPr="00ED4A47" w:rsidRDefault="00453549" w:rsidP="00453549">
      <w:pPr>
        <w:jc w:val="center"/>
        <w:rPr>
          <w:b/>
          <w:sz w:val="28"/>
          <w:szCs w:val="28"/>
        </w:rPr>
      </w:pPr>
      <w:r w:rsidRPr="00ED4A47">
        <w:rPr>
          <w:b/>
          <w:sz w:val="28"/>
          <w:szCs w:val="28"/>
        </w:rPr>
        <w:t>КОЧКОВСКОГО РАЙОНА НОВОСИБИРСКОЙ ОБЛАСТИ</w:t>
      </w:r>
    </w:p>
    <w:p w:rsidR="00453549" w:rsidRPr="00ED4A47" w:rsidRDefault="00453549" w:rsidP="00453549">
      <w:pPr>
        <w:jc w:val="center"/>
        <w:rPr>
          <w:b/>
          <w:sz w:val="28"/>
          <w:szCs w:val="28"/>
        </w:rPr>
      </w:pPr>
      <w:r w:rsidRPr="00ED4A47">
        <w:rPr>
          <w:b/>
          <w:sz w:val="28"/>
          <w:szCs w:val="28"/>
        </w:rPr>
        <w:t>(</w:t>
      </w:r>
      <w:r>
        <w:rPr>
          <w:b/>
          <w:sz w:val="28"/>
          <w:szCs w:val="28"/>
        </w:rPr>
        <w:t>третьего</w:t>
      </w:r>
      <w:r w:rsidRPr="00ED4A47">
        <w:rPr>
          <w:b/>
          <w:sz w:val="28"/>
          <w:szCs w:val="28"/>
        </w:rPr>
        <w:t xml:space="preserve"> созыва)</w:t>
      </w:r>
    </w:p>
    <w:p w:rsidR="00453549" w:rsidRPr="00ED4A47" w:rsidRDefault="00453549" w:rsidP="00453549">
      <w:pPr>
        <w:jc w:val="both"/>
        <w:rPr>
          <w:b/>
          <w:sz w:val="28"/>
          <w:szCs w:val="28"/>
        </w:rPr>
      </w:pPr>
    </w:p>
    <w:p w:rsidR="00453549" w:rsidRPr="00ED4A47" w:rsidRDefault="00453549" w:rsidP="00453549">
      <w:pPr>
        <w:jc w:val="center"/>
        <w:rPr>
          <w:b/>
          <w:sz w:val="28"/>
          <w:szCs w:val="28"/>
        </w:rPr>
      </w:pPr>
      <w:proofErr w:type="gramStart"/>
      <w:r w:rsidRPr="00ED4A47">
        <w:rPr>
          <w:b/>
          <w:sz w:val="28"/>
          <w:szCs w:val="28"/>
        </w:rPr>
        <w:t>Р</w:t>
      </w:r>
      <w:proofErr w:type="gramEnd"/>
      <w:r>
        <w:rPr>
          <w:b/>
          <w:sz w:val="28"/>
          <w:szCs w:val="28"/>
        </w:rPr>
        <w:t xml:space="preserve"> Е Ш Е Н И Е</w:t>
      </w:r>
    </w:p>
    <w:p w:rsidR="00453549" w:rsidRDefault="00453549" w:rsidP="00453549">
      <w:pPr>
        <w:jc w:val="center"/>
        <w:rPr>
          <w:b/>
          <w:sz w:val="28"/>
          <w:szCs w:val="28"/>
        </w:rPr>
      </w:pPr>
      <w:r>
        <w:rPr>
          <w:b/>
          <w:sz w:val="28"/>
          <w:szCs w:val="28"/>
        </w:rPr>
        <w:t>______</w:t>
      </w:r>
      <w:r w:rsidRPr="00ED4A47">
        <w:rPr>
          <w:b/>
          <w:sz w:val="28"/>
          <w:szCs w:val="28"/>
        </w:rPr>
        <w:t>сессии</w:t>
      </w:r>
    </w:p>
    <w:p w:rsidR="00453549" w:rsidRPr="00ED4A47" w:rsidRDefault="00453549" w:rsidP="00453549">
      <w:pPr>
        <w:jc w:val="center"/>
        <w:rPr>
          <w:b/>
          <w:sz w:val="28"/>
          <w:szCs w:val="28"/>
        </w:rPr>
      </w:pPr>
    </w:p>
    <w:p w:rsidR="00453549" w:rsidRPr="00ED4A47" w:rsidRDefault="00453549" w:rsidP="00453549">
      <w:pPr>
        <w:jc w:val="center"/>
        <w:rPr>
          <w:b/>
          <w:sz w:val="28"/>
          <w:szCs w:val="28"/>
        </w:rPr>
      </w:pPr>
    </w:p>
    <w:p w:rsidR="00453549" w:rsidRPr="00ED4A47" w:rsidRDefault="00453549" w:rsidP="00453549">
      <w:pPr>
        <w:jc w:val="both"/>
        <w:rPr>
          <w:sz w:val="28"/>
          <w:szCs w:val="28"/>
        </w:rPr>
      </w:pPr>
      <w:r>
        <w:rPr>
          <w:sz w:val="28"/>
          <w:szCs w:val="28"/>
        </w:rPr>
        <w:t>от ____</w:t>
      </w:r>
      <w:r w:rsidRPr="00ED4A47">
        <w:rPr>
          <w:sz w:val="28"/>
          <w:szCs w:val="28"/>
        </w:rPr>
        <w:t xml:space="preserve"> 201</w:t>
      </w:r>
      <w:r>
        <w:rPr>
          <w:sz w:val="28"/>
          <w:szCs w:val="28"/>
        </w:rPr>
        <w:t>8</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453549" w:rsidRDefault="00453549" w:rsidP="00453549">
      <w:pPr>
        <w:jc w:val="right"/>
        <w:rPr>
          <w:b/>
          <w:sz w:val="28"/>
          <w:szCs w:val="28"/>
        </w:rPr>
      </w:pPr>
    </w:p>
    <w:p w:rsidR="00453549" w:rsidRDefault="00453549" w:rsidP="00453549">
      <w:pPr>
        <w:jc w:val="center"/>
        <w:rPr>
          <w:sz w:val="28"/>
          <w:szCs w:val="28"/>
        </w:rPr>
      </w:pPr>
      <w:r>
        <w:rPr>
          <w:sz w:val="28"/>
          <w:szCs w:val="28"/>
        </w:rPr>
        <w:t xml:space="preserve">О районном бюджете Кочковского района </w:t>
      </w:r>
      <w:proofErr w:type="gramStart"/>
      <w:r>
        <w:rPr>
          <w:sz w:val="28"/>
          <w:szCs w:val="28"/>
        </w:rPr>
        <w:t>Новосибирской</w:t>
      </w:r>
      <w:proofErr w:type="gramEnd"/>
    </w:p>
    <w:p w:rsidR="00453549" w:rsidRDefault="00453549" w:rsidP="00453549">
      <w:pPr>
        <w:jc w:val="center"/>
        <w:rPr>
          <w:sz w:val="28"/>
          <w:szCs w:val="28"/>
        </w:rPr>
      </w:pPr>
      <w:r>
        <w:rPr>
          <w:sz w:val="28"/>
          <w:szCs w:val="28"/>
        </w:rPr>
        <w:t>области на 2019 год и плановый период 2020 и 2021 годов</w:t>
      </w:r>
    </w:p>
    <w:p w:rsidR="00453549" w:rsidRDefault="00453549" w:rsidP="00453549">
      <w:pPr>
        <w:jc w:val="center"/>
        <w:rPr>
          <w:sz w:val="28"/>
          <w:szCs w:val="28"/>
        </w:rPr>
      </w:pPr>
    </w:p>
    <w:p w:rsidR="00453549" w:rsidRDefault="00453549" w:rsidP="00453549">
      <w:pPr>
        <w:jc w:val="both"/>
        <w:rPr>
          <w:sz w:val="28"/>
          <w:szCs w:val="28"/>
        </w:rPr>
      </w:pPr>
      <w:r>
        <w:rPr>
          <w:sz w:val="28"/>
          <w:szCs w:val="28"/>
        </w:rPr>
        <w:t xml:space="preserve">     Совет депутатов Кочковского района Новосибирской области </w:t>
      </w:r>
    </w:p>
    <w:p w:rsidR="00453549" w:rsidRDefault="00453549" w:rsidP="00453549">
      <w:pPr>
        <w:jc w:val="both"/>
        <w:rPr>
          <w:b/>
          <w:sz w:val="28"/>
          <w:szCs w:val="28"/>
        </w:rPr>
      </w:pPr>
      <w:r>
        <w:rPr>
          <w:sz w:val="28"/>
          <w:szCs w:val="28"/>
        </w:rPr>
        <w:t xml:space="preserve">     </w:t>
      </w:r>
      <w:r>
        <w:rPr>
          <w:b/>
          <w:sz w:val="28"/>
          <w:szCs w:val="28"/>
        </w:rPr>
        <w:t>РЕШИЛ:</w:t>
      </w:r>
    </w:p>
    <w:p w:rsidR="00453549" w:rsidRDefault="00453549" w:rsidP="00453549">
      <w:pPr>
        <w:jc w:val="both"/>
        <w:rPr>
          <w:b/>
          <w:sz w:val="28"/>
          <w:szCs w:val="28"/>
        </w:rPr>
      </w:pPr>
    </w:p>
    <w:p w:rsidR="00453549" w:rsidRDefault="00453549" w:rsidP="009E2358">
      <w:pPr>
        <w:jc w:val="both"/>
        <w:rPr>
          <w:b/>
          <w:sz w:val="28"/>
          <w:szCs w:val="28"/>
        </w:rPr>
      </w:pPr>
      <w:r>
        <w:rPr>
          <w:b/>
          <w:sz w:val="28"/>
          <w:szCs w:val="28"/>
        </w:rPr>
        <w:t xml:space="preserve">1.  </w:t>
      </w:r>
      <w:r>
        <w:rPr>
          <w:sz w:val="28"/>
          <w:szCs w:val="28"/>
        </w:rPr>
        <w:t>Утвердить основные характеристики районного бюджета Кочковского района Новосибирской области (далее  –  районный бюджет)  на 2019 год:</w:t>
      </w:r>
    </w:p>
    <w:p w:rsidR="00453549" w:rsidRDefault="00453549" w:rsidP="009E2358">
      <w:pPr>
        <w:ind w:firstLine="708"/>
        <w:jc w:val="both"/>
        <w:rPr>
          <w:b/>
          <w:sz w:val="28"/>
          <w:szCs w:val="28"/>
        </w:rPr>
      </w:pPr>
      <w:r>
        <w:rPr>
          <w:sz w:val="28"/>
          <w:szCs w:val="28"/>
        </w:rPr>
        <w:t>а) прогнозируемый общий объем доходов районного бюджета в сумме 557280,3 тыс. рублей, в том числе общий объем межбюджетных трансфертов, получаемых из других бюджетов бюджетной системы Российской Федерации, в сумме 496464,8 тыс. рублей;</w:t>
      </w:r>
    </w:p>
    <w:p w:rsidR="00453549" w:rsidRDefault="00453549" w:rsidP="009E2358">
      <w:pPr>
        <w:ind w:firstLine="708"/>
        <w:jc w:val="both"/>
        <w:rPr>
          <w:sz w:val="28"/>
          <w:szCs w:val="28"/>
        </w:rPr>
      </w:pPr>
      <w:r>
        <w:rPr>
          <w:sz w:val="28"/>
          <w:szCs w:val="28"/>
        </w:rPr>
        <w:t>б) общий объем расходов районного бюджета в сумме 559345,3 тыс. рублей;</w:t>
      </w:r>
    </w:p>
    <w:p w:rsidR="00453549" w:rsidRDefault="00453549" w:rsidP="00453549">
      <w:pPr>
        <w:ind w:firstLine="708"/>
        <w:jc w:val="both"/>
        <w:rPr>
          <w:b/>
          <w:sz w:val="28"/>
          <w:szCs w:val="28"/>
        </w:rPr>
      </w:pPr>
      <w:r>
        <w:rPr>
          <w:sz w:val="28"/>
          <w:szCs w:val="28"/>
        </w:rPr>
        <w:t>в) дефицит (профицит) районного бюджета в сумме 2065,0 тыс. рублей.</w:t>
      </w:r>
    </w:p>
    <w:p w:rsidR="00453549" w:rsidRDefault="00453549" w:rsidP="00453549">
      <w:pPr>
        <w:jc w:val="both"/>
        <w:rPr>
          <w:b/>
          <w:sz w:val="28"/>
          <w:szCs w:val="28"/>
        </w:rPr>
      </w:pPr>
      <w:r>
        <w:rPr>
          <w:sz w:val="28"/>
          <w:szCs w:val="28"/>
        </w:rPr>
        <w:t xml:space="preserve">    </w:t>
      </w:r>
      <w:r>
        <w:rPr>
          <w:sz w:val="28"/>
          <w:szCs w:val="28"/>
        </w:rPr>
        <w:tab/>
        <w:t>Утвердить основные характеристики районного бюджета на плановый период 2020 и 2021 годов:</w:t>
      </w:r>
    </w:p>
    <w:p w:rsidR="00453549" w:rsidRDefault="00453549" w:rsidP="00453549">
      <w:pPr>
        <w:ind w:firstLine="708"/>
        <w:jc w:val="both"/>
        <w:rPr>
          <w:b/>
          <w:sz w:val="28"/>
          <w:szCs w:val="28"/>
        </w:rPr>
      </w:pPr>
      <w:proofErr w:type="gramStart"/>
      <w:r>
        <w:rPr>
          <w:sz w:val="28"/>
          <w:szCs w:val="28"/>
        </w:rPr>
        <w:t>а)  прогнозируемый общий объем доходов районного бюджета на 2020 год в сумме 373718,3 тыс. рублей, в том числе объем межбюджетных трансфертов, получаемых из других бюджетов бюджетной системы Российской Федерации, в сумме 312797,2 тыс. рублей, и на 2021 год в сумме 378041,9 тыс. рублей, в том числе общий объем межбюджетных трансфертов, получаемых из других бюджетов бюджетной системы Российской Федерации, в сумме</w:t>
      </w:r>
      <w:proofErr w:type="gramEnd"/>
      <w:r>
        <w:rPr>
          <w:sz w:val="28"/>
          <w:szCs w:val="28"/>
        </w:rPr>
        <w:t xml:space="preserve"> 319650,1 тыс. рублей;</w:t>
      </w:r>
    </w:p>
    <w:p w:rsidR="00453549" w:rsidRDefault="00453549" w:rsidP="00453549">
      <w:pPr>
        <w:ind w:firstLine="708"/>
        <w:jc w:val="both"/>
        <w:rPr>
          <w:b/>
          <w:sz w:val="28"/>
          <w:szCs w:val="28"/>
        </w:rPr>
      </w:pPr>
      <w:r>
        <w:rPr>
          <w:sz w:val="28"/>
          <w:szCs w:val="28"/>
        </w:rPr>
        <w:t>б) общий объем расходов районного бюджета на 2020 год в сумме 373718,3 тыс. рублей  и на 2021 год в сумме 378041,9 тыс. рублей;</w:t>
      </w:r>
    </w:p>
    <w:p w:rsidR="00453549" w:rsidRDefault="00453549" w:rsidP="00453549">
      <w:pPr>
        <w:ind w:firstLine="708"/>
        <w:jc w:val="both"/>
        <w:rPr>
          <w:sz w:val="28"/>
          <w:szCs w:val="28"/>
        </w:rPr>
      </w:pPr>
      <w:r>
        <w:rPr>
          <w:sz w:val="28"/>
          <w:szCs w:val="28"/>
        </w:rPr>
        <w:lastRenderedPageBreak/>
        <w:t>в) дефицит (профицит) районного бюджета на 2020 год в сумме 0,0 тыс. рублей, на 2021 год в сумме 0,0 тыс. рублей.</w:t>
      </w:r>
    </w:p>
    <w:p w:rsidR="00453549" w:rsidRDefault="00453549" w:rsidP="00453549">
      <w:pPr>
        <w:ind w:firstLine="708"/>
        <w:jc w:val="both"/>
        <w:rPr>
          <w:sz w:val="28"/>
          <w:szCs w:val="28"/>
        </w:rPr>
      </w:pPr>
    </w:p>
    <w:p w:rsidR="00453549" w:rsidRDefault="00453549" w:rsidP="00453549">
      <w:pPr>
        <w:jc w:val="both"/>
        <w:rPr>
          <w:b/>
          <w:sz w:val="28"/>
          <w:szCs w:val="28"/>
        </w:rPr>
      </w:pPr>
      <w:r>
        <w:rPr>
          <w:b/>
          <w:sz w:val="28"/>
          <w:szCs w:val="28"/>
        </w:rPr>
        <w:t xml:space="preserve">2. </w:t>
      </w:r>
      <w:r>
        <w:rPr>
          <w:sz w:val="28"/>
          <w:szCs w:val="28"/>
        </w:rPr>
        <w:t>Установить перечень главных администраторов доходов районного бюджета в 2019 году и плановом периоде 2020 и 2021 годов согласно приложению 1 к настоящему решению, в том числе:</w:t>
      </w:r>
    </w:p>
    <w:p w:rsidR="00453549" w:rsidRDefault="00453549" w:rsidP="00453549">
      <w:pPr>
        <w:ind w:firstLine="708"/>
        <w:jc w:val="both"/>
        <w:rPr>
          <w:b/>
          <w:sz w:val="28"/>
          <w:szCs w:val="28"/>
        </w:rPr>
      </w:pPr>
      <w:r>
        <w:rPr>
          <w:sz w:val="28"/>
          <w:szCs w:val="28"/>
        </w:rPr>
        <w:t>а) перечень главных администраторов налоговых и неналоговых доходов районного бюджета, согласно таблице 1;</w:t>
      </w:r>
    </w:p>
    <w:p w:rsidR="00453549" w:rsidRDefault="00453549" w:rsidP="00453549">
      <w:pPr>
        <w:ind w:firstLine="708"/>
        <w:jc w:val="both"/>
        <w:rPr>
          <w:b/>
          <w:sz w:val="28"/>
          <w:szCs w:val="28"/>
        </w:rPr>
      </w:pPr>
      <w:r>
        <w:rPr>
          <w:sz w:val="28"/>
          <w:szCs w:val="28"/>
        </w:rPr>
        <w:t>б) перечень главных администраторов безвозмездных поступлений  согласно таблице 2.</w:t>
      </w:r>
    </w:p>
    <w:p w:rsidR="00453549" w:rsidRDefault="00453549" w:rsidP="00453549">
      <w:pPr>
        <w:jc w:val="both"/>
        <w:rPr>
          <w:sz w:val="28"/>
          <w:szCs w:val="28"/>
        </w:rPr>
      </w:pPr>
    </w:p>
    <w:p w:rsidR="00453549" w:rsidRDefault="00453549" w:rsidP="00453549">
      <w:pPr>
        <w:jc w:val="both"/>
        <w:rPr>
          <w:b/>
          <w:sz w:val="28"/>
          <w:szCs w:val="28"/>
        </w:rPr>
      </w:pPr>
      <w:r>
        <w:rPr>
          <w:b/>
          <w:sz w:val="28"/>
          <w:szCs w:val="28"/>
        </w:rPr>
        <w:t>3.</w:t>
      </w:r>
      <w:r>
        <w:rPr>
          <w:sz w:val="28"/>
          <w:szCs w:val="28"/>
        </w:rPr>
        <w:t xml:space="preserve"> Установить перечень главных </w:t>
      </w:r>
      <w:proofErr w:type="gramStart"/>
      <w:r>
        <w:rPr>
          <w:sz w:val="28"/>
          <w:szCs w:val="28"/>
        </w:rPr>
        <w:t>администраторов источников финансирования дефицита районного бюджета</w:t>
      </w:r>
      <w:proofErr w:type="gramEnd"/>
      <w:r>
        <w:rPr>
          <w:sz w:val="28"/>
          <w:szCs w:val="28"/>
        </w:rPr>
        <w:t xml:space="preserve"> в 2019 году и плановом периоде 2020 и 2021 годов согласно приложению 2 к настоящему решению.</w:t>
      </w:r>
    </w:p>
    <w:p w:rsidR="00453549" w:rsidRDefault="00453549" w:rsidP="00453549">
      <w:pPr>
        <w:jc w:val="both"/>
        <w:rPr>
          <w:b/>
          <w:sz w:val="28"/>
          <w:szCs w:val="28"/>
        </w:rPr>
      </w:pPr>
      <w:r>
        <w:rPr>
          <w:sz w:val="28"/>
          <w:szCs w:val="28"/>
        </w:rPr>
        <w:t xml:space="preserve">     </w:t>
      </w:r>
    </w:p>
    <w:p w:rsidR="00453549" w:rsidRDefault="00453549" w:rsidP="00453549">
      <w:pPr>
        <w:widowControl w:val="0"/>
        <w:autoSpaceDE w:val="0"/>
        <w:autoSpaceDN w:val="0"/>
        <w:adjustRightInd w:val="0"/>
        <w:jc w:val="both"/>
        <w:rPr>
          <w:rFonts w:eastAsiaTheme="minorEastAsia"/>
          <w:sz w:val="28"/>
          <w:szCs w:val="28"/>
        </w:rPr>
      </w:pPr>
      <w:r>
        <w:rPr>
          <w:rFonts w:eastAsiaTheme="minorEastAsia"/>
          <w:b/>
          <w:sz w:val="28"/>
          <w:szCs w:val="28"/>
        </w:rPr>
        <w:t>4.</w:t>
      </w:r>
      <w:r>
        <w:rPr>
          <w:rFonts w:eastAsiaTheme="minorEastAsia"/>
          <w:sz w:val="28"/>
          <w:szCs w:val="28"/>
        </w:rPr>
        <w:t xml:space="preserve">  </w:t>
      </w:r>
      <w:proofErr w:type="gramStart"/>
      <w:r>
        <w:rPr>
          <w:rFonts w:eastAsiaTheme="minorEastAsia"/>
          <w:sz w:val="28"/>
          <w:szCs w:val="28"/>
        </w:rPr>
        <w:t>Установить, что доходы районного бюджета на 2019 год и на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Pr>
          <w:rFonts w:eastAsiaTheme="minorEastAsia"/>
          <w:sz w:val="28"/>
          <w:szCs w:val="28"/>
        </w:rPr>
        <w:t xml:space="preserve"> </w:t>
      </w:r>
      <w:proofErr w:type="gramStart"/>
      <w:r>
        <w:rPr>
          <w:rFonts w:eastAsiaTheme="minorEastAsia"/>
          <w:sz w:val="28"/>
          <w:szCs w:val="28"/>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w:t>
      </w:r>
      <w:proofErr w:type="gramEnd"/>
      <w:r>
        <w:rPr>
          <w:rFonts w:eastAsiaTheme="minorEastAsia"/>
          <w:sz w:val="28"/>
          <w:szCs w:val="28"/>
        </w:rPr>
        <w:t xml:space="preserve"> бюджет муниципального района, и межбюджетных </w:t>
      </w:r>
      <w:proofErr w:type="gramStart"/>
      <w:r>
        <w:rPr>
          <w:rFonts w:eastAsiaTheme="minorEastAsia"/>
          <w:sz w:val="28"/>
          <w:szCs w:val="28"/>
        </w:rPr>
        <w:t>трансфертах</w:t>
      </w:r>
      <w:proofErr w:type="gramEnd"/>
      <w:r>
        <w:rPr>
          <w:rFonts w:eastAsiaTheme="minorEastAsia"/>
          <w:sz w:val="28"/>
          <w:szCs w:val="28"/>
        </w:rPr>
        <w:t xml:space="preserve"> между областным бюджетом Новосибирской области и бюджетами муниципальных образований Новосибирской области».</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5.</w:t>
      </w:r>
      <w:r>
        <w:rPr>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453549" w:rsidRDefault="00453549" w:rsidP="00453549">
      <w:pPr>
        <w:jc w:val="both"/>
        <w:rPr>
          <w:b/>
          <w:sz w:val="28"/>
          <w:szCs w:val="28"/>
        </w:rPr>
      </w:pPr>
    </w:p>
    <w:p w:rsidR="00453549" w:rsidRDefault="00453549" w:rsidP="00453549">
      <w:pPr>
        <w:jc w:val="both"/>
        <w:rPr>
          <w:b/>
          <w:sz w:val="28"/>
          <w:szCs w:val="28"/>
        </w:rPr>
      </w:pPr>
      <w:r>
        <w:rPr>
          <w:b/>
          <w:sz w:val="28"/>
          <w:szCs w:val="28"/>
        </w:rPr>
        <w:t>6.</w:t>
      </w:r>
      <w:r>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и Новосибирской области, на 2019 год и плановый период 2020 и 2021 годов согласно приложению 3 к настоящему решению.</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7.</w:t>
      </w:r>
      <w:r>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453549" w:rsidRDefault="00453549" w:rsidP="00453549">
      <w:pPr>
        <w:jc w:val="both"/>
        <w:rPr>
          <w:b/>
          <w:sz w:val="28"/>
          <w:szCs w:val="28"/>
        </w:rPr>
      </w:pPr>
      <w:r>
        <w:rPr>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sz w:val="28"/>
          <w:szCs w:val="28"/>
        </w:rPr>
        <w:t>видов расходов классификации расходов бюджетов</w:t>
      </w:r>
      <w:proofErr w:type="gramEnd"/>
      <w:r>
        <w:rPr>
          <w:sz w:val="28"/>
          <w:szCs w:val="28"/>
        </w:rPr>
        <w:t>:</w:t>
      </w:r>
    </w:p>
    <w:p w:rsidR="00453549" w:rsidRDefault="00453549" w:rsidP="00453549">
      <w:pPr>
        <w:ind w:firstLine="708"/>
        <w:jc w:val="both"/>
        <w:rPr>
          <w:b/>
          <w:sz w:val="28"/>
          <w:szCs w:val="28"/>
        </w:rPr>
      </w:pPr>
      <w:r>
        <w:rPr>
          <w:sz w:val="28"/>
          <w:szCs w:val="28"/>
        </w:rPr>
        <w:t>а)  на 2019 год согласно таблице 1 приложения 4 к настоящему решению;</w:t>
      </w:r>
    </w:p>
    <w:p w:rsidR="00453549" w:rsidRDefault="00453549" w:rsidP="00453549">
      <w:pPr>
        <w:ind w:firstLine="708"/>
        <w:jc w:val="both"/>
        <w:rPr>
          <w:sz w:val="28"/>
          <w:szCs w:val="28"/>
        </w:rPr>
      </w:pPr>
      <w:r>
        <w:rPr>
          <w:sz w:val="28"/>
          <w:szCs w:val="28"/>
        </w:rPr>
        <w:t>б) на 2020-2021 годы согласно таблице 2 приложения 4 к настоящему решению;</w:t>
      </w:r>
    </w:p>
    <w:p w:rsidR="00453549" w:rsidRDefault="00453549" w:rsidP="00453549">
      <w:pPr>
        <w:jc w:val="both"/>
        <w:rPr>
          <w:sz w:val="28"/>
          <w:szCs w:val="28"/>
        </w:rPr>
      </w:pPr>
      <w:r>
        <w:rPr>
          <w:sz w:val="28"/>
          <w:szCs w:val="28"/>
        </w:rPr>
        <w:t xml:space="preserve">2) по целевым статьям (муниципальным программам и непрограммным направлениям деятельности), группам и подгруппам </w:t>
      </w:r>
      <w:proofErr w:type="gramStart"/>
      <w:r>
        <w:rPr>
          <w:sz w:val="28"/>
          <w:szCs w:val="28"/>
        </w:rPr>
        <w:t>видов расходов классификации расходов бюджетов</w:t>
      </w:r>
      <w:proofErr w:type="gramEnd"/>
      <w:r>
        <w:rPr>
          <w:sz w:val="28"/>
          <w:szCs w:val="28"/>
        </w:rPr>
        <w:t>:</w:t>
      </w:r>
    </w:p>
    <w:p w:rsidR="00453549" w:rsidRDefault="00453549" w:rsidP="00453549">
      <w:pPr>
        <w:ind w:firstLine="708"/>
        <w:jc w:val="both"/>
        <w:rPr>
          <w:sz w:val="28"/>
          <w:szCs w:val="28"/>
        </w:rPr>
      </w:pPr>
      <w:r>
        <w:rPr>
          <w:sz w:val="28"/>
          <w:szCs w:val="28"/>
        </w:rPr>
        <w:t>а) на 2019 год согласно таблице 1 приложения 5 к настоящему решению;</w:t>
      </w:r>
    </w:p>
    <w:p w:rsidR="00453549" w:rsidRDefault="00453549" w:rsidP="00453549">
      <w:pPr>
        <w:ind w:firstLine="708"/>
        <w:jc w:val="both"/>
        <w:rPr>
          <w:b/>
          <w:sz w:val="28"/>
          <w:szCs w:val="28"/>
        </w:rPr>
      </w:pPr>
      <w:r>
        <w:rPr>
          <w:sz w:val="28"/>
          <w:szCs w:val="28"/>
        </w:rPr>
        <w:t>б) на 2020 – 2021 годы согласно таблице 2 приложения 5 к настоящему решению.</w:t>
      </w:r>
    </w:p>
    <w:p w:rsidR="00453549" w:rsidRDefault="00453549" w:rsidP="00453549">
      <w:pPr>
        <w:jc w:val="both"/>
        <w:rPr>
          <w:sz w:val="28"/>
          <w:szCs w:val="28"/>
        </w:rPr>
      </w:pPr>
    </w:p>
    <w:p w:rsidR="00453549" w:rsidRDefault="00453549" w:rsidP="00453549">
      <w:pPr>
        <w:jc w:val="both"/>
        <w:rPr>
          <w:b/>
          <w:sz w:val="28"/>
          <w:szCs w:val="28"/>
        </w:rPr>
      </w:pPr>
      <w:r>
        <w:rPr>
          <w:b/>
          <w:sz w:val="28"/>
          <w:szCs w:val="28"/>
        </w:rPr>
        <w:t>8.</w:t>
      </w:r>
      <w:r>
        <w:rPr>
          <w:sz w:val="28"/>
          <w:szCs w:val="28"/>
        </w:rPr>
        <w:t xml:space="preserve">  Утвердить ведомственную структуру расходов районного бюджета:</w:t>
      </w:r>
    </w:p>
    <w:p w:rsidR="00453549" w:rsidRDefault="00453549" w:rsidP="00453549">
      <w:pPr>
        <w:ind w:firstLine="708"/>
        <w:jc w:val="both"/>
        <w:rPr>
          <w:b/>
          <w:sz w:val="28"/>
          <w:szCs w:val="28"/>
        </w:rPr>
      </w:pPr>
      <w:r>
        <w:rPr>
          <w:sz w:val="28"/>
          <w:szCs w:val="28"/>
        </w:rPr>
        <w:t>а)  на 2019 год согласно таблице 1 приложения 6 к настоящему решению;</w:t>
      </w:r>
    </w:p>
    <w:p w:rsidR="00453549" w:rsidRDefault="00453549" w:rsidP="00453549">
      <w:pPr>
        <w:ind w:firstLine="708"/>
        <w:jc w:val="both"/>
        <w:rPr>
          <w:sz w:val="28"/>
          <w:szCs w:val="28"/>
        </w:rPr>
      </w:pPr>
      <w:r>
        <w:rPr>
          <w:sz w:val="28"/>
          <w:szCs w:val="28"/>
        </w:rPr>
        <w:t>б) на 2020-2021 годы согласно таблице 2 приложения 6 к настоящему решению.</w:t>
      </w:r>
    </w:p>
    <w:p w:rsidR="00453549" w:rsidRDefault="00453549" w:rsidP="00453549">
      <w:pPr>
        <w:jc w:val="both"/>
        <w:rPr>
          <w:sz w:val="28"/>
          <w:szCs w:val="28"/>
        </w:rPr>
      </w:pPr>
    </w:p>
    <w:p w:rsidR="00453549" w:rsidRDefault="00453549" w:rsidP="00453549">
      <w:pPr>
        <w:jc w:val="both"/>
        <w:rPr>
          <w:sz w:val="28"/>
          <w:szCs w:val="28"/>
        </w:rPr>
      </w:pPr>
      <w:r>
        <w:rPr>
          <w:b/>
          <w:sz w:val="28"/>
          <w:szCs w:val="28"/>
        </w:rPr>
        <w:t>9.</w:t>
      </w:r>
      <w:r>
        <w:rPr>
          <w:sz w:val="28"/>
          <w:szCs w:val="28"/>
        </w:rPr>
        <w:t xml:space="preserve"> Установить общий объем бюджетных ассигнований на государственную поддержку семьи и детей на 2019 год в сумме 27470,2 тыс. рублей, на 2020 год в сумме 25916,9 тыс. рублей и на 2021 год в сумме 25041,2  тыс. рублей.</w:t>
      </w:r>
    </w:p>
    <w:p w:rsidR="00453549" w:rsidRDefault="00453549" w:rsidP="00453549">
      <w:pPr>
        <w:jc w:val="both"/>
        <w:rPr>
          <w:sz w:val="28"/>
          <w:szCs w:val="28"/>
        </w:rPr>
      </w:pPr>
    </w:p>
    <w:p w:rsidR="00453549" w:rsidRDefault="00453549" w:rsidP="00453549">
      <w:pPr>
        <w:jc w:val="both"/>
        <w:rPr>
          <w:sz w:val="28"/>
          <w:szCs w:val="28"/>
        </w:rPr>
      </w:pPr>
      <w:r>
        <w:rPr>
          <w:b/>
          <w:sz w:val="28"/>
          <w:szCs w:val="28"/>
        </w:rPr>
        <w:t>10.</w:t>
      </w:r>
      <w:r>
        <w:rPr>
          <w:sz w:val="28"/>
          <w:szCs w:val="28"/>
        </w:rPr>
        <w:t xml:space="preserve">  Утвердить распределение бюджетных ассигнований на государственную поддержку семьи и детей на 2019 год и плановый период 2020 и 2021 годов:</w:t>
      </w:r>
    </w:p>
    <w:p w:rsidR="00453549" w:rsidRDefault="00453549" w:rsidP="00453549">
      <w:pPr>
        <w:ind w:firstLine="708"/>
        <w:jc w:val="both"/>
        <w:rPr>
          <w:sz w:val="28"/>
          <w:szCs w:val="28"/>
        </w:rPr>
      </w:pPr>
      <w:r>
        <w:rPr>
          <w:sz w:val="28"/>
          <w:szCs w:val="28"/>
        </w:rPr>
        <w:t>а) на 2019 год согласно таблице 1 приложения 7 к настоящему решению;</w:t>
      </w:r>
    </w:p>
    <w:p w:rsidR="00453549" w:rsidRDefault="00453549" w:rsidP="00453549">
      <w:pPr>
        <w:ind w:firstLine="708"/>
        <w:jc w:val="both"/>
        <w:rPr>
          <w:b/>
          <w:sz w:val="28"/>
          <w:szCs w:val="28"/>
        </w:rPr>
      </w:pPr>
      <w:r>
        <w:rPr>
          <w:sz w:val="28"/>
          <w:szCs w:val="28"/>
        </w:rPr>
        <w:t>б) на 2020 – 2021 годы согласно таблице 2 приложения 7 к настоящему решению.</w:t>
      </w:r>
    </w:p>
    <w:p w:rsidR="00453549" w:rsidRDefault="00453549" w:rsidP="00453549">
      <w:pPr>
        <w:jc w:val="both"/>
        <w:rPr>
          <w:b/>
          <w:sz w:val="28"/>
          <w:szCs w:val="28"/>
        </w:rPr>
      </w:pPr>
    </w:p>
    <w:p w:rsidR="00453549" w:rsidRDefault="00453549" w:rsidP="00453549">
      <w:pPr>
        <w:jc w:val="both"/>
        <w:rPr>
          <w:b/>
          <w:sz w:val="28"/>
          <w:szCs w:val="28"/>
        </w:rPr>
      </w:pPr>
      <w:r>
        <w:rPr>
          <w:b/>
          <w:sz w:val="28"/>
          <w:szCs w:val="28"/>
        </w:rPr>
        <w:t>11.</w:t>
      </w:r>
      <w:r>
        <w:rPr>
          <w:sz w:val="28"/>
          <w:szCs w:val="28"/>
        </w:rPr>
        <w:t xml:space="preserve"> Установить общий объем бюджетных ассигнований, направляемых на исполнение публичных нормативных обязательств на 2019 год в сумме 1178,0 тыс. рублей, на 2020 год в сумме 1191,5 тыс. рублей и на 2021 год в сумме 1198,2 тыс. рублей.</w:t>
      </w:r>
    </w:p>
    <w:p w:rsidR="00453549" w:rsidRDefault="00453549" w:rsidP="00453549">
      <w:pPr>
        <w:jc w:val="both"/>
        <w:rPr>
          <w:sz w:val="28"/>
          <w:szCs w:val="28"/>
        </w:rPr>
      </w:pPr>
    </w:p>
    <w:p w:rsidR="00453549" w:rsidRDefault="00453549" w:rsidP="00453549">
      <w:pPr>
        <w:jc w:val="both"/>
        <w:rPr>
          <w:b/>
          <w:sz w:val="28"/>
          <w:szCs w:val="28"/>
        </w:rPr>
      </w:pPr>
      <w:r>
        <w:rPr>
          <w:b/>
          <w:sz w:val="28"/>
          <w:szCs w:val="28"/>
        </w:rPr>
        <w:t>12.</w:t>
      </w:r>
      <w:r>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453549" w:rsidRDefault="00453549" w:rsidP="00453549">
      <w:pPr>
        <w:ind w:firstLine="708"/>
        <w:jc w:val="both"/>
        <w:rPr>
          <w:b/>
          <w:sz w:val="28"/>
          <w:szCs w:val="28"/>
        </w:rPr>
      </w:pPr>
      <w:r>
        <w:rPr>
          <w:sz w:val="28"/>
          <w:szCs w:val="28"/>
        </w:rPr>
        <w:t>а)  на 2019 год согласно таблице 1 приложения 8 к настоящему решению;</w:t>
      </w:r>
    </w:p>
    <w:p w:rsidR="00453549" w:rsidRDefault="00453549" w:rsidP="00453549">
      <w:pPr>
        <w:ind w:firstLine="708"/>
        <w:jc w:val="both"/>
        <w:rPr>
          <w:b/>
          <w:sz w:val="28"/>
          <w:szCs w:val="28"/>
        </w:rPr>
      </w:pPr>
      <w:r>
        <w:rPr>
          <w:sz w:val="28"/>
          <w:szCs w:val="28"/>
        </w:rPr>
        <w:lastRenderedPageBreak/>
        <w:t>б) на 2020-2021 годы согласно таблице 2 приложения 8 к настоящему решению.</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 xml:space="preserve">13. </w:t>
      </w:r>
      <w:r>
        <w:rPr>
          <w:sz w:val="28"/>
          <w:szCs w:val="28"/>
        </w:rPr>
        <w:t>Установить размер резервного фонда администрации Кочковского района Новосибирской области на 2019 год в сумме 3333,7 тыс. рублей, на 2020 год в сумме 1242,2 тыс. рублей, на 2021 год в сумме 1238,0 тыс. рублей ежегодно.</w:t>
      </w:r>
    </w:p>
    <w:p w:rsidR="00453549" w:rsidRDefault="00453549" w:rsidP="00453549">
      <w:pPr>
        <w:jc w:val="both"/>
        <w:rPr>
          <w:sz w:val="28"/>
          <w:szCs w:val="28"/>
        </w:rPr>
      </w:pPr>
      <w:r>
        <w:rPr>
          <w:sz w:val="28"/>
          <w:szCs w:val="28"/>
        </w:rPr>
        <w:t xml:space="preserve"> </w:t>
      </w:r>
    </w:p>
    <w:p w:rsidR="00453549" w:rsidRDefault="00453549" w:rsidP="00453549">
      <w:pPr>
        <w:jc w:val="both"/>
        <w:rPr>
          <w:sz w:val="28"/>
          <w:szCs w:val="28"/>
        </w:rPr>
      </w:pPr>
      <w:r>
        <w:rPr>
          <w:b/>
          <w:sz w:val="28"/>
          <w:szCs w:val="28"/>
        </w:rPr>
        <w:t>14.</w:t>
      </w:r>
      <w:r>
        <w:rPr>
          <w:sz w:val="28"/>
          <w:szCs w:val="28"/>
        </w:rPr>
        <w:t xml:space="preserve">  </w:t>
      </w:r>
      <w:proofErr w:type="gramStart"/>
      <w:r>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Кочковского района Новосибирской области, и в пределах бюджетных ассигнований, предусмотренных ведомственной структурой расходов районного</w:t>
      </w:r>
      <w:proofErr w:type="gramEnd"/>
      <w:r>
        <w:rPr>
          <w:sz w:val="28"/>
          <w:szCs w:val="28"/>
        </w:rPr>
        <w:t xml:space="preserve"> бюджета на 2019 год и на плановый период 2020-2021 годов по соответствующим целевым статьям и виду расходов согласно </w:t>
      </w:r>
      <w:r w:rsidRPr="009E2358">
        <w:rPr>
          <w:sz w:val="28"/>
          <w:szCs w:val="28"/>
        </w:rPr>
        <w:t>приложению 6</w:t>
      </w:r>
      <w:r>
        <w:rPr>
          <w:sz w:val="28"/>
          <w:szCs w:val="28"/>
        </w:rPr>
        <w:t xml:space="preserve"> к настоящему решению, в порядке, установленном администрацией Кочковского района Новосибирской области.</w:t>
      </w:r>
    </w:p>
    <w:p w:rsidR="00453549" w:rsidRDefault="00453549" w:rsidP="00453549">
      <w:pPr>
        <w:jc w:val="both"/>
        <w:rPr>
          <w:b/>
          <w:sz w:val="28"/>
          <w:szCs w:val="28"/>
        </w:rPr>
      </w:pPr>
    </w:p>
    <w:p w:rsidR="00453549" w:rsidRDefault="00453549" w:rsidP="00453549">
      <w:pPr>
        <w:widowControl w:val="0"/>
        <w:autoSpaceDE w:val="0"/>
        <w:autoSpaceDN w:val="0"/>
        <w:adjustRightInd w:val="0"/>
        <w:jc w:val="both"/>
        <w:rPr>
          <w:sz w:val="28"/>
          <w:szCs w:val="28"/>
        </w:rPr>
      </w:pPr>
      <w:r>
        <w:rPr>
          <w:rFonts w:eastAsiaTheme="minorEastAsia"/>
          <w:b/>
          <w:sz w:val="28"/>
          <w:szCs w:val="28"/>
        </w:rPr>
        <w:t xml:space="preserve"> 15.</w:t>
      </w:r>
      <w:r>
        <w:rPr>
          <w:rFonts w:eastAsiaTheme="minorEastAsia"/>
          <w:sz w:val="28"/>
          <w:szCs w:val="28"/>
        </w:rPr>
        <w:t xml:space="preserve"> </w:t>
      </w:r>
      <w:proofErr w:type="gramStart"/>
      <w:r>
        <w:rPr>
          <w:rFonts w:eastAsiaTheme="minorEastAsia"/>
          <w:sz w:val="28"/>
          <w:szCs w:val="28"/>
        </w:rPr>
        <w:t>Установить, что и</w:t>
      </w:r>
      <w:r>
        <w:rPr>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w:t>
      </w:r>
      <w:proofErr w:type="gramEnd"/>
      <w:r>
        <w:rPr>
          <w:sz w:val="28"/>
          <w:szCs w:val="28"/>
        </w:rPr>
        <w:t xml:space="preserve">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453549" w:rsidRDefault="00453549" w:rsidP="00453549">
      <w:pPr>
        <w:jc w:val="both"/>
        <w:rPr>
          <w:sz w:val="28"/>
          <w:szCs w:val="28"/>
        </w:rPr>
      </w:pPr>
    </w:p>
    <w:p w:rsidR="00453549" w:rsidRDefault="00453549" w:rsidP="00453549">
      <w:pPr>
        <w:jc w:val="both"/>
        <w:rPr>
          <w:sz w:val="28"/>
          <w:szCs w:val="28"/>
        </w:rPr>
      </w:pPr>
      <w:r>
        <w:rPr>
          <w:b/>
          <w:sz w:val="28"/>
          <w:szCs w:val="28"/>
        </w:rPr>
        <w:t>16.</w:t>
      </w:r>
      <w:r>
        <w:rPr>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453549" w:rsidRDefault="00453549" w:rsidP="00453549">
      <w:pPr>
        <w:jc w:val="both"/>
        <w:rPr>
          <w:b/>
          <w:sz w:val="28"/>
          <w:szCs w:val="28"/>
        </w:rPr>
      </w:pPr>
      <w:r>
        <w:rPr>
          <w:sz w:val="28"/>
          <w:szCs w:val="28"/>
        </w:rPr>
        <w:t>1) в размере 100 процентов суммы договора (муниципального контракта) – по договорам (муниципальным контрактам):</w:t>
      </w:r>
    </w:p>
    <w:p w:rsidR="00453549" w:rsidRDefault="00453549" w:rsidP="00453549">
      <w:pPr>
        <w:jc w:val="both"/>
        <w:rPr>
          <w:b/>
          <w:sz w:val="28"/>
          <w:szCs w:val="28"/>
        </w:rPr>
      </w:pPr>
      <w:r>
        <w:rPr>
          <w:sz w:val="28"/>
          <w:szCs w:val="28"/>
        </w:rPr>
        <w:t>а) о предоставлении услуг связи, услуг проживания в гостиницах;</w:t>
      </w:r>
    </w:p>
    <w:p w:rsidR="00453549" w:rsidRDefault="00453549" w:rsidP="00453549">
      <w:pPr>
        <w:jc w:val="both"/>
        <w:rPr>
          <w:b/>
          <w:sz w:val="28"/>
          <w:szCs w:val="28"/>
        </w:rPr>
      </w:pPr>
      <w:r>
        <w:rPr>
          <w:sz w:val="28"/>
          <w:szCs w:val="28"/>
        </w:rPr>
        <w:t>б) о подписке на печатные издания и об их приобретении;</w:t>
      </w:r>
    </w:p>
    <w:p w:rsidR="00453549" w:rsidRDefault="00453549" w:rsidP="00453549">
      <w:pPr>
        <w:jc w:val="both"/>
        <w:rPr>
          <w:b/>
          <w:sz w:val="28"/>
          <w:szCs w:val="28"/>
        </w:rPr>
      </w:pPr>
      <w:r>
        <w:rPr>
          <w:sz w:val="28"/>
          <w:szCs w:val="28"/>
        </w:rPr>
        <w:t>в) об обучении на курсах повышения квалификации;</w:t>
      </w:r>
    </w:p>
    <w:p w:rsidR="00453549" w:rsidRDefault="00453549" w:rsidP="00453549">
      <w:pPr>
        <w:jc w:val="both"/>
        <w:rPr>
          <w:b/>
          <w:sz w:val="28"/>
          <w:szCs w:val="28"/>
        </w:rPr>
      </w:pPr>
      <w:r>
        <w:rPr>
          <w:sz w:val="28"/>
          <w:szCs w:val="28"/>
        </w:rPr>
        <w:lastRenderedPageBreak/>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453549" w:rsidRDefault="00453549" w:rsidP="00453549">
      <w:pPr>
        <w:jc w:val="both"/>
        <w:rPr>
          <w:sz w:val="28"/>
          <w:szCs w:val="28"/>
        </w:rPr>
      </w:pPr>
      <w:r>
        <w:rPr>
          <w:sz w:val="28"/>
          <w:szCs w:val="28"/>
        </w:rPr>
        <w:t>д) страхования;</w:t>
      </w:r>
    </w:p>
    <w:p w:rsidR="00453549" w:rsidRDefault="00453549" w:rsidP="00453549">
      <w:pPr>
        <w:jc w:val="both"/>
        <w:rPr>
          <w:sz w:val="28"/>
          <w:szCs w:val="28"/>
        </w:rPr>
      </w:pPr>
      <w:r>
        <w:rPr>
          <w:sz w:val="28"/>
          <w:szCs w:val="28"/>
        </w:rPr>
        <w:t>е) подлежащим оплате за счет средств, полученных от иной приносящей доход деятельности;</w:t>
      </w:r>
    </w:p>
    <w:p w:rsidR="00453549" w:rsidRDefault="00453549" w:rsidP="00453549">
      <w:pPr>
        <w:widowControl w:val="0"/>
        <w:autoSpaceDE w:val="0"/>
        <w:autoSpaceDN w:val="0"/>
        <w:adjustRightInd w:val="0"/>
        <w:jc w:val="both"/>
        <w:rPr>
          <w:rFonts w:eastAsiaTheme="minorEastAsia"/>
          <w:sz w:val="28"/>
          <w:szCs w:val="28"/>
        </w:rPr>
      </w:pPr>
      <w:r>
        <w:rPr>
          <w:rFonts w:eastAsiaTheme="minorEastAsia"/>
          <w:sz w:val="28"/>
          <w:szCs w:val="28"/>
        </w:rPr>
        <w:t>ж) аренды;</w:t>
      </w:r>
    </w:p>
    <w:p w:rsidR="00453549" w:rsidRDefault="00453549" w:rsidP="00453549">
      <w:pPr>
        <w:widowControl w:val="0"/>
        <w:autoSpaceDE w:val="0"/>
        <w:autoSpaceDN w:val="0"/>
        <w:adjustRightInd w:val="0"/>
        <w:jc w:val="both"/>
        <w:rPr>
          <w:rFonts w:eastAsiaTheme="minorEastAsia"/>
          <w:sz w:val="28"/>
          <w:szCs w:val="28"/>
        </w:rPr>
      </w:pPr>
      <w:r>
        <w:rPr>
          <w:rFonts w:eastAsiaTheme="minorEastAsia"/>
          <w:sz w:val="28"/>
          <w:szCs w:val="28"/>
        </w:rPr>
        <w:t xml:space="preserve">з) об оплате услуг по </w:t>
      </w:r>
      <w:r>
        <w:rPr>
          <w:rFonts w:eastAsiaTheme="minorEastAsia"/>
          <w:bCs/>
          <w:noProof/>
          <w:sz w:val="28"/>
          <w:szCs w:val="28"/>
        </w:rPr>
        <w:t>зачислению денежных средств (социальных выплат и государственных пособий) на счета физических лиц</w:t>
      </w:r>
      <w:r>
        <w:rPr>
          <w:rFonts w:eastAsiaTheme="minorEastAsia"/>
          <w:sz w:val="28"/>
          <w:szCs w:val="28"/>
        </w:rPr>
        <w:t>;</w:t>
      </w:r>
    </w:p>
    <w:p w:rsidR="00453549" w:rsidRDefault="00453549" w:rsidP="00453549">
      <w:pPr>
        <w:widowControl w:val="0"/>
        <w:autoSpaceDE w:val="0"/>
        <w:autoSpaceDN w:val="0"/>
        <w:adjustRightInd w:val="0"/>
        <w:jc w:val="both"/>
        <w:rPr>
          <w:rFonts w:eastAsiaTheme="minorEastAsia"/>
          <w:sz w:val="28"/>
          <w:szCs w:val="28"/>
        </w:rPr>
      </w:pPr>
      <w:r>
        <w:rPr>
          <w:rFonts w:eastAsiaTheme="minorEastAsia"/>
          <w:sz w:val="28"/>
          <w:szCs w:val="28"/>
        </w:rPr>
        <w:t>и) об оплате нотариальных действий и иных услуг, оказываемых при осуществлении нотариальных действий;</w:t>
      </w:r>
    </w:p>
    <w:p w:rsidR="00453549" w:rsidRDefault="00453549" w:rsidP="00453549">
      <w:pPr>
        <w:jc w:val="both"/>
        <w:rPr>
          <w:b/>
          <w:sz w:val="28"/>
          <w:szCs w:val="28"/>
        </w:rPr>
      </w:pPr>
      <w:r>
        <w:rPr>
          <w:sz w:val="28"/>
          <w:szCs w:val="28"/>
        </w:rPr>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453549" w:rsidRDefault="00453549" w:rsidP="00453549">
      <w:pPr>
        <w:jc w:val="both"/>
        <w:rPr>
          <w:b/>
          <w:sz w:val="28"/>
          <w:szCs w:val="28"/>
        </w:rPr>
      </w:pPr>
      <w:r>
        <w:rPr>
          <w:sz w:val="28"/>
          <w:szCs w:val="2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453549" w:rsidRDefault="00453549" w:rsidP="00453549">
      <w:pPr>
        <w:jc w:val="both"/>
        <w:rPr>
          <w:b/>
          <w:sz w:val="28"/>
          <w:szCs w:val="28"/>
        </w:rPr>
      </w:pPr>
      <w:r>
        <w:rPr>
          <w:sz w:val="28"/>
          <w:szCs w:val="28"/>
        </w:rPr>
        <w:t>4) в размере 100 процентов цены договора (муниципального контракта) – по распоряжению администрации Кочковского района Новосибирской области.</w:t>
      </w:r>
    </w:p>
    <w:p w:rsidR="00453549" w:rsidRDefault="00453549" w:rsidP="00453549">
      <w:pPr>
        <w:jc w:val="both"/>
        <w:rPr>
          <w:b/>
          <w:sz w:val="28"/>
          <w:szCs w:val="28"/>
        </w:rPr>
      </w:pPr>
      <w:r>
        <w:rPr>
          <w:sz w:val="28"/>
          <w:szCs w:val="28"/>
        </w:rPr>
        <w:t xml:space="preserve">      </w:t>
      </w:r>
    </w:p>
    <w:p w:rsidR="00453549" w:rsidRDefault="00453549" w:rsidP="00453549">
      <w:pPr>
        <w:jc w:val="both"/>
        <w:rPr>
          <w:sz w:val="28"/>
          <w:szCs w:val="28"/>
        </w:rPr>
      </w:pPr>
      <w:r>
        <w:rPr>
          <w:b/>
          <w:sz w:val="28"/>
          <w:szCs w:val="28"/>
        </w:rPr>
        <w:t>17.</w:t>
      </w:r>
      <w:r>
        <w:rPr>
          <w:sz w:val="28"/>
          <w:szCs w:val="28"/>
        </w:rPr>
        <w:t xml:space="preserve">  Установить, что средства, поступающие во временное распоряжение муниципальных учреждений Кочковского района Новосибирской области, учитываются на лицевых счетах, открытых им в администрации Кочковского района Новосибирской области, в порядке, установленном администрацией Кочковского района Новосибирской области.</w:t>
      </w:r>
    </w:p>
    <w:p w:rsidR="00453549" w:rsidRDefault="00453549" w:rsidP="00453549">
      <w:pPr>
        <w:jc w:val="both"/>
        <w:rPr>
          <w:sz w:val="28"/>
          <w:szCs w:val="28"/>
        </w:rPr>
      </w:pPr>
    </w:p>
    <w:p w:rsidR="00453549" w:rsidRDefault="00453549" w:rsidP="00453549">
      <w:pPr>
        <w:jc w:val="both"/>
        <w:rPr>
          <w:sz w:val="28"/>
          <w:szCs w:val="28"/>
        </w:rPr>
      </w:pPr>
      <w:r>
        <w:rPr>
          <w:b/>
          <w:sz w:val="28"/>
          <w:szCs w:val="28"/>
        </w:rPr>
        <w:t>18.</w:t>
      </w:r>
      <w:r>
        <w:rPr>
          <w:sz w:val="28"/>
          <w:szCs w:val="28"/>
        </w:rPr>
        <w:t xml:space="preserve">   </w:t>
      </w:r>
      <w:proofErr w:type="gramStart"/>
      <w:r>
        <w:rPr>
          <w:sz w:val="28"/>
          <w:szCs w:val="28"/>
        </w:rPr>
        <w:t>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осуществляемых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roofErr w:type="gramEnd"/>
      <w:r>
        <w:rPr>
          <w:sz w:val="28"/>
          <w:szCs w:val="28"/>
        </w:rPr>
        <w:t>.</w:t>
      </w:r>
    </w:p>
    <w:p w:rsidR="00453549" w:rsidRDefault="00453549" w:rsidP="00453549">
      <w:pPr>
        <w:ind w:firstLine="708"/>
        <w:jc w:val="both"/>
        <w:rPr>
          <w:sz w:val="28"/>
          <w:szCs w:val="28"/>
        </w:rPr>
      </w:pPr>
      <w:proofErr w:type="gramStart"/>
      <w:r>
        <w:rPr>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roofErr w:type="gramEnd"/>
    </w:p>
    <w:p w:rsidR="00453549" w:rsidRDefault="00453549" w:rsidP="00453549">
      <w:pPr>
        <w:ind w:firstLine="708"/>
        <w:jc w:val="both"/>
        <w:rPr>
          <w:sz w:val="28"/>
          <w:szCs w:val="28"/>
        </w:rPr>
      </w:pPr>
      <w:r>
        <w:rPr>
          <w:sz w:val="28"/>
          <w:szCs w:val="28"/>
        </w:rPr>
        <w:t xml:space="preserve">Установить, что при отсутствии нормативного правового акта Кочковского района Новосибирской области, регламентирующего порядок </w:t>
      </w:r>
      <w:r>
        <w:rPr>
          <w:sz w:val="28"/>
          <w:szCs w:val="28"/>
        </w:rPr>
        <w:lastRenderedPageBreak/>
        <w:t>исполнения расходного обязательства Кочковского района Новосибирской области, санкционирование оплаты денежных обязательств по нему осуществляется администрацией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19.</w:t>
      </w:r>
      <w:r>
        <w:rPr>
          <w:sz w:val="28"/>
          <w:szCs w:val="28"/>
        </w:rPr>
        <w:t xml:space="preserve">   Установить, что субвенции из областного бюджета Новосибирской области на 2019 год в сумме 227618,2 тыс. рублей и на 2020-2021 годы в сумме 471391,2  тыс. рублей направляются:</w:t>
      </w:r>
    </w:p>
    <w:p w:rsidR="00453549" w:rsidRDefault="00453549" w:rsidP="00453549">
      <w:pPr>
        <w:ind w:firstLine="708"/>
        <w:jc w:val="both"/>
        <w:rPr>
          <w:b/>
          <w:sz w:val="28"/>
          <w:szCs w:val="28"/>
        </w:rPr>
      </w:pPr>
      <w:proofErr w:type="gramStart"/>
      <w:r>
        <w:rPr>
          <w:sz w:val="28"/>
          <w:szCs w:val="28"/>
        </w:rPr>
        <w:t>1) на реализацию основных общеобразовательных программ в муниципальных общеобразовательных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w:t>
      </w:r>
      <w:r>
        <w:rPr>
          <w:b/>
          <w:sz w:val="28"/>
          <w:szCs w:val="28"/>
        </w:rPr>
        <w:t xml:space="preserve">» </w:t>
      </w:r>
      <w:r>
        <w:rPr>
          <w:sz w:val="28"/>
          <w:szCs w:val="28"/>
        </w:rPr>
        <w:t>на 2019 год в сумме 107153,5</w:t>
      </w:r>
      <w:proofErr w:type="gramEnd"/>
      <w:r>
        <w:rPr>
          <w:sz w:val="28"/>
          <w:szCs w:val="28"/>
        </w:rPr>
        <w:t xml:space="preserve"> тыс. рублей, на 2020-2021 годы в сумме 235950,8 тыс. рублей;</w:t>
      </w:r>
    </w:p>
    <w:p w:rsidR="00453549" w:rsidRDefault="00453549" w:rsidP="00453549">
      <w:pPr>
        <w:ind w:firstLine="708"/>
        <w:jc w:val="both"/>
        <w:rPr>
          <w:sz w:val="28"/>
          <w:szCs w:val="28"/>
        </w:rPr>
      </w:pPr>
      <w:proofErr w:type="gramStart"/>
      <w:r>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2019 год в</w:t>
      </w:r>
      <w:proofErr w:type="gramEnd"/>
      <w:r>
        <w:rPr>
          <w:sz w:val="28"/>
          <w:szCs w:val="28"/>
        </w:rPr>
        <w:t xml:space="preserve"> сумме 35742,3 тыс. рублей, на 2020-2021 годы в сумме 77394,3 тыс. рублей.</w:t>
      </w:r>
    </w:p>
    <w:p w:rsidR="00453549" w:rsidRDefault="00453549" w:rsidP="00453549">
      <w:pPr>
        <w:ind w:firstLine="708"/>
        <w:jc w:val="both"/>
        <w:rPr>
          <w:b/>
          <w:sz w:val="28"/>
          <w:szCs w:val="28"/>
        </w:rPr>
      </w:pPr>
      <w:proofErr w:type="gramStart"/>
      <w:r>
        <w:rPr>
          <w:sz w:val="28"/>
          <w:szCs w:val="28"/>
        </w:rPr>
        <w:t>3) на организацию и осуществление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w:t>
      </w:r>
      <w:proofErr w:type="gramEnd"/>
      <w:r>
        <w:rPr>
          <w:sz w:val="28"/>
          <w:szCs w:val="28"/>
        </w:rPr>
        <w:t xml:space="preserve"> без попечения родителей» на 2019 год в сумме 13301,2 тыс. рублей, на 2020-2021   годы в сумме 27408,4 тыс. рублей;</w:t>
      </w:r>
    </w:p>
    <w:p w:rsidR="00453549" w:rsidRDefault="00453549" w:rsidP="00453549">
      <w:pPr>
        <w:ind w:firstLine="708"/>
        <w:jc w:val="both"/>
        <w:rPr>
          <w:b/>
          <w:sz w:val="28"/>
          <w:szCs w:val="28"/>
        </w:rPr>
      </w:pPr>
      <w:proofErr w:type="gramStart"/>
      <w:r>
        <w:rPr>
          <w:sz w:val="28"/>
          <w:szCs w:val="28"/>
        </w:rPr>
        <w:t>4) на образование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2019 год в сумме 541,2 тыс</w:t>
      </w:r>
      <w:proofErr w:type="gramEnd"/>
      <w:r>
        <w:rPr>
          <w:sz w:val="28"/>
          <w:szCs w:val="28"/>
        </w:rPr>
        <w:t>. рублей, на 2020-2021 годы в сумме 1148,1 тыс. рублей;</w:t>
      </w:r>
    </w:p>
    <w:p w:rsidR="00453549" w:rsidRDefault="00453549" w:rsidP="00453549">
      <w:pPr>
        <w:ind w:firstLine="708"/>
        <w:jc w:val="both"/>
        <w:rPr>
          <w:b/>
          <w:sz w:val="28"/>
          <w:szCs w:val="28"/>
        </w:rPr>
      </w:pPr>
      <w:proofErr w:type="gramStart"/>
      <w:r>
        <w:rPr>
          <w:sz w:val="28"/>
          <w:szCs w:val="28"/>
        </w:rPr>
        <w:lastRenderedPageBreak/>
        <w:t>5) на осуществление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на 2019 год в сумме 34028,6 тыс. рублей, на</w:t>
      </w:r>
      <w:proofErr w:type="gramEnd"/>
      <w:r>
        <w:rPr>
          <w:sz w:val="28"/>
          <w:szCs w:val="28"/>
        </w:rPr>
        <w:t xml:space="preserve"> 2020-2021 годы в сумме 56573,0 тыс. рублей</w:t>
      </w:r>
      <w:r w:rsidR="002732DC">
        <w:rPr>
          <w:sz w:val="28"/>
          <w:szCs w:val="28"/>
        </w:rPr>
        <w:t>;</w:t>
      </w:r>
    </w:p>
    <w:p w:rsidR="00453549" w:rsidRDefault="00453549" w:rsidP="00453549">
      <w:pPr>
        <w:ind w:firstLine="708"/>
        <w:jc w:val="both"/>
        <w:rPr>
          <w:sz w:val="28"/>
          <w:szCs w:val="28"/>
        </w:rPr>
      </w:pPr>
      <w:proofErr w:type="gramStart"/>
      <w:r>
        <w:rPr>
          <w:sz w:val="28"/>
          <w:szCs w:val="28"/>
        </w:rPr>
        <w:t>6)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на 2019 год в сумме 25052,4 тыс. рублей, на 2020-2021 годы</w:t>
      </w:r>
      <w:proofErr w:type="gramEnd"/>
      <w:r>
        <w:rPr>
          <w:sz w:val="28"/>
          <w:szCs w:val="28"/>
        </w:rPr>
        <w:t xml:space="preserve"> в сумме 52295,4 тыс. рублей;</w:t>
      </w:r>
    </w:p>
    <w:p w:rsidR="00453549" w:rsidRDefault="00453549" w:rsidP="00453549">
      <w:pPr>
        <w:ind w:firstLine="708"/>
        <w:jc w:val="both"/>
        <w:rPr>
          <w:b/>
          <w:sz w:val="28"/>
          <w:szCs w:val="28"/>
        </w:rPr>
      </w:pPr>
      <w:proofErr w:type="gramStart"/>
      <w:r>
        <w:rPr>
          <w:sz w:val="28"/>
          <w:szCs w:val="28"/>
        </w:rPr>
        <w:t>7)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Pr>
          <w:sz w:val="28"/>
          <w:szCs w:val="28"/>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2019 год в сумме  1066,6 тыс. рублей, на 2020-2021 годы в сумме 2154,6 тыс. рублей;</w:t>
      </w:r>
    </w:p>
    <w:p w:rsidR="00453549" w:rsidRDefault="00453549" w:rsidP="00453549">
      <w:pPr>
        <w:ind w:firstLine="708"/>
        <w:jc w:val="both"/>
        <w:rPr>
          <w:b/>
          <w:sz w:val="28"/>
          <w:szCs w:val="28"/>
        </w:rPr>
      </w:pPr>
      <w:proofErr w:type="gramStart"/>
      <w:r>
        <w:rPr>
          <w:sz w:val="28"/>
          <w:szCs w:val="28"/>
        </w:rPr>
        <w:t>8)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w:t>
      </w:r>
      <w:r w:rsidR="00D73DFB">
        <w:rPr>
          <w:sz w:val="28"/>
          <w:szCs w:val="28"/>
        </w:rPr>
        <w:t xml:space="preserve"> </w:t>
      </w:r>
      <w:r>
        <w:rPr>
          <w:sz w:val="28"/>
          <w:szCs w:val="28"/>
        </w:rPr>
        <w:t xml:space="preserve">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2019 год в сумме 4,6 тыс. рублей, на 2020-2021 годы в</w:t>
      </w:r>
      <w:proofErr w:type="gramEnd"/>
      <w:r>
        <w:rPr>
          <w:sz w:val="28"/>
          <w:szCs w:val="28"/>
        </w:rPr>
        <w:t xml:space="preserve"> сумме 9,3 тыс. рублей;</w:t>
      </w:r>
    </w:p>
    <w:p w:rsidR="00453549" w:rsidRDefault="00453549" w:rsidP="00453549">
      <w:pPr>
        <w:ind w:firstLine="708"/>
        <w:jc w:val="both"/>
        <w:rPr>
          <w:sz w:val="28"/>
          <w:szCs w:val="28"/>
        </w:rPr>
      </w:pPr>
      <w:proofErr w:type="gramStart"/>
      <w:r>
        <w:rPr>
          <w:sz w:val="28"/>
          <w:szCs w:val="28"/>
        </w:rPr>
        <w:t>9)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w:t>
      </w:r>
      <w:proofErr w:type="gramEnd"/>
      <w:r>
        <w:rPr>
          <w:sz w:val="28"/>
          <w:szCs w:val="28"/>
        </w:rPr>
        <w:t xml:space="preserve"> муниципальных нормативных правовых актов Новосибирской </w:t>
      </w:r>
      <w:r>
        <w:rPr>
          <w:sz w:val="28"/>
          <w:szCs w:val="28"/>
        </w:rPr>
        <w:lastRenderedPageBreak/>
        <w:t>области» на 2019 год в сумме 56,2 тыс. рублей, на 2020-2021 годы в сумме 114,2 тыс. рублей;</w:t>
      </w:r>
    </w:p>
    <w:p w:rsidR="00453549" w:rsidRDefault="00453549" w:rsidP="00453549">
      <w:pPr>
        <w:ind w:firstLine="708"/>
        <w:jc w:val="both"/>
        <w:rPr>
          <w:sz w:val="28"/>
          <w:szCs w:val="28"/>
        </w:rPr>
      </w:pPr>
      <w:proofErr w:type="gramStart"/>
      <w:r>
        <w:rPr>
          <w:sz w:val="28"/>
          <w:szCs w:val="28"/>
        </w:rPr>
        <w:t>10)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2019 год в сумме 222,3 тыс</w:t>
      </w:r>
      <w:proofErr w:type="gramEnd"/>
      <w:r>
        <w:rPr>
          <w:sz w:val="28"/>
          <w:szCs w:val="28"/>
        </w:rPr>
        <w:t>. рублей, на 2020-2021 годы в сумме 464,7 тыс. рублей;</w:t>
      </w:r>
    </w:p>
    <w:p w:rsidR="00453549" w:rsidRDefault="00453549" w:rsidP="00453549">
      <w:pPr>
        <w:tabs>
          <w:tab w:val="left" w:pos="1276"/>
        </w:tabs>
        <w:autoSpaceDE w:val="0"/>
        <w:autoSpaceDN w:val="0"/>
        <w:adjustRightInd w:val="0"/>
        <w:jc w:val="both"/>
        <w:outlineLvl w:val="1"/>
        <w:rPr>
          <w:rFonts w:eastAsiaTheme="minorEastAsia"/>
          <w:bCs/>
          <w:iCs/>
          <w:sz w:val="28"/>
          <w:szCs w:val="28"/>
        </w:rPr>
      </w:pPr>
      <w:r>
        <w:rPr>
          <w:rFonts w:eastAsiaTheme="minorEastAsia"/>
          <w:sz w:val="28"/>
          <w:szCs w:val="28"/>
        </w:rPr>
        <w:t xml:space="preserve">          </w:t>
      </w:r>
      <w:proofErr w:type="gramStart"/>
      <w:r>
        <w:rPr>
          <w:rFonts w:eastAsiaTheme="minorEastAsia"/>
          <w:sz w:val="28"/>
          <w:szCs w:val="28"/>
        </w:rPr>
        <w:t xml:space="preserve">11) на </w:t>
      </w:r>
      <w:r>
        <w:rPr>
          <w:rFonts w:eastAsiaTheme="minorEastAsia"/>
          <w:bCs/>
          <w:iCs/>
          <w:sz w:val="28"/>
          <w:szCs w:val="28"/>
        </w:rPr>
        <w:t xml:space="preserve">социальную поддержку отдельных категорий детей, обучающихся в образовательных организациях, в соответствии с </w:t>
      </w:r>
      <w:hyperlink r:id="rId7" w:history="1">
        <w:r w:rsidRPr="00D73DFB">
          <w:rPr>
            <w:rStyle w:val="af4"/>
            <w:rFonts w:eastAsiaTheme="minorEastAsia"/>
            <w:bCs/>
            <w:iCs/>
            <w:color w:val="auto"/>
            <w:sz w:val="28"/>
            <w:szCs w:val="28"/>
            <w:u w:val="none"/>
          </w:rPr>
          <w:t>Законом</w:t>
        </w:r>
      </w:hyperlink>
      <w:r w:rsidRPr="00D73DFB">
        <w:rPr>
          <w:rFonts w:eastAsiaTheme="minorEastAsia"/>
          <w:bCs/>
          <w:iCs/>
          <w:sz w:val="28"/>
          <w:szCs w:val="28"/>
        </w:rPr>
        <w:t xml:space="preserve"> </w:t>
      </w:r>
      <w:r>
        <w:rPr>
          <w:rFonts w:eastAsiaTheme="minorEastAsia"/>
          <w:bCs/>
          <w:iCs/>
          <w:sz w:val="28"/>
          <w:szCs w:val="28"/>
        </w:rPr>
        <w:t>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2019 год в сумме 8496,7 тыс. рублей, на 2020-2021 годы в</w:t>
      </w:r>
      <w:proofErr w:type="gramEnd"/>
      <w:r>
        <w:rPr>
          <w:rFonts w:eastAsiaTheme="minorEastAsia"/>
          <w:bCs/>
          <w:iCs/>
          <w:sz w:val="28"/>
          <w:szCs w:val="28"/>
        </w:rPr>
        <w:t xml:space="preserve"> сумме 16993,4 тыс. рублей;</w:t>
      </w:r>
    </w:p>
    <w:p w:rsidR="00453549" w:rsidRDefault="00453549" w:rsidP="00453549">
      <w:pPr>
        <w:tabs>
          <w:tab w:val="left" w:pos="1276"/>
        </w:tabs>
        <w:autoSpaceDE w:val="0"/>
        <w:autoSpaceDN w:val="0"/>
        <w:adjustRightInd w:val="0"/>
        <w:jc w:val="both"/>
        <w:outlineLvl w:val="1"/>
        <w:rPr>
          <w:rFonts w:eastAsiaTheme="minorEastAsia"/>
          <w:bCs/>
          <w:iCs/>
          <w:sz w:val="28"/>
          <w:szCs w:val="28"/>
        </w:rPr>
      </w:pPr>
      <w:r>
        <w:rPr>
          <w:rFonts w:eastAsiaTheme="minorEastAsia"/>
          <w:bCs/>
          <w:iCs/>
          <w:sz w:val="28"/>
          <w:szCs w:val="28"/>
        </w:rPr>
        <w:t xml:space="preserve">          </w:t>
      </w:r>
      <w:proofErr w:type="gramStart"/>
      <w:r>
        <w:rPr>
          <w:rFonts w:eastAsiaTheme="minorEastAsia"/>
          <w:bCs/>
          <w:iCs/>
          <w:sz w:val="28"/>
          <w:szCs w:val="28"/>
        </w:rPr>
        <w:t>12)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w:t>
      </w:r>
      <w:proofErr w:type="gramEnd"/>
      <w:r>
        <w:rPr>
          <w:rFonts w:eastAsiaTheme="minorEastAsia"/>
          <w:bCs/>
          <w:iCs/>
          <w:sz w:val="28"/>
          <w:szCs w:val="28"/>
        </w:rPr>
        <w:t xml:space="preserve">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2019 </w:t>
      </w:r>
      <w:r w:rsidRPr="00790A58">
        <w:rPr>
          <w:rFonts w:eastAsiaTheme="minorEastAsia"/>
          <w:bCs/>
          <w:iCs/>
          <w:sz w:val="28"/>
          <w:szCs w:val="28"/>
        </w:rPr>
        <w:t>год в сумме 1511,5</w:t>
      </w:r>
      <w:r>
        <w:rPr>
          <w:rFonts w:eastAsiaTheme="minorEastAsia"/>
          <w:bCs/>
          <w:iCs/>
          <w:sz w:val="28"/>
          <w:szCs w:val="28"/>
        </w:rPr>
        <w:t xml:space="preserve"> тыс. рублей;</w:t>
      </w:r>
    </w:p>
    <w:p w:rsidR="00453549" w:rsidRDefault="00453549" w:rsidP="00453549">
      <w:pPr>
        <w:pStyle w:val="23"/>
        <w:jc w:val="both"/>
        <w:rPr>
          <w:rFonts w:ascii="Times New Roman" w:hAnsi="Times New Roman"/>
          <w:sz w:val="28"/>
          <w:szCs w:val="28"/>
        </w:rPr>
      </w:pPr>
      <w:r>
        <w:rPr>
          <w:rFonts w:eastAsiaTheme="minorEastAsia"/>
          <w:bCs/>
          <w:iCs/>
          <w:sz w:val="28"/>
          <w:szCs w:val="28"/>
        </w:rPr>
        <w:t xml:space="preserve">             </w:t>
      </w:r>
      <w:proofErr w:type="gramStart"/>
      <w:r>
        <w:rPr>
          <w:rFonts w:ascii="Times New Roman" w:eastAsiaTheme="minorEastAsia" w:hAnsi="Times New Roman"/>
          <w:bCs/>
          <w:iCs/>
          <w:sz w:val="28"/>
          <w:szCs w:val="28"/>
        </w:rPr>
        <w:t>13)</w:t>
      </w:r>
      <w:r>
        <w:rPr>
          <w:rFonts w:eastAsiaTheme="minorEastAsia"/>
          <w:bCs/>
          <w:iCs/>
          <w:sz w:val="28"/>
          <w:szCs w:val="28"/>
        </w:rPr>
        <w:t xml:space="preserve"> </w:t>
      </w:r>
      <w:r>
        <w:rPr>
          <w:rFonts w:ascii="Times New Roman" w:hAnsi="Times New Roman"/>
          <w:sz w:val="28"/>
          <w:szCs w:val="28"/>
        </w:rPr>
        <w:t>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w:t>
      </w:r>
      <w:proofErr w:type="gramEnd"/>
      <w:r>
        <w:rPr>
          <w:rFonts w:ascii="Times New Roman" w:hAnsi="Times New Roman"/>
          <w:sz w:val="28"/>
          <w:szCs w:val="28"/>
        </w:rPr>
        <w:t xml:space="preserve">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средств федерального бюджета на 2019 год в сумме 20,5 тыс. рублей на 2020-2021 годы в сумме 43,8 тыс. рублей;</w:t>
      </w:r>
    </w:p>
    <w:p w:rsidR="00453549" w:rsidRPr="008D3A1D" w:rsidRDefault="00453549" w:rsidP="008D3A1D">
      <w:pPr>
        <w:jc w:val="both"/>
        <w:rPr>
          <w:sz w:val="28"/>
          <w:szCs w:val="28"/>
        </w:rPr>
      </w:pPr>
      <w:r>
        <w:lastRenderedPageBreak/>
        <w:tab/>
      </w:r>
      <w:proofErr w:type="gramStart"/>
      <w:r w:rsidRPr="008D3A1D">
        <w:rPr>
          <w:sz w:val="28"/>
          <w:szCs w:val="28"/>
        </w:rPr>
        <w:t>14)  на организацию проведения мероприятий по отлову и содержанию безнадзорных животных в соответствии с Законом Новосибирской области от 06.12.2013 № 389-</w:t>
      </w:r>
      <w:r w:rsidRPr="00790A58">
        <w:rPr>
          <w:sz w:val="28"/>
          <w:szCs w:val="28"/>
        </w:rPr>
        <w:t>ОЗ</w:t>
      </w:r>
      <w:r w:rsidR="008D3A1D" w:rsidRPr="00790A58">
        <w:rPr>
          <w:sz w:val="28"/>
          <w:szCs w:val="28"/>
        </w:rPr>
        <w:t xml:space="preserve"> </w:t>
      </w:r>
      <w:r w:rsidR="00D73DFB" w:rsidRPr="00790A58">
        <w:rPr>
          <w:sz w:val="28"/>
          <w:szCs w:val="28"/>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w:t>
      </w:r>
      <w:r w:rsidR="008D3A1D" w:rsidRPr="008D3A1D">
        <w:rPr>
          <w:sz w:val="28"/>
          <w:szCs w:val="28"/>
        </w:rPr>
        <w:t xml:space="preserve"> </w:t>
      </w:r>
      <w:r w:rsidR="00D73DFB" w:rsidRPr="008D3A1D">
        <w:rPr>
          <w:sz w:val="28"/>
          <w:szCs w:val="28"/>
        </w:rPr>
        <w:t xml:space="preserve"> </w:t>
      </w:r>
      <w:r w:rsidRPr="008D3A1D">
        <w:rPr>
          <w:sz w:val="28"/>
          <w:szCs w:val="28"/>
        </w:rPr>
        <w:t>на 2019 год в сумме 420,6 тыс. рублей и на 2020-2021 годы в сумме 841,2 тыс</w:t>
      </w:r>
      <w:proofErr w:type="gramEnd"/>
      <w:r w:rsidRPr="008D3A1D">
        <w:rPr>
          <w:sz w:val="28"/>
          <w:szCs w:val="28"/>
        </w:rPr>
        <w:t>. рублей.</w:t>
      </w:r>
    </w:p>
    <w:p w:rsidR="00453549" w:rsidRDefault="00453549" w:rsidP="00453549">
      <w:pPr>
        <w:jc w:val="both"/>
        <w:rPr>
          <w:b/>
          <w:sz w:val="28"/>
          <w:szCs w:val="28"/>
        </w:rPr>
      </w:pPr>
      <w:r>
        <w:rPr>
          <w:sz w:val="28"/>
          <w:szCs w:val="28"/>
        </w:rPr>
        <w:t xml:space="preserve">      </w:t>
      </w:r>
      <w:r>
        <w:rPr>
          <w:sz w:val="28"/>
          <w:szCs w:val="28"/>
        </w:rPr>
        <w:tab/>
      </w:r>
    </w:p>
    <w:p w:rsidR="00453549" w:rsidRDefault="00453549" w:rsidP="00453549">
      <w:pPr>
        <w:jc w:val="both"/>
        <w:rPr>
          <w:sz w:val="28"/>
          <w:szCs w:val="28"/>
        </w:rPr>
      </w:pPr>
      <w:r>
        <w:rPr>
          <w:b/>
          <w:sz w:val="28"/>
          <w:szCs w:val="28"/>
        </w:rPr>
        <w:t>20.</w:t>
      </w:r>
      <w:r>
        <w:rPr>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453549" w:rsidRDefault="00453549" w:rsidP="00453549">
      <w:pPr>
        <w:ind w:firstLine="708"/>
        <w:jc w:val="both"/>
        <w:rPr>
          <w:sz w:val="28"/>
          <w:szCs w:val="28"/>
        </w:rPr>
      </w:pPr>
      <w:proofErr w:type="gramStart"/>
      <w:r>
        <w:rPr>
          <w:sz w:val="28"/>
          <w:szCs w:val="28"/>
        </w:rPr>
        <w:t>а)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w:t>
      </w:r>
      <w:r w:rsidR="002F74A8">
        <w:rPr>
          <w:sz w:val="28"/>
          <w:szCs w:val="28"/>
        </w:rPr>
        <w:t xml:space="preserve">  </w:t>
      </w:r>
      <w:r>
        <w:rPr>
          <w:sz w:val="28"/>
          <w:szCs w:val="28"/>
        </w:rPr>
        <w:t>№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2019 год согласно таблице 1 приложения 9 к настоящему решению, на</w:t>
      </w:r>
      <w:proofErr w:type="gramEnd"/>
      <w:r>
        <w:rPr>
          <w:sz w:val="28"/>
          <w:szCs w:val="28"/>
        </w:rPr>
        <w:t xml:space="preserve"> 2020-2021 годы согласно таблице 2 приложения 9 к настоящему решению.</w:t>
      </w:r>
    </w:p>
    <w:p w:rsidR="00453549" w:rsidRDefault="00453549" w:rsidP="00453549">
      <w:pPr>
        <w:ind w:firstLine="708"/>
        <w:jc w:val="both"/>
        <w:rPr>
          <w:sz w:val="28"/>
          <w:szCs w:val="28"/>
        </w:rPr>
      </w:pPr>
      <w:proofErr w:type="gramStart"/>
      <w:r>
        <w:rPr>
          <w:sz w:val="28"/>
          <w:szCs w:val="28"/>
        </w:rPr>
        <w:t>б)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Pr>
          <w:sz w:val="28"/>
          <w:szCs w:val="28"/>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2019 год согласно таблице 1 приложения 10 к настоящему решению, на 2020-2021 годы согласно таблице 2 приложения 10 к настоящему решению.</w:t>
      </w:r>
    </w:p>
    <w:p w:rsidR="00453549" w:rsidRDefault="00453549" w:rsidP="00453549">
      <w:pPr>
        <w:jc w:val="both"/>
        <w:rPr>
          <w:sz w:val="28"/>
          <w:szCs w:val="28"/>
        </w:rPr>
      </w:pPr>
    </w:p>
    <w:p w:rsidR="00453549" w:rsidRDefault="00453549" w:rsidP="00453549">
      <w:pPr>
        <w:jc w:val="both"/>
        <w:rPr>
          <w:sz w:val="28"/>
          <w:szCs w:val="28"/>
        </w:rPr>
      </w:pPr>
      <w:r>
        <w:rPr>
          <w:b/>
          <w:sz w:val="28"/>
          <w:szCs w:val="28"/>
        </w:rPr>
        <w:t>21.</w:t>
      </w:r>
      <w:r>
        <w:rPr>
          <w:sz w:val="28"/>
          <w:szCs w:val="28"/>
        </w:rPr>
        <w:t xml:space="preserve">   Установить, что субсидии из областного бюджета Новосибирской области на 2019 год в сумме 219985,9 тыс. рублей</w:t>
      </w:r>
      <w:r w:rsidR="007119AE">
        <w:rPr>
          <w:sz w:val="28"/>
          <w:szCs w:val="28"/>
        </w:rPr>
        <w:t>,</w:t>
      </w:r>
      <w:r>
        <w:rPr>
          <w:sz w:val="28"/>
          <w:szCs w:val="28"/>
        </w:rPr>
        <w:t xml:space="preserve"> на 2020-2021 годы в сумме 78027,7 тыс. рублей направляются:</w:t>
      </w:r>
    </w:p>
    <w:p w:rsidR="00453549" w:rsidRDefault="00453549" w:rsidP="00453549">
      <w:pPr>
        <w:ind w:firstLine="708"/>
        <w:jc w:val="both"/>
        <w:rPr>
          <w:b/>
          <w:sz w:val="28"/>
          <w:szCs w:val="28"/>
        </w:rPr>
      </w:pPr>
      <w:r>
        <w:rPr>
          <w:sz w:val="28"/>
          <w:szCs w:val="28"/>
        </w:rPr>
        <w:t>1)  на 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2019 год в сумме 1603,3 тыс. рублей, на 2020-2021 годы в сумме 3206,6 тыс. рублей;</w:t>
      </w:r>
    </w:p>
    <w:p w:rsidR="00453549" w:rsidRDefault="00453549" w:rsidP="00453549">
      <w:pPr>
        <w:ind w:firstLine="708"/>
        <w:jc w:val="both"/>
        <w:rPr>
          <w:sz w:val="28"/>
          <w:szCs w:val="28"/>
        </w:rPr>
      </w:pPr>
      <w:r>
        <w:rPr>
          <w:sz w:val="28"/>
          <w:szCs w:val="28"/>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2019 год в сумме 127784,1 тыс. рублей;</w:t>
      </w:r>
    </w:p>
    <w:p w:rsidR="00453549" w:rsidRDefault="00453549" w:rsidP="00453549">
      <w:pPr>
        <w:ind w:firstLine="708"/>
        <w:jc w:val="both"/>
        <w:rPr>
          <w:b/>
          <w:sz w:val="28"/>
          <w:szCs w:val="28"/>
        </w:rPr>
      </w:pPr>
      <w:r>
        <w:rPr>
          <w:sz w:val="28"/>
          <w:szCs w:val="28"/>
        </w:rPr>
        <w:lastRenderedPageBreak/>
        <w:t>3)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2019 год в сумме 33164,1 тыс. рублей, на 2020-2021 годы в сумме 51706,6 тыс. рублей;</w:t>
      </w:r>
    </w:p>
    <w:p w:rsidR="00453549" w:rsidRDefault="00453549" w:rsidP="00453549">
      <w:pPr>
        <w:ind w:firstLine="708"/>
        <w:jc w:val="both"/>
        <w:rPr>
          <w:b/>
          <w:sz w:val="28"/>
          <w:szCs w:val="28"/>
        </w:rPr>
      </w:pPr>
      <w:r>
        <w:rPr>
          <w:sz w:val="28"/>
          <w:szCs w:val="28"/>
        </w:rPr>
        <w:t xml:space="preserve">4)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на 2019 год в сумме 278,6 тыс. рублей, на 2020-2021 годы в сумме 565,6 тыс. рублей; </w:t>
      </w:r>
    </w:p>
    <w:p w:rsidR="00453549" w:rsidRDefault="00453549" w:rsidP="00453549">
      <w:pPr>
        <w:ind w:firstLine="708"/>
        <w:jc w:val="both"/>
        <w:rPr>
          <w:sz w:val="28"/>
          <w:szCs w:val="28"/>
        </w:rPr>
      </w:pPr>
      <w:proofErr w:type="gramStart"/>
      <w:r>
        <w:rPr>
          <w:sz w:val="28"/>
          <w:szCs w:val="28"/>
        </w:rPr>
        <w:t>5)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2019 год в сумме 30492,6 тыс. рублей, на 2020-2021 годы в сумме 985,2 тыс. рублей;</w:t>
      </w:r>
      <w:proofErr w:type="gramEnd"/>
    </w:p>
    <w:p w:rsidR="00453549" w:rsidRDefault="00453549" w:rsidP="00453549">
      <w:pPr>
        <w:autoSpaceDE w:val="0"/>
        <w:autoSpaceDN w:val="0"/>
        <w:adjustRightInd w:val="0"/>
        <w:ind w:firstLine="708"/>
        <w:jc w:val="both"/>
        <w:rPr>
          <w:rFonts w:eastAsiaTheme="minorEastAsia"/>
          <w:sz w:val="28"/>
          <w:szCs w:val="28"/>
        </w:rPr>
      </w:pPr>
      <w:r>
        <w:rPr>
          <w:rFonts w:eastAsiaTheme="minorEastAsia"/>
          <w:sz w:val="28"/>
          <w:szCs w:val="28"/>
        </w:rPr>
        <w:t>6) на реализацию мероприятий государственной программы Новосибирской области «Обеспечение безопасности жизнедеятельности населения Новосибирской области» на 2020-2021 годы в сумме 288,0 тыс. рублей;</w:t>
      </w:r>
    </w:p>
    <w:p w:rsidR="00453549" w:rsidRDefault="00453549" w:rsidP="00453549">
      <w:pPr>
        <w:autoSpaceDE w:val="0"/>
        <w:autoSpaceDN w:val="0"/>
        <w:adjustRightInd w:val="0"/>
        <w:ind w:firstLine="708"/>
        <w:jc w:val="both"/>
        <w:rPr>
          <w:sz w:val="28"/>
          <w:szCs w:val="28"/>
        </w:rPr>
      </w:pPr>
      <w:r>
        <w:rPr>
          <w:rFonts w:eastAsiaTheme="minorEastAsia"/>
          <w:sz w:val="28"/>
          <w:szCs w:val="28"/>
        </w:rPr>
        <w:t>7) н</w:t>
      </w:r>
      <w:r>
        <w:rPr>
          <w:sz w:val="28"/>
          <w:szCs w:val="28"/>
        </w:rPr>
        <w:t>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2019 год в сумме 705,0 тыс. рублей, на 2020-2021 годы в сумме 1748,3 тыс. рублей;</w:t>
      </w:r>
    </w:p>
    <w:p w:rsidR="00453549" w:rsidRDefault="00453549" w:rsidP="00453549">
      <w:pPr>
        <w:ind w:firstLine="708"/>
        <w:jc w:val="both"/>
        <w:rPr>
          <w:sz w:val="28"/>
          <w:szCs w:val="28"/>
        </w:rPr>
      </w:pPr>
      <w:r>
        <w:rPr>
          <w:sz w:val="28"/>
          <w:szCs w:val="28"/>
        </w:rPr>
        <w:t>8)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2019 год в сумме 820,0 тыс. рублей, на 2020-2021 годы в сумме 1640,0 тыс. рублей;</w:t>
      </w:r>
    </w:p>
    <w:p w:rsidR="00453549" w:rsidRDefault="00453549" w:rsidP="00453549">
      <w:pPr>
        <w:ind w:firstLine="708"/>
        <w:jc w:val="both"/>
        <w:rPr>
          <w:sz w:val="28"/>
          <w:szCs w:val="28"/>
        </w:rPr>
      </w:pPr>
      <w:r>
        <w:rPr>
          <w:sz w:val="28"/>
          <w:szCs w:val="28"/>
        </w:rPr>
        <w:t>9) на мероприятия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2019 год в сумме 167,2 тыс. рублей, на 2020-2021 годы в сумме 73,6 тыс. рублей;</w:t>
      </w:r>
    </w:p>
    <w:p w:rsidR="00453549" w:rsidRDefault="00453549" w:rsidP="00453549">
      <w:pPr>
        <w:pStyle w:val="aa"/>
        <w:ind w:firstLine="708"/>
        <w:jc w:val="both"/>
        <w:rPr>
          <w:sz w:val="28"/>
          <w:szCs w:val="28"/>
        </w:rPr>
      </w:pPr>
      <w:r>
        <w:rPr>
          <w:sz w:val="28"/>
          <w:szCs w:val="28"/>
        </w:rPr>
        <w:t>10) на комплектование книжных фондов муниципальных общедоступных библиотек в рамках государственной п</w:t>
      </w:r>
      <w:r w:rsidR="007119AE">
        <w:rPr>
          <w:sz w:val="28"/>
          <w:szCs w:val="28"/>
        </w:rPr>
        <w:t>рограммы Новосибирской области «</w:t>
      </w:r>
      <w:r>
        <w:rPr>
          <w:sz w:val="28"/>
          <w:szCs w:val="28"/>
        </w:rPr>
        <w:t>Культура Новосибирской области</w:t>
      </w:r>
      <w:r w:rsidR="007119AE">
        <w:rPr>
          <w:sz w:val="28"/>
          <w:szCs w:val="28"/>
        </w:rPr>
        <w:t xml:space="preserve">» </w:t>
      </w:r>
      <w:r>
        <w:rPr>
          <w:sz w:val="28"/>
          <w:szCs w:val="28"/>
        </w:rPr>
        <w:t>на 2019 год в сумме 2,9 тыс. рублей, на 2020-2021 годы в сумме 5,8 тыс. рублей;</w:t>
      </w:r>
    </w:p>
    <w:p w:rsidR="00453549" w:rsidRDefault="00453549" w:rsidP="00453549">
      <w:pPr>
        <w:pStyle w:val="aa"/>
        <w:jc w:val="both"/>
        <w:rPr>
          <w:sz w:val="28"/>
          <w:szCs w:val="28"/>
        </w:rPr>
      </w:pPr>
      <w:r>
        <w:rPr>
          <w:sz w:val="28"/>
          <w:szCs w:val="28"/>
        </w:rPr>
        <w:tab/>
        <w:t>11) на реализацию мероприятий по проектированию и созданию инфраструктуры в сфере обращения с твердыми бытовыми отходами государственной п</w:t>
      </w:r>
      <w:r w:rsidR="007119AE">
        <w:rPr>
          <w:sz w:val="28"/>
          <w:szCs w:val="28"/>
        </w:rPr>
        <w:t>рограммы Новосибирской области «</w:t>
      </w:r>
      <w:r>
        <w:rPr>
          <w:sz w:val="28"/>
          <w:szCs w:val="28"/>
        </w:rPr>
        <w:t>Развитие системы обращения с отходами производства и потребления в Новосибирской области</w:t>
      </w:r>
      <w:r w:rsidR="007119AE">
        <w:rPr>
          <w:sz w:val="28"/>
          <w:szCs w:val="28"/>
        </w:rPr>
        <w:t>»</w:t>
      </w:r>
      <w:r>
        <w:rPr>
          <w:sz w:val="28"/>
          <w:szCs w:val="28"/>
        </w:rPr>
        <w:t xml:space="preserve"> на 2019 год в сумме 9076,6 тыс. рублей;</w:t>
      </w:r>
    </w:p>
    <w:p w:rsidR="00453549" w:rsidRDefault="00453549" w:rsidP="00453549">
      <w:pPr>
        <w:pStyle w:val="aa"/>
        <w:jc w:val="both"/>
        <w:rPr>
          <w:sz w:val="28"/>
          <w:szCs w:val="28"/>
        </w:rPr>
      </w:pPr>
      <w:r>
        <w:rPr>
          <w:sz w:val="28"/>
          <w:szCs w:val="28"/>
        </w:rPr>
        <w:tab/>
        <w:t xml:space="preserve">12) на реализацию подпрограммы </w:t>
      </w:r>
      <w:r w:rsidR="007119AE">
        <w:rPr>
          <w:sz w:val="28"/>
          <w:szCs w:val="28"/>
        </w:rPr>
        <w:t>«</w:t>
      </w:r>
      <w:r>
        <w:rPr>
          <w:sz w:val="28"/>
          <w:szCs w:val="28"/>
        </w:rPr>
        <w:t>Выявление и поддержка одаренных детей и талантливой учащейся м</w:t>
      </w:r>
      <w:r w:rsidR="007119AE">
        <w:rPr>
          <w:sz w:val="28"/>
          <w:szCs w:val="28"/>
        </w:rPr>
        <w:t>олодежи в Новосибирской области»</w:t>
      </w:r>
      <w:r>
        <w:rPr>
          <w:sz w:val="28"/>
          <w:szCs w:val="28"/>
        </w:rPr>
        <w:t xml:space="preserve"> </w:t>
      </w:r>
      <w:r>
        <w:rPr>
          <w:sz w:val="28"/>
          <w:szCs w:val="28"/>
        </w:rPr>
        <w:lastRenderedPageBreak/>
        <w:t>государственной п</w:t>
      </w:r>
      <w:r w:rsidR="007119AE">
        <w:rPr>
          <w:sz w:val="28"/>
          <w:szCs w:val="28"/>
        </w:rPr>
        <w:t>рограммы Новосибирской области «</w:t>
      </w:r>
      <w:r>
        <w:rPr>
          <w:sz w:val="28"/>
          <w:szCs w:val="28"/>
        </w:rPr>
        <w:t>Развитие образования, создание условий для социализации детей и учащейся молодежи в Новосибирской области</w:t>
      </w:r>
      <w:r w:rsidR="007119AE">
        <w:rPr>
          <w:sz w:val="28"/>
          <w:szCs w:val="28"/>
        </w:rPr>
        <w:t>»</w:t>
      </w:r>
      <w:r>
        <w:rPr>
          <w:sz w:val="28"/>
          <w:szCs w:val="28"/>
        </w:rPr>
        <w:t xml:space="preserve"> на 2020 год в сумме 1000,0 тыс. рублей;</w:t>
      </w:r>
    </w:p>
    <w:p w:rsidR="00453549" w:rsidRDefault="00453549" w:rsidP="00453549">
      <w:pPr>
        <w:pStyle w:val="aa"/>
        <w:jc w:val="both"/>
        <w:rPr>
          <w:sz w:val="28"/>
          <w:szCs w:val="28"/>
        </w:rPr>
      </w:pPr>
      <w:r>
        <w:rPr>
          <w:sz w:val="28"/>
          <w:szCs w:val="28"/>
        </w:rPr>
        <w:tab/>
        <w:t>13) на реали</w:t>
      </w:r>
      <w:r w:rsidR="007119AE">
        <w:rPr>
          <w:sz w:val="28"/>
          <w:szCs w:val="28"/>
        </w:rPr>
        <w:t>зацию мероприятий подпрограммы «</w:t>
      </w:r>
      <w:r>
        <w:rPr>
          <w:sz w:val="28"/>
          <w:szCs w:val="28"/>
        </w:rPr>
        <w:t>Развитие информационно-телекоммуникационной инфраструктуры на территории Новосибирской области</w:t>
      </w:r>
      <w:r w:rsidR="007119AE">
        <w:rPr>
          <w:sz w:val="28"/>
          <w:szCs w:val="28"/>
        </w:rPr>
        <w:t>»</w:t>
      </w:r>
      <w:r>
        <w:rPr>
          <w:sz w:val="28"/>
          <w:szCs w:val="28"/>
        </w:rPr>
        <w:t xml:space="preserve"> государственной программы Новосибирской облас</w:t>
      </w:r>
      <w:r w:rsidR="007119AE">
        <w:rPr>
          <w:sz w:val="28"/>
          <w:szCs w:val="28"/>
        </w:rPr>
        <w:t>ти «</w:t>
      </w:r>
      <w:r>
        <w:rPr>
          <w:sz w:val="28"/>
          <w:szCs w:val="28"/>
        </w:rPr>
        <w:t>Развитие инфраструктуры информационного общества Новосибирской области</w:t>
      </w:r>
      <w:r w:rsidR="007119AE">
        <w:rPr>
          <w:sz w:val="28"/>
          <w:szCs w:val="28"/>
        </w:rPr>
        <w:t>»</w:t>
      </w:r>
      <w:r>
        <w:rPr>
          <w:sz w:val="28"/>
          <w:szCs w:val="28"/>
        </w:rPr>
        <w:t xml:space="preserve"> на 2019 год в сумме 8407,5 тыс. рублей, на 2021 год </w:t>
      </w:r>
      <w:r w:rsidR="007119AE">
        <w:rPr>
          <w:sz w:val="28"/>
          <w:szCs w:val="28"/>
        </w:rPr>
        <w:t xml:space="preserve">в сумме </w:t>
      </w:r>
      <w:r>
        <w:rPr>
          <w:sz w:val="28"/>
          <w:szCs w:val="28"/>
        </w:rPr>
        <w:t>1840,0 тыс. рублей;</w:t>
      </w:r>
    </w:p>
    <w:p w:rsidR="00453549" w:rsidRDefault="00453549" w:rsidP="00453549">
      <w:pPr>
        <w:pStyle w:val="aa"/>
        <w:jc w:val="both"/>
        <w:rPr>
          <w:sz w:val="28"/>
          <w:szCs w:val="28"/>
        </w:rPr>
      </w:pPr>
      <w:r>
        <w:rPr>
          <w:sz w:val="28"/>
          <w:szCs w:val="28"/>
        </w:rPr>
        <w:tab/>
        <w:t>14)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2019 год в сумме 6971,0 тыс. рублей, на 2020-2021 годы в сумме 13942,0 тыс. рублей;</w:t>
      </w:r>
    </w:p>
    <w:p w:rsidR="00453549" w:rsidRDefault="00453549" w:rsidP="00453549">
      <w:pPr>
        <w:pStyle w:val="aa"/>
        <w:jc w:val="both"/>
        <w:rPr>
          <w:sz w:val="28"/>
          <w:szCs w:val="28"/>
        </w:rPr>
      </w:pPr>
      <w:r>
        <w:rPr>
          <w:sz w:val="28"/>
          <w:szCs w:val="28"/>
        </w:rPr>
        <w:tab/>
        <w:t>15)  на софинансирование мероприятий муниципальной программы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на 2019 год в сумме 513,0 тыс. рублей, на 2020-2021 годы в сумме 1026,0 тыс. рублей.</w:t>
      </w:r>
    </w:p>
    <w:p w:rsidR="00453549" w:rsidRDefault="00453549" w:rsidP="00453549">
      <w:pPr>
        <w:pStyle w:val="aa"/>
        <w:jc w:val="both"/>
        <w:rPr>
          <w:sz w:val="28"/>
          <w:szCs w:val="28"/>
        </w:rPr>
      </w:pPr>
    </w:p>
    <w:p w:rsidR="00453549" w:rsidRDefault="00453549" w:rsidP="00453549">
      <w:pPr>
        <w:autoSpaceDE w:val="0"/>
        <w:autoSpaceDN w:val="0"/>
        <w:adjustRightInd w:val="0"/>
        <w:jc w:val="both"/>
        <w:rPr>
          <w:sz w:val="28"/>
          <w:szCs w:val="28"/>
        </w:rPr>
      </w:pPr>
      <w:r>
        <w:rPr>
          <w:b/>
          <w:sz w:val="28"/>
          <w:szCs w:val="28"/>
        </w:rPr>
        <w:t>22.</w:t>
      </w:r>
      <w:r>
        <w:rPr>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453549" w:rsidRDefault="00453549" w:rsidP="00453549">
      <w:pPr>
        <w:ind w:firstLine="708"/>
        <w:jc w:val="both"/>
        <w:rPr>
          <w:sz w:val="28"/>
          <w:szCs w:val="28"/>
        </w:rPr>
      </w:pPr>
      <w:r>
        <w:rPr>
          <w:sz w:val="28"/>
          <w:szCs w:val="28"/>
        </w:rPr>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2019 год согласно таблице 1 приложения 11 к настоящему решению, на 2020-2021 годы согласно таблице 2 приложения 11 к настоящему решению;</w:t>
      </w:r>
    </w:p>
    <w:p w:rsidR="00453549" w:rsidRDefault="00453549" w:rsidP="00453549">
      <w:pPr>
        <w:ind w:firstLine="708"/>
        <w:jc w:val="both"/>
        <w:rPr>
          <w:sz w:val="28"/>
          <w:szCs w:val="28"/>
        </w:rPr>
      </w:pPr>
      <w:r>
        <w:rPr>
          <w:sz w:val="28"/>
          <w:szCs w:val="28"/>
        </w:rPr>
        <w:t>2)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2019 год согласно таблице 1 приложения 12 к настоящему решению, на 2020-2021 годы согласно таблице 2 приложения 12 к настоящему решению;</w:t>
      </w:r>
    </w:p>
    <w:p w:rsidR="00453549" w:rsidRDefault="00453549" w:rsidP="00453549">
      <w:pPr>
        <w:ind w:firstLine="708"/>
        <w:jc w:val="both"/>
        <w:rPr>
          <w:sz w:val="28"/>
          <w:szCs w:val="28"/>
        </w:rPr>
      </w:pPr>
      <w:r>
        <w:rPr>
          <w:sz w:val="28"/>
          <w:szCs w:val="28"/>
        </w:rPr>
        <w:t>3) на реализацию мероприятий по проектированию и созданию инфраструктуры в сфере обращения с твердыми бытовыми отходами государственной п</w:t>
      </w:r>
      <w:r w:rsidR="00CF30F2">
        <w:rPr>
          <w:sz w:val="28"/>
          <w:szCs w:val="28"/>
        </w:rPr>
        <w:t>рограммы Новосибирской области «</w:t>
      </w:r>
      <w:r>
        <w:rPr>
          <w:sz w:val="28"/>
          <w:szCs w:val="28"/>
        </w:rPr>
        <w:t>Развитие системы обращения с отходами производства и потребления в Новосибирской области</w:t>
      </w:r>
      <w:r w:rsidR="00CF30F2">
        <w:rPr>
          <w:sz w:val="28"/>
          <w:szCs w:val="28"/>
        </w:rPr>
        <w:t>»</w:t>
      </w:r>
      <w:r>
        <w:rPr>
          <w:sz w:val="28"/>
          <w:szCs w:val="28"/>
        </w:rPr>
        <w:t xml:space="preserve"> на 2019 год согласно таблице 1 при</w:t>
      </w:r>
      <w:r w:rsidR="002B14F3">
        <w:rPr>
          <w:sz w:val="28"/>
          <w:szCs w:val="28"/>
        </w:rPr>
        <w:t>ложения 13 к настоящему решению;</w:t>
      </w:r>
      <w:r>
        <w:rPr>
          <w:sz w:val="28"/>
          <w:szCs w:val="28"/>
        </w:rPr>
        <w:t xml:space="preserve"> </w:t>
      </w:r>
    </w:p>
    <w:p w:rsidR="00453549" w:rsidRDefault="00453549" w:rsidP="00453549">
      <w:pPr>
        <w:ind w:firstLine="708"/>
        <w:jc w:val="both"/>
        <w:rPr>
          <w:sz w:val="28"/>
          <w:szCs w:val="28"/>
        </w:rPr>
      </w:pPr>
      <w:r>
        <w:rPr>
          <w:sz w:val="28"/>
          <w:szCs w:val="28"/>
        </w:rPr>
        <w:t>4)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w:t>
      </w:r>
      <w:r>
        <w:rPr>
          <w:sz w:val="28"/>
          <w:szCs w:val="28"/>
        </w:rPr>
        <w:lastRenderedPageBreak/>
        <w:t>коммунальное хозяйство Новосибирской области» на 2019 год согласно таблице 1 приложения 14, на 2020-2021 годы согласно таблице 2 приложения 14 к настоящему решению.</w:t>
      </w:r>
    </w:p>
    <w:p w:rsidR="00453549" w:rsidRDefault="00453549" w:rsidP="00453549">
      <w:pPr>
        <w:widowControl w:val="0"/>
        <w:autoSpaceDE w:val="0"/>
        <w:autoSpaceDN w:val="0"/>
        <w:adjustRightInd w:val="0"/>
        <w:jc w:val="both"/>
        <w:rPr>
          <w:rFonts w:eastAsiaTheme="minorEastAsia"/>
          <w:b/>
          <w:sz w:val="28"/>
          <w:szCs w:val="28"/>
        </w:rPr>
      </w:pPr>
    </w:p>
    <w:p w:rsidR="00453549" w:rsidRDefault="00453549" w:rsidP="00453549">
      <w:pPr>
        <w:widowControl w:val="0"/>
        <w:autoSpaceDE w:val="0"/>
        <w:autoSpaceDN w:val="0"/>
        <w:adjustRightInd w:val="0"/>
        <w:jc w:val="both"/>
        <w:rPr>
          <w:rFonts w:eastAsiaTheme="minorEastAsia"/>
          <w:sz w:val="28"/>
          <w:szCs w:val="28"/>
        </w:rPr>
      </w:pPr>
      <w:r>
        <w:rPr>
          <w:rFonts w:eastAsiaTheme="minorEastAsia"/>
          <w:b/>
          <w:sz w:val="28"/>
          <w:szCs w:val="28"/>
        </w:rPr>
        <w:t>23.</w:t>
      </w:r>
      <w:r>
        <w:rPr>
          <w:rFonts w:eastAsiaTheme="minorEastAsia"/>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субсидии, составляет не менее 5% (за исключением субсидий на капитальные вложения) от общего объема финансирования расходного обязательства.</w:t>
      </w:r>
    </w:p>
    <w:p w:rsidR="00453549" w:rsidRDefault="00453549" w:rsidP="00453549">
      <w:pPr>
        <w:widowControl w:val="0"/>
        <w:autoSpaceDE w:val="0"/>
        <w:autoSpaceDN w:val="0"/>
        <w:adjustRightInd w:val="0"/>
        <w:jc w:val="both"/>
        <w:rPr>
          <w:rFonts w:eastAsiaTheme="minorEastAsia"/>
          <w:sz w:val="28"/>
          <w:szCs w:val="28"/>
        </w:rPr>
      </w:pPr>
      <w:r>
        <w:rPr>
          <w:rFonts w:eastAsiaTheme="minorEastAsia"/>
          <w:sz w:val="28"/>
          <w:szCs w:val="28"/>
        </w:rPr>
        <w:tab/>
        <w:t>По субсидиям на капитальные вложения доля финансирования за счет средств районного бюджета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районного бюджета составляет не менее 1% от объема финансирования объекта капитальных вложений.</w:t>
      </w:r>
    </w:p>
    <w:p w:rsidR="00453549" w:rsidRDefault="00453549" w:rsidP="00453549">
      <w:pPr>
        <w:widowControl w:val="0"/>
        <w:autoSpaceDE w:val="0"/>
        <w:autoSpaceDN w:val="0"/>
        <w:adjustRightInd w:val="0"/>
        <w:jc w:val="both"/>
        <w:rPr>
          <w:rFonts w:eastAsiaTheme="minorEastAsia"/>
          <w:sz w:val="28"/>
          <w:szCs w:val="28"/>
        </w:rPr>
      </w:pPr>
      <w:r>
        <w:rPr>
          <w:rFonts w:eastAsiaTheme="minorEastAsia"/>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453549" w:rsidRDefault="00453549" w:rsidP="00453549">
      <w:pPr>
        <w:widowControl w:val="0"/>
        <w:autoSpaceDE w:val="0"/>
        <w:autoSpaceDN w:val="0"/>
        <w:adjustRightInd w:val="0"/>
        <w:jc w:val="both"/>
        <w:rPr>
          <w:rFonts w:eastAsiaTheme="minorEastAsia"/>
          <w:sz w:val="28"/>
          <w:szCs w:val="28"/>
        </w:rPr>
      </w:pPr>
    </w:p>
    <w:p w:rsidR="00453549" w:rsidRDefault="00453549" w:rsidP="00453549">
      <w:pPr>
        <w:widowControl w:val="0"/>
        <w:autoSpaceDE w:val="0"/>
        <w:autoSpaceDN w:val="0"/>
        <w:adjustRightInd w:val="0"/>
        <w:jc w:val="both"/>
        <w:rPr>
          <w:b/>
          <w:sz w:val="28"/>
          <w:szCs w:val="28"/>
        </w:rPr>
      </w:pPr>
      <w:r>
        <w:rPr>
          <w:rFonts w:eastAsiaTheme="minorEastAsia"/>
          <w:b/>
          <w:sz w:val="28"/>
          <w:szCs w:val="28"/>
        </w:rPr>
        <w:t>24</w:t>
      </w:r>
      <w:r>
        <w:rPr>
          <w:rFonts w:eastAsiaTheme="minorEastAsia"/>
          <w:sz w:val="28"/>
          <w:szCs w:val="28"/>
        </w:rPr>
        <w:t xml:space="preserve">. </w:t>
      </w:r>
      <w:proofErr w:type="gramStart"/>
      <w:r>
        <w:rPr>
          <w:rFonts w:eastAsiaTheme="minorEastAsia"/>
          <w:sz w:val="28"/>
          <w:szCs w:val="28"/>
        </w:rPr>
        <w:t>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Pr>
          <w:sz w:val="28"/>
          <w:szCs w:val="28"/>
        </w:rPr>
        <w:t>, заключенными администрацией</w:t>
      </w:r>
      <w:proofErr w:type="gramEnd"/>
      <w:r>
        <w:rPr>
          <w:sz w:val="28"/>
          <w:szCs w:val="28"/>
        </w:rPr>
        <w:t xml:space="preserve"> Кочковского района Новосибирской области с областными органами исполнительной власти.</w:t>
      </w:r>
    </w:p>
    <w:p w:rsidR="00453549" w:rsidRDefault="00453549" w:rsidP="00453549">
      <w:pPr>
        <w:jc w:val="both"/>
        <w:rPr>
          <w:b/>
          <w:sz w:val="28"/>
          <w:szCs w:val="28"/>
        </w:rPr>
      </w:pPr>
    </w:p>
    <w:p w:rsidR="00453549" w:rsidRDefault="00453549" w:rsidP="00453549">
      <w:pPr>
        <w:jc w:val="both"/>
        <w:rPr>
          <w:b/>
          <w:sz w:val="28"/>
          <w:szCs w:val="28"/>
        </w:rPr>
      </w:pPr>
      <w:r>
        <w:rPr>
          <w:b/>
          <w:sz w:val="28"/>
          <w:szCs w:val="28"/>
        </w:rPr>
        <w:t>25.</w:t>
      </w:r>
      <w:r>
        <w:rPr>
          <w:sz w:val="28"/>
          <w:szCs w:val="28"/>
        </w:rPr>
        <w:t xml:space="preserve">  Установить, что иные межбюджетные трансферты из областного бюджета на 2019 год в сумме 1885,9 тыс. рублей и на 2020-2021 годы в сумме 10200,7 тыс. рублей направляются:</w:t>
      </w:r>
    </w:p>
    <w:p w:rsidR="00453549" w:rsidRDefault="00453549" w:rsidP="00453549">
      <w:pPr>
        <w:ind w:firstLine="708"/>
        <w:jc w:val="both"/>
        <w:rPr>
          <w:sz w:val="28"/>
          <w:szCs w:val="28"/>
        </w:rPr>
      </w:pPr>
      <w:r>
        <w:rPr>
          <w:sz w:val="28"/>
          <w:szCs w:val="28"/>
        </w:rPr>
        <w:t>1)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 на 2019 год в сумме 954,3 тыс. рублей, на 2020-2021 годы в сумме 9220,5 тыс. рублей;</w:t>
      </w:r>
    </w:p>
    <w:p w:rsidR="00453549" w:rsidRDefault="00453549" w:rsidP="00453549">
      <w:pPr>
        <w:pStyle w:val="aa"/>
        <w:ind w:firstLine="708"/>
        <w:jc w:val="both"/>
        <w:rPr>
          <w:sz w:val="28"/>
          <w:szCs w:val="28"/>
        </w:rPr>
      </w:pPr>
      <w:r>
        <w:rPr>
          <w:sz w:val="28"/>
          <w:szCs w:val="28"/>
        </w:rPr>
        <w:t>2) на реализацию мероприятий государственной п</w:t>
      </w:r>
      <w:r w:rsidR="00CF30F2">
        <w:rPr>
          <w:sz w:val="28"/>
          <w:szCs w:val="28"/>
        </w:rPr>
        <w:t>рограммы Новосибирской области «</w:t>
      </w:r>
      <w:r>
        <w:rPr>
          <w:sz w:val="28"/>
          <w:szCs w:val="28"/>
        </w:rPr>
        <w:t xml:space="preserve">Обеспечение жильем молодых семей в </w:t>
      </w:r>
      <w:r w:rsidR="00CF30F2">
        <w:rPr>
          <w:sz w:val="28"/>
          <w:szCs w:val="28"/>
        </w:rPr>
        <w:t>Новосибирской области»</w:t>
      </w:r>
      <w:r>
        <w:rPr>
          <w:sz w:val="28"/>
          <w:szCs w:val="28"/>
        </w:rPr>
        <w:t xml:space="preserve"> на 2019 год в сумме 901,5 тыс. рублей, на 2020-2021 годы в сумме 800,0 тыс. рублей;</w:t>
      </w:r>
    </w:p>
    <w:p w:rsidR="00453549" w:rsidRDefault="00453549" w:rsidP="00453549">
      <w:pPr>
        <w:ind w:firstLine="708"/>
        <w:jc w:val="both"/>
        <w:rPr>
          <w:sz w:val="28"/>
          <w:szCs w:val="28"/>
        </w:rPr>
      </w:pPr>
      <w:proofErr w:type="gramStart"/>
      <w:r>
        <w:rPr>
          <w:sz w:val="28"/>
          <w:szCs w:val="28"/>
        </w:rPr>
        <w:lastRenderedPageBreak/>
        <w:t>3)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2019 год в сумме 24,0 тыс. рублей, на 2020-2021 годы в сумме 168,0 тыс. рублей;</w:t>
      </w:r>
      <w:proofErr w:type="gramEnd"/>
    </w:p>
    <w:p w:rsidR="00453549" w:rsidRDefault="00453549" w:rsidP="00453549">
      <w:pPr>
        <w:ind w:firstLine="708"/>
        <w:jc w:val="both"/>
        <w:rPr>
          <w:sz w:val="28"/>
          <w:szCs w:val="28"/>
        </w:rPr>
      </w:pPr>
      <w:proofErr w:type="gramStart"/>
      <w:r>
        <w:rPr>
          <w:sz w:val="28"/>
          <w:szCs w:val="28"/>
        </w:rPr>
        <w:t>4)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2019 год в сумме 6,1 тыс. рублей, на 2020-2021 годы в сумме 12,2 тыс. рублей.</w:t>
      </w:r>
      <w:proofErr w:type="gramEnd"/>
    </w:p>
    <w:p w:rsidR="00453549" w:rsidRDefault="00453549" w:rsidP="00453549">
      <w:pPr>
        <w:ind w:firstLine="708"/>
        <w:jc w:val="both"/>
        <w:rPr>
          <w:b/>
          <w:sz w:val="28"/>
          <w:szCs w:val="28"/>
        </w:rPr>
      </w:pPr>
      <w:r>
        <w:rPr>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26</w:t>
      </w:r>
      <w:r>
        <w:rPr>
          <w:sz w:val="28"/>
          <w:szCs w:val="28"/>
        </w:rPr>
        <w:t xml:space="preserve">.  </w:t>
      </w:r>
      <w:proofErr w:type="gramStart"/>
      <w:r>
        <w:rPr>
          <w:sz w:val="28"/>
          <w:szCs w:val="28"/>
        </w:rPr>
        <w:t>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roofErr w:type="gramEnd"/>
    </w:p>
    <w:p w:rsidR="00453549" w:rsidRDefault="00453549" w:rsidP="00453549">
      <w:pPr>
        <w:jc w:val="both"/>
        <w:rPr>
          <w:sz w:val="28"/>
          <w:szCs w:val="28"/>
        </w:rPr>
      </w:pPr>
      <w:r>
        <w:rPr>
          <w:sz w:val="28"/>
          <w:szCs w:val="28"/>
        </w:rPr>
        <w:t>а) по внешнему муниципальному финансовому контролю на 2019 год в сумме 198,3 тыс. рублей, на 2020 год в сумме 198,3 тыс. рублей;</w:t>
      </w:r>
    </w:p>
    <w:p w:rsidR="00453549" w:rsidRDefault="00453549" w:rsidP="00453549">
      <w:pPr>
        <w:pStyle w:val="aa"/>
        <w:jc w:val="both"/>
        <w:rPr>
          <w:sz w:val="28"/>
          <w:szCs w:val="28"/>
        </w:rPr>
      </w:pPr>
      <w:r>
        <w:rPr>
          <w:sz w:val="28"/>
          <w:szCs w:val="28"/>
        </w:rPr>
        <w:t xml:space="preserve">б) по составлению проекта бюджета, исполнению бюджета, осуществлению </w:t>
      </w:r>
      <w:proofErr w:type="gramStart"/>
      <w:r>
        <w:rPr>
          <w:sz w:val="28"/>
          <w:szCs w:val="28"/>
        </w:rPr>
        <w:t>контроля за</w:t>
      </w:r>
      <w:proofErr w:type="gramEnd"/>
      <w:r>
        <w:rPr>
          <w:sz w:val="28"/>
          <w:szCs w:val="28"/>
        </w:rPr>
        <w:t xml:space="preserve"> его исполнением, составлению отчета об исполнении бюджета поселений на 2019 год в сумме 1240,0 тыс. рублей. </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 xml:space="preserve">27. </w:t>
      </w:r>
      <w:r>
        <w:rPr>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 на 2019 год согласно таблице 1 приложения 15 к настоящему решению, на 2020 год согласно таблице 2 приложения 15 к настоящему решению.</w:t>
      </w:r>
    </w:p>
    <w:p w:rsidR="00453549" w:rsidRDefault="00453549" w:rsidP="00453549">
      <w:pPr>
        <w:jc w:val="both"/>
        <w:rPr>
          <w:sz w:val="28"/>
          <w:szCs w:val="28"/>
        </w:rPr>
      </w:pPr>
    </w:p>
    <w:p w:rsidR="00453549" w:rsidRDefault="00453549" w:rsidP="00453549">
      <w:pPr>
        <w:jc w:val="both"/>
        <w:rPr>
          <w:rFonts w:eastAsiaTheme="minorHAnsi"/>
          <w:sz w:val="28"/>
          <w:szCs w:val="28"/>
          <w:lang w:eastAsia="en-US"/>
        </w:rPr>
      </w:pPr>
      <w:r>
        <w:rPr>
          <w:b/>
          <w:sz w:val="28"/>
          <w:szCs w:val="28"/>
        </w:rPr>
        <w:t>28.</w:t>
      </w:r>
      <w:r>
        <w:rPr>
          <w:sz w:val="28"/>
          <w:szCs w:val="28"/>
        </w:rPr>
        <w:t xml:space="preserve"> Утвердить распределение иных межбюджетных трансфертов </w:t>
      </w:r>
      <w:r>
        <w:rPr>
          <w:rFonts w:eastAsiaTheme="minorHAnsi"/>
          <w:sz w:val="28"/>
          <w:szCs w:val="28"/>
          <w:lang w:eastAsia="en-US"/>
        </w:rPr>
        <w:t xml:space="preserve">по составлению проекта бюджета, исполнению бюджета, осуществлению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его исполнением, составлению отчета об исполнении бюджета поселений на 2019 год согласно таблице 1 приложения 16 к настоящему решению.</w:t>
      </w:r>
    </w:p>
    <w:p w:rsidR="00453549" w:rsidRDefault="00453549" w:rsidP="00453549">
      <w:pPr>
        <w:jc w:val="both"/>
        <w:rPr>
          <w:rFonts w:eastAsiaTheme="minorHAnsi"/>
          <w:sz w:val="28"/>
          <w:szCs w:val="28"/>
          <w:lang w:eastAsia="en-US"/>
        </w:rPr>
      </w:pPr>
    </w:p>
    <w:p w:rsidR="00453549" w:rsidRDefault="00453549" w:rsidP="00453549">
      <w:pPr>
        <w:jc w:val="both"/>
        <w:rPr>
          <w:b/>
          <w:sz w:val="28"/>
          <w:szCs w:val="28"/>
        </w:rPr>
      </w:pPr>
      <w:r>
        <w:rPr>
          <w:rFonts w:eastAsiaTheme="minorHAnsi"/>
          <w:b/>
          <w:sz w:val="28"/>
          <w:szCs w:val="28"/>
          <w:lang w:eastAsia="en-US"/>
        </w:rPr>
        <w:lastRenderedPageBreak/>
        <w:t>29.</w:t>
      </w:r>
      <w:r>
        <w:rPr>
          <w:rFonts w:eastAsiaTheme="minorHAnsi"/>
          <w:sz w:val="28"/>
          <w:szCs w:val="28"/>
          <w:lang w:eastAsia="en-US"/>
        </w:rPr>
        <w:t xml:space="preserve"> </w:t>
      </w:r>
      <w:r>
        <w:rPr>
          <w:sz w:val="28"/>
          <w:szCs w:val="28"/>
        </w:rPr>
        <w:t>Утвердить распределение районного фонда финансовой поддержки поселений:</w:t>
      </w:r>
    </w:p>
    <w:p w:rsidR="00453549" w:rsidRDefault="00453549" w:rsidP="00453549">
      <w:pPr>
        <w:jc w:val="both"/>
        <w:rPr>
          <w:b/>
          <w:sz w:val="28"/>
          <w:szCs w:val="28"/>
        </w:rPr>
      </w:pPr>
      <w:r>
        <w:rPr>
          <w:sz w:val="28"/>
          <w:szCs w:val="28"/>
        </w:rPr>
        <w:tab/>
        <w:t>1)  на 2019 год согласно таблице 1 приложения 17 к настоящему решению;</w:t>
      </w:r>
    </w:p>
    <w:p w:rsidR="00453549" w:rsidRDefault="00453549" w:rsidP="00453549">
      <w:pPr>
        <w:jc w:val="both"/>
        <w:rPr>
          <w:b/>
          <w:sz w:val="28"/>
          <w:szCs w:val="28"/>
        </w:rPr>
      </w:pPr>
      <w:r>
        <w:rPr>
          <w:sz w:val="28"/>
          <w:szCs w:val="28"/>
        </w:rPr>
        <w:tab/>
        <w:t>2)  на плановый период 2020 и 2021 годов согласно таблице 2 приложения 17 к настоящему решению.</w:t>
      </w:r>
    </w:p>
    <w:p w:rsidR="00453549" w:rsidRDefault="00453549" w:rsidP="00453549">
      <w:pPr>
        <w:jc w:val="both"/>
        <w:rPr>
          <w:b/>
          <w:sz w:val="28"/>
          <w:szCs w:val="28"/>
        </w:rPr>
      </w:pPr>
    </w:p>
    <w:p w:rsidR="00453549" w:rsidRDefault="00453549" w:rsidP="00453549">
      <w:pPr>
        <w:jc w:val="both"/>
        <w:rPr>
          <w:b/>
          <w:sz w:val="28"/>
          <w:szCs w:val="28"/>
        </w:rPr>
      </w:pPr>
      <w:r>
        <w:rPr>
          <w:b/>
          <w:sz w:val="28"/>
          <w:szCs w:val="28"/>
        </w:rPr>
        <w:t>30.</w:t>
      </w:r>
      <w:r>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rsidR="00453549" w:rsidRDefault="00453549" w:rsidP="00453549">
      <w:pPr>
        <w:ind w:firstLine="708"/>
        <w:jc w:val="both"/>
        <w:rPr>
          <w:b/>
          <w:sz w:val="28"/>
          <w:szCs w:val="28"/>
        </w:rPr>
      </w:pPr>
      <w:r>
        <w:rPr>
          <w:iCs/>
          <w:sz w:val="28"/>
          <w:szCs w:val="28"/>
        </w:rPr>
        <w:t>1)  в 2019</w:t>
      </w:r>
      <w:r>
        <w:rPr>
          <w:sz w:val="28"/>
          <w:szCs w:val="28"/>
        </w:rPr>
        <w:t xml:space="preserve"> году согласно таблице 1 приложения 18 к настоящему решению;</w:t>
      </w:r>
    </w:p>
    <w:p w:rsidR="00453549" w:rsidRDefault="00453549" w:rsidP="00453549">
      <w:pPr>
        <w:ind w:firstLine="708"/>
        <w:jc w:val="both"/>
        <w:rPr>
          <w:b/>
          <w:sz w:val="28"/>
          <w:szCs w:val="28"/>
        </w:rPr>
      </w:pPr>
      <w:r>
        <w:rPr>
          <w:sz w:val="28"/>
          <w:szCs w:val="28"/>
        </w:rPr>
        <w:t>2)  в 2020 – 2021 годах согласно таблице 2 приложения 18 к настоящему решению.</w:t>
      </w:r>
    </w:p>
    <w:p w:rsidR="00453549" w:rsidRDefault="00453549" w:rsidP="00453549">
      <w:pPr>
        <w:jc w:val="both"/>
        <w:rPr>
          <w:b/>
          <w:sz w:val="28"/>
          <w:szCs w:val="28"/>
        </w:rPr>
      </w:pPr>
      <w:r>
        <w:rPr>
          <w:sz w:val="28"/>
          <w:szCs w:val="28"/>
        </w:rPr>
        <w:t>Муниципальные программы Кочковского района Новосибирской области, не включенные в перечень, финансированию в 2019 - 2021 годах не подлежат.</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31.</w:t>
      </w:r>
      <w:r>
        <w:rPr>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453549" w:rsidRDefault="00453549" w:rsidP="00453549">
      <w:pPr>
        <w:ind w:firstLine="708"/>
        <w:jc w:val="both"/>
        <w:rPr>
          <w:sz w:val="28"/>
          <w:szCs w:val="28"/>
        </w:rPr>
      </w:pPr>
      <w:r>
        <w:rPr>
          <w:sz w:val="28"/>
          <w:szCs w:val="28"/>
        </w:rPr>
        <w:t>1)  на 2019 год в сумме 757,5 тыс. рублей;</w:t>
      </w:r>
    </w:p>
    <w:p w:rsidR="00453549" w:rsidRDefault="00453549" w:rsidP="00453549">
      <w:pPr>
        <w:ind w:firstLine="708"/>
        <w:jc w:val="both"/>
        <w:rPr>
          <w:sz w:val="28"/>
          <w:szCs w:val="28"/>
        </w:rPr>
      </w:pPr>
      <w:r>
        <w:rPr>
          <w:sz w:val="28"/>
          <w:szCs w:val="28"/>
        </w:rPr>
        <w:t>2)  на 2020-2021 годы в сумме 1241,6 тыс. рублей.</w:t>
      </w:r>
    </w:p>
    <w:p w:rsidR="00453549" w:rsidRDefault="00453549" w:rsidP="00453549">
      <w:pPr>
        <w:jc w:val="both"/>
        <w:rPr>
          <w:b/>
          <w:sz w:val="28"/>
          <w:szCs w:val="28"/>
        </w:rPr>
      </w:pPr>
    </w:p>
    <w:p w:rsidR="00453549" w:rsidRDefault="00453549" w:rsidP="00453549">
      <w:pPr>
        <w:jc w:val="both"/>
        <w:rPr>
          <w:b/>
          <w:sz w:val="28"/>
          <w:szCs w:val="28"/>
        </w:rPr>
      </w:pPr>
      <w:r>
        <w:rPr>
          <w:sz w:val="28"/>
          <w:szCs w:val="28"/>
        </w:rPr>
        <w:t xml:space="preserve"> </w:t>
      </w:r>
      <w:r>
        <w:rPr>
          <w:b/>
          <w:sz w:val="28"/>
          <w:szCs w:val="28"/>
        </w:rPr>
        <w:t>32.</w:t>
      </w:r>
      <w:r>
        <w:rPr>
          <w:sz w:val="28"/>
          <w:szCs w:val="28"/>
        </w:rPr>
        <w:t xml:space="preserve">  Установить источники финансирования дефицита районного бюджета:</w:t>
      </w:r>
    </w:p>
    <w:p w:rsidR="00453549" w:rsidRDefault="00453549" w:rsidP="00453549">
      <w:pPr>
        <w:ind w:firstLine="708"/>
        <w:jc w:val="both"/>
        <w:rPr>
          <w:b/>
          <w:sz w:val="28"/>
          <w:szCs w:val="28"/>
        </w:rPr>
      </w:pPr>
      <w:r>
        <w:rPr>
          <w:iCs/>
          <w:sz w:val="28"/>
          <w:szCs w:val="28"/>
        </w:rPr>
        <w:t>1) на 2019</w:t>
      </w:r>
      <w:r>
        <w:rPr>
          <w:sz w:val="28"/>
          <w:szCs w:val="28"/>
        </w:rPr>
        <w:t xml:space="preserve"> год согласно таблице 1 приложения 19 к настоящему решению;</w:t>
      </w:r>
    </w:p>
    <w:p w:rsidR="00453549" w:rsidRDefault="00453549" w:rsidP="00453549">
      <w:pPr>
        <w:ind w:firstLine="708"/>
        <w:jc w:val="both"/>
        <w:rPr>
          <w:b/>
          <w:sz w:val="28"/>
          <w:szCs w:val="28"/>
        </w:rPr>
      </w:pPr>
      <w:r>
        <w:rPr>
          <w:sz w:val="28"/>
          <w:szCs w:val="28"/>
        </w:rPr>
        <w:t>2) на 2020 – 2021 годы согласно таблице 2 приложения 19 к настоящему решению.</w:t>
      </w:r>
    </w:p>
    <w:p w:rsidR="00453549" w:rsidRDefault="00453549" w:rsidP="00453549">
      <w:pPr>
        <w:jc w:val="both"/>
        <w:rPr>
          <w:b/>
          <w:sz w:val="28"/>
          <w:szCs w:val="28"/>
        </w:rPr>
      </w:pPr>
    </w:p>
    <w:p w:rsidR="00453549" w:rsidRDefault="00453549" w:rsidP="00453549">
      <w:pPr>
        <w:jc w:val="both"/>
        <w:rPr>
          <w:sz w:val="28"/>
          <w:szCs w:val="28"/>
        </w:rPr>
      </w:pPr>
      <w:r>
        <w:rPr>
          <w:b/>
          <w:sz w:val="28"/>
          <w:szCs w:val="28"/>
        </w:rPr>
        <w:t xml:space="preserve"> 33.</w:t>
      </w:r>
      <w:r>
        <w:rPr>
          <w:sz w:val="28"/>
          <w:szCs w:val="28"/>
        </w:rPr>
        <w:t xml:space="preserve"> Утвердить Программу муниципальных внутренних заимствований  Кочковского района Новосибирской области на 2019 год согласно таблице 1 приложения 20 к настоящему решению, на 2020 - 2021 годы согласно таблице 2 приложения 20 к настоящему решению.</w:t>
      </w:r>
      <w:r>
        <w:rPr>
          <w:sz w:val="28"/>
          <w:szCs w:val="28"/>
        </w:rPr>
        <w:tab/>
      </w:r>
    </w:p>
    <w:p w:rsidR="00453549" w:rsidRDefault="00453549" w:rsidP="00453549">
      <w:pPr>
        <w:jc w:val="both"/>
        <w:rPr>
          <w:b/>
          <w:sz w:val="28"/>
          <w:szCs w:val="28"/>
        </w:rPr>
      </w:pPr>
    </w:p>
    <w:p w:rsidR="00453549" w:rsidRDefault="00453549" w:rsidP="00453549">
      <w:pPr>
        <w:jc w:val="both"/>
        <w:rPr>
          <w:b/>
          <w:sz w:val="28"/>
          <w:szCs w:val="28"/>
        </w:rPr>
      </w:pPr>
      <w:r>
        <w:rPr>
          <w:b/>
          <w:sz w:val="28"/>
          <w:szCs w:val="28"/>
        </w:rPr>
        <w:t xml:space="preserve"> 34.</w:t>
      </w:r>
      <w:r>
        <w:rPr>
          <w:sz w:val="28"/>
          <w:szCs w:val="28"/>
        </w:rPr>
        <w:t xml:space="preserve"> </w:t>
      </w:r>
      <w:proofErr w:type="gramStart"/>
      <w:r>
        <w:rPr>
          <w:sz w:val="28"/>
          <w:szCs w:val="28"/>
        </w:rPr>
        <w:t>Установить верхний предел муниципального внутреннего долга Кочковского</w:t>
      </w:r>
      <w:r w:rsidR="007F2756">
        <w:rPr>
          <w:sz w:val="28"/>
          <w:szCs w:val="28"/>
        </w:rPr>
        <w:t xml:space="preserve"> </w:t>
      </w:r>
      <w:r>
        <w:rPr>
          <w:sz w:val="28"/>
          <w:szCs w:val="28"/>
        </w:rPr>
        <w:t xml:space="preserve"> района Новосибирской области на 1 января 2020 года в сумме 0,0 тыс. рублей, в том числе верхний предел долга по муниципальным гарантиям Кочковского района Новосибирской области в сумме 0,0 тыс. рублей, на 1 января 2021 года в сумме 0,0 тыс. рублей, в том числе верхний предел долга по муниципальным гарантиям Кочковского района Новосибирской</w:t>
      </w:r>
      <w:proofErr w:type="gramEnd"/>
      <w:r>
        <w:rPr>
          <w:sz w:val="28"/>
          <w:szCs w:val="28"/>
        </w:rPr>
        <w:t xml:space="preserve"> области  в сумме 0,0 тыс. рублей и на 1 января 2022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453549" w:rsidRDefault="00453549" w:rsidP="00453549">
      <w:pPr>
        <w:ind w:firstLine="708"/>
        <w:jc w:val="both"/>
        <w:rPr>
          <w:b/>
          <w:sz w:val="28"/>
          <w:szCs w:val="28"/>
        </w:rPr>
      </w:pPr>
      <w:r>
        <w:rPr>
          <w:sz w:val="28"/>
          <w:szCs w:val="28"/>
        </w:rPr>
        <w:lastRenderedPageBreak/>
        <w:t>Установить предельный объем муниципального долга Кочковского района Новосибирской области на 2019 год в сумме 0,0 тыс. рублей, на 2020 год в сумме 0,0 тыс. рублей, на 2021 год в сумме 0,0 тыс. рублей.</w:t>
      </w:r>
    </w:p>
    <w:p w:rsidR="00453549" w:rsidRDefault="00453549" w:rsidP="00453549">
      <w:pPr>
        <w:ind w:firstLine="708"/>
        <w:jc w:val="both"/>
        <w:rPr>
          <w:b/>
          <w:sz w:val="28"/>
          <w:szCs w:val="28"/>
        </w:rPr>
      </w:pPr>
      <w:r>
        <w:rPr>
          <w:sz w:val="28"/>
          <w:szCs w:val="28"/>
        </w:rPr>
        <w:t>Установить предельный объем расходов бюджета района на обслуживание муниципального долга Кочковского района Новосибирской области на 2019 год в сумме 0,0 тыс. рублей</w:t>
      </w:r>
      <w:r w:rsidR="007F2756">
        <w:rPr>
          <w:sz w:val="28"/>
          <w:szCs w:val="28"/>
        </w:rPr>
        <w:t>,</w:t>
      </w:r>
      <w:r>
        <w:rPr>
          <w:sz w:val="28"/>
          <w:szCs w:val="28"/>
        </w:rPr>
        <w:t xml:space="preserve"> на 2020 год в сумме 0,0 тыс. рублей и на 2021 год в сумме 0,0 тыс. рублей.</w:t>
      </w:r>
    </w:p>
    <w:p w:rsidR="00453549" w:rsidRDefault="00453549" w:rsidP="00453549">
      <w:pPr>
        <w:jc w:val="both"/>
        <w:rPr>
          <w:b/>
          <w:sz w:val="28"/>
          <w:szCs w:val="28"/>
        </w:rPr>
      </w:pPr>
    </w:p>
    <w:p w:rsidR="00453549" w:rsidRDefault="00453549" w:rsidP="00453549">
      <w:pPr>
        <w:jc w:val="both"/>
        <w:rPr>
          <w:b/>
          <w:sz w:val="28"/>
          <w:szCs w:val="28"/>
        </w:rPr>
      </w:pPr>
      <w:r>
        <w:rPr>
          <w:b/>
          <w:sz w:val="28"/>
          <w:szCs w:val="28"/>
        </w:rPr>
        <w:t xml:space="preserve"> 35.</w:t>
      </w:r>
      <w:r>
        <w:rPr>
          <w:sz w:val="28"/>
          <w:szCs w:val="28"/>
        </w:rPr>
        <w:t xml:space="preserve">  Установить лимиты предоставления бюджетных кредитов из районного бюджета:</w:t>
      </w:r>
    </w:p>
    <w:p w:rsidR="00453549" w:rsidRDefault="00453549" w:rsidP="00453549">
      <w:pPr>
        <w:jc w:val="both"/>
        <w:rPr>
          <w:b/>
          <w:sz w:val="28"/>
          <w:szCs w:val="28"/>
        </w:rPr>
      </w:pPr>
      <w:r>
        <w:rPr>
          <w:sz w:val="28"/>
          <w:szCs w:val="28"/>
        </w:rPr>
        <w:t>а) в 2019 году: выдаваемых на срок в пределах финансового года - в сумме 0,0 тыс. рублей; на срок, выходящий за пределы финансового года, - в сумме 0,0 тыс. рублей;</w:t>
      </w:r>
    </w:p>
    <w:p w:rsidR="00453549" w:rsidRDefault="00453549" w:rsidP="00453549">
      <w:pPr>
        <w:jc w:val="both"/>
        <w:rPr>
          <w:b/>
          <w:sz w:val="28"/>
          <w:szCs w:val="28"/>
        </w:rPr>
      </w:pPr>
      <w:r>
        <w:rPr>
          <w:sz w:val="28"/>
          <w:szCs w:val="28"/>
        </w:rPr>
        <w:t>б) в 2020 году: выдаваемых на срок в пределах финансового года - в сумме 0,0 тыс. рублей; на срок, выходящий за пределы финансового года, - в сумме 0,0 тыс. рублей;</w:t>
      </w:r>
    </w:p>
    <w:p w:rsidR="00453549" w:rsidRDefault="00453549" w:rsidP="00453549">
      <w:pPr>
        <w:jc w:val="both"/>
        <w:rPr>
          <w:b/>
          <w:sz w:val="28"/>
          <w:szCs w:val="28"/>
        </w:rPr>
      </w:pPr>
      <w:r>
        <w:rPr>
          <w:sz w:val="28"/>
          <w:szCs w:val="28"/>
        </w:rPr>
        <w:t>в) в 2021 году: выдаваемых на срок в пределах финансового года - в сумме 0,0 тыс. рублей; на срок, выходящий за пределы финансового года, - в сумме 0,0 тыс. рублей.</w:t>
      </w:r>
    </w:p>
    <w:p w:rsidR="00453549" w:rsidRDefault="00453549" w:rsidP="00453549">
      <w:pPr>
        <w:jc w:val="both"/>
        <w:rPr>
          <w:b/>
          <w:sz w:val="28"/>
          <w:szCs w:val="28"/>
        </w:rPr>
      </w:pPr>
      <w:r>
        <w:rPr>
          <w:sz w:val="28"/>
          <w:szCs w:val="28"/>
        </w:rPr>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2019 году и плановом периоде 2020 и 2021 годов согласно приложению 21 к настоящему решению.</w:t>
      </w:r>
    </w:p>
    <w:p w:rsidR="00453549" w:rsidRDefault="00453549" w:rsidP="00453549">
      <w:pPr>
        <w:jc w:val="both"/>
        <w:rPr>
          <w:sz w:val="28"/>
          <w:szCs w:val="28"/>
        </w:rPr>
      </w:pPr>
    </w:p>
    <w:p w:rsidR="00453549" w:rsidRDefault="00453549" w:rsidP="00453549">
      <w:pPr>
        <w:jc w:val="both"/>
        <w:rPr>
          <w:sz w:val="28"/>
          <w:szCs w:val="28"/>
        </w:rPr>
      </w:pPr>
      <w:r>
        <w:rPr>
          <w:b/>
          <w:sz w:val="28"/>
          <w:szCs w:val="28"/>
        </w:rPr>
        <w:t xml:space="preserve">  36.   </w:t>
      </w:r>
      <w:proofErr w:type="gramStart"/>
      <w:r>
        <w:rPr>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w:t>
      </w:r>
      <w:proofErr w:type="gramEnd"/>
      <w:r>
        <w:rPr>
          <w:sz w:val="28"/>
          <w:szCs w:val="28"/>
        </w:rPr>
        <w:t xml:space="preserve"> в случае</w:t>
      </w:r>
      <w:proofErr w:type="gramStart"/>
      <w:r>
        <w:rPr>
          <w:sz w:val="28"/>
          <w:szCs w:val="28"/>
        </w:rPr>
        <w:t>,</w:t>
      </w:r>
      <w:proofErr w:type="gramEnd"/>
      <w:r>
        <w:rPr>
          <w:sz w:val="28"/>
          <w:szCs w:val="28"/>
        </w:rPr>
        <w:t xml:space="preserve">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53549" w:rsidRDefault="00453549" w:rsidP="00453549">
      <w:pPr>
        <w:jc w:val="both"/>
        <w:rPr>
          <w:b/>
          <w:sz w:val="28"/>
          <w:szCs w:val="28"/>
        </w:rPr>
      </w:pPr>
      <w:r>
        <w:rPr>
          <w:sz w:val="28"/>
          <w:szCs w:val="28"/>
        </w:rPr>
        <w:t xml:space="preserve"> </w:t>
      </w:r>
    </w:p>
    <w:p w:rsidR="00453549" w:rsidRDefault="00453549" w:rsidP="00453549">
      <w:pPr>
        <w:widowControl w:val="0"/>
        <w:autoSpaceDE w:val="0"/>
        <w:autoSpaceDN w:val="0"/>
        <w:adjustRightInd w:val="0"/>
        <w:jc w:val="both"/>
        <w:rPr>
          <w:rFonts w:eastAsiaTheme="minorEastAsia"/>
          <w:sz w:val="28"/>
          <w:szCs w:val="28"/>
        </w:rPr>
      </w:pPr>
      <w:r>
        <w:rPr>
          <w:rFonts w:eastAsiaTheme="minorEastAsia"/>
          <w:b/>
          <w:sz w:val="28"/>
          <w:szCs w:val="28"/>
        </w:rPr>
        <w:t xml:space="preserve"> 37.</w:t>
      </w:r>
      <w:r>
        <w:rPr>
          <w:rFonts w:eastAsiaTheme="minorEastAsia"/>
          <w:sz w:val="28"/>
          <w:szCs w:val="28"/>
        </w:rPr>
        <w:t xml:space="preserve">  Установить в соответствии с пунктом 3 статьи 217 Бюджетного кодекса Российской Федерации следующие основания для внесения в 2019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453549" w:rsidRDefault="00453549" w:rsidP="00453549">
      <w:pPr>
        <w:widowControl w:val="0"/>
        <w:autoSpaceDE w:val="0"/>
        <w:autoSpaceDN w:val="0"/>
        <w:adjustRightInd w:val="0"/>
        <w:ind w:firstLine="708"/>
        <w:jc w:val="both"/>
        <w:rPr>
          <w:rFonts w:eastAsiaTheme="minorEastAsia"/>
          <w:sz w:val="28"/>
          <w:szCs w:val="28"/>
        </w:rPr>
      </w:pPr>
      <w:r>
        <w:rPr>
          <w:rFonts w:eastAsiaTheme="minorEastAsia"/>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453549" w:rsidRDefault="00453549" w:rsidP="00453549">
      <w:pPr>
        <w:widowControl w:val="0"/>
        <w:autoSpaceDE w:val="0"/>
        <w:autoSpaceDN w:val="0"/>
        <w:adjustRightInd w:val="0"/>
        <w:ind w:firstLine="708"/>
        <w:jc w:val="both"/>
        <w:rPr>
          <w:rFonts w:eastAsiaTheme="minorEastAsia"/>
          <w:sz w:val="28"/>
          <w:szCs w:val="28"/>
        </w:rPr>
      </w:pPr>
      <w:r>
        <w:rPr>
          <w:rFonts w:eastAsiaTheme="minorEastAsia"/>
          <w:sz w:val="28"/>
          <w:szCs w:val="28"/>
        </w:rPr>
        <w:lastRenderedPageBreak/>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53549" w:rsidRDefault="00453549" w:rsidP="00453549">
      <w:pPr>
        <w:widowControl w:val="0"/>
        <w:autoSpaceDE w:val="0"/>
        <w:autoSpaceDN w:val="0"/>
        <w:adjustRightInd w:val="0"/>
        <w:ind w:firstLine="708"/>
        <w:jc w:val="both"/>
        <w:rPr>
          <w:rFonts w:eastAsiaTheme="minorEastAsia"/>
          <w:sz w:val="28"/>
          <w:szCs w:val="28"/>
        </w:rPr>
      </w:pPr>
      <w:r>
        <w:rPr>
          <w:rFonts w:eastAsiaTheme="minorEastAsia"/>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453549" w:rsidRPr="00453549" w:rsidRDefault="00453549" w:rsidP="00453549">
      <w:pPr>
        <w:pStyle w:val="ConsPlusNormal0"/>
        <w:ind w:firstLine="709"/>
        <w:jc w:val="both"/>
        <w:rPr>
          <w:rFonts w:ascii="Times New Roman" w:hAnsi="Times New Roman" w:cs="Times New Roman"/>
          <w:sz w:val="28"/>
          <w:szCs w:val="28"/>
          <w:lang w:val="ru-RU"/>
        </w:rPr>
      </w:pPr>
      <w:proofErr w:type="gramStart"/>
      <w:r w:rsidRPr="00453549">
        <w:rPr>
          <w:rFonts w:ascii="Times New Roman" w:eastAsiaTheme="minorEastAsia" w:hAnsi="Times New Roman" w:cs="Times New Roman"/>
          <w:sz w:val="28"/>
          <w:szCs w:val="28"/>
          <w:lang w:val="ru-RU"/>
        </w:rPr>
        <w:t>4</w:t>
      </w:r>
      <w:r w:rsidRPr="00453549">
        <w:rPr>
          <w:rFonts w:eastAsiaTheme="minorEastAsia"/>
          <w:sz w:val="28"/>
          <w:szCs w:val="28"/>
          <w:lang w:val="ru-RU"/>
        </w:rPr>
        <w:t xml:space="preserve">) </w:t>
      </w:r>
      <w:r w:rsidRPr="00453549">
        <w:rPr>
          <w:rFonts w:ascii="Times New Roman" w:hAnsi="Times New Roman" w:cs="Times New Roman"/>
          <w:sz w:val="28"/>
          <w:szCs w:val="28"/>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453549">
        <w:rPr>
          <w:rFonts w:ascii="Times New Roman" w:hAnsi="Times New Roman" w:cs="Times New Roman"/>
          <w:sz w:val="28"/>
          <w:szCs w:val="28"/>
          <w:lang w:val="ru-RU"/>
        </w:rPr>
        <w:t xml:space="preserve"> на средства районного бюджета;</w:t>
      </w:r>
    </w:p>
    <w:p w:rsidR="00453549" w:rsidRDefault="00453549" w:rsidP="00453549">
      <w:pPr>
        <w:widowControl w:val="0"/>
        <w:autoSpaceDE w:val="0"/>
        <w:autoSpaceDN w:val="0"/>
        <w:adjustRightInd w:val="0"/>
        <w:ind w:firstLine="708"/>
        <w:jc w:val="both"/>
        <w:rPr>
          <w:rFonts w:cs="Arial"/>
          <w:iCs/>
          <w:sz w:val="28"/>
          <w:szCs w:val="28"/>
        </w:rPr>
      </w:pPr>
      <w:r>
        <w:rPr>
          <w:rFonts w:eastAsiaTheme="minorEastAsia"/>
          <w:sz w:val="28"/>
          <w:szCs w:val="28"/>
        </w:rPr>
        <w:t xml:space="preserve">5) </w:t>
      </w:r>
      <w:r>
        <w:rPr>
          <w:rFonts w:cs="Arial"/>
          <w:iCs/>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53549" w:rsidRDefault="00453549" w:rsidP="00453549">
      <w:pPr>
        <w:widowControl w:val="0"/>
        <w:autoSpaceDE w:val="0"/>
        <w:autoSpaceDN w:val="0"/>
        <w:adjustRightInd w:val="0"/>
        <w:ind w:firstLine="708"/>
        <w:jc w:val="both"/>
        <w:rPr>
          <w:rFonts w:cs="Arial"/>
          <w:iCs/>
          <w:sz w:val="28"/>
          <w:szCs w:val="28"/>
        </w:rPr>
      </w:pPr>
      <w:r>
        <w:rPr>
          <w:rFonts w:cs="Arial"/>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453549" w:rsidRDefault="00453549" w:rsidP="00453549">
      <w:pPr>
        <w:widowControl w:val="0"/>
        <w:autoSpaceDE w:val="0"/>
        <w:autoSpaceDN w:val="0"/>
        <w:adjustRightInd w:val="0"/>
        <w:ind w:firstLine="708"/>
        <w:jc w:val="both"/>
        <w:rPr>
          <w:rFonts w:cs="Arial"/>
          <w:iCs/>
          <w:sz w:val="28"/>
          <w:szCs w:val="28"/>
        </w:rPr>
      </w:pPr>
      <w:proofErr w:type="gramStart"/>
      <w:r>
        <w:rPr>
          <w:rFonts w:cs="Arial"/>
          <w:iCs/>
          <w:sz w:val="28"/>
          <w:szCs w:val="28"/>
        </w:rPr>
        <w:t xml:space="preserve">7) перераспределение бюджетных ассигнований между разделами, подразделами, </w:t>
      </w:r>
      <w:bookmarkStart w:id="0" w:name="_GoBack"/>
      <w:bookmarkEnd w:id="0"/>
      <w:r>
        <w:rPr>
          <w:rFonts w:cs="Arial"/>
          <w:iCs/>
          <w:sz w:val="28"/>
          <w:szCs w:val="28"/>
        </w:rPr>
        <w:t xml:space="preserve">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w:t>
      </w:r>
      <w:r w:rsidR="007F2756">
        <w:rPr>
          <w:rFonts w:cs="Arial"/>
          <w:iCs/>
          <w:sz w:val="28"/>
          <w:szCs w:val="28"/>
        </w:rPr>
        <w:t xml:space="preserve"> </w:t>
      </w:r>
      <w:r>
        <w:rPr>
          <w:rFonts w:cs="Arial"/>
          <w:iCs/>
          <w:sz w:val="28"/>
          <w:szCs w:val="28"/>
        </w:rPr>
        <w:t>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roofErr w:type="gramEnd"/>
    </w:p>
    <w:p w:rsidR="00453549" w:rsidRDefault="00453549" w:rsidP="00453549">
      <w:pPr>
        <w:widowControl w:val="0"/>
        <w:autoSpaceDE w:val="0"/>
        <w:autoSpaceDN w:val="0"/>
        <w:adjustRightInd w:val="0"/>
        <w:ind w:firstLine="708"/>
        <w:jc w:val="both"/>
        <w:rPr>
          <w:rFonts w:cs="Arial"/>
          <w:iCs/>
          <w:sz w:val="28"/>
          <w:szCs w:val="28"/>
        </w:rPr>
      </w:pPr>
      <w:r>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53549" w:rsidRDefault="00453549" w:rsidP="00453549">
      <w:pPr>
        <w:widowControl w:val="0"/>
        <w:autoSpaceDE w:val="0"/>
        <w:autoSpaceDN w:val="0"/>
        <w:adjustRightInd w:val="0"/>
        <w:ind w:firstLine="708"/>
        <w:jc w:val="both"/>
        <w:rPr>
          <w:rFonts w:eastAsiaTheme="minorEastAsia"/>
          <w:sz w:val="28"/>
          <w:szCs w:val="28"/>
        </w:rPr>
      </w:pPr>
      <w:r>
        <w:rPr>
          <w:rFonts w:eastAsiaTheme="minorEastAsia"/>
          <w:sz w:val="28"/>
          <w:szCs w:val="28"/>
        </w:rPr>
        <w:t xml:space="preserve">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w:t>
      </w:r>
      <w:r>
        <w:rPr>
          <w:rFonts w:eastAsiaTheme="minorEastAsia"/>
          <w:sz w:val="28"/>
          <w:szCs w:val="28"/>
        </w:rPr>
        <w:lastRenderedPageBreak/>
        <w:t>сре</w:t>
      </w:r>
      <w:proofErr w:type="gramStart"/>
      <w:r>
        <w:rPr>
          <w:rFonts w:eastAsiaTheme="minorEastAsia"/>
          <w:sz w:val="28"/>
          <w:szCs w:val="28"/>
        </w:rPr>
        <w:t>дств в т</w:t>
      </w:r>
      <w:proofErr w:type="gramEnd"/>
      <w:r>
        <w:rPr>
          <w:rFonts w:eastAsiaTheme="minorEastAsia"/>
          <w:sz w:val="28"/>
          <w:szCs w:val="28"/>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453549" w:rsidRDefault="00453549" w:rsidP="00453549">
      <w:pPr>
        <w:jc w:val="both"/>
        <w:rPr>
          <w:sz w:val="28"/>
          <w:szCs w:val="28"/>
        </w:rPr>
      </w:pPr>
    </w:p>
    <w:p w:rsidR="00453549" w:rsidRDefault="00453549" w:rsidP="00453549">
      <w:pPr>
        <w:jc w:val="both"/>
        <w:rPr>
          <w:sz w:val="28"/>
          <w:szCs w:val="28"/>
        </w:rPr>
      </w:pPr>
      <w:r>
        <w:rPr>
          <w:b/>
          <w:sz w:val="28"/>
          <w:szCs w:val="28"/>
        </w:rPr>
        <w:t xml:space="preserve"> 38.  </w:t>
      </w:r>
      <w:r>
        <w:rPr>
          <w:sz w:val="28"/>
          <w:szCs w:val="28"/>
        </w:rPr>
        <w:t xml:space="preserve">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  </w:t>
      </w:r>
    </w:p>
    <w:p w:rsidR="00453549" w:rsidRDefault="00453549" w:rsidP="00453549">
      <w:pPr>
        <w:jc w:val="both"/>
        <w:rPr>
          <w:sz w:val="28"/>
          <w:szCs w:val="28"/>
        </w:rPr>
      </w:pPr>
    </w:p>
    <w:p w:rsidR="00453549" w:rsidRDefault="00453549" w:rsidP="00453549">
      <w:pPr>
        <w:jc w:val="both"/>
        <w:rPr>
          <w:sz w:val="28"/>
          <w:szCs w:val="28"/>
        </w:rPr>
      </w:pPr>
      <w:r>
        <w:rPr>
          <w:b/>
          <w:sz w:val="28"/>
          <w:szCs w:val="28"/>
        </w:rPr>
        <w:t xml:space="preserve"> 39.</w:t>
      </w:r>
      <w:r>
        <w:rPr>
          <w:sz w:val="28"/>
          <w:szCs w:val="28"/>
        </w:rPr>
        <w:t xml:space="preserve">  Настоящее решение вступает в силу с 1 января 2019 года.</w:t>
      </w:r>
    </w:p>
    <w:p w:rsidR="00453549" w:rsidRDefault="00453549" w:rsidP="00453549">
      <w:pPr>
        <w:jc w:val="both"/>
        <w:rPr>
          <w:sz w:val="28"/>
          <w:szCs w:val="28"/>
        </w:rPr>
      </w:pPr>
    </w:p>
    <w:p w:rsidR="00453549" w:rsidRDefault="00453549" w:rsidP="00453549">
      <w:pPr>
        <w:jc w:val="both"/>
        <w:rPr>
          <w:sz w:val="28"/>
          <w:szCs w:val="28"/>
        </w:rPr>
      </w:pPr>
    </w:p>
    <w:p w:rsidR="00453549" w:rsidRDefault="00453549" w:rsidP="00453549">
      <w:pPr>
        <w:jc w:val="both"/>
        <w:rPr>
          <w:sz w:val="28"/>
          <w:szCs w:val="28"/>
        </w:rPr>
      </w:pPr>
    </w:p>
    <w:p w:rsidR="00453549" w:rsidRDefault="00453549" w:rsidP="00453549">
      <w:pPr>
        <w:jc w:val="both"/>
        <w:rPr>
          <w:sz w:val="28"/>
          <w:szCs w:val="28"/>
        </w:rPr>
      </w:pPr>
      <w:r>
        <w:rPr>
          <w:sz w:val="28"/>
          <w:szCs w:val="28"/>
        </w:rPr>
        <w:t xml:space="preserve">Глава Кочковского района </w:t>
      </w:r>
    </w:p>
    <w:p w:rsidR="00453549" w:rsidRDefault="00453549" w:rsidP="00453549">
      <w:pPr>
        <w:jc w:val="both"/>
        <w:rPr>
          <w:sz w:val="28"/>
          <w:szCs w:val="28"/>
        </w:rPr>
      </w:pPr>
      <w:r>
        <w:rPr>
          <w:sz w:val="28"/>
          <w:szCs w:val="28"/>
        </w:rPr>
        <w:t xml:space="preserve">Новосибирской области                                     </w:t>
      </w:r>
      <w:r w:rsidR="007F2756">
        <w:rPr>
          <w:sz w:val="28"/>
          <w:szCs w:val="28"/>
        </w:rPr>
        <w:t xml:space="preserve">                 </w:t>
      </w:r>
      <w:r>
        <w:rPr>
          <w:sz w:val="28"/>
          <w:szCs w:val="28"/>
        </w:rPr>
        <w:t>П.А. Шилин</w:t>
      </w:r>
    </w:p>
    <w:p w:rsidR="00453549" w:rsidRDefault="00453549" w:rsidP="00453549">
      <w:pPr>
        <w:jc w:val="both"/>
        <w:rPr>
          <w:sz w:val="28"/>
          <w:szCs w:val="28"/>
        </w:rPr>
      </w:pPr>
    </w:p>
    <w:p w:rsidR="00453549" w:rsidRDefault="00453549" w:rsidP="00453549">
      <w:pPr>
        <w:jc w:val="both"/>
        <w:rPr>
          <w:sz w:val="28"/>
          <w:szCs w:val="28"/>
        </w:rPr>
      </w:pPr>
      <w:r>
        <w:rPr>
          <w:sz w:val="28"/>
          <w:szCs w:val="28"/>
        </w:rPr>
        <w:t xml:space="preserve">Председатель Совета депутатов </w:t>
      </w:r>
    </w:p>
    <w:p w:rsidR="007F2756" w:rsidRDefault="00453549" w:rsidP="00453549">
      <w:pPr>
        <w:jc w:val="both"/>
        <w:rPr>
          <w:sz w:val="28"/>
          <w:szCs w:val="28"/>
        </w:rPr>
      </w:pPr>
      <w:r>
        <w:rPr>
          <w:sz w:val="28"/>
          <w:szCs w:val="28"/>
        </w:rPr>
        <w:t xml:space="preserve">Кочковского района </w:t>
      </w:r>
      <w:proofErr w:type="gramStart"/>
      <w:r>
        <w:rPr>
          <w:sz w:val="28"/>
          <w:szCs w:val="28"/>
        </w:rPr>
        <w:t>Новосибирской</w:t>
      </w:r>
      <w:proofErr w:type="gramEnd"/>
      <w:r>
        <w:rPr>
          <w:sz w:val="28"/>
          <w:szCs w:val="28"/>
        </w:rPr>
        <w:t xml:space="preserve"> </w:t>
      </w:r>
    </w:p>
    <w:p w:rsidR="00453549" w:rsidRDefault="00453549" w:rsidP="00453549">
      <w:pPr>
        <w:jc w:val="both"/>
        <w:rPr>
          <w:sz w:val="28"/>
          <w:szCs w:val="28"/>
        </w:rPr>
      </w:pPr>
      <w:r>
        <w:rPr>
          <w:sz w:val="28"/>
          <w:szCs w:val="28"/>
        </w:rPr>
        <w:t xml:space="preserve">области                         </w:t>
      </w:r>
      <w:r w:rsidR="007F2756">
        <w:rPr>
          <w:sz w:val="28"/>
          <w:szCs w:val="28"/>
        </w:rPr>
        <w:t xml:space="preserve">                                                             </w:t>
      </w:r>
      <w:r>
        <w:rPr>
          <w:sz w:val="28"/>
          <w:szCs w:val="28"/>
        </w:rPr>
        <w:t xml:space="preserve"> В.М.</w:t>
      </w:r>
      <w:r w:rsidR="007F2756">
        <w:rPr>
          <w:sz w:val="28"/>
          <w:szCs w:val="28"/>
        </w:rPr>
        <w:t xml:space="preserve"> </w:t>
      </w:r>
      <w:r>
        <w:rPr>
          <w:sz w:val="28"/>
          <w:szCs w:val="28"/>
        </w:rPr>
        <w:t xml:space="preserve">Макарушкин   </w:t>
      </w:r>
    </w:p>
    <w:p w:rsidR="00453549" w:rsidRDefault="00453549" w:rsidP="00453549"/>
    <w:p w:rsidR="00453549" w:rsidRDefault="00453549" w:rsidP="00453549"/>
    <w:p w:rsidR="00453549" w:rsidRDefault="00453549" w:rsidP="00453549"/>
    <w:p w:rsidR="00453549" w:rsidRDefault="00453549" w:rsidP="00453549"/>
    <w:p w:rsidR="00453549" w:rsidRDefault="00453549" w:rsidP="00453549"/>
    <w:p w:rsidR="008D5383" w:rsidRDefault="008D5383"/>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7F2756" w:rsidRDefault="007F2756"/>
    <w:p w:rsidR="001859A0" w:rsidRDefault="001859A0"/>
    <w:p w:rsidR="001859A0" w:rsidRDefault="001859A0"/>
    <w:p w:rsidR="007F2756" w:rsidRDefault="007F2756"/>
    <w:p w:rsidR="007F2756" w:rsidRDefault="007F2756"/>
    <w:p w:rsidR="007F2756" w:rsidRDefault="007F2756"/>
    <w:p w:rsidR="007F2756" w:rsidRDefault="007F2756"/>
    <w:p w:rsidR="007F2756" w:rsidRDefault="007F2756"/>
    <w:p w:rsidR="009E2358" w:rsidRDefault="009E2358"/>
    <w:p w:rsidR="009E2358" w:rsidRDefault="009E2358"/>
    <w:p w:rsidR="0039429E" w:rsidRPr="00DE53F2" w:rsidRDefault="0039429E" w:rsidP="0039429E">
      <w:pPr>
        <w:jc w:val="right"/>
      </w:pPr>
      <w:r w:rsidRPr="00970EA5">
        <w:lastRenderedPageBreak/>
        <w:t xml:space="preserve">  </w:t>
      </w:r>
      <w:r w:rsidRPr="00DE53F2">
        <w:t>Приложение 1</w:t>
      </w:r>
    </w:p>
    <w:p w:rsidR="0039429E" w:rsidRDefault="0039429E" w:rsidP="0039429E">
      <w:pPr>
        <w:jc w:val="right"/>
      </w:pPr>
      <w:r>
        <w:t xml:space="preserve">к решению </w:t>
      </w:r>
      <w:r w:rsidRPr="00DE53F2">
        <w:t xml:space="preserve">Совета депутатов </w:t>
      </w:r>
    </w:p>
    <w:p w:rsidR="0039429E" w:rsidRDefault="0039429E" w:rsidP="0039429E">
      <w:pPr>
        <w:jc w:val="right"/>
      </w:pPr>
      <w:r w:rsidRPr="00DE53F2">
        <w:t>Кочковского района</w:t>
      </w:r>
    </w:p>
    <w:p w:rsidR="0039429E" w:rsidRPr="00DE53F2" w:rsidRDefault="0039429E" w:rsidP="0039429E">
      <w:pPr>
        <w:jc w:val="right"/>
      </w:pPr>
      <w:r>
        <w:t>Новосибирской области</w:t>
      </w:r>
    </w:p>
    <w:p w:rsidR="0039429E" w:rsidRDefault="0039429E" w:rsidP="0039429E">
      <w:pPr>
        <w:jc w:val="right"/>
      </w:pPr>
      <w:r>
        <w:t>от  __2018 № _</w:t>
      </w:r>
    </w:p>
    <w:p w:rsidR="005D1963" w:rsidRDefault="005D1963" w:rsidP="005D1963">
      <w:pPr>
        <w:jc w:val="center"/>
        <w:rPr>
          <w:b/>
          <w:sz w:val="28"/>
          <w:szCs w:val="28"/>
        </w:rPr>
      </w:pPr>
    </w:p>
    <w:p w:rsidR="005D1963" w:rsidRPr="005D1963" w:rsidRDefault="005D1963" w:rsidP="005D1963">
      <w:pPr>
        <w:jc w:val="center"/>
        <w:rPr>
          <w:b/>
          <w:sz w:val="28"/>
          <w:szCs w:val="28"/>
        </w:rPr>
      </w:pPr>
      <w:r w:rsidRPr="005D1963">
        <w:rPr>
          <w:b/>
          <w:sz w:val="28"/>
          <w:szCs w:val="28"/>
        </w:rPr>
        <w:t>Перечень  главных администраторов доходов районного бюджета</w:t>
      </w:r>
    </w:p>
    <w:p w:rsidR="005D1963" w:rsidRDefault="005D1963" w:rsidP="005D1963">
      <w:pPr>
        <w:jc w:val="right"/>
      </w:pPr>
    </w:p>
    <w:p w:rsidR="005D1963" w:rsidRPr="005D1963" w:rsidRDefault="005D1963" w:rsidP="005D1963">
      <w:pPr>
        <w:jc w:val="right"/>
      </w:pPr>
      <w:r w:rsidRPr="005D1963">
        <w:t>Таблица 1</w:t>
      </w:r>
    </w:p>
    <w:p w:rsidR="005D1963" w:rsidRDefault="005D1963" w:rsidP="005D1963"/>
    <w:p w:rsidR="005D1963" w:rsidRPr="005D1963" w:rsidRDefault="005D1963" w:rsidP="005D1963">
      <w:pPr>
        <w:jc w:val="center"/>
        <w:rPr>
          <w:b/>
          <w:bCs/>
        </w:rPr>
      </w:pPr>
      <w:r w:rsidRPr="005D1963">
        <w:rPr>
          <w:b/>
          <w:bCs/>
        </w:rPr>
        <w:t xml:space="preserve">Перечень главных  администраторов налоговых и неналоговых доходов </w:t>
      </w:r>
    </w:p>
    <w:p w:rsidR="005D1963" w:rsidRPr="005D1963" w:rsidRDefault="005D1963" w:rsidP="005D1963">
      <w:pPr>
        <w:jc w:val="center"/>
        <w:rPr>
          <w:b/>
          <w:bCs/>
        </w:rPr>
      </w:pPr>
      <w:r w:rsidRPr="005D1963">
        <w:rPr>
          <w:b/>
          <w:bCs/>
        </w:rPr>
        <w:t>районного бюджета</w:t>
      </w:r>
    </w:p>
    <w:p w:rsidR="005D1963" w:rsidRPr="005D1963" w:rsidRDefault="005D1963" w:rsidP="005D1963">
      <w:pPr>
        <w:jc w:val="center"/>
        <w:rPr>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3032"/>
        <w:gridCol w:w="4636"/>
      </w:tblGrid>
      <w:tr w:rsidR="005D1963" w:rsidRPr="005D1963" w:rsidTr="005D1963">
        <w:trPr>
          <w:cantSplit/>
        </w:trPr>
        <w:tc>
          <w:tcPr>
            <w:tcW w:w="5073" w:type="dxa"/>
            <w:gridSpan w:val="2"/>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Код бюджетной классификации Российской Федерации</w:t>
            </w:r>
          </w:p>
        </w:tc>
        <w:tc>
          <w:tcPr>
            <w:tcW w:w="4636" w:type="dxa"/>
            <w:vMerge w:val="restart"/>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Наименование</w:t>
            </w:r>
          </w:p>
        </w:tc>
      </w:tr>
      <w:tr w:rsidR="005D1963" w:rsidRPr="005D1963" w:rsidTr="005D1963">
        <w:trPr>
          <w:cantSplit/>
        </w:trPr>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Главного администратора доходов</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Доходов районного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1963" w:rsidRPr="005D1963" w:rsidRDefault="005D1963" w:rsidP="005D1963"/>
        </w:tc>
      </w:tr>
      <w:tr w:rsidR="005D1963" w:rsidRPr="005D1963" w:rsidTr="005D1963">
        <w:trPr>
          <w:trHeight w:val="584"/>
        </w:trPr>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rPr>
                <w:b/>
                <w:bCs/>
              </w:rPr>
            </w:pPr>
          </w:p>
          <w:p w:rsidR="005D1963" w:rsidRPr="005D1963" w:rsidRDefault="005D1963" w:rsidP="005D1963">
            <w:pPr>
              <w:jc w:val="center"/>
              <w:rPr>
                <w:b/>
                <w:lang w:val="en-US"/>
              </w:rPr>
            </w:pPr>
            <w:r w:rsidRPr="005D1963">
              <w:rPr>
                <w:b/>
                <w:lang w:val="en-US"/>
              </w:rPr>
              <w:t>048</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bCs/>
              </w:rP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rPr>
                <w:b/>
                <w:bCs/>
              </w:rPr>
            </w:pPr>
            <w:r w:rsidRPr="005D1963">
              <w:rPr>
                <w:b/>
                <w:bCs/>
              </w:rPr>
              <w:t xml:space="preserve">Федеральная служба по надзору в сфере природопользования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lang w:val="en-US"/>
              </w:rPr>
            </w:pPr>
            <w:r w:rsidRPr="005D1963">
              <w:rPr>
                <w:lang w:val="en-US"/>
              </w:rPr>
              <w:t>048</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lang w:val="en-US"/>
              </w:rPr>
            </w:pPr>
            <w:r w:rsidRPr="005D1963">
              <w:rPr>
                <w:lang w:val="en-US"/>
              </w:rPr>
              <w:t>112 01010 01 0000 120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 xml:space="preserve"> Плата за выбросы  загрязняющих веществ в атмосферный воздух стационарными объектами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048</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1 12 01030 01 0000 120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 xml:space="preserve">Плата за </w:t>
            </w:r>
            <w:proofErr w:type="gramStart"/>
            <w:r w:rsidRPr="005D1963">
              <w:rPr>
                <w:lang w:val="en-US"/>
              </w:rPr>
              <w:t>c</w:t>
            </w:r>
            <w:proofErr w:type="gramEnd"/>
            <w:r w:rsidRPr="005D1963">
              <w:t>бросы загрязняющих веществ в водные объекты</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048</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1 12 01040 01 0000 120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Плата за размещение отходов производства и потребления</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048</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1 12 01050 01 0000 120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Плата за иные виды негативного воздействия на окружающую среду</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048</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rPr>
            </w:pPr>
            <w:r w:rsidRPr="005D1963">
              <w:rPr>
                <w:snapToGrid w:val="0"/>
              </w:rPr>
              <w:t>1 16 25050 01 0000 140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rPr>
                <w:b/>
              </w:rPr>
            </w:pPr>
            <w:r w:rsidRPr="005D1963">
              <w:rPr>
                <w:b/>
                <w:snapToGrid w:val="0"/>
              </w:rPr>
              <w:t xml:space="preserve">Денежные взыскания (штрафы) за нарушение законодательства в области охраны окружающей среды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048</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rPr>
            </w:pPr>
            <w:r w:rsidRPr="005D1963">
              <w:rPr>
                <w:snapToGrid w:val="0"/>
              </w:rPr>
              <w:t>1 16 25060 01 0000 140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rPr>
                <w:b/>
              </w:rPr>
            </w:pPr>
            <w:r w:rsidRPr="005D1963">
              <w:rPr>
                <w:b/>
                <w:snapToGrid w:val="0"/>
              </w:rPr>
              <w:t xml:space="preserve">Денежные взыскания (штрафы) за нарушение земельного законодательства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048</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116  90050 05 0000 140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Прочие поступления от денежных взысканий (штрафов) и иных сумм в 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rPr>
            </w:pPr>
            <w:r w:rsidRPr="005D1963">
              <w:rPr>
                <w:b/>
              </w:rPr>
              <w:t>081</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rPr>
                <w:b/>
                <w:snapToGrid w:val="0"/>
              </w:rPr>
            </w:pPr>
            <w:r w:rsidRPr="005D1963">
              <w:rPr>
                <w:b/>
                <w:snapToGrid w:val="0"/>
              </w:rPr>
              <w:t xml:space="preserve">Управление Федеральной  службы по </w:t>
            </w:r>
            <w:proofErr w:type="gramStart"/>
            <w:r w:rsidRPr="005D1963">
              <w:rPr>
                <w:b/>
                <w:snapToGrid w:val="0"/>
              </w:rPr>
              <w:t>ветеринарному</w:t>
            </w:r>
            <w:proofErr w:type="gramEnd"/>
            <w:r w:rsidRPr="005D1963">
              <w:rPr>
                <w:b/>
                <w:snapToGrid w:val="0"/>
              </w:rPr>
              <w:t xml:space="preserve"> и фитосанитарному </w:t>
            </w:r>
          </w:p>
          <w:p w:rsidR="005D1963" w:rsidRPr="005D1963" w:rsidRDefault="005D1963" w:rsidP="005D1963">
            <w:r w:rsidRPr="005D1963">
              <w:rPr>
                <w:b/>
                <w:snapToGrid w:val="0"/>
              </w:rPr>
              <w:t>надзору по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081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116 25060 01 0000 140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rPr>
                <w:snapToGrid w:val="0"/>
              </w:rPr>
            </w:pPr>
            <w:r w:rsidRPr="005D1963">
              <w:t>Денежные взыскания (штрафы) за нарушение земельного законодательства</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081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rPr>
                <w:snapToGrid w:val="0"/>
              </w:rPr>
              <w:t>1 16 25030 01 0000 140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rPr>
                <w:snapToGrid w:val="0"/>
              </w:rPr>
            </w:pPr>
            <w:r w:rsidRPr="005D1963">
              <w:rPr>
                <w:snapToGrid w:val="0"/>
              </w:rPr>
              <w:t xml:space="preserve">Денежные взыскания (штрафы) за нарушение законодательства Российской Федерации об охране и использовании животного мира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lang w:val="en-US"/>
              </w:rPr>
            </w:pPr>
            <w:r w:rsidRPr="005D1963">
              <w:rPr>
                <w:lang w:val="en-US"/>
              </w:rPr>
              <w:t>100</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snapToGrid w:val="0"/>
              </w:rP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both"/>
              <w:rPr>
                <w:b/>
                <w:bCs/>
              </w:rPr>
            </w:pPr>
            <w:r w:rsidRPr="005D1963">
              <w:rPr>
                <w:b/>
                <w:bCs/>
              </w:rPr>
              <w:t>Федеральное казначейство (Управление Федерального казначейства по Новосибирской области)</w:t>
            </w:r>
          </w:p>
          <w:p w:rsidR="005D1963" w:rsidRPr="005D1963" w:rsidRDefault="005D1963" w:rsidP="005D1963">
            <w:pPr>
              <w:jc w:val="both"/>
              <w:rPr>
                <w:snapToGrid w:val="0"/>
              </w:rPr>
            </w:pP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lastRenderedPageBreak/>
              <w:t>100</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1 03 02</w:t>
            </w:r>
            <w:r w:rsidRPr="005D1963">
              <w:rPr>
                <w:lang w:val="en-US"/>
              </w:rPr>
              <w:t>23</w:t>
            </w:r>
            <w:r w:rsidRPr="005D1963">
              <w:t>0 01 0000 110</w:t>
            </w: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both"/>
            </w:pPr>
            <w:r w:rsidRPr="005D196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D1963" w:rsidRPr="005D1963" w:rsidRDefault="005D1963" w:rsidP="005D1963">
            <w:pPr>
              <w:jc w:val="both"/>
            </w:pP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100</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1 03 02240 01 0000 110</w:t>
            </w: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both"/>
            </w:pPr>
            <w:r w:rsidRPr="005D196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100</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1 03 02250 01 0000 110</w:t>
            </w: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both"/>
            </w:pPr>
            <w:r w:rsidRPr="005D1963">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 xml:space="preserve">100 </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1 03 02260 01 0000 110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rPr>
                <w:b/>
              </w:rPr>
            </w:pPr>
            <w:r w:rsidRPr="005D1963">
              <w:rPr>
                <w:b/>
              </w:rPr>
              <w:t>106</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snapToGrid w:val="0"/>
              </w:rP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both"/>
              <w:rPr>
                <w:b/>
                <w:bCs/>
              </w:rPr>
            </w:pPr>
            <w:proofErr w:type="gramStart"/>
            <w:r w:rsidRPr="005D1963">
              <w:rPr>
                <w:b/>
                <w:bCs/>
              </w:rPr>
              <w:t xml:space="preserve">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Сибирскому федеральному округу, Обское управление государственного речного надзора Федеральной службы по надзору в сфере транспорта) </w:t>
            </w:r>
            <w:proofErr w:type="gramEnd"/>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lastRenderedPageBreak/>
              <w:t>106</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lastRenderedPageBreak/>
              <w:t>116 90 05 005 0000140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lastRenderedPageBreak/>
              <w:t xml:space="preserve">Прочие поступления от денежных взысканий (штрафов) и иных сумм в </w:t>
            </w:r>
            <w:r w:rsidRPr="005D1963">
              <w:lastRenderedPageBreak/>
              <w:t>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106</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rPr>
                <w:snapToGrid w:val="0"/>
              </w:rPr>
            </w:pPr>
            <w:r w:rsidRPr="005D1963">
              <w:t>116 30014 01 0000 140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rPr>
                <w:snapToGrid w:val="0"/>
              </w:rPr>
            </w:pPr>
            <w:r w:rsidRPr="005D19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lang w:val="en-US"/>
              </w:rPr>
            </w:pPr>
            <w:r w:rsidRPr="005D1963">
              <w:rPr>
                <w:lang w:val="en-US"/>
              </w:rPr>
              <w:t>129</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both"/>
              <w:rPr>
                <w:b/>
                <w:bCs/>
              </w:rPr>
            </w:pPr>
            <w:r w:rsidRPr="005D1963">
              <w:rPr>
                <w:b/>
                <w:bCs/>
              </w:rPr>
              <w:t>Департамент по охране животного мира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129</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116 35030 05 0000 140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Суммы по искам о возмещении вреда, причиненного окружающей среде, подлежащие зачислению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bCs/>
              </w:rPr>
            </w:pPr>
          </w:p>
          <w:p w:rsidR="005D1963" w:rsidRPr="005D1963" w:rsidRDefault="005D1963" w:rsidP="005D1963">
            <w:pPr>
              <w:jc w:val="center"/>
              <w:rPr>
                <w:b/>
                <w:bCs/>
              </w:rPr>
            </w:pPr>
          </w:p>
          <w:p w:rsidR="005D1963" w:rsidRPr="005D1963" w:rsidRDefault="005D1963" w:rsidP="005D1963">
            <w:pPr>
              <w:jc w:val="center"/>
              <w:rPr>
                <w:b/>
                <w:bCs/>
              </w:rPr>
            </w:pPr>
            <w:r w:rsidRPr="005D1963">
              <w:rPr>
                <w:b/>
                <w:bCs/>
              </w:rPr>
              <w:t>141</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rPr>
                <w:b/>
                <w:bCs/>
              </w:rPr>
            </w:pPr>
            <w:r w:rsidRPr="005D1963">
              <w:rPr>
                <w:b/>
                <w:bCs/>
              </w:rPr>
              <w:t>Федеральная служба по надзору в сфере защиты прав потребителей и благополучия человека (Управление Роспотребнадзора по Новосибирской области, Управление Роспотребнадзора по железнодорожному транспорту)</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rPr>
            </w:pPr>
            <w:r w:rsidRPr="005D1963">
              <w:rPr>
                <w:bCs/>
              </w:rPr>
              <w:t>141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rPr>
                <w:snapToGrid w:val="0"/>
              </w:rPr>
              <w:t>1 16 25050 01 0000 140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rPr>
                <w:snapToGrid w:val="0"/>
              </w:rPr>
              <w:t xml:space="preserve">Денежные взыскания (штрафы) за нарушение законодательства в области охраны окружающей среды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rPr>
            </w:pPr>
            <w:r w:rsidRPr="005D1963">
              <w:rPr>
                <w:bCs/>
              </w:rPr>
              <w:t>141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rPr>
                <w:snapToGrid w:val="0"/>
              </w:rPr>
              <w:t>1 16 25060 01 0000 140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rPr>
                <w:snapToGrid w:val="0"/>
              </w:rPr>
              <w:t xml:space="preserve">Денежные взыскания (штрафы) за нарушение земельного законодательства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rPr>
            </w:pPr>
            <w:r w:rsidRPr="005D1963">
              <w:rPr>
                <w:bCs/>
              </w:rPr>
              <w:t>141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1 16 28000 01 0000 140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lang w:val="en-US"/>
              </w:rPr>
            </w:pPr>
            <w:r w:rsidRPr="005D1963">
              <w:rPr>
                <w:bCs/>
                <w:lang w:val="en-US"/>
              </w:rPr>
              <w:t>141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lang w:val="en-US"/>
              </w:rPr>
            </w:pPr>
            <w:r w:rsidRPr="005D1963">
              <w:rPr>
                <w:lang w:val="en-US"/>
              </w:rPr>
              <w:t xml:space="preserve">116 43000 01 </w:t>
            </w:r>
            <w:r w:rsidRPr="005D1963">
              <w:t>0</w:t>
            </w:r>
            <w:r w:rsidRPr="005D1963">
              <w:rPr>
                <w:lang w:val="en-US"/>
              </w:rPr>
              <w:t>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bCs/>
                <w:lang w:val="en-US"/>
              </w:rPr>
            </w:pPr>
            <w:r w:rsidRPr="005D1963">
              <w:rPr>
                <w:b/>
                <w:bCs/>
                <w:lang w:val="en-US"/>
              </w:rPr>
              <w:t>160</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lang w:val="en-US"/>
              </w:rPr>
            </w:pP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rPr>
                <w:b/>
              </w:rPr>
            </w:pPr>
            <w:r w:rsidRPr="005D1963">
              <w:rPr>
                <w:b/>
              </w:rPr>
              <w:t>Федеральная служба по регулированию алкогольного рынка</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rPr>
            </w:pPr>
            <w:r w:rsidRPr="005D1963">
              <w:rPr>
                <w:bCs/>
              </w:rPr>
              <w:t>160</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116 08010 01 0000 140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bCs/>
              </w:rPr>
            </w:pPr>
            <w:r w:rsidRPr="005D1963">
              <w:rPr>
                <w:b/>
                <w:bCs/>
              </w:rPr>
              <w:t>161</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rPr>
                <w:b/>
                <w:bCs/>
              </w:rPr>
            </w:pPr>
            <w:r w:rsidRPr="005D1963">
              <w:rPr>
                <w:b/>
                <w:bCs/>
              </w:rPr>
              <w:t>Федеральная антимонопольная служба (</w:t>
            </w:r>
            <w:proofErr w:type="gramStart"/>
            <w:r w:rsidRPr="005D1963">
              <w:rPr>
                <w:b/>
                <w:bCs/>
              </w:rPr>
              <w:t>Новосибирское</w:t>
            </w:r>
            <w:proofErr w:type="gramEnd"/>
            <w:r w:rsidRPr="005D1963">
              <w:rPr>
                <w:b/>
                <w:bCs/>
              </w:rPr>
              <w:t xml:space="preserve"> УФАС России)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rPr>
            </w:pPr>
            <w:r w:rsidRPr="005D1963">
              <w:rPr>
                <w:bCs/>
              </w:rPr>
              <w:t>161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11633050 05 0000 140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rPr>
                <w:bCs/>
              </w:rPr>
            </w:pPr>
            <w:r w:rsidRPr="005D1963">
              <w:rPr>
                <w:bCs/>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w:t>
            </w:r>
            <w:r w:rsidRPr="005D1963">
              <w:rPr>
                <w:bCs/>
              </w:rPr>
              <w:lastRenderedPageBreak/>
              <w:t>обеспечения государственных и муниципальных нужд  для нужд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bCs/>
              </w:rPr>
            </w:pPr>
            <w:r w:rsidRPr="005D1963">
              <w:rPr>
                <w:b/>
                <w:bCs/>
              </w:rPr>
              <w:lastRenderedPageBreak/>
              <w:t>163</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rPr>
                <w:b/>
                <w:bCs/>
              </w:rPr>
            </w:pPr>
            <w:r w:rsidRPr="005D1963">
              <w:rPr>
                <w:b/>
                <w:bCs/>
              </w:rPr>
              <w:t>Инспекция государственного надзора за техническим состоянием самоходных машин и других видов техники (инспекция гостехнадзора) Новосибирской области</w:t>
            </w:r>
          </w:p>
        </w:tc>
      </w:tr>
      <w:tr w:rsidR="005D1963" w:rsidRPr="005D1963" w:rsidTr="005D1963">
        <w:trPr>
          <w:trHeight w:val="2511"/>
        </w:trPr>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163</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108 0714</w:t>
            </w:r>
            <w:r w:rsidRPr="005D1963">
              <w:rPr>
                <w:lang w:val="en-US"/>
              </w:rPr>
              <w:t>2</w:t>
            </w:r>
            <w:r w:rsidRPr="005D1963">
              <w:t xml:space="preserve">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proofErr w:type="gramStart"/>
            <w:r w:rsidRPr="005D1963">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5D1963">
              <w:t xml:space="preserve"> или пришедших в негодность</w:t>
            </w:r>
          </w:p>
        </w:tc>
      </w:tr>
      <w:tr w:rsidR="005D1963" w:rsidRPr="005D1963" w:rsidTr="005D1963">
        <w:trPr>
          <w:trHeight w:val="1029"/>
        </w:trPr>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163</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116 90 05 005 0000140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Прочие поступления от денежных взысканий (штрафов) и иных сумм в 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lang w:val="en-US"/>
              </w:rPr>
            </w:pPr>
            <w:r w:rsidRPr="005D1963">
              <w:rPr>
                <w:b/>
                <w:lang w:val="en-US"/>
              </w:rPr>
              <w:t>172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rPr>
                <w:b/>
              </w:rPr>
            </w:pPr>
            <w:r w:rsidRPr="005D1963">
              <w:rPr>
                <w:b/>
              </w:rPr>
              <w:t xml:space="preserve">Федерального агентства по техническому  регулированию и метрологии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172</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116 43000 01 0000 140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bCs/>
              </w:rPr>
            </w:pPr>
            <w:r w:rsidRPr="005D1963">
              <w:rPr>
                <w:b/>
                <w:bCs/>
              </w:rPr>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rPr>
            </w:pP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rPr>
                <w:b/>
              </w:rPr>
            </w:pPr>
            <w:r w:rsidRPr="005D1963">
              <w:rPr>
                <w:b/>
              </w:rPr>
              <w:t>Федеральная налоговая служба (Управление Федеральной налоговой службы по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1 01 02010 01 0000 110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D1963">
              <w:rPr>
                <w:vertAlign w:val="superscript"/>
              </w:rPr>
              <w:t>1</w:t>
            </w:r>
            <w:r w:rsidRPr="005D1963">
              <w:t xml:space="preserve"> и 228 Налогового кодекса Российской Федерации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1 01 02020 01 0000 110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lastRenderedPageBreak/>
              <w:t xml:space="preserve">Налог на доходы физических лиц с </w:t>
            </w:r>
            <w:r w:rsidRPr="005D1963">
              <w:lastRenderedPageBreak/>
              <w:t>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D1963" w:rsidRPr="005D1963" w:rsidTr="005D1963">
        <w:trPr>
          <w:trHeight w:val="1331"/>
        </w:trPr>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182</w:t>
            </w:r>
          </w:p>
          <w:p w:rsidR="005D1963" w:rsidRPr="005D1963" w:rsidRDefault="005D1963" w:rsidP="005D1963">
            <w:pPr>
              <w:jc w:val="center"/>
            </w:pPr>
          </w:p>
          <w:p w:rsidR="005D1963" w:rsidRPr="005D1963" w:rsidRDefault="005D1963" w:rsidP="005D1963">
            <w:pPr>
              <w:jc w:val="center"/>
            </w:pPr>
          </w:p>
          <w:p w:rsidR="005D1963" w:rsidRPr="005D1963" w:rsidRDefault="005D1963" w:rsidP="005D1963"/>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1 01 02030 01 0000 110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1 01 02040 01 0000 110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5D1963">
              <w:rPr>
                <w:vertAlign w:val="superscript"/>
              </w:rPr>
              <w:t>1</w:t>
            </w:r>
            <w:r w:rsidRPr="005D1963">
              <w:t xml:space="preserve"> Налогового кодекса Российской Федерации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1 05 02010 02 0000 110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autoSpaceDE w:val="0"/>
              <w:autoSpaceDN w:val="0"/>
              <w:adjustRightInd w:val="0"/>
            </w:pPr>
            <w:r w:rsidRPr="005D1963">
              <w:t>Единый налог на вмененный доход для отдельных</w:t>
            </w:r>
            <w:r>
              <w:t xml:space="preserve"> </w:t>
            </w:r>
            <w:r w:rsidRPr="005D1963">
              <w:t>видов деятельности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1 05 02020 02 0000 110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autoSpaceDE w:val="0"/>
              <w:autoSpaceDN w:val="0"/>
              <w:adjustRightInd w:val="0"/>
            </w:pPr>
            <w:r w:rsidRPr="005D1963">
              <w:t>Единый налог на вмененный доход для отдельных</w:t>
            </w:r>
            <w:r>
              <w:t xml:space="preserve"> </w:t>
            </w:r>
            <w:r w:rsidRPr="005D1963">
              <w:t>видов деятельности (за налоговые периоды,</w:t>
            </w:r>
            <w:r>
              <w:t xml:space="preserve"> </w:t>
            </w:r>
            <w:r w:rsidRPr="005D1963">
              <w:t>истекшие до 1 января 2011 года)</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lang w:val="en-US"/>
              </w:rPr>
            </w:pPr>
            <w:r w:rsidRPr="005D1963">
              <w:rPr>
                <w:lang w:val="en-US"/>
              </w:rPr>
              <w:t>182</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1 05 03010 01 0000 110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Единый сельскохозяйственный налог</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1 05 03020 01 0000 110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autoSpaceDE w:val="0"/>
              <w:autoSpaceDN w:val="0"/>
              <w:adjustRightInd w:val="0"/>
            </w:pPr>
            <w:r w:rsidRPr="005D1963">
              <w:t>Единый сельскохозяйственный налог (за налоговые</w:t>
            </w:r>
            <w:r>
              <w:t xml:space="preserve"> </w:t>
            </w:r>
            <w:r w:rsidRPr="005D1963">
              <w:t>периоды, истекшие до 1 января 2011 года)</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t>10504020 02 0000 110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autoSpaceDE w:val="0"/>
              <w:autoSpaceDN w:val="0"/>
              <w:adjustRightInd w:val="0"/>
            </w:pPr>
            <w:r w:rsidRPr="005D1963">
              <w:t>Налог, взимаемый в связи с применением патентной системы налогообложения, зачисляемый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108 03010 01 0000110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108 04020 01 0000 110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108 07150 01 0000 110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 xml:space="preserve">Государственная пошлина за выдачу разрешения на установку рекламной </w:t>
            </w:r>
            <w:r w:rsidRPr="005D1963">
              <w:lastRenderedPageBreak/>
              <w:t>конструкции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lastRenderedPageBreak/>
              <w:t>182</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109 01030 05 0000 110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Налог на прибыль организаций, зачислявшийся до 1 января 2005 года в местные бюджеты, мобилизуемый на территориях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109 0703</w:t>
            </w:r>
            <w:r w:rsidRPr="005D1963">
              <w:rPr>
                <w:lang w:val="en-US"/>
              </w:rPr>
              <w:t>3</w:t>
            </w:r>
            <w:r w:rsidRPr="005D1963">
              <w:t xml:space="preserve"> 05 0000 110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Целевые сборы с граждан и предприятий, учреждений, организаций на содержание милиции, на благоустройство территорий, на нужды образования и др. цели, мобилизуемые на территориях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109 0705</w:t>
            </w:r>
            <w:r w:rsidRPr="005D1963">
              <w:rPr>
                <w:lang w:val="en-US"/>
              </w:rPr>
              <w:t>3</w:t>
            </w:r>
            <w:r w:rsidRPr="005D1963">
              <w:t xml:space="preserve"> 05 0000 110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Прочие местные налоги и сборы, мобилизуемые на территориях муниципальных районов</w:t>
            </w:r>
          </w:p>
        </w:tc>
      </w:tr>
      <w:tr w:rsidR="005D1963" w:rsidRPr="005D1963" w:rsidTr="005D1963">
        <w:trPr>
          <w:trHeight w:val="2184"/>
        </w:trPr>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116 03010 01 0000 140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законодательства о налогах и сборах, предусмотренные статьями 116, 119</w:t>
            </w:r>
            <w:r w:rsidRPr="005D1963">
              <w:rPr>
                <w:vertAlign w:val="superscript"/>
              </w:rPr>
              <w:t>1</w:t>
            </w:r>
            <w:r w:rsidRPr="005D1963">
              <w:t>, 119</w:t>
            </w:r>
            <w:r w:rsidRPr="005D1963">
              <w:rPr>
                <w:vertAlign w:val="superscript"/>
              </w:rPr>
              <w:t>2</w:t>
            </w:r>
            <w:r w:rsidRPr="005D1963">
              <w:t>, пунктами 1 и 2 статьи 120, статьями 125, 126, 126</w:t>
            </w:r>
            <w:r w:rsidRPr="005D1963">
              <w:rPr>
                <w:vertAlign w:val="superscript"/>
              </w:rPr>
              <w:t>1</w:t>
            </w:r>
            <w:r w:rsidRPr="005D1963">
              <w:t>, 128, 129, 129</w:t>
            </w:r>
            <w:r w:rsidRPr="005D1963">
              <w:rPr>
                <w:vertAlign w:val="superscript"/>
              </w:rPr>
              <w:t>1</w:t>
            </w:r>
            <w:r w:rsidRPr="005D1963">
              <w:t>, 129</w:t>
            </w:r>
            <w:r w:rsidRPr="005D1963">
              <w:rPr>
                <w:vertAlign w:val="superscript"/>
              </w:rPr>
              <w:t>4</w:t>
            </w:r>
            <w:r w:rsidRPr="005D1963">
              <w:t>, 132, 133, 134, 135, 135</w:t>
            </w:r>
            <w:r w:rsidRPr="005D1963">
              <w:rPr>
                <w:vertAlign w:val="superscript"/>
              </w:rPr>
              <w:t>1</w:t>
            </w:r>
            <w:r w:rsidRPr="005D1963">
              <w:t>, 135</w:t>
            </w:r>
            <w:r w:rsidRPr="005D1963">
              <w:rPr>
                <w:vertAlign w:val="superscript"/>
              </w:rPr>
              <w:t>2</w:t>
            </w:r>
            <w:r w:rsidRPr="005D1963">
              <w:t xml:space="preserve"> Налогового кодекса Российской Федерации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116 03030 01 0000 140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rPr>
                <w:lang w:val="en-US"/>
              </w:rPr>
            </w:pPr>
            <w:r w:rsidRPr="005D1963">
              <w:rPr>
                <w:lang w:val="en-US"/>
              </w:rPr>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1 16 03020 02 0000 140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autoSpaceDE w:val="0"/>
              <w:autoSpaceDN w:val="0"/>
              <w:adjustRightInd w:val="0"/>
              <w:jc w:val="both"/>
            </w:pPr>
            <w:r w:rsidRPr="005D1963">
              <w:t>Денежные взыскания (штрафы) за нарушение</w:t>
            </w:r>
            <w:r>
              <w:t xml:space="preserve"> </w:t>
            </w:r>
            <w:r w:rsidRPr="005D1963">
              <w:t>законодательства о налогах и сборах,</w:t>
            </w:r>
            <w:r>
              <w:t xml:space="preserve"> </w:t>
            </w:r>
            <w:r w:rsidRPr="005D1963">
              <w:t>предусмотренные статьей 129,2 Налогового кодекса</w:t>
            </w:r>
            <w:r>
              <w:t xml:space="preserve"> </w:t>
            </w:r>
            <w:r w:rsidRPr="005D1963">
              <w:t>Российской Федерации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116 06000 01 0000 140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116 08010 01 0000 140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 xml:space="preserve">182 </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116 90050 05 0000 140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Прочие поступления от денежных взысканий (штрафов) и иных сумм в 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w:t>
            </w:r>
            <w:r w:rsidRPr="005D1963">
              <w:rPr>
                <w:b/>
                <w:bCs/>
              </w:rPr>
              <w:t>88</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both"/>
              <w:rPr>
                <w:b/>
                <w:bCs/>
              </w:rPr>
            </w:pPr>
            <w:r w:rsidRPr="005D1963">
              <w:rPr>
                <w:b/>
                <w:bCs/>
              </w:rPr>
              <w:t xml:space="preserve">Министерство внутренних дел Российской Федерации (Главное управление Министерства  внутренних </w:t>
            </w:r>
            <w:r w:rsidRPr="005D1963">
              <w:rPr>
                <w:b/>
                <w:bCs/>
              </w:rPr>
              <w:lastRenderedPageBreak/>
              <w:t>дел Российской Федерации  по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188</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116 08010 01 0000 140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rPr>
                <w:b/>
                <w:bCs/>
              </w:rPr>
            </w:pPr>
            <w:r w:rsidRPr="005D1963">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продукции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rPr>
                <w:lang w:val="en-US"/>
              </w:rPr>
            </w:pPr>
            <w:r w:rsidRPr="005D1963">
              <w:rPr>
                <w:lang w:val="en-US"/>
              </w:rPr>
              <w:t>188</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rPr>
                <w:lang w:val="en-US"/>
              </w:rPr>
            </w:pPr>
            <w:r w:rsidRPr="005D1963">
              <w:rPr>
                <w:lang w:val="en-US"/>
              </w:rPr>
              <w:t xml:space="preserve">116 21050 05 </w:t>
            </w:r>
            <w:r w:rsidRPr="005D1963">
              <w:t>0</w:t>
            </w:r>
            <w:r w:rsidRPr="005D1963">
              <w:rPr>
                <w:lang w:val="en-US"/>
              </w:rPr>
              <w:t>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 xml:space="preserve">188 </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116 30014  01 0000 140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188</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116 43000 01 0000 140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188</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116 90050 05 0000 140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Прочие поступления от денежных взысканий (штрафов) и иных сумм в 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bCs/>
              </w:rPr>
            </w:pPr>
          </w:p>
          <w:p w:rsidR="005D1963" w:rsidRPr="005D1963" w:rsidRDefault="005D1963" w:rsidP="005D1963">
            <w:pPr>
              <w:jc w:val="center"/>
              <w:rPr>
                <w:b/>
                <w:bCs/>
              </w:rPr>
            </w:pPr>
            <w:r w:rsidRPr="005D1963">
              <w:rPr>
                <w:b/>
                <w:bCs/>
              </w:rPr>
              <w:t>192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rPr>
                <w:b/>
                <w:bCs/>
              </w:rPr>
            </w:pPr>
            <w:r w:rsidRPr="005D1963">
              <w:rPr>
                <w:b/>
                <w:bCs/>
              </w:rPr>
              <w:t>Федеральная миграционная служба (Управление Федеральной миграционной службы по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bCs/>
              </w:rPr>
            </w:pPr>
          </w:p>
          <w:p w:rsidR="005D1963" w:rsidRPr="005D1963" w:rsidRDefault="005D1963" w:rsidP="005D1963">
            <w:pPr>
              <w:jc w:val="center"/>
              <w:rPr>
                <w:b/>
                <w:bCs/>
              </w:rPr>
            </w:pPr>
            <w:r w:rsidRPr="005D1963">
              <w:rPr>
                <w:b/>
                <w:bCs/>
              </w:rPr>
              <w:t>192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116  90050 05 0000 140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Прочие поступления от денежных взысканий (штрафов) и иных сумм в 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rPr>
            </w:pPr>
            <w:r w:rsidRPr="005D1963">
              <w:rPr>
                <w:bCs/>
              </w:rPr>
              <w:t>192</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116 43000 01 0000 140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rPr>
            </w:pPr>
            <w:r w:rsidRPr="005D1963">
              <w:rPr>
                <w:b/>
              </w:rPr>
              <w:t>197</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rPr>
            </w:pP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rPr>
                <w:b/>
                <w:bCs/>
              </w:rPr>
            </w:pPr>
            <w:r w:rsidRPr="005D1963">
              <w:rPr>
                <w:b/>
                <w:bCs/>
              </w:rPr>
              <w:t>Контрольное управление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197</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116 33050 05 0000 140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rPr>
                <w:b/>
              </w:rPr>
            </w:pPr>
            <w:r w:rsidRPr="005D1963">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w:t>
            </w:r>
            <w:r w:rsidRPr="005D1963">
              <w:lastRenderedPageBreak/>
              <w:t>обеспечения государственных и муниципальных нужд для нужд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
              </w:rPr>
            </w:pPr>
          </w:p>
          <w:p w:rsidR="005D1963" w:rsidRPr="005D1963" w:rsidRDefault="005D1963" w:rsidP="005D1963">
            <w:pPr>
              <w:jc w:val="center"/>
              <w:rPr>
                <w:b/>
                <w:lang w:val="en-US"/>
              </w:rPr>
            </w:pPr>
            <w:r w:rsidRPr="005D1963">
              <w:rPr>
                <w:b/>
                <w:lang w:val="en-US"/>
              </w:rPr>
              <w:t>321</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rPr>
                <w:b/>
              </w:rPr>
            </w:pPr>
            <w:r w:rsidRPr="005D1963">
              <w:rPr>
                <w:b/>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321</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116 25060 01 0000 140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Денежные взыскания (штрафы) за нарушение земельного законодательства</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321</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116 43000 01 0000 140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321</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116  90050 05 0000 140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Прочие поступления от денежных взысканий (штрафов) и иных сумм в 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
                <w:bCs/>
              </w:rPr>
            </w:pPr>
            <w:r w:rsidRPr="005D1963">
              <w:rPr>
                <w:b/>
                <w:bCs/>
              </w:rPr>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tc>
        <w:tc>
          <w:tcPr>
            <w:tcW w:w="4636" w:type="dxa"/>
            <w:tcBorders>
              <w:top w:val="single" w:sz="4" w:space="0" w:color="auto"/>
              <w:left w:val="single" w:sz="4" w:space="0" w:color="auto"/>
              <w:bottom w:val="single" w:sz="4" w:space="0" w:color="auto"/>
              <w:right w:val="single" w:sz="4" w:space="0" w:color="auto"/>
            </w:tcBorders>
            <w:hideMark/>
          </w:tcPr>
          <w:p w:rsidR="005D1963" w:rsidRPr="001C2CC6" w:rsidRDefault="005D1963" w:rsidP="001C2CC6">
            <w:pPr>
              <w:rPr>
                <w:b/>
              </w:rPr>
            </w:pPr>
            <w:r w:rsidRPr="001C2CC6">
              <w:rPr>
                <w:b/>
              </w:rPr>
              <w:t>Администрация Кочковского района Новосибирской области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rPr>
            </w:pPr>
            <w:r w:rsidRPr="005D1963">
              <w:rPr>
                <w:bCs/>
              </w:rPr>
              <w:t>108 07150 01 0000 110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rPr>
                <w:rFonts w:ascii="Times New Roman" w:hAnsi="Times New Roman" w:cs="Times New Roman"/>
                <w:sz w:val="24"/>
                <w:szCs w:val="24"/>
              </w:rPr>
            </w:pPr>
            <w:r w:rsidRPr="005D1963">
              <w:rPr>
                <w:rFonts w:ascii="Times New Roman" w:hAnsi="Times New Roman" w:cs="Times New Roman"/>
                <w:sz w:val="24"/>
                <w:szCs w:val="24"/>
              </w:rPr>
              <w:t>Государственная пошлина за выдачу разрешения на установку рекламной конструкции</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rPr>
            </w:pPr>
          </w:p>
          <w:p w:rsidR="005D1963" w:rsidRPr="005D1963" w:rsidRDefault="005D1963" w:rsidP="005D1963">
            <w:pPr>
              <w:jc w:val="center"/>
              <w:rPr>
                <w:bCs/>
              </w:rPr>
            </w:pPr>
            <w:r w:rsidRPr="005D1963">
              <w:rPr>
                <w:bCs/>
              </w:rPr>
              <w:t>111 0501</w:t>
            </w:r>
            <w:r w:rsidRPr="005D1963">
              <w:rPr>
                <w:bCs/>
                <w:lang w:val="en-US"/>
              </w:rPr>
              <w:t>3</w:t>
            </w:r>
            <w:r w:rsidRPr="005D1963">
              <w:rPr>
                <w:bCs/>
              </w:rPr>
              <w:t xml:space="preserve">  05 0000 120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rPr>
                <w:rFonts w:ascii="Times New Roman" w:hAnsi="Times New Roman" w:cs="Times New Roman"/>
                <w:bCs/>
                <w:sz w:val="24"/>
                <w:szCs w:val="24"/>
              </w:rPr>
            </w:pPr>
            <w:proofErr w:type="gramStart"/>
            <w:r w:rsidRPr="005D1963">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rPr>
                <w:bCs/>
              </w:rPr>
            </w:pPr>
            <w:r w:rsidRPr="005D1963">
              <w:t>1 11 05035 05 0000 120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jc w:val="both"/>
              <w:rPr>
                <w:rFonts w:ascii="Times New Roman" w:hAnsi="Times New Roman" w:cs="Times New Roman"/>
                <w:sz w:val="24"/>
                <w:szCs w:val="24"/>
              </w:rPr>
            </w:pPr>
            <w:r w:rsidRPr="005D1963">
              <w:rPr>
                <w:rFonts w:ascii="Times New Roman" w:hAnsi="Times New Roman" w:cs="Times New Roman"/>
                <w:sz w:val="24"/>
                <w:szCs w:val="24"/>
              </w:rPr>
              <w:t>Доходы от сдачи в аренду имущества,</w:t>
            </w:r>
          </w:p>
          <w:p w:rsidR="005D1963" w:rsidRPr="005D1963" w:rsidRDefault="005D1963" w:rsidP="005D1963">
            <w:pPr>
              <w:pStyle w:val="ConsPlusNonformat"/>
              <w:widowControl/>
              <w:jc w:val="both"/>
              <w:rPr>
                <w:rFonts w:ascii="Times New Roman" w:hAnsi="Times New Roman" w:cs="Times New Roman"/>
                <w:sz w:val="24"/>
                <w:szCs w:val="24"/>
              </w:rPr>
            </w:pPr>
            <w:r w:rsidRPr="005D1963">
              <w:rPr>
                <w:rFonts w:ascii="Times New Roman" w:hAnsi="Times New Roman" w:cs="Times New Roman"/>
                <w:sz w:val="24"/>
                <w:szCs w:val="24"/>
              </w:rPr>
              <w:t>находящегося в оперативном</w:t>
            </w:r>
          </w:p>
          <w:p w:rsidR="005D1963" w:rsidRPr="005D1963" w:rsidRDefault="005D1963" w:rsidP="005D1963">
            <w:pPr>
              <w:pStyle w:val="ConsPlusNonformat"/>
              <w:widowControl/>
              <w:jc w:val="both"/>
              <w:rPr>
                <w:rFonts w:ascii="Times New Roman" w:hAnsi="Times New Roman" w:cs="Times New Roman"/>
                <w:sz w:val="24"/>
                <w:szCs w:val="24"/>
              </w:rPr>
            </w:pPr>
            <w:proofErr w:type="gramStart"/>
            <w:r w:rsidRPr="005D1963">
              <w:rPr>
                <w:rFonts w:ascii="Times New Roman" w:hAnsi="Times New Roman" w:cs="Times New Roman"/>
                <w:sz w:val="24"/>
                <w:szCs w:val="24"/>
              </w:rPr>
              <w:t>управлении</w:t>
            </w:r>
            <w:proofErr w:type="gramEnd"/>
            <w:r w:rsidRPr="005D1963">
              <w:rPr>
                <w:rFonts w:ascii="Times New Roman" w:hAnsi="Times New Roman" w:cs="Times New Roman"/>
                <w:sz w:val="24"/>
                <w:szCs w:val="24"/>
              </w:rPr>
              <w:t xml:space="preserve"> органов управления</w:t>
            </w:r>
          </w:p>
          <w:p w:rsidR="005D1963" w:rsidRPr="005D1963" w:rsidRDefault="005D1963" w:rsidP="005D1963">
            <w:pPr>
              <w:pStyle w:val="ConsPlusNonformat"/>
              <w:widowControl/>
              <w:jc w:val="both"/>
              <w:rPr>
                <w:rFonts w:ascii="Times New Roman" w:hAnsi="Times New Roman" w:cs="Times New Roman"/>
                <w:sz w:val="24"/>
                <w:szCs w:val="24"/>
              </w:rPr>
            </w:pPr>
            <w:r w:rsidRPr="005D1963">
              <w:rPr>
                <w:rFonts w:ascii="Times New Roman" w:hAnsi="Times New Roman" w:cs="Times New Roman"/>
                <w:sz w:val="24"/>
                <w:szCs w:val="24"/>
              </w:rPr>
              <w:t>муниципальных районов и созданных</w:t>
            </w:r>
          </w:p>
          <w:p w:rsidR="005D1963" w:rsidRPr="005D1963" w:rsidRDefault="001C2CC6" w:rsidP="005D1963">
            <w:pPr>
              <w:pStyle w:val="ConsPlusNonformat"/>
              <w:widowControl/>
              <w:rPr>
                <w:rFonts w:ascii="Times New Roman" w:hAnsi="Times New Roman" w:cs="Times New Roman"/>
                <w:sz w:val="24"/>
                <w:szCs w:val="24"/>
              </w:rPr>
            </w:pPr>
            <w:r>
              <w:rPr>
                <w:rFonts w:ascii="Times New Roman" w:hAnsi="Times New Roman" w:cs="Times New Roman"/>
                <w:sz w:val="24"/>
                <w:szCs w:val="24"/>
              </w:rPr>
              <w:t>ими учреждений (</w:t>
            </w:r>
            <w:r w:rsidR="005D1963" w:rsidRPr="005D1963">
              <w:rPr>
                <w:rFonts w:ascii="Times New Roman" w:hAnsi="Times New Roman" w:cs="Times New Roman"/>
                <w:sz w:val="24"/>
                <w:szCs w:val="24"/>
              </w:rPr>
              <w:t>за исключением  имущества муниципальных бюджетных и  автономных учреждений)</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111 09045 05 0000 120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jc w:val="both"/>
              <w:rPr>
                <w:rFonts w:ascii="Times New Roman" w:hAnsi="Times New Roman" w:cs="Times New Roman"/>
                <w:sz w:val="24"/>
                <w:szCs w:val="24"/>
              </w:rPr>
            </w:pPr>
            <w:r w:rsidRPr="005D1963">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lastRenderedPageBreak/>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lang w:val="en-US"/>
              </w:rPr>
            </w:pPr>
            <w:r w:rsidRPr="005D1963">
              <w:rPr>
                <w:bCs/>
                <w:lang w:val="en-US"/>
              </w:rPr>
              <w:lastRenderedPageBreak/>
              <w:t>113 01995 05 0000 130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rPr>
                <w:rFonts w:ascii="Times New Roman" w:hAnsi="Times New Roman" w:cs="Times New Roman"/>
                <w:sz w:val="24"/>
                <w:szCs w:val="24"/>
              </w:rPr>
            </w:pPr>
            <w:r w:rsidRPr="005D1963">
              <w:rPr>
                <w:rFonts w:ascii="Times New Roman" w:hAnsi="Times New Roman" w:cs="Times New Roman"/>
                <w:sz w:val="24"/>
                <w:szCs w:val="24"/>
              </w:rPr>
              <w:lastRenderedPageBreak/>
              <w:t>Прочие доходы от оказания платных услуг</w:t>
            </w:r>
            <w:r w:rsidR="001C2CC6">
              <w:rPr>
                <w:rFonts w:ascii="Times New Roman" w:hAnsi="Times New Roman" w:cs="Times New Roman"/>
                <w:sz w:val="24"/>
                <w:szCs w:val="24"/>
              </w:rPr>
              <w:t xml:space="preserve"> </w:t>
            </w:r>
            <w:r w:rsidRPr="005D1963">
              <w:rPr>
                <w:rFonts w:ascii="Times New Roman" w:hAnsi="Times New Roman" w:cs="Times New Roman"/>
                <w:sz w:val="24"/>
                <w:szCs w:val="24"/>
              </w:rPr>
              <w:lastRenderedPageBreak/>
              <w:t>(работ) получателями средств бюджетов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rPr>
            </w:pPr>
            <w:r w:rsidRPr="005D1963">
              <w:rPr>
                <w:bCs/>
              </w:rPr>
              <w:t>113 02065 05 0000 130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rPr>
                <w:rFonts w:ascii="Times New Roman" w:hAnsi="Times New Roman" w:cs="Times New Roman"/>
                <w:sz w:val="24"/>
                <w:szCs w:val="24"/>
              </w:rPr>
            </w:pPr>
            <w:r w:rsidRPr="005D196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 xml:space="preserve">444 </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rPr>
            </w:pPr>
            <w:r w:rsidRPr="005D1963">
              <w:rPr>
                <w:bCs/>
              </w:rPr>
              <w:t>113 02995 05 0000 130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rPr>
                <w:rFonts w:ascii="Times New Roman" w:hAnsi="Times New Roman" w:cs="Times New Roman"/>
                <w:sz w:val="24"/>
                <w:szCs w:val="24"/>
              </w:rPr>
            </w:pPr>
            <w:r w:rsidRPr="005D1963">
              <w:rPr>
                <w:rFonts w:ascii="Times New Roman" w:hAnsi="Times New Roman" w:cs="Times New Roman"/>
                <w:sz w:val="24"/>
                <w:szCs w:val="24"/>
              </w:rPr>
              <w:t>Прочие доходы  от компенсации затрат бюджетов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1 14 02052 05 0000 410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1 14 02053 05 0000 410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1 14 02052 05 0000 440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t>1 14 02053 05 0000 440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114 06013 05 0000 430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lastRenderedPageBreak/>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p>
          <w:p w:rsidR="005D1963" w:rsidRPr="005D1963" w:rsidRDefault="005D1963" w:rsidP="005D1963">
            <w:pPr>
              <w:jc w:val="center"/>
            </w:pPr>
            <w:r w:rsidRPr="005D1963">
              <w:lastRenderedPageBreak/>
              <w:t>1 16 32000 05 0000 140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both"/>
            </w:pPr>
            <w:r w:rsidRPr="005D1963">
              <w:lastRenderedPageBreak/>
              <w:t xml:space="preserve">Денежные взыскания, налагаемые в возмещение ущерба, причиненного в </w:t>
            </w:r>
            <w:r w:rsidRPr="005D1963">
              <w:lastRenderedPageBreak/>
              <w:t>результате незаконного или нецелевого использования бюджетных средств (в части бюджетов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lastRenderedPageBreak/>
              <w:t>444</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116  51000 02 0000 140</w:t>
            </w:r>
          </w:p>
        </w:tc>
        <w:tc>
          <w:tcPr>
            <w:tcW w:w="4636" w:type="dxa"/>
            <w:tcBorders>
              <w:top w:val="single" w:sz="4" w:space="0" w:color="auto"/>
              <w:left w:val="single" w:sz="4" w:space="0" w:color="auto"/>
              <w:bottom w:val="single" w:sz="4" w:space="0" w:color="auto"/>
              <w:right w:val="single" w:sz="4" w:space="0" w:color="auto"/>
            </w:tcBorders>
          </w:tcPr>
          <w:p w:rsidR="005D1963" w:rsidRPr="005D1963" w:rsidRDefault="005D1963" w:rsidP="005D1963">
            <w:r w:rsidRPr="005D1963">
              <w:t>Денежные взыскания (штра</w:t>
            </w:r>
            <w:r w:rsidR="001C2CC6">
              <w:t>фы), установленные законами субъектов Российской Феде</w:t>
            </w:r>
            <w:r w:rsidRPr="005D1963">
              <w:t>рации за несоблюдение муниципальных правовых актов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r w:rsidRPr="005D1963">
              <w:t>116 33050 05 0000 140</w:t>
            </w:r>
          </w:p>
          <w:p w:rsidR="005D1963" w:rsidRPr="005D1963" w:rsidRDefault="005D1963" w:rsidP="005D1963">
            <w:pPr>
              <w:jc w:val="center"/>
              <w:rPr>
                <w:bCs/>
              </w:rPr>
            </w:pP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Денежные взыскания (штрафы) за нарушение законодательства Российской Федерации о контрактной системе</w:t>
            </w:r>
            <w:r w:rsidR="001C2CC6">
              <w:t xml:space="preserve"> в сфере закупок товаров, работ</w:t>
            </w:r>
            <w:r w:rsidRPr="005D1963">
              <w:t>, услуг для обеспечения государственных и муниципальных нужд для нужд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lang w:val="en-US"/>
              </w:rPr>
            </w:pPr>
            <w:r w:rsidRPr="005D1963">
              <w:rPr>
                <w:bCs/>
                <w:lang w:val="en-US"/>
              </w:rPr>
              <w:t>116 18050 05 0000 140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Денежные взыскания (штрафы) за нарушени</w:t>
            </w:r>
            <w:r w:rsidR="001C2CC6">
              <w:t>е бюджетного законодательства (</w:t>
            </w:r>
            <w:r w:rsidRPr="005D1963">
              <w:t>в части бюджетов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rPr>
                <w:lang w:val="en-US"/>
              </w:rPr>
            </w:pPr>
            <w:r w:rsidRPr="005D1963">
              <w:rPr>
                <w:lang w:val="en-US"/>
              </w:rPr>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lang w:val="en-US"/>
              </w:rPr>
            </w:pPr>
            <w:r w:rsidRPr="005D1963">
              <w:rPr>
                <w:bCs/>
                <w:lang w:val="en-US"/>
              </w:rPr>
              <w:t>116 23051 05 0000 140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rPr>
            </w:pPr>
            <w:r w:rsidRPr="005D1963">
              <w:rPr>
                <w:bCs/>
              </w:rPr>
              <w:t>116 90050 05 0000 140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r w:rsidRPr="005D1963">
              <w:t>Прочие поступления от денежных взысканий (штрафов) и иных сумм в возмещение ущерба,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jc w:val="center"/>
              <w:rPr>
                <w:bCs/>
              </w:rPr>
            </w:pPr>
            <w:r w:rsidRPr="005D1963">
              <w:rPr>
                <w:bCs/>
              </w:rPr>
              <w:t>117 01050 05 0000 180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rPr>
                <w:rFonts w:ascii="Times New Roman" w:hAnsi="Times New Roman" w:cs="Times New Roman"/>
                <w:sz w:val="24"/>
                <w:szCs w:val="24"/>
              </w:rPr>
            </w:pPr>
            <w:r w:rsidRPr="005D1963">
              <w:rPr>
                <w:rFonts w:ascii="Times New Roman" w:hAnsi="Times New Roman" w:cs="Times New Roman"/>
                <w:sz w:val="24"/>
                <w:szCs w:val="24"/>
              </w:rPr>
              <w:t>Невыясненные поступления, зачисляемые в бюджеты муниципальных районов</w:t>
            </w:r>
          </w:p>
        </w:tc>
      </w:tr>
      <w:tr w:rsidR="005D1963" w:rsidRPr="005D1963" w:rsidTr="005D1963">
        <w:tc>
          <w:tcPr>
            <w:tcW w:w="2041"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pPr>
          </w:p>
          <w:p w:rsidR="005D1963" w:rsidRPr="005D1963" w:rsidRDefault="005D1963" w:rsidP="005D1963">
            <w:pPr>
              <w:jc w:val="center"/>
            </w:pPr>
            <w:r w:rsidRPr="005D1963">
              <w:t>444</w:t>
            </w:r>
          </w:p>
        </w:tc>
        <w:tc>
          <w:tcPr>
            <w:tcW w:w="3032" w:type="dxa"/>
            <w:tcBorders>
              <w:top w:val="single" w:sz="4" w:space="0" w:color="auto"/>
              <w:left w:val="single" w:sz="4" w:space="0" w:color="auto"/>
              <w:bottom w:val="single" w:sz="4" w:space="0" w:color="auto"/>
              <w:right w:val="single" w:sz="4" w:space="0" w:color="auto"/>
            </w:tcBorders>
          </w:tcPr>
          <w:p w:rsidR="005D1963" w:rsidRPr="005D1963" w:rsidRDefault="005D1963" w:rsidP="005D1963">
            <w:pPr>
              <w:jc w:val="center"/>
              <w:rPr>
                <w:bCs/>
              </w:rPr>
            </w:pPr>
          </w:p>
          <w:p w:rsidR="005D1963" w:rsidRPr="005D1963" w:rsidRDefault="005D1963" w:rsidP="005D1963">
            <w:pPr>
              <w:jc w:val="center"/>
              <w:rPr>
                <w:bCs/>
              </w:rPr>
            </w:pPr>
            <w:r w:rsidRPr="005D1963">
              <w:rPr>
                <w:bCs/>
              </w:rPr>
              <w:t>208 05000 05 0000 180</w:t>
            </w:r>
          </w:p>
        </w:tc>
        <w:tc>
          <w:tcPr>
            <w:tcW w:w="4636" w:type="dxa"/>
            <w:tcBorders>
              <w:top w:val="single" w:sz="4" w:space="0" w:color="auto"/>
              <w:left w:val="single" w:sz="4" w:space="0" w:color="auto"/>
              <w:bottom w:val="single" w:sz="4" w:space="0" w:color="auto"/>
              <w:right w:val="single" w:sz="4" w:space="0" w:color="auto"/>
            </w:tcBorders>
            <w:hideMark/>
          </w:tcPr>
          <w:p w:rsidR="005D1963" w:rsidRPr="005D1963" w:rsidRDefault="005D1963" w:rsidP="005D1963">
            <w:pPr>
              <w:pStyle w:val="ConsPlusNonformat"/>
              <w:widowControl/>
              <w:rPr>
                <w:rFonts w:ascii="Times New Roman" w:hAnsi="Times New Roman" w:cs="Times New Roman"/>
                <w:sz w:val="24"/>
                <w:szCs w:val="24"/>
              </w:rPr>
            </w:pPr>
            <w:r w:rsidRPr="005D1963">
              <w:rPr>
                <w:rFonts w:ascii="Times New Roman" w:hAnsi="Times New Roman" w:cs="Times New Roman"/>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w:t>
            </w:r>
            <w:r w:rsidR="001C2CC6">
              <w:rPr>
                <w:rFonts w:ascii="Times New Roman" w:hAnsi="Times New Roman" w:cs="Times New Roman"/>
                <w:sz w:val="24"/>
                <w:szCs w:val="24"/>
              </w:rPr>
              <w:t>з</w:t>
            </w:r>
            <w:r w:rsidRPr="005D1963">
              <w:rPr>
                <w:rFonts w:ascii="Times New Roman" w:hAnsi="Times New Roman" w:cs="Times New Roman"/>
                <w:sz w:val="24"/>
                <w:szCs w:val="24"/>
              </w:rPr>
              <w:t>а несвоевременное  осуществление такого возврата и процентов, начисленных на излишне взысканные суммы</w:t>
            </w:r>
          </w:p>
        </w:tc>
      </w:tr>
    </w:tbl>
    <w:p w:rsidR="005D1963" w:rsidRPr="005D1963" w:rsidRDefault="005D1963" w:rsidP="005D1963">
      <w:r w:rsidRPr="005D1963">
        <w:t xml:space="preserve"> </w:t>
      </w:r>
    </w:p>
    <w:tbl>
      <w:tblPr>
        <w:tblW w:w="9740" w:type="dxa"/>
        <w:tblCellMar>
          <w:left w:w="0" w:type="dxa"/>
          <w:right w:w="0" w:type="dxa"/>
        </w:tblCellMar>
        <w:tblLook w:val="04A0"/>
      </w:tblPr>
      <w:tblGrid>
        <w:gridCol w:w="9740"/>
      </w:tblGrid>
      <w:tr w:rsidR="005D1963" w:rsidRPr="005D1963" w:rsidTr="005D1963">
        <w:trPr>
          <w:trHeight w:val="1020"/>
        </w:trPr>
        <w:tc>
          <w:tcPr>
            <w:tcW w:w="9740" w:type="dxa"/>
            <w:tcMar>
              <w:top w:w="15" w:type="dxa"/>
              <w:left w:w="15" w:type="dxa"/>
              <w:bottom w:w="0" w:type="dxa"/>
              <w:right w:w="15" w:type="dxa"/>
            </w:tcMar>
            <w:vAlign w:val="bottom"/>
            <w:hideMark/>
          </w:tcPr>
          <w:p w:rsidR="005D1963" w:rsidRPr="005D1963" w:rsidRDefault="005D1963" w:rsidP="005D1963">
            <w:r w:rsidRPr="005D1963">
              <w:t>Примечание:* Администрирование поступлений по всем подстатьям и подвидам соответствующей статьи</w:t>
            </w:r>
          </w:p>
        </w:tc>
      </w:tr>
      <w:tr w:rsidR="005D1963" w:rsidRPr="005D1963" w:rsidTr="005D1963">
        <w:trPr>
          <w:trHeight w:val="209"/>
        </w:trPr>
        <w:tc>
          <w:tcPr>
            <w:tcW w:w="9740" w:type="dxa"/>
            <w:tcMar>
              <w:top w:w="15" w:type="dxa"/>
              <w:left w:w="15" w:type="dxa"/>
              <w:bottom w:w="0" w:type="dxa"/>
              <w:right w:w="15" w:type="dxa"/>
            </w:tcMar>
            <w:vAlign w:val="bottom"/>
            <w:hideMark/>
          </w:tcPr>
          <w:p w:rsidR="005D1963" w:rsidRPr="005D1963" w:rsidRDefault="005D1963" w:rsidP="005D1963">
            <w:r w:rsidRPr="005D1963">
              <w:t>осуществляется главным администратором, указанным в группировочном коде бюджетной классификации</w:t>
            </w:r>
          </w:p>
        </w:tc>
      </w:tr>
    </w:tbl>
    <w:p w:rsidR="005D1963" w:rsidRPr="005D1963" w:rsidRDefault="005D1963" w:rsidP="005D1963"/>
    <w:p w:rsidR="005D1963" w:rsidRDefault="005D1963" w:rsidP="005D1963">
      <w:pPr>
        <w:jc w:val="center"/>
        <w:rPr>
          <w:b/>
          <w:bCs/>
        </w:rPr>
      </w:pPr>
    </w:p>
    <w:p w:rsidR="005D1963" w:rsidRDefault="005D1963" w:rsidP="005D1963"/>
    <w:p w:rsidR="005D1963" w:rsidRDefault="005D1963" w:rsidP="005D1963">
      <w:pPr>
        <w:jc w:val="right"/>
        <w:rPr>
          <w:b/>
          <w:sz w:val="28"/>
          <w:szCs w:val="28"/>
        </w:rPr>
      </w:pPr>
    </w:p>
    <w:p w:rsidR="005833CF" w:rsidRDefault="005833CF" w:rsidP="005833CF">
      <w:pPr>
        <w:jc w:val="right"/>
      </w:pPr>
      <w:r>
        <w:lastRenderedPageBreak/>
        <w:t>Приложение 1</w:t>
      </w:r>
    </w:p>
    <w:p w:rsidR="005833CF" w:rsidRDefault="005833CF" w:rsidP="005833CF">
      <w:pPr>
        <w:jc w:val="right"/>
      </w:pPr>
      <w:r>
        <w:t xml:space="preserve">к решению  Совета депутатов </w:t>
      </w:r>
    </w:p>
    <w:p w:rsidR="005833CF" w:rsidRDefault="005833CF" w:rsidP="005833CF">
      <w:pPr>
        <w:jc w:val="right"/>
      </w:pPr>
      <w:r>
        <w:t>Кочковского района</w:t>
      </w:r>
    </w:p>
    <w:p w:rsidR="005833CF" w:rsidRDefault="005833CF" w:rsidP="005833CF">
      <w:pPr>
        <w:jc w:val="right"/>
      </w:pPr>
      <w:r>
        <w:t>Новосибирской области</w:t>
      </w:r>
    </w:p>
    <w:p w:rsidR="005833CF" w:rsidRDefault="005833CF" w:rsidP="005833CF">
      <w:pPr>
        <w:jc w:val="right"/>
      </w:pPr>
      <w:r>
        <w:t>от __2018 № _</w:t>
      </w:r>
    </w:p>
    <w:p w:rsidR="005833CF" w:rsidRDefault="005833CF" w:rsidP="005833CF">
      <w:pPr>
        <w:jc w:val="right"/>
      </w:pPr>
    </w:p>
    <w:p w:rsidR="005833CF" w:rsidRDefault="005833CF" w:rsidP="005833CF">
      <w:pPr>
        <w:jc w:val="center"/>
      </w:pPr>
    </w:p>
    <w:p w:rsidR="005833CF" w:rsidRPr="005833CF" w:rsidRDefault="005833CF" w:rsidP="005833CF">
      <w:pPr>
        <w:jc w:val="center"/>
        <w:rPr>
          <w:b/>
        </w:rPr>
      </w:pPr>
      <w:r w:rsidRPr="005833CF">
        <w:rPr>
          <w:b/>
        </w:rPr>
        <w:t xml:space="preserve">ПЕРЕЧЕНЬ ГЛАВНЫХ АДМИНИСТРАТОРОВ БЕЗВОЗМЕЗДНЫХ ПОСТУПЛЕНИЙ </w:t>
      </w:r>
    </w:p>
    <w:p w:rsidR="005833CF" w:rsidRPr="005833CF" w:rsidRDefault="005833CF" w:rsidP="005833CF">
      <w:pPr>
        <w:jc w:val="center"/>
        <w:rPr>
          <w:b/>
        </w:rPr>
      </w:pPr>
    </w:p>
    <w:p w:rsidR="005833CF" w:rsidRPr="005833CF" w:rsidRDefault="005833CF" w:rsidP="005833CF">
      <w:pPr>
        <w:jc w:val="right"/>
      </w:pPr>
      <w:r w:rsidRPr="005833CF">
        <w:t>таблица 2</w:t>
      </w:r>
    </w:p>
    <w:p w:rsidR="005833CF" w:rsidRPr="002871F5" w:rsidRDefault="005833CF" w:rsidP="005833CF">
      <w:pPr>
        <w:jc w:val="center"/>
        <w:rPr>
          <w:b/>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2663"/>
        <w:gridCol w:w="5281"/>
      </w:tblGrid>
      <w:tr w:rsidR="005833CF" w:rsidTr="00674534">
        <w:trPr>
          <w:cantSplit/>
        </w:trPr>
        <w:tc>
          <w:tcPr>
            <w:tcW w:w="4428" w:type="dxa"/>
            <w:gridSpan w:val="2"/>
          </w:tcPr>
          <w:p w:rsidR="005833CF" w:rsidRDefault="005833CF" w:rsidP="00674534">
            <w:pPr>
              <w:jc w:val="center"/>
              <w:rPr>
                <w:bCs/>
              </w:rPr>
            </w:pPr>
            <w:r>
              <w:t>Код бюджетной классификации Российской Федерации</w:t>
            </w:r>
          </w:p>
        </w:tc>
        <w:tc>
          <w:tcPr>
            <w:tcW w:w="5281" w:type="dxa"/>
            <w:vMerge w:val="restart"/>
          </w:tcPr>
          <w:p w:rsidR="005833CF" w:rsidRDefault="005833CF" w:rsidP="00674534">
            <w:pPr>
              <w:jc w:val="center"/>
            </w:pPr>
          </w:p>
          <w:p w:rsidR="005833CF" w:rsidRDefault="005833CF" w:rsidP="00674534">
            <w:pPr>
              <w:jc w:val="center"/>
              <w:rPr>
                <w:b/>
              </w:rPr>
            </w:pPr>
            <w:r>
              <w:t>Наименование главного администратора доходов районного бюджета</w:t>
            </w:r>
          </w:p>
        </w:tc>
      </w:tr>
      <w:tr w:rsidR="005833CF" w:rsidTr="00674534">
        <w:trPr>
          <w:cantSplit/>
        </w:trPr>
        <w:tc>
          <w:tcPr>
            <w:tcW w:w="1765" w:type="dxa"/>
          </w:tcPr>
          <w:p w:rsidR="005833CF" w:rsidRDefault="005833CF" w:rsidP="00674534">
            <w:pPr>
              <w:jc w:val="center"/>
            </w:pPr>
            <w:r>
              <w:t>Главный администратор доходов</w:t>
            </w:r>
          </w:p>
        </w:tc>
        <w:tc>
          <w:tcPr>
            <w:tcW w:w="2663" w:type="dxa"/>
          </w:tcPr>
          <w:p w:rsidR="005833CF" w:rsidRDefault="005833CF" w:rsidP="00674534">
            <w:pPr>
              <w:jc w:val="center"/>
            </w:pPr>
          </w:p>
          <w:p w:rsidR="005833CF" w:rsidRDefault="005833CF" w:rsidP="00674534">
            <w:pPr>
              <w:jc w:val="center"/>
            </w:pPr>
            <w:r>
              <w:t>Доходы районного бюджета</w:t>
            </w:r>
          </w:p>
        </w:tc>
        <w:tc>
          <w:tcPr>
            <w:tcW w:w="5281" w:type="dxa"/>
            <w:vMerge/>
          </w:tcPr>
          <w:p w:rsidR="005833CF" w:rsidRDefault="005833CF" w:rsidP="00674534">
            <w:pPr>
              <w:rPr>
                <w:b/>
              </w:rPr>
            </w:pP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rPr>
                <w:bCs/>
              </w:rPr>
            </w:pPr>
            <w:r w:rsidRPr="0022206F">
              <w:rPr>
                <w:bCs/>
              </w:rPr>
              <w:t>444</w:t>
            </w:r>
          </w:p>
        </w:tc>
        <w:tc>
          <w:tcPr>
            <w:tcW w:w="2663" w:type="dxa"/>
          </w:tcPr>
          <w:p w:rsidR="005833CF" w:rsidRPr="0022206F" w:rsidRDefault="005833CF" w:rsidP="00674534">
            <w:pPr>
              <w:jc w:val="both"/>
              <w:rPr>
                <w:szCs w:val="20"/>
              </w:rPr>
            </w:pPr>
          </w:p>
          <w:p w:rsidR="005833CF" w:rsidRPr="0022206F" w:rsidRDefault="005833CF" w:rsidP="00674534">
            <w:pPr>
              <w:jc w:val="both"/>
              <w:rPr>
                <w:bCs/>
              </w:rPr>
            </w:pPr>
            <w:r w:rsidRPr="0022206F">
              <w:rPr>
                <w:szCs w:val="20"/>
              </w:rPr>
              <w:t>202 15001 05 0000 151</w:t>
            </w:r>
          </w:p>
        </w:tc>
        <w:tc>
          <w:tcPr>
            <w:tcW w:w="5281" w:type="dxa"/>
          </w:tcPr>
          <w:p w:rsidR="005833CF" w:rsidRPr="0022206F" w:rsidRDefault="005833CF" w:rsidP="00674534">
            <w:pPr>
              <w:rPr>
                <w:bCs/>
              </w:rPr>
            </w:pPr>
            <w:r w:rsidRPr="0022206F">
              <w:rPr>
                <w:szCs w:val="20"/>
              </w:rPr>
              <w:t>Дотации бюджетам муниципальных районов  на выравнивание бюджетной обеспеченности</w:t>
            </w: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pPr>
            <w:r w:rsidRPr="0022206F">
              <w:rPr>
                <w:bCs/>
              </w:rPr>
              <w:t>444</w:t>
            </w:r>
          </w:p>
        </w:tc>
        <w:tc>
          <w:tcPr>
            <w:tcW w:w="2663" w:type="dxa"/>
          </w:tcPr>
          <w:p w:rsidR="005833CF" w:rsidRPr="0022206F" w:rsidRDefault="005833CF" w:rsidP="00674534">
            <w:pPr>
              <w:jc w:val="both"/>
              <w:rPr>
                <w:szCs w:val="20"/>
              </w:rPr>
            </w:pPr>
          </w:p>
          <w:p w:rsidR="005833CF" w:rsidRPr="0022206F" w:rsidRDefault="005833CF" w:rsidP="00674534">
            <w:pPr>
              <w:jc w:val="both"/>
              <w:rPr>
                <w:szCs w:val="20"/>
              </w:rPr>
            </w:pPr>
            <w:r w:rsidRPr="0022206F">
              <w:rPr>
                <w:szCs w:val="20"/>
              </w:rPr>
              <w:t>2 02 25097 05 0000 151</w:t>
            </w:r>
          </w:p>
        </w:tc>
        <w:tc>
          <w:tcPr>
            <w:tcW w:w="5281" w:type="dxa"/>
          </w:tcPr>
          <w:p w:rsidR="005833CF" w:rsidRPr="005833CF" w:rsidRDefault="005833CF" w:rsidP="00674534">
            <w:r w:rsidRPr="005833CF">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pPr>
            <w:r w:rsidRPr="0022206F">
              <w:rPr>
                <w:bCs/>
              </w:rPr>
              <w:t>444</w:t>
            </w:r>
          </w:p>
        </w:tc>
        <w:tc>
          <w:tcPr>
            <w:tcW w:w="2663" w:type="dxa"/>
          </w:tcPr>
          <w:p w:rsidR="005833CF" w:rsidRPr="0022206F" w:rsidRDefault="005833CF" w:rsidP="00674534">
            <w:pPr>
              <w:jc w:val="both"/>
              <w:rPr>
                <w:szCs w:val="20"/>
              </w:rPr>
            </w:pPr>
          </w:p>
          <w:p w:rsidR="005833CF" w:rsidRPr="0022206F" w:rsidRDefault="005833CF" w:rsidP="00674534">
            <w:pPr>
              <w:jc w:val="both"/>
              <w:rPr>
                <w:szCs w:val="20"/>
              </w:rPr>
            </w:pPr>
            <w:r w:rsidRPr="0022206F">
              <w:rPr>
                <w:szCs w:val="20"/>
              </w:rPr>
              <w:t>2 02 25519 05 0000 151</w:t>
            </w:r>
          </w:p>
        </w:tc>
        <w:tc>
          <w:tcPr>
            <w:tcW w:w="5281" w:type="dxa"/>
          </w:tcPr>
          <w:p w:rsidR="005833CF" w:rsidRPr="0022206F" w:rsidRDefault="005833CF" w:rsidP="00674534">
            <w:pPr>
              <w:rPr>
                <w:szCs w:val="20"/>
              </w:rPr>
            </w:pPr>
            <w:r w:rsidRPr="0022206F">
              <w:rPr>
                <w:szCs w:val="20"/>
              </w:rPr>
              <w:t>Субсидия бюджетам муниципальных районов на поддержку отрасли культуры</w:t>
            </w:r>
          </w:p>
        </w:tc>
      </w:tr>
      <w:tr w:rsidR="005833CF" w:rsidTr="00674534">
        <w:tc>
          <w:tcPr>
            <w:tcW w:w="1765" w:type="dxa"/>
          </w:tcPr>
          <w:p w:rsidR="005833CF" w:rsidRPr="0022206F" w:rsidRDefault="005833CF" w:rsidP="00674534">
            <w:pPr>
              <w:jc w:val="center"/>
              <w:rPr>
                <w:bCs/>
              </w:rPr>
            </w:pPr>
            <w:r>
              <w:rPr>
                <w:bCs/>
              </w:rPr>
              <w:t>444</w:t>
            </w:r>
          </w:p>
        </w:tc>
        <w:tc>
          <w:tcPr>
            <w:tcW w:w="2663" w:type="dxa"/>
          </w:tcPr>
          <w:p w:rsidR="005833CF" w:rsidRPr="007D6D82" w:rsidRDefault="005833CF" w:rsidP="00674534">
            <w:pPr>
              <w:jc w:val="both"/>
              <w:rPr>
                <w:bCs/>
              </w:rPr>
            </w:pPr>
            <w:r>
              <w:rPr>
                <w:bCs/>
              </w:rPr>
              <w:t>202 25467 05 0000 151</w:t>
            </w:r>
          </w:p>
        </w:tc>
        <w:tc>
          <w:tcPr>
            <w:tcW w:w="5281" w:type="dxa"/>
          </w:tcPr>
          <w:p w:rsidR="005833CF" w:rsidRPr="0022206F" w:rsidRDefault="005833CF" w:rsidP="00674534">
            <w:pPr>
              <w:rPr>
                <w:bCs/>
              </w:rPr>
            </w:pPr>
            <w:r>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pPr>
            <w:r w:rsidRPr="0022206F">
              <w:rPr>
                <w:bCs/>
              </w:rPr>
              <w:t>444</w:t>
            </w:r>
          </w:p>
        </w:tc>
        <w:tc>
          <w:tcPr>
            <w:tcW w:w="2663" w:type="dxa"/>
          </w:tcPr>
          <w:p w:rsidR="005833CF" w:rsidRPr="0022206F" w:rsidRDefault="005833CF" w:rsidP="00674534">
            <w:pPr>
              <w:jc w:val="both"/>
              <w:rPr>
                <w:bCs/>
                <w:lang w:val="en-US"/>
              </w:rPr>
            </w:pPr>
          </w:p>
          <w:p w:rsidR="005833CF" w:rsidRPr="0022206F" w:rsidRDefault="005833CF" w:rsidP="00674534">
            <w:pPr>
              <w:jc w:val="both"/>
              <w:rPr>
                <w:bCs/>
                <w:lang w:val="en-US"/>
              </w:rPr>
            </w:pPr>
            <w:r w:rsidRPr="0022206F">
              <w:rPr>
                <w:bCs/>
                <w:lang w:val="en-US"/>
              </w:rPr>
              <w:t>2 02 25555 05 0000 151</w:t>
            </w:r>
          </w:p>
        </w:tc>
        <w:tc>
          <w:tcPr>
            <w:tcW w:w="5281" w:type="dxa"/>
          </w:tcPr>
          <w:p w:rsidR="005833CF" w:rsidRPr="0022206F" w:rsidRDefault="005833CF" w:rsidP="00674534">
            <w:pPr>
              <w:rPr>
                <w:bCs/>
              </w:rPr>
            </w:pPr>
            <w:r w:rsidRPr="0022206F">
              <w:rPr>
                <w:bCs/>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833CF" w:rsidTr="00674534">
        <w:tc>
          <w:tcPr>
            <w:tcW w:w="1765" w:type="dxa"/>
          </w:tcPr>
          <w:p w:rsidR="005833CF" w:rsidRPr="009462D3" w:rsidRDefault="005833CF" w:rsidP="00674534">
            <w:pPr>
              <w:jc w:val="center"/>
              <w:rPr>
                <w:bCs/>
              </w:rPr>
            </w:pPr>
            <w:r>
              <w:rPr>
                <w:bCs/>
              </w:rPr>
              <w:t>444</w:t>
            </w:r>
          </w:p>
        </w:tc>
        <w:tc>
          <w:tcPr>
            <w:tcW w:w="2663" w:type="dxa"/>
          </w:tcPr>
          <w:p w:rsidR="005833CF" w:rsidRPr="009462D3" w:rsidRDefault="005833CF" w:rsidP="00674534">
            <w:pPr>
              <w:jc w:val="both"/>
              <w:rPr>
                <w:bCs/>
              </w:rPr>
            </w:pPr>
            <w:r>
              <w:rPr>
                <w:bCs/>
              </w:rPr>
              <w:t>202 25527 05 0000 151</w:t>
            </w:r>
          </w:p>
        </w:tc>
        <w:tc>
          <w:tcPr>
            <w:tcW w:w="5281" w:type="dxa"/>
            <w:tcBorders>
              <w:top w:val="nil"/>
              <w:left w:val="nil"/>
              <w:bottom w:val="nil"/>
              <w:right w:val="nil"/>
            </w:tcBorders>
            <w:shd w:val="clear" w:color="auto" w:fill="auto"/>
          </w:tcPr>
          <w:p w:rsidR="005833CF" w:rsidRPr="005833CF" w:rsidRDefault="005833CF" w:rsidP="00674534">
            <w:pPr>
              <w:spacing w:before="40"/>
              <w:jc w:val="both"/>
            </w:pPr>
            <w:r w:rsidRPr="005833CF">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833CF" w:rsidTr="00674534">
        <w:tc>
          <w:tcPr>
            <w:tcW w:w="1765" w:type="dxa"/>
          </w:tcPr>
          <w:p w:rsidR="005833CF" w:rsidRPr="0022206F" w:rsidRDefault="005833CF" w:rsidP="00674534">
            <w:pPr>
              <w:jc w:val="center"/>
              <w:rPr>
                <w:bCs/>
                <w:lang w:val="en-US"/>
              </w:rPr>
            </w:pPr>
            <w:r w:rsidRPr="0022206F">
              <w:rPr>
                <w:bCs/>
                <w:lang w:val="en-US"/>
              </w:rPr>
              <w:t>444</w:t>
            </w:r>
          </w:p>
        </w:tc>
        <w:tc>
          <w:tcPr>
            <w:tcW w:w="2663" w:type="dxa"/>
          </w:tcPr>
          <w:p w:rsidR="005833CF" w:rsidRPr="0022206F" w:rsidRDefault="005833CF" w:rsidP="00674534">
            <w:pPr>
              <w:jc w:val="both"/>
              <w:rPr>
                <w:bCs/>
                <w:lang w:val="en-US"/>
              </w:rPr>
            </w:pPr>
            <w:r w:rsidRPr="0022206F">
              <w:rPr>
                <w:bCs/>
                <w:lang w:val="en-US"/>
              </w:rPr>
              <w:t>2 02 25558 05 0000 151</w:t>
            </w:r>
          </w:p>
        </w:tc>
        <w:tc>
          <w:tcPr>
            <w:tcW w:w="5281" w:type="dxa"/>
          </w:tcPr>
          <w:p w:rsidR="005833CF" w:rsidRPr="005833CF" w:rsidRDefault="005833CF" w:rsidP="00674534">
            <w:pPr>
              <w:jc w:val="both"/>
              <w:rPr>
                <w:bCs/>
              </w:rPr>
            </w:pPr>
            <w:r w:rsidRPr="005833CF">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5833CF" w:rsidTr="00674534">
        <w:tc>
          <w:tcPr>
            <w:tcW w:w="1765" w:type="dxa"/>
          </w:tcPr>
          <w:p w:rsidR="005833CF" w:rsidRPr="0022206F" w:rsidRDefault="005833CF" w:rsidP="00674534">
            <w:pPr>
              <w:jc w:val="center"/>
              <w:rPr>
                <w:bCs/>
              </w:rPr>
            </w:pPr>
            <w:r w:rsidRPr="0022206F">
              <w:rPr>
                <w:bCs/>
              </w:rPr>
              <w:t>444</w:t>
            </w:r>
          </w:p>
        </w:tc>
        <w:tc>
          <w:tcPr>
            <w:tcW w:w="2663" w:type="dxa"/>
          </w:tcPr>
          <w:p w:rsidR="005833CF" w:rsidRPr="0022206F" w:rsidRDefault="005833CF" w:rsidP="00674534">
            <w:pPr>
              <w:jc w:val="both"/>
              <w:rPr>
                <w:bCs/>
              </w:rPr>
            </w:pPr>
            <w:r w:rsidRPr="0022206F">
              <w:rPr>
                <w:bCs/>
              </w:rPr>
              <w:t>2 02 20216 05 0000 151</w:t>
            </w:r>
          </w:p>
        </w:tc>
        <w:tc>
          <w:tcPr>
            <w:tcW w:w="5281" w:type="dxa"/>
          </w:tcPr>
          <w:p w:rsidR="005833CF" w:rsidRPr="0022206F" w:rsidRDefault="005833CF" w:rsidP="00674534">
            <w:pPr>
              <w:jc w:val="both"/>
              <w:rPr>
                <w:bCs/>
              </w:rPr>
            </w:pPr>
            <w:r w:rsidRPr="0022206F">
              <w:rPr>
                <w:bCs/>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w:t>
            </w:r>
            <w:r w:rsidRPr="0022206F">
              <w:rPr>
                <w:bCs/>
              </w:rPr>
              <w:lastRenderedPageBreak/>
              <w:t>домов, проездов к дворовым территориям многоквартирных домов населенных пунктов</w:t>
            </w:r>
          </w:p>
        </w:tc>
      </w:tr>
      <w:tr w:rsidR="005833CF" w:rsidRPr="00F32E30" w:rsidTr="00674534">
        <w:tc>
          <w:tcPr>
            <w:tcW w:w="1765" w:type="dxa"/>
          </w:tcPr>
          <w:p w:rsidR="005833CF" w:rsidRPr="00A93BD2" w:rsidRDefault="005833CF" w:rsidP="00674534">
            <w:pPr>
              <w:jc w:val="center"/>
              <w:rPr>
                <w:bCs/>
              </w:rPr>
            </w:pPr>
            <w:r>
              <w:rPr>
                <w:bCs/>
              </w:rPr>
              <w:lastRenderedPageBreak/>
              <w:t>444</w:t>
            </w:r>
          </w:p>
        </w:tc>
        <w:tc>
          <w:tcPr>
            <w:tcW w:w="2663" w:type="dxa"/>
          </w:tcPr>
          <w:p w:rsidR="005833CF" w:rsidRPr="00A93BD2" w:rsidRDefault="005833CF" w:rsidP="00674534">
            <w:pPr>
              <w:jc w:val="both"/>
              <w:rPr>
                <w:bCs/>
              </w:rPr>
            </w:pPr>
            <w:r>
              <w:rPr>
                <w:bCs/>
              </w:rPr>
              <w:t>202 20077 05 0000 151</w:t>
            </w:r>
          </w:p>
        </w:tc>
        <w:tc>
          <w:tcPr>
            <w:tcW w:w="5281" w:type="dxa"/>
          </w:tcPr>
          <w:p w:rsidR="005833CF" w:rsidRPr="0022206F" w:rsidRDefault="005833CF" w:rsidP="00674534">
            <w:pPr>
              <w:rPr>
                <w:bCs/>
              </w:rPr>
            </w:pPr>
            <w:r w:rsidRPr="007D6D82">
              <w:rPr>
                <w:bCs/>
              </w:rPr>
              <w:t>Субсидии бюдже</w:t>
            </w:r>
            <w:r>
              <w:rPr>
                <w:bCs/>
              </w:rPr>
              <w:t>там муниципальных районов на со</w:t>
            </w:r>
            <w:r w:rsidRPr="007D6D82">
              <w:rPr>
                <w:bCs/>
              </w:rPr>
              <w:t>финансирование капитальных вложений в объекты муниципальной собственности</w:t>
            </w:r>
          </w:p>
        </w:tc>
      </w:tr>
      <w:tr w:rsidR="005833CF" w:rsidRPr="00F32E30" w:rsidTr="00674534">
        <w:tc>
          <w:tcPr>
            <w:tcW w:w="1765" w:type="dxa"/>
          </w:tcPr>
          <w:p w:rsidR="005833CF" w:rsidRPr="0022206F" w:rsidRDefault="005833CF" w:rsidP="00674534">
            <w:pPr>
              <w:jc w:val="center"/>
              <w:rPr>
                <w:bCs/>
                <w:lang w:val="en-US"/>
              </w:rPr>
            </w:pPr>
            <w:r w:rsidRPr="0022206F">
              <w:rPr>
                <w:bCs/>
                <w:lang w:val="en-US"/>
              </w:rPr>
              <w:t>444</w:t>
            </w:r>
          </w:p>
        </w:tc>
        <w:tc>
          <w:tcPr>
            <w:tcW w:w="2663" w:type="dxa"/>
          </w:tcPr>
          <w:p w:rsidR="005833CF" w:rsidRPr="0022206F" w:rsidRDefault="005833CF" w:rsidP="00674534">
            <w:pPr>
              <w:jc w:val="both"/>
              <w:rPr>
                <w:bCs/>
                <w:lang w:val="en-US"/>
              </w:rPr>
            </w:pPr>
            <w:r>
              <w:rPr>
                <w:bCs/>
                <w:lang w:val="en-US"/>
              </w:rPr>
              <w:t>2</w:t>
            </w:r>
            <w:r w:rsidRPr="0022206F">
              <w:rPr>
                <w:bCs/>
                <w:lang w:val="en-US"/>
              </w:rPr>
              <w:t>02 29999 05 0000 151</w:t>
            </w:r>
          </w:p>
        </w:tc>
        <w:tc>
          <w:tcPr>
            <w:tcW w:w="5281" w:type="dxa"/>
          </w:tcPr>
          <w:p w:rsidR="005833CF" w:rsidRPr="0022206F" w:rsidRDefault="005833CF" w:rsidP="00674534">
            <w:pPr>
              <w:rPr>
                <w:bCs/>
              </w:rPr>
            </w:pPr>
            <w:r w:rsidRPr="0022206F">
              <w:rPr>
                <w:bCs/>
              </w:rPr>
              <w:t>Прочие субсидии бюджетам муниципальных районов</w:t>
            </w: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rPr>
                <w:lang w:val="en-US"/>
              </w:rPr>
            </w:pPr>
            <w:r w:rsidRPr="0022206F">
              <w:rPr>
                <w:bCs/>
                <w:lang w:val="en-US"/>
              </w:rPr>
              <w:t>444</w:t>
            </w:r>
          </w:p>
        </w:tc>
        <w:tc>
          <w:tcPr>
            <w:tcW w:w="2663" w:type="dxa"/>
          </w:tcPr>
          <w:p w:rsidR="005833CF" w:rsidRPr="0022206F" w:rsidRDefault="005833CF" w:rsidP="00674534">
            <w:pPr>
              <w:jc w:val="both"/>
              <w:rPr>
                <w:szCs w:val="20"/>
                <w:lang w:val="en-US"/>
              </w:rPr>
            </w:pPr>
          </w:p>
          <w:p w:rsidR="005833CF" w:rsidRPr="0022206F" w:rsidRDefault="005833CF" w:rsidP="00674534">
            <w:pPr>
              <w:jc w:val="both"/>
              <w:rPr>
                <w:szCs w:val="20"/>
                <w:lang w:val="en-US"/>
              </w:rPr>
            </w:pPr>
            <w:r w:rsidRPr="0022206F">
              <w:rPr>
                <w:szCs w:val="20"/>
                <w:lang w:val="en-US"/>
              </w:rPr>
              <w:t>2 02 30024 05 0000 151</w:t>
            </w:r>
          </w:p>
          <w:p w:rsidR="005833CF" w:rsidRPr="0022206F" w:rsidRDefault="005833CF" w:rsidP="00674534">
            <w:pPr>
              <w:jc w:val="both"/>
              <w:rPr>
                <w:bCs/>
                <w:lang w:val="en-US"/>
              </w:rPr>
            </w:pPr>
          </w:p>
        </w:tc>
        <w:tc>
          <w:tcPr>
            <w:tcW w:w="5281" w:type="dxa"/>
          </w:tcPr>
          <w:p w:rsidR="005833CF" w:rsidRPr="0022206F" w:rsidRDefault="005833CF" w:rsidP="00674534">
            <w:pPr>
              <w:rPr>
                <w:bCs/>
              </w:rPr>
            </w:pPr>
            <w:r w:rsidRPr="0022206F">
              <w:rPr>
                <w:bCs/>
              </w:rPr>
              <w:t>Субвенции бюджетам муниципальных районов на выполнение передаваемых полномочий субъектов Российской Федерации</w:t>
            </w:r>
          </w:p>
        </w:tc>
      </w:tr>
      <w:tr w:rsidR="005833CF" w:rsidTr="00674534">
        <w:tc>
          <w:tcPr>
            <w:tcW w:w="1765" w:type="dxa"/>
          </w:tcPr>
          <w:p w:rsidR="005833CF" w:rsidRPr="0022206F" w:rsidRDefault="005833CF" w:rsidP="00674534">
            <w:pPr>
              <w:jc w:val="center"/>
              <w:rPr>
                <w:bCs/>
              </w:rPr>
            </w:pPr>
            <w:r>
              <w:rPr>
                <w:bCs/>
              </w:rPr>
              <w:t>444</w:t>
            </w:r>
          </w:p>
        </w:tc>
        <w:tc>
          <w:tcPr>
            <w:tcW w:w="2663" w:type="dxa"/>
          </w:tcPr>
          <w:p w:rsidR="005833CF" w:rsidRPr="0022206F" w:rsidRDefault="005833CF" w:rsidP="00674534">
            <w:pPr>
              <w:jc w:val="both"/>
            </w:pPr>
            <w:r>
              <w:t>202 35082 05 0000 151</w:t>
            </w:r>
          </w:p>
        </w:tc>
        <w:tc>
          <w:tcPr>
            <w:tcW w:w="5281" w:type="dxa"/>
          </w:tcPr>
          <w:p w:rsidR="005833CF" w:rsidRPr="0022206F" w:rsidRDefault="005833CF" w:rsidP="00674534">
            <w:pPr>
              <w:rPr>
                <w:szCs w:val="20"/>
              </w:rPr>
            </w:pPr>
            <w:r w:rsidRPr="00677919">
              <w:rPr>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rPr>
                <w:bCs/>
              </w:rPr>
            </w:pPr>
          </w:p>
          <w:p w:rsidR="005833CF" w:rsidRPr="0022206F" w:rsidRDefault="005833CF" w:rsidP="00674534">
            <w:pPr>
              <w:jc w:val="center"/>
              <w:rPr>
                <w:bCs/>
              </w:rPr>
            </w:pPr>
            <w:r w:rsidRPr="0022206F">
              <w:rPr>
                <w:bCs/>
              </w:rPr>
              <w:t>444</w:t>
            </w:r>
          </w:p>
        </w:tc>
        <w:tc>
          <w:tcPr>
            <w:tcW w:w="2663" w:type="dxa"/>
          </w:tcPr>
          <w:p w:rsidR="005833CF" w:rsidRPr="0022206F" w:rsidRDefault="005833CF" w:rsidP="00674534">
            <w:pPr>
              <w:jc w:val="both"/>
            </w:pPr>
            <w:r w:rsidRPr="0022206F">
              <w:t>2 02 35118 05 0000 151</w:t>
            </w:r>
          </w:p>
        </w:tc>
        <w:tc>
          <w:tcPr>
            <w:tcW w:w="5281" w:type="dxa"/>
          </w:tcPr>
          <w:p w:rsidR="005833CF" w:rsidRPr="0022206F" w:rsidRDefault="005833CF" w:rsidP="00674534">
            <w:pPr>
              <w:rPr>
                <w:szCs w:val="20"/>
              </w:rPr>
            </w:pPr>
            <w:r w:rsidRPr="0022206F">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833CF" w:rsidTr="00674534">
        <w:tc>
          <w:tcPr>
            <w:tcW w:w="1765" w:type="dxa"/>
          </w:tcPr>
          <w:p w:rsidR="005833CF" w:rsidRPr="0022206F" w:rsidRDefault="005833CF" w:rsidP="00674534">
            <w:pPr>
              <w:jc w:val="center"/>
              <w:rPr>
                <w:bCs/>
                <w:lang w:val="en-US"/>
              </w:rPr>
            </w:pPr>
            <w:r w:rsidRPr="0022206F">
              <w:rPr>
                <w:bCs/>
                <w:lang w:val="en-US"/>
              </w:rPr>
              <w:t>444</w:t>
            </w:r>
          </w:p>
        </w:tc>
        <w:tc>
          <w:tcPr>
            <w:tcW w:w="2663" w:type="dxa"/>
          </w:tcPr>
          <w:p w:rsidR="005833CF" w:rsidRPr="0022206F" w:rsidRDefault="005833CF" w:rsidP="00674534">
            <w:pPr>
              <w:jc w:val="both"/>
              <w:rPr>
                <w:lang w:val="en-US"/>
              </w:rPr>
            </w:pPr>
            <w:r w:rsidRPr="0022206F">
              <w:rPr>
                <w:lang w:val="en-US"/>
              </w:rPr>
              <w:t>2 02 35120 05 0000 151</w:t>
            </w:r>
          </w:p>
        </w:tc>
        <w:tc>
          <w:tcPr>
            <w:tcW w:w="5281" w:type="dxa"/>
          </w:tcPr>
          <w:p w:rsidR="005833CF" w:rsidRPr="0022206F" w:rsidRDefault="005833CF" w:rsidP="00674534">
            <w:r w:rsidRPr="0022206F">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833CF" w:rsidTr="00674534">
        <w:tc>
          <w:tcPr>
            <w:tcW w:w="1765" w:type="dxa"/>
          </w:tcPr>
          <w:p w:rsidR="005833CF" w:rsidRPr="0022206F" w:rsidRDefault="005833CF" w:rsidP="00674534">
            <w:pPr>
              <w:jc w:val="center"/>
              <w:rPr>
                <w:bCs/>
              </w:rPr>
            </w:pPr>
            <w:r>
              <w:rPr>
                <w:bCs/>
              </w:rPr>
              <w:t>444</w:t>
            </w:r>
          </w:p>
        </w:tc>
        <w:tc>
          <w:tcPr>
            <w:tcW w:w="2663" w:type="dxa"/>
          </w:tcPr>
          <w:p w:rsidR="005833CF" w:rsidRPr="0022206F" w:rsidRDefault="005833CF" w:rsidP="00674534">
            <w:pPr>
              <w:jc w:val="both"/>
            </w:pPr>
            <w:r>
              <w:t>202 35134 05 0000 151</w:t>
            </w:r>
          </w:p>
        </w:tc>
        <w:tc>
          <w:tcPr>
            <w:tcW w:w="5281" w:type="dxa"/>
          </w:tcPr>
          <w:p w:rsidR="005833CF" w:rsidRPr="0022206F" w:rsidRDefault="005833CF" w:rsidP="005833CF">
            <w:r w:rsidRPr="00AD7E62">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833CF" w:rsidTr="00674534">
        <w:tc>
          <w:tcPr>
            <w:tcW w:w="1765" w:type="dxa"/>
          </w:tcPr>
          <w:p w:rsidR="005833CF" w:rsidRPr="0022206F" w:rsidRDefault="005833CF" w:rsidP="00674534">
            <w:pPr>
              <w:jc w:val="center"/>
              <w:rPr>
                <w:bCs/>
              </w:rPr>
            </w:pPr>
            <w:r w:rsidRPr="0022206F">
              <w:rPr>
                <w:bCs/>
              </w:rPr>
              <w:t>444</w:t>
            </w:r>
          </w:p>
        </w:tc>
        <w:tc>
          <w:tcPr>
            <w:tcW w:w="2663" w:type="dxa"/>
          </w:tcPr>
          <w:p w:rsidR="005833CF" w:rsidRPr="0022206F" w:rsidRDefault="005833CF" w:rsidP="00674534">
            <w:pPr>
              <w:jc w:val="both"/>
            </w:pPr>
            <w:r w:rsidRPr="0022206F">
              <w:t>2 02 40014 05 0000 151</w:t>
            </w:r>
          </w:p>
        </w:tc>
        <w:tc>
          <w:tcPr>
            <w:tcW w:w="5281" w:type="dxa"/>
          </w:tcPr>
          <w:p w:rsidR="005833CF" w:rsidRPr="0022206F" w:rsidRDefault="005833CF" w:rsidP="00674534">
            <w:r w:rsidRPr="0022206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833CF" w:rsidTr="00674534">
        <w:tc>
          <w:tcPr>
            <w:tcW w:w="1765" w:type="dxa"/>
          </w:tcPr>
          <w:p w:rsidR="005833CF" w:rsidRPr="0022206F" w:rsidRDefault="005833CF" w:rsidP="00674534">
            <w:pPr>
              <w:jc w:val="center"/>
              <w:rPr>
                <w:bCs/>
                <w:lang w:val="en-US"/>
              </w:rPr>
            </w:pPr>
            <w:r w:rsidRPr="0022206F">
              <w:rPr>
                <w:bCs/>
                <w:lang w:val="en-US"/>
              </w:rPr>
              <w:t>444</w:t>
            </w:r>
          </w:p>
        </w:tc>
        <w:tc>
          <w:tcPr>
            <w:tcW w:w="2663" w:type="dxa"/>
          </w:tcPr>
          <w:p w:rsidR="005833CF" w:rsidRPr="0022206F" w:rsidRDefault="005833CF" w:rsidP="00674534">
            <w:pPr>
              <w:jc w:val="both"/>
              <w:rPr>
                <w:lang w:val="en-US"/>
              </w:rPr>
            </w:pPr>
            <w:r w:rsidRPr="0022206F">
              <w:rPr>
                <w:lang w:val="en-US"/>
              </w:rPr>
              <w:t>2 02 45160 05 0000 151</w:t>
            </w:r>
          </w:p>
        </w:tc>
        <w:tc>
          <w:tcPr>
            <w:tcW w:w="5281" w:type="dxa"/>
          </w:tcPr>
          <w:p w:rsidR="005833CF" w:rsidRPr="0022206F" w:rsidRDefault="005833CF" w:rsidP="00674534">
            <w:r w:rsidRPr="0022206F">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5833CF" w:rsidTr="00674534">
        <w:tc>
          <w:tcPr>
            <w:tcW w:w="1765" w:type="dxa"/>
          </w:tcPr>
          <w:p w:rsidR="005833CF" w:rsidRPr="0022206F" w:rsidRDefault="005833CF" w:rsidP="00674534">
            <w:pPr>
              <w:jc w:val="center"/>
            </w:pPr>
            <w:r w:rsidRPr="0022206F">
              <w:rPr>
                <w:bCs/>
              </w:rPr>
              <w:t>444</w:t>
            </w:r>
          </w:p>
        </w:tc>
        <w:tc>
          <w:tcPr>
            <w:tcW w:w="2663" w:type="dxa"/>
          </w:tcPr>
          <w:p w:rsidR="005833CF" w:rsidRPr="0022206F" w:rsidRDefault="005833CF" w:rsidP="00674534">
            <w:pPr>
              <w:jc w:val="both"/>
              <w:rPr>
                <w:bCs/>
              </w:rPr>
            </w:pPr>
            <w:r w:rsidRPr="0022206F">
              <w:rPr>
                <w:bCs/>
              </w:rPr>
              <w:t>2 02 49999 05 0000 151</w:t>
            </w:r>
          </w:p>
        </w:tc>
        <w:tc>
          <w:tcPr>
            <w:tcW w:w="5281" w:type="dxa"/>
          </w:tcPr>
          <w:p w:rsidR="005833CF" w:rsidRPr="0022206F" w:rsidRDefault="005833CF" w:rsidP="00674534">
            <w:pPr>
              <w:rPr>
                <w:bCs/>
              </w:rPr>
            </w:pPr>
            <w:r w:rsidRPr="0022206F">
              <w:rPr>
                <w:bCs/>
              </w:rPr>
              <w:t>Прочие межбюджетные трансферты, передаваемые бюджетам муниципальных районов</w:t>
            </w:r>
          </w:p>
        </w:tc>
      </w:tr>
      <w:tr w:rsidR="005833CF" w:rsidRPr="00CA3F7F" w:rsidTr="00674534">
        <w:tc>
          <w:tcPr>
            <w:tcW w:w="1765" w:type="dxa"/>
          </w:tcPr>
          <w:p w:rsidR="005833CF" w:rsidRPr="0022206F" w:rsidRDefault="005833CF" w:rsidP="00674534">
            <w:pPr>
              <w:jc w:val="center"/>
              <w:rPr>
                <w:bCs/>
              </w:rPr>
            </w:pPr>
          </w:p>
          <w:p w:rsidR="005833CF" w:rsidRPr="0022206F" w:rsidRDefault="005833CF" w:rsidP="00674534">
            <w:pPr>
              <w:jc w:val="center"/>
            </w:pPr>
            <w:r w:rsidRPr="0022206F">
              <w:rPr>
                <w:bCs/>
              </w:rPr>
              <w:t>444</w:t>
            </w:r>
          </w:p>
        </w:tc>
        <w:tc>
          <w:tcPr>
            <w:tcW w:w="2663" w:type="dxa"/>
          </w:tcPr>
          <w:p w:rsidR="005833CF" w:rsidRPr="0022206F" w:rsidRDefault="005833CF" w:rsidP="00674534">
            <w:pPr>
              <w:jc w:val="both"/>
              <w:rPr>
                <w:bCs/>
              </w:rPr>
            </w:pPr>
            <w:r w:rsidRPr="0022206F">
              <w:rPr>
                <w:bCs/>
              </w:rPr>
              <w:t>2 07 05020 05 0000 180</w:t>
            </w:r>
          </w:p>
        </w:tc>
        <w:tc>
          <w:tcPr>
            <w:tcW w:w="5281" w:type="dxa"/>
          </w:tcPr>
          <w:p w:rsidR="005833CF" w:rsidRPr="0022206F" w:rsidRDefault="005833CF" w:rsidP="00674534">
            <w:pPr>
              <w:rPr>
                <w:bCs/>
              </w:rPr>
            </w:pPr>
            <w:r w:rsidRPr="0022206F">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pPr>
            <w:r w:rsidRPr="0022206F">
              <w:rPr>
                <w:bCs/>
              </w:rPr>
              <w:t>444</w:t>
            </w:r>
          </w:p>
        </w:tc>
        <w:tc>
          <w:tcPr>
            <w:tcW w:w="2663" w:type="dxa"/>
          </w:tcPr>
          <w:p w:rsidR="005833CF" w:rsidRPr="0022206F" w:rsidRDefault="005833CF" w:rsidP="00674534">
            <w:pPr>
              <w:jc w:val="both"/>
              <w:rPr>
                <w:bCs/>
              </w:rPr>
            </w:pPr>
            <w:r w:rsidRPr="0022206F">
              <w:rPr>
                <w:bCs/>
              </w:rPr>
              <w:t>2 07 05030 05 0000 180</w:t>
            </w:r>
          </w:p>
        </w:tc>
        <w:tc>
          <w:tcPr>
            <w:tcW w:w="5281" w:type="dxa"/>
          </w:tcPr>
          <w:p w:rsidR="005833CF" w:rsidRPr="0022206F" w:rsidRDefault="005833CF" w:rsidP="00674534">
            <w:pPr>
              <w:rPr>
                <w:bCs/>
              </w:rPr>
            </w:pPr>
            <w:r w:rsidRPr="0022206F">
              <w:rPr>
                <w:bCs/>
              </w:rPr>
              <w:t>Прочие безвозмездные поступления в бюджеты муниципальных районов</w:t>
            </w:r>
          </w:p>
        </w:tc>
      </w:tr>
      <w:tr w:rsidR="005833CF" w:rsidTr="00674534">
        <w:tc>
          <w:tcPr>
            <w:tcW w:w="1765" w:type="dxa"/>
          </w:tcPr>
          <w:p w:rsidR="005833CF" w:rsidRPr="0022206F" w:rsidRDefault="005833CF" w:rsidP="00674534">
            <w:pPr>
              <w:jc w:val="center"/>
              <w:rPr>
                <w:bCs/>
                <w:lang w:val="en-US"/>
              </w:rPr>
            </w:pPr>
            <w:r w:rsidRPr="0022206F">
              <w:rPr>
                <w:bCs/>
                <w:lang w:val="en-US"/>
              </w:rPr>
              <w:lastRenderedPageBreak/>
              <w:t>444</w:t>
            </w:r>
          </w:p>
        </w:tc>
        <w:tc>
          <w:tcPr>
            <w:tcW w:w="2663" w:type="dxa"/>
          </w:tcPr>
          <w:p w:rsidR="005833CF" w:rsidRPr="0022206F" w:rsidRDefault="005833CF" w:rsidP="00674534">
            <w:pPr>
              <w:jc w:val="both"/>
              <w:rPr>
                <w:bCs/>
                <w:lang w:val="en-US"/>
              </w:rPr>
            </w:pPr>
            <w:r w:rsidRPr="0022206F">
              <w:rPr>
                <w:bCs/>
                <w:lang w:val="en-US"/>
              </w:rPr>
              <w:t>2 18 60010 05 0000 151</w:t>
            </w:r>
          </w:p>
        </w:tc>
        <w:tc>
          <w:tcPr>
            <w:tcW w:w="5281" w:type="dxa"/>
          </w:tcPr>
          <w:p w:rsidR="005833CF" w:rsidRPr="0022206F" w:rsidRDefault="005833CF" w:rsidP="00674534">
            <w:pPr>
              <w:rPr>
                <w:szCs w:val="20"/>
              </w:rPr>
            </w:pPr>
            <w:r w:rsidRPr="0022206F">
              <w:rPr>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833CF" w:rsidTr="00674534">
        <w:tc>
          <w:tcPr>
            <w:tcW w:w="1765" w:type="dxa"/>
          </w:tcPr>
          <w:p w:rsidR="005833CF" w:rsidRPr="0022206F" w:rsidRDefault="005833CF" w:rsidP="00674534">
            <w:pPr>
              <w:jc w:val="center"/>
              <w:rPr>
                <w:bCs/>
              </w:rPr>
            </w:pPr>
          </w:p>
          <w:p w:rsidR="005833CF" w:rsidRPr="0022206F" w:rsidRDefault="005833CF" w:rsidP="00674534">
            <w:pPr>
              <w:jc w:val="center"/>
              <w:rPr>
                <w:bCs/>
              </w:rPr>
            </w:pPr>
            <w:r w:rsidRPr="0022206F">
              <w:rPr>
                <w:bCs/>
              </w:rPr>
              <w:t>444</w:t>
            </w:r>
          </w:p>
        </w:tc>
        <w:tc>
          <w:tcPr>
            <w:tcW w:w="2663" w:type="dxa"/>
          </w:tcPr>
          <w:p w:rsidR="005833CF" w:rsidRPr="0022206F" w:rsidRDefault="005833CF" w:rsidP="00674534">
            <w:pPr>
              <w:jc w:val="both"/>
              <w:rPr>
                <w:szCs w:val="20"/>
              </w:rPr>
            </w:pPr>
          </w:p>
          <w:p w:rsidR="005833CF" w:rsidRPr="0022206F" w:rsidRDefault="005833CF" w:rsidP="00674534">
            <w:pPr>
              <w:jc w:val="both"/>
              <w:rPr>
                <w:szCs w:val="20"/>
              </w:rPr>
            </w:pPr>
            <w:r w:rsidRPr="0022206F">
              <w:rPr>
                <w:szCs w:val="20"/>
              </w:rPr>
              <w:t>2 19 60010 05 0000 151</w:t>
            </w:r>
          </w:p>
        </w:tc>
        <w:tc>
          <w:tcPr>
            <w:tcW w:w="5281" w:type="dxa"/>
          </w:tcPr>
          <w:p w:rsidR="005833CF" w:rsidRPr="0022206F" w:rsidRDefault="005833CF" w:rsidP="00674534">
            <w:pPr>
              <w:rPr>
                <w:szCs w:val="20"/>
              </w:rPr>
            </w:pPr>
            <w:r w:rsidRPr="0022206F">
              <w:rPr>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5833CF" w:rsidRDefault="005833CF" w:rsidP="005833CF"/>
    <w:p w:rsidR="005833CF" w:rsidRDefault="005833CF" w:rsidP="005833CF"/>
    <w:p w:rsidR="00AE0C4A" w:rsidRDefault="00AE0C4A"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A11715">
      <w:pPr>
        <w:jc w:val="both"/>
      </w:pPr>
    </w:p>
    <w:p w:rsidR="00674534" w:rsidRDefault="00674534" w:rsidP="00674534">
      <w:pPr>
        <w:jc w:val="right"/>
      </w:pPr>
      <w:r>
        <w:lastRenderedPageBreak/>
        <w:t>Приложение 2</w:t>
      </w:r>
    </w:p>
    <w:p w:rsidR="00674534" w:rsidRDefault="00674534" w:rsidP="00674534">
      <w:pPr>
        <w:jc w:val="right"/>
      </w:pPr>
      <w:r>
        <w:t xml:space="preserve">к решению Совета депутатов </w:t>
      </w:r>
    </w:p>
    <w:p w:rsidR="00674534" w:rsidRDefault="00674534" w:rsidP="00674534">
      <w:pPr>
        <w:jc w:val="right"/>
      </w:pPr>
      <w:r>
        <w:t>Кочковского района</w:t>
      </w:r>
    </w:p>
    <w:p w:rsidR="00674534" w:rsidRDefault="00674534" w:rsidP="00674534">
      <w:pPr>
        <w:jc w:val="right"/>
      </w:pPr>
      <w:r>
        <w:t>Новосибирской области</w:t>
      </w:r>
    </w:p>
    <w:p w:rsidR="00674534" w:rsidRDefault="00674534" w:rsidP="00674534">
      <w:pPr>
        <w:jc w:val="right"/>
      </w:pPr>
      <w:r>
        <w:t>от __2018 года  № _</w:t>
      </w:r>
    </w:p>
    <w:p w:rsidR="00674534" w:rsidRDefault="00674534" w:rsidP="00674534">
      <w:pPr>
        <w:jc w:val="center"/>
        <w:rPr>
          <w:b/>
          <w:bCs/>
        </w:rPr>
      </w:pPr>
    </w:p>
    <w:p w:rsidR="00674534" w:rsidRDefault="00674534" w:rsidP="00674534">
      <w:pPr>
        <w:jc w:val="center"/>
        <w:rPr>
          <w:b/>
          <w:bCs/>
        </w:rPr>
      </w:pPr>
      <w:r>
        <w:rPr>
          <w:b/>
          <w:bCs/>
        </w:rPr>
        <w:t xml:space="preserve">ПЕРЕЧЕНЬ ГЛАВНЫХ </w:t>
      </w:r>
      <w:proofErr w:type="gramStart"/>
      <w:r>
        <w:rPr>
          <w:b/>
          <w:bCs/>
        </w:rPr>
        <w:t>АДМИНИСТРАТОРОВ ИСТОЧНИКОВ ФИНАНСИРОВАНИЯ ДЕФИЦИТА РАЙОННОГО БЮДЖЕТА</w:t>
      </w:r>
      <w:proofErr w:type="gramEnd"/>
    </w:p>
    <w:p w:rsidR="00674534" w:rsidRDefault="00674534" w:rsidP="00674534">
      <w:pPr>
        <w:jc w:val="center"/>
        <w:rPr>
          <w:b/>
          <w:sz w:val="20"/>
          <w:szCs w:val="20"/>
        </w:rPr>
      </w:pPr>
    </w:p>
    <w:p w:rsidR="00674534" w:rsidRDefault="00674534" w:rsidP="00674534">
      <w:pPr>
        <w:jc w:val="center"/>
        <w:rPr>
          <w:b/>
          <w:sz w:val="20"/>
          <w:szCs w:val="20"/>
        </w:rPr>
      </w:pPr>
    </w:p>
    <w:p w:rsidR="00674534" w:rsidRDefault="00674534" w:rsidP="00674534">
      <w:pPr>
        <w:jc w:val="center"/>
        <w:rPr>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3147"/>
        <w:gridCol w:w="4636"/>
      </w:tblGrid>
      <w:tr w:rsidR="00674534" w:rsidTr="00674534">
        <w:trPr>
          <w:cantSplit/>
        </w:trPr>
        <w:tc>
          <w:tcPr>
            <w:tcW w:w="5073" w:type="dxa"/>
            <w:gridSpan w:val="2"/>
          </w:tcPr>
          <w:p w:rsidR="00674534" w:rsidRDefault="00674534" w:rsidP="00674534">
            <w:pPr>
              <w:jc w:val="center"/>
            </w:pPr>
            <w:r>
              <w:t>Код бюджетной классификации</w:t>
            </w:r>
          </w:p>
          <w:p w:rsidR="00674534" w:rsidRDefault="00674534" w:rsidP="00674534">
            <w:pPr>
              <w:jc w:val="center"/>
              <w:rPr>
                <w:bCs/>
              </w:rPr>
            </w:pPr>
            <w:r>
              <w:t>Российской Федерации</w:t>
            </w:r>
          </w:p>
        </w:tc>
        <w:tc>
          <w:tcPr>
            <w:tcW w:w="4636" w:type="dxa"/>
            <w:vMerge w:val="restart"/>
          </w:tcPr>
          <w:p w:rsidR="00674534" w:rsidRDefault="00674534" w:rsidP="00674534"/>
          <w:p w:rsidR="00674534" w:rsidRDefault="00674534" w:rsidP="00674534"/>
          <w:p w:rsidR="00674534" w:rsidRDefault="00674534" w:rsidP="00674534">
            <w:pPr>
              <w:jc w:val="center"/>
            </w:pPr>
          </w:p>
          <w:p w:rsidR="00674534" w:rsidRDefault="00674534" w:rsidP="00674534">
            <w:pPr>
              <w:jc w:val="center"/>
              <w:rPr>
                <w:b/>
              </w:rPr>
            </w:pPr>
            <w:r>
              <w:t xml:space="preserve">Наименование </w:t>
            </w:r>
          </w:p>
        </w:tc>
      </w:tr>
      <w:tr w:rsidR="00674534" w:rsidTr="00674534">
        <w:trPr>
          <w:cantSplit/>
          <w:trHeight w:val="1287"/>
        </w:trPr>
        <w:tc>
          <w:tcPr>
            <w:tcW w:w="1926" w:type="dxa"/>
          </w:tcPr>
          <w:p w:rsidR="00674534" w:rsidRDefault="00674534" w:rsidP="00674534">
            <w:pPr>
              <w:jc w:val="center"/>
            </w:pPr>
            <w:r>
              <w:t>Главного администратора источников финансирования дефицита бюджета</w:t>
            </w:r>
          </w:p>
        </w:tc>
        <w:tc>
          <w:tcPr>
            <w:tcW w:w="3147" w:type="dxa"/>
          </w:tcPr>
          <w:p w:rsidR="00674534" w:rsidRDefault="00674534" w:rsidP="00674534">
            <w:pPr>
              <w:jc w:val="center"/>
            </w:pPr>
            <w:r>
              <w:t>Источников финансирования дефицита бюджета</w:t>
            </w:r>
          </w:p>
        </w:tc>
        <w:tc>
          <w:tcPr>
            <w:tcW w:w="4636" w:type="dxa"/>
            <w:vMerge/>
          </w:tcPr>
          <w:p w:rsidR="00674534" w:rsidRDefault="00674534" w:rsidP="00674534">
            <w:pPr>
              <w:rPr>
                <w:b/>
              </w:rPr>
            </w:pPr>
          </w:p>
        </w:tc>
      </w:tr>
      <w:tr w:rsidR="00674534" w:rsidTr="00674534">
        <w:tc>
          <w:tcPr>
            <w:tcW w:w="1926" w:type="dxa"/>
          </w:tcPr>
          <w:p w:rsidR="00674534" w:rsidRPr="000170A8" w:rsidRDefault="00674534" w:rsidP="00674534">
            <w:pPr>
              <w:jc w:val="center"/>
              <w:rPr>
                <w:b/>
                <w:bCs/>
              </w:rPr>
            </w:pPr>
            <w:r w:rsidRPr="000170A8">
              <w:rPr>
                <w:b/>
                <w:bCs/>
              </w:rPr>
              <w:t>444</w:t>
            </w:r>
          </w:p>
        </w:tc>
        <w:tc>
          <w:tcPr>
            <w:tcW w:w="3147" w:type="dxa"/>
          </w:tcPr>
          <w:p w:rsidR="00674534" w:rsidRPr="000170A8" w:rsidRDefault="00674534" w:rsidP="00674534">
            <w:pPr>
              <w:jc w:val="both"/>
              <w:rPr>
                <w:b/>
                <w:bCs/>
              </w:rPr>
            </w:pPr>
          </w:p>
        </w:tc>
        <w:tc>
          <w:tcPr>
            <w:tcW w:w="4636" w:type="dxa"/>
          </w:tcPr>
          <w:p w:rsidR="00674534" w:rsidRPr="000170A8" w:rsidRDefault="00674534" w:rsidP="00674534">
            <w:pPr>
              <w:rPr>
                <w:b/>
                <w:bCs/>
              </w:rPr>
            </w:pPr>
            <w:r>
              <w:rPr>
                <w:b/>
                <w:bCs/>
              </w:rPr>
              <w:t xml:space="preserve">Администрация Кочковского района Новосибирской области </w:t>
            </w:r>
          </w:p>
        </w:tc>
      </w:tr>
      <w:tr w:rsidR="00674534" w:rsidTr="00674534">
        <w:tc>
          <w:tcPr>
            <w:tcW w:w="1926" w:type="dxa"/>
          </w:tcPr>
          <w:p w:rsidR="00674534" w:rsidRPr="000170A8" w:rsidRDefault="00674534" w:rsidP="00674534">
            <w:pPr>
              <w:jc w:val="center"/>
              <w:rPr>
                <w:b/>
                <w:bCs/>
              </w:rPr>
            </w:pPr>
          </w:p>
        </w:tc>
        <w:tc>
          <w:tcPr>
            <w:tcW w:w="3147" w:type="dxa"/>
          </w:tcPr>
          <w:p w:rsidR="00674534" w:rsidRPr="00F34987" w:rsidRDefault="00674534" w:rsidP="00674534">
            <w:pPr>
              <w:tabs>
                <w:tab w:val="left" w:pos="552"/>
              </w:tabs>
              <w:rPr>
                <w:b/>
              </w:rPr>
            </w:pPr>
            <w:r w:rsidRPr="00F34987">
              <w:rPr>
                <w:b/>
              </w:rPr>
              <w:t>01 02 00 00 00 0000 000</w:t>
            </w:r>
          </w:p>
        </w:tc>
        <w:tc>
          <w:tcPr>
            <w:tcW w:w="4636" w:type="dxa"/>
          </w:tcPr>
          <w:p w:rsidR="00674534" w:rsidRPr="00F34987" w:rsidRDefault="00674534" w:rsidP="00674534">
            <w:pPr>
              <w:jc w:val="both"/>
              <w:rPr>
                <w:b/>
              </w:rPr>
            </w:pPr>
            <w:r w:rsidRPr="00F34987">
              <w:rPr>
                <w:b/>
              </w:rPr>
              <w:t>Кредиты кредитных организаций в валюте Российской Федерации</w:t>
            </w:r>
          </w:p>
        </w:tc>
      </w:tr>
      <w:tr w:rsidR="00674534" w:rsidTr="00674534">
        <w:tc>
          <w:tcPr>
            <w:tcW w:w="1926" w:type="dxa"/>
          </w:tcPr>
          <w:p w:rsidR="00674534" w:rsidRPr="00C124EF" w:rsidRDefault="00674534" w:rsidP="00674534">
            <w:pPr>
              <w:jc w:val="center"/>
              <w:rPr>
                <w:bCs/>
              </w:rPr>
            </w:pPr>
            <w:r w:rsidRPr="00C124EF">
              <w:rPr>
                <w:bCs/>
              </w:rPr>
              <w:t>444</w:t>
            </w:r>
          </w:p>
        </w:tc>
        <w:tc>
          <w:tcPr>
            <w:tcW w:w="3147" w:type="dxa"/>
          </w:tcPr>
          <w:p w:rsidR="00674534" w:rsidRPr="00C124EF" w:rsidRDefault="00674534" w:rsidP="00674534">
            <w:pPr>
              <w:jc w:val="both"/>
              <w:rPr>
                <w:bCs/>
                <w:lang w:val="en-US"/>
              </w:rPr>
            </w:pPr>
            <w:r w:rsidRPr="00C124EF">
              <w:rPr>
                <w:bCs/>
                <w:lang w:val="en-US"/>
              </w:rPr>
              <w:t>01 02 00 00 00 0000 700</w:t>
            </w:r>
          </w:p>
        </w:tc>
        <w:tc>
          <w:tcPr>
            <w:tcW w:w="4636" w:type="dxa"/>
          </w:tcPr>
          <w:p w:rsidR="00674534" w:rsidRPr="00C124EF" w:rsidRDefault="00674534" w:rsidP="00674534">
            <w:pPr>
              <w:rPr>
                <w:bCs/>
              </w:rPr>
            </w:pPr>
            <w:r w:rsidRPr="00C124EF">
              <w:rPr>
                <w:bCs/>
              </w:rPr>
              <w:t>Получение кредитов от кредитных организаций в валюте Российской Федерации</w:t>
            </w:r>
          </w:p>
        </w:tc>
      </w:tr>
      <w:tr w:rsidR="00674534" w:rsidTr="00674534">
        <w:tc>
          <w:tcPr>
            <w:tcW w:w="1926" w:type="dxa"/>
          </w:tcPr>
          <w:p w:rsidR="00674534" w:rsidRPr="004C4611" w:rsidRDefault="00674534" w:rsidP="00674534">
            <w:pPr>
              <w:jc w:val="center"/>
              <w:rPr>
                <w:bCs/>
                <w:lang w:val="en-US"/>
              </w:rPr>
            </w:pPr>
            <w:r w:rsidRPr="004C4611">
              <w:rPr>
                <w:bCs/>
                <w:lang w:val="en-US"/>
              </w:rPr>
              <w:t>444</w:t>
            </w:r>
          </w:p>
        </w:tc>
        <w:tc>
          <w:tcPr>
            <w:tcW w:w="3147" w:type="dxa"/>
          </w:tcPr>
          <w:p w:rsidR="00674534" w:rsidRPr="004C4611" w:rsidRDefault="00674534" w:rsidP="00674534">
            <w:pPr>
              <w:jc w:val="both"/>
              <w:rPr>
                <w:bCs/>
                <w:lang w:val="en-US"/>
              </w:rPr>
            </w:pPr>
            <w:r w:rsidRPr="004C4611">
              <w:rPr>
                <w:bCs/>
                <w:lang w:val="en-US"/>
              </w:rPr>
              <w:t>01 02 00 00 05 0000 710</w:t>
            </w:r>
          </w:p>
        </w:tc>
        <w:tc>
          <w:tcPr>
            <w:tcW w:w="4636" w:type="dxa"/>
          </w:tcPr>
          <w:p w:rsidR="00674534" w:rsidRPr="004C4611" w:rsidRDefault="00674534" w:rsidP="00674534">
            <w:pPr>
              <w:rPr>
                <w:bCs/>
              </w:rPr>
            </w:pPr>
            <w:r>
              <w:rPr>
                <w:bCs/>
              </w:rPr>
              <w:t>Получение кредитов от кредитных организаций бюджетами муниципальных районов в валюте Российской Федерации</w:t>
            </w:r>
          </w:p>
        </w:tc>
      </w:tr>
      <w:tr w:rsidR="00674534" w:rsidTr="00674534">
        <w:trPr>
          <w:trHeight w:val="857"/>
        </w:trPr>
        <w:tc>
          <w:tcPr>
            <w:tcW w:w="1926" w:type="dxa"/>
          </w:tcPr>
          <w:p w:rsidR="00674534" w:rsidRDefault="00674534" w:rsidP="00674534">
            <w:pPr>
              <w:jc w:val="center"/>
              <w:rPr>
                <w:bCs/>
              </w:rPr>
            </w:pPr>
            <w:r>
              <w:rPr>
                <w:bCs/>
              </w:rPr>
              <w:t>444</w:t>
            </w:r>
          </w:p>
        </w:tc>
        <w:tc>
          <w:tcPr>
            <w:tcW w:w="3147" w:type="dxa"/>
          </w:tcPr>
          <w:p w:rsidR="00674534" w:rsidRDefault="00674534" w:rsidP="00674534">
            <w:pPr>
              <w:jc w:val="both"/>
              <w:rPr>
                <w:bCs/>
              </w:rPr>
            </w:pPr>
            <w:r>
              <w:rPr>
                <w:bCs/>
              </w:rPr>
              <w:t>01 02 00 00 00 0000 800</w:t>
            </w:r>
          </w:p>
        </w:tc>
        <w:tc>
          <w:tcPr>
            <w:tcW w:w="4636" w:type="dxa"/>
          </w:tcPr>
          <w:p w:rsidR="00674534" w:rsidRDefault="00674534" w:rsidP="00674534">
            <w:pPr>
              <w:rPr>
                <w:bCs/>
              </w:rPr>
            </w:pPr>
            <w:r>
              <w:rPr>
                <w:bCs/>
              </w:rPr>
              <w:t>Погашение кредитов, предоставленных кредитными организациями в валюте Российской Федерации</w:t>
            </w:r>
          </w:p>
        </w:tc>
      </w:tr>
      <w:tr w:rsidR="00674534" w:rsidTr="00674534">
        <w:trPr>
          <w:trHeight w:val="1228"/>
        </w:trPr>
        <w:tc>
          <w:tcPr>
            <w:tcW w:w="1926" w:type="dxa"/>
          </w:tcPr>
          <w:p w:rsidR="00674534" w:rsidRPr="00321B62" w:rsidRDefault="00674534" w:rsidP="00674534">
            <w:pPr>
              <w:jc w:val="center"/>
              <w:rPr>
                <w:bCs/>
              </w:rPr>
            </w:pPr>
            <w:r>
              <w:rPr>
                <w:bCs/>
              </w:rPr>
              <w:t>444</w:t>
            </w:r>
          </w:p>
        </w:tc>
        <w:tc>
          <w:tcPr>
            <w:tcW w:w="3147" w:type="dxa"/>
          </w:tcPr>
          <w:p w:rsidR="00674534" w:rsidRPr="00321B62" w:rsidRDefault="00674534" w:rsidP="00674534">
            <w:pPr>
              <w:jc w:val="both"/>
              <w:rPr>
                <w:bCs/>
              </w:rPr>
            </w:pPr>
            <w:r>
              <w:rPr>
                <w:bCs/>
              </w:rPr>
              <w:t>01 02 00 00 05 0000 810</w:t>
            </w:r>
          </w:p>
        </w:tc>
        <w:tc>
          <w:tcPr>
            <w:tcW w:w="4636" w:type="dxa"/>
          </w:tcPr>
          <w:p w:rsidR="00674534" w:rsidRDefault="00674534" w:rsidP="00674534">
            <w:pPr>
              <w:rPr>
                <w:bCs/>
              </w:rPr>
            </w:pPr>
            <w:r>
              <w:rPr>
                <w:bCs/>
              </w:rPr>
              <w:t>Погашение бюджетами муниципальных районов кредитов от кредитных организаций в валюте Российской Федерации</w:t>
            </w:r>
          </w:p>
        </w:tc>
      </w:tr>
      <w:tr w:rsidR="00674534" w:rsidRPr="00B75653" w:rsidTr="00674534">
        <w:tc>
          <w:tcPr>
            <w:tcW w:w="1926" w:type="dxa"/>
          </w:tcPr>
          <w:p w:rsidR="00674534" w:rsidRPr="00B75653" w:rsidRDefault="00674534" w:rsidP="00674534">
            <w:pPr>
              <w:jc w:val="center"/>
              <w:rPr>
                <w:b/>
                <w:bCs/>
              </w:rPr>
            </w:pPr>
          </w:p>
        </w:tc>
        <w:tc>
          <w:tcPr>
            <w:tcW w:w="3147" w:type="dxa"/>
          </w:tcPr>
          <w:p w:rsidR="00674534" w:rsidRPr="00B75653" w:rsidRDefault="00674534" w:rsidP="00674534">
            <w:pPr>
              <w:jc w:val="both"/>
              <w:rPr>
                <w:b/>
                <w:bCs/>
              </w:rPr>
            </w:pPr>
            <w:r w:rsidRPr="00B75653">
              <w:rPr>
                <w:b/>
                <w:bCs/>
              </w:rPr>
              <w:t>01 03 00 00 00 0000 000</w:t>
            </w:r>
          </w:p>
        </w:tc>
        <w:tc>
          <w:tcPr>
            <w:tcW w:w="4636" w:type="dxa"/>
          </w:tcPr>
          <w:p w:rsidR="00674534" w:rsidRPr="00B75653" w:rsidRDefault="00674534" w:rsidP="00674534">
            <w:pPr>
              <w:rPr>
                <w:b/>
                <w:bCs/>
              </w:rPr>
            </w:pPr>
            <w:r>
              <w:rPr>
                <w:b/>
                <w:bCs/>
              </w:rPr>
              <w:t>Бюджетные кредиты от других бюджетов бюджетной системы Российской Федерации</w:t>
            </w:r>
          </w:p>
        </w:tc>
      </w:tr>
      <w:tr w:rsidR="00674534" w:rsidTr="00674534">
        <w:tc>
          <w:tcPr>
            <w:tcW w:w="1926" w:type="dxa"/>
          </w:tcPr>
          <w:p w:rsidR="00674534" w:rsidRPr="0045586D" w:rsidRDefault="00674534" w:rsidP="00674534">
            <w:pPr>
              <w:jc w:val="center"/>
              <w:rPr>
                <w:bCs/>
              </w:rPr>
            </w:pPr>
            <w:r>
              <w:rPr>
                <w:bCs/>
              </w:rPr>
              <w:t>444</w:t>
            </w:r>
          </w:p>
        </w:tc>
        <w:tc>
          <w:tcPr>
            <w:tcW w:w="3147" w:type="dxa"/>
          </w:tcPr>
          <w:p w:rsidR="00674534" w:rsidRPr="00C124EF" w:rsidRDefault="00674534" w:rsidP="00674534">
            <w:pPr>
              <w:jc w:val="both"/>
              <w:rPr>
                <w:bCs/>
              </w:rPr>
            </w:pPr>
            <w:r w:rsidRPr="00C124EF">
              <w:rPr>
                <w:bCs/>
              </w:rPr>
              <w:t>01 03 01 00 00 0000 700</w:t>
            </w:r>
          </w:p>
        </w:tc>
        <w:tc>
          <w:tcPr>
            <w:tcW w:w="4636" w:type="dxa"/>
          </w:tcPr>
          <w:p w:rsidR="00674534" w:rsidRDefault="00674534" w:rsidP="00674534">
            <w:pPr>
              <w:rPr>
                <w:bCs/>
              </w:rPr>
            </w:pPr>
            <w:r>
              <w:rPr>
                <w:bCs/>
              </w:rPr>
              <w:t>Получение бюджетных кредитов от других бюджетов бюджетной системы Российской  Федерации в валюте Российской Федерации</w:t>
            </w:r>
          </w:p>
        </w:tc>
      </w:tr>
      <w:tr w:rsidR="00674534" w:rsidTr="00674534">
        <w:tc>
          <w:tcPr>
            <w:tcW w:w="1926" w:type="dxa"/>
          </w:tcPr>
          <w:p w:rsidR="00674534" w:rsidRDefault="00674534" w:rsidP="00674534">
            <w:pPr>
              <w:jc w:val="center"/>
            </w:pPr>
            <w:r w:rsidRPr="0045586D">
              <w:rPr>
                <w:bCs/>
              </w:rPr>
              <w:t>444</w:t>
            </w:r>
          </w:p>
        </w:tc>
        <w:tc>
          <w:tcPr>
            <w:tcW w:w="3147" w:type="dxa"/>
          </w:tcPr>
          <w:p w:rsidR="00674534" w:rsidRDefault="00674534" w:rsidP="00674534">
            <w:pPr>
              <w:jc w:val="both"/>
              <w:rPr>
                <w:bCs/>
              </w:rPr>
            </w:pPr>
            <w:r>
              <w:rPr>
                <w:bCs/>
              </w:rPr>
              <w:t>01 03 01 00 05 0000 710</w:t>
            </w:r>
          </w:p>
        </w:tc>
        <w:tc>
          <w:tcPr>
            <w:tcW w:w="4636" w:type="dxa"/>
          </w:tcPr>
          <w:p w:rsidR="00674534" w:rsidRDefault="00674534" w:rsidP="00674534">
            <w:pPr>
              <w:rPr>
                <w:bCs/>
              </w:rPr>
            </w:pPr>
            <w:r>
              <w:rPr>
                <w:bC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674534" w:rsidTr="00674534">
        <w:tc>
          <w:tcPr>
            <w:tcW w:w="1926" w:type="dxa"/>
          </w:tcPr>
          <w:p w:rsidR="00674534" w:rsidRPr="0045586D" w:rsidRDefault="00674534" w:rsidP="00674534">
            <w:pPr>
              <w:jc w:val="center"/>
              <w:rPr>
                <w:bCs/>
              </w:rPr>
            </w:pPr>
            <w:r>
              <w:rPr>
                <w:bCs/>
              </w:rPr>
              <w:t>444</w:t>
            </w:r>
          </w:p>
        </w:tc>
        <w:tc>
          <w:tcPr>
            <w:tcW w:w="3147" w:type="dxa"/>
          </w:tcPr>
          <w:p w:rsidR="00674534" w:rsidRPr="00C124EF" w:rsidRDefault="00674534" w:rsidP="00674534">
            <w:pPr>
              <w:jc w:val="both"/>
              <w:rPr>
                <w:bCs/>
              </w:rPr>
            </w:pPr>
            <w:r w:rsidRPr="00C124EF">
              <w:rPr>
                <w:bCs/>
              </w:rPr>
              <w:t>01 03 01 00 00 0000 800</w:t>
            </w:r>
          </w:p>
        </w:tc>
        <w:tc>
          <w:tcPr>
            <w:tcW w:w="4636" w:type="dxa"/>
          </w:tcPr>
          <w:p w:rsidR="00674534" w:rsidRDefault="00674534" w:rsidP="00674534">
            <w:pPr>
              <w:rPr>
                <w:bCs/>
              </w:rPr>
            </w:pPr>
            <w:r>
              <w:rPr>
                <w:bCs/>
              </w:rPr>
              <w:t>Погашение бюджетных кредитов, полученных от других бюджетов бюджетной системы Российской Федерации в валюте Российской Федерации</w:t>
            </w:r>
          </w:p>
        </w:tc>
      </w:tr>
      <w:tr w:rsidR="00674534" w:rsidTr="00674534">
        <w:tc>
          <w:tcPr>
            <w:tcW w:w="1926" w:type="dxa"/>
          </w:tcPr>
          <w:p w:rsidR="00674534" w:rsidRDefault="00674534" w:rsidP="00674534">
            <w:pPr>
              <w:jc w:val="center"/>
            </w:pPr>
            <w:r w:rsidRPr="0045586D">
              <w:rPr>
                <w:bCs/>
              </w:rPr>
              <w:lastRenderedPageBreak/>
              <w:t>444</w:t>
            </w:r>
          </w:p>
        </w:tc>
        <w:tc>
          <w:tcPr>
            <w:tcW w:w="3147" w:type="dxa"/>
          </w:tcPr>
          <w:p w:rsidR="00674534" w:rsidRDefault="00674534" w:rsidP="00674534">
            <w:pPr>
              <w:jc w:val="both"/>
              <w:rPr>
                <w:szCs w:val="20"/>
              </w:rPr>
            </w:pPr>
            <w:r>
              <w:rPr>
                <w:szCs w:val="20"/>
              </w:rPr>
              <w:t>01 03 01 00 05 0000 810</w:t>
            </w:r>
          </w:p>
        </w:tc>
        <w:tc>
          <w:tcPr>
            <w:tcW w:w="4636" w:type="dxa"/>
          </w:tcPr>
          <w:p w:rsidR="00674534" w:rsidRDefault="00674534" w:rsidP="00674534">
            <w:pPr>
              <w:rPr>
                <w:szCs w:val="20"/>
              </w:rPr>
            </w:pPr>
            <w:r>
              <w:rPr>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674534" w:rsidTr="00674534">
        <w:trPr>
          <w:trHeight w:val="571"/>
        </w:trPr>
        <w:tc>
          <w:tcPr>
            <w:tcW w:w="1926" w:type="dxa"/>
          </w:tcPr>
          <w:p w:rsidR="00674534" w:rsidRPr="00050973" w:rsidRDefault="00674534" w:rsidP="00674534">
            <w:pPr>
              <w:jc w:val="center"/>
              <w:rPr>
                <w:b/>
                <w:bCs/>
              </w:rPr>
            </w:pPr>
          </w:p>
        </w:tc>
        <w:tc>
          <w:tcPr>
            <w:tcW w:w="3147" w:type="dxa"/>
          </w:tcPr>
          <w:p w:rsidR="00674534" w:rsidRPr="00050973" w:rsidRDefault="00674534" w:rsidP="00674534">
            <w:pPr>
              <w:jc w:val="both"/>
              <w:rPr>
                <w:b/>
                <w:szCs w:val="20"/>
              </w:rPr>
            </w:pPr>
            <w:r w:rsidRPr="00050973">
              <w:rPr>
                <w:b/>
                <w:szCs w:val="20"/>
              </w:rPr>
              <w:t>01 05 0</w:t>
            </w:r>
            <w:r>
              <w:rPr>
                <w:b/>
                <w:szCs w:val="20"/>
              </w:rPr>
              <w:t>0</w:t>
            </w:r>
            <w:r w:rsidRPr="00050973">
              <w:rPr>
                <w:b/>
                <w:szCs w:val="20"/>
              </w:rPr>
              <w:t xml:space="preserve"> 0</w:t>
            </w:r>
            <w:r>
              <w:rPr>
                <w:b/>
                <w:szCs w:val="20"/>
              </w:rPr>
              <w:t>0</w:t>
            </w:r>
            <w:r w:rsidRPr="00050973">
              <w:rPr>
                <w:b/>
                <w:szCs w:val="20"/>
              </w:rPr>
              <w:t xml:space="preserve"> 0</w:t>
            </w:r>
            <w:r>
              <w:rPr>
                <w:b/>
                <w:szCs w:val="20"/>
              </w:rPr>
              <w:t>0</w:t>
            </w:r>
            <w:r w:rsidRPr="00050973">
              <w:rPr>
                <w:b/>
                <w:szCs w:val="20"/>
              </w:rPr>
              <w:t xml:space="preserve"> 0000 </w:t>
            </w:r>
            <w:r>
              <w:rPr>
                <w:b/>
                <w:szCs w:val="20"/>
              </w:rPr>
              <w:t>0</w:t>
            </w:r>
            <w:r w:rsidRPr="00050973">
              <w:rPr>
                <w:b/>
                <w:szCs w:val="20"/>
              </w:rPr>
              <w:t>00</w:t>
            </w:r>
          </w:p>
        </w:tc>
        <w:tc>
          <w:tcPr>
            <w:tcW w:w="4636" w:type="dxa"/>
          </w:tcPr>
          <w:p w:rsidR="00674534" w:rsidRPr="00050973" w:rsidRDefault="00674534" w:rsidP="00674534">
            <w:pPr>
              <w:rPr>
                <w:b/>
                <w:szCs w:val="20"/>
              </w:rPr>
            </w:pPr>
            <w:r>
              <w:rPr>
                <w:b/>
                <w:szCs w:val="20"/>
              </w:rPr>
              <w:t>Изменение остатков средств на счетах по учету</w:t>
            </w:r>
            <w:r w:rsidRPr="00050973">
              <w:rPr>
                <w:b/>
                <w:szCs w:val="20"/>
              </w:rPr>
              <w:t xml:space="preserve"> средств </w:t>
            </w:r>
            <w:r>
              <w:rPr>
                <w:b/>
                <w:szCs w:val="20"/>
              </w:rPr>
              <w:t>бюджетов</w:t>
            </w:r>
          </w:p>
        </w:tc>
      </w:tr>
      <w:tr w:rsidR="00674534" w:rsidTr="00674534">
        <w:tc>
          <w:tcPr>
            <w:tcW w:w="1926" w:type="dxa"/>
          </w:tcPr>
          <w:p w:rsidR="00674534" w:rsidRDefault="00674534" w:rsidP="00674534">
            <w:pPr>
              <w:jc w:val="center"/>
              <w:rPr>
                <w:bCs/>
              </w:rPr>
            </w:pPr>
            <w:r>
              <w:rPr>
                <w:bCs/>
              </w:rPr>
              <w:t>444</w:t>
            </w:r>
          </w:p>
        </w:tc>
        <w:tc>
          <w:tcPr>
            <w:tcW w:w="3147" w:type="dxa"/>
          </w:tcPr>
          <w:p w:rsidR="00674534" w:rsidRPr="006E1E98" w:rsidRDefault="00674534" w:rsidP="00674534">
            <w:pPr>
              <w:jc w:val="both"/>
              <w:rPr>
                <w:szCs w:val="20"/>
              </w:rPr>
            </w:pPr>
            <w:r w:rsidRPr="006E1E98">
              <w:rPr>
                <w:szCs w:val="20"/>
              </w:rPr>
              <w:t>01 05 02 0</w:t>
            </w:r>
            <w:r>
              <w:rPr>
                <w:szCs w:val="20"/>
              </w:rPr>
              <w:t>0</w:t>
            </w:r>
            <w:r w:rsidRPr="006E1E98">
              <w:rPr>
                <w:szCs w:val="20"/>
              </w:rPr>
              <w:t xml:space="preserve"> 0</w:t>
            </w:r>
            <w:r>
              <w:rPr>
                <w:szCs w:val="20"/>
              </w:rPr>
              <w:t>0</w:t>
            </w:r>
            <w:r w:rsidRPr="006E1E98">
              <w:rPr>
                <w:szCs w:val="20"/>
              </w:rPr>
              <w:t xml:space="preserve"> 0000 500</w:t>
            </w:r>
          </w:p>
        </w:tc>
        <w:tc>
          <w:tcPr>
            <w:tcW w:w="4636" w:type="dxa"/>
          </w:tcPr>
          <w:p w:rsidR="00674534" w:rsidRDefault="00674534" w:rsidP="00674534">
            <w:pPr>
              <w:rPr>
                <w:szCs w:val="20"/>
              </w:rPr>
            </w:pPr>
            <w:r>
              <w:rPr>
                <w:szCs w:val="20"/>
              </w:rPr>
              <w:t>Увеличение прочих остатков средств бюджетов</w:t>
            </w:r>
          </w:p>
        </w:tc>
      </w:tr>
      <w:tr w:rsidR="00674534" w:rsidTr="00674534">
        <w:tc>
          <w:tcPr>
            <w:tcW w:w="1926" w:type="dxa"/>
          </w:tcPr>
          <w:p w:rsidR="00674534" w:rsidRDefault="00674534" w:rsidP="00674534">
            <w:pPr>
              <w:jc w:val="center"/>
              <w:rPr>
                <w:bCs/>
              </w:rPr>
            </w:pPr>
            <w:r>
              <w:rPr>
                <w:bCs/>
              </w:rPr>
              <w:t>444</w:t>
            </w:r>
          </w:p>
        </w:tc>
        <w:tc>
          <w:tcPr>
            <w:tcW w:w="3147" w:type="dxa"/>
          </w:tcPr>
          <w:p w:rsidR="00674534" w:rsidRDefault="00674534" w:rsidP="00674534">
            <w:pPr>
              <w:jc w:val="both"/>
              <w:rPr>
                <w:szCs w:val="20"/>
              </w:rPr>
            </w:pPr>
            <w:r>
              <w:rPr>
                <w:szCs w:val="20"/>
              </w:rPr>
              <w:t>01 05 02 01 05 0000 510</w:t>
            </w:r>
          </w:p>
        </w:tc>
        <w:tc>
          <w:tcPr>
            <w:tcW w:w="4636" w:type="dxa"/>
          </w:tcPr>
          <w:p w:rsidR="00674534" w:rsidRDefault="00674534" w:rsidP="00674534">
            <w:pPr>
              <w:rPr>
                <w:szCs w:val="20"/>
              </w:rPr>
            </w:pPr>
            <w:r>
              <w:rPr>
                <w:szCs w:val="20"/>
              </w:rPr>
              <w:t>Увеличение прочих остатков денежных средств бюджетов муниципальных районов</w:t>
            </w:r>
          </w:p>
        </w:tc>
      </w:tr>
      <w:tr w:rsidR="00674534" w:rsidTr="00674534">
        <w:trPr>
          <w:trHeight w:val="589"/>
        </w:trPr>
        <w:tc>
          <w:tcPr>
            <w:tcW w:w="1926" w:type="dxa"/>
          </w:tcPr>
          <w:p w:rsidR="00674534" w:rsidRDefault="00674534" w:rsidP="00674534">
            <w:pPr>
              <w:jc w:val="center"/>
              <w:rPr>
                <w:bCs/>
              </w:rPr>
            </w:pPr>
            <w:r>
              <w:rPr>
                <w:bCs/>
              </w:rPr>
              <w:t>444</w:t>
            </w:r>
          </w:p>
        </w:tc>
        <w:tc>
          <w:tcPr>
            <w:tcW w:w="3147" w:type="dxa"/>
          </w:tcPr>
          <w:p w:rsidR="00674534" w:rsidRDefault="00674534" w:rsidP="00674534">
            <w:pPr>
              <w:jc w:val="both"/>
              <w:rPr>
                <w:szCs w:val="20"/>
              </w:rPr>
            </w:pPr>
            <w:r>
              <w:rPr>
                <w:szCs w:val="20"/>
              </w:rPr>
              <w:t>01 05 02 00 00 0000 600</w:t>
            </w:r>
          </w:p>
        </w:tc>
        <w:tc>
          <w:tcPr>
            <w:tcW w:w="4636" w:type="dxa"/>
          </w:tcPr>
          <w:p w:rsidR="00674534" w:rsidRDefault="00674534" w:rsidP="00674534">
            <w:pPr>
              <w:rPr>
                <w:szCs w:val="20"/>
              </w:rPr>
            </w:pPr>
            <w:r>
              <w:rPr>
                <w:szCs w:val="20"/>
              </w:rPr>
              <w:t>Уменьшение прочих остатков средств бюджетов</w:t>
            </w:r>
          </w:p>
        </w:tc>
      </w:tr>
      <w:tr w:rsidR="00674534" w:rsidTr="00674534">
        <w:trPr>
          <w:trHeight w:val="838"/>
        </w:trPr>
        <w:tc>
          <w:tcPr>
            <w:tcW w:w="1926" w:type="dxa"/>
          </w:tcPr>
          <w:p w:rsidR="00674534" w:rsidRDefault="00674534" w:rsidP="00674534">
            <w:pPr>
              <w:jc w:val="center"/>
              <w:rPr>
                <w:bCs/>
              </w:rPr>
            </w:pPr>
            <w:r>
              <w:rPr>
                <w:bCs/>
              </w:rPr>
              <w:t>444</w:t>
            </w:r>
          </w:p>
        </w:tc>
        <w:tc>
          <w:tcPr>
            <w:tcW w:w="3147" w:type="dxa"/>
          </w:tcPr>
          <w:p w:rsidR="00674534" w:rsidRDefault="00674534" w:rsidP="00674534">
            <w:pPr>
              <w:jc w:val="both"/>
              <w:rPr>
                <w:szCs w:val="20"/>
              </w:rPr>
            </w:pPr>
            <w:r>
              <w:rPr>
                <w:szCs w:val="20"/>
              </w:rPr>
              <w:t>01 05 02 01 05 0000 610</w:t>
            </w:r>
          </w:p>
        </w:tc>
        <w:tc>
          <w:tcPr>
            <w:tcW w:w="4636" w:type="dxa"/>
          </w:tcPr>
          <w:p w:rsidR="00674534" w:rsidRDefault="00674534" w:rsidP="00674534">
            <w:pPr>
              <w:rPr>
                <w:szCs w:val="20"/>
              </w:rPr>
            </w:pPr>
            <w:r>
              <w:rPr>
                <w:szCs w:val="20"/>
              </w:rPr>
              <w:t>Уменьшение прочих остатков  денежных средств  бюджетов муниципальных районов</w:t>
            </w:r>
          </w:p>
        </w:tc>
      </w:tr>
      <w:tr w:rsidR="00674534" w:rsidTr="00674534">
        <w:tc>
          <w:tcPr>
            <w:tcW w:w="1926" w:type="dxa"/>
          </w:tcPr>
          <w:p w:rsidR="00674534" w:rsidRDefault="00674534" w:rsidP="00674534">
            <w:pPr>
              <w:jc w:val="center"/>
              <w:rPr>
                <w:bCs/>
              </w:rPr>
            </w:pPr>
          </w:p>
        </w:tc>
        <w:tc>
          <w:tcPr>
            <w:tcW w:w="3147" w:type="dxa"/>
          </w:tcPr>
          <w:p w:rsidR="00674534" w:rsidRPr="00B75653" w:rsidRDefault="00674534" w:rsidP="00674534">
            <w:pPr>
              <w:jc w:val="both"/>
              <w:rPr>
                <w:b/>
                <w:szCs w:val="20"/>
              </w:rPr>
            </w:pPr>
            <w:r w:rsidRPr="00B75653">
              <w:rPr>
                <w:b/>
                <w:szCs w:val="20"/>
              </w:rPr>
              <w:t>01 06 00 00 00 0000 000</w:t>
            </w:r>
          </w:p>
        </w:tc>
        <w:tc>
          <w:tcPr>
            <w:tcW w:w="4636" w:type="dxa"/>
          </w:tcPr>
          <w:p w:rsidR="00674534" w:rsidRPr="00B75653" w:rsidRDefault="00674534" w:rsidP="00674534">
            <w:pPr>
              <w:rPr>
                <w:b/>
                <w:szCs w:val="20"/>
              </w:rPr>
            </w:pPr>
            <w:r>
              <w:rPr>
                <w:b/>
                <w:szCs w:val="20"/>
              </w:rPr>
              <w:t>Иные источники внутреннего финансирования дефицитов бюджетов</w:t>
            </w:r>
          </w:p>
        </w:tc>
      </w:tr>
      <w:tr w:rsidR="00674534" w:rsidTr="00674534">
        <w:tc>
          <w:tcPr>
            <w:tcW w:w="1926" w:type="dxa"/>
          </w:tcPr>
          <w:p w:rsidR="00674534" w:rsidRDefault="00674534" w:rsidP="00674534">
            <w:pPr>
              <w:jc w:val="center"/>
              <w:rPr>
                <w:bCs/>
              </w:rPr>
            </w:pPr>
            <w:r>
              <w:rPr>
                <w:bCs/>
              </w:rPr>
              <w:t>444</w:t>
            </w:r>
          </w:p>
        </w:tc>
        <w:tc>
          <w:tcPr>
            <w:tcW w:w="3147" w:type="dxa"/>
          </w:tcPr>
          <w:p w:rsidR="00674534" w:rsidRDefault="00674534" w:rsidP="00674534">
            <w:pPr>
              <w:jc w:val="both"/>
              <w:rPr>
                <w:szCs w:val="20"/>
              </w:rPr>
            </w:pPr>
            <w:r>
              <w:rPr>
                <w:szCs w:val="20"/>
              </w:rPr>
              <w:t>01 06 05 00 00 0000 500</w:t>
            </w:r>
          </w:p>
        </w:tc>
        <w:tc>
          <w:tcPr>
            <w:tcW w:w="4636" w:type="dxa"/>
          </w:tcPr>
          <w:p w:rsidR="00674534" w:rsidRDefault="00674534" w:rsidP="00674534">
            <w:pPr>
              <w:rPr>
                <w:szCs w:val="20"/>
              </w:rPr>
            </w:pPr>
            <w:r>
              <w:rPr>
                <w:szCs w:val="20"/>
              </w:rPr>
              <w:t>Предоставление бюджетных кредитов внутри страны в  валюте Российской Федерации</w:t>
            </w:r>
          </w:p>
        </w:tc>
      </w:tr>
      <w:tr w:rsidR="00674534" w:rsidTr="00674534">
        <w:tc>
          <w:tcPr>
            <w:tcW w:w="1926" w:type="dxa"/>
          </w:tcPr>
          <w:p w:rsidR="00674534" w:rsidRDefault="00674534" w:rsidP="00674534">
            <w:pPr>
              <w:jc w:val="center"/>
              <w:rPr>
                <w:bCs/>
              </w:rPr>
            </w:pPr>
            <w:r>
              <w:rPr>
                <w:bCs/>
              </w:rPr>
              <w:t>444</w:t>
            </w:r>
          </w:p>
        </w:tc>
        <w:tc>
          <w:tcPr>
            <w:tcW w:w="3147" w:type="dxa"/>
          </w:tcPr>
          <w:p w:rsidR="00674534" w:rsidRDefault="00674534" w:rsidP="00674534">
            <w:pPr>
              <w:jc w:val="both"/>
              <w:rPr>
                <w:szCs w:val="20"/>
              </w:rPr>
            </w:pPr>
            <w:r>
              <w:rPr>
                <w:szCs w:val="20"/>
              </w:rPr>
              <w:t>01 06 05 02 05 0000 540</w:t>
            </w:r>
          </w:p>
        </w:tc>
        <w:tc>
          <w:tcPr>
            <w:tcW w:w="4636" w:type="dxa"/>
          </w:tcPr>
          <w:p w:rsidR="00674534" w:rsidRDefault="00674534" w:rsidP="00674534">
            <w:pPr>
              <w:rPr>
                <w:szCs w:val="20"/>
              </w:rPr>
            </w:pPr>
            <w:r>
              <w:rPr>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674534" w:rsidTr="00674534">
        <w:tc>
          <w:tcPr>
            <w:tcW w:w="1926" w:type="dxa"/>
          </w:tcPr>
          <w:p w:rsidR="00674534" w:rsidRDefault="00674534" w:rsidP="00674534">
            <w:pPr>
              <w:jc w:val="center"/>
              <w:rPr>
                <w:bCs/>
              </w:rPr>
            </w:pPr>
            <w:r>
              <w:rPr>
                <w:bCs/>
              </w:rPr>
              <w:t>444</w:t>
            </w:r>
          </w:p>
        </w:tc>
        <w:tc>
          <w:tcPr>
            <w:tcW w:w="3147" w:type="dxa"/>
          </w:tcPr>
          <w:p w:rsidR="00674534" w:rsidRDefault="00674534" w:rsidP="00674534">
            <w:pPr>
              <w:jc w:val="both"/>
              <w:rPr>
                <w:szCs w:val="20"/>
              </w:rPr>
            </w:pPr>
            <w:r>
              <w:rPr>
                <w:szCs w:val="20"/>
              </w:rPr>
              <w:t>01 06 05 00 00 0000 600</w:t>
            </w:r>
          </w:p>
        </w:tc>
        <w:tc>
          <w:tcPr>
            <w:tcW w:w="4636" w:type="dxa"/>
          </w:tcPr>
          <w:p w:rsidR="00674534" w:rsidRDefault="00674534" w:rsidP="00674534">
            <w:pPr>
              <w:rPr>
                <w:szCs w:val="20"/>
              </w:rPr>
            </w:pPr>
            <w:r>
              <w:rPr>
                <w:szCs w:val="20"/>
              </w:rPr>
              <w:t>Возврат бюджетных кредитов, предоставленных внутри страны в валюте Российской Федерации</w:t>
            </w:r>
          </w:p>
        </w:tc>
      </w:tr>
      <w:tr w:rsidR="00674534" w:rsidTr="00674534">
        <w:tc>
          <w:tcPr>
            <w:tcW w:w="1926" w:type="dxa"/>
          </w:tcPr>
          <w:p w:rsidR="00674534" w:rsidRDefault="00674534" w:rsidP="00674534">
            <w:pPr>
              <w:jc w:val="center"/>
              <w:rPr>
                <w:bCs/>
              </w:rPr>
            </w:pPr>
            <w:r>
              <w:rPr>
                <w:bCs/>
              </w:rPr>
              <w:t xml:space="preserve">444 </w:t>
            </w:r>
          </w:p>
        </w:tc>
        <w:tc>
          <w:tcPr>
            <w:tcW w:w="3147" w:type="dxa"/>
          </w:tcPr>
          <w:p w:rsidR="00674534" w:rsidRDefault="00674534" w:rsidP="00674534">
            <w:pPr>
              <w:jc w:val="both"/>
              <w:rPr>
                <w:szCs w:val="20"/>
              </w:rPr>
            </w:pPr>
            <w:r>
              <w:rPr>
                <w:szCs w:val="20"/>
              </w:rPr>
              <w:t>01 06 05 02 05 0000 640</w:t>
            </w:r>
          </w:p>
        </w:tc>
        <w:tc>
          <w:tcPr>
            <w:tcW w:w="4636" w:type="dxa"/>
          </w:tcPr>
          <w:p w:rsidR="00674534" w:rsidRDefault="00674534" w:rsidP="00674534">
            <w:pPr>
              <w:rPr>
                <w:szCs w:val="20"/>
              </w:rPr>
            </w:pPr>
            <w:r>
              <w:rPr>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674534"/>
    <w:p w:rsidR="00674534" w:rsidRDefault="00674534" w:rsidP="00A11715">
      <w:pPr>
        <w:jc w:val="both"/>
      </w:pPr>
    </w:p>
    <w:p w:rsidR="00674534" w:rsidRDefault="00674534" w:rsidP="00A11715">
      <w:pPr>
        <w:jc w:val="both"/>
      </w:pPr>
    </w:p>
    <w:p w:rsidR="00674534" w:rsidRDefault="00674534" w:rsidP="00A11715">
      <w:pPr>
        <w:jc w:val="both"/>
      </w:pPr>
    </w:p>
    <w:p w:rsidR="00674534" w:rsidRPr="002E05D9" w:rsidRDefault="00674534" w:rsidP="00674534">
      <w:pPr>
        <w:jc w:val="right"/>
      </w:pPr>
      <w:r>
        <w:lastRenderedPageBreak/>
        <w:t>Приложение  3</w:t>
      </w:r>
    </w:p>
    <w:p w:rsidR="00674534" w:rsidRDefault="00674534" w:rsidP="00674534">
      <w:pPr>
        <w:jc w:val="right"/>
      </w:pPr>
      <w:r>
        <w:t>к решению Совета депутатов</w:t>
      </w:r>
    </w:p>
    <w:p w:rsidR="00674534" w:rsidRDefault="00674534" w:rsidP="00674534">
      <w:pPr>
        <w:jc w:val="right"/>
      </w:pPr>
      <w:r>
        <w:t>Кочковского района</w:t>
      </w:r>
    </w:p>
    <w:p w:rsidR="00674534" w:rsidRDefault="00674534" w:rsidP="00674534">
      <w:pPr>
        <w:jc w:val="right"/>
      </w:pPr>
      <w:r>
        <w:t>Новосибирской области</w:t>
      </w:r>
    </w:p>
    <w:p w:rsidR="00674534" w:rsidRDefault="00674534" w:rsidP="00674534">
      <w:pPr>
        <w:jc w:val="right"/>
      </w:pPr>
      <w:r>
        <w:t>от __2018  № _</w:t>
      </w:r>
    </w:p>
    <w:p w:rsidR="00674534" w:rsidRPr="00101862" w:rsidRDefault="00674534" w:rsidP="00674534">
      <w:pPr>
        <w:jc w:val="center"/>
        <w:rPr>
          <w:b/>
        </w:rPr>
      </w:pPr>
    </w:p>
    <w:p w:rsidR="00674534" w:rsidRDefault="00674534" w:rsidP="00674534">
      <w:pPr>
        <w:jc w:val="center"/>
        <w:rPr>
          <w:b/>
        </w:rPr>
      </w:pPr>
      <w:r w:rsidRPr="00CA4285">
        <w:rPr>
          <w:b/>
        </w:rPr>
        <w:t>НОРМАТИВЫ РАСПРЕДЕЛЕНИЯ ДОХОДОВ МЕЖДУ РАЙОННЫМ БЮДЖЕТОМ, БЮДЖЕТАМИ ПОСЕЛЕНИЙ КОЧКОВСКОГО РАЙОНА</w:t>
      </w:r>
      <w:r>
        <w:rPr>
          <w:b/>
        </w:rPr>
        <w:t xml:space="preserve"> НОВОСИБИРСКОЙ ОБЛАСТИ </w:t>
      </w:r>
      <w:r w:rsidRPr="00CA4285">
        <w:rPr>
          <w:b/>
        </w:rPr>
        <w:t xml:space="preserve"> НА 201</w:t>
      </w:r>
      <w:r>
        <w:rPr>
          <w:b/>
        </w:rPr>
        <w:t>9</w:t>
      </w:r>
      <w:r w:rsidRPr="00CA4285">
        <w:rPr>
          <w:b/>
        </w:rPr>
        <w:t xml:space="preserve"> </w:t>
      </w:r>
      <w:r>
        <w:rPr>
          <w:b/>
        </w:rPr>
        <w:t xml:space="preserve">ГОД </w:t>
      </w:r>
    </w:p>
    <w:p w:rsidR="00674534" w:rsidRPr="00C5479A" w:rsidRDefault="00674534" w:rsidP="00674534">
      <w:pPr>
        <w:jc w:val="center"/>
        <w:rPr>
          <w:b/>
        </w:rPr>
      </w:pPr>
      <w:r w:rsidRPr="00CA4285">
        <w:rPr>
          <w:b/>
        </w:rPr>
        <w:t>И ПЛАНОВЫЙ ПЕРИОД 20</w:t>
      </w:r>
      <w:r>
        <w:rPr>
          <w:b/>
        </w:rPr>
        <w:t>20</w:t>
      </w:r>
      <w:proofErr w:type="gramStart"/>
      <w:r w:rsidRPr="00CA4285">
        <w:rPr>
          <w:b/>
        </w:rPr>
        <w:t xml:space="preserve"> И</w:t>
      </w:r>
      <w:proofErr w:type="gramEnd"/>
      <w:r w:rsidRPr="00CA4285">
        <w:rPr>
          <w:b/>
        </w:rPr>
        <w:t xml:space="preserve"> 20</w:t>
      </w:r>
      <w:r>
        <w:rPr>
          <w:b/>
        </w:rPr>
        <w:t>21</w:t>
      </w:r>
      <w:r w:rsidRPr="00CA4285">
        <w:rPr>
          <w:b/>
        </w:rPr>
        <w:t xml:space="preserve"> ГОДОВ</w:t>
      </w:r>
    </w:p>
    <w:p w:rsidR="00674534" w:rsidRPr="00AE1386" w:rsidRDefault="00674534" w:rsidP="0067453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1525"/>
      </w:tblGrid>
      <w:tr w:rsidR="00674534" w:rsidTr="00674534">
        <w:trPr>
          <w:trHeight w:val="814"/>
        </w:trPr>
        <w:tc>
          <w:tcPr>
            <w:tcW w:w="7763" w:type="dxa"/>
          </w:tcPr>
          <w:p w:rsidR="00674534" w:rsidRDefault="00674534" w:rsidP="00674534">
            <w:pPr>
              <w:jc w:val="center"/>
            </w:pPr>
          </w:p>
          <w:p w:rsidR="00674534" w:rsidRDefault="00674534" w:rsidP="00674534">
            <w:pPr>
              <w:jc w:val="center"/>
            </w:pPr>
            <w:r>
              <w:t>Наименование вида дохода</w:t>
            </w:r>
          </w:p>
        </w:tc>
        <w:tc>
          <w:tcPr>
            <w:tcW w:w="1525" w:type="dxa"/>
          </w:tcPr>
          <w:p w:rsidR="00674534" w:rsidRDefault="00674534" w:rsidP="00674534">
            <w:pPr>
              <w:jc w:val="center"/>
            </w:pPr>
            <w:r>
              <w:t>Нормативы  отчислений в районный бюджет</w:t>
            </w:r>
          </w:p>
          <w:p w:rsidR="00674534" w:rsidRDefault="00674534" w:rsidP="00674534">
            <w:pPr>
              <w:jc w:val="center"/>
            </w:pPr>
          </w:p>
        </w:tc>
      </w:tr>
      <w:tr w:rsidR="00674534" w:rsidRPr="00674534" w:rsidTr="00674534">
        <w:trPr>
          <w:trHeight w:val="814"/>
        </w:trPr>
        <w:tc>
          <w:tcPr>
            <w:tcW w:w="9288" w:type="dxa"/>
            <w:gridSpan w:val="2"/>
          </w:tcPr>
          <w:p w:rsidR="00674534" w:rsidRPr="00674534" w:rsidRDefault="00674534" w:rsidP="00674534">
            <w:pPr>
              <w:jc w:val="center"/>
              <w:rPr>
                <w:b/>
                <w:bCs/>
              </w:rPr>
            </w:pPr>
          </w:p>
          <w:p w:rsidR="00674534" w:rsidRPr="00674534" w:rsidRDefault="00674534" w:rsidP="00674534">
            <w:pPr>
              <w:jc w:val="center"/>
            </w:pPr>
            <w:r w:rsidRPr="00674534">
              <w:rPr>
                <w:b/>
                <w:bCs/>
              </w:rPr>
              <w:t>ЗАДОЛЖЕННОСТЬ И ПЕРЕРАСЧЕТЫ ПО ОТМЕНЕННЫМ НАЛОГАМ, СБОРАМ И ИНЫМ ОБЯЗАТЕЛЬНЫМ ПЛАТЕЖАМ</w:t>
            </w:r>
          </w:p>
        </w:tc>
      </w:tr>
      <w:tr w:rsidR="00674534" w:rsidRPr="00674534" w:rsidTr="00674534">
        <w:trPr>
          <w:trHeight w:val="832"/>
        </w:trPr>
        <w:tc>
          <w:tcPr>
            <w:tcW w:w="7763" w:type="dxa"/>
          </w:tcPr>
          <w:p w:rsidR="00674534" w:rsidRPr="00674534" w:rsidRDefault="00674534" w:rsidP="00674534">
            <w:pPr>
              <w:spacing w:before="40"/>
              <w:jc w:val="both"/>
            </w:pPr>
            <w:r w:rsidRPr="00674534">
              <w:t>Земельный налог (по обязательствам, возникшим до 1 января 2006 года), мобилизуемый на межселенных территориях</w:t>
            </w:r>
          </w:p>
        </w:tc>
        <w:tc>
          <w:tcPr>
            <w:tcW w:w="1525" w:type="dxa"/>
          </w:tcPr>
          <w:p w:rsidR="00674534" w:rsidRPr="00674534" w:rsidRDefault="00674534" w:rsidP="00674534">
            <w:pPr>
              <w:jc w:val="center"/>
            </w:pPr>
          </w:p>
          <w:p w:rsidR="00674534" w:rsidRPr="00674534" w:rsidRDefault="00674534" w:rsidP="00674534">
            <w:pPr>
              <w:jc w:val="center"/>
            </w:pPr>
          </w:p>
          <w:p w:rsidR="00674534" w:rsidRPr="00674534" w:rsidRDefault="00674534" w:rsidP="00674534">
            <w:pPr>
              <w:jc w:val="center"/>
            </w:pPr>
          </w:p>
          <w:p w:rsidR="00674534" w:rsidRPr="00674534" w:rsidRDefault="00674534" w:rsidP="00674534">
            <w:pPr>
              <w:jc w:val="center"/>
            </w:pPr>
            <w:r w:rsidRPr="00674534">
              <w:t>100%</w:t>
            </w:r>
          </w:p>
        </w:tc>
      </w:tr>
      <w:tr w:rsidR="00674534" w:rsidRPr="00674534" w:rsidTr="00674534">
        <w:tc>
          <w:tcPr>
            <w:tcW w:w="7763" w:type="dxa"/>
          </w:tcPr>
          <w:p w:rsidR="00674534" w:rsidRPr="00674534" w:rsidRDefault="00674534" w:rsidP="00674534">
            <w:pPr>
              <w:jc w:val="both"/>
            </w:pPr>
            <w:r w:rsidRPr="00674534">
              <w:t>Прочие местные налоги и сборы, мобилизуемые на территориях муниципальных районов</w:t>
            </w:r>
          </w:p>
        </w:tc>
        <w:tc>
          <w:tcPr>
            <w:tcW w:w="1525" w:type="dxa"/>
          </w:tcPr>
          <w:p w:rsidR="00674534" w:rsidRPr="00674534" w:rsidRDefault="00674534" w:rsidP="00674534">
            <w:pPr>
              <w:jc w:val="center"/>
              <w:rPr>
                <w:lang w:val="en-US"/>
              </w:rPr>
            </w:pPr>
            <w:r w:rsidRPr="00674534">
              <w:rPr>
                <w:lang w:val="en-US"/>
              </w:rPr>
              <w:t>100%</w:t>
            </w:r>
          </w:p>
        </w:tc>
      </w:tr>
      <w:tr w:rsidR="00674534" w:rsidRPr="00674534" w:rsidTr="00674534">
        <w:tc>
          <w:tcPr>
            <w:tcW w:w="9288" w:type="dxa"/>
            <w:gridSpan w:val="2"/>
          </w:tcPr>
          <w:p w:rsidR="00674534" w:rsidRPr="00674534" w:rsidRDefault="00674534" w:rsidP="00674534">
            <w:pPr>
              <w:jc w:val="center"/>
            </w:pPr>
            <w:r w:rsidRPr="00674534">
              <w:rPr>
                <w:b/>
              </w:rPr>
              <w:t>ГОСУДАРСТВЕННАЯ ПОШЛИНА</w:t>
            </w:r>
          </w:p>
        </w:tc>
      </w:tr>
      <w:tr w:rsidR="00674534" w:rsidRPr="00674534" w:rsidTr="00674534">
        <w:tc>
          <w:tcPr>
            <w:tcW w:w="7763" w:type="dxa"/>
          </w:tcPr>
          <w:p w:rsidR="00674534" w:rsidRPr="00674534" w:rsidRDefault="00674534" w:rsidP="00674534">
            <w:pPr>
              <w:jc w:val="both"/>
            </w:pPr>
            <w:r w:rsidRPr="00674534">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25" w:type="dxa"/>
            <w:tcBorders>
              <w:bottom w:val="single" w:sz="4" w:space="0" w:color="auto"/>
            </w:tcBorders>
          </w:tcPr>
          <w:p w:rsidR="00674534" w:rsidRPr="00674534" w:rsidRDefault="00674534" w:rsidP="00674534">
            <w:pPr>
              <w:jc w:val="center"/>
            </w:pPr>
            <w:r w:rsidRPr="00674534">
              <w:t>100%</w:t>
            </w:r>
          </w:p>
        </w:tc>
      </w:tr>
      <w:tr w:rsidR="00674534" w:rsidRPr="00674534" w:rsidTr="00674534">
        <w:tc>
          <w:tcPr>
            <w:tcW w:w="7763" w:type="dxa"/>
          </w:tcPr>
          <w:p w:rsidR="00674534" w:rsidRPr="00674534" w:rsidRDefault="00674534" w:rsidP="00674534">
            <w:pPr>
              <w:jc w:val="both"/>
            </w:pPr>
            <w:r w:rsidRPr="0067453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tcBorders>
              <w:bottom w:val="single" w:sz="4" w:space="0" w:color="auto"/>
            </w:tcBorders>
          </w:tcPr>
          <w:p w:rsidR="00674534" w:rsidRPr="00674534" w:rsidRDefault="00674534" w:rsidP="00674534">
            <w:pPr>
              <w:jc w:val="center"/>
            </w:pPr>
            <w:r w:rsidRPr="00674534">
              <w:t>100%</w:t>
            </w:r>
          </w:p>
        </w:tc>
      </w:tr>
      <w:tr w:rsidR="00674534" w:rsidRPr="00674534" w:rsidTr="00674534">
        <w:tc>
          <w:tcPr>
            <w:tcW w:w="7763" w:type="dxa"/>
          </w:tcPr>
          <w:p w:rsidR="00674534" w:rsidRPr="00674534" w:rsidRDefault="00674534" w:rsidP="00674534">
            <w:pPr>
              <w:spacing w:before="40"/>
              <w:jc w:val="both"/>
            </w:pPr>
            <w:r w:rsidRPr="00674534">
              <w:t>Государственная пошлина за выдачу разрешения на установку рекламной конструкции</w:t>
            </w:r>
          </w:p>
        </w:tc>
        <w:tc>
          <w:tcPr>
            <w:tcW w:w="1525" w:type="dxa"/>
            <w:tcBorders>
              <w:bottom w:val="single" w:sz="4" w:space="0" w:color="auto"/>
            </w:tcBorders>
          </w:tcPr>
          <w:p w:rsidR="00674534" w:rsidRPr="00674534" w:rsidRDefault="00674534" w:rsidP="00674534">
            <w:pPr>
              <w:jc w:val="center"/>
            </w:pPr>
            <w:r w:rsidRPr="00674534">
              <w:t>100 %</w:t>
            </w:r>
          </w:p>
        </w:tc>
      </w:tr>
      <w:tr w:rsidR="00674534" w:rsidRPr="00674534" w:rsidTr="00674534">
        <w:trPr>
          <w:trHeight w:val="553"/>
        </w:trPr>
        <w:tc>
          <w:tcPr>
            <w:tcW w:w="9288" w:type="dxa"/>
            <w:gridSpan w:val="2"/>
          </w:tcPr>
          <w:p w:rsidR="00674534" w:rsidRPr="00674534" w:rsidRDefault="00674534" w:rsidP="00674534">
            <w:pPr>
              <w:jc w:val="center"/>
              <w:rPr>
                <w:b/>
                <w:bCs/>
              </w:rPr>
            </w:pPr>
            <w:r w:rsidRPr="00674534">
              <w:rPr>
                <w:b/>
                <w:bCs/>
              </w:rPr>
              <w:t>ДОХОДЫ ОТ ИСПОЛЬЗОВАНИЯ ИМУЩЕСТВА, НАХОДЯЩЕГОСЯ В ГОСУДАРСТВЕННОЙ И МУНИЦИПАЛЬНОЙ СОБСТВЕННОСТИ</w:t>
            </w:r>
          </w:p>
        </w:tc>
      </w:tr>
      <w:tr w:rsidR="00674534" w:rsidRPr="00674534" w:rsidTr="00674534">
        <w:tc>
          <w:tcPr>
            <w:tcW w:w="7763" w:type="dxa"/>
            <w:tcBorders>
              <w:top w:val="nil"/>
              <w:left w:val="single" w:sz="4" w:space="0" w:color="auto"/>
              <w:bottom w:val="nil"/>
              <w:right w:val="nil"/>
            </w:tcBorders>
            <w:shd w:val="clear" w:color="auto" w:fill="auto"/>
          </w:tcPr>
          <w:p w:rsidR="00674534" w:rsidRPr="00674534" w:rsidRDefault="00674534" w:rsidP="00674534">
            <w:pPr>
              <w:spacing w:before="40"/>
              <w:jc w:val="both"/>
            </w:pPr>
            <w:proofErr w:type="gramStart"/>
            <w:r w:rsidRPr="0067453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525" w:type="dxa"/>
          </w:tcPr>
          <w:p w:rsidR="00674534" w:rsidRPr="00674534" w:rsidRDefault="00674534" w:rsidP="00674534">
            <w:pPr>
              <w:jc w:val="center"/>
            </w:pPr>
            <w:r w:rsidRPr="00674534">
              <w:t xml:space="preserve"> </w:t>
            </w:r>
          </w:p>
          <w:p w:rsidR="00674534" w:rsidRPr="00674534" w:rsidRDefault="00674534" w:rsidP="00674534">
            <w:pPr>
              <w:jc w:val="center"/>
            </w:pPr>
          </w:p>
          <w:p w:rsidR="00674534" w:rsidRPr="00674534" w:rsidRDefault="00674534" w:rsidP="00674534">
            <w:pPr>
              <w:jc w:val="center"/>
            </w:pPr>
          </w:p>
          <w:p w:rsidR="00674534" w:rsidRPr="00674534" w:rsidRDefault="00674534" w:rsidP="00674534">
            <w:pPr>
              <w:jc w:val="center"/>
              <w:rPr>
                <w:lang w:val="en-US"/>
              </w:rPr>
            </w:pPr>
            <w:r w:rsidRPr="00674534">
              <w:rPr>
                <w:lang w:val="en-US"/>
              </w:rPr>
              <w:t>100%</w:t>
            </w:r>
          </w:p>
        </w:tc>
      </w:tr>
      <w:tr w:rsidR="00674534" w:rsidRPr="00674534" w:rsidTr="00674534">
        <w:tc>
          <w:tcPr>
            <w:tcW w:w="7763" w:type="dxa"/>
          </w:tcPr>
          <w:p w:rsidR="00674534" w:rsidRPr="00674534" w:rsidRDefault="00674534" w:rsidP="00674534">
            <w:pPr>
              <w:jc w:val="both"/>
            </w:pPr>
            <w:r w:rsidRPr="00674534">
              <w:t>Доходы от сдачи в аренду имущества,</w:t>
            </w:r>
            <w:r>
              <w:t xml:space="preserve"> </w:t>
            </w:r>
            <w:r w:rsidRPr="00674534">
              <w:t xml:space="preserve">находящегося в </w:t>
            </w:r>
            <w:proofErr w:type="gramStart"/>
            <w:r w:rsidRPr="00674534">
              <w:t>оперативном</w:t>
            </w:r>
            <w:proofErr w:type="gramEnd"/>
          </w:p>
          <w:p w:rsidR="00674534" w:rsidRPr="00674534" w:rsidRDefault="00674534" w:rsidP="00674534">
            <w:pPr>
              <w:jc w:val="both"/>
            </w:pPr>
            <w:proofErr w:type="gramStart"/>
            <w:r w:rsidRPr="00674534">
              <w:t>управлении</w:t>
            </w:r>
            <w:proofErr w:type="gramEnd"/>
            <w:r w:rsidRPr="00674534">
              <w:t xml:space="preserve"> органов управления</w:t>
            </w:r>
            <w:r>
              <w:t xml:space="preserve"> </w:t>
            </w:r>
            <w:r w:rsidRPr="00674534">
              <w:t>муниципальных районов и созданных</w:t>
            </w:r>
          </w:p>
          <w:p w:rsidR="00AE58B1" w:rsidRPr="00674534" w:rsidRDefault="00674534" w:rsidP="00674534">
            <w:pPr>
              <w:jc w:val="both"/>
            </w:pPr>
            <w:r w:rsidRPr="00674534">
              <w:t xml:space="preserve">ими учреждений </w:t>
            </w:r>
            <w:r>
              <w:t>(</w:t>
            </w:r>
            <w:r w:rsidRPr="00674534">
              <w:t>за исключением  имущества муниципальных бюджетных и  автономных учреждений)</w:t>
            </w:r>
          </w:p>
        </w:tc>
        <w:tc>
          <w:tcPr>
            <w:tcW w:w="1525" w:type="dxa"/>
          </w:tcPr>
          <w:p w:rsidR="00674534" w:rsidRPr="00674534" w:rsidRDefault="00674534" w:rsidP="00674534">
            <w:pPr>
              <w:jc w:val="center"/>
            </w:pPr>
            <w:r w:rsidRPr="00674534">
              <w:t>100%</w:t>
            </w:r>
          </w:p>
        </w:tc>
      </w:tr>
      <w:tr w:rsidR="006A10F0" w:rsidRPr="00674534" w:rsidTr="00674534">
        <w:tc>
          <w:tcPr>
            <w:tcW w:w="7763" w:type="dxa"/>
          </w:tcPr>
          <w:p w:rsidR="006A10F0" w:rsidRPr="00674534" w:rsidRDefault="006A10F0" w:rsidP="00674534">
            <w:pPr>
              <w:jc w:val="both"/>
            </w:pPr>
            <w:r w:rsidRPr="00674534">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1525" w:type="dxa"/>
          </w:tcPr>
          <w:p w:rsidR="006A10F0" w:rsidRPr="00674534" w:rsidRDefault="006A10F0" w:rsidP="00674534">
            <w:pPr>
              <w:jc w:val="center"/>
            </w:pPr>
            <w:r w:rsidRPr="00674534">
              <w:t>100%</w:t>
            </w:r>
          </w:p>
        </w:tc>
      </w:tr>
      <w:tr w:rsidR="0016012C" w:rsidRPr="00674534" w:rsidTr="0016012C">
        <w:trPr>
          <w:trHeight w:val="556"/>
        </w:trPr>
        <w:tc>
          <w:tcPr>
            <w:tcW w:w="9288" w:type="dxa"/>
            <w:gridSpan w:val="2"/>
          </w:tcPr>
          <w:p w:rsidR="0016012C" w:rsidRPr="00674534" w:rsidRDefault="0016012C" w:rsidP="00AE58B1">
            <w:pPr>
              <w:jc w:val="center"/>
              <w:rPr>
                <w:b/>
                <w:bCs/>
              </w:rPr>
            </w:pPr>
            <w:r w:rsidRPr="00674534">
              <w:rPr>
                <w:b/>
                <w:bCs/>
              </w:rPr>
              <w:lastRenderedPageBreak/>
              <w:t>ДОХОДЫ ОТ ПРОДАЖИ МАТЕРИАЛЬНЫХ И НЕМАТЕРИАЛЬНЫХ АКТИВОВ</w:t>
            </w:r>
          </w:p>
        </w:tc>
      </w:tr>
      <w:tr w:rsidR="00674534" w:rsidRPr="00674534" w:rsidTr="00674534">
        <w:trPr>
          <w:trHeight w:val="481"/>
        </w:trPr>
        <w:tc>
          <w:tcPr>
            <w:tcW w:w="7763" w:type="dxa"/>
          </w:tcPr>
          <w:p w:rsidR="00674534" w:rsidRPr="00674534" w:rsidRDefault="00674534" w:rsidP="00674534">
            <w:pPr>
              <w:jc w:val="both"/>
            </w:pPr>
            <w:r w:rsidRPr="00674534">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25" w:type="dxa"/>
          </w:tcPr>
          <w:p w:rsidR="00674534" w:rsidRPr="00674534" w:rsidRDefault="00674534" w:rsidP="00674534">
            <w:pPr>
              <w:jc w:val="center"/>
              <w:rPr>
                <w:lang w:val="en-US"/>
              </w:rPr>
            </w:pPr>
            <w:r w:rsidRPr="00674534">
              <w:rPr>
                <w:lang w:val="en-US"/>
              </w:rPr>
              <w:t>100%</w:t>
            </w:r>
          </w:p>
        </w:tc>
      </w:tr>
      <w:tr w:rsidR="00674534" w:rsidRPr="00674534" w:rsidTr="00674534">
        <w:tc>
          <w:tcPr>
            <w:tcW w:w="7763" w:type="dxa"/>
          </w:tcPr>
          <w:p w:rsidR="00674534" w:rsidRPr="00674534" w:rsidRDefault="00674534" w:rsidP="00674534">
            <w:pPr>
              <w:jc w:val="both"/>
            </w:pPr>
            <w:r w:rsidRPr="00674534">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5" w:type="dxa"/>
          </w:tcPr>
          <w:p w:rsidR="00674534" w:rsidRPr="00674534" w:rsidRDefault="00674534" w:rsidP="00674534">
            <w:pPr>
              <w:jc w:val="center"/>
              <w:rPr>
                <w:lang w:val="en-US"/>
              </w:rPr>
            </w:pPr>
            <w:r w:rsidRPr="00674534">
              <w:rPr>
                <w:lang w:val="en-US"/>
              </w:rPr>
              <w:t>100%</w:t>
            </w:r>
          </w:p>
        </w:tc>
      </w:tr>
      <w:tr w:rsidR="00674534" w:rsidRPr="00674534" w:rsidTr="00674534">
        <w:tc>
          <w:tcPr>
            <w:tcW w:w="7763" w:type="dxa"/>
          </w:tcPr>
          <w:p w:rsidR="00674534" w:rsidRPr="00674534" w:rsidRDefault="00674534" w:rsidP="00674534">
            <w:pPr>
              <w:jc w:val="both"/>
            </w:pPr>
            <w:r w:rsidRPr="00674534">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25" w:type="dxa"/>
          </w:tcPr>
          <w:p w:rsidR="00674534" w:rsidRPr="00674534" w:rsidRDefault="00674534" w:rsidP="00674534">
            <w:pPr>
              <w:jc w:val="center"/>
            </w:pPr>
          </w:p>
          <w:p w:rsidR="00674534" w:rsidRPr="00674534" w:rsidRDefault="00674534" w:rsidP="00674534">
            <w:pPr>
              <w:jc w:val="center"/>
            </w:pPr>
          </w:p>
          <w:p w:rsidR="00674534" w:rsidRPr="00674534" w:rsidRDefault="00674534" w:rsidP="00674534">
            <w:pPr>
              <w:jc w:val="center"/>
            </w:pPr>
            <w:r w:rsidRPr="00674534">
              <w:t>100%</w:t>
            </w:r>
          </w:p>
        </w:tc>
      </w:tr>
      <w:tr w:rsidR="00674534" w:rsidRPr="00674534" w:rsidTr="00674534">
        <w:tc>
          <w:tcPr>
            <w:tcW w:w="7763" w:type="dxa"/>
          </w:tcPr>
          <w:p w:rsidR="00674534" w:rsidRPr="00674534" w:rsidRDefault="00674534" w:rsidP="00674534">
            <w:pPr>
              <w:jc w:val="both"/>
            </w:pPr>
            <w:r w:rsidRPr="00674534">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25" w:type="dxa"/>
          </w:tcPr>
          <w:p w:rsidR="00674534" w:rsidRPr="00674534" w:rsidRDefault="00674534" w:rsidP="00674534">
            <w:pPr>
              <w:jc w:val="center"/>
            </w:pPr>
            <w:r w:rsidRPr="00674534">
              <w:t xml:space="preserve">  </w:t>
            </w:r>
          </w:p>
          <w:p w:rsidR="00674534" w:rsidRPr="00674534" w:rsidRDefault="00674534" w:rsidP="00674534">
            <w:pPr>
              <w:jc w:val="center"/>
            </w:pPr>
          </w:p>
          <w:p w:rsidR="00674534" w:rsidRPr="00674534" w:rsidRDefault="00674534" w:rsidP="00674534">
            <w:pPr>
              <w:jc w:val="center"/>
              <w:rPr>
                <w:lang w:val="en-US"/>
              </w:rPr>
            </w:pPr>
            <w:r w:rsidRPr="00674534">
              <w:rPr>
                <w:lang w:val="en-US"/>
              </w:rPr>
              <w:t>100%</w:t>
            </w:r>
          </w:p>
        </w:tc>
      </w:tr>
      <w:tr w:rsidR="00674534" w:rsidRPr="00674534" w:rsidTr="00674534">
        <w:tc>
          <w:tcPr>
            <w:tcW w:w="7763" w:type="dxa"/>
          </w:tcPr>
          <w:p w:rsidR="00674534" w:rsidRPr="00674534" w:rsidRDefault="00674534" w:rsidP="00674534">
            <w:pPr>
              <w:jc w:val="both"/>
            </w:pPr>
            <w:r w:rsidRPr="00674534">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25" w:type="dxa"/>
          </w:tcPr>
          <w:p w:rsidR="00674534" w:rsidRPr="00674534" w:rsidRDefault="00674534" w:rsidP="00674534">
            <w:pPr>
              <w:jc w:val="center"/>
            </w:pPr>
            <w:r w:rsidRPr="00674534">
              <w:t>100%</w:t>
            </w:r>
          </w:p>
        </w:tc>
      </w:tr>
      <w:tr w:rsidR="00A047FD" w:rsidRPr="00674534" w:rsidTr="00A047FD">
        <w:trPr>
          <w:trHeight w:val="545"/>
        </w:trPr>
        <w:tc>
          <w:tcPr>
            <w:tcW w:w="9288" w:type="dxa"/>
            <w:gridSpan w:val="2"/>
          </w:tcPr>
          <w:p w:rsidR="00A047FD" w:rsidRPr="00674534" w:rsidRDefault="00A047FD" w:rsidP="00674534">
            <w:pPr>
              <w:jc w:val="center"/>
            </w:pPr>
            <w:r w:rsidRPr="00674534">
              <w:rPr>
                <w:b/>
                <w:bCs/>
              </w:rPr>
              <w:t>ДОХОДЫ ОТ ОКАЗАНИЯ ПЛАТНЫХ УСЛУГ (РАБОТ) И КОМПЕНСАЦИИ ЗАТРАТ ГОСУДАРСТВА</w:t>
            </w:r>
          </w:p>
        </w:tc>
      </w:tr>
      <w:tr w:rsidR="00674534" w:rsidRPr="00674534" w:rsidTr="00674534">
        <w:tc>
          <w:tcPr>
            <w:tcW w:w="7763" w:type="dxa"/>
          </w:tcPr>
          <w:p w:rsidR="00674534" w:rsidRPr="00674534" w:rsidRDefault="00674534" w:rsidP="00674534">
            <w:r w:rsidRPr="00674534">
              <w:t>Прочие доходы от оказания платных услуг</w:t>
            </w:r>
            <w:r w:rsidR="00A047FD">
              <w:t xml:space="preserve"> </w:t>
            </w:r>
            <w:r w:rsidRPr="00674534">
              <w:t>(работ) получателями средств бюджетов муниципальных районов</w:t>
            </w:r>
          </w:p>
        </w:tc>
        <w:tc>
          <w:tcPr>
            <w:tcW w:w="1525" w:type="dxa"/>
          </w:tcPr>
          <w:p w:rsidR="00674534" w:rsidRPr="00674534" w:rsidRDefault="00674534" w:rsidP="00674534">
            <w:pPr>
              <w:jc w:val="center"/>
              <w:rPr>
                <w:lang w:val="en-US"/>
              </w:rPr>
            </w:pPr>
            <w:r w:rsidRPr="00674534">
              <w:rPr>
                <w:lang w:val="en-US"/>
              </w:rPr>
              <w:t>100%</w:t>
            </w:r>
          </w:p>
        </w:tc>
      </w:tr>
      <w:tr w:rsidR="00674534" w:rsidRPr="00674534" w:rsidTr="00674534">
        <w:tc>
          <w:tcPr>
            <w:tcW w:w="7763" w:type="dxa"/>
          </w:tcPr>
          <w:p w:rsidR="00674534" w:rsidRPr="00674534" w:rsidRDefault="00674534" w:rsidP="00674534">
            <w:r w:rsidRPr="00674534">
              <w:t>Доходы, поступающие в порядке возмещения расходов, понесенных в связи с эксплуатацией имущества муниципальных районов</w:t>
            </w:r>
          </w:p>
        </w:tc>
        <w:tc>
          <w:tcPr>
            <w:tcW w:w="1525" w:type="dxa"/>
          </w:tcPr>
          <w:p w:rsidR="00674534" w:rsidRPr="00674534" w:rsidRDefault="00674534" w:rsidP="00674534">
            <w:pPr>
              <w:jc w:val="center"/>
              <w:rPr>
                <w:lang w:val="en-US"/>
              </w:rPr>
            </w:pPr>
            <w:r w:rsidRPr="00674534">
              <w:rPr>
                <w:lang w:val="en-US"/>
              </w:rPr>
              <w:t>100%</w:t>
            </w:r>
          </w:p>
        </w:tc>
      </w:tr>
      <w:tr w:rsidR="00674534" w:rsidRPr="00674534" w:rsidTr="00A047FD">
        <w:trPr>
          <w:trHeight w:val="994"/>
        </w:trPr>
        <w:tc>
          <w:tcPr>
            <w:tcW w:w="7763" w:type="dxa"/>
          </w:tcPr>
          <w:p w:rsidR="00674534" w:rsidRPr="00674534" w:rsidRDefault="00674534" w:rsidP="00674534">
            <w:r w:rsidRPr="00674534">
              <w:t>Прочие доходы  от компенсации затрат бюджетов муниципальных районов</w:t>
            </w:r>
          </w:p>
        </w:tc>
        <w:tc>
          <w:tcPr>
            <w:tcW w:w="1525" w:type="dxa"/>
          </w:tcPr>
          <w:p w:rsidR="00674534" w:rsidRPr="00674534" w:rsidRDefault="00674534" w:rsidP="00674534">
            <w:pPr>
              <w:jc w:val="center"/>
            </w:pPr>
          </w:p>
          <w:p w:rsidR="00674534" w:rsidRPr="00A047FD" w:rsidRDefault="00674534" w:rsidP="00A047FD">
            <w:pPr>
              <w:jc w:val="center"/>
            </w:pPr>
            <w:r w:rsidRPr="00674534">
              <w:t>100%</w:t>
            </w:r>
          </w:p>
          <w:p w:rsidR="00674534" w:rsidRPr="00674534" w:rsidRDefault="00674534" w:rsidP="00674534">
            <w:pPr>
              <w:jc w:val="center"/>
            </w:pPr>
          </w:p>
        </w:tc>
      </w:tr>
      <w:tr w:rsidR="00674534" w:rsidRPr="00674534" w:rsidTr="00674534">
        <w:tc>
          <w:tcPr>
            <w:tcW w:w="9288" w:type="dxa"/>
            <w:gridSpan w:val="2"/>
          </w:tcPr>
          <w:p w:rsidR="00674534" w:rsidRPr="00674534" w:rsidRDefault="00674534" w:rsidP="0061197E">
            <w:pPr>
              <w:jc w:val="center"/>
            </w:pPr>
            <w:r w:rsidRPr="00674534">
              <w:rPr>
                <w:b/>
              </w:rPr>
              <w:t>ШТРАФЫ, САНКЦИИ, ВОЗМЕЩЕНИЕ УЩЕРБА</w:t>
            </w:r>
          </w:p>
        </w:tc>
      </w:tr>
      <w:tr w:rsidR="00674534" w:rsidRPr="00674534" w:rsidTr="00674534">
        <w:tc>
          <w:tcPr>
            <w:tcW w:w="7763" w:type="dxa"/>
          </w:tcPr>
          <w:p w:rsidR="00674534" w:rsidRPr="00674534" w:rsidRDefault="00674534" w:rsidP="00674534">
            <w:pPr>
              <w:jc w:val="both"/>
            </w:pPr>
            <w:r w:rsidRPr="0067453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525" w:type="dxa"/>
          </w:tcPr>
          <w:p w:rsidR="00674534" w:rsidRPr="00674534" w:rsidRDefault="00674534" w:rsidP="00674534">
            <w:pPr>
              <w:jc w:val="center"/>
            </w:pPr>
            <w:r w:rsidRPr="00674534">
              <w:t xml:space="preserve">  </w:t>
            </w:r>
          </w:p>
          <w:p w:rsidR="00674534" w:rsidRPr="00674534" w:rsidRDefault="00674534" w:rsidP="00674534">
            <w:pPr>
              <w:jc w:val="center"/>
            </w:pPr>
            <w:r w:rsidRPr="00674534">
              <w:t>100%</w:t>
            </w:r>
          </w:p>
        </w:tc>
      </w:tr>
      <w:tr w:rsidR="00674534" w:rsidRPr="00674534" w:rsidTr="00A047FD">
        <w:trPr>
          <w:trHeight w:val="854"/>
        </w:trPr>
        <w:tc>
          <w:tcPr>
            <w:tcW w:w="7763" w:type="dxa"/>
          </w:tcPr>
          <w:p w:rsidR="00674534" w:rsidRPr="00674534" w:rsidRDefault="00674534" w:rsidP="00A047FD">
            <w:r w:rsidRPr="00674534">
              <w:t>Денежные взыскания (штрафы), установленные законами суб</w:t>
            </w:r>
            <w:r w:rsidR="00A047FD">
              <w:t>ъ</w:t>
            </w:r>
            <w:r w:rsidRPr="00674534">
              <w:t>ектов Российской Фед</w:t>
            </w:r>
            <w:r w:rsidR="00A047FD">
              <w:t>е</w:t>
            </w:r>
            <w:r w:rsidRPr="00674534">
              <w:t>рации за несоблюдение муниципальных правовых актов</w:t>
            </w:r>
          </w:p>
        </w:tc>
        <w:tc>
          <w:tcPr>
            <w:tcW w:w="1525" w:type="dxa"/>
          </w:tcPr>
          <w:p w:rsidR="00674534" w:rsidRPr="00674534" w:rsidRDefault="00674534" w:rsidP="00674534">
            <w:pPr>
              <w:jc w:val="center"/>
            </w:pPr>
          </w:p>
          <w:p w:rsidR="00674534" w:rsidRPr="00674534" w:rsidRDefault="00674534" w:rsidP="00674534">
            <w:pPr>
              <w:jc w:val="center"/>
            </w:pPr>
            <w:r w:rsidRPr="00674534">
              <w:t>100%</w:t>
            </w:r>
          </w:p>
        </w:tc>
      </w:tr>
      <w:tr w:rsidR="00674534" w:rsidRPr="00674534" w:rsidTr="00674534">
        <w:tc>
          <w:tcPr>
            <w:tcW w:w="7763" w:type="dxa"/>
          </w:tcPr>
          <w:p w:rsidR="00674534" w:rsidRPr="00674534" w:rsidRDefault="00674534" w:rsidP="00674534">
            <w:pPr>
              <w:jc w:val="both"/>
            </w:pPr>
            <w:r w:rsidRPr="00674534">
              <w:t>Денежные взыскания (штрафы) за нарушение законодательства Российской Федерации о контрактной системе</w:t>
            </w:r>
            <w:r w:rsidR="00A047FD">
              <w:t xml:space="preserve"> в сфере закупок товаров, работ</w:t>
            </w:r>
            <w:r w:rsidRPr="00674534">
              <w:t>, услуг для обеспечения государственных и муниципальных нужд для нужд муниципальных районов</w:t>
            </w:r>
          </w:p>
        </w:tc>
        <w:tc>
          <w:tcPr>
            <w:tcW w:w="1525" w:type="dxa"/>
          </w:tcPr>
          <w:p w:rsidR="00674534" w:rsidRPr="00674534" w:rsidRDefault="00674534" w:rsidP="00674534">
            <w:pPr>
              <w:jc w:val="center"/>
            </w:pPr>
          </w:p>
          <w:p w:rsidR="00674534" w:rsidRPr="00674534" w:rsidRDefault="00674534" w:rsidP="00674534">
            <w:pPr>
              <w:jc w:val="center"/>
            </w:pPr>
            <w:r w:rsidRPr="00674534">
              <w:t>100%</w:t>
            </w:r>
          </w:p>
        </w:tc>
      </w:tr>
      <w:tr w:rsidR="00674534" w:rsidRPr="00674534" w:rsidTr="00674534">
        <w:tc>
          <w:tcPr>
            <w:tcW w:w="7763" w:type="dxa"/>
          </w:tcPr>
          <w:p w:rsidR="00674534" w:rsidRPr="00674534" w:rsidRDefault="00674534" w:rsidP="00674534">
            <w:r w:rsidRPr="00674534">
              <w:t>Денежные взыскания (штрафы) за нарушени</w:t>
            </w:r>
            <w:r w:rsidR="00A047FD">
              <w:t>е бюджетного законодательства (</w:t>
            </w:r>
            <w:r w:rsidRPr="00674534">
              <w:t>в части бюджетов муниципальных районов)</w:t>
            </w:r>
          </w:p>
        </w:tc>
        <w:tc>
          <w:tcPr>
            <w:tcW w:w="1525" w:type="dxa"/>
          </w:tcPr>
          <w:p w:rsidR="00674534" w:rsidRPr="00674534" w:rsidRDefault="00674534" w:rsidP="00674534">
            <w:pPr>
              <w:jc w:val="center"/>
            </w:pPr>
          </w:p>
          <w:p w:rsidR="00674534" w:rsidRPr="00674534" w:rsidRDefault="00674534" w:rsidP="00674534">
            <w:pPr>
              <w:jc w:val="center"/>
              <w:rPr>
                <w:lang w:val="en-US"/>
              </w:rPr>
            </w:pPr>
            <w:r w:rsidRPr="00674534">
              <w:rPr>
                <w:lang w:val="en-US"/>
              </w:rPr>
              <w:t>100%</w:t>
            </w:r>
          </w:p>
        </w:tc>
      </w:tr>
      <w:tr w:rsidR="00674534" w:rsidRPr="00674534" w:rsidTr="00674534">
        <w:tc>
          <w:tcPr>
            <w:tcW w:w="7763" w:type="dxa"/>
          </w:tcPr>
          <w:p w:rsidR="00674534" w:rsidRPr="00674534" w:rsidRDefault="00674534" w:rsidP="00674534">
            <w:r w:rsidRPr="00674534">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w:t>
            </w:r>
            <w:r w:rsidRPr="00674534">
              <w:lastRenderedPageBreak/>
              <w:t>муниципальных районов</w:t>
            </w:r>
          </w:p>
        </w:tc>
        <w:tc>
          <w:tcPr>
            <w:tcW w:w="1525" w:type="dxa"/>
          </w:tcPr>
          <w:p w:rsidR="00674534" w:rsidRPr="00674534" w:rsidRDefault="00674534" w:rsidP="00674534">
            <w:pPr>
              <w:jc w:val="center"/>
            </w:pPr>
            <w:r w:rsidRPr="00674534">
              <w:lastRenderedPageBreak/>
              <w:t>100%</w:t>
            </w:r>
          </w:p>
        </w:tc>
      </w:tr>
      <w:tr w:rsidR="00674534" w:rsidRPr="00674534" w:rsidTr="00674534">
        <w:tc>
          <w:tcPr>
            <w:tcW w:w="7763" w:type="dxa"/>
          </w:tcPr>
          <w:p w:rsidR="00674534" w:rsidRPr="00A047FD" w:rsidRDefault="00674534" w:rsidP="00674534">
            <w:pPr>
              <w:pStyle w:val="af8"/>
              <w:jc w:val="left"/>
              <w:rPr>
                <w:rFonts w:ascii="Times New Roman" w:hAnsi="Times New Roman" w:cs="Times New Roman"/>
                <w:b/>
                <w:sz w:val="24"/>
                <w:szCs w:val="24"/>
                <w:lang w:val="ru-RU"/>
              </w:rPr>
            </w:pPr>
            <w:r w:rsidRPr="00A047FD">
              <w:rPr>
                <w:rFonts w:ascii="Times New Roman" w:hAnsi="Times New Roman" w:cs="Times New Roman"/>
                <w:sz w:val="24"/>
                <w:szCs w:val="24"/>
                <w:lang w:val="ru-RU"/>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1525" w:type="dxa"/>
          </w:tcPr>
          <w:p w:rsidR="00674534" w:rsidRPr="00A047FD" w:rsidRDefault="00674534" w:rsidP="00674534">
            <w:pPr>
              <w:jc w:val="center"/>
            </w:pPr>
          </w:p>
          <w:p w:rsidR="00674534" w:rsidRPr="00A047FD" w:rsidRDefault="00674534" w:rsidP="00674534">
            <w:pPr>
              <w:jc w:val="center"/>
            </w:pPr>
            <w:r w:rsidRPr="00A047FD">
              <w:t>100%</w:t>
            </w:r>
          </w:p>
        </w:tc>
      </w:tr>
      <w:tr w:rsidR="00674534" w:rsidRPr="00674534" w:rsidTr="00A047FD">
        <w:trPr>
          <w:trHeight w:val="284"/>
        </w:trPr>
        <w:tc>
          <w:tcPr>
            <w:tcW w:w="9288" w:type="dxa"/>
            <w:gridSpan w:val="2"/>
          </w:tcPr>
          <w:p w:rsidR="00674534" w:rsidRPr="00674534" w:rsidRDefault="00674534" w:rsidP="00674534">
            <w:pPr>
              <w:jc w:val="center"/>
            </w:pPr>
            <w:r w:rsidRPr="00674534">
              <w:rPr>
                <w:b/>
                <w:bCs/>
              </w:rPr>
              <w:t xml:space="preserve">БЕЗВОЗМЕЗДНЫЕ ПОСТУПЛЕНИЯ </w:t>
            </w:r>
          </w:p>
        </w:tc>
      </w:tr>
      <w:tr w:rsidR="00674534" w:rsidRPr="00674534" w:rsidTr="00674534">
        <w:tc>
          <w:tcPr>
            <w:tcW w:w="7763" w:type="dxa"/>
          </w:tcPr>
          <w:p w:rsidR="00674534" w:rsidRPr="00674534" w:rsidRDefault="00674534" w:rsidP="00674534">
            <w:pPr>
              <w:rPr>
                <w:bCs/>
              </w:rPr>
            </w:pPr>
            <w:r w:rsidRPr="00674534">
              <w:t>Дотации бюджетам муниципальных районов  на выравнивание бюджетной обеспеченности</w:t>
            </w:r>
          </w:p>
        </w:tc>
        <w:tc>
          <w:tcPr>
            <w:tcW w:w="1525" w:type="dxa"/>
            <w:vAlign w:val="center"/>
          </w:tcPr>
          <w:p w:rsidR="00674534" w:rsidRPr="00674534" w:rsidRDefault="00674534" w:rsidP="00674534">
            <w:pPr>
              <w:jc w:val="center"/>
              <w:rPr>
                <w:rFonts w:ascii="Arial CYR" w:hAnsi="Arial CYR" w:cs="Arial CYR"/>
              </w:rP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t>Субсидия бюджетам муниципальных районов на поддержку отрасли культуры</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rPr>
                <w:bCs/>
              </w:rPr>
            </w:pPr>
            <w:r w:rsidRPr="00674534">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jc w:val="both"/>
              <w:rPr>
                <w:bCs/>
              </w:rPr>
            </w:pPr>
            <w:r w:rsidRPr="00674534">
              <w:rPr>
                <w:bCs/>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jc w:val="both"/>
              <w:rPr>
                <w:bCs/>
              </w:rPr>
            </w:pPr>
            <w:r w:rsidRPr="00674534">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rPr>
                <w:bCs/>
              </w:rPr>
            </w:pPr>
            <w:r w:rsidRPr="00674534">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rPr>
                <w:bCs/>
              </w:rPr>
            </w:pPr>
            <w:r w:rsidRPr="00674534">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A047FD">
            <w:r w:rsidRPr="00674534">
              <w:rPr>
                <w:bCs/>
              </w:rPr>
              <w:t>Субсидии бюджетам муниципальных районов на софинансирование капитальных вложений в объекты муниципальной собственности</w:t>
            </w:r>
          </w:p>
        </w:tc>
        <w:tc>
          <w:tcPr>
            <w:tcW w:w="1525" w:type="dxa"/>
          </w:tcPr>
          <w:p w:rsidR="00674534" w:rsidRPr="00674534" w:rsidRDefault="00674534" w:rsidP="00674534">
            <w:pPr>
              <w:jc w:val="center"/>
              <w:rPr>
                <w:rFonts w:ascii="Arial CYR" w:hAnsi="Arial CYR" w:cs="Arial CYR"/>
                <w:lang w:val="en-US"/>
              </w:rPr>
            </w:pPr>
            <w:r w:rsidRPr="00674534">
              <w:rPr>
                <w:rFonts w:ascii="Arial CYR" w:hAnsi="Arial CYR" w:cs="Arial CYR"/>
                <w:lang w:val="en-US"/>
              </w:rPr>
              <w:t>100%</w:t>
            </w:r>
          </w:p>
        </w:tc>
      </w:tr>
      <w:tr w:rsidR="00674534" w:rsidRPr="00674534" w:rsidTr="00674534">
        <w:tc>
          <w:tcPr>
            <w:tcW w:w="7763" w:type="dxa"/>
          </w:tcPr>
          <w:p w:rsidR="00674534" w:rsidRPr="00674534" w:rsidRDefault="00674534" w:rsidP="00674534">
            <w:r w:rsidRPr="00674534">
              <w:rPr>
                <w:bCs/>
              </w:rPr>
              <w:t>Прочие субсидии бюджетам муниципальных районов</w:t>
            </w:r>
          </w:p>
        </w:tc>
        <w:tc>
          <w:tcPr>
            <w:tcW w:w="1525" w:type="dxa"/>
          </w:tcPr>
          <w:p w:rsidR="00674534" w:rsidRPr="00674534" w:rsidRDefault="00674534" w:rsidP="00674534">
            <w:pPr>
              <w:jc w:val="center"/>
              <w:rPr>
                <w:rFonts w:ascii="Arial CYR" w:hAnsi="Arial CYR" w:cs="Arial CYR"/>
                <w:lang w:val="en-US"/>
              </w:rPr>
            </w:pPr>
            <w:r w:rsidRPr="00674534">
              <w:rPr>
                <w:rFonts w:ascii="Arial CYR" w:hAnsi="Arial CYR" w:cs="Arial CYR"/>
                <w:lang w:val="en-US"/>
              </w:rPr>
              <w:t>100%</w:t>
            </w:r>
          </w:p>
        </w:tc>
      </w:tr>
      <w:tr w:rsidR="00674534" w:rsidRPr="00674534" w:rsidTr="00674534">
        <w:tc>
          <w:tcPr>
            <w:tcW w:w="7763" w:type="dxa"/>
          </w:tcPr>
          <w:p w:rsidR="00674534" w:rsidRPr="00674534" w:rsidRDefault="00674534" w:rsidP="00674534">
            <w:r w:rsidRPr="00674534">
              <w:rPr>
                <w:bCs/>
              </w:rPr>
              <w:t>Субвенции бюджетам муниципальных районов на выполнение передаваемых полномочий субъектов Российской Федерации</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rPr>
                <w:bCs/>
              </w:rPr>
            </w:pPr>
            <w:r w:rsidRPr="00674534">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rPr>
                <w:bCs/>
              </w:rPr>
            </w:pPr>
            <w:r w:rsidRPr="00674534">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1197E">
            <w:r w:rsidRPr="00674534">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rPr>
                <w:bCs/>
              </w:rPr>
            </w:pPr>
            <w:r w:rsidRPr="00674534">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rPr>
                <w:bCs/>
              </w:rPr>
              <w:t>Прочие межбюджетные трансферты, передаваемые бюджетам муниципальных районов</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pPr>
              <w:rPr>
                <w:bCs/>
              </w:rPr>
            </w:pPr>
            <w:r w:rsidRPr="00674534">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rPr>
                <w:bCs/>
              </w:rPr>
              <w:t>Прочие безвозмездные поступления в бюджеты муниципальных районов</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25" w:type="dxa"/>
          </w:tcPr>
          <w:p w:rsidR="00674534" w:rsidRPr="00674534" w:rsidRDefault="00674534" w:rsidP="00674534">
            <w:pPr>
              <w:jc w:val="center"/>
            </w:pPr>
            <w:r w:rsidRPr="00674534">
              <w:rPr>
                <w:rFonts w:ascii="Arial CYR" w:hAnsi="Arial CYR" w:cs="Arial CYR"/>
              </w:rPr>
              <w:t>100%</w:t>
            </w:r>
          </w:p>
        </w:tc>
      </w:tr>
      <w:tr w:rsidR="00674534" w:rsidRPr="00674534" w:rsidTr="00674534">
        <w:tc>
          <w:tcPr>
            <w:tcW w:w="7763" w:type="dxa"/>
          </w:tcPr>
          <w:p w:rsidR="00674534" w:rsidRPr="00674534" w:rsidRDefault="00674534" w:rsidP="00674534">
            <w:r w:rsidRPr="00674534">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tcPr>
          <w:p w:rsidR="00674534" w:rsidRPr="00674534" w:rsidRDefault="00674534" w:rsidP="00674534">
            <w:pPr>
              <w:jc w:val="center"/>
            </w:pPr>
            <w:r w:rsidRPr="00674534">
              <w:rPr>
                <w:rFonts w:ascii="Arial CYR" w:hAnsi="Arial CYR" w:cs="Arial CYR"/>
              </w:rPr>
              <w:t>100%</w:t>
            </w:r>
          </w:p>
        </w:tc>
      </w:tr>
    </w:tbl>
    <w:p w:rsidR="00674534" w:rsidRPr="00674534" w:rsidRDefault="00674534" w:rsidP="00674534"/>
    <w:p w:rsidR="00674534" w:rsidRDefault="00674534" w:rsidP="00A11715">
      <w:pPr>
        <w:jc w:val="both"/>
      </w:pPr>
    </w:p>
    <w:p w:rsidR="00882091" w:rsidRDefault="00882091" w:rsidP="00A11715">
      <w:pPr>
        <w:jc w:val="both"/>
      </w:pPr>
    </w:p>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Pr="00882091" w:rsidRDefault="00882091" w:rsidP="00882091"/>
    <w:p w:rsidR="00882091" w:rsidRDefault="00882091" w:rsidP="00882091"/>
    <w:p w:rsidR="00882091" w:rsidRDefault="00882091" w:rsidP="00882091"/>
    <w:p w:rsidR="00882091" w:rsidRDefault="00882091" w:rsidP="00882091"/>
    <w:p w:rsidR="00AE0C4A" w:rsidRDefault="00AE0C4A" w:rsidP="00882091"/>
    <w:p w:rsidR="00882091" w:rsidRDefault="00882091" w:rsidP="00882091"/>
    <w:p w:rsidR="00882091" w:rsidRDefault="00882091" w:rsidP="00882091"/>
    <w:p w:rsidR="00882091" w:rsidRDefault="00882091" w:rsidP="00882091"/>
    <w:p w:rsidR="00882091" w:rsidRDefault="00882091" w:rsidP="00882091"/>
    <w:p w:rsidR="00882091" w:rsidRDefault="00882091" w:rsidP="00882091"/>
    <w:p w:rsidR="00882091" w:rsidRDefault="00882091" w:rsidP="00882091"/>
    <w:p w:rsidR="00882091" w:rsidRDefault="00882091" w:rsidP="00882091"/>
    <w:tbl>
      <w:tblPr>
        <w:tblW w:w="9654" w:type="dxa"/>
        <w:tblInd w:w="93" w:type="dxa"/>
        <w:tblLook w:val="04A0"/>
      </w:tblPr>
      <w:tblGrid>
        <w:gridCol w:w="4000"/>
        <w:gridCol w:w="600"/>
        <w:gridCol w:w="600"/>
        <w:gridCol w:w="1457"/>
        <w:gridCol w:w="697"/>
        <w:gridCol w:w="2300"/>
      </w:tblGrid>
      <w:tr w:rsidR="00882091" w:rsidRPr="00AC39E9" w:rsidTr="004C036A">
        <w:trPr>
          <w:trHeight w:val="255"/>
        </w:trPr>
        <w:tc>
          <w:tcPr>
            <w:tcW w:w="4000" w:type="dxa"/>
            <w:tcBorders>
              <w:top w:val="nil"/>
              <w:left w:val="nil"/>
              <w:bottom w:val="nil"/>
              <w:right w:val="nil"/>
            </w:tcBorders>
            <w:shd w:val="clear" w:color="auto" w:fill="auto"/>
            <w:noWrap/>
            <w:vAlign w:val="bottom"/>
            <w:hideMark/>
          </w:tcPr>
          <w:p w:rsidR="00882091" w:rsidRPr="00AC39E9" w:rsidRDefault="00882091" w:rsidP="004C036A">
            <w:pPr>
              <w:rPr>
                <w:b/>
                <w:bCs/>
              </w:rPr>
            </w:pPr>
          </w:p>
        </w:tc>
        <w:tc>
          <w:tcPr>
            <w:tcW w:w="600" w:type="dxa"/>
            <w:tcBorders>
              <w:top w:val="nil"/>
              <w:left w:val="nil"/>
              <w:bottom w:val="nil"/>
              <w:right w:val="nil"/>
            </w:tcBorders>
            <w:shd w:val="clear" w:color="auto" w:fill="auto"/>
            <w:noWrap/>
            <w:vAlign w:val="bottom"/>
            <w:hideMark/>
          </w:tcPr>
          <w:p w:rsidR="00882091" w:rsidRPr="00AC39E9" w:rsidRDefault="00882091" w:rsidP="004C036A">
            <w:pPr>
              <w:rPr>
                <w:b/>
                <w:bCs/>
              </w:rPr>
            </w:pPr>
          </w:p>
        </w:tc>
        <w:tc>
          <w:tcPr>
            <w:tcW w:w="600" w:type="dxa"/>
            <w:tcBorders>
              <w:top w:val="nil"/>
              <w:left w:val="nil"/>
              <w:bottom w:val="nil"/>
              <w:right w:val="nil"/>
            </w:tcBorders>
            <w:shd w:val="clear" w:color="auto" w:fill="auto"/>
            <w:noWrap/>
            <w:vAlign w:val="bottom"/>
            <w:hideMark/>
          </w:tcPr>
          <w:p w:rsidR="00882091" w:rsidRPr="00AC39E9" w:rsidRDefault="00882091" w:rsidP="004C036A">
            <w:pPr>
              <w:rPr>
                <w:b/>
                <w:bCs/>
              </w:rPr>
            </w:pPr>
          </w:p>
        </w:tc>
        <w:tc>
          <w:tcPr>
            <w:tcW w:w="1457" w:type="dxa"/>
            <w:tcBorders>
              <w:top w:val="nil"/>
              <w:left w:val="nil"/>
              <w:bottom w:val="nil"/>
              <w:right w:val="nil"/>
            </w:tcBorders>
            <w:shd w:val="clear" w:color="auto" w:fill="auto"/>
            <w:noWrap/>
            <w:vAlign w:val="bottom"/>
            <w:hideMark/>
          </w:tcPr>
          <w:p w:rsidR="00882091" w:rsidRPr="00AC39E9" w:rsidRDefault="00882091" w:rsidP="004C036A">
            <w:pPr>
              <w:jc w:val="right"/>
              <w:rPr>
                <w:b/>
                <w:bCs/>
              </w:rPr>
            </w:pPr>
          </w:p>
        </w:tc>
        <w:tc>
          <w:tcPr>
            <w:tcW w:w="2997" w:type="dxa"/>
            <w:gridSpan w:val="2"/>
            <w:tcBorders>
              <w:top w:val="nil"/>
              <w:left w:val="nil"/>
              <w:bottom w:val="nil"/>
              <w:right w:val="nil"/>
            </w:tcBorders>
            <w:shd w:val="clear" w:color="auto" w:fill="auto"/>
            <w:noWrap/>
            <w:vAlign w:val="bottom"/>
            <w:hideMark/>
          </w:tcPr>
          <w:p w:rsidR="00882091" w:rsidRPr="00AC39E9" w:rsidRDefault="00882091" w:rsidP="004C036A">
            <w:pPr>
              <w:jc w:val="right"/>
            </w:pPr>
            <w:r w:rsidRPr="00AC39E9">
              <w:t>Приложение 4</w:t>
            </w:r>
          </w:p>
        </w:tc>
      </w:tr>
      <w:tr w:rsidR="00882091" w:rsidRPr="00AC39E9" w:rsidTr="004C036A">
        <w:trPr>
          <w:trHeight w:val="255"/>
        </w:trPr>
        <w:tc>
          <w:tcPr>
            <w:tcW w:w="40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4454" w:type="dxa"/>
            <w:gridSpan w:val="3"/>
            <w:tcBorders>
              <w:top w:val="nil"/>
              <w:left w:val="nil"/>
              <w:bottom w:val="nil"/>
              <w:right w:val="nil"/>
            </w:tcBorders>
            <w:shd w:val="clear" w:color="auto" w:fill="auto"/>
            <w:noWrap/>
            <w:vAlign w:val="bottom"/>
            <w:hideMark/>
          </w:tcPr>
          <w:p w:rsidR="00882091" w:rsidRPr="00AC39E9" w:rsidRDefault="00882091" w:rsidP="004C036A">
            <w:pPr>
              <w:jc w:val="right"/>
            </w:pPr>
            <w:r w:rsidRPr="00AC39E9">
              <w:t>к решению Совета депутатов</w:t>
            </w:r>
          </w:p>
        </w:tc>
      </w:tr>
      <w:tr w:rsidR="00882091" w:rsidRPr="00AC39E9" w:rsidTr="004C036A">
        <w:trPr>
          <w:trHeight w:val="255"/>
        </w:trPr>
        <w:tc>
          <w:tcPr>
            <w:tcW w:w="40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4454" w:type="dxa"/>
            <w:gridSpan w:val="3"/>
            <w:tcBorders>
              <w:top w:val="nil"/>
              <w:left w:val="nil"/>
              <w:bottom w:val="nil"/>
              <w:right w:val="nil"/>
            </w:tcBorders>
            <w:shd w:val="clear" w:color="auto" w:fill="auto"/>
            <w:noWrap/>
            <w:vAlign w:val="bottom"/>
            <w:hideMark/>
          </w:tcPr>
          <w:p w:rsidR="00882091" w:rsidRPr="00AC39E9" w:rsidRDefault="00882091" w:rsidP="004C036A">
            <w:pPr>
              <w:jc w:val="right"/>
            </w:pPr>
            <w:r w:rsidRPr="00AC39E9">
              <w:t xml:space="preserve">Кочковского района </w:t>
            </w:r>
          </w:p>
        </w:tc>
      </w:tr>
      <w:tr w:rsidR="00882091" w:rsidRPr="00AC39E9" w:rsidTr="004C036A">
        <w:trPr>
          <w:trHeight w:val="255"/>
        </w:trPr>
        <w:tc>
          <w:tcPr>
            <w:tcW w:w="40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4454" w:type="dxa"/>
            <w:gridSpan w:val="3"/>
            <w:tcBorders>
              <w:top w:val="nil"/>
              <w:left w:val="nil"/>
              <w:bottom w:val="nil"/>
              <w:right w:val="nil"/>
            </w:tcBorders>
            <w:shd w:val="clear" w:color="auto" w:fill="auto"/>
            <w:noWrap/>
            <w:vAlign w:val="bottom"/>
            <w:hideMark/>
          </w:tcPr>
          <w:p w:rsidR="00882091" w:rsidRPr="00AC39E9" w:rsidRDefault="00882091" w:rsidP="004C036A">
            <w:pPr>
              <w:jc w:val="right"/>
            </w:pPr>
            <w:r w:rsidRPr="00AC39E9">
              <w:t>Новосибирской области</w:t>
            </w:r>
          </w:p>
        </w:tc>
      </w:tr>
      <w:tr w:rsidR="00882091" w:rsidRPr="00AC39E9" w:rsidTr="004C036A">
        <w:trPr>
          <w:trHeight w:val="255"/>
        </w:trPr>
        <w:tc>
          <w:tcPr>
            <w:tcW w:w="40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4454" w:type="dxa"/>
            <w:gridSpan w:val="3"/>
            <w:tcBorders>
              <w:top w:val="nil"/>
              <w:left w:val="nil"/>
              <w:bottom w:val="nil"/>
              <w:right w:val="nil"/>
            </w:tcBorders>
            <w:shd w:val="clear" w:color="auto" w:fill="auto"/>
            <w:noWrap/>
            <w:vAlign w:val="bottom"/>
            <w:hideMark/>
          </w:tcPr>
          <w:p w:rsidR="00882091" w:rsidRPr="00AC39E9" w:rsidRDefault="00882091" w:rsidP="00882091">
            <w:pPr>
              <w:jc w:val="right"/>
            </w:pPr>
            <w:r w:rsidRPr="00AC39E9">
              <w:t xml:space="preserve">от </w:t>
            </w:r>
            <w:r>
              <w:t>__</w:t>
            </w:r>
            <w:r w:rsidRPr="00AC39E9">
              <w:t>2018 №</w:t>
            </w:r>
            <w:r>
              <w:t xml:space="preserve"> _</w:t>
            </w:r>
          </w:p>
        </w:tc>
      </w:tr>
      <w:tr w:rsidR="00882091" w:rsidRPr="00AC39E9" w:rsidTr="004C036A">
        <w:trPr>
          <w:trHeight w:val="2490"/>
        </w:trPr>
        <w:tc>
          <w:tcPr>
            <w:tcW w:w="9654" w:type="dxa"/>
            <w:gridSpan w:val="6"/>
            <w:tcBorders>
              <w:top w:val="nil"/>
              <w:left w:val="nil"/>
              <w:bottom w:val="nil"/>
              <w:right w:val="nil"/>
            </w:tcBorders>
            <w:shd w:val="clear" w:color="auto" w:fill="auto"/>
            <w:vAlign w:val="center"/>
            <w:hideMark/>
          </w:tcPr>
          <w:p w:rsidR="00882091" w:rsidRPr="00AC39E9" w:rsidRDefault="00882091" w:rsidP="004C036A">
            <w:pPr>
              <w:jc w:val="center"/>
              <w:rPr>
                <w:b/>
                <w:bCs/>
              </w:rPr>
            </w:pPr>
            <w:r w:rsidRPr="00AC39E9">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C39E9">
              <w:rPr>
                <w:b/>
                <w:bCs/>
              </w:rPr>
              <w:t>ВИДОВ РАСХОДОВ КЛАССИФИКАЦИИ РАСХОДОВ РАЙОННОГО БЮДЖЕТА</w:t>
            </w:r>
            <w:proofErr w:type="gramEnd"/>
            <w:r w:rsidRPr="00AC39E9">
              <w:rPr>
                <w:b/>
                <w:bCs/>
              </w:rPr>
              <w:t xml:space="preserve"> КОЧКОВСКОГО РАЙОНА НОВОСИБИРСКОЙ ОБЛАСТИ НА 2019 ГОД И ПЛАНОВЫЙ ПЕРИОД                                                                                                                                                                        2020-2021 ГОДОВ</w:t>
            </w:r>
          </w:p>
        </w:tc>
      </w:tr>
      <w:tr w:rsidR="00882091" w:rsidRPr="00AC39E9" w:rsidTr="004C036A">
        <w:trPr>
          <w:trHeight w:val="285"/>
        </w:trPr>
        <w:tc>
          <w:tcPr>
            <w:tcW w:w="4000" w:type="dxa"/>
            <w:tcBorders>
              <w:top w:val="nil"/>
              <w:left w:val="nil"/>
              <w:bottom w:val="nil"/>
              <w:right w:val="nil"/>
            </w:tcBorders>
            <w:shd w:val="clear" w:color="auto" w:fill="auto"/>
            <w:vAlign w:val="center"/>
            <w:hideMark/>
          </w:tcPr>
          <w:p w:rsidR="00882091" w:rsidRPr="00AC39E9" w:rsidRDefault="00882091" w:rsidP="004C036A">
            <w:pPr>
              <w:rPr>
                <w:b/>
                <w:bCs/>
              </w:rPr>
            </w:pPr>
          </w:p>
        </w:tc>
        <w:tc>
          <w:tcPr>
            <w:tcW w:w="600" w:type="dxa"/>
            <w:tcBorders>
              <w:top w:val="nil"/>
              <w:left w:val="nil"/>
              <w:bottom w:val="nil"/>
              <w:right w:val="nil"/>
            </w:tcBorders>
            <w:shd w:val="clear" w:color="auto" w:fill="auto"/>
            <w:vAlign w:val="center"/>
            <w:hideMark/>
          </w:tcPr>
          <w:p w:rsidR="00882091" w:rsidRPr="00AC39E9" w:rsidRDefault="00882091" w:rsidP="004C036A">
            <w:pPr>
              <w:jc w:val="center"/>
              <w:rPr>
                <w:b/>
                <w:bCs/>
              </w:rPr>
            </w:pPr>
          </w:p>
        </w:tc>
        <w:tc>
          <w:tcPr>
            <w:tcW w:w="600" w:type="dxa"/>
            <w:tcBorders>
              <w:top w:val="nil"/>
              <w:left w:val="nil"/>
              <w:bottom w:val="nil"/>
              <w:right w:val="nil"/>
            </w:tcBorders>
            <w:shd w:val="clear" w:color="auto" w:fill="auto"/>
            <w:vAlign w:val="center"/>
            <w:hideMark/>
          </w:tcPr>
          <w:p w:rsidR="00882091" w:rsidRPr="00AC39E9" w:rsidRDefault="00882091" w:rsidP="004C036A">
            <w:pPr>
              <w:jc w:val="center"/>
              <w:rPr>
                <w:b/>
                <w:bCs/>
              </w:rPr>
            </w:pPr>
          </w:p>
        </w:tc>
        <w:tc>
          <w:tcPr>
            <w:tcW w:w="1457" w:type="dxa"/>
            <w:tcBorders>
              <w:top w:val="nil"/>
              <w:left w:val="nil"/>
              <w:bottom w:val="nil"/>
              <w:right w:val="nil"/>
            </w:tcBorders>
            <w:shd w:val="clear" w:color="auto" w:fill="auto"/>
            <w:vAlign w:val="center"/>
            <w:hideMark/>
          </w:tcPr>
          <w:p w:rsidR="00882091" w:rsidRPr="00AC39E9" w:rsidRDefault="00882091" w:rsidP="004C036A">
            <w:pPr>
              <w:jc w:val="center"/>
              <w:rPr>
                <w:b/>
                <w:bCs/>
              </w:rPr>
            </w:pPr>
          </w:p>
        </w:tc>
        <w:tc>
          <w:tcPr>
            <w:tcW w:w="697" w:type="dxa"/>
            <w:tcBorders>
              <w:top w:val="nil"/>
              <w:left w:val="nil"/>
              <w:bottom w:val="nil"/>
              <w:right w:val="nil"/>
            </w:tcBorders>
            <w:shd w:val="clear" w:color="auto" w:fill="auto"/>
            <w:vAlign w:val="center"/>
            <w:hideMark/>
          </w:tcPr>
          <w:p w:rsidR="00882091" w:rsidRPr="00AC39E9" w:rsidRDefault="00882091" w:rsidP="004C036A">
            <w:pPr>
              <w:jc w:val="center"/>
              <w:rPr>
                <w:b/>
                <w:bCs/>
              </w:rPr>
            </w:pPr>
          </w:p>
        </w:tc>
        <w:tc>
          <w:tcPr>
            <w:tcW w:w="2300" w:type="dxa"/>
            <w:tcBorders>
              <w:top w:val="nil"/>
              <w:left w:val="nil"/>
              <w:bottom w:val="nil"/>
              <w:right w:val="nil"/>
            </w:tcBorders>
            <w:shd w:val="clear" w:color="auto" w:fill="auto"/>
            <w:noWrap/>
            <w:vAlign w:val="bottom"/>
            <w:hideMark/>
          </w:tcPr>
          <w:p w:rsidR="00882091" w:rsidRPr="00AC39E9" w:rsidRDefault="00882091" w:rsidP="004C036A">
            <w:pPr>
              <w:jc w:val="right"/>
            </w:pPr>
            <w:r w:rsidRPr="00AC39E9">
              <w:t xml:space="preserve">        Таблица 1</w:t>
            </w:r>
          </w:p>
        </w:tc>
      </w:tr>
      <w:tr w:rsidR="00882091" w:rsidRPr="00AC39E9" w:rsidTr="00882091">
        <w:trPr>
          <w:trHeight w:val="1078"/>
        </w:trPr>
        <w:tc>
          <w:tcPr>
            <w:tcW w:w="9654" w:type="dxa"/>
            <w:gridSpan w:val="6"/>
            <w:tcBorders>
              <w:top w:val="nil"/>
              <w:left w:val="nil"/>
              <w:bottom w:val="nil"/>
              <w:right w:val="nil"/>
            </w:tcBorders>
            <w:shd w:val="clear" w:color="auto" w:fill="auto"/>
            <w:vAlign w:val="bottom"/>
            <w:hideMark/>
          </w:tcPr>
          <w:p w:rsidR="00882091" w:rsidRPr="00AC39E9" w:rsidRDefault="00882091" w:rsidP="004C036A">
            <w:pPr>
              <w:jc w:val="center"/>
              <w:rPr>
                <w:b/>
                <w:bCs/>
              </w:rPr>
            </w:pPr>
            <w:r w:rsidRPr="00AC39E9">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C39E9">
              <w:rPr>
                <w:b/>
                <w:bCs/>
              </w:rPr>
              <w:t>видов расходов классификации расходов районного бюджета</w:t>
            </w:r>
            <w:proofErr w:type="gramEnd"/>
            <w:r w:rsidRPr="00AC39E9">
              <w:rPr>
                <w:b/>
                <w:bCs/>
              </w:rPr>
              <w:t xml:space="preserve"> Кочковского района Новосибирской области  на 2019 год</w:t>
            </w:r>
          </w:p>
        </w:tc>
      </w:tr>
      <w:tr w:rsidR="00882091" w:rsidRPr="00AC39E9" w:rsidTr="004C036A">
        <w:trPr>
          <w:trHeight w:val="330"/>
        </w:trPr>
        <w:tc>
          <w:tcPr>
            <w:tcW w:w="40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600" w:type="dxa"/>
            <w:tcBorders>
              <w:top w:val="nil"/>
              <w:left w:val="nil"/>
              <w:bottom w:val="nil"/>
              <w:right w:val="nil"/>
            </w:tcBorders>
            <w:shd w:val="clear" w:color="auto" w:fill="auto"/>
            <w:noWrap/>
            <w:vAlign w:val="bottom"/>
            <w:hideMark/>
          </w:tcPr>
          <w:p w:rsidR="00882091" w:rsidRPr="00AC39E9" w:rsidRDefault="00882091" w:rsidP="004C036A"/>
        </w:tc>
        <w:tc>
          <w:tcPr>
            <w:tcW w:w="1457" w:type="dxa"/>
            <w:tcBorders>
              <w:top w:val="nil"/>
              <w:left w:val="nil"/>
              <w:bottom w:val="nil"/>
              <w:right w:val="nil"/>
            </w:tcBorders>
            <w:shd w:val="clear" w:color="auto" w:fill="auto"/>
            <w:noWrap/>
            <w:vAlign w:val="bottom"/>
            <w:hideMark/>
          </w:tcPr>
          <w:p w:rsidR="00882091" w:rsidRPr="00AC39E9" w:rsidRDefault="00882091" w:rsidP="004C036A">
            <w:pPr>
              <w:jc w:val="right"/>
            </w:pPr>
          </w:p>
        </w:tc>
        <w:tc>
          <w:tcPr>
            <w:tcW w:w="697" w:type="dxa"/>
            <w:tcBorders>
              <w:top w:val="nil"/>
              <w:left w:val="nil"/>
              <w:bottom w:val="nil"/>
              <w:right w:val="nil"/>
            </w:tcBorders>
            <w:shd w:val="clear" w:color="auto" w:fill="auto"/>
            <w:noWrap/>
            <w:vAlign w:val="bottom"/>
            <w:hideMark/>
          </w:tcPr>
          <w:p w:rsidR="00882091" w:rsidRPr="00AC39E9" w:rsidRDefault="00882091" w:rsidP="004C036A">
            <w:pPr>
              <w:jc w:val="right"/>
            </w:pPr>
          </w:p>
        </w:tc>
        <w:tc>
          <w:tcPr>
            <w:tcW w:w="2300" w:type="dxa"/>
            <w:tcBorders>
              <w:top w:val="nil"/>
              <w:left w:val="nil"/>
              <w:bottom w:val="single" w:sz="8" w:space="0" w:color="auto"/>
              <w:right w:val="nil"/>
            </w:tcBorders>
            <w:shd w:val="clear" w:color="auto" w:fill="auto"/>
            <w:noWrap/>
            <w:vAlign w:val="bottom"/>
            <w:hideMark/>
          </w:tcPr>
          <w:p w:rsidR="00882091" w:rsidRPr="00AC39E9" w:rsidRDefault="00882091" w:rsidP="004C036A">
            <w:pPr>
              <w:jc w:val="right"/>
            </w:pPr>
            <w:r w:rsidRPr="00AC39E9">
              <w:t>тыс.</w:t>
            </w:r>
            <w:r>
              <w:t xml:space="preserve"> </w:t>
            </w:r>
            <w:r w:rsidRPr="00AC39E9">
              <w:t>рублей</w:t>
            </w:r>
          </w:p>
        </w:tc>
      </w:tr>
      <w:tr w:rsidR="00882091" w:rsidRPr="00AC39E9" w:rsidTr="004C036A">
        <w:trPr>
          <w:trHeight w:val="420"/>
        </w:trPr>
        <w:tc>
          <w:tcPr>
            <w:tcW w:w="4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2091" w:rsidRPr="00AC39E9" w:rsidRDefault="00882091" w:rsidP="004C036A">
            <w:pPr>
              <w:jc w:val="center"/>
              <w:rPr>
                <w:b/>
                <w:bCs/>
              </w:rPr>
            </w:pPr>
            <w:r w:rsidRPr="00AC39E9">
              <w:rPr>
                <w:b/>
                <w:bCs/>
              </w:rPr>
              <w:t>Наименование</w:t>
            </w:r>
          </w:p>
        </w:tc>
        <w:tc>
          <w:tcPr>
            <w:tcW w:w="600" w:type="dxa"/>
            <w:tcBorders>
              <w:top w:val="single" w:sz="8" w:space="0" w:color="auto"/>
              <w:left w:val="nil"/>
              <w:bottom w:val="single" w:sz="8" w:space="0" w:color="auto"/>
              <w:right w:val="nil"/>
            </w:tcBorders>
            <w:shd w:val="clear" w:color="auto" w:fill="auto"/>
            <w:noWrap/>
            <w:vAlign w:val="bottom"/>
            <w:hideMark/>
          </w:tcPr>
          <w:p w:rsidR="00882091" w:rsidRPr="00AC39E9" w:rsidRDefault="00882091" w:rsidP="004C036A">
            <w:pPr>
              <w:jc w:val="center"/>
              <w:rPr>
                <w:b/>
                <w:bCs/>
              </w:rPr>
            </w:pPr>
            <w:r w:rsidRPr="00AC39E9">
              <w:rPr>
                <w:b/>
                <w:bCs/>
              </w:rPr>
              <w:t>РЗ</w:t>
            </w:r>
          </w:p>
        </w:tc>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2091" w:rsidRPr="00AC39E9" w:rsidRDefault="00882091" w:rsidP="004C036A">
            <w:pPr>
              <w:jc w:val="center"/>
              <w:rPr>
                <w:b/>
                <w:bCs/>
              </w:rPr>
            </w:pPr>
            <w:r w:rsidRPr="00AC39E9">
              <w:rPr>
                <w:b/>
                <w:bCs/>
              </w:rPr>
              <w:t>ПЗ</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rsidR="00882091" w:rsidRPr="00AC39E9" w:rsidRDefault="00882091" w:rsidP="004C036A">
            <w:pPr>
              <w:jc w:val="center"/>
              <w:rPr>
                <w:b/>
                <w:bCs/>
              </w:rPr>
            </w:pPr>
            <w:r w:rsidRPr="00AC39E9">
              <w:rPr>
                <w:b/>
                <w:bCs/>
              </w:rPr>
              <w:t>КЦСР</w:t>
            </w:r>
          </w:p>
        </w:tc>
        <w:tc>
          <w:tcPr>
            <w:tcW w:w="697" w:type="dxa"/>
            <w:tcBorders>
              <w:top w:val="single" w:sz="8" w:space="0" w:color="auto"/>
              <w:left w:val="nil"/>
              <w:bottom w:val="single" w:sz="8" w:space="0" w:color="auto"/>
              <w:right w:val="single" w:sz="8" w:space="0" w:color="auto"/>
            </w:tcBorders>
            <w:shd w:val="clear" w:color="auto" w:fill="auto"/>
            <w:noWrap/>
            <w:vAlign w:val="bottom"/>
            <w:hideMark/>
          </w:tcPr>
          <w:p w:rsidR="00882091" w:rsidRPr="00AC39E9" w:rsidRDefault="00882091" w:rsidP="004C036A">
            <w:pPr>
              <w:jc w:val="center"/>
              <w:rPr>
                <w:b/>
                <w:bCs/>
              </w:rPr>
            </w:pPr>
            <w:r w:rsidRPr="00AC39E9">
              <w:rPr>
                <w:b/>
                <w:bCs/>
              </w:rPr>
              <w:t>КВР</w:t>
            </w:r>
          </w:p>
        </w:tc>
        <w:tc>
          <w:tcPr>
            <w:tcW w:w="2300" w:type="dxa"/>
            <w:tcBorders>
              <w:top w:val="nil"/>
              <w:left w:val="nil"/>
              <w:bottom w:val="single" w:sz="8" w:space="0" w:color="auto"/>
              <w:right w:val="single" w:sz="8" w:space="0" w:color="auto"/>
            </w:tcBorders>
            <w:shd w:val="clear" w:color="auto" w:fill="auto"/>
            <w:noWrap/>
            <w:vAlign w:val="bottom"/>
            <w:hideMark/>
          </w:tcPr>
          <w:p w:rsidR="00882091" w:rsidRPr="00AC39E9" w:rsidRDefault="00882091" w:rsidP="004C036A">
            <w:pPr>
              <w:jc w:val="center"/>
              <w:rPr>
                <w:b/>
                <w:bCs/>
              </w:rPr>
            </w:pPr>
            <w:r w:rsidRPr="00AC39E9">
              <w:rPr>
                <w:b/>
                <w:bCs/>
              </w:rPr>
              <w:t>2019 год</w:t>
            </w:r>
          </w:p>
        </w:tc>
      </w:tr>
      <w:tr w:rsidR="00882091" w:rsidRPr="00AC39E9" w:rsidTr="004C036A">
        <w:trPr>
          <w:trHeight w:val="255"/>
        </w:trPr>
        <w:tc>
          <w:tcPr>
            <w:tcW w:w="4000" w:type="dxa"/>
            <w:tcBorders>
              <w:top w:val="nil"/>
              <w:left w:val="single" w:sz="8" w:space="0" w:color="auto"/>
              <w:bottom w:val="single" w:sz="8" w:space="0" w:color="auto"/>
              <w:right w:val="single" w:sz="8" w:space="0" w:color="auto"/>
            </w:tcBorders>
            <w:shd w:val="clear" w:color="auto" w:fill="auto"/>
            <w:noWrap/>
            <w:vAlign w:val="bottom"/>
            <w:hideMark/>
          </w:tcPr>
          <w:p w:rsidR="00882091" w:rsidRPr="00AC39E9" w:rsidRDefault="00882091" w:rsidP="004C036A">
            <w:pPr>
              <w:jc w:val="center"/>
              <w:rPr>
                <w:b/>
                <w:bCs/>
              </w:rPr>
            </w:pPr>
            <w:r w:rsidRPr="00AC39E9">
              <w:rPr>
                <w:b/>
                <w:bCs/>
              </w:rPr>
              <w:t>1</w:t>
            </w:r>
          </w:p>
        </w:tc>
        <w:tc>
          <w:tcPr>
            <w:tcW w:w="600" w:type="dxa"/>
            <w:tcBorders>
              <w:top w:val="nil"/>
              <w:left w:val="nil"/>
              <w:bottom w:val="single" w:sz="8" w:space="0" w:color="auto"/>
              <w:right w:val="nil"/>
            </w:tcBorders>
            <w:shd w:val="clear" w:color="auto" w:fill="auto"/>
            <w:noWrap/>
            <w:vAlign w:val="bottom"/>
            <w:hideMark/>
          </w:tcPr>
          <w:p w:rsidR="00882091" w:rsidRPr="00AC39E9" w:rsidRDefault="00882091" w:rsidP="004C036A">
            <w:pPr>
              <w:jc w:val="center"/>
              <w:rPr>
                <w:b/>
                <w:bCs/>
              </w:rPr>
            </w:pPr>
            <w:r w:rsidRPr="00AC39E9">
              <w:rPr>
                <w:b/>
                <w:bCs/>
              </w:rPr>
              <w:t>2</w:t>
            </w:r>
          </w:p>
        </w:tc>
        <w:tc>
          <w:tcPr>
            <w:tcW w:w="600" w:type="dxa"/>
            <w:tcBorders>
              <w:top w:val="nil"/>
              <w:left w:val="single" w:sz="4" w:space="0" w:color="auto"/>
              <w:bottom w:val="single" w:sz="8" w:space="0" w:color="auto"/>
              <w:right w:val="single" w:sz="4" w:space="0" w:color="auto"/>
            </w:tcBorders>
            <w:shd w:val="clear" w:color="auto" w:fill="auto"/>
            <w:noWrap/>
            <w:vAlign w:val="bottom"/>
            <w:hideMark/>
          </w:tcPr>
          <w:p w:rsidR="00882091" w:rsidRPr="00AC39E9" w:rsidRDefault="00882091" w:rsidP="004C036A">
            <w:pPr>
              <w:jc w:val="center"/>
              <w:rPr>
                <w:b/>
                <w:bCs/>
              </w:rPr>
            </w:pPr>
            <w:r w:rsidRPr="00AC39E9">
              <w:rPr>
                <w:b/>
                <w:bCs/>
              </w:rPr>
              <w:t>3</w:t>
            </w:r>
          </w:p>
        </w:tc>
        <w:tc>
          <w:tcPr>
            <w:tcW w:w="1457" w:type="dxa"/>
            <w:tcBorders>
              <w:top w:val="nil"/>
              <w:left w:val="nil"/>
              <w:bottom w:val="single" w:sz="8" w:space="0" w:color="auto"/>
              <w:right w:val="single" w:sz="4" w:space="0" w:color="auto"/>
            </w:tcBorders>
            <w:shd w:val="clear" w:color="auto" w:fill="auto"/>
            <w:noWrap/>
            <w:vAlign w:val="bottom"/>
            <w:hideMark/>
          </w:tcPr>
          <w:p w:rsidR="00882091" w:rsidRPr="00AC39E9" w:rsidRDefault="00882091" w:rsidP="004C036A">
            <w:pPr>
              <w:jc w:val="center"/>
              <w:rPr>
                <w:b/>
                <w:bCs/>
              </w:rPr>
            </w:pPr>
            <w:r w:rsidRPr="00AC39E9">
              <w:rPr>
                <w:b/>
                <w:bCs/>
              </w:rPr>
              <w:t>4</w:t>
            </w:r>
          </w:p>
        </w:tc>
        <w:tc>
          <w:tcPr>
            <w:tcW w:w="697" w:type="dxa"/>
            <w:tcBorders>
              <w:top w:val="nil"/>
              <w:left w:val="nil"/>
              <w:bottom w:val="single" w:sz="8" w:space="0" w:color="auto"/>
              <w:right w:val="nil"/>
            </w:tcBorders>
            <w:shd w:val="clear" w:color="auto" w:fill="auto"/>
            <w:noWrap/>
            <w:vAlign w:val="bottom"/>
            <w:hideMark/>
          </w:tcPr>
          <w:p w:rsidR="00882091" w:rsidRPr="00AC39E9" w:rsidRDefault="00882091" w:rsidP="004C036A">
            <w:pPr>
              <w:jc w:val="center"/>
              <w:rPr>
                <w:b/>
                <w:bCs/>
              </w:rPr>
            </w:pPr>
            <w:r w:rsidRPr="00AC39E9">
              <w:rPr>
                <w:b/>
                <w:bCs/>
              </w:rPr>
              <w:t>5</w:t>
            </w:r>
          </w:p>
        </w:tc>
        <w:tc>
          <w:tcPr>
            <w:tcW w:w="2300" w:type="dxa"/>
            <w:tcBorders>
              <w:top w:val="nil"/>
              <w:left w:val="nil"/>
              <w:bottom w:val="single" w:sz="8" w:space="0" w:color="auto"/>
              <w:right w:val="single" w:sz="8" w:space="0" w:color="auto"/>
            </w:tcBorders>
            <w:shd w:val="clear" w:color="auto" w:fill="auto"/>
            <w:noWrap/>
            <w:vAlign w:val="bottom"/>
            <w:hideMark/>
          </w:tcPr>
          <w:p w:rsidR="00882091" w:rsidRPr="00AC39E9" w:rsidRDefault="00882091" w:rsidP="004C036A">
            <w:pPr>
              <w:jc w:val="center"/>
              <w:rPr>
                <w:b/>
                <w:bCs/>
              </w:rPr>
            </w:pPr>
            <w:r w:rsidRPr="00AC39E9">
              <w:rPr>
                <w:b/>
                <w:bCs/>
              </w:rPr>
              <w:t>6</w:t>
            </w:r>
          </w:p>
        </w:tc>
      </w:tr>
      <w:tr w:rsidR="00882091" w:rsidRPr="00AC39E9" w:rsidTr="004C036A">
        <w:trPr>
          <w:trHeight w:val="435"/>
        </w:trPr>
        <w:tc>
          <w:tcPr>
            <w:tcW w:w="40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ОБЩЕГОСУДАРСТВЕННЫЕ ВОПРОСЫ</w:t>
            </w:r>
          </w:p>
        </w:tc>
        <w:tc>
          <w:tcPr>
            <w:tcW w:w="600" w:type="dxa"/>
            <w:tcBorders>
              <w:top w:val="single" w:sz="4" w:space="0" w:color="auto"/>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single" w:sz="4" w:space="0" w:color="auto"/>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single" w:sz="4" w:space="0" w:color="auto"/>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43 471,3</w:t>
            </w:r>
          </w:p>
        </w:tc>
      </w:tr>
      <w:tr w:rsidR="00882091" w:rsidRPr="00AC39E9" w:rsidTr="004C036A">
        <w:trPr>
          <w:trHeight w:val="70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1 715,7</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1 715,7</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Глава муниципального образования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1 715,7</w:t>
            </w:r>
          </w:p>
        </w:tc>
      </w:tr>
      <w:tr w:rsidR="00882091" w:rsidRPr="00AC39E9" w:rsidTr="004C036A">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1 715,7</w:t>
            </w:r>
          </w:p>
        </w:tc>
      </w:tr>
      <w:tr w:rsidR="00882091" w:rsidRPr="00AC39E9" w:rsidTr="004C036A">
        <w:trPr>
          <w:trHeight w:val="58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1 715,7</w:t>
            </w:r>
          </w:p>
        </w:tc>
      </w:tr>
      <w:tr w:rsidR="00882091" w:rsidRPr="00AC39E9" w:rsidTr="004C036A">
        <w:trPr>
          <w:trHeight w:val="10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1 264,2</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1 264,2</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Председатель представительного органа муниципального образования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1 244,2</w:t>
            </w:r>
          </w:p>
        </w:tc>
      </w:tr>
      <w:tr w:rsidR="00882091" w:rsidRPr="00AC39E9" w:rsidTr="004C036A">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1 244,2</w:t>
            </w:r>
          </w:p>
        </w:tc>
      </w:tr>
      <w:tr w:rsidR="00882091" w:rsidRPr="00AC39E9" w:rsidTr="004C036A">
        <w:trPr>
          <w:trHeight w:val="5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1 244,2</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обеспечение деятельности Совета депутатов Кочковского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20,0</w:t>
            </w:r>
          </w:p>
        </w:tc>
      </w:tr>
      <w:tr w:rsidR="00882091" w:rsidRPr="00AC39E9" w:rsidTr="004C036A">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6,0</w:t>
            </w:r>
          </w:p>
        </w:tc>
      </w:tr>
      <w:tr w:rsidR="00882091" w:rsidRPr="00AC39E9" w:rsidTr="004C036A">
        <w:trPr>
          <w:trHeight w:val="58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6,0</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14,0</w:t>
            </w:r>
          </w:p>
        </w:tc>
      </w:tr>
      <w:tr w:rsidR="00882091" w:rsidRPr="00AC39E9" w:rsidTr="004C036A">
        <w:trPr>
          <w:trHeight w:val="7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14,0</w:t>
            </w:r>
          </w:p>
        </w:tc>
      </w:tr>
      <w:tr w:rsidR="00882091" w:rsidRPr="00AC39E9" w:rsidTr="004C036A">
        <w:trPr>
          <w:trHeight w:val="121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32 928,5</w:t>
            </w:r>
          </w:p>
        </w:tc>
      </w:tr>
      <w:tr w:rsidR="00882091" w:rsidRPr="00AC39E9" w:rsidTr="004C036A">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3 278,1</w:t>
            </w:r>
          </w:p>
        </w:tc>
      </w:tr>
      <w:tr w:rsidR="00882091" w:rsidRPr="00AC39E9" w:rsidTr="004C036A">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3 278,1</w:t>
            </w:r>
          </w:p>
        </w:tc>
      </w:tr>
      <w:tr w:rsidR="00882091" w:rsidRPr="00AC39E9" w:rsidTr="004C036A">
        <w:trPr>
          <w:trHeight w:val="16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410DBE" w:rsidRPr="00AC39E9">
              <w:t xml:space="preserve">и улучшение </w:t>
            </w:r>
            <w:r w:rsidRPr="00AC39E9">
              <w:t>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541,2</w:t>
            </w:r>
          </w:p>
        </w:tc>
      </w:tr>
      <w:tr w:rsidR="00882091" w:rsidRPr="00AC39E9" w:rsidTr="004C036A">
        <w:trPr>
          <w:trHeight w:val="12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376,8</w:t>
            </w:r>
          </w:p>
        </w:tc>
      </w:tr>
      <w:tr w:rsidR="00882091" w:rsidRPr="00AC39E9" w:rsidTr="004C036A">
        <w:trPr>
          <w:trHeight w:val="4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376,8</w:t>
            </w:r>
          </w:p>
        </w:tc>
      </w:tr>
      <w:tr w:rsidR="00882091" w:rsidRPr="00AC39E9" w:rsidTr="004C036A">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164,4</w:t>
            </w:r>
          </w:p>
        </w:tc>
      </w:tr>
      <w:tr w:rsidR="00882091" w:rsidRPr="00AC39E9" w:rsidTr="004C036A">
        <w:trPr>
          <w:trHeight w:val="7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164,4</w:t>
            </w:r>
          </w:p>
        </w:tc>
      </w:tr>
      <w:tr w:rsidR="00882091" w:rsidRPr="00AC39E9" w:rsidTr="004C036A">
        <w:trPr>
          <w:trHeight w:val="23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r w:rsidR="00410DBE">
              <w:t xml:space="preserve"> </w:t>
            </w:r>
            <w:r w:rsidRPr="00AC39E9">
              <w:t>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1 490,3</w:t>
            </w:r>
          </w:p>
        </w:tc>
      </w:tr>
      <w:tr w:rsidR="00882091" w:rsidRPr="00AC39E9" w:rsidTr="004C036A">
        <w:trPr>
          <w:trHeight w:val="13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1 261,5</w:t>
            </w:r>
          </w:p>
        </w:tc>
      </w:tr>
      <w:tr w:rsidR="00882091" w:rsidRPr="00AC39E9" w:rsidTr="004C036A">
        <w:trPr>
          <w:trHeight w:val="58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1 261,5</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228,8</w:t>
            </w:r>
          </w:p>
        </w:tc>
      </w:tr>
      <w:tr w:rsidR="00882091" w:rsidRPr="00AC39E9" w:rsidTr="004C036A">
        <w:trPr>
          <w:trHeight w:val="76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228,8</w:t>
            </w:r>
          </w:p>
        </w:tc>
      </w:tr>
      <w:tr w:rsidR="00882091" w:rsidRPr="00AC39E9" w:rsidTr="004C036A">
        <w:trPr>
          <w:trHeight w:val="21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организацию и осуществление деятельности по опеке и попечительству,</w:t>
            </w:r>
            <w:r w:rsidR="00410DBE">
              <w:t xml:space="preserve"> </w:t>
            </w:r>
            <w:r w:rsidRPr="00AC39E9">
              <w:t>социальной поддержке детей-сирот и детей, оставшихся без попечения родителей</w:t>
            </w:r>
            <w:r w:rsidR="00410DBE">
              <w:t>,</w:t>
            </w:r>
            <w:r w:rsidRPr="00AC39E9">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1 246,6</w:t>
            </w:r>
          </w:p>
        </w:tc>
      </w:tr>
      <w:tr w:rsidR="00882091" w:rsidRPr="00AC39E9" w:rsidTr="004C036A">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993,9</w:t>
            </w:r>
          </w:p>
        </w:tc>
      </w:tr>
      <w:tr w:rsidR="00882091" w:rsidRPr="00AC39E9" w:rsidTr="004C036A">
        <w:trPr>
          <w:trHeight w:val="5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993,9</w:t>
            </w:r>
          </w:p>
        </w:tc>
      </w:tr>
      <w:tr w:rsidR="00882091" w:rsidRPr="00AC39E9" w:rsidTr="004C036A">
        <w:trPr>
          <w:trHeight w:val="5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252,7</w:t>
            </w:r>
          </w:p>
        </w:tc>
      </w:tr>
      <w:tr w:rsidR="00882091" w:rsidRPr="00AC39E9" w:rsidTr="004C036A">
        <w:trPr>
          <w:trHeight w:val="78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252,7</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29 428,1</w:t>
            </w:r>
          </w:p>
        </w:tc>
      </w:tr>
      <w:tr w:rsidR="00882091" w:rsidRPr="00AC39E9" w:rsidTr="004C036A">
        <w:trPr>
          <w:trHeight w:val="7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Обеспечение деятельности и содержание исполнительной власти органов местного самоуправления, местных администраций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28 127,3</w:t>
            </w:r>
          </w:p>
        </w:tc>
      </w:tr>
      <w:tr w:rsidR="00882091" w:rsidRPr="00AC39E9" w:rsidTr="004C036A">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25 229,0</w:t>
            </w:r>
          </w:p>
        </w:tc>
      </w:tr>
      <w:tr w:rsidR="00882091" w:rsidRPr="00AC39E9" w:rsidTr="004C036A">
        <w:trPr>
          <w:trHeight w:val="5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25 229,0</w:t>
            </w:r>
          </w:p>
        </w:tc>
      </w:tr>
      <w:tr w:rsidR="00882091" w:rsidRPr="00AC39E9" w:rsidTr="004C036A">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2 662,3</w:t>
            </w:r>
          </w:p>
        </w:tc>
      </w:tr>
      <w:tr w:rsidR="00882091" w:rsidRPr="00AC39E9" w:rsidTr="004C036A">
        <w:trPr>
          <w:trHeight w:val="70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2 662,3</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236,0</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236,0</w:t>
            </w:r>
          </w:p>
        </w:tc>
      </w:tr>
      <w:tr w:rsidR="00882091" w:rsidRPr="00AC39E9" w:rsidTr="004C036A">
        <w:trPr>
          <w:trHeight w:val="10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10DBE">
            <w:r w:rsidRPr="00AC39E9">
              <w:t>Обеспечение деятельности и содержание исполнительной власти органов местного самоуправления, местных администраций</w:t>
            </w:r>
            <w:r w:rsidR="00410DBE" w:rsidRPr="00AC39E9">
              <w:t xml:space="preserve"> </w:t>
            </w:r>
            <w:r w:rsidRPr="00AC39E9">
              <w:t>(переданные полномочия)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1 240,0</w:t>
            </w:r>
          </w:p>
        </w:tc>
      </w:tr>
      <w:tr w:rsidR="00882091" w:rsidRPr="00AC39E9" w:rsidTr="004C036A">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1 240,0</w:t>
            </w:r>
          </w:p>
        </w:tc>
      </w:tr>
      <w:tr w:rsidR="00882091" w:rsidRPr="00AC39E9" w:rsidTr="004C036A">
        <w:trPr>
          <w:trHeight w:val="57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1 240,0</w:t>
            </w:r>
          </w:p>
        </w:tc>
      </w:tr>
      <w:tr w:rsidR="00882091" w:rsidRPr="00AC39E9" w:rsidTr="004C036A">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4,6</w:t>
            </w:r>
          </w:p>
        </w:tc>
      </w:tr>
      <w:tr w:rsidR="00882091" w:rsidRPr="00AC39E9" w:rsidTr="004C036A">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2,9</w:t>
            </w:r>
          </w:p>
        </w:tc>
      </w:tr>
      <w:tr w:rsidR="00882091" w:rsidRPr="00AC39E9" w:rsidTr="004C036A">
        <w:trPr>
          <w:trHeight w:val="55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2,9</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0,6</w:t>
            </w:r>
          </w:p>
        </w:tc>
      </w:tr>
      <w:tr w:rsidR="00882091" w:rsidRPr="00AC39E9" w:rsidTr="004C036A">
        <w:trPr>
          <w:trHeight w:val="72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0,6</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1,1</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Субвенции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530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1,1</w:t>
            </w:r>
          </w:p>
        </w:tc>
      </w:tr>
      <w:tr w:rsidR="00882091" w:rsidRPr="00AC39E9" w:rsidTr="004C036A">
        <w:trPr>
          <w:trHeight w:val="17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56,2</w:t>
            </w:r>
          </w:p>
        </w:tc>
      </w:tr>
      <w:tr w:rsidR="00882091" w:rsidRPr="00AC39E9" w:rsidTr="004C036A">
        <w:trPr>
          <w:trHeight w:val="13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46,4</w:t>
            </w:r>
          </w:p>
        </w:tc>
      </w:tr>
      <w:tr w:rsidR="00882091" w:rsidRPr="00AC39E9" w:rsidTr="004C036A">
        <w:trPr>
          <w:trHeight w:val="5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46,4</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9,8</w:t>
            </w:r>
          </w:p>
        </w:tc>
      </w:tr>
      <w:tr w:rsidR="00882091" w:rsidRPr="00AC39E9" w:rsidTr="004C036A">
        <w:trPr>
          <w:trHeight w:val="75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9,8</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222,3</w:t>
            </w:r>
          </w:p>
        </w:tc>
      </w:tr>
      <w:tr w:rsidR="00882091" w:rsidRPr="00AC39E9" w:rsidTr="004C036A">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222,3</w:t>
            </w:r>
          </w:p>
        </w:tc>
      </w:tr>
      <w:tr w:rsidR="00882091" w:rsidRPr="00AC39E9" w:rsidTr="004C036A">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188,1</w:t>
            </w:r>
          </w:p>
        </w:tc>
      </w:tr>
      <w:tr w:rsidR="00882091" w:rsidRPr="00AC39E9" w:rsidTr="004C036A">
        <w:trPr>
          <w:trHeight w:val="5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188,1</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34,2</w:t>
            </w:r>
          </w:p>
        </w:tc>
      </w:tr>
      <w:tr w:rsidR="00882091" w:rsidRPr="00AC39E9" w:rsidTr="004C036A">
        <w:trPr>
          <w:trHeight w:val="7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34,2</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Судебная система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20,5</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20,5</w:t>
            </w:r>
          </w:p>
        </w:tc>
      </w:tr>
      <w:tr w:rsidR="00882091" w:rsidRPr="00AC39E9" w:rsidTr="004C036A">
        <w:trPr>
          <w:trHeight w:val="12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20,5</w:t>
            </w:r>
          </w:p>
        </w:tc>
      </w:tr>
      <w:tr w:rsidR="00882091" w:rsidRPr="00AC39E9" w:rsidTr="004C036A">
        <w:trPr>
          <w:trHeight w:val="4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20,5</w:t>
            </w:r>
          </w:p>
        </w:tc>
      </w:tr>
      <w:tr w:rsidR="00882091" w:rsidRPr="00AC39E9" w:rsidTr="004C036A">
        <w:trPr>
          <w:trHeight w:val="78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20,5</w:t>
            </w:r>
          </w:p>
        </w:tc>
      </w:tr>
      <w:tr w:rsidR="00882091" w:rsidRPr="00AC39E9" w:rsidTr="004C036A">
        <w:trPr>
          <w:trHeight w:val="96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1 488,3</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1 488,3</w:t>
            </w:r>
          </w:p>
        </w:tc>
      </w:tr>
      <w:tr w:rsidR="00882091" w:rsidRPr="00AC39E9" w:rsidTr="004C036A">
        <w:trPr>
          <w:trHeight w:val="8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10DBE">
            <w:r w:rsidRPr="00AC39E9">
              <w:t>Обеспечение деятельности и содержание органов финансового</w:t>
            </w:r>
            <w:r w:rsidR="00410DBE">
              <w:t xml:space="preserve"> (финансово-бюджетного) надзора, р</w:t>
            </w:r>
            <w:r w:rsidRPr="00AC39E9">
              <w:t>евизионной комиссии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1 290,0</w:t>
            </w:r>
          </w:p>
        </w:tc>
      </w:tr>
      <w:tr w:rsidR="00882091" w:rsidRPr="00AC39E9" w:rsidTr="004C036A">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1 187,0</w:t>
            </w:r>
          </w:p>
        </w:tc>
      </w:tr>
      <w:tr w:rsidR="00882091" w:rsidRPr="00AC39E9" w:rsidTr="004C036A">
        <w:trPr>
          <w:trHeight w:val="58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1 187,0</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103,0</w:t>
            </w:r>
          </w:p>
        </w:tc>
      </w:tr>
      <w:tr w:rsidR="00882091" w:rsidRPr="00AC39E9" w:rsidTr="004C036A">
        <w:trPr>
          <w:trHeight w:val="76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103,0</w:t>
            </w:r>
          </w:p>
        </w:tc>
      </w:tr>
      <w:tr w:rsidR="00882091" w:rsidRPr="00AC39E9" w:rsidTr="004C036A">
        <w:trPr>
          <w:trHeight w:val="7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Расходы на осуществление переданных полномочий  контрольно-счетных органов поселений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198,3</w:t>
            </w:r>
          </w:p>
        </w:tc>
      </w:tr>
      <w:tr w:rsidR="00882091" w:rsidRPr="00AC39E9" w:rsidTr="004C036A">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198,3</w:t>
            </w:r>
          </w:p>
        </w:tc>
      </w:tr>
      <w:tr w:rsidR="00882091" w:rsidRPr="00AC39E9" w:rsidTr="004C036A">
        <w:trPr>
          <w:trHeight w:val="60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198,3</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Резервные фонды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11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3 333,7</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3 333,7</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Резервный фонд администрации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3 333,7</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3 333,7</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Резервные средства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870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3 333,7</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Другие общегосударственные вопросы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2 720,4</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450,0</w:t>
            </w:r>
          </w:p>
        </w:tc>
      </w:tr>
      <w:tr w:rsidR="00882091" w:rsidRPr="00AC39E9" w:rsidTr="004C036A">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"Управление муниципальными финансами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450,0</w:t>
            </w:r>
          </w:p>
        </w:tc>
      </w:tr>
      <w:tr w:rsidR="00882091" w:rsidRPr="00AC39E9" w:rsidTr="004C036A">
        <w:trPr>
          <w:trHeight w:val="21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оценке недвижимости, признание прав</w:t>
            </w:r>
            <w:r w:rsidR="00410DBE">
              <w:t>,</w:t>
            </w:r>
            <w:r w:rsidRPr="00AC39E9">
              <w:t xml:space="preserve"> регулирование отношений по  объектам и земельным участкам, в том числе собственность на которые не разграничена</w:t>
            </w:r>
            <w:r w:rsidR="00410DBE">
              <w:t>,</w:t>
            </w:r>
            <w:r w:rsidRPr="00AC39E9">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231,3</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231,3</w:t>
            </w:r>
          </w:p>
        </w:tc>
      </w:tr>
      <w:tr w:rsidR="00882091" w:rsidRPr="00AC39E9" w:rsidTr="00410DBE">
        <w:trPr>
          <w:trHeight w:val="41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 xml:space="preserve">Иные закупки товаров, работ и услуг для обеспечения государственных (муниципальных) </w:t>
            </w:r>
            <w:r w:rsidRPr="00AC39E9">
              <w:lastRenderedPageBreak/>
              <w:t>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231,3</w:t>
            </w:r>
          </w:p>
        </w:tc>
      </w:tr>
      <w:tr w:rsidR="00882091" w:rsidRPr="00AC39E9" w:rsidTr="004C036A">
        <w:trPr>
          <w:trHeight w:val="17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218,8</w:t>
            </w:r>
          </w:p>
        </w:tc>
      </w:tr>
      <w:tr w:rsidR="00882091" w:rsidRPr="00AC39E9" w:rsidTr="004C036A">
        <w:trPr>
          <w:trHeight w:val="12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36,0</w:t>
            </w:r>
          </w:p>
        </w:tc>
      </w:tr>
      <w:tr w:rsidR="00882091" w:rsidRPr="00AC39E9" w:rsidTr="004C036A">
        <w:trPr>
          <w:trHeight w:val="55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36,0</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182,8</w:t>
            </w:r>
          </w:p>
        </w:tc>
      </w:tr>
      <w:tr w:rsidR="00882091" w:rsidRPr="00AC39E9" w:rsidTr="004C036A">
        <w:trPr>
          <w:trHeight w:val="78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182,8</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17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муниципал</w:t>
            </w:r>
            <w:r w:rsidR="00410DBE">
              <w:t>ьной  программы "Модернизация ма</w:t>
            </w:r>
            <w:r w:rsidRPr="00AC39E9">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7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540,0</w:t>
            </w:r>
          </w:p>
        </w:tc>
      </w:tr>
      <w:tr w:rsidR="00882091" w:rsidRPr="00AC39E9" w:rsidTr="004C036A">
        <w:trPr>
          <w:trHeight w:val="10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и поддержка территориального и общественного самоуправления в Кочковском районе Новосибирской области на 2018-2020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540,0</w:t>
            </w:r>
          </w:p>
        </w:tc>
      </w:tr>
      <w:tr w:rsidR="00882091" w:rsidRPr="00AC39E9" w:rsidTr="004C036A">
        <w:trPr>
          <w:trHeight w:val="25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513,0</w:t>
            </w:r>
          </w:p>
        </w:tc>
      </w:tr>
      <w:tr w:rsidR="00882091" w:rsidRPr="00AC39E9" w:rsidTr="004C036A">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513,0</w:t>
            </w:r>
          </w:p>
        </w:tc>
      </w:tr>
      <w:tr w:rsidR="00882091" w:rsidRPr="00AC39E9" w:rsidTr="004C036A">
        <w:trPr>
          <w:trHeight w:val="75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513,0</w:t>
            </w:r>
          </w:p>
        </w:tc>
      </w:tr>
      <w:tr w:rsidR="00882091" w:rsidRPr="00AC39E9" w:rsidTr="004C036A">
        <w:trPr>
          <w:trHeight w:val="26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27,0</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27,0</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27,0</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1 680,4</w:t>
            </w:r>
          </w:p>
        </w:tc>
      </w:tr>
      <w:tr w:rsidR="00882091" w:rsidRPr="00AC39E9" w:rsidTr="004C036A">
        <w:trPr>
          <w:trHeight w:val="17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1 680,4</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1 680,4</w:t>
            </w:r>
          </w:p>
        </w:tc>
      </w:tr>
      <w:tr w:rsidR="00882091" w:rsidRPr="00AC39E9" w:rsidTr="004C036A">
        <w:trPr>
          <w:trHeight w:val="78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1 680,4</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НАЦИОНАЛЬНАЯ ОБОРОНА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02</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1 066,6</w:t>
            </w:r>
          </w:p>
        </w:tc>
      </w:tr>
      <w:tr w:rsidR="00882091" w:rsidRPr="00AC39E9" w:rsidTr="004C036A">
        <w:trPr>
          <w:trHeight w:val="57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02</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1 066,6</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02</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1 066,6</w:t>
            </w:r>
          </w:p>
        </w:tc>
      </w:tr>
      <w:tr w:rsidR="00882091" w:rsidRPr="00AC39E9" w:rsidTr="004C036A">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02</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1 066,6</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02</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1 066,6</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Субвенции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02</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530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1 066,6</w:t>
            </w:r>
          </w:p>
        </w:tc>
      </w:tr>
      <w:tr w:rsidR="00882091" w:rsidRPr="00AC39E9" w:rsidTr="004C036A">
        <w:trPr>
          <w:trHeight w:val="6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305,0</w:t>
            </w:r>
          </w:p>
        </w:tc>
      </w:tr>
      <w:tr w:rsidR="00882091" w:rsidRPr="00AC39E9" w:rsidTr="004C036A">
        <w:trPr>
          <w:trHeight w:val="10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300,0</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w:t>
            </w:r>
            <w:r w:rsidRPr="00AC39E9">
              <w:lastRenderedPageBreak/>
              <w:t xml:space="preserve">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300,0</w:t>
            </w:r>
          </w:p>
        </w:tc>
      </w:tr>
      <w:tr w:rsidR="00882091" w:rsidRPr="00AC39E9" w:rsidTr="004C036A">
        <w:trPr>
          <w:trHeight w:val="12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410DBE" w:rsidP="004C036A">
            <w:r>
              <w:lastRenderedPageBreak/>
              <w:t>Муниципальная программа "</w:t>
            </w:r>
            <w:r w:rsidR="00882091" w:rsidRPr="00AC39E9">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300,0</w:t>
            </w:r>
          </w:p>
        </w:tc>
      </w:tr>
      <w:tr w:rsidR="00882091" w:rsidRPr="00AC39E9" w:rsidTr="004C036A">
        <w:trPr>
          <w:trHeight w:val="16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300,0</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200,0</w:t>
            </w:r>
          </w:p>
        </w:tc>
      </w:tr>
      <w:tr w:rsidR="00882091" w:rsidRPr="00AC39E9" w:rsidTr="004C036A">
        <w:trPr>
          <w:trHeight w:val="8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200,0</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100,0</w:t>
            </w:r>
          </w:p>
        </w:tc>
      </w:tr>
      <w:tr w:rsidR="00882091" w:rsidRPr="00AC39E9" w:rsidTr="004C036A">
        <w:trPr>
          <w:trHeight w:val="58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Социальные выплаты гражданам, кроме публичных нормативных социальных выплат</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100,0</w:t>
            </w:r>
          </w:p>
        </w:tc>
      </w:tr>
      <w:tr w:rsidR="00882091" w:rsidRPr="00AC39E9" w:rsidTr="004C036A">
        <w:trPr>
          <w:trHeight w:val="91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Другие вопросы в области национальной безопасности и правоохранительной деятельности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5,0</w:t>
            </w:r>
          </w:p>
        </w:tc>
      </w:tr>
      <w:tr w:rsidR="00882091" w:rsidRPr="00AC39E9" w:rsidTr="004C036A">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w:t>
            </w:r>
          </w:p>
        </w:tc>
      </w:tr>
      <w:tr w:rsidR="00882091" w:rsidRPr="00AC39E9" w:rsidTr="004C036A">
        <w:trPr>
          <w:trHeight w:val="9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w:t>
            </w:r>
          </w:p>
        </w:tc>
      </w:tr>
      <w:tr w:rsidR="00882091" w:rsidRPr="00AC39E9" w:rsidTr="004C036A">
        <w:trPr>
          <w:trHeight w:val="557"/>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"Противодействие э</w:t>
            </w:r>
            <w:r w:rsidR="004C036A">
              <w:t>к</w:t>
            </w:r>
            <w:r w:rsidRPr="00AC39E9">
              <w:t xml:space="preserve">стремизму и профилактика терроризма на территории Кочковского района Новосибирской области  2019-2021 </w:t>
            </w:r>
            <w:r w:rsidRPr="00AC39E9">
              <w:lastRenderedPageBreak/>
              <w:t>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w:t>
            </w:r>
          </w:p>
        </w:tc>
      </w:tr>
      <w:tr w:rsidR="00882091" w:rsidRPr="00AC39E9" w:rsidTr="004C036A">
        <w:trPr>
          <w:trHeight w:val="8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w:t>
            </w:r>
          </w:p>
        </w:tc>
      </w:tr>
      <w:tr w:rsidR="00882091" w:rsidRPr="00AC39E9" w:rsidTr="004C036A">
        <w:trPr>
          <w:trHeight w:val="9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4C036A" w:rsidP="004C036A">
            <w:r>
              <w:t>Муниципальная программа "</w:t>
            </w:r>
            <w:r w:rsidR="00882091" w:rsidRPr="00AC39E9">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0408900000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w:t>
            </w:r>
          </w:p>
        </w:tc>
      </w:tr>
      <w:tr w:rsidR="00882091" w:rsidRPr="00AC39E9" w:rsidTr="004C036A">
        <w:trPr>
          <w:trHeight w:val="15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w:t>
            </w:r>
            <w:r w:rsidR="004C036A">
              <w:t>зацию муниципальной программы "</w:t>
            </w:r>
            <w:r w:rsidRPr="00AC39E9">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w:t>
            </w:r>
          </w:p>
        </w:tc>
      </w:tr>
      <w:tr w:rsidR="00882091" w:rsidRPr="00AC39E9" w:rsidTr="004C036A">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03</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НАЦИОНАЛЬНАЯ ЭКОНОМИКА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43 249,6</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Общеэкономические вопросы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50,0</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8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"Содействие занятости населения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Закупка товаров, работ и услуг для обеспечения государственных </w:t>
            </w:r>
            <w:r w:rsidRPr="00AC39E9">
              <w:lastRenderedPageBreak/>
              <w:t>(муниципальных)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78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Сельское хозяйство и рыболовство</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570,6</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150,0</w:t>
            </w:r>
          </w:p>
        </w:tc>
      </w:tr>
      <w:tr w:rsidR="00882091" w:rsidRPr="00AC39E9" w:rsidTr="004C036A">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"Развитие сельского хозяйства и регулирование рынков </w:t>
            </w:r>
            <w:r w:rsidR="004C036A">
              <w:t>сельскохозяйственной  продукции</w:t>
            </w:r>
            <w:r w:rsidRPr="00AC39E9">
              <w:t>, сырья и продовольствия в Кочковском районе Новосибирской области на 2013-2020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150,0</w:t>
            </w:r>
          </w:p>
        </w:tc>
      </w:tr>
      <w:tr w:rsidR="00882091" w:rsidRPr="00AC39E9" w:rsidTr="004C036A">
        <w:trPr>
          <w:trHeight w:val="17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150,0</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150,0</w:t>
            </w:r>
          </w:p>
        </w:tc>
      </w:tr>
      <w:tr w:rsidR="00882091" w:rsidRPr="00AC39E9" w:rsidTr="004C036A">
        <w:trPr>
          <w:trHeight w:val="8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150,0</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420,6</w:t>
            </w:r>
          </w:p>
        </w:tc>
      </w:tr>
      <w:tr w:rsidR="00882091" w:rsidRPr="00AC39E9" w:rsidTr="004C036A">
        <w:trPr>
          <w:trHeight w:val="9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организацию проведения мероприятий по отлову и содержанию безнадзорных животных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420,6</w:t>
            </w:r>
          </w:p>
        </w:tc>
      </w:tr>
      <w:tr w:rsidR="00882091" w:rsidRPr="00AC39E9" w:rsidTr="004C036A">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420,6</w:t>
            </w:r>
          </w:p>
        </w:tc>
      </w:tr>
      <w:tr w:rsidR="00882091" w:rsidRPr="00AC39E9" w:rsidTr="004C036A">
        <w:trPr>
          <w:trHeight w:val="7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05</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420,6</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Дорожное хозяйство (дорожные фонды)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33 330,4</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w:t>
            </w:r>
            <w:r w:rsidRPr="00AC39E9">
              <w:lastRenderedPageBreak/>
              <w:t xml:space="preserve">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33 330,4</w:t>
            </w:r>
          </w:p>
        </w:tc>
      </w:tr>
      <w:tr w:rsidR="00882091" w:rsidRPr="00AC39E9" w:rsidTr="004C036A">
        <w:trPr>
          <w:trHeight w:val="11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Муниципальная программа "Развитие автомобильных  дорог местного значения в Кочковском районе Новосибирской области на 2018-2020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33 330,4</w:t>
            </w:r>
          </w:p>
        </w:tc>
      </w:tr>
      <w:tr w:rsidR="00882091" w:rsidRPr="00AC39E9" w:rsidTr="004C036A">
        <w:trPr>
          <w:trHeight w:val="127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166,3</w:t>
            </w:r>
          </w:p>
        </w:tc>
      </w:tr>
      <w:tr w:rsidR="00882091" w:rsidRPr="00AC39E9" w:rsidTr="004C036A">
        <w:trPr>
          <w:trHeight w:val="11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nil"/>
            </w:tcBorders>
            <w:shd w:val="clear" w:color="auto" w:fill="auto"/>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166,3</w:t>
            </w:r>
          </w:p>
        </w:tc>
      </w:tr>
      <w:tr w:rsidR="00882091" w:rsidRPr="00AC39E9" w:rsidTr="004C036A">
        <w:trPr>
          <w:trHeight w:val="11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Pr>
              <w:jc w:val="right"/>
            </w:pPr>
            <w:r w:rsidRPr="00AC39E9">
              <w:t>04</w:t>
            </w:r>
          </w:p>
        </w:tc>
        <w:tc>
          <w:tcPr>
            <w:tcW w:w="600" w:type="dxa"/>
            <w:tcBorders>
              <w:top w:val="nil"/>
              <w:left w:val="nil"/>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166,3</w:t>
            </w:r>
          </w:p>
        </w:tc>
      </w:tr>
      <w:tr w:rsidR="00882091" w:rsidRPr="00AC39E9" w:rsidTr="004C036A">
        <w:trPr>
          <w:trHeight w:val="10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33 164,1</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591,2</w:t>
            </w:r>
          </w:p>
        </w:tc>
      </w:tr>
      <w:tr w:rsidR="00882091" w:rsidRPr="00AC39E9" w:rsidTr="004C036A">
        <w:trPr>
          <w:trHeight w:val="8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591,2</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32 572,9</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32 572,9</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Связь и информатика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8 850,0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8 407,5</w:t>
            </w:r>
          </w:p>
        </w:tc>
      </w:tr>
      <w:tr w:rsidR="00882091" w:rsidRPr="00AC39E9" w:rsidTr="004C036A">
        <w:trPr>
          <w:trHeight w:val="556"/>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r w:rsidRPr="00AC39E9">
              <w:lastRenderedPageBreak/>
              <w:t>на 2015-2020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8 407,5</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8 407,5</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8 407,5</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Софинансирование расходов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442,5</w:t>
            </w:r>
          </w:p>
        </w:tc>
      </w:tr>
      <w:tr w:rsidR="00882091" w:rsidRPr="00AC39E9" w:rsidTr="004C036A">
        <w:trPr>
          <w:trHeight w:val="24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Софинансирование расходов местных бюджетов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442,5</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442,5</w:t>
            </w:r>
          </w:p>
        </w:tc>
      </w:tr>
      <w:tr w:rsidR="00882091" w:rsidRPr="00AC39E9" w:rsidTr="004C036A">
        <w:trPr>
          <w:trHeight w:val="8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442,5</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448,6</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448,6</w:t>
            </w:r>
          </w:p>
        </w:tc>
      </w:tr>
      <w:tr w:rsidR="00882091" w:rsidRPr="00AC39E9" w:rsidTr="004C036A">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448,6</w:t>
            </w:r>
          </w:p>
        </w:tc>
      </w:tr>
      <w:tr w:rsidR="00882091" w:rsidRPr="00AC39E9" w:rsidTr="004C036A">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170,0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170,0</w:t>
            </w:r>
          </w:p>
        </w:tc>
      </w:tr>
      <w:tr w:rsidR="00882091" w:rsidRPr="00AC39E9" w:rsidTr="004C036A">
        <w:trPr>
          <w:trHeight w:val="11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170,0</w:t>
            </w:r>
          </w:p>
        </w:tc>
      </w:tr>
      <w:tr w:rsidR="00882091" w:rsidRPr="00AC39E9" w:rsidTr="004C036A">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278,6</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278,6</w:t>
            </w:r>
          </w:p>
        </w:tc>
      </w:tr>
      <w:tr w:rsidR="00882091" w:rsidRPr="00AC39E9" w:rsidTr="004C036A">
        <w:trPr>
          <w:trHeight w:val="10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278,6</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ЖИЛИЩНО-КОММУНАЛЬНОЕ ХОЗЯЙСТВО</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18 264,1</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Жилищное хозяйство</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1 511,5</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1 511,5</w:t>
            </w:r>
          </w:p>
        </w:tc>
      </w:tr>
      <w:tr w:rsidR="00882091" w:rsidRPr="00AC39E9" w:rsidTr="004C036A">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1130000000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1 511,5</w:t>
            </w:r>
          </w:p>
        </w:tc>
      </w:tr>
      <w:tr w:rsidR="00882091" w:rsidRPr="00AC39E9" w:rsidTr="004C036A">
        <w:trPr>
          <w:trHeight w:val="24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t>Подпрограмма "Обеспечение предоставления жилых помещений детям-сиротам и детям,</w:t>
            </w:r>
            <w:r w:rsidR="004C036A">
              <w:t xml:space="preserve"> </w:t>
            </w:r>
            <w:r w:rsidRPr="00AC39E9">
              <w:t>оставшимся без попечения родителей,</w:t>
            </w:r>
            <w:r w:rsidR="004C036A">
              <w:t xml:space="preserve"> </w:t>
            </w:r>
            <w:r w:rsidRPr="00AC39E9">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1137900000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1 511,5</w:t>
            </w:r>
          </w:p>
        </w:tc>
      </w:tr>
      <w:tr w:rsidR="00882091" w:rsidRPr="00AC39E9" w:rsidTr="004C036A">
        <w:trPr>
          <w:trHeight w:val="16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t>Расходы на реализацию мероприятий подпрограммы "Обеспечение  предо</w:t>
            </w:r>
            <w:r w:rsidR="004C036A">
              <w:t>ставления жилых помещений детям</w:t>
            </w:r>
            <w:r w:rsidRPr="00AC39E9">
              <w:t xml:space="preserve">-сиротам и детям, оставшимся без попечения родителей, лицам из  их числа по </w:t>
            </w:r>
            <w:r w:rsidRPr="00AC39E9">
              <w:lastRenderedPageBreak/>
              <w:t>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1 511,5</w:t>
            </w:r>
          </w:p>
        </w:tc>
      </w:tr>
      <w:tr w:rsidR="00882091" w:rsidRPr="00AC39E9" w:rsidTr="004C036A">
        <w:trPr>
          <w:trHeight w:val="8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400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1 511,5</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Бюджетные инвестиции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410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1 511,5</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Коммунальное хозяйство</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6 971,0</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6 971,0</w:t>
            </w:r>
          </w:p>
        </w:tc>
      </w:tr>
      <w:tr w:rsidR="00882091" w:rsidRPr="00AC39E9" w:rsidTr="004C036A">
        <w:trPr>
          <w:trHeight w:val="8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w:t>
            </w:r>
            <w:r w:rsidR="004C036A">
              <w:t xml:space="preserve">  "Жилищно-</w:t>
            </w:r>
            <w:r w:rsidRPr="00AC39E9">
              <w:t>коммунальное хозяйство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6 971,0</w:t>
            </w:r>
          </w:p>
        </w:tc>
      </w:tr>
      <w:tr w:rsidR="00882091" w:rsidRPr="00AC39E9" w:rsidTr="004C036A">
        <w:trPr>
          <w:trHeight w:val="16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w:t>
            </w:r>
            <w:r w:rsidR="004C036A">
              <w:t>й муниципальной программы "Жилищ</w:t>
            </w:r>
            <w:r w:rsidRPr="00AC39E9">
              <w:t>н</w:t>
            </w:r>
            <w:proofErr w:type="gramStart"/>
            <w:r w:rsidRPr="00AC39E9">
              <w:t>о-</w:t>
            </w:r>
            <w:proofErr w:type="gramEnd"/>
            <w:r w:rsidRPr="00AC39E9">
              <w:t xml:space="preserve">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6 971,0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6 971,0</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6 971,0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Благоустройство</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9 781,6</w:t>
            </w:r>
          </w:p>
        </w:tc>
      </w:tr>
      <w:tr w:rsidR="00882091" w:rsidRPr="00AC39E9" w:rsidTr="004C036A">
        <w:trPr>
          <w:trHeight w:val="6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9 076,6</w:t>
            </w:r>
          </w:p>
        </w:tc>
      </w:tr>
      <w:tr w:rsidR="00882091" w:rsidRPr="00AC39E9" w:rsidTr="004C036A">
        <w:trPr>
          <w:trHeight w:val="9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4C036A" w:rsidP="004C036A">
            <w:r>
              <w:t>Муниципальная программа "</w:t>
            </w:r>
            <w:r w:rsidR="00882091" w:rsidRPr="00AC39E9">
              <w:t>Обращение с отходами  производства и потребления на территории Кочковского района Новосибирской области на 2017-2019 годы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9 076,6</w:t>
            </w:r>
          </w:p>
        </w:tc>
      </w:tr>
      <w:tr w:rsidR="00882091" w:rsidRPr="00AC39E9" w:rsidTr="004C036A">
        <w:trPr>
          <w:trHeight w:val="12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t xml:space="preserve">Расходы на реализацию мероприятий по проектированию и созданию инфраструктуры в сфере обращения с твердыми коммунальными отходами </w:t>
            </w:r>
            <w:r w:rsidRPr="00AC39E9">
              <w:lastRenderedPageBreak/>
              <w:t>государственной программы Новосибирской области "Развитие системы обращения с отходами производства и потребления в Новосибирской области в 2015-2020 годах" в рамках муниципальной программы "Обращение с отходами  производства и потребления на территории Кочковского района Новосибирской области на 2017-2019 годы " за счет средств областного бюджета</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1407970960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9 076,6</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1407970960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9 076,6</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1407970960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9 076,6</w:t>
            </w:r>
          </w:p>
        </w:tc>
      </w:tr>
      <w:tr w:rsidR="00882091" w:rsidRPr="00AC39E9" w:rsidTr="004C036A">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705,0</w:t>
            </w:r>
          </w:p>
        </w:tc>
      </w:tr>
      <w:tr w:rsidR="00882091" w:rsidRPr="00AC39E9" w:rsidTr="004C036A">
        <w:trPr>
          <w:trHeight w:val="26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4C036A">
              <w:t xml:space="preserve"> </w:t>
            </w:r>
            <w:r w:rsidRPr="00AC39E9">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705,0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705,0</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05</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705,0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ОХРАНА ОКРУЖАЮЩЕЙ СРЕДЫ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06</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50,0</w:t>
            </w:r>
          </w:p>
        </w:tc>
      </w:tr>
      <w:tr w:rsidR="00882091" w:rsidRPr="00AC39E9" w:rsidTr="004C036A">
        <w:trPr>
          <w:trHeight w:val="57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Охрана объектов растительного и животного мира и среды их обитания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06</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50,0</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06</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10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4C036A" w:rsidP="004C036A">
            <w:r>
              <w:t>Муниципальная программа "</w:t>
            </w:r>
            <w:r w:rsidR="00882091" w:rsidRPr="00AC39E9">
              <w:t>Обращение с отходами  производства и потребления на территории Кочковского района Новосибирской области на 2017-2019 годы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06</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556"/>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 Расходы на реализацию мероприятий муниципальной </w:t>
            </w:r>
            <w:r w:rsidRPr="00AC39E9">
              <w:lastRenderedPageBreak/>
              <w:t>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06</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6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06</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06</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ОБРАЗОВАНИЕ</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335 444,3</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Дошкольное образование</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65 782,6</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65 782,6</w:t>
            </w:r>
          </w:p>
        </w:tc>
      </w:tr>
      <w:tr w:rsidR="00882091" w:rsidRPr="00AC39E9" w:rsidTr="004C036A">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65 781,1</w:t>
            </w:r>
          </w:p>
        </w:tc>
      </w:tr>
      <w:tr w:rsidR="00882091" w:rsidRPr="00AC39E9" w:rsidTr="004C036A">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65 781,1</w:t>
            </w:r>
          </w:p>
        </w:tc>
      </w:tr>
      <w:tr w:rsidR="00882091" w:rsidRPr="00AC39E9" w:rsidTr="004C036A">
        <w:trPr>
          <w:trHeight w:val="23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11 475,4</w:t>
            </w:r>
          </w:p>
        </w:tc>
      </w:tr>
      <w:tr w:rsidR="00882091" w:rsidRPr="00AC39E9" w:rsidTr="004C036A">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w:t>
            </w:r>
          </w:p>
        </w:tc>
      </w:tr>
      <w:tr w:rsidR="00882091" w:rsidRPr="00AC39E9" w:rsidTr="004C036A">
        <w:trPr>
          <w:trHeight w:val="63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w:t>
            </w:r>
          </w:p>
        </w:tc>
      </w:tr>
      <w:tr w:rsidR="00882091" w:rsidRPr="00AC39E9" w:rsidTr="004C036A">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10 547,7</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10 547,7</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926,3</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926,3</w:t>
            </w:r>
          </w:p>
        </w:tc>
      </w:tr>
      <w:tr w:rsidR="00882091" w:rsidRPr="00AC39E9" w:rsidTr="004C036A">
        <w:trPr>
          <w:trHeight w:val="16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дошкольного, общего и до</w:t>
            </w:r>
            <w:r w:rsidR="004C036A">
              <w:t>полнительного образования детей</w:t>
            </w:r>
            <w:r w:rsidRPr="00AC39E9">
              <w:t>"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35 742,3</w:t>
            </w:r>
          </w:p>
        </w:tc>
      </w:tr>
      <w:tr w:rsidR="00882091" w:rsidRPr="00AC39E9" w:rsidTr="004C036A">
        <w:trPr>
          <w:trHeight w:val="13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35 253,6</w:t>
            </w:r>
          </w:p>
        </w:tc>
      </w:tr>
      <w:tr w:rsidR="00882091" w:rsidRPr="00AC39E9" w:rsidTr="004C036A">
        <w:trPr>
          <w:trHeight w:val="5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35 253,6</w:t>
            </w:r>
          </w:p>
        </w:tc>
      </w:tr>
      <w:tr w:rsidR="00882091" w:rsidRPr="00AC39E9" w:rsidTr="004C036A">
        <w:trPr>
          <w:trHeight w:val="6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488,7</w:t>
            </w:r>
          </w:p>
        </w:tc>
      </w:tr>
      <w:tr w:rsidR="00882091" w:rsidRPr="00AC39E9" w:rsidTr="004C036A">
        <w:trPr>
          <w:trHeight w:val="8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488,7</w:t>
            </w:r>
          </w:p>
        </w:tc>
      </w:tr>
      <w:tr w:rsidR="00882091" w:rsidRPr="00AC39E9" w:rsidTr="004C036A">
        <w:trPr>
          <w:trHeight w:val="22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492,6</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492,6</w:t>
            </w:r>
          </w:p>
        </w:tc>
      </w:tr>
      <w:tr w:rsidR="00882091" w:rsidRPr="00AC39E9" w:rsidTr="004C036A">
        <w:trPr>
          <w:trHeight w:val="75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492,6</w:t>
            </w:r>
          </w:p>
        </w:tc>
      </w:tr>
      <w:tr w:rsidR="00882091" w:rsidRPr="00AC39E9" w:rsidTr="004C036A">
        <w:trPr>
          <w:trHeight w:val="33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t>Софинансирование расходов за счет средств местного бюджета подпрограммы "Развитие дошкольного,</w:t>
            </w:r>
            <w:r w:rsidR="0058748B">
              <w:t xml:space="preserve"> </w:t>
            </w:r>
            <w:r w:rsidRPr="00AC39E9">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58748B">
              <w:t xml:space="preserve"> годы"</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25,9</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25,9</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25,9</w:t>
            </w:r>
          </w:p>
        </w:tc>
      </w:tr>
      <w:tr w:rsidR="00882091" w:rsidRPr="00AC39E9" w:rsidTr="0058748B">
        <w:trPr>
          <w:trHeight w:val="4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t>Расходы на реализацию мероприятий  подпрограммы "Развитие дошкольного,</w:t>
            </w:r>
            <w:r w:rsidR="0058748B">
              <w:t xml:space="preserve"> </w:t>
            </w:r>
            <w:r w:rsidRPr="00AC39E9">
              <w:t xml:space="preserve">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2014-2020 </w:t>
            </w:r>
            <w:r w:rsidRPr="00AC39E9">
              <w:lastRenderedPageBreak/>
              <w:t>годы "</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17 865,3</w:t>
            </w:r>
          </w:p>
        </w:tc>
      </w:tr>
      <w:tr w:rsidR="00882091" w:rsidRPr="00AC39E9" w:rsidTr="004C036A">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17 865,3</w:t>
            </w:r>
          </w:p>
        </w:tc>
      </w:tr>
      <w:tr w:rsidR="00882091" w:rsidRPr="00AC39E9" w:rsidTr="004C036A">
        <w:trPr>
          <w:trHeight w:val="5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17 865,3</w:t>
            </w:r>
          </w:p>
        </w:tc>
      </w:tr>
      <w:tr w:rsidR="00882091" w:rsidRPr="00AC39E9" w:rsidTr="004C036A">
        <w:trPr>
          <w:trHeight w:val="21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социальную поддержку отдельных категорий детей,</w:t>
            </w:r>
            <w:r w:rsidR="0058748B">
              <w:t xml:space="preserve"> </w:t>
            </w:r>
            <w:r w:rsidRPr="00AC39E9">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58748B">
              <w:t>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179,6</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179,6</w:t>
            </w:r>
          </w:p>
        </w:tc>
      </w:tr>
      <w:tr w:rsidR="00882091" w:rsidRPr="00AC39E9" w:rsidTr="004C036A">
        <w:trPr>
          <w:trHeight w:val="8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179,6</w:t>
            </w:r>
          </w:p>
        </w:tc>
      </w:tr>
      <w:tr w:rsidR="00882091" w:rsidRPr="00AC39E9" w:rsidTr="004C036A">
        <w:trPr>
          <w:trHeight w:val="10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w:t>
            </w:r>
          </w:p>
        </w:tc>
      </w:tr>
      <w:tr w:rsidR="00882091" w:rsidRPr="00AC39E9" w:rsidTr="004C036A">
        <w:trPr>
          <w:trHeight w:val="14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"Развитие кадрового потенциала системы дошкольного,</w:t>
            </w:r>
            <w:r w:rsidR="0058748B">
              <w:t xml:space="preserve"> </w:t>
            </w:r>
            <w:r w:rsidRPr="00AC39E9">
              <w:t>общего и дополнительного образования детей" в рамках муниципальной программы "Развитие системы образования Кочковского района Новосибир</w:t>
            </w:r>
            <w:r w:rsidR="0058748B">
              <w:t>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w:t>
            </w:r>
          </w:p>
        </w:tc>
      </w:tr>
      <w:tr w:rsidR="00882091" w:rsidRPr="00AC39E9" w:rsidTr="0058748B">
        <w:trPr>
          <w:trHeight w:val="112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кадрового потенциала системы дошкольного,</w:t>
            </w:r>
            <w:r w:rsidR="0058748B">
              <w:t xml:space="preserve"> общего и допол</w:t>
            </w:r>
            <w:r w:rsidRPr="00AC39E9">
              <w:t xml:space="preserve">нительного образования детей" в части обеспечения деятельности дошкольных учреждений в рамках муниципальной программы </w:t>
            </w:r>
            <w:r w:rsidRPr="00AC39E9">
              <w:lastRenderedPageBreak/>
              <w:t>"Развитие системы образования Кочковского района Новосибирской области на 2019-2021 годы" з</w:t>
            </w:r>
            <w:r w:rsidR="0058748B">
              <w:t>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w:t>
            </w:r>
          </w:p>
        </w:tc>
      </w:tr>
      <w:tr w:rsidR="00882091" w:rsidRPr="00AC39E9" w:rsidTr="004C036A">
        <w:trPr>
          <w:trHeight w:val="8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1,5</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Общее образование</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215 643,5</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215 643,5</w:t>
            </w:r>
          </w:p>
        </w:tc>
      </w:tr>
      <w:tr w:rsidR="00882091" w:rsidRPr="00AC39E9" w:rsidTr="004C036A">
        <w:trPr>
          <w:trHeight w:val="10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58748B">
            <w:r w:rsidRPr="00AC39E9">
              <w:t>Подпрограмма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215 643,5</w:t>
            </w:r>
          </w:p>
        </w:tc>
      </w:tr>
      <w:tr w:rsidR="00882091" w:rsidRPr="00AC39E9" w:rsidTr="004C036A">
        <w:trPr>
          <w:trHeight w:val="15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215 643,5</w:t>
            </w:r>
          </w:p>
        </w:tc>
      </w:tr>
      <w:tr w:rsidR="00882091" w:rsidRPr="00AC39E9" w:rsidTr="004C036A">
        <w:trPr>
          <w:trHeight w:val="22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58748B">
            <w:r w:rsidRPr="00AC39E9">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28 171,6</w:t>
            </w:r>
          </w:p>
        </w:tc>
      </w:tr>
      <w:tr w:rsidR="00882091" w:rsidRPr="00AC39E9" w:rsidTr="004C036A">
        <w:trPr>
          <w:trHeight w:val="14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w:t>
            </w:r>
          </w:p>
        </w:tc>
      </w:tr>
      <w:tr w:rsidR="00882091" w:rsidRPr="00AC39E9" w:rsidTr="004C036A">
        <w:trPr>
          <w:trHeight w:val="5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Закупка товаров, работ и услуг для обеспечения государственных </w:t>
            </w:r>
            <w:r w:rsidRPr="00AC39E9">
              <w:lastRenderedPageBreak/>
              <w:t>(муниципальных)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24 696,0</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24 696,0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3 472,6</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3 472,6</w:t>
            </w:r>
          </w:p>
        </w:tc>
      </w:tr>
      <w:tr w:rsidR="00882091" w:rsidRPr="00AC39E9" w:rsidTr="004C036A">
        <w:trPr>
          <w:trHeight w:val="17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58748B">
            <w:r w:rsidRPr="00AC39E9">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107 153,5</w:t>
            </w:r>
          </w:p>
        </w:tc>
      </w:tr>
      <w:tr w:rsidR="00882091" w:rsidRPr="00AC39E9" w:rsidTr="004C036A">
        <w:trPr>
          <w:trHeight w:val="13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104 257,8</w:t>
            </w:r>
          </w:p>
        </w:tc>
      </w:tr>
      <w:tr w:rsidR="00882091" w:rsidRPr="00AC39E9" w:rsidTr="004C036A">
        <w:trPr>
          <w:trHeight w:val="60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104 257,8</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2 895,7</w:t>
            </w:r>
          </w:p>
        </w:tc>
      </w:tr>
      <w:tr w:rsidR="00882091" w:rsidRPr="00AC39E9" w:rsidTr="004C036A">
        <w:trPr>
          <w:trHeight w:val="78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2 895,7</w:t>
            </w:r>
          </w:p>
        </w:tc>
      </w:tr>
      <w:tr w:rsidR="00882091" w:rsidRPr="00AC39E9" w:rsidTr="004C036A">
        <w:trPr>
          <w:trHeight w:val="21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30 000,0</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30 000,0</w:t>
            </w:r>
          </w:p>
        </w:tc>
      </w:tr>
      <w:tr w:rsidR="00882091" w:rsidRPr="00AC39E9" w:rsidTr="004C036A">
        <w:trPr>
          <w:trHeight w:val="76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30 000,0</w:t>
            </w:r>
          </w:p>
        </w:tc>
      </w:tr>
      <w:tr w:rsidR="00882091" w:rsidRPr="00AC39E9" w:rsidTr="004C036A">
        <w:trPr>
          <w:trHeight w:val="33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t>Расходы на реализацию мероприятий  подпрограммы "Развитие дошкольного,</w:t>
            </w:r>
            <w:r w:rsidR="004868FC">
              <w:t xml:space="preserve"> </w:t>
            </w:r>
            <w:r w:rsidRPr="00AC39E9">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2014-2020 годы "</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42 001,3</w:t>
            </w:r>
          </w:p>
        </w:tc>
      </w:tr>
      <w:tr w:rsidR="00882091" w:rsidRPr="00AC39E9" w:rsidTr="004C036A">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42 001,3</w:t>
            </w:r>
          </w:p>
        </w:tc>
      </w:tr>
      <w:tr w:rsidR="00882091" w:rsidRPr="00AC39E9" w:rsidTr="004C036A">
        <w:trPr>
          <w:trHeight w:val="5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42 001,3</w:t>
            </w:r>
          </w:p>
        </w:tc>
      </w:tr>
      <w:tr w:rsidR="00882091" w:rsidRPr="00AC39E9" w:rsidTr="004C036A">
        <w:trPr>
          <w:trHeight w:val="21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социальную поддержку отдельных категорий детей,</w:t>
            </w:r>
            <w:r w:rsidR="004868FC">
              <w:t xml:space="preserve"> </w:t>
            </w:r>
            <w:r w:rsidRPr="00AC39E9">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4868FC">
              <w:t>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8 317,1</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8 317,1</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8 317,1</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lastRenderedPageBreak/>
              <w:t>Дополнительное образование детей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21 177,0</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3 500,7</w:t>
            </w:r>
          </w:p>
        </w:tc>
      </w:tr>
      <w:tr w:rsidR="00882091" w:rsidRPr="00AC39E9" w:rsidTr="004C036A">
        <w:trPr>
          <w:trHeight w:val="11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3 500,7</w:t>
            </w:r>
          </w:p>
        </w:tc>
      </w:tr>
      <w:tr w:rsidR="00882091" w:rsidRPr="00AC39E9" w:rsidTr="004C036A">
        <w:trPr>
          <w:trHeight w:val="14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3 500,7</w:t>
            </w:r>
          </w:p>
        </w:tc>
      </w:tr>
      <w:tr w:rsidR="00882091" w:rsidRPr="00AC39E9" w:rsidTr="004C036A">
        <w:trPr>
          <w:trHeight w:val="23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4868FC">
              <w:t xml:space="preserve"> дополнительного  образования "</w:t>
            </w:r>
            <w:r w:rsidRPr="00AC39E9">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2 605,0</w:t>
            </w:r>
          </w:p>
        </w:tc>
      </w:tr>
      <w:tr w:rsidR="00882091" w:rsidRPr="00AC39E9" w:rsidTr="004C036A">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2 493,8</w:t>
            </w:r>
          </w:p>
        </w:tc>
      </w:tr>
      <w:tr w:rsidR="00882091" w:rsidRPr="00AC39E9" w:rsidTr="004C036A">
        <w:trPr>
          <w:trHeight w:val="66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2 493,8</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111,2</w:t>
            </w:r>
          </w:p>
        </w:tc>
      </w:tr>
      <w:tr w:rsidR="00882091" w:rsidRPr="00AC39E9" w:rsidTr="004C036A">
        <w:trPr>
          <w:trHeight w:val="8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111,2</w:t>
            </w:r>
          </w:p>
        </w:tc>
      </w:tr>
      <w:tr w:rsidR="00882091" w:rsidRPr="00AC39E9" w:rsidTr="004868FC">
        <w:trPr>
          <w:trHeight w:val="556"/>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t>Расходы на реализацию мероприятий  подпрограммы "Развитие дошкольного,</w:t>
            </w:r>
            <w:r w:rsidR="004868FC">
              <w:t xml:space="preserve"> </w:t>
            </w:r>
            <w:r w:rsidRPr="00AC39E9">
              <w:t xml:space="preserve">общего и дополнительного образования </w:t>
            </w:r>
            <w:r w:rsidRPr="00AC39E9">
              <w:lastRenderedPageBreak/>
              <w:t>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2014-2020 годы "</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895,7</w:t>
            </w:r>
          </w:p>
        </w:tc>
      </w:tr>
      <w:tr w:rsidR="00882091" w:rsidRPr="00AC39E9" w:rsidTr="004C036A">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895,7</w:t>
            </w:r>
          </w:p>
        </w:tc>
      </w:tr>
      <w:tr w:rsidR="00882091" w:rsidRPr="00AC39E9" w:rsidTr="004C036A">
        <w:trPr>
          <w:trHeight w:val="63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895,7</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6 756,3</w:t>
            </w:r>
          </w:p>
        </w:tc>
      </w:tr>
      <w:tr w:rsidR="00882091" w:rsidRPr="00AC39E9" w:rsidTr="004C036A">
        <w:trPr>
          <w:trHeight w:val="8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"Сохранение и развитие культуры Кочковского района Новосибирской области на 2017-2019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6 756,3</w:t>
            </w:r>
          </w:p>
        </w:tc>
      </w:tr>
      <w:tr w:rsidR="00882091" w:rsidRPr="00AC39E9" w:rsidTr="004C036A">
        <w:trPr>
          <w:trHeight w:val="20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6F0FB9">
            <w:r w:rsidRPr="00AC39E9">
              <w:t>Расходы на реализацию мероприятий в ра</w:t>
            </w:r>
            <w:r w:rsidR="004868FC">
              <w:t xml:space="preserve">мках муниципальной </w:t>
            </w:r>
            <w:r w:rsidR="004868FC" w:rsidRPr="006F0FB9">
              <w:t>программы  "</w:t>
            </w:r>
            <w:r w:rsidRPr="006F0FB9">
              <w:t>Сохранение и развитие культуры Кочковско</w:t>
            </w:r>
            <w:r w:rsidR="006F0FB9" w:rsidRPr="006F0FB9">
              <w:t>го</w:t>
            </w:r>
            <w:r w:rsidRPr="006F0FB9">
              <w:t xml:space="preserve"> район</w:t>
            </w:r>
            <w:r w:rsidR="006F0FB9" w:rsidRPr="006F0FB9">
              <w:t>а</w:t>
            </w:r>
            <w:r w:rsidRPr="006F0FB9">
              <w:t xml:space="preserve"> Новосибирской области на 2017-2019 годы" в</w:t>
            </w:r>
            <w:r w:rsidRPr="00AC39E9">
              <w:t xml:space="preserve"> части обеспечения деятельности муниципальных казенных учреждений допо</w:t>
            </w:r>
            <w:r w:rsidR="004868FC">
              <w:t>лнительного образования детей (</w:t>
            </w:r>
            <w:r w:rsidRPr="00AC39E9">
              <w:t>детская школа искусств)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6 756,3</w:t>
            </w:r>
          </w:p>
        </w:tc>
      </w:tr>
      <w:tr w:rsidR="00882091" w:rsidRPr="00AC39E9" w:rsidTr="004C036A">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6 175,6</w:t>
            </w:r>
          </w:p>
        </w:tc>
      </w:tr>
      <w:tr w:rsidR="00882091" w:rsidRPr="00AC39E9" w:rsidTr="004C036A">
        <w:trPr>
          <w:trHeight w:val="58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6 175,6</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513,0</w:t>
            </w:r>
          </w:p>
        </w:tc>
      </w:tr>
      <w:tr w:rsidR="00882091" w:rsidRPr="00AC39E9" w:rsidTr="004C036A">
        <w:trPr>
          <w:trHeight w:val="76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513,0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67,7</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67,7</w:t>
            </w:r>
          </w:p>
        </w:tc>
      </w:tr>
      <w:tr w:rsidR="00882091" w:rsidRPr="00AC39E9" w:rsidTr="004C036A">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10 920,1</w:t>
            </w:r>
          </w:p>
        </w:tc>
      </w:tr>
      <w:tr w:rsidR="00882091" w:rsidRPr="00AC39E9" w:rsidTr="004C036A">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физической культуры и спорта в Кочковском районе Новосибирской области на 2018 -2020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10 920,1</w:t>
            </w:r>
          </w:p>
        </w:tc>
      </w:tr>
      <w:tr w:rsidR="00882091" w:rsidRPr="00AC39E9" w:rsidTr="004C036A">
        <w:trPr>
          <w:trHeight w:val="21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в части обеспечения деятельности муниципальных казенных учреждений допо</w:t>
            </w:r>
            <w:r w:rsidR="004868FC">
              <w:t>лнительного образования детей (</w:t>
            </w:r>
            <w:r w:rsidRPr="00AC39E9">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2 662,4</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1 357,4</w:t>
            </w:r>
          </w:p>
        </w:tc>
      </w:tr>
      <w:tr w:rsidR="00882091" w:rsidRPr="00AC39E9" w:rsidTr="004C036A">
        <w:trPr>
          <w:trHeight w:val="7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1 357,4</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1 305,0</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1 305,0</w:t>
            </w:r>
          </w:p>
        </w:tc>
      </w:tr>
      <w:tr w:rsidR="00882091" w:rsidRPr="00AC39E9" w:rsidTr="004868FC">
        <w:trPr>
          <w:trHeight w:val="4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муниципальной программы "Развитие физической культуры и спорта в Кочковском районе Новосибирской области на 2018-2020 годы" в части обеспечения деятельности муниципальных казенных учреждений допо</w:t>
            </w:r>
            <w:r w:rsidR="004868FC">
              <w:t>лнительного образования детей (</w:t>
            </w:r>
            <w:r w:rsidRPr="00AC39E9">
              <w:t xml:space="preserve">детско-юношеской спортивной школы)  за </w:t>
            </w:r>
            <w:r w:rsidRPr="00AC39E9">
              <w:lastRenderedPageBreak/>
              <w:t>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8 257,7</w:t>
            </w:r>
          </w:p>
        </w:tc>
      </w:tr>
      <w:tr w:rsidR="00882091" w:rsidRPr="00AC39E9" w:rsidTr="004C036A">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8 257,7</w:t>
            </w:r>
          </w:p>
        </w:tc>
      </w:tr>
      <w:tr w:rsidR="00882091" w:rsidRPr="00AC39E9" w:rsidTr="004C036A">
        <w:trPr>
          <w:trHeight w:val="60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8 257,7</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Молодежная политика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4 157,2</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6,1</w:t>
            </w:r>
          </w:p>
        </w:tc>
      </w:tr>
      <w:tr w:rsidR="00882091" w:rsidRPr="00AC39E9" w:rsidTr="004C036A">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6,1</w:t>
            </w:r>
          </w:p>
        </w:tc>
      </w:tr>
      <w:tr w:rsidR="00882091" w:rsidRPr="00AC39E9" w:rsidTr="004C036A">
        <w:trPr>
          <w:trHeight w:val="24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улучшению социального положения семей с детьми, обеспечение дружественных семье и детству общественных о</w:t>
            </w:r>
            <w:r w:rsidR="00836B6E">
              <w:t>тношений и инфраструктуры жизнед</w:t>
            </w:r>
            <w:r w:rsidRPr="00AC39E9">
              <w:t>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6,1</w:t>
            </w:r>
          </w:p>
        </w:tc>
      </w:tr>
      <w:tr w:rsidR="00882091" w:rsidRPr="00AC39E9" w:rsidTr="004C036A">
        <w:trPr>
          <w:trHeight w:val="8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Предоставление субсидий бюджетным, автономным учреждениям и иным некоммерческим организациям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600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6,1</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Субсидии бюджетным учреждениям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610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6,1</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4 051,1</w:t>
            </w:r>
          </w:p>
        </w:tc>
      </w:tr>
      <w:tr w:rsidR="00882091" w:rsidRPr="00AC39E9" w:rsidTr="004C036A">
        <w:trPr>
          <w:trHeight w:val="11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2 264,6</w:t>
            </w:r>
          </w:p>
        </w:tc>
      </w:tr>
      <w:tr w:rsidR="00882091" w:rsidRPr="00AC39E9" w:rsidTr="004C036A">
        <w:trPr>
          <w:trHeight w:val="13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2 264,6</w:t>
            </w:r>
          </w:p>
        </w:tc>
      </w:tr>
      <w:tr w:rsidR="00882091" w:rsidRPr="00AC39E9" w:rsidTr="004C036A">
        <w:trPr>
          <w:trHeight w:val="25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836B6E">
              <w:t xml:space="preserve"> дополнительного  образования "</w:t>
            </w:r>
            <w:r w:rsidRPr="00AC39E9">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2 264,6</w:t>
            </w:r>
          </w:p>
        </w:tc>
      </w:tr>
      <w:tr w:rsidR="00882091" w:rsidRPr="00AC39E9" w:rsidTr="004C036A">
        <w:trPr>
          <w:trHeight w:val="14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1 193,3</w:t>
            </w:r>
          </w:p>
        </w:tc>
      </w:tr>
      <w:tr w:rsidR="00882091" w:rsidRPr="00AC39E9" w:rsidTr="004C036A">
        <w:trPr>
          <w:trHeight w:val="52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1 193,3</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1 062,3</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1 062,3</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w:t>
            </w:r>
          </w:p>
        </w:tc>
      </w:tr>
      <w:tr w:rsidR="00882091" w:rsidRPr="00AC39E9" w:rsidTr="004C036A">
        <w:trPr>
          <w:trHeight w:val="11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1 786,5</w:t>
            </w:r>
          </w:p>
        </w:tc>
      </w:tr>
      <w:tr w:rsidR="00882091" w:rsidRPr="00AC39E9" w:rsidTr="00836B6E">
        <w:trPr>
          <w:trHeight w:val="27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w:t>
            </w:r>
            <w:r w:rsidRPr="00AC39E9">
              <w:lastRenderedPageBreak/>
              <w:t>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1 786,5</w:t>
            </w:r>
          </w:p>
        </w:tc>
      </w:tr>
      <w:tr w:rsidR="00882091" w:rsidRPr="00AC39E9" w:rsidTr="004C036A">
        <w:trPr>
          <w:trHeight w:val="30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183,2</w:t>
            </w:r>
          </w:p>
        </w:tc>
      </w:tr>
      <w:tr w:rsidR="00882091" w:rsidRPr="00AC39E9" w:rsidTr="004C036A">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183,2</w:t>
            </w:r>
          </w:p>
        </w:tc>
      </w:tr>
      <w:tr w:rsidR="00882091" w:rsidRPr="00AC39E9" w:rsidTr="004C036A">
        <w:trPr>
          <w:trHeight w:val="8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183,2</w:t>
            </w:r>
          </w:p>
        </w:tc>
      </w:tr>
      <w:tr w:rsidR="00882091" w:rsidRPr="00AC39E9" w:rsidTr="004C036A">
        <w:trPr>
          <w:trHeight w:val="20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1 603,3</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1 603,3</w:t>
            </w:r>
          </w:p>
        </w:tc>
      </w:tr>
      <w:tr w:rsidR="00882091" w:rsidRPr="00AC39E9" w:rsidTr="004C036A">
        <w:trPr>
          <w:trHeight w:val="85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1 603,3</w:t>
            </w:r>
          </w:p>
        </w:tc>
      </w:tr>
      <w:tr w:rsidR="00882091" w:rsidRPr="00AC39E9" w:rsidTr="004C036A">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100,0</w:t>
            </w:r>
          </w:p>
        </w:tc>
      </w:tr>
      <w:tr w:rsidR="00882091" w:rsidRPr="00AC39E9" w:rsidTr="004C036A">
        <w:trPr>
          <w:trHeight w:val="8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"Молодежь Кочковского района Новосибирской области на 2017-2019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100,0</w:t>
            </w:r>
          </w:p>
        </w:tc>
      </w:tr>
      <w:tr w:rsidR="00882091" w:rsidRPr="00AC39E9" w:rsidTr="004C036A">
        <w:trPr>
          <w:trHeight w:val="11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100,0</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100,0</w:t>
            </w:r>
          </w:p>
        </w:tc>
      </w:tr>
      <w:tr w:rsidR="00882091" w:rsidRPr="00AC39E9" w:rsidTr="004C036A">
        <w:trPr>
          <w:trHeight w:val="7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07</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100,0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Другие вопросы в области образования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28 683,9</w:t>
            </w:r>
          </w:p>
        </w:tc>
      </w:tr>
      <w:tr w:rsidR="00882091" w:rsidRPr="00AC39E9" w:rsidTr="004C036A">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3 688,8</w:t>
            </w:r>
          </w:p>
        </w:tc>
      </w:tr>
      <w:tr w:rsidR="00882091" w:rsidRPr="00AC39E9" w:rsidTr="004C036A">
        <w:trPr>
          <w:trHeight w:val="11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3 688,8</w:t>
            </w:r>
          </w:p>
        </w:tc>
      </w:tr>
      <w:tr w:rsidR="00882091" w:rsidRPr="00AC39E9" w:rsidTr="004C036A">
        <w:trPr>
          <w:trHeight w:val="13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3 688,8</w:t>
            </w:r>
          </w:p>
        </w:tc>
      </w:tr>
      <w:tr w:rsidR="00882091" w:rsidRPr="00AC39E9" w:rsidTr="004C036A">
        <w:trPr>
          <w:trHeight w:val="24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836B6E">
              <w:t xml:space="preserve"> дополнительного  образования "</w:t>
            </w:r>
            <w:r w:rsidRPr="00AC39E9">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2 825,7</w:t>
            </w:r>
          </w:p>
        </w:tc>
      </w:tr>
      <w:tr w:rsidR="00882091" w:rsidRPr="00AC39E9" w:rsidTr="004C036A">
        <w:trPr>
          <w:trHeight w:val="12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1 842,4</w:t>
            </w:r>
          </w:p>
        </w:tc>
      </w:tr>
      <w:tr w:rsidR="00882091" w:rsidRPr="00AC39E9" w:rsidTr="004C036A">
        <w:trPr>
          <w:trHeight w:val="66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1 842,4</w:t>
            </w:r>
          </w:p>
        </w:tc>
      </w:tr>
      <w:tr w:rsidR="00882091" w:rsidRPr="00AC39E9" w:rsidTr="004C036A">
        <w:trPr>
          <w:trHeight w:val="5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681,4</w:t>
            </w:r>
          </w:p>
        </w:tc>
      </w:tr>
      <w:tr w:rsidR="00882091" w:rsidRPr="00AC39E9" w:rsidTr="004C036A">
        <w:trPr>
          <w:trHeight w:val="75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681,4</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301,9</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301,9</w:t>
            </w:r>
          </w:p>
        </w:tc>
      </w:tr>
      <w:tr w:rsidR="00882091" w:rsidRPr="00AC39E9" w:rsidTr="004C036A">
        <w:trPr>
          <w:trHeight w:val="21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820,0</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820,0</w:t>
            </w:r>
          </w:p>
        </w:tc>
      </w:tr>
      <w:tr w:rsidR="00882091" w:rsidRPr="00AC39E9" w:rsidTr="004C036A">
        <w:trPr>
          <w:trHeight w:val="8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820,0</w:t>
            </w:r>
          </w:p>
        </w:tc>
      </w:tr>
      <w:tr w:rsidR="00882091" w:rsidRPr="00AC39E9" w:rsidTr="004C036A">
        <w:trPr>
          <w:trHeight w:val="22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43,2</w:t>
            </w:r>
          </w:p>
        </w:tc>
      </w:tr>
      <w:tr w:rsidR="00882091" w:rsidRPr="00AC39E9" w:rsidTr="004C036A">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43,2</w:t>
            </w:r>
          </w:p>
        </w:tc>
      </w:tr>
      <w:tr w:rsidR="00882091" w:rsidRPr="00AC39E9" w:rsidTr="004C036A">
        <w:trPr>
          <w:trHeight w:val="7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43,2</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Непрограммные направления бюджета муниципального района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24 995,1</w:t>
            </w:r>
          </w:p>
        </w:tc>
      </w:tr>
      <w:tr w:rsidR="00882091" w:rsidRPr="00AC39E9" w:rsidTr="004C036A">
        <w:trPr>
          <w:trHeight w:val="13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836B6E">
            <w:r w:rsidRPr="00AC39E9">
              <w:t>Расход</w:t>
            </w:r>
            <w:r w:rsidR="00836B6E">
              <w:t>ы на обеспечение деятельности (</w:t>
            </w:r>
            <w:r w:rsidRPr="00AC39E9">
              <w:t xml:space="preserve">оказание услуг) муниципальных казенных учреждений, обеспечивающих предоставление услуг  </w:t>
            </w:r>
            <w:proofErr w:type="gramStart"/>
            <w:r w:rsidRPr="00AC39E9">
              <w:t xml:space="preserve">( </w:t>
            </w:r>
            <w:proofErr w:type="gramEnd"/>
            <w:r w:rsidRPr="00AC39E9">
              <w:t>в части бухгалтерского, материально - технического и информационного обеспечения)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4 287,8</w:t>
            </w:r>
          </w:p>
        </w:tc>
      </w:tr>
      <w:tr w:rsidR="00882091" w:rsidRPr="00AC39E9" w:rsidTr="004C036A">
        <w:trPr>
          <w:trHeight w:val="13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2 202,3</w:t>
            </w:r>
          </w:p>
        </w:tc>
      </w:tr>
      <w:tr w:rsidR="00882091" w:rsidRPr="00AC39E9" w:rsidTr="004C036A">
        <w:trPr>
          <w:trHeight w:val="61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2 202,3</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2 022,1</w:t>
            </w:r>
          </w:p>
        </w:tc>
      </w:tr>
      <w:tr w:rsidR="00882091" w:rsidRPr="00AC39E9" w:rsidTr="004C036A">
        <w:trPr>
          <w:trHeight w:val="7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2 022,1</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63,4</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63,4</w:t>
            </w:r>
          </w:p>
        </w:tc>
      </w:tr>
      <w:tr w:rsidR="00882091" w:rsidRPr="00AC39E9" w:rsidTr="004C036A">
        <w:trPr>
          <w:trHeight w:val="18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20 707,3</w:t>
            </w:r>
          </w:p>
        </w:tc>
      </w:tr>
      <w:tr w:rsidR="00882091" w:rsidRPr="00AC39E9" w:rsidTr="004C036A">
        <w:trPr>
          <w:trHeight w:val="14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20 707,3</w:t>
            </w:r>
          </w:p>
        </w:tc>
      </w:tr>
      <w:tr w:rsidR="00882091" w:rsidRPr="00AC39E9" w:rsidTr="004C036A">
        <w:trPr>
          <w:trHeight w:val="63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07</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09</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20 707,3</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КУЛЬТУРА, КИНЕМАТОГРАФИЯ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16 757,8</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Культура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16 757,8</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16 757,8</w:t>
            </w:r>
          </w:p>
        </w:tc>
      </w:tr>
      <w:tr w:rsidR="00882091" w:rsidRPr="00AC39E9" w:rsidTr="004C036A">
        <w:trPr>
          <w:trHeight w:val="8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"Сохранение и развитие культуры Кочковского района Новосибирской области на 2017-2019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8,1</w:t>
            </w:r>
          </w:p>
        </w:tc>
      </w:tr>
      <w:tr w:rsidR="00882091" w:rsidRPr="00AC39E9" w:rsidTr="004C036A">
        <w:trPr>
          <w:trHeight w:val="14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"Сохранение и развит</w:t>
            </w:r>
            <w:r w:rsidR="00910EC4">
              <w:t>ие культуры Кочковского района Н</w:t>
            </w:r>
            <w:r w:rsidRPr="00AC39E9">
              <w:t>овосибирской области на 2017-2019 годы" за счёт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w:t>
            </w:r>
          </w:p>
        </w:tc>
      </w:tr>
      <w:tr w:rsidR="00882091" w:rsidRPr="00AC39E9" w:rsidTr="004C036A">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w:t>
            </w:r>
          </w:p>
        </w:tc>
      </w:tr>
      <w:tr w:rsidR="00882091" w:rsidRPr="00AC39E9" w:rsidTr="004C036A">
        <w:trPr>
          <w:trHeight w:val="87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w:t>
            </w:r>
          </w:p>
        </w:tc>
      </w:tr>
      <w:tr w:rsidR="00882091" w:rsidRPr="00AC39E9" w:rsidTr="004C036A">
        <w:trPr>
          <w:trHeight w:val="27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поддержке отрасли культуры государственной программы Новосибирской области "Культура Новосибирской области" на 2015-2020 годы" (комплектование книжных фондов муниципальных общедоступных библиотек и государственных библиотек субъектов Российской Федерации) в рамках муниципальной программы "Сохранение и  развитие культуры Кочковского района Новосибирской области на 2017-2019 годы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3,1</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3,1</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3,1</w:t>
            </w:r>
          </w:p>
        </w:tc>
      </w:tr>
      <w:tr w:rsidR="00882091" w:rsidRPr="00AC39E9" w:rsidTr="004C036A">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Прочие мероприятия в рамках муниципальной программы "Сохранение и развитие культуры Кочковского района Новосибирской области на 2017-2019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16 749,7</w:t>
            </w:r>
          </w:p>
        </w:tc>
      </w:tr>
      <w:tr w:rsidR="00882091" w:rsidRPr="00AC39E9" w:rsidTr="004C036A">
        <w:trPr>
          <w:trHeight w:val="10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Прочие мероприятия в рамках муниципальной программы "Сохранение и развитие культуры Кочковского района Новосибирской области на 2017-2019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16 749,7</w:t>
            </w:r>
          </w:p>
        </w:tc>
      </w:tr>
      <w:tr w:rsidR="00882091" w:rsidRPr="00AC39E9" w:rsidTr="004C036A">
        <w:trPr>
          <w:trHeight w:val="20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 xml:space="preserve">Расходы на реализацию мероприятий  в части обеспечения деятельности муниципальных </w:t>
            </w:r>
            <w:r w:rsidR="00910EC4">
              <w:t>казенных учреждений культуры  (историк</w:t>
            </w:r>
            <w:proofErr w:type="gramStart"/>
            <w:r w:rsidR="00910EC4">
              <w:t>о-</w:t>
            </w:r>
            <w:proofErr w:type="gramEnd"/>
            <w:r w:rsidR="00910EC4">
              <w:t xml:space="preserve"> краеведческий музей</w:t>
            </w:r>
            <w:r w:rsidRPr="00AC39E9">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1 611,1</w:t>
            </w:r>
          </w:p>
        </w:tc>
      </w:tr>
      <w:tr w:rsidR="00882091" w:rsidRPr="00AC39E9" w:rsidTr="004C036A">
        <w:trPr>
          <w:trHeight w:val="13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1 251,9</w:t>
            </w:r>
          </w:p>
        </w:tc>
      </w:tr>
      <w:tr w:rsidR="00882091" w:rsidRPr="00AC39E9" w:rsidTr="004C036A">
        <w:trPr>
          <w:trHeight w:val="55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1 251,9</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356,0</w:t>
            </w:r>
          </w:p>
        </w:tc>
      </w:tr>
      <w:tr w:rsidR="00882091" w:rsidRPr="00AC39E9" w:rsidTr="004C036A">
        <w:trPr>
          <w:trHeight w:val="7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356,0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3,2</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3,2</w:t>
            </w:r>
          </w:p>
        </w:tc>
      </w:tr>
      <w:tr w:rsidR="00882091" w:rsidRPr="00AC39E9" w:rsidTr="004C036A">
        <w:trPr>
          <w:trHeight w:val="21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в части обеспечения деятельности муниципальных  казенных учреждений  ку</w:t>
            </w:r>
            <w:r w:rsidR="00910EC4">
              <w:t>льтуры (</w:t>
            </w:r>
            <w:r w:rsidRPr="00AC39E9">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4 713,9</w:t>
            </w:r>
          </w:p>
        </w:tc>
      </w:tr>
      <w:tr w:rsidR="00882091" w:rsidRPr="00AC39E9" w:rsidTr="004C036A">
        <w:trPr>
          <w:trHeight w:val="13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3 540,1</w:t>
            </w:r>
          </w:p>
        </w:tc>
      </w:tr>
      <w:tr w:rsidR="00882091" w:rsidRPr="00AC39E9" w:rsidTr="004C036A">
        <w:trPr>
          <w:trHeight w:val="5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3 540,1</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1 132,7</w:t>
            </w:r>
          </w:p>
        </w:tc>
      </w:tr>
      <w:tr w:rsidR="00882091" w:rsidRPr="00AC39E9" w:rsidTr="004C036A">
        <w:trPr>
          <w:trHeight w:val="79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1 132,7</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41,1</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41,1</w:t>
            </w:r>
          </w:p>
        </w:tc>
      </w:tr>
      <w:tr w:rsidR="00882091" w:rsidRPr="00AC39E9" w:rsidTr="004C036A">
        <w:trPr>
          <w:trHeight w:val="18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в части обеспечения деятельности  муниципальных</w:t>
            </w:r>
            <w:r w:rsidR="00910EC4">
              <w:t xml:space="preserve"> казенных учреждений культуры (</w:t>
            </w:r>
            <w:r w:rsidRPr="00AC39E9">
              <w:t>библиотек) в рамка</w:t>
            </w:r>
            <w:r w:rsidR="00910EC4">
              <w:t>х муниципальной программы "</w:t>
            </w:r>
            <w:r w:rsidRPr="00AC39E9">
              <w:t>Сохранение и развитие культуры Кочковского района Новосибирской области на 2017-2019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1 079,8</w:t>
            </w:r>
          </w:p>
        </w:tc>
      </w:tr>
      <w:tr w:rsidR="00882091" w:rsidRPr="00AC39E9" w:rsidTr="004C036A">
        <w:trPr>
          <w:trHeight w:val="15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0,0</w:t>
            </w:r>
          </w:p>
        </w:tc>
      </w:tr>
      <w:tr w:rsidR="00882091" w:rsidRPr="00AC39E9" w:rsidTr="004C036A">
        <w:trPr>
          <w:trHeight w:val="55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0,0</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1 055,9</w:t>
            </w:r>
          </w:p>
        </w:tc>
      </w:tr>
      <w:tr w:rsidR="00882091" w:rsidRPr="00AC39E9" w:rsidTr="004C036A">
        <w:trPr>
          <w:trHeight w:val="78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1 055,9</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23,9</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850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23,9</w:t>
            </w:r>
          </w:p>
        </w:tc>
      </w:tr>
      <w:tr w:rsidR="00882091" w:rsidRPr="00AC39E9" w:rsidTr="004C036A">
        <w:trPr>
          <w:trHeight w:val="11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муниципальной программы "Сохранение и  развитие культуры Кочковского района Новосибирской области на 2017-2019 годы "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9 168,9</w:t>
            </w:r>
          </w:p>
        </w:tc>
      </w:tr>
      <w:tr w:rsidR="00882091" w:rsidRPr="00AC39E9" w:rsidTr="00910EC4">
        <w:trPr>
          <w:trHeight w:val="27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C39E9">
              <w:lastRenderedPageBreak/>
              <w:t>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9 168,9</w:t>
            </w:r>
          </w:p>
        </w:tc>
      </w:tr>
      <w:tr w:rsidR="00882091" w:rsidRPr="00AC39E9" w:rsidTr="004C036A">
        <w:trPr>
          <w:trHeight w:val="55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9 168,9</w:t>
            </w:r>
          </w:p>
        </w:tc>
      </w:tr>
      <w:tr w:rsidR="00882091" w:rsidRPr="00AC39E9" w:rsidTr="004C036A">
        <w:trPr>
          <w:trHeight w:val="26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государственной программы Новосибирской области</w:t>
            </w:r>
            <w:r w:rsidR="00910EC4">
              <w:t xml:space="preserve"> </w:t>
            </w:r>
            <w:r w:rsidRPr="00AC39E9">
              <w:t>"Культура Новосибирской области" на 2015-2020 годы"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w:t>
            </w:r>
            <w:r w:rsidR="00910EC4">
              <w:t>кой области на 2017-2019 годы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176,0</w:t>
            </w:r>
          </w:p>
        </w:tc>
      </w:tr>
      <w:tr w:rsidR="00882091" w:rsidRPr="00AC39E9" w:rsidTr="004C036A">
        <w:trPr>
          <w:trHeight w:val="5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176,0</w:t>
            </w:r>
          </w:p>
        </w:tc>
      </w:tr>
      <w:tr w:rsidR="00882091" w:rsidRPr="00AC39E9" w:rsidTr="004C036A">
        <w:trPr>
          <w:trHeight w:val="81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08</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176,0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СОЦИАЛЬНАЯ ПОЛИТИКА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38 750,6</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Пенсионное обеспечение</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1 148,0</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1 148,0</w:t>
            </w:r>
          </w:p>
        </w:tc>
      </w:tr>
      <w:tr w:rsidR="00882091" w:rsidRPr="00AC39E9" w:rsidTr="004C036A">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"Управление муниципальными финансами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1 148,0</w:t>
            </w:r>
          </w:p>
        </w:tc>
      </w:tr>
      <w:tr w:rsidR="00882091" w:rsidRPr="00AC39E9" w:rsidTr="004C036A">
        <w:trPr>
          <w:trHeight w:val="18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1 148,0</w:t>
            </w:r>
          </w:p>
        </w:tc>
      </w:tr>
      <w:tr w:rsidR="00882091" w:rsidRPr="00AC39E9" w:rsidTr="004C036A">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1 148,0</w:t>
            </w:r>
          </w:p>
        </w:tc>
      </w:tr>
      <w:tr w:rsidR="00882091" w:rsidRPr="00AC39E9" w:rsidTr="004C036A">
        <w:trPr>
          <w:trHeight w:val="57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1 148,0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Социальное обслуживание населения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23 562,1</w:t>
            </w:r>
          </w:p>
        </w:tc>
      </w:tr>
      <w:tr w:rsidR="00882091" w:rsidRPr="00AC39E9" w:rsidTr="004C036A">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23 562,1</w:t>
            </w:r>
          </w:p>
        </w:tc>
      </w:tr>
      <w:tr w:rsidR="00882091" w:rsidRPr="00AC39E9" w:rsidTr="004C036A">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23 562,1</w:t>
            </w:r>
          </w:p>
        </w:tc>
      </w:tr>
      <w:tr w:rsidR="00882091" w:rsidRPr="00AC39E9" w:rsidTr="004C036A">
        <w:trPr>
          <w:trHeight w:val="23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r w:rsidR="00910EC4">
              <w:t xml:space="preserve"> </w:t>
            </w:r>
            <w:r w:rsidRPr="00AC39E9">
              <w:t xml:space="preserve">за </w:t>
            </w:r>
            <w:r w:rsidR="00910EC4">
              <w:t>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23 562,1</w:t>
            </w:r>
          </w:p>
        </w:tc>
      </w:tr>
      <w:tr w:rsidR="00882091" w:rsidRPr="00AC39E9" w:rsidTr="004C036A">
        <w:trPr>
          <w:trHeight w:val="8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Предоставление субсидий бюджетным, автономным учреждениям и иным некоммерческим организациям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600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23 562,1</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Субсидии бюджетным учреждениям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610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23 562,1</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Социальное обеспечение населения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1 911,9</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56,1</w:t>
            </w:r>
          </w:p>
        </w:tc>
      </w:tr>
      <w:tr w:rsidR="00882091" w:rsidRPr="00AC39E9" w:rsidTr="004C036A">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56,1</w:t>
            </w:r>
          </w:p>
        </w:tc>
      </w:tr>
      <w:tr w:rsidR="00882091" w:rsidRPr="00AC39E9" w:rsidTr="004C036A">
        <w:trPr>
          <w:trHeight w:val="17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56,1</w:t>
            </w:r>
          </w:p>
        </w:tc>
      </w:tr>
      <w:tr w:rsidR="00882091" w:rsidRPr="00AC39E9" w:rsidTr="00910EC4">
        <w:trPr>
          <w:trHeight w:val="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Социальное обеспечение и иные </w:t>
            </w:r>
            <w:r w:rsidRPr="00AC39E9">
              <w:lastRenderedPageBreak/>
              <w:t>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30,0</w:t>
            </w:r>
          </w:p>
        </w:tc>
      </w:tr>
      <w:tr w:rsidR="00882091" w:rsidRPr="00AC39E9" w:rsidTr="004C036A">
        <w:trPr>
          <w:trHeight w:val="64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lastRenderedPageBreak/>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30,0</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26,1</w:t>
            </w:r>
          </w:p>
        </w:tc>
      </w:tr>
      <w:tr w:rsidR="00882091" w:rsidRPr="00AC39E9" w:rsidTr="004C036A">
        <w:trPr>
          <w:trHeight w:val="106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810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26,1</w:t>
            </w:r>
          </w:p>
        </w:tc>
      </w:tr>
      <w:tr w:rsidR="00882091" w:rsidRPr="00AC39E9" w:rsidTr="004C036A">
        <w:trPr>
          <w:trHeight w:val="6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Кочковского района Новосибирской области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901,5</w:t>
            </w:r>
          </w:p>
        </w:tc>
      </w:tr>
      <w:tr w:rsidR="00882091" w:rsidRPr="00AC39E9" w:rsidTr="004C036A">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1110000000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901,5</w:t>
            </w:r>
          </w:p>
        </w:tc>
      </w:tr>
      <w:tr w:rsidR="00882091" w:rsidRPr="00AC39E9" w:rsidTr="004C036A">
        <w:trPr>
          <w:trHeight w:val="14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1117900000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901,5</w:t>
            </w:r>
          </w:p>
        </w:tc>
      </w:tr>
      <w:tr w:rsidR="00882091" w:rsidRPr="00AC39E9" w:rsidTr="004C036A">
        <w:trPr>
          <w:trHeight w:val="17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901,5</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901,5</w:t>
            </w:r>
          </w:p>
        </w:tc>
      </w:tr>
      <w:tr w:rsidR="00882091" w:rsidRPr="00AC39E9" w:rsidTr="004C036A">
        <w:trPr>
          <w:trHeight w:val="60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Социальные выплаты гражданам, кроме публичных нормативных социальных выплат</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901,5</w:t>
            </w:r>
          </w:p>
        </w:tc>
      </w:tr>
      <w:tr w:rsidR="00882091" w:rsidRPr="00AC39E9" w:rsidTr="004C036A">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954,3</w:t>
            </w:r>
          </w:p>
        </w:tc>
      </w:tr>
      <w:tr w:rsidR="00882091" w:rsidRPr="00AC39E9" w:rsidTr="004C036A">
        <w:trPr>
          <w:trHeight w:val="10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954,3</w:t>
            </w:r>
          </w:p>
        </w:tc>
      </w:tr>
      <w:tr w:rsidR="00882091" w:rsidRPr="00AC39E9" w:rsidTr="004C036A">
        <w:trPr>
          <w:trHeight w:val="30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proofErr w:type="gramStart"/>
            <w:r w:rsidRPr="00AC39E9">
              <w:lastRenderedPageBreak/>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2015-2017 годы и на период до 2020 года" по улучшению жилищных условий граждан,</w:t>
            </w:r>
            <w:r w:rsidR="00626D12">
              <w:t xml:space="preserve"> </w:t>
            </w:r>
            <w:r w:rsidRPr="00AC39E9">
              <w:t>проживающих в сельской местности,</w:t>
            </w:r>
            <w:r w:rsidR="00626D12">
              <w:t xml:space="preserve"> </w:t>
            </w:r>
            <w:r w:rsidRPr="00AC39E9">
              <w:t>в том числе молодых семей и молодых специалистов в рамках муниципальной программы "Устойчивое развитие сельских поселений Кочковского района Новосибирской области на 2014-2017 годы и на период до</w:t>
            </w:r>
            <w:proofErr w:type="gramEnd"/>
            <w:r w:rsidRPr="00AC39E9">
              <w:t xml:space="preserve"> 2020 года" за </w:t>
            </w:r>
            <w:r w:rsidR="00626D12">
              <w:t>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954,3</w:t>
            </w:r>
          </w:p>
        </w:tc>
      </w:tr>
      <w:tr w:rsidR="00882091" w:rsidRPr="00AC39E9" w:rsidTr="004C036A">
        <w:trPr>
          <w:trHeight w:val="6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954,3</w:t>
            </w:r>
          </w:p>
        </w:tc>
      </w:tr>
      <w:tr w:rsidR="00882091" w:rsidRPr="00AC39E9" w:rsidTr="004C036A">
        <w:trPr>
          <w:trHeight w:val="57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Социальные выплаты гражданам, кроме публичных нормативных социальных выплат</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954,3</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Охрана семьи и детства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12 054,6</w:t>
            </w:r>
          </w:p>
        </w:tc>
      </w:tr>
      <w:tr w:rsidR="00882091" w:rsidRPr="00AC39E9" w:rsidTr="004C036A">
        <w:trPr>
          <w:trHeight w:val="6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12 054,6</w:t>
            </w:r>
          </w:p>
        </w:tc>
      </w:tr>
      <w:tr w:rsidR="00882091" w:rsidRPr="00AC39E9" w:rsidTr="004C036A">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12 054,6</w:t>
            </w:r>
          </w:p>
        </w:tc>
      </w:tr>
      <w:tr w:rsidR="00882091" w:rsidRPr="00AC39E9" w:rsidTr="004C036A">
        <w:trPr>
          <w:trHeight w:val="21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организацию и осуществление деятельности по опеке и попечительству,</w:t>
            </w:r>
            <w:r w:rsidR="00626D12">
              <w:t xml:space="preserve"> </w:t>
            </w:r>
            <w:r w:rsidRPr="00AC39E9">
              <w:t>социальной поддержке детей-сирот и детей, оставшихся без попечения родителей</w:t>
            </w:r>
            <w:r w:rsidR="00626D12">
              <w:t>,</w:t>
            </w:r>
            <w:r w:rsidRPr="00AC39E9">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12 054,6</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5 394,5</w:t>
            </w:r>
          </w:p>
        </w:tc>
      </w:tr>
      <w:tr w:rsidR="00882091" w:rsidRPr="00AC39E9" w:rsidTr="00626D12">
        <w:trPr>
          <w:trHeight w:val="273"/>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 xml:space="preserve">Иные закупки товаров, работ и услуг для обеспечения государственных (муниципальных) </w:t>
            </w:r>
            <w:r w:rsidRPr="00AC39E9">
              <w:lastRenderedPageBreak/>
              <w:t>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5 394,5</w:t>
            </w:r>
          </w:p>
        </w:tc>
      </w:tr>
      <w:tr w:rsidR="00882091" w:rsidRPr="00AC39E9" w:rsidTr="004C036A">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6 660,1</w:t>
            </w:r>
          </w:p>
        </w:tc>
      </w:tr>
      <w:tr w:rsidR="00882091" w:rsidRPr="00AC39E9" w:rsidTr="004C036A">
        <w:trPr>
          <w:trHeight w:val="55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Социальные выплаты гражданам, кроме публичных нормативных социальных выплат</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04</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320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6 660,1</w:t>
            </w:r>
          </w:p>
        </w:tc>
      </w:tr>
      <w:tr w:rsidR="00882091" w:rsidRPr="00AC39E9" w:rsidTr="004C036A">
        <w:trPr>
          <w:trHeight w:val="6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Другие вопросы в области социальной политики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74,0</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74,0</w:t>
            </w:r>
          </w:p>
        </w:tc>
      </w:tr>
      <w:tr w:rsidR="00882091" w:rsidRPr="00AC39E9" w:rsidTr="004C036A">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74,0</w:t>
            </w:r>
          </w:p>
        </w:tc>
      </w:tr>
      <w:tr w:rsidR="00882091" w:rsidRPr="00AC39E9" w:rsidTr="004C036A">
        <w:trPr>
          <w:trHeight w:val="18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"Старшее поколение на 2015-2019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8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50,0</w:t>
            </w:r>
          </w:p>
        </w:tc>
      </w:tr>
      <w:tr w:rsidR="00882091" w:rsidRPr="00AC39E9" w:rsidTr="004C036A">
        <w:trPr>
          <w:trHeight w:val="25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 </w:t>
            </w:r>
            <w:proofErr w:type="gramStart"/>
            <w:r w:rsidRPr="00AC39E9">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областного бюджета</w:t>
            </w:r>
            <w:proofErr w:type="gramEnd"/>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24,0</w:t>
            </w:r>
          </w:p>
        </w:tc>
      </w:tr>
      <w:tr w:rsidR="00882091" w:rsidRPr="00AC39E9" w:rsidTr="004C036A">
        <w:trPr>
          <w:trHeight w:val="9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Предоставление субсидий бюджетным, автономным учреждениям и иным некоммерческим организациям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600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24,0</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Субсидии бюджетным учреждениям</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10</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06</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610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24,0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ФИЗИЧЕСКАЯ КУЛЬТУРА И СПОРТ</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750,0</w:t>
            </w:r>
          </w:p>
        </w:tc>
      </w:tr>
      <w:tr w:rsidR="00882091" w:rsidRPr="00AC39E9" w:rsidTr="004C036A">
        <w:trPr>
          <w:trHeight w:val="43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Массовый спорт</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750,0</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750,0</w:t>
            </w:r>
          </w:p>
        </w:tc>
      </w:tr>
      <w:tr w:rsidR="00882091" w:rsidRPr="00AC39E9" w:rsidTr="004C036A">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"Развитие физической культуры и спорта в Кочковском районе Новосибирской области на 2018 -2020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750,0</w:t>
            </w:r>
          </w:p>
        </w:tc>
      </w:tr>
      <w:tr w:rsidR="00882091" w:rsidRPr="00AC39E9" w:rsidTr="004C036A">
        <w:trPr>
          <w:trHeight w:val="10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Расходы на реализацию муниципальной программы "Развитие физической культуры и спорта в Кочковском районе Новосибирской области на 2018-2020 годы"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750,0</w:t>
            </w:r>
          </w:p>
        </w:tc>
      </w:tr>
      <w:tr w:rsidR="00882091" w:rsidRPr="00AC39E9" w:rsidTr="004C036A">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750,0</w:t>
            </w:r>
          </w:p>
        </w:tc>
      </w:tr>
      <w:tr w:rsidR="00882091" w:rsidRPr="00AC39E9" w:rsidTr="004C036A">
        <w:trPr>
          <w:trHeight w:val="840"/>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11</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02</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240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750,0</w:t>
            </w:r>
          </w:p>
        </w:tc>
      </w:tr>
      <w:tr w:rsidR="00882091" w:rsidRPr="00AC39E9" w:rsidTr="004C036A">
        <w:trPr>
          <w:trHeight w:val="88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МЕЖБЮДЖЕТНЫЕ ТРАНСФЕРТЫ ОБЩЕГО ХАРАКТЕРА БЮДЖЕТАМ БЮДЖЕТНОЙ СИСТЕМЫ РОССИЙСКОЙ ФЕДЕРАЦИИ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61 236,1</w:t>
            </w:r>
          </w:p>
        </w:tc>
      </w:tr>
      <w:tr w:rsidR="00882091" w:rsidRPr="00AC39E9" w:rsidTr="004C036A">
        <w:trPr>
          <w:trHeight w:val="885"/>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34 028,6</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34 028,6</w:t>
            </w:r>
          </w:p>
        </w:tc>
      </w:tr>
      <w:tr w:rsidR="00882091" w:rsidRPr="00AC39E9" w:rsidTr="004C036A">
        <w:trPr>
          <w:trHeight w:val="8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"Управление муниципальными финансами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34 028,6</w:t>
            </w:r>
          </w:p>
        </w:tc>
      </w:tr>
      <w:tr w:rsidR="00882091" w:rsidRPr="00AC39E9" w:rsidTr="00626D12">
        <w:trPr>
          <w:trHeight w:val="557"/>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626D12">
            <w:r w:rsidRPr="00AC39E9">
              <w:t xml:space="preserve">Расходы на осуществление отдельных государственных полномочий Новосибирской области по расчету  и предоставлению дотаций  бюджетам </w:t>
            </w:r>
            <w:r w:rsidRPr="00AC39E9">
              <w:lastRenderedPageBreak/>
              <w:t>пос</w:t>
            </w:r>
            <w:r w:rsidR="00626D12">
              <w:t>е</w:t>
            </w:r>
            <w:r w:rsidRPr="00AC39E9">
              <w:t>лений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lastRenderedPageBreak/>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34 028,6</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lastRenderedPageBreak/>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34 028,6</w:t>
            </w:r>
          </w:p>
        </w:tc>
      </w:tr>
      <w:tr w:rsidR="00882091" w:rsidRPr="00AC39E9" w:rsidTr="004C036A">
        <w:trPr>
          <w:trHeight w:val="435"/>
        </w:trPr>
        <w:tc>
          <w:tcPr>
            <w:tcW w:w="4000" w:type="dxa"/>
            <w:tcBorders>
              <w:top w:val="nil"/>
              <w:left w:val="single" w:sz="4" w:space="0" w:color="auto"/>
              <w:bottom w:val="single" w:sz="4" w:space="0" w:color="auto"/>
              <w:right w:val="nil"/>
            </w:tcBorders>
            <w:shd w:val="clear" w:color="auto" w:fill="auto"/>
            <w:vAlign w:val="bottom"/>
            <w:hideMark/>
          </w:tcPr>
          <w:p w:rsidR="00882091" w:rsidRPr="00AC39E9" w:rsidRDefault="00882091" w:rsidP="004C036A">
            <w:r w:rsidRPr="00AC39E9">
              <w:t>Дотации</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510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34 028,6</w:t>
            </w:r>
          </w:p>
        </w:tc>
      </w:tr>
      <w:tr w:rsidR="00882091" w:rsidRPr="00AC39E9" w:rsidTr="004C036A">
        <w:trPr>
          <w:trHeight w:val="6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882091" w:rsidRPr="00AC39E9" w:rsidRDefault="00882091" w:rsidP="004C036A">
            <w:pPr>
              <w:rPr>
                <w:b/>
                <w:bCs/>
              </w:rPr>
            </w:pPr>
            <w:r w:rsidRPr="00AC39E9">
              <w:rPr>
                <w:b/>
                <w:bCs/>
              </w:rPr>
              <w:t>Прочие межбюджетные трансферты общего характера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rPr>
                <w:b/>
                <w:bCs/>
              </w:rPr>
            </w:pPr>
            <w:r w:rsidRPr="00AC39E9">
              <w:rPr>
                <w:b/>
                <w:bCs/>
              </w:rPr>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rPr>
                <w:b/>
                <w:bCs/>
              </w:rPr>
            </w:pPr>
            <w:r w:rsidRPr="00AC39E9">
              <w:rPr>
                <w:b/>
                <w:bCs/>
              </w:rPr>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27 207,5</w:t>
            </w:r>
          </w:p>
        </w:tc>
      </w:tr>
      <w:tr w:rsidR="00882091" w:rsidRPr="00AC39E9" w:rsidTr="004C036A">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 xml:space="preserve">Муниципальная программа  Кочковского района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27 207,5</w:t>
            </w:r>
          </w:p>
        </w:tc>
      </w:tr>
      <w:tr w:rsidR="00882091" w:rsidRPr="00AC39E9" w:rsidTr="004C036A">
        <w:trPr>
          <w:trHeight w:val="8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Муниципальная программа  "Управление муниципальными финансами Кочковского района Новосибирской области на 2019-2021 годы"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27 207,5</w:t>
            </w:r>
          </w:p>
        </w:tc>
      </w:tr>
      <w:tr w:rsidR="00882091" w:rsidRPr="00AC39E9" w:rsidTr="004C036A">
        <w:trPr>
          <w:trHeight w:val="17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 </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27 207,5</w:t>
            </w:r>
          </w:p>
        </w:tc>
      </w:tr>
      <w:tr w:rsidR="00882091" w:rsidRPr="00AC39E9" w:rsidTr="004C036A">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82091" w:rsidRPr="00AC39E9" w:rsidRDefault="00882091" w:rsidP="004C036A">
            <w:r w:rsidRPr="00AC39E9">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r w:rsidRPr="00AC39E9">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882091" w:rsidRPr="00AC39E9" w:rsidRDefault="00882091" w:rsidP="004C036A">
            <w:pPr>
              <w:jc w:val="right"/>
            </w:pPr>
            <w:r w:rsidRPr="00AC39E9">
              <w:t>500</w:t>
            </w:r>
          </w:p>
        </w:tc>
        <w:tc>
          <w:tcPr>
            <w:tcW w:w="2300" w:type="dxa"/>
            <w:tcBorders>
              <w:top w:val="nil"/>
              <w:left w:val="single" w:sz="4" w:space="0" w:color="auto"/>
              <w:bottom w:val="single" w:sz="4" w:space="0" w:color="auto"/>
              <w:right w:val="single" w:sz="8" w:space="0" w:color="auto"/>
            </w:tcBorders>
            <w:shd w:val="clear" w:color="auto" w:fill="auto"/>
            <w:noWrap/>
            <w:vAlign w:val="bottom"/>
            <w:hideMark/>
          </w:tcPr>
          <w:p w:rsidR="00882091" w:rsidRPr="00AC39E9" w:rsidRDefault="00882091" w:rsidP="004C036A">
            <w:pPr>
              <w:jc w:val="right"/>
            </w:pPr>
            <w:r w:rsidRPr="00AC39E9">
              <w:t>27 207,5</w:t>
            </w:r>
          </w:p>
        </w:tc>
      </w:tr>
      <w:tr w:rsidR="00882091" w:rsidRPr="00AC39E9" w:rsidTr="004C036A">
        <w:trPr>
          <w:trHeight w:val="435"/>
        </w:trPr>
        <w:tc>
          <w:tcPr>
            <w:tcW w:w="4000" w:type="dxa"/>
            <w:tcBorders>
              <w:top w:val="nil"/>
              <w:left w:val="single" w:sz="4" w:space="0" w:color="auto"/>
              <w:bottom w:val="single" w:sz="8" w:space="0" w:color="auto"/>
              <w:right w:val="nil"/>
            </w:tcBorders>
            <w:shd w:val="clear" w:color="auto" w:fill="auto"/>
            <w:vAlign w:val="bottom"/>
            <w:hideMark/>
          </w:tcPr>
          <w:p w:rsidR="00882091" w:rsidRPr="00AC39E9" w:rsidRDefault="00882091" w:rsidP="004C036A">
            <w:r w:rsidRPr="00AC39E9">
              <w:t>Иные межбюджетные трансферты</w:t>
            </w:r>
          </w:p>
        </w:tc>
        <w:tc>
          <w:tcPr>
            <w:tcW w:w="600" w:type="dxa"/>
            <w:tcBorders>
              <w:top w:val="nil"/>
              <w:left w:val="single" w:sz="4" w:space="0" w:color="auto"/>
              <w:bottom w:val="single" w:sz="8" w:space="0" w:color="auto"/>
              <w:right w:val="nil"/>
            </w:tcBorders>
            <w:shd w:val="clear" w:color="auto" w:fill="auto"/>
            <w:noWrap/>
            <w:vAlign w:val="bottom"/>
            <w:hideMark/>
          </w:tcPr>
          <w:p w:rsidR="00882091" w:rsidRPr="00AC39E9" w:rsidRDefault="00882091" w:rsidP="004C036A">
            <w:pPr>
              <w:jc w:val="right"/>
            </w:pPr>
            <w:r w:rsidRPr="00AC39E9">
              <w:t>14</w:t>
            </w:r>
          </w:p>
        </w:tc>
        <w:tc>
          <w:tcPr>
            <w:tcW w:w="600" w:type="dxa"/>
            <w:tcBorders>
              <w:top w:val="nil"/>
              <w:left w:val="single" w:sz="4" w:space="0" w:color="auto"/>
              <w:bottom w:val="single" w:sz="8" w:space="0" w:color="auto"/>
              <w:right w:val="nil"/>
            </w:tcBorders>
            <w:shd w:val="clear" w:color="auto" w:fill="auto"/>
            <w:noWrap/>
            <w:vAlign w:val="bottom"/>
            <w:hideMark/>
          </w:tcPr>
          <w:p w:rsidR="00882091" w:rsidRPr="00AC39E9" w:rsidRDefault="00882091" w:rsidP="004C036A">
            <w:r w:rsidRPr="00AC39E9">
              <w:t>03</w:t>
            </w:r>
          </w:p>
        </w:tc>
        <w:tc>
          <w:tcPr>
            <w:tcW w:w="1457" w:type="dxa"/>
            <w:tcBorders>
              <w:top w:val="nil"/>
              <w:left w:val="single" w:sz="4" w:space="0" w:color="auto"/>
              <w:bottom w:val="single" w:sz="8" w:space="0" w:color="auto"/>
              <w:right w:val="nil"/>
            </w:tcBorders>
            <w:shd w:val="clear" w:color="auto" w:fill="auto"/>
            <w:noWrap/>
            <w:vAlign w:val="bottom"/>
            <w:hideMark/>
          </w:tcPr>
          <w:p w:rsidR="00882091" w:rsidRPr="00AC39E9" w:rsidRDefault="00882091" w:rsidP="004C036A">
            <w:r w:rsidRPr="00AC39E9">
              <w:t>0107970510</w:t>
            </w:r>
          </w:p>
        </w:tc>
        <w:tc>
          <w:tcPr>
            <w:tcW w:w="697" w:type="dxa"/>
            <w:tcBorders>
              <w:top w:val="nil"/>
              <w:left w:val="single" w:sz="4" w:space="0" w:color="auto"/>
              <w:bottom w:val="single" w:sz="8" w:space="0" w:color="auto"/>
              <w:right w:val="nil"/>
            </w:tcBorders>
            <w:shd w:val="clear" w:color="auto" w:fill="auto"/>
            <w:noWrap/>
            <w:vAlign w:val="bottom"/>
            <w:hideMark/>
          </w:tcPr>
          <w:p w:rsidR="00882091" w:rsidRPr="00AC39E9" w:rsidRDefault="00882091" w:rsidP="004C036A">
            <w:pPr>
              <w:jc w:val="right"/>
            </w:pPr>
            <w:r w:rsidRPr="00AC39E9">
              <w:t>540</w:t>
            </w:r>
          </w:p>
        </w:tc>
        <w:tc>
          <w:tcPr>
            <w:tcW w:w="2300" w:type="dxa"/>
            <w:tcBorders>
              <w:top w:val="nil"/>
              <w:left w:val="single" w:sz="4" w:space="0" w:color="auto"/>
              <w:bottom w:val="single" w:sz="8" w:space="0" w:color="auto"/>
              <w:right w:val="single" w:sz="8" w:space="0" w:color="auto"/>
            </w:tcBorders>
            <w:shd w:val="clear" w:color="auto" w:fill="auto"/>
            <w:noWrap/>
            <w:vAlign w:val="bottom"/>
            <w:hideMark/>
          </w:tcPr>
          <w:p w:rsidR="00882091" w:rsidRPr="00AC39E9" w:rsidRDefault="00882091" w:rsidP="004C036A">
            <w:pPr>
              <w:jc w:val="right"/>
            </w:pPr>
            <w:r w:rsidRPr="00AC39E9">
              <w:t>27 207,5</w:t>
            </w:r>
          </w:p>
        </w:tc>
      </w:tr>
      <w:tr w:rsidR="00882091" w:rsidRPr="00AC39E9" w:rsidTr="004C036A">
        <w:trPr>
          <w:trHeight w:val="255"/>
        </w:trPr>
        <w:tc>
          <w:tcPr>
            <w:tcW w:w="735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82091" w:rsidRPr="00626D12" w:rsidRDefault="00882091" w:rsidP="004C036A">
            <w:pPr>
              <w:rPr>
                <w:b/>
              </w:rPr>
            </w:pPr>
            <w:r w:rsidRPr="00626D12">
              <w:rPr>
                <w:b/>
              </w:rPr>
              <w:t>ИТОГО:</w:t>
            </w:r>
          </w:p>
        </w:tc>
        <w:tc>
          <w:tcPr>
            <w:tcW w:w="2300" w:type="dxa"/>
            <w:tcBorders>
              <w:top w:val="nil"/>
              <w:left w:val="nil"/>
              <w:bottom w:val="single" w:sz="8" w:space="0" w:color="auto"/>
              <w:right w:val="single" w:sz="8" w:space="0" w:color="auto"/>
            </w:tcBorders>
            <w:shd w:val="clear" w:color="auto" w:fill="auto"/>
            <w:noWrap/>
            <w:vAlign w:val="bottom"/>
            <w:hideMark/>
          </w:tcPr>
          <w:p w:rsidR="00882091" w:rsidRPr="00AC39E9" w:rsidRDefault="00882091" w:rsidP="004C036A">
            <w:pPr>
              <w:jc w:val="right"/>
              <w:rPr>
                <w:b/>
                <w:bCs/>
              </w:rPr>
            </w:pPr>
            <w:r w:rsidRPr="00AC39E9">
              <w:rPr>
                <w:b/>
                <w:bCs/>
              </w:rPr>
              <w:t>559 345,3</w:t>
            </w:r>
          </w:p>
        </w:tc>
      </w:tr>
    </w:tbl>
    <w:p w:rsidR="00882091" w:rsidRPr="00AC39E9" w:rsidRDefault="00882091" w:rsidP="00882091"/>
    <w:p w:rsidR="00882091" w:rsidRPr="00AC39E9" w:rsidRDefault="00882091" w:rsidP="00882091"/>
    <w:p w:rsidR="00882091" w:rsidRDefault="00882091" w:rsidP="00882091"/>
    <w:p w:rsidR="00882091" w:rsidRDefault="00882091"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p w:rsidR="006F0FB9" w:rsidRDefault="006F0FB9" w:rsidP="00882091"/>
    <w:tbl>
      <w:tblPr>
        <w:tblW w:w="9654" w:type="dxa"/>
        <w:tblInd w:w="93" w:type="dxa"/>
        <w:tblLook w:val="04A0"/>
      </w:tblPr>
      <w:tblGrid>
        <w:gridCol w:w="4000"/>
        <w:gridCol w:w="743"/>
        <w:gridCol w:w="1457"/>
        <w:gridCol w:w="697"/>
        <w:gridCol w:w="1300"/>
        <w:gridCol w:w="1457"/>
      </w:tblGrid>
      <w:tr w:rsidR="002542D4" w:rsidRPr="00E0337A" w:rsidTr="002542D4">
        <w:trPr>
          <w:trHeight w:val="255"/>
        </w:trPr>
        <w:tc>
          <w:tcPr>
            <w:tcW w:w="4000" w:type="dxa"/>
            <w:tcBorders>
              <w:top w:val="nil"/>
              <w:left w:val="nil"/>
              <w:bottom w:val="nil"/>
              <w:right w:val="nil"/>
            </w:tcBorders>
            <w:shd w:val="clear" w:color="auto" w:fill="auto"/>
            <w:noWrap/>
            <w:vAlign w:val="bottom"/>
            <w:hideMark/>
          </w:tcPr>
          <w:p w:rsidR="002542D4" w:rsidRPr="00E0337A" w:rsidRDefault="002542D4" w:rsidP="002542D4">
            <w:pPr>
              <w:rPr>
                <w:b/>
                <w:bCs/>
              </w:rPr>
            </w:pPr>
          </w:p>
        </w:tc>
        <w:tc>
          <w:tcPr>
            <w:tcW w:w="743" w:type="dxa"/>
            <w:tcBorders>
              <w:top w:val="nil"/>
              <w:left w:val="nil"/>
              <w:bottom w:val="nil"/>
              <w:right w:val="nil"/>
            </w:tcBorders>
            <w:shd w:val="clear" w:color="auto" w:fill="auto"/>
            <w:noWrap/>
            <w:vAlign w:val="bottom"/>
            <w:hideMark/>
          </w:tcPr>
          <w:p w:rsidR="002542D4" w:rsidRPr="00E0337A" w:rsidRDefault="002542D4" w:rsidP="002542D4">
            <w:pPr>
              <w:rPr>
                <w:b/>
                <w:bCs/>
              </w:rPr>
            </w:pPr>
          </w:p>
        </w:tc>
        <w:tc>
          <w:tcPr>
            <w:tcW w:w="1457" w:type="dxa"/>
            <w:tcBorders>
              <w:top w:val="nil"/>
              <w:left w:val="nil"/>
              <w:bottom w:val="nil"/>
              <w:right w:val="nil"/>
            </w:tcBorders>
            <w:shd w:val="clear" w:color="auto" w:fill="auto"/>
            <w:noWrap/>
            <w:vAlign w:val="bottom"/>
            <w:hideMark/>
          </w:tcPr>
          <w:p w:rsidR="002542D4" w:rsidRPr="00E0337A" w:rsidRDefault="002542D4" w:rsidP="002542D4">
            <w:pPr>
              <w:rPr>
                <w:b/>
                <w:bCs/>
              </w:rPr>
            </w:pPr>
          </w:p>
        </w:tc>
        <w:tc>
          <w:tcPr>
            <w:tcW w:w="697" w:type="dxa"/>
            <w:tcBorders>
              <w:top w:val="nil"/>
              <w:left w:val="nil"/>
              <w:bottom w:val="nil"/>
              <w:right w:val="nil"/>
            </w:tcBorders>
            <w:shd w:val="clear" w:color="auto" w:fill="auto"/>
            <w:noWrap/>
            <w:vAlign w:val="bottom"/>
            <w:hideMark/>
          </w:tcPr>
          <w:p w:rsidR="002542D4" w:rsidRPr="00E0337A" w:rsidRDefault="002542D4" w:rsidP="002542D4">
            <w:pPr>
              <w:jc w:val="right"/>
              <w:rPr>
                <w:b/>
                <w:bCs/>
              </w:rPr>
            </w:pPr>
          </w:p>
        </w:tc>
        <w:tc>
          <w:tcPr>
            <w:tcW w:w="2757" w:type="dxa"/>
            <w:gridSpan w:val="2"/>
            <w:tcBorders>
              <w:top w:val="nil"/>
              <w:left w:val="nil"/>
              <w:bottom w:val="nil"/>
              <w:right w:val="nil"/>
            </w:tcBorders>
            <w:shd w:val="clear" w:color="auto" w:fill="auto"/>
            <w:noWrap/>
            <w:vAlign w:val="bottom"/>
            <w:hideMark/>
          </w:tcPr>
          <w:p w:rsidR="002542D4" w:rsidRPr="00E0337A" w:rsidRDefault="002542D4" w:rsidP="002542D4">
            <w:pPr>
              <w:jc w:val="right"/>
            </w:pPr>
            <w:r w:rsidRPr="00E0337A">
              <w:t>Приложение 4</w:t>
            </w:r>
          </w:p>
        </w:tc>
      </w:tr>
      <w:tr w:rsidR="002542D4" w:rsidRPr="00E0337A" w:rsidTr="002542D4">
        <w:trPr>
          <w:trHeight w:val="255"/>
        </w:trPr>
        <w:tc>
          <w:tcPr>
            <w:tcW w:w="4000" w:type="dxa"/>
            <w:tcBorders>
              <w:top w:val="nil"/>
              <w:left w:val="nil"/>
              <w:bottom w:val="nil"/>
              <w:right w:val="nil"/>
            </w:tcBorders>
            <w:shd w:val="clear" w:color="auto" w:fill="auto"/>
            <w:noWrap/>
            <w:vAlign w:val="bottom"/>
            <w:hideMark/>
          </w:tcPr>
          <w:p w:rsidR="002542D4" w:rsidRPr="00E0337A" w:rsidRDefault="002542D4" w:rsidP="002542D4"/>
        </w:tc>
        <w:tc>
          <w:tcPr>
            <w:tcW w:w="743" w:type="dxa"/>
            <w:tcBorders>
              <w:top w:val="nil"/>
              <w:left w:val="nil"/>
              <w:bottom w:val="nil"/>
              <w:right w:val="nil"/>
            </w:tcBorders>
            <w:shd w:val="clear" w:color="auto" w:fill="auto"/>
            <w:noWrap/>
            <w:vAlign w:val="bottom"/>
            <w:hideMark/>
          </w:tcPr>
          <w:p w:rsidR="002542D4" w:rsidRPr="00E0337A" w:rsidRDefault="002542D4" w:rsidP="002542D4"/>
        </w:tc>
        <w:tc>
          <w:tcPr>
            <w:tcW w:w="1457" w:type="dxa"/>
            <w:tcBorders>
              <w:top w:val="nil"/>
              <w:left w:val="nil"/>
              <w:bottom w:val="nil"/>
              <w:right w:val="nil"/>
            </w:tcBorders>
            <w:shd w:val="clear" w:color="auto" w:fill="auto"/>
            <w:noWrap/>
            <w:vAlign w:val="bottom"/>
            <w:hideMark/>
          </w:tcPr>
          <w:p w:rsidR="002542D4" w:rsidRPr="00E0337A" w:rsidRDefault="002542D4" w:rsidP="002542D4"/>
        </w:tc>
        <w:tc>
          <w:tcPr>
            <w:tcW w:w="3454" w:type="dxa"/>
            <w:gridSpan w:val="3"/>
            <w:tcBorders>
              <w:top w:val="nil"/>
              <w:left w:val="nil"/>
              <w:bottom w:val="nil"/>
              <w:right w:val="nil"/>
            </w:tcBorders>
            <w:shd w:val="clear" w:color="auto" w:fill="auto"/>
            <w:noWrap/>
            <w:vAlign w:val="bottom"/>
            <w:hideMark/>
          </w:tcPr>
          <w:p w:rsidR="002542D4" w:rsidRPr="00E0337A" w:rsidRDefault="002542D4" w:rsidP="002542D4">
            <w:pPr>
              <w:jc w:val="right"/>
            </w:pPr>
            <w:r w:rsidRPr="00E0337A">
              <w:t>к решению Совета депутатов</w:t>
            </w:r>
          </w:p>
        </w:tc>
      </w:tr>
      <w:tr w:rsidR="002542D4" w:rsidRPr="00E0337A" w:rsidTr="002542D4">
        <w:trPr>
          <w:trHeight w:val="300"/>
        </w:trPr>
        <w:tc>
          <w:tcPr>
            <w:tcW w:w="4000" w:type="dxa"/>
            <w:tcBorders>
              <w:top w:val="nil"/>
              <w:left w:val="nil"/>
              <w:bottom w:val="nil"/>
              <w:right w:val="nil"/>
            </w:tcBorders>
            <w:shd w:val="clear" w:color="auto" w:fill="auto"/>
            <w:noWrap/>
            <w:vAlign w:val="bottom"/>
            <w:hideMark/>
          </w:tcPr>
          <w:p w:rsidR="002542D4" w:rsidRPr="00E0337A" w:rsidRDefault="002542D4" w:rsidP="002542D4"/>
        </w:tc>
        <w:tc>
          <w:tcPr>
            <w:tcW w:w="743" w:type="dxa"/>
            <w:tcBorders>
              <w:top w:val="nil"/>
              <w:left w:val="nil"/>
              <w:bottom w:val="nil"/>
              <w:right w:val="nil"/>
            </w:tcBorders>
            <w:shd w:val="clear" w:color="auto" w:fill="auto"/>
            <w:noWrap/>
            <w:vAlign w:val="bottom"/>
            <w:hideMark/>
          </w:tcPr>
          <w:p w:rsidR="002542D4" w:rsidRPr="00E0337A" w:rsidRDefault="002542D4" w:rsidP="002542D4"/>
        </w:tc>
        <w:tc>
          <w:tcPr>
            <w:tcW w:w="1457" w:type="dxa"/>
            <w:tcBorders>
              <w:top w:val="nil"/>
              <w:left w:val="nil"/>
              <w:bottom w:val="nil"/>
              <w:right w:val="nil"/>
            </w:tcBorders>
            <w:shd w:val="clear" w:color="auto" w:fill="auto"/>
            <w:noWrap/>
            <w:vAlign w:val="bottom"/>
            <w:hideMark/>
          </w:tcPr>
          <w:p w:rsidR="002542D4" w:rsidRPr="00E0337A" w:rsidRDefault="002542D4" w:rsidP="002542D4"/>
        </w:tc>
        <w:tc>
          <w:tcPr>
            <w:tcW w:w="3454" w:type="dxa"/>
            <w:gridSpan w:val="3"/>
            <w:tcBorders>
              <w:top w:val="nil"/>
              <w:left w:val="nil"/>
              <w:bottom w:val="nil"/>
              <w:right w:val="nil"/>
            </w:tcBorders>
            <w:shd w:val="clear" w:color="auto" w:fill="auto"/>
            <w:noWrap/>
            <w:vAlign w:val="bottom"/>
            <w:hideMark/>
          </w:tcPr>
          <w:p w:rsidR="002542D4" w:rsidRPr="00E0337A" w:rsidRDefault="002542D4" w:rsidP="002542D4">
            <w:pPr>
              <w:jc w:val="right"/>
            </w:pPr>
            <w:r w:rsidRPr="00E0337A">
              <w:t xml:space="preserve">Кочковского района </w:t>
            </w:r>
          </w:p>
        </w:tc>
      </w:tr>
      <w:tr w:rsidR="002542D4" w:rsidRPr="00E0337A" w:rsidTr="002542D4">
        <w:trPr>
          <w:trHeight w:val="255"/>
        </w:trPr>
        <w:tc>
          <w:tcPr>
            <w:tcW w:w="4000" w:type="dxa"/>
            <w:tcBorders>
              <w:top w:val="nil"/>
              <w:left w:val="nil"/>
              <w:bottom w:val="nil"/>
              <w:right w:val="nil"/>
            </w:tcBorders>
            <w:shd w:val="clear" w:color="auto" w:fill="auto"/>
            <w:noWrap/>
            <w:vAlign w:val="bottom"/>
            <w:hideMark/>
          </w:tcPr>
          <w:p w:rsidR="002542D4" w:rsidRPr="00E0337A" w:rsidRDefault="002542D4" w:rsidP="002542D4"/>
        </w:tc>
        <w:tc>
          <w:tcPr>
            <w:tcW w:w="743" w:type="dxa"/>
            <w:tcBorders>
              <w:top w:val="nil"/>
              <w:left w:val="nil"/>
              <w:bottom w:val="nil"/>
              <w:right w:val="nil"/>
            </w:tcBorders>
            <w:shd w:val="clear" w:color="auto" w:fill="auto"/>
            <w:noWrap/>
            <w:vAlign w:val="bottom"/>
            <w:hideMark/>
          </w:tcPr>
          <w:p w:rsidR="002542D4" w:rsidRPr="00E0337A" w:rsidRDefault="002542D4" w:rsidP="002542D4"/>
        </w:tc>
        <w:tc>
          <w:tcPr>
            <w:tcW w:w="1457" w:type="dxa"/>
            <w:tcBorders>
              <w:top w:val="nil"/>
              <w:left w:val="nil"/>
              <w:bottom w:val="nil"/>
              <w:right w:val="nil"/>
            </w:tcBorders>
            <w:shd w:val="clear" w:color="auto" w:fill="auto"/>
            <w:noWrap/>
            <w:vAlign w:val="bottom"/>
            <w:hideMark/>
          </w:tcPr>
          <w:p w:rsidR="002542D4" w:rsidRPr="00E0337A" w:rsidRDefault="002542D4" w:rsidP="002542D4"/>
        </w:tc>
        <w:tc>
          <w:tcPr>
            <w:tcW w:w="3454" w:type="dxa"/>
            <w:gridSpan w:val="3"/>
            <w:tcBorders>
              <w:top w:val="nil"/>
              <w:left w:val="nil"/>
              <w:bottom w:val="nil"/>
              <w:right w:val="nil"/>
            </w:tcBorders>
            <w:shd w:val="clear" w:color="auto" w:fill="auto"/>
            <w:noWrap/>
            <w:vAlign w:val="bottom"/>
            <w:hideMark/>
          </w:tcPr>
          <w:p w:rsidR="002542D4" w:rsidRPr="00E0337A" w:rsidRDefault="002542D4" w:rsidP="002542D4">
            <w:pPr>
              <w:jc w:val="right"/>
            </w:pPr>
            <w:r w:rsidRPr="00E0337A">
              <w:t>Новосибирской области</w:t>
            </w:r>
          </w:p>
        </w:tc>
      </w:tr>
      <w:tr w:rsidR="002542D4" w:rsidRPr="00E0337A" w:rsidTr="002542D4">
        <w:trPr>
          <w:trHeight w:val="255"/>
        </w:trPr>
        <w:tc>
          <w:tcPr>
            <w:tcW w:w="4000" w:type="dxa"/>
            <w:tcBorders>
              <w:top w:val="nil"/>
              <w:left w:val="nil"/>
              <w:bottom w:val="nil"/>
              <w:right w:val="nil"/>
            </w:tcBorders>
            <w:shd w:val="clear" w:color="auto" w:fill="auto"/>
            <w:noWrap/>
            <w:vAlign w:val="bottom"/>
            <w:hideMark/>
          </w:tcPr>
          <w:p w:rsidR="002542D4" w:rsidRPr="00E0337A" w:rsidRDefault="002542D4" w:rsidP="002542D4"/>
        </w:tc>
        <w:tc>
          <w:tcPr>
            <w:tcW w:w="743" w:type="dxa"/>
            <w:tcBorders>
              <w:top w:val="nil"/>
              <w:left w:val="nil"/>
              <w:bottom w:val="nil"/>
              <w:right w:val="nil"/>
            </w:tcBorders>
            <w:shd w:val="clear" w:color="auto" w:fill="auto"/>
            <w:noWrap/>
            <w:vAlign w:val="bottom"/>
            <w:hideMark/>
          </w:tcPr>
          <w:p w:rsidR="002542D4" w:rsidRPr="00E0337A" w:rsidRDefault="002542D4" w:rsidP="002542D4"/>
        </w:tc>
        <w:tc>
          <w:tcPr>
            <w:tcW w:w="1457" w:type="dxa"/>
            <w:tcBorders>
              <w:top w:val="nil"/>
              <w:left w:val="nil"/>
              <w:bottom w:val="nil"/>
              <w:right w:val="nil"/>
            </w:tcBorders>
            <w:shd w:val="clear" w:color="auto" w:fill="auto"/>
            <w:noWrap/>
            <w:vAlign w:val="bottom"/>
            <w:hideMark/>
          </w:tcPr>
          <w:p w:rsidR="002542D4" w:rsidRPr="00E0337A" w:rsidRDefault="002542D4" w:rsidP="002542D4"/>
        </w:tc>
        <w:tc>
          <w:tcPr>
            <w:tcW w:w="3454" w:type="dxa"/>
            <w:gridSpan w:val="3"/>
            <w:tcBorders>
              <w:top w:val="nil"/>
              <w:left w:val="nil"/>
              <w:bottom w:val="nil"/>
              <w:right w:val="nil"/>
            </w:tcBorders>
            <w:shd w:val="clear" w:color="auto" w:fill="auto"/>
            <w:noWrap/>
            <w:vAlign w:val="bottom"/>
            <w:hideMark/>
          </w:tcPr>
          <w:p w:rsidR="002542D4" w:rsidRPr="00E0337A" w:rsidRDefault="002542D4" w:rsidP="002542D4">
            <w:pPr>
              <w:jc w:val="right"/>
            </w:pPr>
            <w:r w:rsidRPr="00E0337A">
              <w:t xml:space="preserve">от </w:t>
            </w:r>
            <w:r>
              <w:t>__</w:t>
            </w:r>
            <w:r w:rsidRPr="00E0337A">
              <w:t>2018 №</w:t>
            </w:r>
            <w:r>
              <w:t xml:space="preserve"> _</w:t>
            </w:r>
          </w:p>
        </w:tc>
      </w:tr>
      <w:tr w:rsidR="002542D4" w:rsidRPr="00E0337A" w:rsidTr="002542D4">
        <w:trPr>
          <w:trHeight w:val="2610"/>
        </w:trPr>
        <w:tc>
          <w:tcPr>
            <w:tcW w:w="9654" w:type="dxa"/>
            <w:gridSpan w:val="6"/>
            <w:tcBorders>
              <w:top w:val="nil"/>
              <w:left w:val="nil"/>
              <w:bottom w:val="nil"/>
              <w:right w:val="nil"/>
            </w:tcBorders>
            <w:shd w:val="clear" w:color="auto" w:fill="auto"/>
            <w:vAlign w:val="center"/>
            <w:hideMark/>
          </w:tcPr>
          <w:p w:rsidR="002542D4" w:rsidRPr="00E0337A" w:rsidRDefault="002542D4" w:rsidP="002542D4">
            <w:pPr>
              <w:jc w:val="center"/>
              <w:rPr>
                <w:b/>
                <w:bCs/>
              </w:rPr>
            </w:pPr>
            <w:r w:rsidRPr="00E0337A">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0337A">
              <w:rPr>
                <w:b/>
                <w:bCs/>
              </w:rPr>
              <w:t>ВИДОВ РАСХОДОВ КЛАССИФИКАЦИИ РАСХОДОВ РАЙОННОГО БЮДЖЕТА</w:t>
            </w:r>
            <w:proofErr w:type="gramEnd"/>
            <w:r w:rsidRPr="00E0337A">
              <w:rPr>
                <w:b/>
                <w:bCs/>
              </w:rPr>
              <w:t xml:space="preserve"> КОЧКОВСКОГО РАЙОНА НОВОСИБИРСКОЙ ОБЛАСТИ НА 2019 ГОД И ПЛАНОВЫЙ ПЕРИОД                                                                                                                                                                        2020-2021 ГОДОВ</w:t>
            </w:r>
          </w:p>
        </w:tc>
      </w:tr>
      <w:tr w:rsidR="002542D4" w:rsidRPr="00E0337A" w:rsidTr="002542D4">
        <w:trPr>
          <w:trHeight w:val="285"/>
        </w:trPr>
        <w:tc>
          <w:tcPr>
            <w:tcW w:w="4000" w:type="dxa"/>
            <w:tcBorders>
              <w:top w:val="nil"/>
              <w:left w:val="nil"/>
              <w:bottom w:val="nil"/>
              <w:right w:val="nil"/>
            </w:tcBorders>
            <w:shd w:val="clear" w:color="auto" w:fill="auto"/>
            <w:vAlign w:val="center"/>
            <w:hideMark/>
          </w:tcPr>
          <w:p w:rsidR="002542D4" w:rsidRPr="00E0337A" w:rsidRDefault="002542D4" w:rsidP="002542D4">
            <w:pPr>
              <w:rPr>
                <w:b/>
                <w:bCs/>
              </w:rPr>
            </w:pPr>
          </w:p>
        </w:tc>
        <w:tc>
          <w:tcPr>
            <w:tcW w:w="743" w:type="dxa"/>
            <w:tcBorders>
              <w:top w:val="nil"/>
              <w:left w:val="nil"/>
              <w:bottom w:val="nil"/>
              <w:right w:val="nil"/>
            </w:tcBorders>
            <w:shd w:val="clear" w:color="auto" w:fill="auto"/>
            <w:vAlign w:val="center"/>
            <w:hideMark/>
          </w:tcPr>
          <w:p w:rsidR="002542D4" w:rsidRPr="00E0337A" w:rsidRDefault="002542D4" w:rsidP="002542D4">
            <w:pPr>
              <w:jc w:val="center"/>
              <w:rPr>
                <w:b/>
                <w:bCs/>
              </w:rPr>
            </w:pPr>
          </w:p>
        </w:tc>
        <w:tc>
          <w:tcPr>
            <w:tcW w:w="1457" w:type="dxa"/>
            <w:tcBorders>
              <w:top w:val="nil"/>
              <w:left w:val="nil"/>
              <w:bottom w:val="nil"/>
              <w:right w:val="nil"/>
            </w:tcBorders>
            <w:shd w:val="clear" w:color="auto" w:fill="auto"/>
            <w:vAlign w:val="center"/>
            <w:hideMark/>
          </w:tcPr>
          <w:p w:rsidR="002542D4" w:rsidRPr="00E0337A" w:rsidRDefault="002542D4" w:rsidP="002542D4">
            <w:pPr>
              <w:jc w:val="center"/>
              <w:rPr>
                <w:b/>
                <w:bCs/>
              </w:rPr>
            </w:pPr>
          </w:p>
        </w:tc>
        <w:tc>
          <w:tcPr>
            <w:tcW w:w="697" w:type="dxa"/>
            <w:tcBorders>
              <w:top w:val="nil"/>
              <w:left w:val="nil"/>
              <w:bottom w:val="nil"/>
              <w:right w:val="nil"/>
            </w:tcBorders>
            <w:shd w:val="clear" w:color="auto" w:fill="auto"/>
            <w:vAlign w:val="center"/>
            <w:hideMark/>
          </w:tcPr>
          <w:p w:rsidR="002542D4" w:rsidRPr="00E0337A" w:rsidRDefault="002542D4" w:rsidP="002542D4">
            <w:pPr>
              <w:jc w:val="center"/>
              <w:rPr>
                <w:b/>
                <w:bCs/>
              </w:rPr>
            </w:pPr>
          </w:p>
        </w:tc>
        <w:tc>
          <w:tcPr>
            <w:tcW w:w="2757" w:type="dxa"/>
            <w:gridSpan w:val="2"/>
            <w:tcBorders>
              <w:top w:val="nil"/>
              <w:left w:val="nil"/>
              <w:bottom w:val="nil"/>
              <w:right w:val="nil"/>
            </w:tcBorders>
            <w:shd w:val="clear" w:color="auto" w:fill="auto"/>
            <w:noWrap/>
            <w:vAlign w:val="bottom"/>
            <w:hideMark/>
          </w:tcPr>
          <w:p w:rsidR="002542D4" w:rsidRPr="00E0337A" w:rsidRDefault="002542D4" w:rsidP="002542D4">
            <w:pPr>
              <w:jc w:val="right"/>
            </w:pPr>
            <w:r w:rsidRPr="00E0337A">
              <w:t xml:space="preserve">        Таблица 2</w:t>
            </w:r>
          </w:p>
        </w:tc>
      </w:tr>
      <w:tr w:rsidR="002542D4" w:rsidRPr="00E0337A" w:rsidTr="002542D4">
        <w:trPr>
          <w:trHeight w:val="1560"/>
        </w:trPr>
        <w:tc>
          <w:tcPr>
            <w:tcW w:w="9654" w:type="dxa"/>
            <w:gridSpan w:val="6"/>
            <w:tcBorders>
              <w:top w:val="nil"/>
              <w:left w:val="nil"/>
              <w:bottom w:val="nil"/>
              <w:right w:val="nil"/>
            </w:tcBorders>
            <w:shd w:val="clear" w:color="auto" w:fill="auto"/>
            <w:vAlign w:val="bottom"/>
            <w:hideMark/>
          </w:tcPr>
          <w:p w:rsidR="002542D4" w:rsidRPr="00E0337A" w:rsidRDefault="002542D4" w:rsidP="002542D4">
            <w:pPr>
              <w:jc w:val="center"/>
              <w:rPr>
                <w:b/>
                <w:bCs/>
              </w:rPr>
            </w:pPr>
            <w:r w:rsidRPr="00E0337A">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0337A">
              <w:rPr>
                <w:b/>
                <w:bCs/>
              </w:rPr>
              <w:t>видов расходов классификации расходов районного бюджета</w:t>
            </w:r>
            <w:proofErr w:type="gramEnd"/>
            <w:r w:rsidRPr="00E0337A">
              <w:rPr>
                <w:b/>
                <w:bCs/>
              </w:rPr>
              <w:t xml:space="preserve"> Кочковского района Новосибирской области  на плановый период 2020-2021 годов</w:t>
            </w:r>
          </w:p>
        </w:tc>
      </w:tr>
      <w:tr w:rsidR="002542D4" w:rsidRPr="00E0337A" w:rsidTr="002542D4">
        <w:trPr>
          <w:trHeight w:val="480"/>
        </w:trPr>
        <w:tc>
          <w:tcPr>
            <w:tcW w:w="4000" w:type="dxa"/>
            <w:tcBorders>
              <w:top w:val="nil"/>
              <w:left w:val="nil"/>
              <w:bottom w:val="nil"/>
              <w:right w:val="nil"/>
            </w:tcBorders>
            <w:shd w:val="clear" w:color="auto" w:fill="auto"/>
            <w:noWrap/>
            <w:vAlign w:val="bottom"/>
            <w:hideMark/>
          </w:tcPr>
          <w:p w:rsidR="002542D4" w:rsidRPr="00E0337A" w:rsidRDefault="002542D4" w:rsidP="002542D4"/>
        </w:tc>
        <w:tc>
          <w:tcPr>
            <w:tcW w:w="743" w:type="dxa"/>
            <w:tcBorders>
              <w:top w:val="nil"/>
              <w:left w:val="nil"/>
              <w:bottom w:val="nil"/>
              <w:right w:val="nil"/>
            </w:tcBorders>
            <w:shd w:val="clear" w:color="auto" w:fill="auto"/>
            <w:noWrap/>
            <w:vAlign w:val="bottom"/>
            <w:hideMark/>
          </w:tcPr>
          <w:p w:rsidR="002542D4" w:rsidRPr="00E0337A" w:rsidRDefault="002542D4" w:rsidP="002542D4"/>
        </w:tc>
        <w:tc>
          <w:tcPr>
            <w:tcW w:w="1457" w:type="dxa"/>
            <w:tcBorders>
              <w:top w:val="nil"/>
              <w:left w:val="nil"/>
              <w:bottom w:val="nil"/>
              <w:right w:val="nil"/>
            </w:tcBorders>
            <w:shd w:val="clear" w:color="auto" w:fill="auto"/>
            <w:noWrap/>
            <w:vAlign w:val="bottom"/>
            <w:hideMark/>
          </w:tcPr>
          <w:p w:rsidR="002542D4" w:rsidRPr="00E0337A" w:rsidRDefault="002542D4" w:rsidP="002542D4"/>
        </w:tc>
        <w:tc>
          <w:tcPr>
            <w:tcW w:w="697" w:type="dxa"/>
            <w:tcBorders>
              <w:top w:val="nil"/>
              <w:left w:val="nil"/>
              <w:bottom w:val="nil"/>
              <w:right w:val="nil"/>
            </w:tcBorders>
            <w:shd w:val="clear" w:color="auto" w:fill="auto"/>
            <w:noWrap/>
            <w:vAlign w:val="bottom"/>
            <w:hideMark/>
          </w:tcPr>
          <w:p w:rsidR="002542D4" w:rsidRPr="00E0337A" w:rsidRDefault="002542D4" w:rsidP="002542D4">
            <w:pPr>
              <w:jc w:val="right"/>
            </w:pPr>
          </w:p>
        </w:tc>
        <w:tc>
          <w:tcPr>
            <w:tcW w:w="2757" w:type="dxa"/>
            <w:gridSpan w:val="2"/>
            <w:tcBorders>
              <w:top w:val="nil"/>
              <w:left w:val="nil"/>
              <w:bottom w:val="single" w:sz="8" w:space="0" w:color="auto"/>
              <w:right w:val="nil"/>
            </w:tcBorders>
            <w:shd w:val="clear" w:color="auto" w:fill="auto"/>
            <w:noWrap/>
            <w:vAlign w:val="bottom"/>
            <w:hideMark/>
          </w:tcPr>
          <w:p w:rsidR="002542D4" w:rsidRPr="00E0337A" w:rsidRDefault="002542D4" w:rsidP="002542D4">
            <w:pPr>
              <w:jc w:val="right"/>
            </w:pPr>
            <w:r w:rsidRPr="00E0337A">
              <w:t>тыс.</w:t>
            </w:r>
            <w:r w:rsidR="00361B19">
              <w:t xml:space="preserve"> </w:t>
            </w:r>
            <w:r w:rsidRPr="00E0337A">
              <w:t>рублей</w:t>
            </w:r>
          </w:p>
        </w:tc>
      </w:tr>
      <w:tr w:rsidR="002542D4" w:rsidRPr="00E0337A" w:rsidTr="002542D4">
        <w:trPr>
          <w:trHeight w:val="225"/>
        </w:trPr>
        <w:tc>
          <w:tcPr>
            <w:tcW w:w="40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Наименование</w:t>
            </w:r>
          </w:p>
        </w:tc>
        <w:tc>
          <w:tcPr>
            <w:tcW w:w="74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ФКР</w:t>
            </w:r>
          </w:p>
        </w:tc>
        <w:tc>
          <w:tcPr>
            <w:tcW w:w="145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КЦСР</w:t>
            </w:r>
          </w:p>
        </w:tc>
        <w:tc>
          <w:tcPr>
            <w:tcW w:w="697" w:type="dxa"/>
            <w:vMerge w:val="restart"/>
            <w:tcBorders>
              <w:top w:val="single" w:sz="8" w:space="0" w:color="auto"/>
              <w:left w:val="nil"/>
              <w:bottom w:val="single" w:sz="8" w:space="0" w:color="000000"/>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КВР</w:t>
            </w:r>
          </w:p>
        </w:tc>
        <w:tc>
          <w:tcPr>
            <w:tcW w:w="2757" w:type="dxa"/>
            <w:gridSpan w:val="2"/>
            <w:tcBorders>
              <w:top w:val="single" w:sz="8" w:space="0" w:color="auto"/>
              <w:left w:val="nil"/>
              <w:bottom w:val="single" w:sz="8" w:space="0" w:color="auto"/>
              <w:right w:val="nil"/>
            </w:tcBorders>
            <w:shd w:val="clear" w:color="auto" w:fill="auto"/>
            <w:noWrap/>
            <w:vAlign w:val="bottom"/>
            <w:hideMark/>
          </w:tcPr>
          <w:p w:rsidR="002542D4" w:rsidRPr="00E0337A" w:rsidRDefault="002542D4" w:rsidP="002542D4">
            <w:pPr>
              <w:jc w:val="center"/>
              <w:rPr>
                <w:b/>
                <w:bCs/>
              </w:rPr>
            </w:pPr>
            <w:r w:rsidRPr="00E0337A">
              <w:rPr>
                <w:b/>
                <w:bCs/>
              </w:rPr>
              <w:t>Сумма</w:t>
            </w:r>
          </w:p>
        </w:tc>
      </w:tr>
      <w:tr w:rsidR="002542D4" w:rsidRPr="00E0337A" w:rsidTr="002542D4">
        <w:trPr>
          <w:trHeight w:val="255"/>
        </w:trPr>
        <w:tc>
          <w:tcPr>
            <w:tcW w:w="4000" w:type="dxa"/>
            <w:vMerge/>
            <w:tcBorders>
              <w:top w:val="single" w:sz="8" w:space="0" w:color="auto"/>
              <w:left w:val="single" w:sz="8" w:space="0" w:color="auto"/>
              <w:bottom w:val="single" w:sz="8" w:space="0" w:color="000000"/>
              <w:right w:val="single" w:sz="8" w:space="0" w:color="auto"/>
            </w:tcBorders>
            <w:vAlign w:val="center"/>
            <w:hideMark/>
          </w:tcPr>
          <w:p w:rsidR="002542D4" w:rsidRPr="00E0337A" w:rsidRDefault="002542D4" w:rsidP="002542D4">
            <w:pPr>
              <w:rPr>
                <w:b/>
                <w:bCs/>
              </w:rPr>
            </w:pPr>
          </w:p>
        </w:tc>
        <w:tc>
          <w:tcPr>
            <w:tcW w:w="743" w:type="dxa"/>
            <w:vMerge/>
            <w:tcBorders>
              <w:top w:val="single" w:sz="8" w:space="0" w:color="auto"/>
              <w:left w:val="single" w:sz="8" w:space="0" w:color="auto"/>
              <w:bottom w:val="single" w:sz="8" w:space="0" w:color="000000"/>
              <w:right w:val="single" w:sz="8" w:space="0" w:color="auto"/>
            </w:tcBorders>
            <w:vAlign w:val="center"/>
            <w:hideMark/>
          </w:tcPr>
          <w:p w:rsidR="002542D4" w:rsidRPr="00E0337A" w:rsidRDefault="002542D4" w:rsidP="002542D4">
            <w:pPr>
              <w:rPr>
                <w:b/>
                <w:bCs/>
              </w:rPr>
            </w:pPr>
          </w:p>
        </w:tc>
        <w:tc>
          <w:tcPr>
            <w:tcW w:w="1457" w:type="dxa"/>
            <w:vMerge/>
            <w:tcBorders>
              <w:top w:val="single" w:sz="8" w:space="0" w:color="auto"/>
              <w:left w:val="single" w:sz="8" w:space="0" w:color="auto"/>
              <w:bottom w:val="single" w:sz="8" w:space="0" w:color="000000"/>
              <w:right w:val="single" w:sz="8" w:space="0" w:color="auto"/>
            </w:tcBorders>
            <w:vAlign w:val="center"/>
            <w:hideMark/>
          </w:tcPr>
          <w:p w:rsidR="002542D4" w:rsidRPr="00E0337A" w:rsidRDefault="002542D4" w:rsidP="002542D4">
            <w:pPr>
              <w:rPr>
                <w:b/>
                <w:bCs/>
              </w:rPr>
            </w:pPr>
          </w:p>
        </w:tc>
        <w:tc>
          <w:tcPr>
            <w:tcW w:w="697" w:type="dxa"/>
            <w:vMerge/>
            <w:tcBorders>
              <w:top w:val="single" w:sz="8" w:space="0" w:color="auto"/>
              <w:left w:val="nil"/>
              <w:bottom w:val="single" w:sz="8" w:space="0" w:color="000000"/>
              <w:right w:val="single" w:sz="8" w:space="0" w:color="auto"/>
            </w:tcBorders>
            <w:vAlign w:val="center"/>
            <w:hideMark/>
          </w:tcPr>
          <w:p w:rsidR="002542D4" w:rsidRPr="00E0337A" w:rsidRDefault="002542D4" w:rsidP="002542D4">
            <w:pPr>
              <w:rPr>
                <w:b/>
                <w:bCs/>
              </w:rPr>
            </w:pPr>
          </w:p>
        </w:tc>
        <w:tc>
          <w:tcPr>
            <w:tcW w:w="1300" w:type="dxa"/>
            <w:tcBorders>
              <w:top w:val="nil"/>
              <w:left w:val="nil"/>
              <w:bottom w:val="single" w:sz="8" w:space="0" w:color="auto"/>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2020 год</w:t>
            </w:r>
          </w:p>
        </w:tc>
        <w:tc>
          <w:tcPr>
            <w:tcW w:w="1457" w:type="dxa"/>
            <w:tcBorders>
              <w:top w:val="nil"/>
              <w:left w:val="nil"/>
              <w:bottom w:val="single" w:sz="8" w:space="0" w:color="auto"/>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2021 год</w:t>
            </w:r>
          </w:p>
        </w:tc>
      </w:tr>
      <w:tr w:rsidR="002542D4" w:rsidRPr="00E0337A" w:rsidTr="002542D4">
        <w:trPr>
          <w:trHeight w:val="255"/>
        </w:trPr>
        <w:tc>
          <w:tcPr>
            <w:tcW w:w="4000" w:type="dxa"/>
            <w:tcBorders>
              <w:top w:val="nil"/>
              <w:left w:val="single" w:sz="8" w:space="0" w:color="auto"/>
              <w:bottom w:val="single" w:sz="8" w:space="0" w:color="auto"/>
              <w:right w:val="nil"/>
            </w:tcBorders>
            <w:shd w:val="clear" w:color="auto" w:fill="auto"/>
            <w:noWrap/>
            <w:vAlign w:val="bottom"/>
            <w:hideMark/>
          </w:tcPr>
          <w:p w:rsidR="002542D4" w:rsidRPr="00E0337A" w:rsidRDefault="002542D4" w:rsidP="002542D4">
            <w:pPr>
              <w:jc w:val="center"/>
              <w:rPr>
                <w:b/>
                <w:bCs/>
              </w:rPr>
            </w:pPr>
            <w:r w:rsidRPr="00E0337A">
              <w:rPr>
                <w:b/>
                <w:bCs/>
              </w:rPr>
              <w:t>1</w:t>
            </w:r>
          </w:p>
        </w:tc>
        <w:tc>
          <w:tcPr>
            <w:tcW w:w="743" w:type="dxa"/>
            <w:tcBorders>
              <w:top w:val="nil"/>
              <w:left w:val="single" w:sz="8" w:space="0" w:color="auto"/>
              <w:bottom w:val="single" w:sz="8" w:space="0" w:color="auto"/>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2</w:t>
            </w:r>
          </w:p>
        </w:tc>
        <w:tc>
          <w:tcPr>
            <w:tcW w:w="1457" w:type="dxa"/>
            <w:tcBorders>
              <w:top w:val="nil"/>
              <w:left w:val="nil"/>
              <w:bottom w:val="single" w:sz="8" w:space="0" w:color="auto"/>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3</w:t>
            </w:r>
          </w:p>
        </w:tc>
        <w:tc>
          <w:tcPr>
            <w:tcW w:w="697" w:type="dxa"/>
            <w:tcBorders>
              <w:top w:val="nil"/>
              <w:left w:val="nil"/>
              <w:bottom w:val="single" w:sz="8" w:space="0" w:color="auto"/>
              <w:right w:val="nil"/>
            </w:tcBorders>
            <w:shd w:val="clear" w:color="auto" w:fill="auto"/>
            <w:noWrap/>
            <w:vAlign w:val="bottom"/>
            <w:hideMark/>
          </w:tcPr>
          <w:p w:rsidR="002542D4" w:rsidRPr="00E0337A" w:rsidRDefault="002542D4" w:rsidP="002542D4">
            <w:pPr>
              <w:jc w:val="center"/>
              <w:rPr>
                <w:b/>
                <w:bCs/>
              </w:rPr>
            </w:pPr>
            <w:r w:rsidRPr="00E0337A">
              <w:rPr>
                <w:b/>
                <w:bCs/>
              </w:rPr>
              <w:t>4</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5</w:t>
            </w:r>
          </w:p>
        </w:tc>
        <w:tc>
          <w:tcPr>
            <w:tcW w:w="1457" w:type="dxa"/>
            <w:tcBorders>
              <w:top w:val="nil"/>
              <w:left w:val="nil"/>
              <w:bottom w:val="single" w:sz="8" w:space="0" w:color="auto"/>
              <w:right w:val="single" w:sz="8" w:space="0" w:color="auto"/>
            </w:tcBorders>
            <w:shd w:val="clear" w:color="auto" w:fill="auto"/>
            <w:noWrap/>
            <w:vAlign w:val="bottom"/>
            <w:hideMark/>
          </w:tcPr>
          <w:p w:rsidR="002542D4" w:rsidRPr="00E0337A" w:rsidRDefault="002542D4" w:rsidP="002542D4">
            <w:pPr>
              <w:jc w:val="center"/>
              <w:rPr>
                <w:b/>
                <w:bCs/>
              </w:rPr>
            </w:pPr>
            <w:r w:rsidRPr="00E0337A">
              <w:rPr>
                <w:b/>
                <w:bCs/>
              </w:rPr>
              <w:t>6</w:t>
            </w:r>
          </w:p>
        </w:tc>
      </w:tr>
      <w:tr w:rsidR="002542D4" w:rsidRPr="00E0337A" w:rsidTr="002542D4">
        <w:trPr>
          <w:trHeight w:val="300"/>
        </w:trPr>
        <w:tc>
          <w:tcPr>
            <w:tcW w:w="40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ОБЩЕГОСУДАРСТВЕННЫЕ ВОПРОСЫ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rPr>
                <w:b/>
                <w:bCs/>
              </w:rPr>
            </w:pPr>
            <w:r w:rsidRPr="00E0337A">
              <w:rPr>
                <w:b/>
                <w:bCs/>
              </w:rPr>
              <w:t>28 224,2</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rPr>
                <w:b/>
                <w:bCs/>
              </w:rPr>
            </w:pPr>
            <w:r w:rsidRPr="00E0337A">
              <w:rPr>
                <w:b/>
                <w:bCs/>
              </w:rPr>
              <w:t>28 048,0</w:t>
            </w:r>
          </w:p>
        </w:tc>
      </w:tr>
      <w:tr w:rsidR="002542D4" w:rsidRPr="00E0337A" w:rsidTr="002542D4">
        <w:trPr>
          <w:trHeight w:val="7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Функционирование высшего должностного лица субъекта Российской Федерации и муниципального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1 715,7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1 715,7</w:t>
            </w:r>
          </w:p>
        </w:tc>
      </w:tr>
      <w:tr w:rsidR="002542D4" w:rsidRPr="00E0337A" w:rsidTr="002542D4">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w:t>
            </w:r>
            <w:r w:rsidR="002702C1">
              <w:t>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1 715,7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1 715,7</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Г</w:t>
            </w:r>
            <w:r w:rsidR="002702C1">
              <w:t>лава муниципального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1 715,7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1 715,7</w:t>
            </w:r>
          </w:p>
        </w:tc>
      </w:tr>
      <w:tr w:rsidR="002542D4" w:rsidRPr="00E0337A" w:rsidTr="002542D4">
        <w:trPr>
          <w:trHeight w:val="13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1 715,7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1 715,7</w:t>
            </w:r>
          </w:p>
        </w:tc>
      </w:tr>
      <w:tr w:rsidR="002542D4" w:rsidRPr="00E0337A" w:rsidTr="002542D4">
        <w:trPr>
          <w:trHeight w:val="5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1 715,7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1 715,7</w:t>
            </w:r>
          </w:p>
        </w:tc>
      </w:tr>
      <w:tr w:rsidR="002542D4" w:rsidRPr="00E0337A" w:rsidTr="002542D4">
        <w:trPr>
          <w:trHeight w:val="9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1 264,2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1 264,2</w:t>
            </w:r>
          </w:p>
        </w:tc>
      </w:tr>
      <w:tr w:rsidR="002542D4" w:rsidRPr="00E0337A" w:rsidTr="002542D4">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Непрограммные направлени</w:t>
            </w:r>
            <w:r w:rsidR="002702C1">
              <w:t>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1 264,2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1 264,2</w:t>
            </w:r>
          </w:p>
        </w:tc>
      </w:tr>
      <w:tr w:rsidR="002542D4" w:rsidRPr="00E0337A" w:rsidTr="002542D4">
        <w:trPr>
          <w:trHeight w:val="5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Председатель представительного ор</w:t>
            </w:r>
            <w:r w:rsidR="002702C1">
              <w:t>гана муниципального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1 244,2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1 244,2</w:t>
            </w:r>
          </w:p>
        </w:tc>
      </w:tr>
      <w:tr w:rsidR="002542D4" w:rsidRPr="00E0337A" w:rsidTr="002542D4">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1 244,2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1 244,2</w:t>
            </w:r>
          </w:p>
        </w:tc>
      </w:tr>
      <w:tr w:rsidR="002542D4" w:rsidRPr="00E0337A" w:rsidTr="002542D4">
        <w:trPr>
          <w:trHeight w:val="5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1 244,2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1 244,2</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обеспечение деятельности Совета депутатов Кочковского</w:t>
            </w:r>
            <w:r w:rsidR="002702C1">
              <w:t xml:space="preserve">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w:t>
            </w:r>
          </w:p>
        </w:tc>
      </w:tr>
      <w:tr w:rsidR="002542D4" w:rsidRPr="00E0337A" w:rsidTr="002542D4">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w:t>
            </w:r>
          </w:p>
        </w:tc>
      </w:tr>
      <w:tr w:rsidR="002542D4" w:rsidRPr="00E0337A" w:rsidTr="002542D4">
        <w:trPr>
          <w:trHeight w:val="5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w:t>
            </w:r>
          </w:p>
        </w:tc>
      </w:tr>
      <w:tr w:rsidR="002542D4" w:rsidRPr="00E0337A" w:rsidTr="002542D4">
        <w:trPr>
          <w:trHeight w:val="12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22 592,4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22 617,7</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3 299,8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3 322,1</w:t>
            </w:r>
          </w:p>
        </w:tc>
      </w:tr>
      <w:tr w:rsidR="002542D4" w:rsidRPr="00E0337A" w:rsidTr="002542D4">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3 299,8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3 322,1</w:t>
            </w:r>
          </w:p>
        </w:tc>
      </w:tr>
      <w:tr w:rsidR="002542D4" w:rsidRPr="00E0337A" w:rsidTr="002702C1">
        <w:trPr>
          <w:trHeight w:val="8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2702C1">
              <w:t xml:space="preserve">и улучшение </w:t>
            </w:r>
            <w:r w:rsidRPr="00E0337A">
              <w:t xml:space="preserve">социального положения </w:t>
            </w:r>
            <w:r w:rsidRPr="00E0337A">
              <w:lastRenderedPageBreak/>
              <w:t>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562,9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585,2</w:t>
            </w:r>
          </w:p>
        </w:tc>
      </w:tr>
      <w:tr w:rsidR="002542D4" w:rsidRPr="00E0337A" w:rsidTr="002542D4">
        <w:trPr>
          <w:trHeight w:val="13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562,9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585,2</w:t>
            </w:r>
          </w:p>
        </w:tc>
      </w:tr>
      <w:tr w:rsidR="002542D4" w:rsidRPr="00E0337A" w:rsidTr="002542D4">
        <w:trPr>
          <w:trHeight w:val="5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562,9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585,2</w:t>
            </w:r>
          </w:p>
        </w:tc>
      </w:tr>
      <w:tr w:rsidR="002542D4" w:rsidRPr="00E0337A" w:rsidTr="002542D4">
        <w:trPr>
          <w:trHeight w:val="23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116AFE">
              <w:t xml:space="preserve"> </w:t>
            </w:r>
            <w:r w:rsidRPr="00E0337A">
              <w:t xml:space="preserve">за </w:t>
            </w:r>
            <w:r w:rsidR="00116AFE">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1 490,3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1 490,3</w:t>
            </w:r>
          </w:p>
        </w:tc>
      </w:tr>
      <w:tr w:rsidR="002542D4" w:rsidRPr="00E0337A" w:rsidTr="002542D4">
        <w:trPr>
          <w:trHeight w:val="12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1 490,3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1 490,3</w:t>
            </w:r>
          </w:p>
        </w:tc>
      </w:tr>
      <w:tr w:rsidR="002542D4" w:rsidRPr="00E0337A" w:rsidTr="002542D4">
        <w:trPr>
          <w:trHeight w:val="63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1 490,3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1 490,3</w:t>
            </w:r>
          </w:p>
        </w:tc>
      </w:tr>
      <w:tr w:rsidR="002542D4" w:rsidRPr="00E0337A" w:rsidTr="002542D4">
        <w:trPr>
          <w:trHeight w:val="21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организацию и осуществление деятельности по опеке и попечительству,</w:t>
            </w:r>
            <w:r w:rsidR="00116AFE">
              <w:t xml:space="preserve"> </w:t>
            </w:r>
            <w:r w:rsidRPr="00E0337A">
              <w:t>социальной поддержке детей-сирот и детей, оставшихся без попечения родителей</w:t>
            </w:r>
            <w:r w:rsidR="00116AFE">
              <w:t>,</w:t>
            </w:r>
            <w:r w:rsidRPr="00E0337A">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1 246,6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1 246,6</w:t>
            </w:r>
          </w:p>
        </w:tc>
      </w:tr>
      <w:tr w:rsidR="002542D4" w:rsidRPr="00E0337A" w:rsidTr="00116AFE">
        <w:trPr>
          <w:trHeight w:val="131"/>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выплаты персоналу в целях обеспечения выполнения функций государственными </w:t>
            </w:r>
            <w:r w:rsidRPr="00E0337A">
              <w:lastRenderedPageBreak/>
              <w:t>(муниципальными)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1 246,6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1 246,6</w:t>
            </w:r>
          </w:p>
        </w:tc>
      </w:tr>
      <w:tr w:rsidR="002542D4" w:rsidRPr="00E0337A" w:rsidTr="002542D4">
        <w:trPr>
          <w:trHeight w:val="5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1 246,6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1 246,6</w:t>
            </w:r>
          </w:p>
        </w:tc>
      </w:tr>
      <w:tr w:rsidR="002542D4" w:rsidRPr="00E0337A" w:rsidTr="002542D4">
        <w:trPr>
          <w:trHeight w:val="4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w:t>
            </w:r>
            <w:r w:rsidR="00116AFE">
              <w:t>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19 061,4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19 062,1</w:t>
            </w:r>
          </w:p>
        </w:tc>
      </w:tr>
      <w:tr w:rsidR="002542D4" w:rsidRPr="00E0337A" w:rsidTr="002542D4">
        <w:trPr>
          <w:trHeight w:val="7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Обеспечение деятельности и содержание исполнительной власти органов местного самоуп</w:t>
            </w:r>
            <w:r w:rsidR="00116AFE">
              <w:t>равления, местных администраций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19 000,0</w:t>
            </w:r>
          </w:p>
        </w:tc>
      </w:tr>
      <w:tr w:rsidR="002542D4" w:rsidRPr="00E0337A" w:rsidTr="002542D4">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19 000,0</w:t>
            </w:r>
          </w:p>
        </w:tc>
      </w:tr>
      <w:tr w:rsidR="002542D4" w:rsidRPr="00E0337A" w:rsidTr="002542D4">
        <w:trPr>
          <w:trHeight w:val="58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19 000,0</w:t>
            </w:r>
          </w:p>
        </w:tc>
      </w:tr>
      <w:tr w:rsidR="002542D4" w:rsidRPr="00E0337A" w:rsidTr="002542D4">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w:t>
            </w:r>
            <w:r w:rsidR="00116AFE">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4,7</w:t>
            </w:r>
          </w:p>
        </w:tc>
      </w:tr>
      <w:tr w:rsidR="002542D4" w:rsidRPr="00E0337A" w:rsidTr="002542D4">
        <w:trPr>
          <w:trHeight w:val="1350"/>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8800070190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3,5</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3,6</w:t>
            </w:r>
          </w:p>
        </w:tc>
      </w:tr>
      <w:tr w:rsidR="002542D4" w:rsidRPr="00E0337A" w:rsidTr="002542D4">
        <w:trPr>
          <w:trHeight w:val="615"/>
        </w:trPr>
        <w:tc>
          <w:tcPr>
            <w:tcW w:w="4000" w:type="dxa"/>
            <w:tcBorders>
              <w:top w:val="nil"/>
              <w:left w:val="single" w:sz="4" w:space="0" w:color="auto"/>
              <w:bottom w:val="single" w:sz="4" w:space="0" w:color="auto"/>
              <w:right w:val="nil"/>
            </w:tcBorders>
            <w:shd w:val="clear" w:color="000000" w:fill="FFFFFF"/>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8800070190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3,5</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3,6</w:t>
            </w:r>
          </w:p>
        </w:tc>
      </w:tr>
      <w:tr w:rsidR="002542D4" w:rsidRPr="00E0337A" w:rsidTr="002542D4">
        <w:trPr>
          <w:trHeight w:val="615"/>
        </w:trPr>
        <w:tc>
          <w:tcPr>
            <w:tcW w:w="4000" w:type="dxa"/>
            <w:tcBorders>
              <w:top w:val="nil"/>
              <w:left w:val="single" w:sz="4" w:space="0" w:color="auto"/>
              <w:bottom w:val="single" w:sz="4" w:space="0" w:color="auto"/>
              <w:right w:val="nil"/>
            </w:tcBorders>
            <w:shd w:val="clear" w:color="000000" w:fill="FFFFFF"/>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8800070190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1,1</w:t>
            </w:r>
          </w:p>
        </w:tc>
      </w:tr>
      <w:tr w:rsidR="002542D4" w:rsidRPr="00E0337A" w:rsidTr="002542D4">
        <w:trPr>
          <w:trHeight w:val="615"/>
        </w:trPr>
        <w:tc>
          <w:tcPr>
            <w:tcW w:w="4000" w:type="dxa"/>
            <w:tcBorders>
              <w:top w:val="nil"/>
              <w:left w:val="single" w:sz="4" w:space="0" w:color="auto"/>
              <w:bottom w:val="single" w:sz="4" w:space="0" w:color="auto"/>
              <w:right w:val="nil"/>
            </w:tcBorders>
            <w:shd w:val="clear" w:color="000000" w:fill="FFFFFF"/>
            <w:vAlign w:val="bottom"/>
            <w:hideMark/>
          </w:tcPr>
          <w:p w:rsidR="002542D4" w:rsidRPr="00E0337A" w:rsidRDefault="002542D4" w:rsidP="002542D4">
            <w:r w:rsidRPr="00E0337A">
              <w:t>Субвенции</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8800070190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530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1,1</w:t>
            </w:r>
          </w:p>
        </w:tc>
      </w:tr>
      <w:tr w:rsidR="002542D4" w:rsidRPr="00E0337A" w:rsidTr="00116AFE">
        <w:trPr>
          <w:trHeight w:val="112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w:t>
            </w:r>
            <w:r w:rsidRPr="00E0337A">
              <w:lastRenderedPageBreak/>
              <w:t xml:space="preserve">муниципальных нормативных правовых актов Новосибирской области за </w:t>
            </w:r>
            <w:r w:rsidR="00116AFE">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56,8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57,4</w:t>
            </w:r>
          </w:p>
        </w:tc>
      </w:tr>
      <w:tr w:rsidR="002542D4" w:rsidRPr="00E0337A" w:rsidTr="002542D4">
        <w:trPr>
          <w:trHeight w:val="12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56,8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57,4</w:t>
            </w:r>
          </w:p>
        </w:tc>
      </w:tr>
      <w:tr w:rsidR="002542D4" w:rsidRPr="00E0337A" w:rsidTr="002542D4">
        <w:trPr>
          <w:trHeight w:val="57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56,8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57,4</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направления областно</w:t>
            </w:r>
            <w:r w:rsidR="00116AFE">
              <w:t>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231,2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233,5</w:t>
            </w:r>
          </w:p>
        </w:tc>
      </w:tr>
      <w:tr w:rsidR="002542D4" w:rsidRPr="00E0337A" w:rsidTr="002542D4">
        <w:trPr>
          <w:trHeight w:val="12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w:t>
            </w:r>
            <w:r w:rsidR="00116AFE">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231,2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233,5</w:t>
            </w:r>
          </w:p>
        </w:tc>
      </w:tr>
      <w:tr w:rsidR="002542D4" w:rsidRPr="00E0337A" w:rsidTr="002542D4">
        <w:trPr>
          <w:trHeight w:val="13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231,2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233,5</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231,2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233,5</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Судебная система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21,4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22,4</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w:t>
            </w:r>
            <w:r w:rsidR="00116AFE">
              <w:t xml:space="preserve"> направления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21,4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22,4</w:t>
            </w:r>
          </w:p>
        </w:tc>
      </w:tr>
      <w:tr w:rsidR="002542D4" w:rsidRPr="00E0337A" w:rsidTr="002542D4">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w:t>
            </w:r>
            <w:r w:rsidR="00116AFE">
              <w:t>ет средств федерального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21,4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22,4</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21,4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22,4</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21,4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22,4</w:t>
            </w:r>
          </w:p>
        </w:tc>
      </w:tr>
      <w:tr w:rsidR="002542D4" w:rsidRPr="00E0337A" w:rsidTr="002542D4">
        <w:trPr>
          <w:trHeight w:val="10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748,3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550,0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w:t>
            </w:r>
            <w:r w:rsidR="00116AFE">
              <w:t>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748,3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550,0</w:t>
            </w:r>
          </w:p>
        </w:tc>
      </w:tr>
      <w:tr w:rsidR="002542D4" w:rsidRPr="00E0337A" w:rsidTr="002542D4">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116AFE">
            <w:r w:rsidRPr="00E0337A">
              <w:t>Обеспечение деятельности и содержание органов финансового</w:t>
            </w:r>
            <w:r w:rsidR="00116AFE">
              <w:t xml:space="preserve"> (финансово-бюджетного) надзора, р</w:t>
            </w:r>
            <w:r w:rsidRPr="00E0337A">
              <w:t>евизионной комиссии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550,0</w:t>
            </w:r>
          </w:p>
        </w:tc>
      </w:tr>
      <w:tr w:rsidR="002542D4" w:rsidRPr="00E0337A" w:rsidTr="002542D4">
        <w:trPr>
          <w:trHeight w:val="14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550,0</w:t>
            </w:r>
          </w:p>
        </w:tc>
      </w:tr>
      <w:tr w:rsidR="002542D4" w:rsidRPr="00E0337A" w:rsidTr="002542D4">
        <w:trPr>
          <w:trHeight w:val="5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550,0</w:t>
            </w:r>
          </w:p>
        </w:tc>
      </w:tr>
      <w:tr w:rsidR="002542D4" w:rsidRPr="00E0337A" w:rsidTr="002542D4">
        <w:trPr>
          <w:trHeight w:val="8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осуществление переданных полномочий  контр</w:t>
            </w:r>
            <w:r w:rsidR="00116AFE">
              <w:t>ольно-счетных органов поселений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198,3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198,3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1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198,3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Резервные фонды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0111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rPr>
                <w:b/>
                <w:bCs/>
              </w:rPr>
            </w:pPr>
            <w:r w:rsidRPr="00E0337A">
              <w:rPr>
                <w:b/>
                <w:bCs/>
              </w:rPr>
              <w:t>1 242,2</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rPr>
                <w:b/>
                <w:bCs/>
              </w:rPr>
            </w:pPr>
            <w:r w:rsidRPr="00E0337A">
              <w:rPr>
                <w:b/>
                <w:bCs/>
              </w:rPr>
              <w:t>1 238,0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w:t>
            </w:r>
            <w:r w:rsidR="00116AFE">
              <w:t>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1 242,2</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1 238,0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Резервный фонд адми</w:t>
            </w:r>
            <w:r w:rsidR="00116AFE">
              <w:t>нистрации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1 242,2</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1 238,0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800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1 242,2</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1 238,0</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Резервные средства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870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1 242,2</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1 238,0</w:t>
            </w:r>
          </w:p>
        </w:tc>
      </w:tr>
      <w:tr w:rsidR="002542D4" w:rsidRPr="00E0337A" w:rsidTr="002542D4">
        <w:trPr>
          <w:trHeight w:val="3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Другие общегосударственные вопросы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640,0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640,0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116AFE">
        <w:trPr>
          <w:trHeight w:val="557"/>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"Управление муниципальными финансами Кочковского района </w:t>
            </w:r>
            <w:r w:rsidRPr="00E0337A">
              <w:lastRenderedPageBreak/>
              <w:t>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22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реализацию мероприятий по оценке недвижимости, признание прав</w:t>
            </w:r>
            <w:r w:rsidR="00116AFE">
              <w:t>,</w:t>
            </w:r>
            <w:r w:rsidRPr="00E0337A">
              <w:t xml:space="preserve"> регулирование отношений по  объектам и земельным участкам, в том числе собственность на которые не разграничена</w:t>
            </w:r>
            <w:r w:rsidR="00116AFE">
              <w:t>,</w:t>
            </w:r>
            <w:r w:rsidRPr="00E0337A">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6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13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0207900000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17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муниципал</w:t>
            </w:r>
            <w:r w:rsidR="00116AFE">
              <w:t>ьной  программы "Модернизация ма</w:t>
            </w:r>
            <w:r w:rsidRPr="00E0337A">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w:t>
            </w:r>
            <w:r w:rsidR="00116AFE">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Кочковско</w:t>
            </w:r>
            <w:r w:rsidR="00116AFE">
              <w:t>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540,0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540,0</w:t>
            </w:r>
          </w:p>
        </w:tc>
      </w:tr>
      <w:tr w:rsidR="002542D4" w:rsidRPr="00E0337A" w:rsidTr="002542D4">
        <w:trPr>
          <w:trHeight w:val="11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Муниципальная программа "Развитие и поддержка территориального и общественного самоуправления в Кочковском районе Новосибир</w:t>
            </w:r>
            <w:r w:rsidR="00116AFE">
              <w:t>ской области на 2018-2020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540,0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26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w:t>
            </w:r>
            <w:r w:rsidR="00116AFE">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513,0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513,0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8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513,0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26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местного</w:t>
            </w:r>
            <w:r w:rsidR="00116AFE">
              <w:t xml:space="preserve">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27,0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27,0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27,0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0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Муниципальная программа "Развитие и поддержка территориального и общественного самоуправления в Кочковском районе Новосибир</w:t>
            </w:r>
            <w:r w:rsidR="00116AFE">
              <w:t>ской области на 2021-2023 годы"</w:t>
            </w:r>
          </w:p>
        </w:tc>
        <w:tc>
          <w:tcPr>
            <w:tcW w:w="743" w:type="dxa"/>
            <w:tcBorders>
              <w:top w:val="nil"/>
              <w:left w:val="nil"/>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540,0</w:t>
            </w:r>
          </w:p>
        </w:tc>
      </w:tr>
      <w:tr w:rsidR="002542D4" w:rsidRPr="00E0337A" w:rsidTr="002542D4">
        <w:trPr>
          <w:trHeight w:val="27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2021-2023 годы" за </w:t>
            </w:r>
            <w:r w:rsidR="00116AFE">
              <w:t>счет средств областного бюджета</w:t>
            </w:r>
          </w:p>
        </w:tc>
        <w:tc>
          <w:tcPr>
            <w:tcW w:w="743" w:type="dxa"/>
            <w:tcBorders>
              <w:top w:val="nil"/>
              <w:left w:val="nil"/>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513,0</w:t>
            </w:r>
          </w:p>
        </w:tc>
      </w:tr>
      <w:tr w:rsidR="002542D4" w:rsidRPr="00E0337A" w:rsidTr="002542D4">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513,0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513,0</w:t>
            </w:r>
          </w:p>
        </w:tc>
      </w:tr>
      <w:tr w:rsidR="002542D4" w:rsidRPr="00E0337A" w:rsidTr="002542D4">
        <w:trPr>
          <w:trHeight w:val="26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2021-2023 годы" з</w:t>
            </w:r>
            <w:r w:rsidR="00116AFE">
              <w:t>а счет средств местного бюджета</w:t>
            </w:r>
          </w:p>
        </w:tc>
        <w:tc>
          <w:tcPr>
            <w:tcW w:w="743" w:type="dxa"/>
            <w:tcBorders>
              <w:top w:val="nil"/>
              <w:left w:val="nil"/>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0113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27,0</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lastRenderedPageBreak/>
              <w:t>НАЦИОНАЛЬНАЯ ОБОРОНА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0200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1 066,5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1 088,1</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Мобилизационная и вневойсковая подготовка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0203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1 066,5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1 088,1</w:t>
            </w:r>
          </w:p>
        </w:tc>
      </w:tr>
      <w:tr w:rsidR="002542D4" w:rsidRPr="00E0337A" w:rsidTr="002542D4">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w:t>
            </w:r>
            <w:r w:rsidR="00BE4DC7">
              <w:t xml:space="preserve"> направления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0203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1 066,5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1 088,1</w:t>
            </w:r>
          </w:p>
        </w:tc>
      </w:tr>
      <w:tr w:rsidR="002542D4" w:rsidRPr="00E0337A" w:rsidTr="002542D4">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w:t>
            </w:r>
            <w:r w:rsidR="00BE4DC7">
              <w:t>ет средств федерального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0203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1 066,5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1 088,1</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0203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1 066,5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1 088,1</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Субвенции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0203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530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1 066,5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1 088,1</w:t>
            </w:r>
          </w:p>
        </w:tc>
      </w:tr>
      <w:tr w:rsidR="002542D4" w:rsidRPr="00E0337A" w:rsidTr="002542D4">
        <w:trPr>
          <w:trHeight w:val="66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НАЦИОНАЛЬНАЯ БЕЗОПАСНОСТЬ И ПРАВООХРАНИТЕЛЬНАЯ ДЕЯТЕЛЬНОСТЬ</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0300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461,6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461,6</w:t>
            </w:r>
          </w:p>
        </w:tc>
      </w:tr>
      <w:tr w:rsidR="002542D4" w:rsidRPr="00E0337A" w:rsidTr="002542D4">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Защита населения и территории от чрезвычайных ситуаций природного и техногенного характера, гражданская оборона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451,6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451,6</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451,6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451,6</w:t>
            </w:r>
          </w:p>
        </w:tc>
      </w:tr>
      <w:tr w:rsidR="002542D4" w:rsidRPr="00E0337A" w:rsidTr="002542D4">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BE4DC7" w:rsidP="002542D4">
            <w:r>
              <w:t>Муниципальная программа "</w:t>
            </w:r>
            <w:r w:rsidR="002542D4" w:rsidRPr="00E0337A">
              <w:t>Снижение рисков и смягчение последствий чрезвычайных ситуаций природного и техногенного характера в Кочковском районе Новосибирской области</w:t>
            </w:r>
            <w:r>
              <w:t xml:space="preserve"> на период с 2019 по 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451,6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451,6</w:t>
            </w:r>
          </w:p>
        </w:tc>
      </w:tr>
      <w:tr w:rsidR="002542D4" w:rsidRPr="00E0337A" w:rsidTr="002542D4">
        <w:trPr>
          <w:trHeight w:val="17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w:t>
            </w:r>
            <w:r w:rsidR="00BE4DC7">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300,0</w:t>
            </w:r>
          </w:p>
        </w:tc>
      </w:tr>
      <w:tr w:rsidR="002542D4" w:rsidRPr="00E0337A" w:rsidTr="002542D4">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200,0</w:t>
            </w:r>
          </w:p>
        </w:tc>
      </w:tr>
      <w:tr w:rsidR="002542D4" w:rsidRPr="00E0337A" w:rsidTr="002542D4">
        <w:trPr>
          <w:trHeight w:val="8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100,0</w:t>
            </w:r>
          </w:p>
        </w:tc>
      </w:tr>
      <w:tr w:rsidR="002542D4" w:rsidRPr="00E0337A" w:rsidTr="002542D4">
        <w:trPr>
          <w:trHeight w:val="63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100,0</w:t>
            </w:r>
          </w:p>
        </w:tc>
      </w:tr>
      <w:tr w:rsidR="002542D4" w:rsidRPr="00E0337A" w:rsidTr="002542D4">
        <w:trPr>
          <w:trHeight w:val="16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в части софинансирования з</w:t>
            </w:r>
            <w:r w:rsidR="00BE4DC7">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7,6</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7,6</w:t>
            </w:r>
          </w:p>
        </w:tc>
      </w:tr>
      <w:tr w:rsidR="002542D4" w:rsidRPr="00E0337A" w:rsidTr="002542D4">
        <w:trPr>
          <w:trHeight w:val="8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7,6</w:t>
            </w:r>
          </w:p>
        </w:tc>
      </w:tr>
      <w:tr w:rsidR="002542D4" w:rsidRPr="00E0337A" w:rsidTr="002542D4">
        <w:trPr>
          <w:trHeight w:val="21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 за </w:t>
            </w:r>
            <w:r w:rsidR="00BE4DC7">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144,0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144,0</w:t>
            </w:r>
          </w:p>
        </w:tc>
      </w:tr>
      <w:tr w:rsidR="002542D4" w:rsidRPr="00E0337A" w:rsidTr="002542D4">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144,0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144,0</w:t>
            </w:r>
          </w:p>
        </w:tc>
      </w:tr>
      <w:tr w:rsidR="002542D4" w:rsidRPr="00E0337A" w:rsidTr="002542D4">
        <w:trPr>
          <w:trHeight w:val="87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144,0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144,0</w:t>
            </w:r>
          </w:p>
        </w:tc>
      </w:tr>
      <w:tr w:rsidR="002542D4" w:rsidRPr="00E0337A" w:rsidTr="002542D4">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Другие вопросы в области национальной безопасности и правоохранительной деятельности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10,0</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10,0</w:t>
            </w:r>
          </w:p>
        </w:tc>
      </w:tr>
      <w:tr w:rsidR="002542D4" w:rsidRPr="00E0337A" w:rsidTr="00BE4DC7">
        <w:trPr>
          <w:trHeight w:val="556"/>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"Противодействие экстремизму и профилактика терроризма на территории Кочковского района </w:t>
            </w:r>
            <w:r w:rsidRPr="00E0337A">
              <w:lastRenderedPageBreak/>
              <w:t>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13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реализацию муниципальной программы "Противодействие э</w:t>
            </w:r>
            <w:r w:rsidR="00BE4DC7">
              <w:t>к</w:t>
            </w:r>
            <w:r w:rsidRPr="00E0337A">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11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BE4DC7" w:rsidP="002542D4">
            <w:r>
              <w:t>Муниципальная программа "</w:t>
            </w:r>
            <w:r w:rsidR="002542D4" w:rsidRPr="00E0337A">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0408900000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15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w:t>
            </w:r>
            <w:r w:rsidR="00BE4DC7">
              <w:t>зацию муниципальной программы "</w:t>
            </w:r>
            <w:r w:rsidRPr="00E0337A">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8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0314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НАЦИОНАЛЬНАЯ ЭКОНОМИКА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0400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27 134,5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29 075,5</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Общеэкономические вопросы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200,0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200,0</w:t>
            </w:r>
          </w:p>
        </w:tc>
      </w:tr>
      <w:tr w:rsidR="002542D4" w:rsidRPr="00E0337A" w:rsidTr="002542D4">
        <w:trPr>
          <w:trHeight w:val="8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"Содействие занятости населения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200,0</w:t>
            </w:r>
          </w:p>
        </w:tc>
      </w:tr>
      <w:tr w:rsidR="002542D4" w:rsidRPr="00E0337A" w:rsidTr="002542D4">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реализацию муниципальной программы "Содействие занятости населения Кочковского района Новосибирской области на 2019-2021 годы" з</w:t>
            </w:r>
            <w:r w:rsidR="00BE4DC7">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200,0</w:t>
            </w:r>
          </w:p>
        </w:tc>
      </w:tr>
      <w:tr w:rsidR="002542D4" w:rsidRPr="00E0337A" w:rsidTr="002542D4">
        <w:trPr>
          <w:trHeight w:val="8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200,0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Сельское хозяйство и рыболовство</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570,6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570,6</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BE4DC7">
            <w:r w:rsidRPr="00E0337A">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7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76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27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BE4DC7">
            <w:r w:rsidRPr="00E0337A">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2021-2026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BE4DC7">
        <w:trPr>
          <w:trHeight w:val="41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 xml:space="preserve">Расходы на реализацию муниципальной программы "Развитие сельского хозяйства и регулирование рынков </w:t>
            </w:r>
            <w:r w:rsidRPr="00E0337A">
              <w:lastRenderedPageBreak/>
              <w:t>сельскохозяйственной продукции, сырья и продовольствия в Кочковском районе Новосибирской области на 2021-2026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76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9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w:t>
            </w:r>
            <w:r w:rsidR="00BE4DC7">
              <w:t xml:space="preserve"> направления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420,6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420,6</w:t>
            </w:r>
          </w:p>
        </w:tc>
      </w:tr>
      <w:tr w:rsidR="002542D4" w:rsidRPr="00E0337A" w:rsidTr="002542D4">
        <w:trPr>
          <w:trHeight w:val="9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организацию проведения мероприятий по отлову и содержанию безнадзорных животных за </w:t>
            </w:r>
            <w:r w:rsidR="00BE4DC7">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420,6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420,6</w:t>
            </w:r>
          </w:p>
        </w:tc>
      </w:tr>
      <w:tr w:rsidR="002542D4" w:rsidRPr="00E0337A" w:rsidTr="002542D4">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420,6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420,6</w:t>
            </w:r>
          </w:p>
        </w:tc>
      </w:tr>
      <w:tr w:rsidR="002542D4" w:rsidRPr="00E0337A" w:rsidTr="002542D4">
        <w:trPr>
          <w:trHeight w:val="8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0405</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420,6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420,6</w:t>
            </w:r>
          </w:p>
        </w:tc>
      </w:tr>
      <w:tr w:rsidR="002542D4" w:rsidRPr="00E0337A" w:rsidTr="002542D4">
        <w:trPr>
          <w:trHeight w:val="3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Дорожное хозяйство (дорожные фонды)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rPr>
                <w:b/>
                <w:bCs/>
              </w:rPr>
            </w:pPr>
            <w:r w:rsidRPr="00E0337A">
              <w:rPr>
                <w:b/>
                <w:bCs/>
              </w:rPr>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rPr>
                <w:b/>
                <w:bCs/>
              </w:rPr>
            </w:pPr>
            <w:r w:rsidRPr="00E0337A">
              <w:rPr>
                <w:b/>
                <w:bCs/>
              </w:rPr>
              <w:t>26 011,1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rPr>
                <w:b/>
                <w:bCs/>
              </w:rPr>
            </w:pPr>
            <w:r w:rsidRPr="00E0337A">
              <w:rPr>
                <w:b/>
                <w:bCs/>
              </w:rPr>
              <w:t>26 015,3</w:t>
            </w:r>
          </w:p>
        </w:tc>
      </w:tr>
      <w:tr w:rsidR="002542D4" w:rsidRPr="00E0337A" w:rsidTr="002542D4">
        <w:trPr>
          <w:trHeight w:val="7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0800000000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26 011,1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26 015,3</w:t>
            </w:r>
          </w:p>
        </w:tc>
      </w:tr>
      <w:tr w:rsidR="002542D4" w:rsidRPr="00E0337A" w:rsidTr="002542D4">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автомобильных  дорог местного значения в Кочковском районе Новосибирской области на 2018-2020 годы"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0807900000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26 011,1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0,0</w:t>
            </w:r>
          </w:p>
        </w:tc>
      </w:tr>
      <w:tr w:rsidR="002542D4" w:rsidRPr="00E0337A" w:rsidTr="002542D4">
        <w:trPr>
          <w:trHeight w:val="11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0807970760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26 011,1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0,0</w:t>
            </w:r>
          </w:p>
        </w:tc>
      </w:tr>
      <w:tr w:rsidR="002542D4" w:rsidRPr="00E0337A" w:rsidTr="002542D4">
        <w:trPr>
          <w:trHeight w:val="4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0807970760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26 011,1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0,0</w:t>
            </w:r>
          </w:p>
        </w:tc>
      </w:tr>
      <w:tr w:rsidR="002542D4" w:rsidRPr="00E0337A" w:rsidTr="002542D4">
        <w:trPr>
          <w:trHeight w:val="43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межбюджетные трансферты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0807970760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540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26 011,1</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0,0</w:t>
            </w:r>
          </w:p>
        </w:tc>
      </w:tr>
      <w:tr w:rsidR="002542D4" w:rsidRPr="00E0337A" w:rsidTr="002542D4">
        <w:trPr>
          <w:trHeight w:val="10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Муниципальная программа "Развитие автомобильных  дорог местного значения в Кочковском районе Новосибирской области на 2021-2023 годы"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0807900000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26 015,3</w:t>
            </w:r>
          </w:p>
        </w:tc>
      </w:tr>
      <w:tr w:rsidR="002542D4" w:rsidRPr="00E0337A" w:rsidTr="002542D4">
        <w:trPr>
          <w:trHeight w:val="106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0807970760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26 015,3</w:t>
            </w:r>
          </w:p>
        </w:tc>
      </w:tr>
      <w:tr w:rsidR="002542D4" w:rsidRPr="00E0337A" w:rsidTr="002542D4">
        <w:trPr>
          <w:trHeight w:val="43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0807970760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26 015,3</w:t>
            </w:r>
          </w:p>
        </w:tc>
      </w:tr>
      <w:tr w:rsidR="002542D4" w:rsidRPr="00E0337A" w:rsidTr="002542D4">
        <w:trPr>
          <w:trHeight w:val="43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межбюджетные трансферты</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0409</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0807970760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540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26 015,3</w:t>
            </w:r>
          </w:p>
        </w:tc>
      </w:tr>
      <w:tr w:rsidR="002542D4" w:rsidRPr="00E0337A" w:rsidTr="002542D4">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Связь и информатика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1 936,8</w:t>
            </w:r>
          </w:p>
        </w:tc>
      </w:tr>
      <w:tr w:rsidR="002542D4" w:rsidRPr="00E0337A" w:rsidTr="002542D4">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направления бюджета муниципальн</w:t>
            </w:r>
            <w:r w:rsidR="00BE4DC7">
              <w:t>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1 840,0</w:t>
            </w:r>
          </w:p>
        </w:tc>
      </w:tr>
      <w:tr w:rsidR="002542D4" w:rsidRPr="00E0337A" w:rsidTr="002542D4">
        <w:trPr>
          <w:trHeight w:val="22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w:t>
            </w:r>
            <w:r w:rsidR="00BE4DC7">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1 840,0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1 840,0</w:t>
            </w:r>
          </w:p>
        </w:tc>
      </w:tr>
      <w:tr w:rsidR="002542D4" w:rsidRPr="00E0337A" w:rsidTr="002542D4">
        <w:trPr>
          <w:trHeight w:val="8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1 840,0</w:t>
            </w:r>
          </w:p>
        </w:tc>
      </w:tr>
      <w:tr w:rsidR="002542D4" w:rsidRPr="00E0337A" w:rsidTr="002542D4">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Софинансирование расходов з</w:t>
            </w:r>
            <w:r w:rsidR="00BE4DC7">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96,8</w:t>
            </w:r>
          </w:p>
        </w:tc>
      </w:tr>
      <w:tr w:rsidR="002542D4" w:rsidRPr="00E0337A" w:rsidTr="002542D4">
        <w:trPr>
          <w:trHeight w:val="23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Софинансирование расходов местных бюджетов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w:t>
            </w:r>
            <w:r w:rsidR="00BE4DC7">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96,8</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96,8</w:t>
            </w:r>
          </w:p>
        </w:tc>
      </w:tr>
      <w:tr w:rsidR="002542D4" w:rsidRPr="00E0337A" w:rsidTr="002542D4">
        <w:trPr>
          <w:trHeight w:val="8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96,8</w:t>
            </w:r>
          </w:p>
        </w:tc>
      </w:tr>
      <w:tr w:rsidR="002542D4" w:rsidRPr="00E0337A" w:rsidTr="002542D4">
        <w:trPr>
          <w:trHeight w:val="6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Другие вопросы в области национальной экономики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352,8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352,8</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352,8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352,8</w:t>
            </w:r>
          </w:p>
        </w:tc>
      </w:tr>
      <w:tr w:rsidR="002542D4" w:rsidRPr="00E0337A" w:rsidTr="002542D4">
        <w:trPr>
          <w:trHeight w:val="10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352,8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352,8</w:t>
            </w:r>
          </w:p>
        </w:tc>
      </w:tr>
      <w:tr w:rsidR="002542D4" w:rsidRPr="00E0337A" w:rsidTr="002542D4">
        <w:trPr>
          <w:trHeight w:val="14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w:t>
            </w:r>
            <w:r w:rsidR="00BE4DC7">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70,0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800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70,0</w:t>
            </w:r>
          </w:p>
        </w:tc>
      </w:tr>
      <w:tr w:rsidR="002542D4" w:rsidRPr="00E0337A" w:rsidTr="002542D4">
        <w:trPr>
          <w:trHeight w:val="108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810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70,0</w:t>
            </w:r>
          </w:p>
        </w:tc>
      </w:tr>
      <w:tr w:rsidR="002542D4" w:rsidRPr="00E0337A" w:rsidTr="002542D4">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282,8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282,8</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Иные бюджетные ассигнования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800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282,8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282,8</w:t>
            </w:r>
          </w:p>
        </w:tc>
      </w:tr>
      <w:tr w:rsidR="002542D4" w:rsidRPr="00E0337A" w:rsidTr="002542D4">
        <w:trPr>
          <w:trHeight w:val="12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0412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810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282,8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282,8</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ЖИЛИЩНО-КОММУНАЛЬНОЕ ХОЗЯЙСТВО</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0500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7 464,3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8 226,0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Коммунальное хозяйство</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0502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6 971,0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6 971,0</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6 971,0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6 971,0</w:t>
            </w:r>
          </w:p>
        </w:tc>
      </w:tr>
      <w:tr w:rsidR="002542D4" w:rsidRPr="00E0337A" w:rsidTr="002542D4">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"Жилищн</w:t>
            </w:r>
            <w:proofErr w:type="gramStart"/>
            <w:r w:rsidRPr="00E0337A">
              <w:t>о-</w:t>
            </w:r>
            <w:proofErr w:type="gramEnd"/>
            <w:r w:rsidRPr="00E0337A">
              <w:t xml:space="preserve"> коммунальное хозяйство Кочковского района </w:t>
            </w:r>
            <w:r w:rsidRPr="00E0337A">
              <w:lastRenderedPageBreak/>
              <w:t>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0502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6 971,0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6 971,0</w:t>
            </w:r>
          </w:p>
        </w:tc>
      </w:tr>
      <w:tr w:rsidR="002542D4" w:rsidRPr="00E0337A" w:rsidTr="002542D4">
        <w:trPr>
          <w:trHeight w:val="18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реализацию мероприятий муниципальной программы "Жилищн</w:t>
            </w:r>
            <w:proofErr w:type="gramStart"/>
            <w:r w:rsidRPr="00E0337A">
              <w:t>о-</w:t>
            </w:r>
            <w:proofErr w:type="gramEnd"/>
            <w:r w:rsidRPr="00E0337A">
              <w:t xml:space="preserve">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6 971,0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6 971,0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6 971,0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6 971,0</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6 971,0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6 971,0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Благоустройство</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493,3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1 255,0</w:t>
            </w:r>
          </w:p>
        </w:tc>
      </w:tr>
      <w:tr w:rsidR="002542D4" w:rsidRPr="00E0337A" w:rsidTr="002542D4">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w:t>
            </w:r>
            <w:r w:rsidR="00BE4DC7">
              <w:t>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493,3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1 255,0</w:t>
            </w:r>
          </w:p>
        </w:tc>
      </w:tr>
      <w:tr w:rsidR="002542D4" w:rsidRPr="00E0337A" w:rsidTr="002542D4">
        <w:trPr>
          <w:trHeight w:val="26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по формированию комфортной городской среды в рамках подпрограммы "Благоустройств</w:t>
            </w:r>
            <w:r w:rsidR="008F6420">
              <w:t>о территорий населенных пунктов</w:t>
            </w:r>
            <w:r w:rsidRPr="00E0337A">
              <w:t>"</w:t>
            </w:r>
            <w:r w:rsidR="008F6420">
              <w:t xml:space="preserve"> </w:t>
            </w:r>
            <w:r w:rsidRPr="00E0337A">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8F6420">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493,3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705,0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493,3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705,0</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493,3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705,0</w:t>
            </w:r>
          </w:p>
        </w:tc>
      </w:tr>
      <w:tr w:rsidR="002542D4" w:rsidRPr="00E0337A" w:rsidTr="002542D4">
        <w:trPr>
          <w:trHeight w:val="23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8F6420">
            <w:r w:rsidRPr="00E0337A">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8F6420">
              <w:t xml:space="preserve"> </w:t>
            </w:r>
            <w:r w:rsidRPr="00E0337A">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88000L5552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550,0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88000L5552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550,0</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0503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88000L5552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550,0</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lastRenderedPageBreak/>
              <w:t>ОХРАНА ОКРУЖАЮЩЕЙ СРЕДЫ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0600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30,0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30,0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Охрана объектов растительного и животного мира и среды их обитания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0603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30,0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30,0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0603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30,0</w:t>
            </w:r>
          </w:p>
        </w:tc>
      </w:tr>
      <w:tr w:rsidR="002542D4" w:rsidRPr="00E0337A" w:rsidTr="002542D4">
        <w:trPr>
          <w:trHeight w:val="11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8F6420" w:rsidP="002542D4">
            <w:r>
              <w:t>Муниципальная программа "</w:t>
            </w:r>
            <w:r w:rsidR="002542D4" w:rsidRPr="00E0337A">
              <w:t>Обращение с отходами  производства и потребления на территории Кочковского района Новосибирс</w:t>
            </w:r>
            <w:r>
              <w:t>кой области на 2020-2022 годы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0603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30,0</w:t>
            </w:r>
          </w:p>
        </w:tc>
      </w:tr>
      <w:tr w:rsidR="002542D4" w:rsidRPr="00E0337A" w:rsidTr="002542D4">
        <w:trPr>
          <w:trHeight w:val="15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w:t>
            </w:r>
            <w:r w:rsidR="008F6420">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0603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30,0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0603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30,0</w:t>
            </w:r>
          </w:p>
        </w:tc>
      </w:tr>
      <w:tr w:rsidR="002542D4" w:rsidRPr="00E0337A" w:rsidTr="002542D4">
        <w:trPr>
          <w:trHeight w:val="78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0603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30,0</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ОБРАЗОВАНИЕ</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0700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227 111,7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235 073,4</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Дошкольное образование</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50 783,2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52 291,8</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50 783,2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52 291,8</w:t>
            </w:r>
          </w:p>
        </w:tc>
      </w:tr>
      <w:tr w:rsidR="002542D4" w:rsidRPr="00E0337A" w:rsidTr="002542D4">
        <w:trPr>
          <w:trHeight w:val="10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50 781,7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52 290,3</w:t>
            </w:r>
          </w:p>
        </w:tc>
      </w:tr>
      <w:tr w:rsidR="002542D4" w:rsidRPr="00E0337A" w:rsidTr="002542D4">
        <w:trPr>
          <w:trHeight w:val="13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50 781,7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52 290,3</w:t>
            </w:r>
          </w:p>
        </w:tc>
      </w:tr>
      <w:tr w:rsidR="002542D4" w:rsidRPr="00E0337A" w:rsidTr="008F6420">
        <w:trPr>
          <w:trHeight w:val="12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8F6420">
            <w:r w:rsidRPr="00E0337A">
              <w:t xml:space="preserve">Расходы на реализацию  мероприятий подпрограммы "Развитие дошкольного, общего и дополнительного образования детей" в части обеспечения </w:t>
            </w:r>
            <w:r w:rsidRPr="00E0337A">
              <w:lastRenderedPageBreak/>
              <w:t>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12 400,0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12 400,0</w:t>
            </w:r>
          </w:p>
        </w:tc>
      </w:tr>
      <w:tr w:rsidR="002542D4" w:rsidRPr="00E0337A" w:rsidTr="002542D4">
        <w:trPr>
          <w:trHeight w:val="14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3 564,4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3 407,9</w:t>
            </w:r>
          </w:p>
        </w:tc>
      </w:tr>
      <w:tr w:rsidR="002542D4" w:rsidRPr="00E0337A" w:rsidTr="002542D4">
        <w:trPr>
          <w:trHeight w:val="69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3 564,4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3 407,9</w:t>
            </w:r>
          </w:p>
        </w:tc>
      </w:tr>
      <w:tr w:rsidR="002542D4" w:rsidRPr="00E0337A" w:rsidTr="002542D4">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8 835,6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8 992,1</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8 835,6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8 992,1</w:t>
            </w:r>
          </w:p>
        </w:tc>
      </w:tr>
      <w:tr w:rsidR="002542D4" w:rsidRPr="00E0337A" w:rsidTr="002542D4">
        <w:trPr>
          <w:trHeight w:val="18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300D5C">
            <w:r w:rsidRPr="00E0337A">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37 683,6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39 710,7</w:t>
            </w:r>
          </w:p>
        </w:tc>
      </w:tr>
      <w:tr w:rsidR="002542D4" w:rsidRPr="00E0337A" w:rsidTr="002542D4">
        <w:trPr>
          <w:trHeight w:val="13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37 194,9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39 222,0</w:t>
            </w:r>
          </w:p>
        </w:tc>
      </w:tr>
      <w:tr w:rsidR="002542D4" w:rsidRPr="00E0337A" w:rsidTr="002542D4">
        <w:trPr>
          <w:trHeight w:val="58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37 194,9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39 222,0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488,7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488,7</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488,7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488,7</w:t>
            </w:r>
          </w:p>
        </w:tc>
      </w:tr>
      <w:tr w:rsidR="002542D4" w:rsidRPr="00E0337A" w:rsidTr="002542D4">
        <w:trPr>
          <w:trHeight w:val="22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w:t>
            </w:r>
            <w:r w:rsidR="00300D5C">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492,6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492,6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8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492,6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32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roofErr w:type="gramStart"/>
            <w:r w:rsidRPr="00E0337A">
              <w:t>Софинансирование расходов за счет средств местного бюджета подпрограммы "Развитие дошкольного,</w:t>
            </w:r>
            <w:r w:rsidR="00300D5C">
              <w:t xml:space="preserve"> </w:t>
            </w:r>
            <w:r w:rsidRPr="00E0337A">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300D5C">
              <w:t xml:space="preserve"> годы"</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25,9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25,9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8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25,9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300D5C">
        <w:trPr>
          <w:trHeight w:val="112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социальную поддержку отдельных категорий детей,</w:t>
            </w:r>
            <w:r w:rsidR="00300D5C">
              <w:t xml:space="preserve"> </w:t>
            </w:r>
            <w:r w:rsidRPr="00E0337A">
              <w:t xml:space="preserve">обучающихся в образовательных организациях в рамках подпрограммы "Развитие </w:t>
            </w:r>
            <w:r w:rsidRPr="00E0337A">
              <w:lastRenderedPageBreak/>
              <w:t xml:space="preserve">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300D5C">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179,6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179,6</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179,6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179,6</w:t>
            </w:r>
          </w:p>
        </w:tc>
      </w:tr>
      <w:tr w:rsidR="002542D4" w:rsidRPr="00E0337A" w:rsidTr="002542D4">
        <w:trPr>
          <w:trHeight w:val="88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179,6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179,6</w:t>
            </w:r>
          </w:p>
        </w:tc>
      </w:tr>
      <w:tr w:rsidR="002542D4" w:rsidRPr="00E0337A" w:rsidTr="002542D4">
        <w:trPr>
          <w:trHeight w:val="11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муниципальной программы "Развитие системы образования Кочковского района Новосибир</w:t>
            </w:r>
            <w:r w:rsidR="00300D5C">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w:t>
            </w:r>
          </w:p>
        </w:tc>
      </w:tr>
      <w:tr w:rsidR="002542D4" w:rsidRPr="00E0337A" w:rsidTr="002542D4">
        <w:trPr>
          <w:trHeight w:val="15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"Развитие кадрового потенциала системы дошкольного,</w:t>
            </w:r>
            <w:r w:rsidR="00300D5C">
              <w:t xml:space="preserve"> </w:t>
            </w:r>
            <w:r w:rsidRPr="00E0337A">
              <w:t>общего и дополнительного образования детей" в рамках муниципальной программы "Развитие системы образования Кочковского района Новосибир</w:t>
            </w:r>
            <w:r w:rsidR="00300D5C">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w:t>
            </w:r>
          </w:p>
        </w:tc>
      </w:tr>
      <w:tr w:rsidR="002542D4" w:rsidRPr="00E0337A" w:rsidTr="002542D4">
        <w:trPr>
          <w:trHeight w:val="22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подпрограммы "Развитие кадрового потенциала системы дошкольного,</w:t>
            </w:r>
            <w:r w:rsidR="00300D5C">
              <w:t xml:space="preserve"> общего и допол</w:t>
            </w:r>
            <w:r w:rsidRPr="00E0337A">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w:t>
            </w:r>
            <w:r w:rsidR="00300D5C">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w:t>
            </w:r>
          </w:p>
        </w:tc>
      </w:tr>
      <w:tr w:rsidR="002542D4" w:rsidRPr="00E0337A" w:rsidTr="002542D4">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w:t>
            </w:r>
          </w:p>
        </w:tc>
      </w:tr>
      <w:tr w:rsidR="002542D4" w:rsidRPr="00E0337A" w:rsidTr="002542D4">
        <w:trPr>
          <w:trHeight w:val="8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Общее образование</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151 068,9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159 074,6</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151 068,9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159 074,6</w:t>
            </w:r>
          </w:p>
        </w:tc>
      </w:tr>
      <w:tr w:rsidR="002542D4" w:rsidRPr="00E0337A" w:rsidTr="002542D4">
        <w:trPr>
          <w:trHeight w:val="9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Подпрограмма в рамках муниципальной программы "Развитие системы образования Кочковского района Новосибирской области на 2019-</w:t>
            </w:r>
            <w:r w:rsidR="00300D5C">
              <w:t>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151 068,9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159 074,6</w:t>
            </w:r>
          </w:p>
        </w:tc>
      </w:tr>
      <w:tr w:rsidR="002542D4" w:rsidRPr="00E0337A" w:rsidTr="002542D4">
        <w:trPr>
          <w:trHeight w:val="13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300D5C">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151 068,9</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159 074,6</w:t>
            </w:r>
          </w:p>
        </w:tc>
      </w:tr>
      <w:tr w:rsidR="002542D4" w:rsidRPr="00E0337A" w:rsidTr="002542D4">
        <w:trPr>
          <w:trHeight w:val="2250"/>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2542D4" w:rsidRPr="00E0337A" w:rsidRDefault="002542D4" w:rsidP="002542D4">
            <w:r w:rsidRPr="00E0337A">
              <w:t>Расходы на реализацию  мероприятий под</w:t>
            </w:r>
            <w:r w:rsidR="00300D5C">
              <w:t>программы "Развитие дошкольного</w:t>
            </w:r>
            <w:r w:rsidRPr="00E0337A">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1517907020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28 520,0</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28 520,0</w:t>
            </w:r>
          </w:p>
        </w:tc>
      </w:tr>
      <w:tr w:rsidR="002542D4" w:rsidRPr="00E0337A" w:rsidTr="002542D4">
        <w:trPr>
          <w:trHeight w:val="1515"/>
        </w:trPr>
        <w:tc>
          <w:tcPr>
            <w:tcW w:w="4000" w:type="dxa"/>
            <w:tcBorders>
              <w:top w:val="nil"/>
              <w:left w:val="single" w:sz="4" w:space="0" w:color="auto"/>
              <w:bottom w:val="single" w:sz="4" w:space="0" w:color="auto"/>
              <w:right w:val="single" w:sz="4" w:space="0" w:color="auto"/>
            </w:tcBorders>
            <w:shd w:val="clear" w:color="000000" w:fill="FFFFFF"/>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1517907020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12 316,5</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11 994,4</w:t>
            </w:r>
          </w:p>
        </w:tc>
      </w:tr>
      <w:tr w:rsidR="002542D4" w:rsidRPr="00E0337A" w:rsidTr="002542D4">
        <w:trPr>
          <w:trHeight w:val="630"/>
        </w:trPr>
        <w:tc>
          <w:tcPr>
            <w:tcW w:w="4000" w:type="dxa"/>
            <w:tcBorders>
              <w:top w:val="nil"/>
              <w:left w:val="single" w:sz="4" w:space="0" w:color="auto"/>
              <w:bottom w:val="single" w:sz="4" w:space="0" w:color="auto"/>
              <w:right w:val="nil"/>
            </w:tcBorders>
            <w:shd w:val="clear" w:color="000000" w:fill="FFFFFF"/>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r w:rsidRPr="00E0337A">
              <w:t>1517907020</w:t>
            </w:r>
          </w:p>
        </w:tc>
        <w:tc>
          <w:tcPr>
            <w:tcW w:w="697" w:type="dxa"/>
            <w:tcBorders>
              <w:top w:val="nil"/>
              <w:left w:val="single" w:sz="4" w:space="0" w:color="auto"/>
              <w:bottom w:val="single" w:sz="4" w:space="0" w:color="auto"/>
              <w:right w:val="nil"/>
            </w:tcBorders>
            <w:shd w:val="clear" w:color="000000" w:fill="FFFFFF"/>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2542D4" w:rsidRPr="00E0337A" w:rsidRDefault="002542D4" w:rsidP="002542D4">
            <w:pPr>
              <w:jc w:val="right"/>
            </w:pPr>
            <w:r w:rsidRPr="00E0337A">
              <w:t>12 316,5</w:t>
            </w:r>
          </w:p>
        </w:tc>
        <w:tc>
          <w:tcPr>
            <w:tcW w:w="1457" w:type="dxa"/>
            <w:tcBorders>
              <w:top w:val="nil"/>
              <w:left w:val="single" w:sz="4" w:space="0" w:color="auto"/>
              <w:bottom w:val="single" w:sz="4" w:space="0" w:color="auto"/>
              <w:right w:val="single" w:sz="8" w:space="0" w:color="auto"/>
            </w:tcBorders>
            <w:shd w:val="clear" w:color="000000" w:fill="FFFFFF"/>
            <w:noWrap/>
            <w:vAlign w:val="bottom"/>
            <w:hideMark/>
          </w:tcPr>
          <w:p w:rsidR="002542D4" w:rsidRPr="00E0337A" w:rsidRDefault="002542D4" w:rsidP="002542D4">
            <w:pPr>
              <w:jc w:val="right"/>
            </w:pPr>
            <w:r w:rsidRPr="00E0337A">
              <w:t>11 994,4</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16 203,5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16 525,6</w:t>
            </w:r>
          </w:p>
        </w:tc>
      </w:tr>
      <w:tr w:rsidR="002542D4" w:rsidRPr="00E0337A" w:rsidTr="002542D4">
        <w:trPr>
          <w:trHeight w:val="88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16 203,5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16 525,6</w:t>
            </w:r>
          </w:p>
        </w:tc>
      </w:tr>
      <w:tr w:rsidR="002542D4" w:rsidRPr="00E0337A" w:rsidTr="002542D4">
        <w:trPr>
          <w:trHeight w:val="17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300D5C">
            <w:r w:rsidRPr="00E0337A">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114 231,8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121 719,0</w:t>
            </w:r>
          </w:p>
        </w:tc>
      </w:tr>
      <w:tr w:rsidR="002542D4" w:rsidRPr="00E0337A" w:rsidTr="002542D4">
        <w:trPr>
          <w:trHeight w:val="14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111 336,1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118 823,3</w:t>
            </w:r>
          </w:p>
        </w:tc>
      </w:tr>
      <w:tr w:rsidR="002542D4" w:rsidRPr="00E0337A" w:rsidTr="002542D4">
        <w:trPr>
          <w:trHeight w:val="5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111 336,1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118 823,3</w:t>
            </w:r>
          </w:p>
        </w:tc>
      </w:tr>
      <w:tr w:rsidR="002542D4" w:rsidRPr="00E0337A" w:rsidTr="002542D4">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2 895,7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2 895,7</w:t>
            </w:r>
          </w:p>
        </w:tc>
      </w:tr>
      <w:tr w:rsidR="002542D4" w:rsidRPr="00E0337A" w:rsidTr="002542D4">
        <w:trPr>
          <w:trHeight w:val="93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2 895,7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2 895,7</w:t>
            </w:r>
          </w:p>
        </w:tc>
      </w:tr>
      <w:tr w:rsidR="002542D4" w:rsidRPr="00E0337A" w:rsidTr="002542D4">
        <w:trPr>
          <w:trHeight w:val="23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w:t>
            </w:r>
            <w:r w:rsidR="00300D5C">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492,6</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492,6</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492,6</w:t>
            </w:r>
          </w:p>
        </w:tc>
      </w:tr>
      <w:tr w:rsidR="002542D4" w:rsidRPr="00E0337A" w:rsidTr="00300D5C">
        <w:trPr>
          <w:trHeight w:val="1124"/>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roofErr w:type="gramStart"/>
            <w:r w:rsidRPr="00E0337A">
              <w:t>Софинансирование расходов за счет средств местного бюджета подпрограммы "Развитие дошкольного,</w:t>
            </w:r>
            <w:r w:rsidR="00300D5C">
              <w:t xml:space="preserve"> </w:t>
            </w:r>
            <w:r w:rsidRPr="00E0337A">
              <w:t xml:space="preserve">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w:t>
            </w:r>
            <w:r w:rsidRPr="00E0337A">
              <w:lastRenderedPageBreak/>
              <w:t>условий для социализации детей и учащейся молодежи в Новосибирской области на 2015-2020</w:t>
            </w:r>
            <w:r w:rsidR="00300D5C">
              <w:t xml:space="preserve"> </w:t>
            </w:r>
            <w:r w:rsidRPr="00E0337A">
              <w:t>годы"</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25,9</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25,9</w:t>
            </w:r>
          </w:p>
        </w:tc>
      </w:tr>
      <w:tr w:rsidR="002542D4" w:rsidRPr="00E0337A" w:rsidTr="002542D4">
        <w:trPr>
          <w:trHeight w:val="97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25,9</w:t>
            </w:r>
          </w:p>
        </w:tc>
      </w:tr>
      <w:tr w:rsidR="002542D4" w:rsidRPr="00E0337A" w:rsidTr="002542D4">
        <w:trPr>
          <w:trHeight w:val="21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социальную поддержку отдельных категорий детей,</w:t>
            </w:r>
            <w:r w:rsidR="00300D5C">
              <w:t xml:space="preserve"> </w:t>
            </w:r>
            <w:r w:rsidRPr="00E0337A">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w:t>
            </w:r>
            <w:r w:rsidR="00300D5C">
              <w:t>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8 317,1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8 317,1</w:t>
            </w:r>
          </w:p>
        </w:tc>
      </w:tr>
      <w:tr w:rsidR="002542D4" w:rsidRPr="00E0337A" w:rsidTr="002542D4">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8 317,1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8 317,1</w:t>
            </w:r>
          </w:p>
        </w:tc>
      </w:tr>
      <w:tr w:rsidR="002542D4" w:rsidRPr="00E0337A" w:rsidTr="002542D4">
        <w:trPr>
          <w:trHeight w:val="8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8 317,1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8 317,1</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Дополнительное образование детей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8 500,0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8 500,0</w:t>
            </w:r>
          </w:p>
        </w:tc>
      </w:tr>
      <w:tr w:rsidR="002542D4" w:rsidRPr="00E0337A" w:rsidTr="002542D4">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1 500,0</w:t>
            </w:r>
          </w:p>
        </w:tc>
      </w:tr>
      <w:tr w:rsidR="002542D4" w:rsidRPr="00E0337A" w:rsidTr="002542D4">
        <w:trPr>
          <w:trHeight w:val="12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в рамках муниципальной программы "Развитие системы образования Кочковского района Новосибир</w:t>
            </w:r>
            <w:r w:rsidR="00300D5C">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1 500,0</w:t>
            </w:r>
          </w:p>
        </w:tc>
      </w:tr>
      <w:tr w:rsidR="002542D4" w:rsidRPr="00E0337A" w:rsidTr="002542D4">
        <w:trPr>
          <w:trHeight w:val="14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300D5C">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1 500,0</w:t>
            </w:r>
          </w:p>
        </w:tc>
      </w:tr>
      <w:tr w:rsidR="002542D4" w:rsidRPr="00E0337A" w:rsidTr="00300D5C">
        <w:trPr>
          <w:trHeight w:val="1124"/>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подпрограммы "Развитие дошкольного, общего и дополнительного образования </w:t>
            </w:r>
            <w:r w:rsidRPr="00E0337A">
              <w:lastRenderedPageBreak/>
              <w:t>детей"  в части обеспечения деятельности учреждений</w:t>
            </w:r>
            <w:r w:rsidR="00300D5C">
              <w:t xml:space="preserve"> дополнительного  образования "</w:t>
            </w:r>
            <w:r w:rsidRPr="00E0337A">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1 500,0</w:t>
            </w:r>
          </w:p>
        </w:tc>
      </w:tr>
      <w:tr w:rsidR="002542D4" w:rsidRPr="00E0337A" w:rsidTr="002542D4">
        <w:trPr>
          <w:trHeight w:val="13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1 350,0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1 350,0</w:t>
            </w:r>
          </w:p>
        </w:tc>
      </w:tr>
      <w:tr w:rsidR="002542D4" w:rsidRPr="00E0337A" w:rsidTr="002542D4">
        <w:trPr>
          <w:trHeight w:val="66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1 350,0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1 350,0</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8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3 000,0</w:t>
            </w:r>
          </w:p>
        </w:tc>
      </w:tr>
      <w:tr w:rsidR="002542D4" w:rsidRPr="00E0337A" w:rsidTr="002542D4">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"Сохранение и развитие культуры Кочковского района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3 000,0</w:t>
            </w:r>
          </w:p>
        </w:tc>
      </w:tr>
      <w:tr w:rsidR="002542D4" w:rsidRPr="00E0337A" w:rsidTr="002542D4">
        <w:trPr>
          <w:trHeight w:val="19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300D5C">
            <w:r w:rsidRPr="00E0337A">
              <w:t>Расходы на реализацию мероприятий в ра</w:t>
            </w:r>
            <w:r w:rsidR="00300D5C">
              <w:t>мках муниципальной программы  "</w:t>
            </w:r>
            <w:r w:rsidRPr="00E0337A">
              <w:t>Сохранение и развитие культуры  Кочковско</w:t>
            </w:r>
            <w:r w:rsidR="00300D5C">
              <w:t>го района</w:t>
            </w:r>
            <w:r w:rsidRPr="00E0337A">
              <w:t xml:space="preserve"> Новосибирской области на 2020-2022 годы" в части обеспечения деятельности муниципальных казенных учреждений допо</w:t>
            </w:r>
            <w:r w:rsidR="00300D5C">
              <w:t>лнительного образования детей (</w:t>
            </w:r>
            <w:r w:rsidRPr="00E0337A">
              <w:t>детская школа искусств)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3 000,0</w:t>
            </w:r>
          </w:p>
        </w:tc>
      </w:tr>
      <w:tr w:rsidR="002542D4" w:rsidRPr="00E0337A" w:rsidTr="002542D4">
        <w:trPr>
          <w:trHeight w:val="13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2 540,0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2 540,0</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2 540,0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2 540,0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460,0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460,0</w:t>
            </w:r>
          </w:p>
        </w:tc>
      </w:tr>
      <w:tr w:rsidR="002542D4" w:rsidRPr="00E0337A" w:rsidTr="002542D4">
        <w:trPr>
          <w:trHeight w:val="78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460,0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460,0</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4 000,0</w:t>
            </w:r>
          </w:p>
        </w:tc>
      </w:tr>
      <w:tr w:rsidR="002542D4" w:rsidRPr="00E0337A" w:rsidTr="002542D4">
        <w:trPr>
          <w:trHeight w:val="7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физической культуры и спорта в Кочковском районе Новосибирской области на 2018 -2020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21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300D5C">
            <w:r w:rsidRPr="00E0337A">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4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2 450,0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4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2 450,0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75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9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физической культуры и спорта в Кочковском районе Новосибирской области на 2021 -2023 годы"</w:t>
            </w:r>
          </w:p>
        </w:tc>
        <w:tc>
          <w:tcPr>
            <w:tcW w:w="743" w:type="dxa"/>
            <w:tcBorders>
              <w:top w:val="nil"/>
              <w:left w:val="nil"/>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4 000,0</w:t>
            </w:r>
          </w:p>
        </w:tc>
      </w:tr>
      <w:tr w:rsidR="002542D4" w:rsidRPr="00E0337A" w:rsidTr="002542D4">
        <w:trPr>
          <w:trHeight w:val="213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Расходы на реализацию мероприятий  в части обеспечения деятельности муниципальных казенных учреждений допо</w:t>
            </w:r>
            <w:r w:rsidR="00300D5C">
              <w:t>лнительного образования детей (</w:t>
            </w:r>
            <w:r w:rsidRPr="00E0337A">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4 000,0</w:t>
            </w:r>
          </w:p>
        </w:tc>
      </w:tr>
      <w:tr w:rsidR="002542D4" w:rsidRPr="00E0337A" w:rsidTr="002542D4">
        <w:trPr>
          <w:trHeight w:val="14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2 450,0</w:t>
            </w:r>
          </w:p>
        </w:tc>
      </w:tr>
      <w:tr w:rsidR="002542D4" w:rsidRPr="00E0337A" w:rsidTr="002542D4">
        <w:trPr>
          <w:trHeight w:val="61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2 450,0</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1 550,0</w:t>
            </w:r>
          </w:p>
        </w:tc>
      </w:tr>
      <w:tr w:rsidR="002542D4" w:rsidRPr="00E0337A" w:rsidTr="002542D4">
        <w:trPr>
          <w:trHeight w:val="75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1 550,0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Молодежная политика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3 243,8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2 743,8</w:t>
            </w:r>
          </w:p>
        </w:tc>
      </w:tr>
      <w:tr w:rsidR="002542D4" w:rsidRPr="00E0337A" w:rsidTr="002542D4">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6,1</w:t>
            </w:r>
          </w:p>
        </w:tc>
      </w:tr>
      <w:tr w:rsidR="002542D4" w:rsidRPr="00E0337A" w:rsidTr="002542D4">
        <w:trPr>
          <w:trHeight w:val="13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6,1</w:t>
            </w:r>
          </w:p>
        </w:tc>
      </w:tr>
      <w:tr w:rsidR="002542D4" w:rsidRPr="00E0337A" w:rsidTr="00300D5C">
        <w:trPr>
          <w:trHeight w:val="27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по улучшению социального положения семей с детьми, обеспечение дружественных семье и детству общественных о</w:t>
            </w:r>
            <w:r w:rsidR="00300D5C">
              <w:t>тношений и инфраструктуры жизнед</w:t>
            </w:r>
            <w:r w:rsidRPr="00E0337A">
              <w:t xml:space="preserve">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w:t>
            </w:r>
            <w:r w:rsidRPr="00E0337A">
              <w:lastRenderedPageBreak/>
              <w:t>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6,1</w:t>
            </w:r>
          </w:p>
        </w:tc>
      </w:tr>
      <w:tr w:rsidR="002542D4" w:rsidRPr="00E0337A" w:rsidTr="002542D4">
        <w:trPr>
          <w:trHeight w:val="9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600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6,1</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Субсидии бюджетным учреждениям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610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6,1</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3 187,7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2 687,7</w:t>
            </w:r>
          </w:p>
        </w:tc>
      </w:tr>
      <w:tr w:rsidR="002542D4" w:rsidRPr="00E0337A" w:rsidTr="002542D4">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в рамках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1 000,0</w:t>
            </w:r>
          </w:p>
        </w:tc>
      </w:tr>
      <w:tr w:rsidR="002542D4" w:rsidRPr="00E0337A" w:rsidTr="002542D4">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1 000,0</w:t>
            </w:r>
          </w:p>
        </w:tc>
      </w:tr>
      <w:tr w:rsidR="002542D4" w:rsidRPr="00E0337A" w:rsidTr="002542D4">
        <w:trPr>
          <w:trHeight w:val="24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w:t>
            </w:r>
            <w:r w:rsidR="0041368F">
              <w:t>ания "</w:t>
            </w:r>
            <w:r w:rsidRPr="00E0337A">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1 000,0</w:t>
            </w:r>
          </w:p>
        </w:tc>
      </w:tr>
      <w:tr w:rsidR="002542D4" w:rsidRPr="00E0337A" w:rsidTr="002542D4">
        <w:trPr>
          <w:trHeight w:val="13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1 350,0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850,0</w:t>
            </w:r>
          </w:p>
        </w:tc>
      </w:tr>
      <w:tr w:rsidR="002542D4" w:rsidRPr="00E0337A" w:rsidTr="002542D4">
        <w:trPr>
          <w:trHeight w:val="58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1 350,0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850,0</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91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150,0</w:t>
            </w:r>
          </w:p>
        </w:tc>
      </w:tr>
      <w:tr w:rsidR="002542D4" w:rsidRPr="00E0337A" w:rsidTr="002542D4">
        <w:trPr>
          <w:trHeight w:val="12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Подпрограмма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1 687,7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1 687,7</w:t>
            </w:r>
          </w:p>
        </w:tc>
      </w:tr>
      <w:tr w:rsidR="002542D4" w:rsidRPr="00E0337A" w:rsidTr="002542D4">
        <w:trPr>
          <w:trHeight w:val="12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"Развитие детского оздоровительного отдыха" в рамках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1 687,7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1 687,7</w:t>
            </w:r>
          </w:p>
        </w:tc>
      </w:tr>
      <w:tr w:rsidR="002542D4" w:rsidRPr="00E0337A" w:rsidTr="002542D4">
        <w:trPr>
          <w:trHeight w:val="29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roofErr w:type="gramStart"/>
            <w:r w:rsidRPr="00E0337A">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w:t>
            </w:r>
            <w:r w:rsidR="0041368F">
              <w:t>а счет средств местного бюджета</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84,4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84,4</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84,4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84,4</w:t>
            </w:r>
          </w:p>
        </w:tc>
      </w:tr>
      <w:tr w:rsidR="002542D4" w:rsidRPr="00E0337A" w:rsidTr="002542D4">
        <w:trPr>
          <w:trHeight w:val="8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84,4</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84,4</w:t>
            </w:r>
          </w:p>
        </w:tc>
      </w:tr>
      <w:tr w:rsidR="002542D4" w:rsidRPr="00E0337A" w:rsidTr="002542D4">
        <w:trPr>
          <w:trHeight w:val="21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w:t>
            </w:r>
            <w:r w:rsidR="0041368F">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1 603,3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1 603,3</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1 603,3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1 603,3</w:t>
            </w:r>
          </w:p>
        </w:tc>
      </w:tr>
      <w:tr w:rsidR="002542D4" w:rsidRPr="00E0337A" w:rsidTr="0041368F">
        <w:trPr>
          <w:trHeight w:val="41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 xml:space="preserve">Иные закупки товаров, работ и услуг для обеспечения государственных (муниципальных) </w:t>
            </w:r>
            <w:r w:rsidRPr="00E0337A">
              <w:lastRenderedPageBreak/>
              <w:t>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1 603,3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1 603,3</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7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"Молодежь Кочковского района Новосибир</w:t>
            </w:r>
            <w:r w:rsidR="0041368F">
              <w:t>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9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82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0707</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Другие вопросы в области образования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13 515,8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12 463,2</w:t>
            </w:r>
          </w:p>
        </w:tc>
      </w:tr>
      <w:tr w:rsidR="002542D4" w:rsidRPr="00E0337A" w:rsidTr="002542D4">
        <w:trPr>
          <w:trHeight w:val="6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3 415,8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2 363,2</w:t>
            </w:r>
          </w:p>
        </w:tc>
      </w:tr>
      <w:tr w:rsidR="002542D4" w:rsidRPr="00E0337A" w:rsidTr="002542D4">
        <w:trPr>
          <w:trHeight w:val="10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в рамках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2 363,2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2 363,2</w:t>
            </w:r>
          </w:p>
        </w:tc>
      </w:tr>
      <w:tr w:rsidR="002542D4" w:rsidRPr="00E0337A" w:rsidTr="002542D4">
        <w:trPr>
          <w:trHeight w:val="14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2 363,2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2 363,2</w:t>
            </w:r>
          </w:p>
        </w:tc>
      </w:tr>
      <w:tr w:rsidR="002542D4" w:rsidRPr="00E0337A" w:rsidTr="0041368F">
        <w:trPr>
          <w:trHeight w:val="556"/>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41368F">
              <w:t xml:space="preserve"> дополнительного  образования "</w:t>
            </w:r>
            <w:r w:rsidRPr="00E0337A">
              <w:t>Информационно-методический центр" в рамках муниципальной программы "Развитие системы образования Кочковского района Новосибирской области на 2019-</w:t>
            </w:r>
            <w:r w:rsidRPr="00E0337A">
              <w:lastRenderedPageBreak/>
              <w:t>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1 500,0</w:t>
            </w:r>
          </w:p>
        </w:tc>
      </w:tr>
      <w:tr w:rsidR="002542D4" w:rsidRPr="00E0337A" w:rsidTr="002542D4">
        <w:trPr>
          <w:trHeight w:val="13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1 100,0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1 100,0</w:t>
            </w:r>
          </w:p>
        </w:tc>
      </w:tr>
      <w:tr w:rsidR="002542D4" w:rsidRPr="00E0337A" w:rsidTr="002542D4">
        <w:trPr>
          <w:trHeight w:val="5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1 100,0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1 100,0</w:t>
            </w:r>
          </w:p>
        </w:tc>
      </w:tr>
      <w:tr w:rsidR="002542D4" w:rsidRPr="00E0337A" w:rsidTr="002542D4">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96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22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w:t>
            </w:r>
            <w:r w:rsidR="0041368F">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820,0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820,0</w:t>
            </w:r>
          </w:p>
        </w:tc>
      </w:tr>
      <w:tr w:rsidR="002542D4" w:rsidRPr="00E0337A" w:rsidTr="002542D4">
        <w:trPr>
          <w:trHeight w:val="7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820,0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820,0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820,0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820,0</w:t>
            </w:r>
          </w:p>
        </w:tc>
      </w:tr>
      <w:tr w:rsidR="002542D4" w:rsidRPr="00E0337A" w:rsidTr="002542D4">
        <w:trPr>
          <w:trHeight w:val="20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w:t>
            </w:r>
            <w:r w:rsidR="0041368F">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43,2</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43,2</w:t>
            </w:r>
          </w:p>
        </w:tc>
      </w:tr>
      <w:tr w:rsidR="002542D4" w:rsidRPr="00E0337A" w:rsidTr="002542D4">
        <w:trPr>
          <w:trHeight w:val="9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43,2</w:t>
            </w:r>
          </w:p>
        </w:tc>
      </w:tr>
      <w:tr w:rsidR="002542D4" w:rsidRPr="00E0337A" w:rsidTr="002542D4">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1 052,6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"Выявление и поддержка одаренных детей" в рамках муниципальной программы "Развитие системы образования Кочковского района Новосибир</w:t>
            </w:r>
            <w:r w:rsidR="0041368F">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1 052,6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7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за </w:t>
            </w:r>
            <w:r w:rsidR="0041368F">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1537970550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1537970550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1537970550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6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Софинансирование расходов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w:t>
            </w:r>
            <w:r w:rsidR="0041368F">
              <w:t>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1537970559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1537970559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8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1537970559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52,6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Непрограммные направлени</w:t>
            </w:r>
            <w:r w:rsidR="0041368F">
              <w:t>я бюджета муниципального района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10 100,0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10 100,0</w:t>
            </w:r>
          </w:p>
        </w:tc>
      </w:tr>
      <w:tr w:rsidR="002542D4" w:rsidRPr="00E0337A" w:rsidTr="0041368F">
        <w:trPr>
          <w:trHeight w:val="69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обеспечение деятел</w:t>
            </w:r>
            <w:r w:rsidR="0041368F">
              <w:t>ьности (оказание услуг) муници</w:t>
            </w:r>
            <w:r w:rsidRPr="00E0337A">
              <w:t xml:space="preserve">пальных казенных </w:t>
            </w:r>
            <w:r w:rsidRPr="00E0337A">
              <w:lastRenderedPageBreak/>
              <w:t>учреждений, обеспеч</w:t>
            </w:r>
            <w:r w:rsidR="0041368F">
              <w:t>ивающих предоставление услуг  (</w:t>
            </w:r>
            <w:r w:rsidRPr="00E0337A">
              <w:t>в части бухгалтерского, материально - технического</w:t>
            </w:r>
            <w:r w:rsidR="0041368F">
              <w:t xml:space="preserve"> и информационного обеспечения)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10 100,0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10 100,0</w:t>
            </w:r>
          </w:p>
        </w:tc>
      </w:tr>
      <w:tr w:rsidR="002542D4" w:rsidRPr="00E0337A" w:rsidTr="002542D4">
        <w:trPr>
          <w:trHeight w:val="14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9 682,0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9 682,0</w:t>
            </w:r>
          </w:p>
        </w:tc>
      </w:tr>
      <w:tr w:rsidR="002542D4" w:rsidRPr="00E0337A" w:rsidTr="002542D4">
        <w:trPr>
          <w:trHeight w:val="57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9 682,0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9 682,0</w:t>
            </w:r>
          </w:p>
        </w:tc>
      </w:tr>
      <w:tr w:rsidR="002542D4" w:rsidRPr="00E0337A" w:rsidTr="002542D4">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418,0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418,0</w:t>
            </w:r>
          </w:p>
        </w:tc>
      </w:tr>
      <w:tr w:rsidR="002542D4" w:rsidRPr="00E0337A" w:rsidTr="002542D4">
        <w:trPr>
          <w:trHeight w:val="8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0709</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418,0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418,0</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КУЛЬТУРА, КИНЕМАТОГРАФИЯ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0800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6 846,8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6 936,8</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Культура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6 846,8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6 936,8</w:t>
            </w:r>
          </w:p>
        </w:tc>
      </w:tr>
      <w:tr w:rsidR="002542D4" w:rsidRPr="00E0337A" w:rsidTr="002542D4">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6 846,8</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6 936,8</w:t>
            </w:r>
          </w:p>
        </w:tc>
      </w:tr>
      <w:tr w:rsidR="002542D4" w:rsidRPr="00E0337A" w:rsidTr="002542D4">
        <w:trPr>
          <w:trHeight w:val="9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"Сохранение и развитие культуры Кочковского района Новосибирской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8,1</w:t>
            </w:r>
          </w:p>
        </w:tc>
      </w:tr>
      <w:tr w:rsidR="002542D4" w:rsidRPr="00E0337A" w:rsidTr="002542D4">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муниципальной программы "Сохранение и развит</w:t>
            </w:r>
            <w:r w:rsidR="0041368F">
              <w:t>ие культуры Кочковского района Н</w:t>
            </w:r>
            <w:r w:rsidRPr="00E0337A">
              <w:t>овосибирской области на 2020-2022 годы" за счёт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2542D4">
        <w:trPr>
          <w:trHeight w:val="84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w:t>
            </w:r>
          </w:p>
        </w:tc>
      </w:tr>
      <w:tr w:rsidR="002542D4" w:rsidRPr="00E0337A" w:rsidTr="0041368F">
        <w:trPr>
          <w:trHeight w:val="69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по поддержке отрасли культуры государственной программы Новосибирской области "Культура Новосибирской области" на 2015-2021 годы" (комплектование книжных фондов муниципальных общедоступных </w:t>
            </w:r>
            <w:r w:rsidRPr="00E0337A">
              <w:lastRenderedPageBreak/>
              <w:t>библиотек и государственных библиотек субъектов Российской Федерации) в рамках муниципальной программы "Сохранение и  развитие культуры Кочковского района Новосибирс</w:t>
            </w:r>
            <w:r w:rsidR="0041368F">
              <w:t>кой области на 2020-2022 годы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3,1</w:t>
            </w:r>
          </w:p>
        </w:tc>
      </w:tr>
      <w:tr w:rsidR="002542D4" w:rsidRPr="00E0337A" w:rsidTr="002542D4">
        <w:trPr>
          <w:trHeight w:val="6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3,1</w:t>
            </w:r>
          </w:p>
        </w:tc>
      </w:tr>
      <w:tr w:rsidR="002542D4" w:rsidRPr="00E0337A" w:rsidTr="002542D4">
        <w:trPr>
          <w:trHeight w:val="78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3,1</w:t>
            </w:r>
          </w:p>
        </w:tc>
      </w:tr>
      <w:tr w:rsidR="002542D4" w:rsidRPr="00E0337A" w:rsidTr="002542D4">
        <w:trPr>
          <w:trHeight w:val="10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Прочие мероприятия в рамках муниципальной программы "Сохранение и развитие культуры Кочковского района Новосибир</w:t>
            </w:r>
            <w:r w:rsidR="0041368F">
              <w:t>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6 838,7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6 928,7</w:t>
            </w:r>
          </w:p>
        </w:tc>
      </w:tr>
      <w:tr w:rsidR="002542D4" w:rsidRPr="00E0337A" w:rsidTr="002542D4">
        <w:trPr>
          <w:trHeight w:val="11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Прочие мероприятия в рамках муниципальной программы "Сохранение и развитие культуры Кочковского района Новосибир</w:t>
            </w:r>
            <w:r w:rsidR="0041368F">
              <w:t>ской области на 2020-2022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6 838,7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6 928,7</w:t>
            </w:r>
          </w:p>
        </w:tc>
      </w:tr>
      <w:tr w:rsidR="002542D4" w:rsidRPr="00E0337A" w:rsidTr="002542D4">
        <w:trPr>
          <w:trHeight w:val="20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41368F">
            <w:r w:rsidRPr="00E0337A">
              <w:t xml:space="preserve">Расходы на реализацию мероприятий  в части обеспечения деятельности муниципальных </w:t>
            </w:r>
            <w:r w:rsidR="0041368F">
              <w:t>казенных учреждений культуры  (</w:t>
            </w:r>
            <w:r w:rsidRPr="00E0337A">
              <w:t>историк</w:t>
            </w:r>
            <w:proofErr w:type="gramStart"/>
            <w:r w:rsidRPr="00E0337A">
              <w:t>о-</w:t>
            </w:r>
            <w:proofErr w:type="gramEnd"/>
            <w:r w:rsidRPr="00E0337A">
              <w:t xml:space="preserve"> краеведческий музе</w:t>
            </w:r>
            <w:r w:rsidR="0041368F">
              <w:t>й</w:t>
            </w:r>
            <w:r w:rsidRPr="00E0337A">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800,0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800,0</w:t>
            </w:r>
          </w:p>
        </w:tc>
      </w:tr>
      <w:tr w:rsidR="002542D4" w:rsidRPr="00E0337A" w:rsidTr="002542D4">
        <w:trPr>
          <w:trHeight w:val="12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510,0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510,0</w:t>
            </w:r>
          </w:p>
        </w:tc>
      </w:tr>
      <w:tr w:rsidR="002542D4" w:rsidRPr="00E0337A" w:rsidTr="002542D4">
        <w:trPr>
          <w:trHeight w:val="57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510,0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510,0</w:t>
            </w:r>
          </w:p>
        </w:tc>
      </w:tr>
      <w:tr w:rsidR="002542D4" w:rsidRPr="00E0337A" w:rsidTr="002542D4">
        <w:trPr>
          <w:trHeight w:val="5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290,0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290,0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290,0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290,0</w:t>
            </w:r>
          </w:p>
        </w:tc>
      </w:tr>
      <w:tr w:rsidR="002542D4" w:rsidRPr="00E0337A" w:rsidTr="002542D4">
        <w:trPr>
          <w:trHeight w:val="20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 xml:space="preserve">Расходы на реализацию  мероприятий в части обеспечения деятельности муниципальных  </w:t>
            </w:r>
            <w:r w:rsidR="0041368F">
              <w:t>казенных учреждений  культуры (</w:t>
            </w:r>
            <w:r w:rsidRPr="00E0337A">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3 090,0</w:t>
            </w:r>
          </w:p>
        </w:tc>
      </w:tr>
      <w:tr w:rsidR="002542D4" w:rsidRPr="00E0337A" w:rsidTr="002542D4">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1 950,0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2 040,0</w:t>
            </w:r>
          </w:p>
        </w:tc>
      </w:tr>
      <w:tr w:rsidR="002542D4" w:rsidRPr="00E0337A" w:rsidTr="002542D4">
        <w:trPr>
          <w:trHeight w:val="5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1 950,0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2 040,0</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1 050,0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1 050,0</w:t>
            </w:r>
          </w:p>
        </w:tc>
      </w:tr>
      <w:tr w:rsidR="002542D4" w:rsidRPr="00E0337A" w:rsidTr="002542D4">
        <w:trPr>
          <w:trHeight w:val="18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в части обеспечения деятельности  муниципальных</w:t>
            </w:r>
            <w:r w:rsidR="0041368F">
              <w:t xml:space="preserve"> казенных учреждений культуры (</w:t>
            </w:r>
            <w:r w:rsidRPr="00E0337A">
              <w:t>библиотек) в р</w:t>
            </w:r>
            <w:r w:rsidR="0041368F">
              <w:t>амках муниципальной программы "</w:t>
            </w:r>
            <w:r w:rsidRPr="00E0337A">
              <w:t>Сохранение и развитие культуры Кочковского района Новосибирской области на 2020-2022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3 000,0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3 000,0</w:t>
            </w:r>
          </w:p>
        </w:tc>
      </w:tr>
      <w:tr w:rsidR="002542D4" w:rsidRPr="00E0337A" w:rsidTr="002542D4">
        <w:trPr>
          <w:trHeight w:val="13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1 950,0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1 950,0</w:t>
            </w:r>
          </w:p>
        </w:tc>
      </w:tr>
      <w:tr w:rsidR="002542D4" w:rsidRPr="00E0337A" w:rsidTr="002542D4">
        <w:trPr>
          <w:trHeight w:val="58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Расходы на выплаты персоналу казенных учреждений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1 950,0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1 950,0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1 050,0</w:t>
            </w:r>
          </w:p>
        </w:tc>
      </w:tr>
      <w:tr w:rsidR="002542D4" w:rsidRPr="00E0337A" w:rsidTr="002542D4">
        <w:trPr>
          <w:trHeight w:val="78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 xml:space="preserve">Иные закупки товаров, работ и услуг для обеспечения государственных (муниципальных) </w:t>
            </w:r>
            <w:r w:rsidRPr="00E0337A">
              <w:lastRenderedPageBreak/>
              <w:t>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1 050,0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1 050,0</w:t>
            </w:r>
          </w:p>
        </w:tc>
      </w:tr>
      <w:tr w:rsidR="002542D4" w:rsidRPr="00E0337A" w:rsidTr="002542D4">
        <w:trPr>
          <w:trHeight w:val="27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реализацию мероприятий государственной программы Новосибирской области</w:t>
            </w:r>
            <w:r w:rsidR="0041368F">
              <w:t xml:space="preserve"> </w:t>
            </w:r>
            <w:r w:rsidRPr="00E0337A">
              <w:t>"Культура Новосибирской области" на 2015-2021 годы"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w:t>
            </w:r>
            <w:r w:rsidR="0041368F">
              <w:t>кой области на 2020-2022 годы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38,7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38,7</w:t>
            </w:r>
          </w:p>
        </w:tc>
      </w:tr>
      <w:tr w:rsidR="002542D4" w:rsidRPr="00E0337A" w:rsidTr="002542D4">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38,7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38,7</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0801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38,7</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38,7</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СОЦИАЛЬНАЯ ПОЛИТИКА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1000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46 124,6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40 783,6</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Пенсионное обеспечение</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1001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1 148,0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1 148,0</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1 148,0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1 148,0</w:t>
            </w:r>
          </w:p>
        </w:tc>
      </w:tr>
      <w:tr w:rsidR="002542D4" w:rsidRPr="00E0337A" w:rsidTr="002542D4">
        <w:trPr>
          <w:trHeight w:val="9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"Управление муниципальными финансами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1 148,0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1 148,0</w:t>
            </w:r>
          </w:p>
        </w:tc>
      </w:tr>
      <w:tr w:rsidR="002542D4" w:rsidRPr="00E0337A" w:rsidTr="002542D4">
        <w:trPr>
          <w:trHeight w:val="17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1 148,0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1 148,0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1 148,0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1 148,0</w:t>
            </w:r>
          </w:p>
        </w:tc>
      </w:tr>
      <w:tr w:rsidR="002542D4" w:rsidRPr="00E0337A" w:rsidTr="002542D4">
        <w:trPr>
          <w:trHeight w:val="63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Публичные нормативные социальные выплаты гражданам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1 148,0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1 148,0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Социальное обслуживание населения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1002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24 280,2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25 034,6</w:t>
            </w:r>
          </w:p>
        </w:tc>
      </w:tr>
      <w:tr w:rsidR="002542D4" w:rsidRPr="00E0337A" w:rsidTr="002542D4">
        <w:trPr>
          <w:trHeight w:val="4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w:t>
            </w:r>
            <w:r w:rsidRPr="00E0337A">
              <w:lastRenderedPageBreak/>
              <w:t xml:space="preserve">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1002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24 280,2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25 034,6</w:t>
            </w:r>
          </w:p>
        </w:tc>
      </w:tr>
      <w:tr w:rsidR="002542D4" w:rsidRPr="00E0337A" w:rsidTr="002542D4">
        <w:trPr>
          <w:trHeight w:val="14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24 280,2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25 034,6</w:t>
            </w:r>
          </w:p>
        </w:tc>
      </w:tr>
      <w:tr w:rsidR="002542D4" w:rsidRPr="00E0337A" w:rsidTr="002542D4">
        <w:trPr>
          <w:trHeight w:val="24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8B6B69">
              <w:t xml:space="preserve"> </w:t>
            </w:r>
            <w:r w:rsidRPr="00E0337A">
              <w:t xml:space="preserve">за </w:t>
            </w:r>
            <w:r w:rsidR="008B6B69">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24 280,2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25 034,6</w:t>
            </w:r>
          </w:p>
        </w:tc>
      </w:tr>
      <w:tr w:rsidR="002542D4" w:rsidRPr="00E0337A" w:rsidTr="002542D4">
        <w:trPr>
          <w:trHeight w:val="81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600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24 280,2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25 034,6</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Субсидии бюджетным учреждениям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610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24 280,2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25 034,6</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Социальное обеспечение населения</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8 182,1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1 932,1</w:t>
            </w:r>
          </w:p>
        </w:tc>
      </w:tr>
      <w:tr w:rsidR="002542D4" w:rsidRPr="00E0337A" w:rsidTr="002542D4">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50,2</w:t>
            </w:r>
          </w:p>
        </w:tc>
      </w:tr>
      <w:tr w:rsidR="002542D4" w:rsidRPr="00E0337A" w:rsidTr="002542D4">
        <w:trPr>
          <w:trHeight w:val="13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50,2</w:t>
            </w:r>
          </w:p>
        </w:tc>
      </w:tr>
      <w:tr w:rsidR="002542D4" w:rsidRPr="00E0337A" w:rsidTr="002542D4">
        <w:trPr>
          <w:trHeight w:val="16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50,2</w:t>
            </w:r>
          </w:p>
        </w:tc>
      </w:tr>
      <w:tr w:rsidR="002542D4" w:rsidRPr="00E0337A" w:rsidTr="002542D4">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50,2</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Публичные нормативные социальные выплаты гражданам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43,5</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50,2</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Кочковского района Новосибирской области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12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муниципальной программы "Стимулирование развития жилищного строительства на территории  Кочковского района Новосибир</w:t>
            </w:r>
            <w:r w:rsidR="008B6B69">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1110000000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14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w:t>
            </w:r>
            <w:r w:rsidR="008B6B69">
              <w:t>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1117900000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17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8B6B69">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400,0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400,0</w:t>
            </w:r>
          </w:p>
        </w:tc>
      </w:tr>
      <w:tr w:rsidR="002542D4" w:rsidRPr="00E0337A" w:rsidTr="002542D4">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7 738,6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1 481,9</w:t>
            </w:r>
          </w:p>
        </w:tc>
      </w:tr>
      <w:tr w:rsidR="002542D4" w:rsidRPr="00E0337A" w:rsidTr="002542D4">
        <w:trPr>
          <w:trHeight w:val="10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7 738,6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8B6B69">
        <w:trPr>
          <w:trHeight w:val="698"/>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roofErr w:type="gramStart"/>
            <w:r w:rsidRPr="00E0337A">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2015-2017 годы и на период до 2020 года" по улучшению жилищных условий граждан,</w:t>
            </w:r>
            <w:r w:rsidR="008B6B69">
              <w:t xml:space="preserve"> </w:t>
            </w:r>
            <w:r w:rsidRPr="00E0337A">
              <w:t>проживающих в сельской местности,</w:t>
            </w:r>
            <w:r w:rsidR="008B6B69">
              <w:t xml:space="preserve"> </w:t>
            </w:r>
            <w:r w:rsidRPr="00E0337A">
              <w:t xml:space="preserve">в том числе молодых </w:t>
            </w:r>
            <w:r w:rsidRPr="00E0337A">
              <w:lastRenderedPageBreak/>
              <w:t>семей и молодых специалистов в рамках муниципальной программы "Устойчивое развитие сельских поселений Кочковского района Новосибирской области на 2014-2017 годы и на период до</w:t>
            </w:r>
            <w:proofErr w:type="gramEnd"/>
            <w:r w:rsidRPr="00E0337A">
              <w:t xml:space="preserve"> 2020 года" за </w:t>
            </w:r>
            <w:r w:rsidR="008B6B69">
              <w:t>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7 738,6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7 738,6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7 738,6</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Муниципальная программа "Устойчивое развитие сельских поселений Кочковского района Новосибирской области на 2021-2026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1 481,9</w:t>
            </w:r>
          </w:p>
        </w:tc>
      </w:tr>
      <w:tr w:rsidR="002542D4" w:rsidRPr="00E0337A" w:rsidTr="002542D4">
        <w:trPr>
          <w:trHeight w:val="285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proofErr w:type="gramStart"/>
            <w:r w:rsidRPr="00E0337A">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2021-2026 годы" по улучшению жилищных условий граждан,</w:t>
            </w:r>
            <w:r w:rsidR="008B6B69">
              <w:t xml:space="preserve"> </w:t>
            </w:r>
            <w:r w:rsidRPr="00E0337A">
              <w:t>проживающих в сельской местности,</w:t>
            </w:r>
            <w:r w:rsidR="008B6B69">
              <w:t xml:space="preserve"> </w:t>
            </w:r>
            <w:r w:rsidRPr="00E0337A">
              <w:t xml:space="preserve">в том числе молодых семей и молодых специалистов в рамках муниципальной программы "Устойчивое развитие сельских поселений Кочковского района Новосибирской области на 2021-2026 годы " за </w:t>
            </w:r>
            <w:r w:rsidR="008B6B69">
              <w:t>счет средств областного бюджета</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1 481,9</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1 481,9</w:t>
            </w:r>
          </w:p>
        </w:tc>
      </w:tr>
      <w:tr w:rsidR="002542D4" w:rsidRPr="00E0337A" w:rsidTr="002542D4">
        <w:trPr>
          <w:trHeight w:val="6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1003</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1 481,9</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Охрана семьи и детства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12 320,3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12 594,9</w:t>
            </w:r>
          </w:p>
        </w:tc>
      </w:tr>
      <w:tr w:rsidR="002542D4" w:rsidRPr="00E0337A" w:rsidTr="002542D4">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12 320,3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12 594,9</w:t>
            </w:r>
          </w:p>
        </w:tc>
      </w:tr>
      <w:tr w:rsidR="002542D4" w:rsidRPr="00E0337A" w:rsidTr="002542D4">
        <w:trPr>
          <w:trHeight w:val="12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12 320,3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12 594,9</w:t>
            </w:r>
          </w:p>
        </w:tc>
      </w:tr>
      <w:tr w:rsidR="002542D4" w:rsidRPr="00E0337A" w:rsidTr="002542D4">
        <w:trPr>
          <w:trHeight w:val="22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lastRenderedPageBreak/>
              <w:t>Расходы на организацию и осуществление деятельности по опеке и попечительству,</w:t>
            </w:r>
            <w:r w:rsidR="008B6B69">
              <w:t xml:space="preserve"> </w:t>
            </w:r>
            <w:r w:rsidRPr="00E0337A">
              <w:t>социальной поддержке детей-сирот и детей, оставшихся без попечения родителей</w:t>
            </w:r>
            <w:r w:rsidR="008B6B69">
              <w:t>,</w:t>
            </w:r>
            <w:r w:rsidRPr="00E0337A">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12 320,3</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12 594,9</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5 400,1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5 544,9</w:t>
            </w:r>
          </w:p>
        </w:tc>
      </w:tr>
      <w:tr w:rsidR="002542D4" w:rsidRPr="00E0337A" w:rsidTr="002542D4">
        <w:trPr>
          <w:trHeight w:val="73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5 400,1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5 544,9</w:t>
            </w:r>
          </w:p>
        </w:tc>
      </w:tr>
      <w:tr w:rsidR="002542D4" w:rsidRPr="00E0337A" w:rsidTr="002542D4">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Социальное обеспечение и иные выплаты населению</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6 920,2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7 050,0</w:t>
            </w:r>
          </w:p>
        </w:tc>
      </w:tr>
      <w:tr w:rsidR="002542D4" w:rsidRPr="00E0337A" w:rsidTr="002542D4">
        <w:trPr>
          <w:trHeight w:val="55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Социальные выплаты гражданам, кроме публичных нормативных социальных выплат</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1004</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320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6 920,2</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7 050,0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Другие вопросы в области социальной политики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194,0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74,0</w:t>
            </w:r>
          </w:p>
        </w:tc>
      </w:tr>
      <w:tr w:rsidR="002542D4" w:rsidRPr="00E0337A" w:rsidTr="002542D4">
        <w:trPr>
          <w:trHeight w:val="54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74,0</w:t>
            </w:r>
          </w:p>
        </w:tc>
      </w:tr>
      <w:tr w:rsidR="002542D4" w:rsidRPr="00E0337A" w:rsidTr="002542D4">
        <w:trPr>
          <w:trHeight w:val="12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194,0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74,0</w:t>
            </w:r>
          </w:p>
        </w:tc>
      </w:tr>
      <w:tr w:rsidR="002542D4" w:rsidRPr="00E0337A" w:rsidTr="002542D4">
        <w:trPr>
          <w:trHeight w:val="20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мероприятий "Старшее поколение на 2020-2025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6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79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w:t>
            </w:r>
          </w:p>
        </w:tc>
      </w:tr>
      <w:tr w:rsidR="002542D4" w:rsidRPr="00E0337A" w:rsidTr="002542D4">
        <w:trPr>
          <w:trHeight w:val="26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 </w:t>
            </w:r>
            <w:proofErr w:type="gramStart"/>
            <w:r w:rsidRPr="00E0337A">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144,0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24,0</w:t>
            </w:r>
          </w:p>
        </w:tc>
      </w:tr>
      <w:tr w:rsidR="002542D4" w:rsidRPr="00E0337A" w:rsidTr="002542D4">
        <w:trPr>
          <w:trHeight w:val="78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600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144,0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24,0</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Субсидии бюджетным учреждениям</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1006</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610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144,0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24,0</w:t>
            </w:r>
          </w:p>
        </w:tc>
      </w:tr>
      <w:tr w:rsidR="002542D4" w:rsidRPr="00E0337A" w:rsidTr="002542D4">
        <w:trPr>
          <w:trHeight w:val="30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ФИЗИЧЕСКАЯ КУЛЬТУРА И СПОРТ</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1100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500,0</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Массовый спорт</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500,0</w:t>
            </w:r>
          </w:p>
        </w:tc>
      </w:tr>
      <w:tr w:rsidR="002542D4" w:rsidRPr="00E0337A" w:rsidTr="002542D4">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500,0</w:t>
            </w:r>
          </w:p>
        </w:tc>
      </w:tr>
      <w:tr w:rsidR="002542D4" w:rsidRPr="00E0337A" w:rsidTr="002542D4">
        <w:trPr>
          <w:trHeight w:val="8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физической культуры и спорта в Кочковском районе Новосибирской области на 2018 -2020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10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Расходы на реализацию муниципальной программы "Развитие физической культуры и спорта в Кочковском районе Новосибирс</w:t>
            </w:r>
            <w:r w:rsidR="008B6B69">
              <w:t xml:space="preserve">кой области на 2018-2020 годы"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500,0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0,0</w:t>
            </w:r>
          </w:p>
        </w:tc>
      </w:tr>
      <w:tr w:rsidR="002542D4" w:rsidRPr="00E0337A" w:rsidTr="008B6B69">
        <w:trPr>
          <w:trHeight w:val="273"/>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"Развитие физической культуры и спорта в Кочковском районе Новосибирской области на 2021 -</w:t>
            </w:r>
            <w:r w:rsidRPr="00E0337A">
              <w:lastRenderedPageBreak/>
              <w:t>2023 годы"</w:t>
            </w:r>
          </w:p>
        </w:tc>
        <w:tc>
          <w:tcPr>
            <w:tcW w:w="743" w:type="dxa"/>
            <w:tcBorders>
              <w:top w:val="nil"/>
              <w:left w:val="nil"/>
              <w:bottom w:val="single" w:sz="4" w:space="0" w:color="auto"/>
              <w:right w:val="nil"/>
            </w:tcBorders>
            <w:shd w:val="clear" w:color="auto" w:fill="auto"/>
            <w:noWrap/>
            <w:vAlign w:val="bottom"/>
            <w:hideMark/>
          </w:tcPr>
          <w:p w:rsidR="002542D4" w:rsidRPr="00E0337A" w:rsidRDefault="002542D4" w:rsidP="002542D4">
            <w:pPr>
              <w:jc w:val="right"/>
            </w:pPr>
            <w:r w:rsidRPr="00E0337A">
              <w:lastRenderedPageBreak/>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500,0</w:t>
            </w:r>
          </w:p>
        </w:tc>
      </w:tr>
      <w:tr w:rsidR="002542D4" w:rsidRPr="00E0337A" w:rsidTr="002542D4">
        <w:trPr>
          <w:trHeight w:val="975"/>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lastRenderedPageBreak/>
              <w:t>Расходы на реализацию муниципальной программы "Развитие физической культуры и спорта в Кочковском районе Новосибирс</w:t>
            </w:r>
            <w:r w:rsidR="008B6B69">
              <w:t xml:space="preserve">кой области на 2021-2023 годы"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500,0</w:t>
            </w:r>
          </w:p>
        </w:tc>
      </w:tr>
      <w:tr w:rsidR="002542D4" w:rsidRPr="00E0337A" w:rsidTr="002542D4">
        <w:trPr>
          <w:trHeight w:val="81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1102</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240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0,0</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500,0</w:t>
            </w:r>
          </w:p>
        </w:tc>
      </w:tr>
      <w:tr w:rsidR="002542D4" w:rsidRPr="00E0337A" w:rsidTr="002542D4">
        <w:trPr>
          <w:trHeight w:val="810"/>
        </w:trPr>
        <w:tc>
          <w:tcPr>
            <w:tcW w:w="4000" w:type="dxa"/>
            <w:tcBorders>
              <w:top w:val="nil"/>
              <w:left w:val="single" w:sz="8"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МЕЖБЮДЖЕТНЫЕ ТРАНСФЕРТЫ ОБЩЕГО ХАРАКТЕРА БЮДЖЕТАМ БЮДЖЕТНОЙ СИСТЕМЫ РОССИЙСКОЙ ФЕДЕРАЦИИ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1400</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28 754,1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27 818,9</w:t>
            </w:r>
          </w:p>
        </w:tc>
      </w:tr>
      <w:tr w:rsidR="002542D4" w:rsidRPr="00E0337A" w:rsidTr="002542D4">
        <w:trPr>
          <w:trHeight w:val="8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pPr>
              <w:rPr>
                <w:b/>
                <w:bCs/>
              </w:rPr>
            </w:pPr>
            <w:r w:rsidRPr="00E0337A">
              <w:rPr>
                <w:b/>
                <w:bCs/>
              </w:rPr>
              <w:t>Дотации на выравнивание бюджетной обеспеченности субъектов Российской Федерации и муниципальных образований</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rPr>
                <w:b/>
                <w:bCs/>
              </w:rPr>
            </w:pPr>
            <w:r w:rsidRPr="00E0337A">
              <w:rPr>
                <w:b/>
                <w:bCs/>
              </w:rPr>
              <w:t>1401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rPr>
                <w:b/>
                <w:bCs/>
              </w:rPr>
            </w:pPr>
            <w:r w:rsidRPr="00E0337A">
              <w:rPr>
                <w:b/>
                <w:bCs/>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rPr>
                <w:b/>
                <w:bCs/>
              </w:rPr>
            </w:pPr>
            <w:r w:rsidRPr="00E0337A">
              <w:rPr>
                <w:b/>
                <w:bCs/>
              </w:rPr>
              <w:t>28 754,1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27 818,9</w:t>
            </w:r>
          </w:p>
        </w:tc>
      </w:tr>
      <w:tr w:rsidR="002542D4" w:rsidRPr="00E0337A" w:rsidTr="002542D4">
        <w:trPr>
          <w:trHeight w:val="5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 xml:space="preserve">Муниципальная программа  Кочковского района Новосибирской области  </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28 754,1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27 818,9</w:t>
            </w:r>
          </w:p>
        </w:tc>
      </w:tr>
      <w:tr w:rsidR="002542D4" w:rsidRPr="00E0337A" w:rsidTr="002542D4">
        <w:trPr>
          <w:trHeight w:val="82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Муниципальная программа  "Управление муниципальными финансами Кочковского района Новосибирской области на 2019-2021 годы"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28 754,1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27 818,9</w:t>
            </w:r>
          </w:p>
        </w:tc>
      </w:tr>
      <w:tr w:rsidR="002542D4" w:rsidRPr="00E0337A" w:rsidTr="002542D4">
        <w:trPr>
          <w:trHeight w:val="12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8B6B69" w:rsidP="002542D4">
            <w:r>
              <w:t>Расходы на осуществление</w:t>
            </w:r>
            <w:r w:rsidR="002542D4" w:rsidRPr="00E0337A">
              <w:t xml:space="preserve"> отдельных государственных полномочий Новосибирской области по расчету  и предоставлению дотаций  бюджетам пос</w:t>
            </w:r>
            <w:r>
              <w:t>е</w:t>
            </w:r>
            <w:r w:rsidR="002542D4" w:rsidRPr="00E0337A">
              <w:t>лений за счет средств областного бюджета</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28 754,1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27 818,9</w:t>
            </w:r>
          </w:p>
        </w:tc>
      </w:tr>
      <w:tr w:rsidR="002542D4" w:rsidRPr="00E0337A" w:rsidTr="002542D4">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2542D4" w:rsidRPr="00E0337A" w:rsidRDefault="002542D4" w:rsidP="002542D4">
            <w:r w:rsidRPr="00E0337A">
              <w:t>Межбюджетные трансферты</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28 754,1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27 818,9</w:t>
            </w:r>
          </w:p>
        </w:tc>
      </w:tr>
      <w:tr w:rsidR="002542D4" w:rsidRPr="00E0337A" w:rsidTr="002542D4">
        <w:trPr>
          <w:trHeight w:val="300"/>
        </w:trPr>
        <w:tc>
          <w:tcPr>
            <w:tcW w:w="4000" w:type="dxa"/>
            <w:tcBorders>
              <w:top w:val="nil"/>
              <w:left w:val="single" w:sz="4" w:space="0" w:color="auto"/>
              <w:bottom w:val="single" w:sz="4" w:space="0" w:color="auto"/>
              <w:right w:val="nil"/>
            </w:tcBorders>
            <w:shd w:val="clear" w:color="auto" w:fill="auto"/>
            <w:vAlign w:val="bottom"/>
            <w:hideMark/>
          </w:tcPr>
          <w:p w:rsidR="002542D4" w:rsidRPr="00E0337A" w:rsidRDefault="002542D4" w:rsidP="002542D4">
            <w:r w:rsidRPr="00E0337A">
              <w:t>Дотации</w:t>
            </w:r>
          </w:p>
        </w:tc>
        <w:tc>
          <w:tcPr>
            <w:tcW w:w="743"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1401</w:t>
            </w:r>
          </w:p>
        </w:tc>
        <w:tc>
          <w:tcPr>
            <w:tcW w:w="145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r w:rsidRPr="00E0337A">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2542D4" w:rsidRPr="00E0337A" w:rsidRDefault="002542D4" w:rsidP="002542D4">
            <w:pPr>
              <w:jc w:val="right"/>
            </w:pPr>
            <w:r w:rsidRPr="00E0337A">
              <w:t>510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2542D4" w:rsidRPr="00E0337A" w:rsidRDefault="002542D4" w:rsidP="002542D4">
            <w:pPr>
              <w:jc w:val="right"/>
            </w:pPr>
            <w:r w:rsidRPr="00E0337A">
              <w:t>28 754,1</w:t>
            </w:r>
          </w:p>
        </w:tc>
        <w:tc>
          <w:tcPr>
            <w:tcW w:w="1457" w:type="dxa"/>
            <w:tcBorders>
              <w:top w:val="nil"/>
              <w:left w:val="single" w:sz="4" w:space="0" w:color="auto"/>
              <w:bottom w:val="single" w:sz="4" w:space="0" w:color="auto"/>
              <w:right w:val="single" w:sz="8" w:space="0" w:color="auto"/>
            </w:tcBorders>
            <w:shd w:val="clear" w:color="auto" w:fill="auto"/>
            <w:noWrap/>
            <w:vAlign w:val="bottom"/>
            <w:hideMark/>
          </w:tcPr>
          <w:p w:rsidR="002542D4" w:rsidRPr="00E0337A" w:rsidRDefault="002542D4" w:rsidP="002542D4">
            <w:pPr>
              <w:jc w:val="right"/>
            </w:pPr>
            <w:r w:rsidRPr="00E0337A">
              <w:t>27 818,9</w:t>
            </w:r>
          </w:p>
        </w:tc>
      </w:tr>
      <w:tr w:rsidR="002542D4" w:rsidRPr="00E0337A" w:rsidTr="002542D4">
        <w:trPr>
          <w:trHeight w:val="255"/>
        </w:trPr>
        <w:tc>
          <w:tcPr>
            <w:tcW w:w="4000" w:type="dxa"/>
            <w:tcBorders>
              <w:top w:val="single" w:sz="8" w:space="0" w:color="auto"/>
              <w:left w:val="single" w:sz="8" w:space="0" w:color="auto"/>
              <w:bottom w:val="single" w:sz="8" w:space="0" w:color="auto"/>
              <w:right w:val="nil"/>
            </w:tcBorders>
            <w:shd w:val="clear" w:color="auto" w:fill="auto"/>
            <w:noWrap/>
            <w:vAlign w:val="bottom"/>
            <w:hideMark/>
          </w:tcPr>
          <w:p w:rsidR="002542D4" w:rsidRPr="00E0337A" w:rsidRDefault="002542D4" w:rsidP="002542D4">
            <w:pPr>
              <w:rPr>
                <w:b/>
                <w:bCs/>
              </w:rPr>
            </w:pPr>
            <w:r w:rsidRPr="00E0337A">
              <w:rPr>
                <w:b/>
                <w:bCs/>
              </w:rPr>
              <w:t>ИТОГО:</w:t>
            </w:r>
          </w:p>
        </w:tc>
        <w:tc>
          <w:tcPr>
            <w:tcW w:w="743" w:type="dxa"/>
            <w:tcBorders>
              <w:top w:val="single" w:sz="8" w:space="0" w:color="auto"/>
              <w:left w:val="nil"/>
              <w:bottom w:val="single" w:sz="8" w:space="0" w:color="auto"/>
              <w:right w:val="nil"/>
            </w:tcBorders>
            <w:shd w:val="clear" w:color="auto" w:fill="auto"/>
            <w:noWrap/>
            <w:vAlign w:val="bottom"/>
            <w:hideMark/>
          </w:tcPr>
          <w:p w:rsidR="002542D4" w:rsidRPr="00E0337A" w:rsidRDefault="002542D4" w:rsidP="002542D4">
            <w:r w:rsidRPr="00E0337A">
              <w:t> </w:t>
            </w:r>
          </w:p>
        </w:tc>
        <w:tc>
          <w:tcPr>
            <w:tcW w:w="1457" w:type="dxa"/>
            <w:tcBorders>
              <w:top w:val="single" w:sz="8" w:space="0" w:color="auto"/>
              <w:left w:val="nil"/>
              <w:bottom w:val="single" w:sz="8" w:space="0" w:color="auto"/>
              <w:right w:val="nil"/>
            </w:tcBorders>
            <w:shd w:val="clear" w:color="auto" w:fill="auto"/>
            <w:noWrap/>
            <w:vAlign w:val="bottom"/>
            <w:hideMark/>
          </w:tcPr>
          <w:p w:rsidR="002542D4" w:rsidRPr="00E0337A" w:rsidRDefault="002542D4" w:rsidP="002542D4">
            <w:r w:rsidRPr="00E0337A">
              <w:t> </w:t>
            </w:r>
          </w:p>
        </w:tc>
        <w:tc>
          <w:tcPr>
            <w:tcW w:w="697" w:type="dxa"/>
            <w:tcBorders>
              <w:top w:val="single" w:sz="8" w:space="0" w:color="auto"/>
              <w:left w:val="nil"/>
              <w:bottom w:val="single" w:sz="8" w:space="0" w:color="auto"/>
              <w:right w:val="single" w:sz="8" w:space="0" w:color="auto"/>
            </w:tcBorders>
            <w:shd w:val="clear" w:color="auto" w:fill="auto"/>
            <w:noWrap/>
            <w:vAlign w:val="bottom"/>
            <w:hideMark/>
          </w:tcPr>
          <w:p w:rsidR="002542D4" w:rsidRPr="00E0337A" w:rsidRDefault="002542D4" w:rsidP="002542D4">
            <w:r w:rsidRPr="00E0337A">
              <w:t> </w:t>
            </w:r>
          </w:p>
        </w:tc>
        <w:tc>
          <w:tcPr>
            <w:tcW w:w="1300" w:type="dxa"/>
            <w:tcBorders>
              <w:top w:val="nil"/>
              <w:left w:val="nil"/>
              <w:bottom w:val="single" w:sz="8"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373 718,3</w:t>
            </w:r>
          </w:p>
        </w:tc>
        <w:tc>
          <w:tcPr>
            <w:tcW w:w="1457" w:type="dxa"/>
            <w:tcBorders>
              <w:top w:val="nil"/>
              <w:left w:val="nil"/>
              <w:bottom w:val="single" w:sz="8" w:space="0" w:color="auto"/>
              <w:right w:val="single" w:sz="8" w:space="0" w:color="auto"/>
            </w:tcBorders>
            <w:shd w:val="clear" w:color="auto" w:fill="auto"/>
            <w:noWrap/>
            <w:vAlign w:val="bottom"/>
            <w:hideMark/>
          </w:tcPr>
          <w:p w:rsidR="002542D4" w:rsidRPr="00E0337A" w:rsidRDefault="002542D4" w:rsidP="002542D4">
            <w:pPr>
              <w:jc w:val="right"/>
              <w:rPr>
                <w:b/>
                <w:bCs/>
              </w:rPr>
            </w:pPr>
            <w:r w:rsidRPr="00E0337A">
              <w:rPr>
                <w:b/>
                <w:bCs/>
              </w:rPr>
              <w:t>378 041,9</w:t>
            </w:r>
          </w:p>
        </w:tc>
      </w:tr>
    </w:tbl>
    <w:p w:rsidR="002542D4" w:rsidRDefault="002542D4" w:rsidP="002542D4"/>
    <w:p w:rsidR="006F0FB9" w:rsidRDefault="006F0FB9" w:rsidP="00882091"/>
    <w:p w:rsidR="00331CDC" w:rsidRDefault="00331CDC" w:rsidP="00882091"/>
    <w:p w:rsidR="00331CDC" w:rsidRDefault="00331CDC" w:rsidP="00882091"/>
    <w:p w:rsidR="00331CDC" w:rsidRDefault="00331CDC" w:rsidP="00882091"/>
    <w:p w:rsidR="00331CDC" w:rsidRDefault="00331CDC" w:rsidP="00882091"/>
    <w:p w:rsidR="00331CDC" w:rsidRDefault="00331CDC" w:rsidP="00882091"/>
    <w:p w:rsidR="00331CDC" w:rsidRDefault="00331CDC" w:rsidP="00882091"/>
    <w:p w:rsidR="00331CDC" w:rsidRDefault="00331CDC" w:rsidP="00882091"/>
    <w:p w:rsidR="00331CDC" w:rsidRDefault="00331CDC" w:rsidP="00882091"/>
    <w:p w:rsidR="00331CDC" w:rsidRDefault="00331CDC" w:rsidP="00882091"/>
    <w:tbl>
      <w:tblPr>
        <w:tblW w:w="9513" w:type="dxa"/>
        <w:tblInd w:w="93" w:type="dxa"/>
        <w:tblLayout w:type="fixed"/>
        <w:tblLook w:val="04A0"/>
      </w:tblPr>
      <w:tblGrid>
        <w:gridCol w:w="586"/>
        <w:gridCol w:w="554"/>
        <w:gridCol w:w="531"/>
        <w:gridCol w:w="511"/>
        <w:gridCol w:w="495"/>
        <w:gridCol w:w="1307"/>
        <w:gridCol w:w="1843"/>
        <w:gridCol w:w="709"/>
        <w:gridCol w:w="567"/>
        <w:gridCol w:w="583"/>
        <w:gridCol w:w="1827"/>
      </w:tblGrid>
      <w:tr w:rsidR="00331CDC" w:rsidRPr="00473C2E" w:rsidTr="00331CDC">
        <w:trPr>
          <w:trHeight w:val="255"/>
        </w:trPr>
        <w:tc>
          <w:tcPr>
            <w:tcW w:w="9513" w:type="dxa"/>
            <w:gridSpan w:val="11"/>
            <w:tcBorders>
              <w:top w:val="nil"/>
              <w:left w:val="nil"/>
              <w:bottom w:val="nil"/>
              <w:right w:val="nil"/>
            </w:tcBorders>
            <w:shd w:val="clear" w:color="auto" w:fill="auto"/>
            <w:noWrap/>
            <w:vAlign w:val="bottom"/>
            <w:hideMark/>
          </w:tcPr>
          <w:p w:rsidR="00331CDC" w:rsidRPr="00473C2E" w:rsidRDefault="00331CDC" w:rsidP="00331CDC">
            <w:pPr>
              <w:jc w:val="right"/>
            </w:pPr>
            <w:r w:rsidRPr="00473C2E">
              <w:lastRenderedPageBreak/>
              <w:t>Приложение 5</w:t>
            </w:r>
          </w:p>
        </w:tc>
      </w:tr>
      <w:tr w:rsidR="00331CDC" w:rsidRPr="00473C2E" w:rsidTr="00331CDC">
        <w:trPr>
          <w:trHeight w:val="255"/>
        </w:trPr>
        <w:tc>
          <w:tcPr>
            <w:tcW w:w="9513" w:type="dxa"/>
            <w:gridSpan w:val="11"/>
            <w:tcBorders>
              <w:top w:val="nil"/>
              <w:left w:val="nil"/>
              <w:bottom w:val="nil"/>
              <w:right w:val="nil"/>
            </w:tcBorders>
            <w:shd w:val="clear" w:color="auto" w:fill="auto"/>
            <w:noWrap/>
            <w:vAlign w:val="bottom"/>
            <w:hideMark/>
          </w:tcPr>
          <w:p w:rsidR="00331CDC" w:rsidRPr="00473C2E" w:rsidRDefault="00331CDC" w:rsidP="00331CDC">
            <w:pPr>
              <w:jc w:val="right"/>
            </w:pPr>
            <w:r w:rsidRPr="00473C2E">
              <w:t>к решению Совета депутатов</w:t>
            </w:r>
          </w:p>
        </w:tc>
      </w:tr>
      <w:tr w:rsidR="00331CDC" w:rsidRPr="00473C2E" w:rsidTr="00331CDC">
        <w:trPr>
          <w:trHeight w:val="255"/>
        </w:trPr>
        <w:tc>
          <w:tcPr>
            <w:tcW w:w="9513" w:type="dxa"/>
            <w:gridSpan w:val="11"/>
            <w:tcBorders>
              <w:top w:val="nil"/>
              <w:left w:val="nil"/>
              <w:bottom w:val="nil"/>
              <w:right w:val="nil"/>
            </w:tcBorders>
            <w:shd w:val="clear" w:color="auto" w:fill="auto"/>
            <w:noWrap/>
            <w:vAlign w:val="bottom"/>
            <w:hideMark/>
          </w:tcPr>
          <w:p w:rsidR="00331CDC" w:rsidRPr="00473C2E" w:rsidRDefault="00331CDC" w:rsidP="00331CDC">
            <w:pPr>
              <w:jc w:val="right"/>
            </w:pPr>
            <w:r w:rsidRPr="00473C2E">
              <w:t xml:space="preserve">Кочковского района </w:t>
            </w:r>
          </w:p>
        </w:tc>
      </w:tr>
      <w:tr w:rsidR="00331CDC" w:rsidRPr="00473C2E" w:rsidTr="00331CDC">
        <w:trPr>
          <w:trHeight w:val="255"/>
        </w:trPr>
        <w:tc>
          <w:tcPr>
            <w:tcW w:w="9513" w:type="dxa"/>
            <w:gridSpan w:val="11"/>
            <w:tcBorders>
              <w:top w:val="nil"/>
              <w:left w:val="nil"/>
              <w:bottom w:val="nil"/>
              <w:right w:val="nil"/>
            </w:tcBorders>
            <w:shd w:val="clear" w:color="auto" w:fill="auto"/>
            <w:noWrap/>
            <w:vAlign w:val="bottom"/>
            <w:hideMark/>
          </w:tcPr>
          <w:p w:rsidR="00331CDC" w:rsidRPr="00473C2E" w:rsidRDefault="00331CDC" w:rsidP="00331CDC">
            <w:pPr>
              <w:jc w:val="right"/>
            </w:pPr>
            <w:r w:rsidRPr="00473C2E">
              <w:t>Новосибирской области</w:t>
            </w:r>
          </w:p>
        </w:tc>
      </w:tr>
      <w:tr w:rsidR="00331CDC" w:rsidRPr="00473C2E" w:rsidTr="00331CDC">
        <w:trPr>
          <w:trHeight w:val="270"/>
        </w:trPr>
        <w:tc>
          <w:tcPr>
            <w:tcW w:w="9513" w:type="dxa"/>
            <w:gridSpan w:val="11"/>
            <w:tcBorders>
              <w:top w:val="nil"/>
              <w:left w:val="nil"/>
              <w:bottom w:val="nil"/>
              <w:right w:val="nil"/>
            </w:tcBorders>
            <w:shd w:val="clear" w:color="auto" w:fill="auto"/>
            <w:noWrap/>
            <w:vAlign w:val="bottom"/>
            <w:hideMark/>
          </w:tcPr>
          <w:p w:rsidR="00331CDC" w:rsidRPr="00473C2E" w:rsidRDefault="00331CDC" w:rsidP="00331CDC">
            <w:pPr>
              <w:jc w:val="right"/>
            </w:pPr>
            <w:r w:rsidRPr="00473C2E">
              <w:t xml:space="preserve">от </w:t>
            </w:r>
            <w:r>
              <w:t>__</w:t>
            </w:r>
            <w:r w:rsidRPr="00473C2E">
              <w:t xml:space="preserve"> 2018 года №_</w:t>
            </w:r>
          </w:p>
        </w:tc>
      </w:tr>
      <w:tr w:rsidR="00331CDC" w:rsidRPr="00473C2E" w:rsidTr="00331CDC">
        <w:trPr>
          <w:trHeight w:val="435"/>
        </w:trPr>
        <w:tc>
          <w:tcPr>
            <w:tcW w:w="9513" w:type="dxa"/>
            <w:gridSpan w:val="11"/>
            <w:tcBorders>
              <w:top w:val="nil"/>
              <w:left w:val="nil"/>
              <w:bottom w:val="nil"/>
              <w:right w:val="nil"/>
            </w:tcBorders>
            <w:shd w:val="clear" w:color="auto" w:fill="auto"/>
            <w:vAlign w:val="bottom"/>
            <w:hideMark/>
          </w:tcPr>
          <w:p w:rsidR="00331CDC" w:rsidRPr="00473C2E" w:rsidRDefault="00331CDC" w:rsidP="00331CDC"/>
        </w:tc>
      </w:tr>
      <w:tr w:rsidR="00331CDC" w:rsidRPr="00473C2E" w:rsidTr="00331CDC">
        <w:trPr>
          <w:trHeight w:val="1395"/>
        </w:trPr>
        <w:tc>
          <w:tcPr>
            <w:tcW w:w="9513" w:type="dxa"/>
            <w:gridSpan w:val="11"/>
            <w:tcBorders>
              <w:top w:val="nil"/>
              <w:left w:val="nil"/>
              <w:bottom w:val="nil"/>
              <w:right w:val="nil"/>
            </w:tcBorders>
            <w:shd w:val="clear" w:color="auto" w:fill="auto"/>
            <w:vAlign w:val="center"/>
            <w:hideMark/>
          </w:tcPr>
          <w:p w:rsidR="00331CDC" w:rsidRPr="00473C2E" w:rsidRDefault="00331CDC" w:rsidP="00331CDC">
            <w:pPr>
              <w:tabs>
                <w:tab w:val="left" w:pos="5112"/>
              </w:tabs>
              <w:jc w:val="center"/>
              <w:rPr>
                <w:b/>
                <w:bCs/>
                <w:color w:val="000000"/>
              </w:rPr>
            </w:pPr>
            <w:r w:rsidRPr="00473C2E">
              <w:rPr>
                <w:b/>
                <w:bCs/>
                <w:color w:val="00000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2019 ГОД И ПЛАНОВЫЙ ПЕРИОД 2020</w:t>
            </w:r>
            <w:proofErr w:type="gramStart"/>
            <w:r w:rsidRPr="00473C2E">
              <w:rPr>
                <w:b/>
                <w:bCs/>
                <w:color w:val="000000"/>
              </w:rPr>
              <w:t xml:space="preserve"> И</w:t>
            </w:r>
            <w:proofErr w:type="gramEnd"/>
            <w:r w:rsidRPr="00473C2E">
              <w:rPr>
                <w:b/>
                <w:bCs/>
                <w:color w:val="000000"/>
              </w:rPr>
              <w:t xml:space="preserve"> 2021 ГОДОВ</w:t>
            </w:r>
          </w:p>
        </w:tc>
      </w:tr>
      <w:tr w:rsidR="00331CDC" w:rsidRPr="00473C2E" w:rsidTr="00331CDC">
        <w:trPr>
          <w:trHeight w:val="255"/>
        </w:trPr>
        <w:tc>
          <w:tcPr>
            <w:tcW w:w="9513" w:type="dxa"/>
            <w:gridSpan w:val="11"/>
            <w:tcBorders>
              <w:top w:val="nil"/>
              <w:left w:val="nil"/>
              <w:bottom w:val="nil"/>
              <w:right w:val="nil"/>
            </w:tcBorders>
            <w:shd w:val="clear" w:color="auto" w:fill="auto"/>
            <w:noWrap/>
            <w:vAlign w:val="bottom"/>
            <w:hideMark/>
          </w:tcPr>
          <w:p w:rsidR="00331CDC" w:rsidRPr="00473C2E" w:rsidRDefault="00331CDC" w:rsidP="00331CDC">
            <w:pPr>
              <w:jc w:val="right"/>
            </w:pPr>
            <w:r w:rsidRPr="00473C2E">
              <w:t>Таблица 1</w:t>
            </w:r>
          </w:p>
        </w:tc>
      </w:tr>
      <w:tr w:rsidR="00331CDC" w:rsidRPr="00473C2E" w:rsidTr="00331CDC">
        <w:trPr>
          <w:trHeight w:val="1170"/>
        </w:trPr>
        <w:tc>
          <w:tcPr>
            <w:tcW w:w="9513" w:type="dxa"/>
            <w:gridSpan w:val="11"/>
            <w:tcBorders>
              <w:top w:val="nil"/>
              <w:left w:val="nil"/>
              <w:bottom w:val="nil"/>
              <w:right w:val="nil"/>
            </w:tcBorders>
            <w:shd w:val="clear" w:color="auto" w:fill="auto"/>
            <w:vAlign w:val="center"/>
            <w:hideMark/>
          </w:tcPr>
          <w:p w:rsidR="00331CDC" w:rsidRPr="00473C2E" w:rsidRDefault="00331CDC" w:rsidP="00331CDC">
            <w:pPr>
              <w:jc w:val="center"/>
              <w:rPr>
                <w:b/>
                <w:bCs/>
                <w:color w:val="000000"/>
              </w:rPr>
            </w:pPr>
            <w:r w:rsidRPr="00473C2E">
              <w:rPr>
                <w:b/>
                <w:bCs/>
                <w:color w:val="00000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473C2E">
              <w:rPr>
                <w:b/>
                <w:bCs/>
                <w:color w:val="000000"/>
              </w:rPr>
              <w:t xml:space="preserve">видов расходов классификации </w:t>
            </w:r>
            <w:r>
              <w:rPr>
                <w:b/>
                <w:bCs/>
                <w:color w:val="000000"/>
              </w:rPr>
              <w:t>расходов бюджетов</w:t>
            </w:r>
            <w:proofErr w:type="gramEnd"/>
            <w:r>
              <w:rPr>
                <w:b/>
                <w:bCs/>
                <w:color w:val="000000"/>
              </w:rPr>
              <w:t xml:space="preserve"> на 2019 год</w:t>
            </w:r>
            <w:r w:rsidRPr="00473C2E">
              <w:rPr>
                <w:b/>
                <w:bCs/>
                <w:color w:val="000000"/>
              </w:rPr>
              <w:t xml:space="preserve">       </w:t>
            </w:r>
          </w:p>
        </w:tc>
      </w:tr>
      <w:tr w:rsidR="00331CDC" w:rsidRPr="00473C2E" w:rsidTr="00331CDC">
        <w:trPr>
          <w:trHeight w:val="345"/>
        </w:trPr>
        <w:tc>
          <w:tcPr>
            <w:tcW w:w="586"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p>
        </w:tc>
        <w:tc>
          <w:tcPr>
            <w:tcW w:w="554"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p>
        </w:tc>
        <w:tc>
          <w:tcPr>
            <w:tcW w:w="531"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p>
        </w:tc>
        <w:tc>
          <w:tcPr>
            <w:tcW w:w="511"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p>
        </w:tc>
        <w:tc>
          <w:tcPr>
            <w:tcW w:w="495"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p>
        </w:tc>
        <w:tc>
          <w:tcPr>
            <w:tcW w:w="1307"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p>
        </w:tc>
        <w:tc>
          <w:tcPr>
            <w:tcW w:w="1843"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p>
        </w:tc>
        <w:tc>
          <w:tcPr>
            <w:tcW w:w="709"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nil"/>
              <w:bottom w:val="single" w:sz="8"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nil"/>
              <w:bottom w:val="single" w:sz="8"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nil"/>
              <w:bottom w:val="nil"/>
              <w:right w:val="nil"/>
            </w:tcBorders>
            <w:shd w:val="clear" w:color="auto" w:fill="auto"/>
            <w:noWrap/>
            <w:vAlign w:val="bottom"/>
            <w:hideMark/>
          </w:tcPr>
          <w:p w:rsidR="00331CDC" w:rsidRPr="00473C2E" w:rsidRDefault="00331CDC" w:rsidP="00331CDC">
            <w:pPr>
              <w:jc w:val="center"/>
              <w:rPr>
                <w:bCs/>
              </w:rPr>
            </w:pPr>
            <w:r w:rsidRPr="00473C2E">
              <w:rPr>
                <w:bCs/>
              </w:rPr>
              <w:t>тыс. руб.</w:t>
            </w:r>
          </w:p>
        </w:tc>
      </w:tr>
      <w:tr w:rsidR="00331CDC" w:rsidRPr="00473C2E" w:rsidTr="00331CDC">
        <w:trPr>
          <w:trHeight w:val="315"/>
        </w:trPr>
        <w:tc>
          <w:tcPr>
            <w:tcW w:w="398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31CDC" w:rsidRPr="00473C2E" w:rsidRDefault="00331CDC" w:rsidP="00331CDC">
            <w:pPr>
              <w:jc w:val="center"/>
              <w:rPr>
                <w:b/>
                <w:bCs/>
              </w:rPr>
            </w:pPr>
            <w:r w:rsidRPr="00473C2E">
              <w:rPr>
                <w:b/>
                <w:bCs/>
              </w:rPr>
              <w:t>Наименование</w:t>
            </w:r>
          </w:p>
        </w:tc>
        <w:tc>
          <w:tcPr>
            <w:tcW w:w="184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31CDC" w:rsidRPr="00473C2E" w:rsidRDefault="00331CDC" w:rsidP="00331CDC">
            <w:pPr>
              <w:jc w:val="center"/>
              <w:rPr>
                <w:b/>
                <w:bCs/>
              </w:rPr>
            </w:pPr>
            <w:r w:rsidRPr="00473C2E">
              <w:rPr>
                <w:b/>
                <w:bCs/>
              </w:rPr>
              <w:t>ЦСР</w:t>
            </w:r>
          </w:p>
        </w:tc>
        <w:tc>
          <w:tcPr>
            <w:tcW w:w="70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31CDC" w:rsidRPr="00473C2E" w:rsidRDefault="00331CDC" w:rsidP="00331CDC">
            <w:pPr>
              <w:jc w:val="center"/>
              <w:rPr>
                <w:b/>
                <w:bCs/>
              </w:rPr>
            </w:pPr>
            <w:r w:rsidRPr="00473C2E">
              <w:rPr>
                <w:b/>
                <w:bCs/>
              </w:rPr>
              <w:t>ВР</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331CDC" w:rsidRPr="00473C2E" w:rsidRDefault="00331CDC" w:rsidP="00331CDC">
            <w:pPr>
              <w:jc w:val="center"/>
              <w:rPr>
                <w:b/>
                <w:bCs/>
              </w:rPr>
            </w:pPr>
            <w:r w:rsidRPr="00473C2E">
              <w:rPr>
                <w:b/>
                <w:bCs/>
              </w:rPr>
              <w:t>РЗ</w:t>
            </w:r>
          </w:p>
        </w:tc>
        <w:tc>
          <w:tcPr>
            <w:tcW w:w="583" w:type="dxa"/>
            <w:vMerge w:val="restart"/>
            <w:tcBorders>
              <w:top w:val="nil"/>
              <w:left w:val="single" w:sz="8" w:space="0" w:color="auto"/>
              <w:bottom w:val="single" w:sz="8" w:space="0" w:color="auto"/>
              <w:right w:val="nil"/>
            </w:tcBorders>
            <w:shd w:val="clear" w:color="auto" w:fill="auto"/>
            <w:noWrap/>
            <w:vAlign w:val="center"/>
            <w:hideMark/>
          </w:tcPr>
          <w:p w:rsidR="00331CDC" w:rsidRPr="00473C2E" w:rsidRDefault="00331CDC" w:rsidP="00331CDC">
            <w:pPr>
              <w:jc w:val="center"/>
              <w:rPr>
                <w:b/>
                <w:bCs/>
              </w:rPr>
            </w:pPr>
            <w:proofErr w:type="gramStart"/>
            <w:r w:rsidRPr="00473C2E">
              <w:rPr>
                <w:b/>
                <w:bCs/>
              </w:rPr>
              <w:t>ПР</w:t>
            </w:r>
            <w:proofErr w:type="gramEnd"/>
          </w:p>
        </w:tc>
        <w:tc>
          <w:tcPr>
            <w:tcW w:w="182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31CDC" w:rsidRPr="00473C2E" w:rsidRDefault="00331CDC" w:rsidP="00331CDC">
            <w:pPr>
              <w:jc w:val="center"/>
              <w:rPr>
                <w:b/>
                <w:bCs/>
              </w:rPr>
            </w:pPr>
            <w:r w:rsidRPr="00473C2E">
              <w:rPr>
                <w:b/>
                <w:bCs/>
              </w:rPr>
              <w:t>2019 год</w:t>
            </w:r>
          </w:p>
        </w:tc>
      </w:tr>
      <w:tr w:rsidR="00331CDC" w:rsidRPr="00473C2E" w:rsidTr="00331CDC">
        <w:trPr>
          <w:trHeight w:val="276"/>
        </w:trPr>
        <w:tc>
          <w:tcPr>
            <w:tcW w:w="3984" w:type="dxa"/>
            <w:gridSpan w:val="6"/>
            <w:vMerge/>
            <w:tcBorders>
              <w:top w:val="single" w:sz="8" w:space="0" w:color="auto"/>
              <w:left w:val="single" w:sz="8" w:space="0" w:color="auto"/>
              <w:bottom w:val="single" w:sz="8" w:space="0" w:color="auto"/>
              <w:right w:val="single" w:sz="8" w:space="0" w:color="auto"/>
            </w:tcBorders>
            <w:vAlign w:val="center"/>
            <w:hideMark/>
          </w:tcPr>
          <w:p w:rsidR="00331CDC" w:rsidRPr="00473C2E" w:rsidRDefault="00331CDC" w:rsidP="00331CDC">
            <w:pPr>
              <w:rPr>
                <w:b/>
                <w:bCs/>
              </w:rPr>
            </w:pPr>
          </w:p>
        </w:tc>
        <w:tc>
          <w:tcPr>
            <w:tcW w:w="1843" w:type="dxa"/>
            <w:vMerge/>
            <w:tcBorders>
              <w:top w:val="nil"/>
              <w:left w:val="single" w:sz="8" w:space="0" w:color="auto"/>
              <w:bottom w:val="single" w:sz="8" w:space="0" w:color="auto"/>
              <w:right w:val="single" w:sz="8" w:space="0" w:color="auto"/>
            </w:tcBorders>
            <w:vAlign w:val="center"/>
            <w:hideMark/>
          </w:tcPr>
          <w:p w:rsidR="00331CDC" w:rsidRPr="00473C2E" w:rsidRDefault="00331CDC" w:rsidP="00331CDC">
            <w:pPr>
              <w:rPr>
                <w:b/>
                <w:bCs/>
              </w:rPr>
            </w:pPr>
          </w:p>
        </w:tc>
        <w:tc>
          <w:tcPr>
            <w:tcW w:w="709" w:type="dxa"/>
            <w:vMerge/>
            <w:tcBorders>
              <w:top w:val="nil"/>
              <w:left w:val="single" w:sz="8" w:space="0" w:color="auto"/>
              <w:bottom w:val="single" w:sz="8" w:space="0" w:color="auto"/>
              <w:right w:val="single" w:sz="8" w:space="0" w:color="auto"/>
            </w:tcBorders>
            <w:vAlign w:val="center"/>
            <w:hideMark/>
          </w:tcPr>
          <w:p w:rsidR="00331CDC" w:rsidRPr="00473C2E" w:rsidRDefault="00331CDC" w:rsidP="00331CDC">
            <w:pPr>
              <w:rPr>
                <w:b/>
                <w:bCs/>
              </w:rPr>
            </w:pPr>
          </w:p>
        </w:tc>
        <w:tc>
          <w:tcPr>
            <w:tcW w:w="567" w:type="dxa"/>
            <w:vMerge/>
            <w:tcBorders>
              <w:top w:val="nil"/>
              <w:left w:val="single" w:sz="8" w:space="0" w:color="auto"/>
              <w:bottom w:val="single" w:sz="8" w:space="0" w:color="auto"/>
              <w:right w:val="single" w:sz="8" w:space="0" w:color="auto"/>
            </w:tcBorders>
            <w:vAlign w:val="center"/>
            <w:hideMark/>
          </w:tcPr>
          <w:p w:rsidR="00331CDC" w:rsidRPr="00473C2E" w:rsidRDefault="00331CDC" w:rsidP="00331CDC">
            <w:pPr>
              <w:rPr>
                <w:b/>
                <w:bCs/>
              </w:rPr>
            </w:pPr>
          </w:p>
        </w:tc>
        <w:tc>
          <w:tcPr>
            <w:tcW w:w="583" w:type="dxa"/>
            <w:vMerge/>
            <w:tcBorders>
              <w:top w:val="nil"/>
              <w:left w:val="single" w:sz="8" w:space="0" w:color="auto"/>
              <w:bottom w:val="single" w:sz="8" w:space="0" w:color="auto"/>
              <w:right w:val="nil"/>
            </w:tcBorders>
            <w:vAlign w:val="center"/>
            <w:hideMark/>
          </w:tcPr>
          <w:p w:rsidR="00331CDC" w:rsidRPr="00473C2E" w:rsidRDefault="00331CDC" w:rsidP="00331CDC">
            <w:pPr>
              <w:rPr>
                <w:b/>
                <w:bCs/>
              </w:rPr>
            </w:pPr>
          </w:p>
        </w:tc>
        <w:tc>
          <w:tcPr>
            <w:tcW w:w="1827" w:type="dxa"/>
            <w:vMerge/>
            <w:tcBorders>
              <w:top w:val="single" w:sz="8" w:space="0" w:color="auto"/>
              <w:left w:val="single" w:sz="8" w:space="0" w:color="auto"/>
              <w:bottom w:val="single" w:sz="8" w:space="0" w:color="auto"/>
              <w:right w:val="single" w:sz="8" w:space="0" w:color="auto"/>
            </w:tcBorders>
            <w:vAlign w:val="center"/>
            <w:hideMark/>
          </w:tcPr>
          <w:p w:rsidR="00331CDC" w:rsidRPr="00473C2E" w:rsidRDefault="00331CDC" w:rsidP="00331CDC">
            <w:pPr>
              <w:rPr>
                <w:b/>
                <w:bCs/>
              </w:rPr>
            </w:pPr>
          </w:p>
        </w:tc>
      </w:tr>
      <w:tr w:rsidR="00331CDC" w:rsidRPr="00473C2E" w:rsidTr="00331CDC">
        <w:trPr>
          <w:trHeight w:val="480"/>
        </w:trPr>
        <w:tc>
          <w:tcPr>
            <w:tcW w:w="3984"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0100000000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62 834,1</w:t>
            </w:r>
          </w:p>
        </w:tc>
      </w:tr>
      <w:tr w:rsidR="00331CDC" w:rsidRPr="00473C2E" w:rsidTr="00331CDC">
        <w:trPr>
          <w:trHeight w:val="8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"Управление муниципальными финансами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0107900000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62 834,1</w:t>
            </w:r>
          </w:p>
        </w:tc>
      </w:tr>
      <w:tr w:rsidR="00331CDC" w:rsidRPr="00473C2E" w:rsidTr="00331CDC">
        <w:trPr>
          <w:trHeight w:val="18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 оценке недвижимости, признание прав</w:t>
            </w:r>
            <w:r>
              <w:t>,</w:t>
            </w:r>
            <w:r w:rsidRPr="00473C2E">
              <w:t xml:space="preserve"> регулирование отношений по  объектам и земельным участкам, в том числе собственность на которые не разграничена</w:t>
            </w:r>
            <w:r>
              <w:t>,</w:t>
            </w:r>
            <w:r w:rsidRPr="00473C2E">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0107901130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231,2</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0107901130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231,2</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0107901130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231,2</w:t>
            </w:r>
          </w:p>
        </w:tc>
      </w:tr>
      <w:tr w:rsidR="00331CDC" w:rsidRPr="00473C2E" w:rsidTr="00331CDC">
        <w:trPr>
          <w:trHeight w:val="841"/>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мероприятий по выполнению прочих  обязательств муниципального образования  в </w:t>
            </w:r>
            <w:r w:rsidRPr="00473C2E">
              <w:lastRenderedPageBreak/>
              <w:t>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0107901131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218,8</w:t>
            </w:r>
          </w:p>
        </w:tc>
      </w:tr>
      <w:tr w:rsidR="00331CDC" w:rsidRPr="00473C2E" w:rsidTr="00331CDC">
        <w:trPr>
          <w:trHeight w:val="11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0107901131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36,0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0107901131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36,0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0107901131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182,8</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0107901131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182,8</w:t>
            </w:r>
          </w:p>
        </w:tc>
      </w:tr>
      <w:tr w:rsidR="00331CDC" w:rsidRPr="00473C2E" w:rsidTr="00331CDC">
        <w:trPr>
          <w:trHeight w:val="15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0107910010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1 148,0</w:t>
            </w:r>
          </w:p>
        </w:tc>
      </w:tr>
      <w:tr w:rsidR="00331CDC" w:rsidRPr="00473C2E" w:rsidTr="00331CDC">
        <w:trPr>
          <w:trHeight w:val="3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0107910010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1 148,0</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Публичные нормативные социальные выплаты гражданам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0107910010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1 148,0</w:t>
            </w:r>
          </w:p>
        </w:tc>
      </w:tr>
      <w:tr w:rsidR="00331CDC" w:rsidRPr="00473C2E" w:rsidTr="00331CDC">
        <w:trPr>
          <w:trHeight w:val="102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t>Расходы на осуществление</w:t>
            </w:r>
            <w:r w:rsidRPr="00473C2E">
              <w:t xml:space="preserve"> отдельных государственных полномочий Новосибирской области по расчету  и предоставлению дотаций  бюджетам пос</w:t>
            </w:r>
            <w:r>
              <w:t>е</w:t>
            </w:r>
            <w:r w:rsidRPr="00473C2E">
              <w:t>лений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0107970220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34 028,6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0107970220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34 028,6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Дотации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0107970220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34 028,6</w:t>
            </w:r>
          </w:p>
        </w:tc>
      </w:tr>
      <w:tr w:rsidR="00331CDC" w:rsidRPr="00473C2E" w:rsidTr="00331CDC">
        <w:trPr>
          <w:trHeight w:val="8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w:t>
            </w:r>
            <w:r w:rsidRPr="00473C2E">
              <w:lastRenderedPageBreak/>
              <w:t>Кочковского района Новосибирской области на 2019-2021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0107970510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27 207,5</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27 207,5</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0107970510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27 207,5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0200000000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50,0</w:t>
            </w:r>
          </w:p>
        </w:tc>
      </w:tr>
      <w:tr w:rsidR="00331CDC" w:rsidRPr="00473C2E" w:rsidTr="00331CDC">
        <w:trPr>
          <w:trHeight w:val="11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0207900000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50,0</w:t>
            </w:r>
          </w:p>
        </w:tc>
      </w:tr>
      <w:tr w:rsidR="00331CDC" w:rsidRPr="00473C2E" w:rsidTr="00331CDC">
        <w:trPr>
          <w:trHeight w:val="15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муниципал</w:t>
            </w:r>
            <w:r>
              <w:t>ьной  программы "Модернизация ма</w:t>
            </w:r>
            <w:r w:rsidRPr="00473C2E">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0207900113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0207900113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0207900113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0300000000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300,0</w:t>
            </w:r>
          </w:p>
        </w:tc>
      </w:tr>
      <w:tr w:rsidR="00331CDC" w:rsidRPr="00473C2E" w:rsidTr="00331CDC">
        <w:trPr>
          <w:trHeight w:val="135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Pr>
                <w:b/>
                <w:bCs/>
              </w:rPr>
              <w:t>Муниципальная программа "</w:t>
            </w:r>
            <w:r w:rsidRPr="00473C2E">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0307900000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300,0</w:t>
            </w:r>
          </w:p>
        </w:tc>
      </w:tr>
      <w:tr w:rsidR="00331CDC" w:rsidRPr="00473C2E" w:rsidTr="007C3C61">
        <w:trPr>
          <w:trHeight w:val="556"/>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w:t>
            </w:r>
            <w:r w:rsidRPr="00473C2E">
              <w:lastRenderedPageBreak/>
              <w:t>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0307903140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300,0</w:t>
            </w:r>
          </w:p>
        </w:tc>
      </w:tr>
      <w:tr w:rsidR="00331CDC" w:rsidRPr="00473C2E" w:rsidTr="00331CDC">
        <w:trPr>
          <w:trHeight w:val="6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0307903140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200,0</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0307903140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200,0</w:t>
            </w:r>
          </w:p>
        </w:tc>
      </w:tr>
      <w:tr w:rsidR="00331CDC" w:rsidRPr="00473C2E" w:rsidTr="00331CDC">
        <w:trPr>
          <w:trHeight w:val="37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0307903140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100,0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0307903140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100,0</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Кочковского района Новосибирской области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0400000000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5,0</w:t>
            </w:r>
          </w:p>
        </w:tc>
      </w:tr>
      <w:tr w:rsidR="00331CDC" w:rsidRPr="00473C2E" w:rsidTr="00331CDC">
        <w:trPr>
          <w:trHeight w:val="10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0407900000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2,0</w:t>
            </w:r>
          </w:p>
        </w:tc>
      </w:tr>
      <w:tr w:rsidR="00331CDC" w:rsidRPr="00473C2E" w:rsidTr="00331CDC">
        <w:trPr>
          <w:trHeight w:val="132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муниципальной программы "Противодействие э</w:t>
            </w:r>
            <w:r w:rsidR="007C3C61">
              <w:t>к</w:t>
            </w:r>
            <w:r w:rsidRPr="00473C2E">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0407903141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0407903141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0407903141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w:t>
            </w:r>
          </w:p>
        </w:tc>
      </w:tr>
      <w:tr w:rsidR="00331CDC" w:rsidRPr="00473C2E" w:rsidTr="00331CDC">
        <w:trPr>
          <w:trHeight w:val="11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7C3C61" w:rsidP="00331CDC">
            <w:pPr>
              <w:rPr>
                <w:b/>
                <w:bCs/>
              </w:rPr>
            </w:pPr>
            <w:r>
              <w:rPr>
                <w:b/>
                <w:bCs/>
              </w:rPr>
              <w:t>Муниципальная программа "</w:t>
            </w:r>
            <w:r w:rsidR="00331CDC" w:rsidRPr="00473C2E">
              <w:rPr>
                <w:b/>
                <w:bCs/>
              </w:rPr>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0408900000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3,0</w:t>
            </w:r>
          </w:p>
        </w:tc>
      </w:tr>
      <w:tr w:rsidR="00331CDC" w:rsidRPr="00473C2E" w:rsidTr="007C3C61">
        <w:trPr>
          <w:trHeight w:val="8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w:t>
            </w:r>
            <w:r w:rsidR="007C3C61">
              <w:t>зацию муниципальной программы "</w:t>
            </w:r>
            <w:r w:rsidRPr="00473C2E">
              <w:t xml:space="preserve">Комплексные меры противодействия злоупотреблению наркотиками и их незаконному обороту  в Кочковском районе </w:t>
            </w:r>
            <w:r w:rsidRPr="00473C2E">
              <w:lastRenderedPageBreak/>
              <w:t>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0408903142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0408903142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0408903142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0600000000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50,0</w:t>
            </w:r>
          </w:p>
        </w:tc>
      </w:tr>
      <w:tr w:rsidR="00331CDC" w:rsidRPr="00473C2E" w:rsidTr="00331CDC">
        <w:trPr>
          <w:trHeight w:val="8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"Содействие занятости населения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0607900000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50,0</w:t>
            </w:r>
          </w:p>
        </w:tc>
      </w:tr>
      <w:tr w:rsidR="00331CDC" w:rsidRPr="00473C2E" w:rsidTr="00331CDC">
        <w:trPr>
          <w:trHeight w:val="9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0607900401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0607900401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0607900401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8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w:t>
            </w:r>
            <w:r w:rsidR="007C3C61">
              <w:rPr>
                <w:b/>
                <w:bCs/>
              </w:rPr>
              <w:t>ципальная программа   Кочковско</w:t>
            </w:r>
            <w:r w:rsidRPr="00473C2E">
              <w:rPr>
                <w:b/>
                <w:bCs/>
              </w:rPr>
              <w:t xml:space="preserve">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0700000000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150,0</w:t>
            </w:r>
          </w:p>
        </w:tc>
      </w:tr>
      <w:tr w:rsidR="00331CDC" w:rsidRPr="00473C2E" w:rsidTr="00331CDC">
        <w:trPr>
          <w:trHeight w:val="13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7C3C61">
            <w:pPr>
              <w:rPr>
                <w:b/>
                <w:bCs/>
              </w:rPr>
            </w:pPr>
            <w:r w:rsidRPr="00473C2E">
              <w:rPr>
                <w:b/>
                <w:bCs/>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0707900000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150,0</w:t>
            </w:r>
          </w:p>
        </w:tc>
      </w:tr>
      <w:tr w:rsidR="00331CDC" w:rsidRPr="00473C2E" w:rsidTr="00331CDC">
        <w:trPr>
          <w:trHeight w:val="15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0707900405</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150,0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0707900405</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150,0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0707900405</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05</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150,0</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0800000000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33 330,4</w:t>
            </w:r>
          </w:p>
        </w:tc>
      </w:tr>
      <w:tr w:rsidR="00331CDC" w:rsidRPr="00473C2E" w:rsidTr="00331CDC">
        <w:trPr>
          <w:trHeight w:val="10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"Развитие автомобильных  дорог местного значения в Кочковском районе Новосибирской области на 2018-2020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0807900000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33 330,4</w:t>
            </w:r>
          </w:p>
        </w:tc>
      </w:tr>
      <w:tr w:rsidR="00331CDC" w:rsidRPr="00473C2E" w:rsidTr="00331CDC">
        <w:trPr>
          <w:trHeight w:val="1005"/>
        </w:trPr>
        <w:tc>
          <w:tcPr>
            <w:tcW w:w="3984"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331CDC" w:rsidRPr="00473C2E" w:rsidRDefault="00331CDC" w:rsidP="00331CDC">
            <w:r w:rsidRPr="00473C2E">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1843" w:type="dxa"/>
            <w:tcBorders>
              <w:top w:val="nil"/>
              <w:left w:val="nil"/>
              <w:bottom w:val="single" w:sz="4" w:space="0" w:color="auto"/>
              <w:right w:val="nil"/>
            </w:tcBorders>
            <w:shd w:val="clear" w:color="auto" w:fill="auto"/>
            <w:noWrap/>
            <w:vAlign w:val="bottom"/>
            <w:hideMark/>
          </w:tcPr>
          <w:p w:rsidR="00331CDC" w:rsidRPr="00473C2E" w:rsidRDefault="00331CDC" w:rsidP="00331CDC">
            <w:pPr>
              <w:jc w:val="right"/>
            </w:pPr>
            <w:r w:rsidRPr="00473C2E">
              <w:t>0807900409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166,3</w:t>
            </w:r>
          </w:p>
        </w:tc>
      </w:tr>
      <w:tr w:rsidR="00331CDC" w:rsidRPr="00473C2E" w:rsidTr="00331CDC">
        <w:trPr>
          <w:trHeight w:val="10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0807900409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166,3</w:t>
            </w:r>
          </w:p>
        </w:tc>
      </w:tr>
      <w:tr w:rsidR="00331CDC" w:rsidRPr="00473C2E" w:rsidTr="00331CDC">
        <w:trPr>
          <w:trHeight w:val="10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0807900409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166,3</w:t>
            </w:r>
          </w:p>
        </w:tc>
      </w:tr>
      <w:tr w:rsidR="00331CDC" w:rsidRPr="00473C2E" w:rsidTr="00331CDC">
        <w:trPr>
          <w:trHeight w:val="10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0807970760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33 164,1</w:t>
            </w:r>
          </w:p>
        </w:tc>
      </w:tr>
      <w:tr w:rsidR="00331CDC" w:rsidRPr="00473C2E" w:rsidTr="00331CDC">
        <w:trPr>
          <w:trHeight w:val="58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0807970760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591,2</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0807970760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591,2</w:t>
            </w:r>
          </w:p>
        </w:tc>
      </w:tr>
      <w:tr w:rsidR="00331CDC" w:rsidRPr="00473C2E" w:rsidTr="00331CDC">
        <w:trPr>
          <w:trHeight w:val="3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0807970760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32 572,9</w:t>
            </w:r>
          </w:p>
        </w:tc>
      </w:tr>
      <w:tr w:rsidR="00331CDC" w:rsidRPr="00473C2E" w:rsidTr="00331CDC">
        <w:trPr>
          <w:trHeight w:val="3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0807970760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32 572,9</w:t>
            </w:r>
          </w:p>
        </w:tc>
      </w:tr>
      <w:tr w:rsidR="00331CDC" w:rsidRPr="00473C2E" w:rsidTr="00331CDC">
        <w:trPr>
          <w:trHeight w:val="6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0900000000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448,6</w:t>
            </w:r>
          </w:p>
        </w:tc>
      </w:tr>
      <w:tr w:rsidR="00331CDC" w:rsidRPr="00473C2E" w:rsidTr="00493413">
        <w:trPr>
          <w:trHeight w:val="556"/>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"Развитие субъектов  малого и среднего предпринимательства в Кочковском районе </w:t>
            </w:r>
            <w:r w:rsidRPr="00473C2E">
              <w:rPr>
                <w:b/>
                <w:bCs/>
              </w:rPr>
              <w:lastRenderedPageBreak/>
              <w:t>Новосибирской области на 2019-2023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lastRenderedPageBreak/>
              <w:t>0907900000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448,6</w:t>
            </w:r>
          </w:p>
        </w:tc>
      </w:tr>
      <w:tr w:rsidR="00331CDC" w:rsidRPr="00473C2E" w:rsidTr="00331CDC">
        <w:trPr>
          <w:trHeight w:val="12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0907900412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170,0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0907900412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170,0</w:t>
            </w:r>
          </w:p>
        </w:tc>
      </w:tr>
      <w:tr w:rsidR="00331CDC" w:rsidRPr="00473C2E" w:rsidTr="00331CDC">
        <w:trPr>
          <w:trHeight w:val="10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0907900412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170,0</w:t>
            </w:r>
          </w:p>
        </w:tc>
      </w:tr>
      <w:tr w:rsidR="00331CDC" w:rsidRPr="00473C2E" w:rsidTr="00331CDC">
        <w:trPr>
          <w:trHeight w:val="138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0907970690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278,6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0907970690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278,6</w:t>
            </w:r>
          </w:p>
        </w:tc>
      </w:tr>
      <w:tr w:rsidR="00331CDC" w:rsidRPr="00473C2E" w:rsidTr="00331CDC">
        <w:trPr>
          <w:trHeight w:val="105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0907970690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278,6</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1000000000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39 031,0</w:t>
            </w:r>
          </w:p>
        </w:tc>
      </w:tr>
      <w:tr w:rsidR="00331CDC" w:rsidRPr="00473C2E" w:rsidTr="00331CDC">
        <w:trPr>
          <w:trHeight w:val="12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1007900000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39 031,0</w:t>
            </w:r>
          </w:p>
        </w:tc>
      </w:tr>
      <w:tr w:rsidR="00331CDC" w:rsidRPr="00473C2E" w:rsidTr="00331CDC">
        <w:trPr>
          <w:trHeight w:val="14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"Старшее поколение на 2015-2019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1007901002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1007901002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1007901002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06</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12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56,1</w:t>
            </w:r>
          </w:p>
        </w:tc>
      </w:tr>
      <w:tr w:rsidR="00331CDC" w:rsidRPr="00473C2E" w:rsidTr="00331CDC">
        <w:trPr>
          <w:trHeight w:val="3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Публичные нормативные социальные выплаты гражданам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26,1</w:t>
            </w:r>
          </w:p>
        </w:tc>
      </w:tr>
      <w:tr w:rsidR="00331CDC" w:rsidRPr="00473C2E" w:rsidTr="00331CDC">
        <w:trPr>
          <w:trHeight w:val="102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26,1</w:t>
            </w:r>
          </w:p>
        </w:tc>
      </w:tr>
      <w:tr w:rsidR="00331CDC" w:rsidRPr="00473C2E" w:rsidTr="00331CDC">
        <w:trPr>
          <w:trHeight w:val="14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rsidR="00493413">
              <w:t xml:space="preserve">и улучшение </w:t>
            </w:r>
            <w:r w:rsidRPr="00473C2E">
              <w:t>социального положения семей с детьми в Кочковском районе Новосибирской области на 2015-2019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541,2</w:t>
            </w:r>
          </w:p>
        </w:tc>
      </w:tr>
      <w:tr w:rsidR="00331CDC" w:rsidRPr="00473C2E" w:rsidTr="00331CDC">
        <w:trPr>
          <w:trHeight w:val="12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376,8</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376,8</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164,4</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164,4</w:t>
            </w:r>
          </w:p>
        </w:tc>
      </w:tr>
      <w:tr w:rsidR="00331CDC" w:rsidRPr="00473C2E" w:rsidTr="00331CDC">
        <w:trPr>
          <w:trHeight w:val="19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493413">
            <w:r w:rsidRPr="00473C2E">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w:t>
            </w:r>
            <w:r w:rsidR="00493413">
              <w:t>ед</w:t>
            </w:r>
            <w:r w:rsidRPr="00473C2E">
              <w:t>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2015-2019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6,1</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600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6,1</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Субсидии бюджетным учреждениям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610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6,1</w:t>
            </w:r>
          </w:p>
        </w:tc>
      </w:tr>
      <w:tr w:rsidR="00331CDC" w:rsidRPr="00473C2E" w:rsidTr="00331CDC">
        <w:trPr>
          <w:trHeight w:val="19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roofErr w:type="gramStart"/>
            <w:r w:rsidRPr="00473C2E">
              <w:t>"з</w:t>
            </w:r>
            <w:proofErr w:type="gramEnd"/>
            <w:r w:rsidRPr="00473C2E">
              <w:t>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25 052,4</w:t>
            </w:r>
          </w:p>
        </w:tc>
      </w:tr>
      <w:tr w:rsidR="00331CDC" w:rsidRPr="00473C2E" w:rsidTr="00331CDC">
        <w:trPr>
          <w:trHeight w:val="127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1 261,5</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1 261,5</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228,8</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228,8</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600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23 562,1</w:t>
            </w:r>
          </w:p>
        </w:tc>
      </w:tr>
      <w:tr w:rsidR="00331CDC" w:rsidRPr="00473C2E" w:rsidTr="00331CDC">
        <w:trPr>
          <w:trHeight w:val="3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Субсидии бюджетным учреждениям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610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23 562,1</w:t>
            </w:r>
          </w:p>
        </w:tc>
      </w:tr>
      <w:tr w:rsidR="00331CDC" w:rsidRPr="00473C2E" w:rsidTr="00331CDC">
        <w:trPr>
          <w:trHeight w:val="17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организацию и осуществление деятельности по опеке и попечительству,</w:t>
            </w:r>
            <w:r w:rsidR="00493413">
              <w:t xml:space="preserve"> </w:t>
            </w:r>
            <w:r w:rsidRPr="00473C2E">
              <w:t>социальной поддержке детей-сирот и детей, оставшихся без попечения родителей</w:t>
            </w:r>
            <w:r w:rsidR="00493413">
              <w:t>,</w:t>
            </w:r>
            <w:r w:rsidRPr="00473C2E">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1007970289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13 301,2</w:t>
            </w:r>
          </w:p>
        </w:tc>
      </w:tr>
      <w:tr w:rsidR="00331CDC" w:rsidRPr="00473C2E" w:rsidTr="00331CDC">
        <w:trPr>
          <w:trHeight w:val="12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1007970289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993,9</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1007970289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993,9</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1007970289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5 647,2</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1007970289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5 647,2</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1007970289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6 660,1</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1007970289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6 660,1</w:t>
            </w:r>
          </w:p>
        </w:tc>
      </w:tr>
      <w:tr w:rsidR="00331CDC" w:rsidRPr="00473C2E" w:rsidTr="00331CDC">
        <w:trPr>
          <w:trHeight w:val="21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 </w:t>
            </w:r>
            <w:proofErr w:type="gramStart"/>
            <w:r w:rsidRPr="00473C2E">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w:t>
            </w:r>
            <w:r w:rsidRPr="00473C2E">
              <w:lastRenderedPageBreak/>
              <w:t>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областного бюджета</w:t>
            </w:r>
            <w:proofErr w:type="gramEnd"/>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1007970340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24,0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Предоставление субсидий бюджетным, автономным учреждениям и иным некоммерческим организациям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1007970340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600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24,0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Субсидии бюджетным учреждениям</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1007970340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610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06</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24,0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Кочковского района Новосибирской области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1100000000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2 413,0</w:t>
            </w:r>
          </w:p>
        </w:tc>
      </w:tr>
      <w:tr w:rsidR="00331CDC" w:rsidRPr="00473C2E" w:rsidTr="00331CDC">
        <w:trPr>
          <w:trHeight w:val="11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1110000000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901,5</w:t>
            </w:r>
          </w:p>
        </w:tc>
      </w:tr>
      <w:tr w:rsidR="00331CDC" w:rsidRPr="00473C2E" w:rsidTr="00331CDC">
        <w:trPr>
          <w:trHeight w:val="14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1117900000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901,5</w:t>
            </w:r>
          </w:p>
        </w:tc>
      </w:tr>
      <w:tr w:rsidR="00331CDC" w:rsidRPr="00473C2E" w:rsidTr="00331CDC">
        <w:trPr>
          <w:trHeight w:val="15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11179R4979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901,5</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11179R4979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901,5</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11179R4979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901,5</w:t>
            </w:r>
          </w:p>
        </w:tc>
      </w:tr>
      <w:tr w:rsidR="00331CDC" w:rsidRPr="00473C2E" w:rsidTr="00493413">
        <w:trPr>
          <w:trHeight w:val="273"/>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w:t>
            </w:r>
            <w:r w:rsidRPr="00473C2E">
              <w:rPr>
                <w:b/>
                <w:bCs/>
              </w:rPr>
              <w:lastRenderedPageBreak/>
              <w:t>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lastRenderedPageBreak/>
              <w:t>1130000000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1 511,5</w:t>
            </w:r>
          </w:p>
        </w:tc>
      </w:tr>
      <w:tr w:rsidR="00331CDC" w:rsidRPr="00473C2E" w:rsidTr="00331CDC">
        <w:trPr>
          <w:trHeight w:val="229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proofErr w:type="gramStart"/>
            <w:r w:rsidRPr="00473C2E">
              <w:rPr>
                <w:b/>
                <w:bCs/>
              </w:rPr>
              <w:lastRenderedPageBreak/>
              <w:t>Подпрограмма "Обеспечение предоставления жилых помещений детям-сиротам и детям,</w:t>
            </w:r>
            <w:r w:rsidR="00493413">
              <w:rPr>
                <w:b/>
                <w:bCs/>
              </w:rPr>
              <w:t xml:space="preserve"> </w:t>
            </w:r>
            <w:r w:rsidRPr="00473C2E">
              <w:rPr>
                <w:b/>
                <w:bCs/>
              </w:rPr>
              <w:t>оставшимся без попечения родителей,</w:t>
            </w:r>
            <w:r w:rsidR="00493413">
              <w:rPr>
                <w:b/>
                <w:bCs/>
              </w:rPr>
              <w:t xml:space="preserve"> </w:t>
            </w:r>
            <w:r w:rsidRPr="00473C2E">
              <w:rPr>
                <w:b/>
                <w:bCs/>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w:t>
            </w:r>
            <w:r w:rsidR="00493413">
              <w:rPr>
                <w:b/>
                <w:bCs/>
              </w:rPr>
              <w:t>ской области на 2019-2021 годы"</w:t>
            </w:r>
            <w:proofErr w:type="gramEnd"/>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1137900000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1 511,5</w:t>
            </w:r>
          </w:p>
        </w:tc>
      </w:tr>
      <w:tr w:rsidR="00331CDC" w:rsidRPr="00473C2E" w:rsidTr="00331CDC">
        <w:trPr>
          <w:trHeight w:val="22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roofErr w:type="gramStart"/>
            <w:r w:rsidRPr="00473C2E">
              <w:t>Расходы на реализацию мероприятий подпрограммы "Обеспечение  предо</w:t>
            </w:r>
            <w:r w:rsidR="00493413">
              <w:t>ставления жилых помещений детям</w:t>
            </w:r>
            <w:r w:rsidRPr="00473C2E">
              <w:t xml:space="preserve">-сиротам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493413">
              <w:t>счет средств областного бюджета</w:t>
            </w:r>
            <w:proofErr w:type="gramEnd"/>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1137970139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1 511,5</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Капитальные вложения в объекты государственной (муниципальной) собственности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1137970139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400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1 511,5</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Бюджетные инвестиции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1137970139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410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05</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1 511,5</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1200000000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954,3</w:t>
            </w:r>
          </w:p>
        </w:tc>
      </w:tr>
      <w:tr w:rsidR="00331CDC" w:rsidRPr="00473C2E" w:rsidTr="00331CDC">
        <w:trPr>
          <w:trHeight w:val="105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1207900000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954,3</w:t>
            </w:r>
          </w:p>
        </w:tc>
      </w:tr>
      <w:tr w:rsidR="00331CDC" w:rsidRPr="00473C2E" w:rsidTr="00493413">
        <w:trPr>
          <w:trHeight w:val="1124"/>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roofErr w:type="gramStart"/>
            <w:r w:rsidRPr="00473C2E">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2015-2017 годы и на период до 2020 года" по улучшению жилищных условий граждан,</w:t>
            </w:r>
            <w:r w:rsidR="00493413">
              <w:t xml:space="preserve"> </w:t>
            </w:r>
            <w:r w:rsidRPr="00473C2E">
              <w:lastRenderedPageBreak/>
              <w:t>проживающих в сельской местности,</w:t>
            </w:r>
            <w:r w:rsidR="00493413">
              <w:t xml:space="preserve"> </w:t>
            </w:r>
            <w:r w:rsidRPr="00473C2E">
              <w:t>в том числе молодых семей и молодых специалистов в рамках муниципальной программы "Устойчивое развитие сельских поселений Кочковского района Новосибирской области на 2014-2017 годы и на период до</w:t>
            </w:r>
            <w:proofErr w:type="gramEnd"/>
            <w:r w:rsidRPr="00473C2E">
              <w:t xml:space="preserve"> 2020 года" за </w:t>
            </w:r>
            <w:r w:rsidR="00493413">
              <w:t>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12079R5676</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954,3</w:t>
            </w:r>
          </w:p>
        </w:tc>
      </w:tr>
      <w:tr w:rsidR="00331CDC" w:rsidRPr="00473C2E" w:rsidTr="00331CDC">
        <w:trPr>
          <w:trHeight w:val="3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Социальное обеспечение и иные выплаты населению</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12079R5676</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954,3</w:t>
            </w:r>
          </w:p>
        </w:tc>
      </w:tr>
      <w:tr w:rsidR="00331CDC" w:rsidRPr="00473C2E" w:rsidTr="00331CDC">
        <w:trPr>
          <w:trHeight w:val="58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Социальные выплаты гражданам, кроме публичных нормативных социальных выплат</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12079R5676</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320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954,3</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1300000000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6 971,0</w:t>
            </w:r>
          </w:p>
        </w:tc>
      </w:tr>
      <w:tr w:rsidR="00331CDC" w:rsidRPr="00473C2E" w:rsidTr="00331CDC">
        <w:trPr>
          <w:trHeight w:val="8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493413">
            <w:pPr>
              <w:rPr>
                <w:b/>
                <w:bCs/>
              </w:rPr>
            </w:pPr>
            <w:r w:rsidRPr="00473C2E">
              <w:rPr>
                <w:b/>
                <w:bCs/>
              </w:rPr>
              <w:t>Муниципальная программа  "Жилищно-коммунальное хозяйство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1307900000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6 971,0</w:t>
            </w:r>
          </w:p>
        </w:tc>
      </w:tr>
      <w:tr w:rsidR="00331CDC" w:rsidRPr="00473C2E" w:rsidTr="00331CDC">
        <w:trPr>
          <w:trHeight w:val="15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муниципальной программы "Жилищн</w:t>
            </w:r>
            <w:proofErr w:type="gramStart"/>
            <w:r w:rsidRPr="00473C2E">
              <w:t>о-</w:t>
            </w:r>
            <w:proofErr w:type="gramEnd"/>
            <w:r w:rsidRPr="00473C2E">
              <w:t xml:space="preserve">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1307970530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6 971,0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1307970530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6 971,0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1307970530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05</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6 971,0</w:t>
            </w:r>
          </w:p>
        </w:tc>
      </w:tr>
      <w:tr w:rsidR="00331CDC" w:rsidRPr="00473C2E" w:rsidTr="00331CDC">
        <w:trPr>
          <w:trHeight w:val="6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Кочковского района Новосибирской области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1400000000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9 126,6</w:t>
            </w:r>
          </w:p>
        </w:tc>
      </w:tr>
      <w:tr w:rsidR="00331CDC" w:rsidRPr="00473C2E" w:rsidTr="00331CDC">
        <w:trPr>
          <w:trHeight w:val="108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493413" w:rsidP="00331CDC">
            <w:pPr>
              <w:rPr>
                <w:b/>
                <w:bCs/>
              </w:rPr>
            </w:pPr>
            <w:r>
              <w:rPr>
                <w:b/>
                <w:bCs/>
              </w:rPr>
              <w:t>Муниципальная программа "</w:t>
            </w:r>
            <w:r w:rsidR="00331CDC" w:rsidRPr="00473C2E">
              <w:rPr>
                <w:b/>
                <w:bCs/>
              </w:rPr>
              <w:t>Обращение с отходами  производства и потребления на территории Кочковского района Новосибирс</w:t>
            </w:r>
            <w:r>
              <w:rPr>
                <w:b/>
                <w:bCs/>
              </w:rPr>
              <w:t>кой области на 2017-2019 годы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1407900000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9 126,6</w:t>
            </w:r>
          </w:p>
        </w:tc>
      </w:tr>
      <w:tr w:rsidR="00331CDC" w:rsidRPr="00473C2E" w:rsidTr="00331CDC">
        <w:trPr>
          <w:trHeight w:val="12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w:t>
            </w:r>
            <w:r w:rsidR="00493413">
              <w:t>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1407900512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1407900512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1407900512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06</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50,0</w:t>
            </w:r>
          </w:p>
        </w:tc>
      </w:tr>
      <w:tr w:rsidR="00331CDC" w:rsidRPr="00473C2E" w:rsidTr="00331CDC">
        <w:trPr>
          <w:trHeight w:val="24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roofErr w:type="gramStart"/>
            <w:r w:rsidRPr="00473C2E">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в 2015-2020 годах" в рамках муниципальной программы "Обращение с отходами  производства и потребления на территории Кочковского района Новосибирской области на 2017-2019 годы " за счет средств областного бюджета</w:t>
            </w:r>
            <w:proofErr w:type="gramEnd"/>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1407970960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9 076,6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1407970960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9 076,6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1407970960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05</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9 076,6</w:t>
            </w:r>
          </w:p>
        </w:tc>
      </w:tr>
      <w:tr w:rsidR="00331CDC" w:rsidRPr="00473C2E" w:rsidTr="00331CDC">
        <w:trPr>
          <w:trHeight w:val="6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1500000000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292 666,7</w:t>
            </w:r>
          </w:p>
        </w:tc>
      </w:tr>
      <w:tr w:rsidR="00331CDC" w:rsidRPr="00473C2E" w:rsidTr="00331CDC">
        <w:trPr>
          <w:trHeight w:val="8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1510000000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290 878,8</w:t>
            </w:r>
          </w:p>
        </w:tc>
      </w:tr>
      <w:tr w:rsidR="00331CDC" w:rsidRPr="00473C2E" w:rsidTr="00331CDC">
        <w:trPr>
          <w:trHeight w:val="12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1517900000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290 878,8</w:t>
            </w:r>
          </w:p>
        </w:tc>
      </w:tr>
      <w:tr w:rsidR="00331CDC" w:rsidRPr="00473C2E" w:rsidTr="00A41377">
        <w:trPr>
          <w:trHeight w:val="1407"/>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A41377">
              <w:t xml:space="preserve"> дополнительного  образования "</w:t>
            </w:r>
            <w:r w:rsidRPr="00473C2E">
              <w:t xml:space="preserve">Информационно-методический центр" в рамках муниципальной </w:t>
            </w:r>
            <w:r w:rsidRPr="00473C2E">
              <w:lastRenderedPageBreak/>
              <w:t>программы "Развитие системы образования Кочковского района 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1517904233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7 695,3</w:t>
            </w:r>
          </w:p>
        </w:tc>
      </w:tr>
      <w:tr w:rsidR="00331CDC" w:rsidRPr="00473C2E" w:rsidTr="00331CDC">
        <w:trPr>
          <w:trHeight w:val="127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1517904233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5 529,5</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1517904233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5 529,5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1517904233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1 854,9</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1517904233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1 854,9</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1517904233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310,9</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1517904233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310,9</w:t>
            </w:r>
          </w:p>
        </w:tc>
      </w:tr>
      <w:tr w:rsidR="00331CDC" w:rsidRPr="00473C2E" w:rsidTr="00331CDC">
        <w:trPr>
          <w:trHeight w:val="20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A41377">
            <w:r w:rsidRPr="00473C2E">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11 475,4</w:t>
            </w:r>
          </w:p>
        </w:tc>
      </w:tr>
      <w:tr w:rsidR="00331CDC" w:rsidRPr="00473C2E" w:rsidTr="00331CDC">
        <w:trPr>
          <w:trHeight w:val="12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10 547,7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10 547,7</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926,3</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926,3</w:t>
            </w:r>
          </w:p>
        </w:tc>
      </w:tr>
      <w:tr w:rsidR="00331CDC" w:rsidRPr="00473C2E" w:rsidTr="00331CDC">
        <w:trPr>
          <w:trHeight w:val="192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A41377">
            <w:r w:rsidRPr="00473C2E">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28 171,6</w:t>
            </w:r>
          </w:p>
        </w:tc>
      </w:tr>
      <w:tr w:rsidR="00331CDC" w:rsidRPr="00473C2E" w:rsidTr="00331CDC">
        <w:trPr>
          <w:trHeight w:val="12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24 696,0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24 696,0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3 472,6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1517907020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3 472,6</w:t>
            </w:r>
          </w:p>
        </w:tc>
      </w:tr>
      <w:tr w:rsidR="00331CDC" w:rsidRPr="00473C2E" w:rsidTr="00331CDC">
        <w:trPr>
          <w:trHeight w:val="148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A41377">
            <w:r w:rsidRPr="00473C2E">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35 742,3</w:t>
            </w:r>
          </w:p>
        </w:tc>
      </w:tr>
      <w:tr w:rsidR="00331CDC" w:rsidRPr="00473C2E" w:rsidTr="00A41377">
        <w:trPr>
          <w:trHeight w:val="557"/>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выплаты персоналу в целях обеспечения выполнения функций государственными </w:t>
            </w:r>
            <w:r w:rsidRPr="00473C2E">
              <w:lastRenderedPageBreak/>
              <w:t>(муниципальными)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1517970110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35 253,6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35 253,6</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488,7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488,7</w:t>
            </w:r>
          </w:p>
        </w:tc>
      </w:tr>
      <w:tr w:rsidR="00331CDC" w:rsidRPr="00473C2E" w:rsidTr="00331CDC">
        <w:trPr>
          <w:trHeight w:val="15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A41377">
            <w:r w:rsidRPr="00473C2E">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107 153,5</w:t>
            </w:r>
          </w:p>
        </w:tc>
      </w:tr>
      <w:tr w:rsidR="00331CDC" w:rsidRPr="00473C2E" w:rsidTr="00331CDC">
        <w:trPr>
          <w:trHeight w:val="139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104 257,8</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104 257,8</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2 895,7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1517970120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2 895,7</w:t>
            </w:r>
          </w:p>
        </w:tc>
      </w:tr>
      <w:tr w:rsidR="00331CDC" w:rsidRPr="00473C2E" w:rsidTr="00A41377">
        <w:trPr>
          <w:trHeight w:val="557"/>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w:t>
            </w:r>
            <w:r w:rsidRPr="00473C2E">
              <w:lastRenderedPageBreak/>
              <w:t>области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1517970380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30 492,6</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1517970380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30 492,6</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1517970380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30 492,6</w:t>
            </w:r>
          </w:p>
        </w:tc>
      </w:tr>
      <w:tr w:rsidR="00331CDC" w:rsidRPr="00473C2E" w:rsidTr="00331CDC">
        <w:trPr>
          <w:trHeight w:val="26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roofErr w:type="gramStart"/>
            <w:r w:rsidRPr="00473C2E">
              <w:t>Софинансирование расходов за счет средств местного бюджета подпрограммы "Развитие дошкольного,</w:t>
            </w:r>
            <w:r w:rsidR="00A41377">
              <w:t xml:space="preserve"> </w:t>
            </w:r>
            <w:r w:rsidRPr="00473C2E">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A41377">
              <w:t xml:space="preserve"> годы"</w:t>
            </w:r>
            <w:proofErr w:type="gramEnd"/>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1517970389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25,9</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1517970389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25,9</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1517970389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25,9</w:t>
            </w:r>
          </w:p>
        </w:tc>
      </w:tr>
      <w:tr w:rsidR="00331CDC" w:rsidRPr="00473C2E" w:rsidTr="00AE2F22">
        <w:trPr>
          <w:trHeight w:val="8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roofErr w:type="gramStart"/>
            <w:r w:rsidRPr="00473C2E">
              <w:t>Расходы на реализацию мероприятий  подпрограммы "Развитие дошкольного,</w:t>
            </w:r>
            <w:r w:rsidR="00A41377">
              <w:t xml:space="preserve"> </w:t>
            </w:r>
            <w:r w:rsidRPr="00473C2E">
              <w:t xml:space="preserve">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w:t>
            </w:r>
            <w:r w:rsidRPr="00473C2E">
              <w:lastRenderedPageBreak/>
              <w:t>"Управление государственными финансами в НСО на 2014-2020 годы "</w:t>
            </w:r>
            <w:proofErr w:type="gramEnd"/>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1517970510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60 762,3</w:t>
            </w:r>
          </w:p>
        </w:tc>
      </w:tr>
      <w:tr w:rsidR="00331CDC" w:rsidRPr="00473C2E" w:rsidTr="00331CDC">
        <w:trPr>
          <w:trHeight w:val="14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60 762,3</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60 762,3</w:t>
            </w:r>
          </w:p>
        </w:tc>
      </w:tr>
      <w:tr w:rsidR="00331CDC" w:rsidRPr="00473C2E" w:rsidTr="00331CDC">
        <w:trPr>
          <w:trHeight w:val="19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социальную поддержку отдельных категорий детей,</w:t>
            </w:r>
            <w:r w:rsidR="004B385C">
              <w:t xml:space="preserve"> </w:t>
            </w:r>
            <w:r w:rsidRPr="00473C2E">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4B385C">
              <w:t>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1517970849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8 496,7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1517970849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8 496,7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1517970849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8 496,7</w:t>
            </w:r>
          </w:p>
        </w:tc>
      </w:tr>
      <w:tr w:rsidR="00331CDC" w:rsidRPr="00473C2E" w:rsidTr="00331CDC">
        <w:trPr>
          <w:trHeight w:val="18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1517970910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820,0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1517970910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820,0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1517970910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820,0</w:t>
            </w:r>
          </w:p>
        </w:tc>
      </w:tr>
      <w:tr w:rsidR="00331CDC" w:rsidRPr="00473C2E" w:rsidTr="00331CDC">
        <w:trPr>
          <w:trHeight w:val="18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1517970919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43,2</w:t>
            </w:r>
          </w:p>
        </w:tc>
      </w:tr>
      <w:tr w:rsidR="00331CDC" w:rsidRPr="00473C2E" w:rsidTr="00331CDC">
        <w:trPr>
          <w:trHeight w:val="6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1517970919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43,2</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1517970919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43,2</w:t>
            </w:r>
          </w:p>
        </w:tc>
      </w:tr>
      <w:tr w:rsidR="00331CDC" w:rsidRPr="00473C2E" w:rsidTr="00331CDC">
        <w:trPr>
          <w:trHeight w:val="8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муниципальной программы "Развитие системы образования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1520000000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1,5</w:t>
            </w:r>
          </w:p>
        </w:tc>
      </w:tr>
      <w:tr w:rsidR="00331CDC" w:rsidRPr="00473C2E" w:rsidTr="00331CDC">
        <w:trPr>
          <w:trHeight w:val="15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"Развитие кадрового потенциала системы дошкольного,</w:t>
            </w:r>
            <w:r w:rsidR="00346CF1">
              <w:rPr>
                <w:b/>
                <w:bCs/>
              </w:rPr>
              <w:t xml:space="preserve"> </w:t>
            </w:r>
            <w:r w:rsidRPr="00473C2E">
              <w:rPr>
                <w:b/>
                <w:bCs/>
              </w:rPr>
              <w:t>общего и дополнительного образования детей" в рамках муниципальной программы "Развитие системы образования Кочковского района Новосибир</w:t>
            </w:r>
            <w:r w:rsidR="00346CF1">
              <w:rPr>
                <w:b/>
                <w:bCs/>
              </w:rPr>
              <w:t>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1527900000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1,5</w:t>
            </w:r>
          </w:p>
        </w:tc>
      </w:tr>
      <w:tr w:rsidR="00331CDC" w:rsidRPr="00473C2E" w:rsidTr="00331CDC">
        <w:trPr>
          <w:trHeight w:val="20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подпрограммы "Развитие кадрового потенциала системы дошкольного,</w:t>
            </w:r>
            <w:r w:rsidR="00346CF1">
              <w:t xml:space="preserve"> общего и допол</w:t>
            </w:r>
            <w:r w:rsidRPr="00473C2E">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w:t>
            </w:r>
            <w:r w:rsidR="00346CF1">
              <w:t>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1527907010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1527907010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Иные закупки товаров, работ и услуг для обеспечения </w:t>
            </w:r>
            <w:r w:rsidRPr="00473C2E">
              <w:lastRenderedPageBreak/>
              <w:t>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1527907010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1,5</w:t>
            </w:r>
          </w:p>
        </w:tc>
      </w:tr>
      <w:tr w:rsidR="00331CDC" w:rsidRPr="00473C2E" w:rsidTr="00331CDC">
        <w:trPr>
          <w:trHeight w:val="8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lastRenderedPageBreak/>
              <w:t>Подпрограмма муниципальной программы "Развитие системы образования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1540000000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1 786,5</w:t>
            </w:r>
          </w:p>
        </w:tc>
      </w:tr>
      <w:tr w:rsidR="00331CDC" w:rsidRPr="00473C2E" w:rsidTr="00331CDC">
        <w:trPr>
          <w:trHeight w:val="127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1547900000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1 786,5</w:t>
            </w:r>
          </w:p>
        </w:tc>
      </w:tr>
      <w:tr w:rsidR="00331CDC" w:rsidRPr="00473C2E" w:rsidTr="00331CDC">
        <w:trPr>
          <w:trHeight w:val="24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roofErr w:type="gramStart"/>
            <w:r w:rsidRPr="00473C2E">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roofErr w:type="gramEnd"/>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1547907979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183,2</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1547907979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183,2</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1547907979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183,2</w:t>
            </w:r>
          </w:p>
        </w:tc>
      </w:tr>
      <w:tr w:rsidR="00331CDC" w:rsidRPr="00473C2E" w:rsidTr="00331CDC">
        <w:trPr>
          <w:trHeight w:val="17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1547970359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1 603,3</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Закупка товаров, работ и услуг для обеспечения государственных </w:t>
            </w:r>
            <w:r w:rsidRPr="00473C2E">
              <w:lastRenderedPageBreak/>
              <w:t>(муниципальных)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1547970359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1 603,3</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1547970359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1 603,3</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1600000000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100,0</w:t>
            </w:r>
          </w:p>
        </w:tc>
      </w:tr>
      <w:tr w:rsidR="00331CDC" w:rsidRPr="00473C2E" w:rsidTr="00331CDC">
        <w:trPr>
          <w:trHeight w:val="6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"Молодежь Кочковского района Новосибирской области на 2017-2019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1607900000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100,0</w:t>
            </w:r>
          </w:p>
        </w:tc>
      </w:tr>
      <w:tr w:rsidR="00331CDC" w:rsidRPr="00473C2E" w:rsidTr="00331CDC">
        <w:trPr>
          <w:trHeight w:val="9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1607900717</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100,0</w:t>
            </w:r>
          </w:p>
        </w:tc>
      </w:tr>
      <w:tr w:rsidR="00331CDC" w:rsidRPr="00473C2E" w:rsidTr="00331CDC">
        <w:trPr>
          <w:trHeight w:val="49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1607900717</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100,0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1607900717</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100,0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Кочковского района Новосибирской области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1700000000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23 514,0</w:t>
            </w:r>
          </w:p>
        </w:tc>
      </w:tr>
      <w:tr w:rsidR="00331CDC" w:rsidRPr="00473C2E" w:rsidTr="00331CDC">
        <w:trPr>
          <w:trHeight w:val="76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"Сохранение и развитие культуры Кочковского района Новосибирской области на 2017-2019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1707900000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6 764,3</w:t>
            </w:r>
          </w:p>
        </w:tc>
      </w:tr>
      <w:tr w:rsidR="00331CDC" w:rsidRPr="00473C2E" w:rsidTr="00331CDC">
        <w:trPr>
          <w:trHeight w:val="105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муниципальной программы "Сохранение и развитие культуры Кочковского района новосибирской области на 2017-2019 годы" за счёт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1707900801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1707900801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1707900801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5,0</w:t>
            </w:r>
          </w:p>
        </w:tc>
      </w:tr>
      <w:tr w:rsidR="00331CDC" w:rsidRPr="00473C2E" w:rsidTr="00D36554">
        <w:trPr>
          <w:trHeight w:val="557"/>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D36554">
            <w:r w:rsidRPr="00473C2E">
              <w:t>Расходы на реализацию мероприятий в ра</w:t>
            </w:r>
            <w:r w:rsidR="00D36554">
              <w:t>мках муниципальной программы  "</w:t>
            </w:r>
            <w:r w:rsidRPr="00473C2E">
              <w:t xml:space="preserve">Сохранение и развитие культуры в Кочковском районе Новосибирской </w:t>
            </w:r>
            <w:r w:rsidRPr="00473C2E">
              <w:lastRenderedPageBreak/>
              <w:t>области на 2017-2019 годы" в части обеспечения деятельности муниципальных казенных учреждений допо</w:t>
            </w:r>
            <w:r w:rsidR="00D36554">
              <w:t>лнительного образования детей (</w:t>
            </w:r>
            <w:r w:rsidRPr="00473C2E">
              <w:t>детская школа искусств)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1707924230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6 756,2</w:t>
            </w:r>
          </w:p>
        </w:tc>
      </w:tr>
      <w:tr w:rsidR="00331CDC" w:rsidRPr="00473C2E" w:rsidTr="00331CDC">
        <w:trPr>
          <w:trHeight w:val="12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1707924230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6 175,6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1707924230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6 175,6</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1707924230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513,0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1707924230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513,0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1707924230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67,7</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1707924230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67,7</w:t>
            </w:r>
          </w:p>
        </w:tc>
      </w:tr>
      <w:tr w:rsidR="00331CDC" w:rsidRPr="00473C2E" w:rsidTr="00331CDC">
        <w:trPr>
          <w:trHeight w:val="22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 поддержке отрасли культуры государственной программы Новосибирской области "Культура Новосибирской области" на 2015-2020 годы" (комплектование книжных фондов муниципальных общедоступных библиотек и государственных библиотек субъектов Российской Федерации) в рамках муниципальной программы "Сохранение и  развитие культуры Кочковского района Новосибирской области на 2017-2019 годы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17079L5192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3,1</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17079L5192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3,1</w:t>
            </w:r>
          </w:p>
        </w:tc>
      </w:tr>
      <w:tr w:rsidR="00331CDC" w:rsidRPr="00473C2E" w:rsidTr="00331CDC">
        <w:trPr>
          <w:trHeight w:val="6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17079L5192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3,1</w:t>
            </w:r>
          </w:p>
        </w:tc>
      </w:tr>
      <w:tr w:rsidR="00331CDC" w:rsidRPr="00473C2E" w:rsidTr="00331CDC">
        <w:trPr>
          <w:trHeight w:val="10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lastRenderedPageBreak/>
              <w:t>Прочие мероприятия в рамках муниципальной программы "Сохранение и развитие культуры Кочковского района Новосибирской области на 2017-2019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1710000000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16 749,7</w:t>
            </w:r>
          </w:p>
        </w:tc>
      </w:tr>
      <w:tr w:rsidR="00331CDC" w:rsidRPr="00473C2E" w:rsidTr="00331CDC">
        <w:trPr>
          <w:trHeight w:val="88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Прочие мероприятия в рамках муниципальной программы "Сохранение и развитие культуры Кочковского района Новосибирской области на 2017-2019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1717900000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16 749,7</w:t>
            </w:r>
          </w:p>
        </w:tc>
      </w:tr>
      <w:tr w:rsidR="00331CDC" w:rsidRPr="00473C2E" w:rsidTr="00331CDC">
        <w:trPr>
          <w:trHeight w:val="17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D36554">
            <w:r w:rsidRPr="00473C2E">
              <w:t xml:space="preserve">Расходы на реализацию мероприятий  в части обеспечения деятельности муниципальных </w:t>
            </w:r>
            <w:r w:rsidR="00D36554">
              <w:t>казенных учреждений культуры  (</w:t>
            </w:r>
            <w:r w:rsidRPr="00473C2E">
              <w:t>историк</w:t>
            </w:r>
            <w:proofErr w:type="gramStart"/>
            <w:r w:rsidRPr="00473C2E">
              <w:t>о-</w:t>
            </w:r>
            <w:proofErr w:type="gramEnd"/>
            <w:r w:rsidRPr="00473C2E">
              <w:t xml:space="preserve"> краеведческий музе</w:t>
            </w:r>
            <w:r w:rsidR="00D36554">
              <w:t>й</w:t>
            </w:r>
            <w:r w:rsidRPr="00473C2E">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1717908013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1 611,1</w:t>
            </w:r>
          </w:p>
        </w:tc>
      </w:tr>
      <w:tr w:rsidR="00331CDC" w:rsidRPr="00473C2E" w:rsidTr="00331CDC">
        <w:trPr>
          <w:trHeight w:val="12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1717908013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1 251,9</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1717908013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1 251,9</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1717908013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356,0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1717908013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356,0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1717908013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3,2</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1717908013</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3,2</w:t>
            </w:r>
          </w:p>
        </w:tc>
      </w:tr>
      <w:tr w:rsidR="00331CDC" w:rsidRPr="00473C2E" w:rsidTr="00D36554">
        <w:trPr>
          <w:trHeight w:val="556"/>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мероприятий в части обеспечения деятельности муниципальных  </w:t>
            </w:r>
            <w:r w:rsidR="00D36554">
              <w:t>казенных учреждений  культуры (</w:t>
            </w:r>
            <w:r w:rsidRPr="00473C2E">
              <w:t xml:space="preserve">социальное культурное  объединение)   в рамках  муниципальной программы "Сохранение и развитие культуры Кочковского района Новосибирской </w:t>
            </w:r>
            <w:r w:rsidRPr="00473C2E">
              <w:lastRenderedPageBreak/>
              <w:t>области на 2017-2019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1717918010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4 713,9</w:t>
            </w:r>
          </w:p>
        </w:tc>
      </w:tr>
      <w:tr w:rsidR="00331CDC" w:rsidRPr="00473C2E" w:rsidTr="00331CDC">
        <w:trPr>
          <w:trHeight w:val="127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1717918010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3 540,1</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1717918010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3 540,1</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1717918010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1 132,7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1717918010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1 132,7</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1717918010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41,1</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1717918010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41,1</w:t>
            </w:r>
          </w:p>
        </w:tc>
      </w:tr>
      <w:tr w:rsidR="00331CDC" w:rsidRPr="00473C2E" w:rsidTr="00331CDC">
        <w:trPr>
          <w:trHeight w:val="15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в части обеспечения деятельности  муниципальных</w:t>
            </w:r>
            <w:r w:rsidR="00D36554">
              <w:t xml:space="preserve"> казенных учреждений культуры (</w:t>
            </w:r>
            <w:r w:rsidRPr="00473C2E">
              <w:t>библиотек) в р</w:t>
            </w:r>
            <w:r w:rsidR="00D36554">
              <w:t>амках муниципальной программы "</w:t>
            </w:r>
            <w:r w:rsidRPr="00473C2E">
              <w:t>Сохранение и развитие культуры Кочковского района Новосибирской области на 2017-2019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1717928010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1 079,8</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1717928010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1 055,9</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1717928010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1 055,9</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1717928010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23,9</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1717928010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23,9</w:t>
            </w:r>
          </w:p>
        </w:tc>
      </w:tr>
      <w:tr w:rsidR="00331CDC" w:rsidRPr="00473C2E" w:rsidTr="00331CDC">
        <w:trPr>
          <w:trHeight w:val="9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D36554">
            <w:r w:rsidRPr="00473C2E">
              <w:t>Расходы на реализацию муниципальной программы "Сохранение и  развитие культуры Кочковского района Новосибирской области на 2017-2019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9 168,9</w:t>
            </w:r>
          </w:p>
        </w:tc>
      </w:tr>
      <w:tr w:rsidR="00331CDC" w:rsidRPr="00473C2E" w:rsidTr="00D36554">
        <w:trPr>
          <w:trHeight w:val="4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выплаты персоналу в целях обеспечения выполнения функций государственными (муниципальными) органами, </w:t>
            </w:r>
            <w:r w:rsidRPr="00473C2E">
              <w:lastRenderedPageBreak/>
              <w:t>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1717970510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9 168,9</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9 168,9</w:t>
            </w:r>
          </w:p>
        </w:tc>
      </w:tr>
      <w:tr w:rsidR="00331CDC" w:rsidRPr="00473C2E" w:rsidTr="00331CDC">
        <w:trPr>
          <w:trHeight w:val="217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государственной программы Новосибирской области</w:t>
            </w:r>
            <w:r w:rsidR="00D36554">
              <w:t xml:space="preserve"> </w:t>
            </w:r>
            <w:r w:rsidRPr="00473C2E">
              <w:t>"Культура Новосибирской области" на 2015-2020 годы"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w:t>
            </w:r>
            <w:r w:rsidR="00D36554">
              <w:t>кой области на 2017-2019 годы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17179L4670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176,0</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17179L4670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176,0</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17179L4670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08</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176,0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 xml:space="preserve">Муниципальная программа Кочковского района Новосибирской области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1800000000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11 670,1</w:t>
            </w:r>
          </w:p>
        </w:tc>
      </w:tr>
      <w:tr w:rsidR="00331CDC" w:rsidRPr="00473C2E" w:rsidTr="00331CDC">
        <w:trPr>
          <w:trHeight w:val="76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"Развитие физической культуры и спорта в Кочковском районе Новосибирской области на 2018 -2020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1807900000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11 670,1</w:t>
            </w:r>
          </w:p>
        </w:tc>
      </w:tr>
      <w:tr w:rsidR="00331CDC" w:rsidRPr="00473C2E" w:rsidTr="00331CDC">
        <w:trPr>
          <w:trHeight w:val="8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муниципальной программы "Развитие физической культуры и спорта в Кочковском районе Новосибирской области на 2018-2020 годы" </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1807901102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750,0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1807901102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750,0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1807901102</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750,0</w:t>
            </w:r>
          </w:p>
        </w:tc>
      </w:tr>
      <w:tr w:rsidR="00331CDC" w:rsidRPr="00473C2E" w:rsidTr="00D36554">
        <w:trPr>
          <w:trHeight w:val="8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мероприятий  в части обеспечения деятельности муниципальных </w:t>
            </w:r>
            <w:r w:rsidRPr="00473C2E">
              <w:lastRenderedPageBreak/>
              <w:t>казенных учреждений допо</w:t>
            </w:r>
            <w:r w:rsidR="00D36554">
              <w:t>лнительного образования детей (</w:t>
            </w:r>
            <w:r w:rsidRPr="00473C2E">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1807914230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2 662,4</w:t>
            </w:r>
          </w:p>
        </w:tc>
      </w:tr>
      <w:tr w:rsidR="00331CDC" w:rsidRPr="00473C2E" w:rsidTr="00331CDC">
        <w:trPr>
          <w:trHeight w:val="11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1807914230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0,0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1807914230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0,0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1807914230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1 357,4</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1807914230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1 357,4</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1807914230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1 305,0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1807914230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1 305,0</w:t>
            </w:r>
          </w:p>
        </w:tc>
      </w:tr>
      <w:tr w:rsidR="00331CDC" w:rsidRPr="00473C2E" w:rsidTr="00331CDC">
        <w:trPr>
          <w:trHeight w:val="17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муниципальной программы "Развитие физической культуры и спорта в Кочковском районе Новосибирской области на 2018-2020 годы" в части обеспечения деятельности муниципальных казенных учреждений допо</w:t>
            </w:r>
            <w:r w:rsidR="00D36554">
              <w:t>лнительного образования детей (</w:t>
            </w:r>
            <w:r w:rsidRPr="00473C2E">
              <w:t>детско-юношеской спортивной школы)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8 257,7</w:t>
            </w:r>
          </w:p>
        </w:tc>
      </w:tr>
      <w:tr w:rsidR="00331CDC" w:rsidRPr="00473C2E" w:rsidTr="00331CDC">
        <w:trPr>
          <w:trHeight w:val="12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8 257,7</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1807970510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8 257,7</w:t>
            </w:r>
          </w:p>
        </w:tc>
      </w:tr>
      <w:tr w:rsidR="00331CDC" w:rsidRPr="00473C2E" w:rsidTr="00331CDC">
        <w:trPr>
          <w:trHeight w:val="49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lastRenderedPageBreak/>
              <w:t>Муниципальная программа Кочковского района Новосибирской области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2300000000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540,0</w:t>
            </w:r>
          </w:p>
        </w:tc>
      </w:tr>
      <w:tr w:rsidR="00331CDC" w:rsidRPr="00473C2E" w:rsidTr="00331CDC">
        <w:trPr>
          <w:trHeight w:val="102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Муниципальная программа "Развитие и поддержка территориального и общественного самоуправления в Кочковском районе Новосибирской области на 2018-2020 годы"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2307900000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540,0</w:t>
            </w:r>
          </w:p>
        </w:tc>
      </w:tr>
      <w:tr w:rsidR="00331CDC" w:rsidRPr="00473C2E" w:rsidTr="00331CDC">
        <w:trPr>
          <w:trHeight w:val="24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2307970610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513,0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2307970610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513,0</w:t>
            </w:r>
          </w:p>
        </w:tc>
      </w:tr>
      <w:tr w:rsidR="00331CDC" w:rsidRPr="00473C2E" w:rsidTr="00331CDC">
        <w:trPr>
          <w:trHeight w:val="51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2307970610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513,0</w:t>
            </w:r>
          </w:p>
        </w:tc>
      </w:tr>
      <w:tr w:rsidR="00331CDC" w:rsidRPr="00473C2E" w:rsidTr="00331CDC">
        <w:trPr>
          <w:trHeight w:val="24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2307970619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27,0</w:t>
            </w:r>
          </w:p>
        </w:tc>
      </w:tr>
      <w:tr w:rsidR="00331CDC" w:rsidRPr="00473C2E" w:rsidTr="00331CDC">
        <w:trPr>
          <w:trHeight w:val="49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2307970619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27,0</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2307970619</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27,0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Непрограммные направления бюджета муниципального района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8800000000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73 018,0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Глава муниципального образования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1 715,7</w:t>
            </w:r>
          </w:p>
        </w:tc>
      </w:tr>
      <w:tr w:rsidR="00331CDC" w:rsidRPr="00473C2E" w:rsidTr="00331CDC">
        <w:trPr>
          <w:trHeight w:val="12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1 715,7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8800001020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1 715,7</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Председатель представительного органа муниципального образования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1 244,2</w:t>
            </w:r>
          </w:p>
        </w:tc>
      </w:tr>
      <w:tr w:rsidR="00331CDC" w:rsidRPr="00473C2E" w:rsidTr="00331CDC">
        <w:trPr>
          <w:trHeight w:val="12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1 244,2</w:t>
            </w:r>
          </w:p>
        </w:tc>
      </w:tr>
      <w:tr w:rsidR="00331CDC" w:rsidRPr="00473C2E" w:rsidTr="00331CDC">
        <w:trPr>
          <w:trHeight w:val="6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1 244,2</w:t>
            </w:r>
          </w:p>
        </w:tc>
      </w:tr>
      <w:tr w:rsidR="00331CDC" w:rsidRPr="00473C2E" w:rsidTr="00331CDC">
        <w:trPr>
          <w:trHeight w:val="78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Обеспечение деятельности и содержание исполнительной власти органов местного самоуправления, местных администраций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28 127,3</w:t>
            </w:r>
          </w:p>
        </w:tc>
      </w:tr>
      <w:tr w:rsidR="00331CDC" w:rsidRPr="00473C2E" w:rsidTr="00331CDC">
        <w:trPr>
          <w:trHeight w:val="127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25 229,0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25 229,0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2 662,3</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Иные закупки товаров, работ и услуг для обеспечения </w:t>
            </w:r>
            <w:r w:rsidRPr="00473C2E">
              <w:lastRenderedPageBreak/>
              <w:t>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8800001040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2 662,3</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236,0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236,0</w:t>
            </w:r>
          </w:p>
        </w:tc>
      </w:tr>
      <w:tr w:rsidR="00331CDC" w:rsidRPr="00473C2E" w:rsidTr="00331CDC">
        <w:trPr>
          <w:trHeight w:val="102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Обеспечение деятельности и содержание исполнительной власти органов местного самоуп</w:t>
            </w:r>
            <w:r w:rsidR="00D36554">
              <w:t xml:space="preserve">равления, местных администраций </w:t>
            </w:r>
            <w:r w:rsidRPr="00473C2E">
              <w:t>(переданные полномочия)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1 240,0</w:t>
            </w:r>
          </w:p>
        </w:tc>
      </w:tr>
      <w:tr w:rsidR="00331CDC" w:rsidRPr="00473C2E" w:rsidTr="00331CDC">
        <w:trPr>
          <w:trHeight w:val="12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1 240,0</w:t>
            </w:r>
          </w:p>
        </w:tc>
      </w:tr>
      <w:tr w:rsidR="00331CDC" w:rsidRPr="00473C2E" w:rsidTr="00331CDC">
        <w:trPr>
          <w:trHeight w:val="6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8800001041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1 240,0</w:t>
            </w:r>
          </w:p>
        </w:tc>
      </w:tr>
      <w:tr w:rsidR="00331CDC" w:rsidRPr="00473C2E" w:rsidTr="00331CDC">
        <w:trPr>
          <w:trHeight w:val="8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Обеспечение деятельности и содержание органов финансового</w:t>
            </w:r>
            <w:r w:rsidR="00D36554">
              <w:t xml:space="preserve"> (финансово-бюджетного) надзора, р</w:t>
            </w:r>
            <w:r w:rsidRPr="00473C2E">
              <w:t>евизионной</w:t>
            </w:r>
            <w:r w:rsidR="00D36554">
              <w:t xml:space="preserve"> комиссии муниципального района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1 290,0</w:t>
            </w:r>
          </w:p>
        </w:tc>
      </w:tr>
      <w:tr w:rsidR="00331CDC" w:rsidRPr="00473C2E" w:rsidTr="00331CDC">
        <w:trPr>
          <w:trHeight w:val="12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1 187,0</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06</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1 187,0</w:t>
            </w:r>
          </w:p>
        </w:tc>
      </w:tr>
      <w:tr w:rsidR="00331CDC" w:rsidRPr="00473C2E" w:rsidTr="00331CDC">
        <w:trPr>
          <w:trHeight w:val="6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103,0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8800001060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06</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103,0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Резервный фонд администрации муниципального района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3 333,7</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3 333,7</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Резервные средства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8800001110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870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3 333,7</w:t>
            </w:r>
          </w:p>
        </w:tc>
      </w:tr>
      <w:tr w:rsidR="00331CDC" w:rsidRPr="00473C2E" w:rsidTr="00331CDC">
        <w:trPr>
          <w:trHeight w:val="52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обеспечение деятельности Совета депутатов Кочковского района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20,0</w:t>
            </w:r>
          </w:p>
        </w:tc>
      </w:tr>
      <w:tr w:rsidR="00331CDC" w:rsidRPr="00473C2E" w:rsidTr="00331CDC">
        <w:trPr>
          <w:trHeight w:val="121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6,0</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6,0</w:t>
            </w:r>
          </w:p>
        </w:tc>
      </w:tr>
      <w:tr w:rsidR="00331CDC" w:rsidRPr="00473C2E" w:rsidTr="00331CDC">
        <w:trPr>
          <w:trHeight w:val="6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14,0</w:t>
            </w:r>
          </w:p>
        </w:tc>
      </w:tr>
      <w:tr w:rsidR="00331CDC" w:rsidRPr="00473C2E" w:rsidTr="00331CDC">
        <w:trPr>
          <w:trHeight w:val="60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14,0</w:t>
            </w:r>
          </w:p>
        </w:tc>
      </w:tr>
      <w:tr w:rsidR="00331CDC" w:rsidRPr="00473C2E" w:rsidTr="00331CDC">
        <w:trPr>
          <w:trHeight w:val="6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осуществление переданных полномочий  контрольно-счетных органов поселений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198,3</w:t>
            </w:r>
          </w:p>
        </w:tc>
      </w:tr>
      <w:tr w:rsidR="00331CDC" w:rsidRPr="00473C2E" w:rsidTr="00331CDC">
        <w:trPr>
          <w:trHeight w:val="12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198,3</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8800001260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06</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198,3</w:t>
            </w:r>
          </w:p>
        </w:tc>
      </w:tr>
      <w:tr w:rsidR="00331CDC" w:rsidRPr="00473C2E" w:rsidTr="00331CDC">
        <w:trPr>
          <w:trHeight w:val="138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D36554">
            <w:r w:rsidRPr="00473C2E">
              <w:t>Расход</w:t>
            </w:r>
            <w:r w:rsidR="00D36554">
              <w:t>ы на обеспечение деятельности (оказание услуг) муницип</w:t>
            </w:r>
            <w:r w:rsidRPr="00473C2E">
              <w:t>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8800017090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4 287,8</w:t>
            </w:r>
          </w:p>
        </w:tc>
      </w:tr>
      <w:tr w:rsidR="00331CDC" w:rsidRPr="00473C2E" w:rsidTr="00331CDC">
        <w:trPr>
          <w:trHeight w:val="12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8800017090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2 202,2</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8800017090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2 202,2</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8800017090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2 022,1</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8800017090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2 022,1</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бюджетные ассигнования</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8800017090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63,4</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Уплата налогов, сборов и иных платежей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8800017090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850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63,4</w:t>
            </w:r>
          </w:p>
        </w:tc>
      </w:tr>
      <w:tr w:rsidR="00331CDC" w:rsidRPr="00473C2E" w:rsidTr="00331CDC">
        <w:trPr>
          <w:trHeight w:val="108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8800070190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4,6</w:t>
            </w:r>
          </w:p>
        </w:tc>
      </w:tr>
      <w:tr w:rsidR="00331CDC" w:rsidRPr="00473C2E" w:rsidTr="00331CDC">
        <w:trPr>
          <w:trHeight w:val="130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8800070190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2,9</w:t>
            </w:r>
          </w:p>
        </w:tc>
      </w:tr>
      <w:tr w:rsidR="00331CDC" w:rsidRPr="00473C2E" w:rsidTr="00331CDC">
        <w:trPr>
          <w:trHeight w:val="5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8800070190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2,9</w:t>
            </w:r>
          </w:p>
        </w:tc>
      </w:tr>
      <w:tr w:rsidR="00331CDC" w:rsidRPr="00473C2E" w:rsidTr="00331CDC">
        <w:trPr>
          <w:trHeight w:val="54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8800070190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0,6</w:t>
            </w:r>
          </w:p>
        </w:tc>
      </w:tr>
      <w:tr w:rsidR="00331CDC" w:rsidRPr="00473C2E" w:rsidTr="00331CDC">
        <w:trPr>
          <w:trHeight w:val="57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8800070190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0,6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8800070190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1,1</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Субвенции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8800070190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530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1,1</w:t>
            </w:r>
          </w:p>
        </w:tc>
      </w:tr>
      <w:tr w:rsidR="00331CDC" w:rsidRPr="00473C2E" w:rsidTr="00331CDC">
        <w:trPr>
          <w:trHeight w:val="18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56,2</w:t>
            </w:r>
          </w:p>
        </w:tc>
      </w:tr>
      <w:tr w:rsidR="00331CDC" w:rsidRPr="00473C2E" w:rsidTr="00D36554">
        <w:trPr>
          <w:trHeight w:val="273"/>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выплаты персоналу в целях обеспечения выполнения функций государственными (муниципальными) органами, </w:t>
            </w:r>
            <w:r w:rsidRPr="00473C2E">
              <w:lastRenderedPageBreak/>
              <w:t>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8800070230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46,4</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46,4</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9,8</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8800070230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9,8</w:t>
            </w:r>
          </w:p>
        </w:tc>
      </w:tr>
      <w:tr w:rsidR="00331CDC" w:rsidRPr="00473C2E" w:rsidTr="00331CDC">
        <w:trPr>
          <w:trHeight w:val="159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22 387,7</w:t>
            </w:r>
          </w:p>
        </w:tc>
      </w:tr>
      <w:tr w:rsidR="00331CDC" w:rsidRPr="00473C2E" w:rsidTr="00331CDC">
        <w:trPr>
          <w:trHeight w:val="118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20 707,3</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казенных учреждений</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110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07</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09</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20 707,3</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1 680,4</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8800070510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1 680,4</w:t>
            </w:r>
          </w:p>
        </w:tc>
      </w:tr>
      <w:tr w:rsidR="00331CDC" w:rsidRPr="00473C2E" w:rsidTr="00D36554">
        <w:trPr>
          <w:trHeight w:val="273"/>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 xml:space="preserve">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счет средств </w:t>
            </w:r>
            <w:r w:rsidRPr="00473C2E">
              <w:lastRenderedPageBreak/>
              <w:t>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lastRenderedPageBreak/>
              <w:t>8800070570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8 407,5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8800070570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8 407,5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8800070570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8 407,5</w:t>
            </w:r>
          </w:p>
        </w:tc>
      </w:tr>
      <w:tr w:rsidR="00331CDC" w:rsidRPr="00473C2E" w:rsidTr="00331CDC">
        <w:trPr>
          <w:trHeight w:val="20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реализацию мероприятий по формированию комфортной городской среды в рамках подпрограммы "Благоустройств</w:t>
            </w:r>
            <w:r w:rsidR="00D36554">
              <w:t>о территорий населенных пунктов</w:t>
            </w:r>
            <w:r w:rsidRPr="00473C2E">
              <w:t>"</w:t>
            </w:r>
            <w:r w:rsidR="00D36554">
              <w:t xml:space="preserve"> </w:t>
            </w:r>
            <w:r w:rsidRPr="00473C2E">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D36554">
              <w:t>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88000L5551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705,0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88000L5551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705,0</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88000L5551</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05</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705,0</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Софинансирование расходов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9800000000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442,5</w:t>
            </w:r>
          </w:p>
        </w:tc>
      </w:tr>
      <w:tr w:rsidR="00331CDC" w:rsidRPr="00473C2E" w:rsidTr="00331CDC">
        <w:trPr>
          <w:trHeight w:val="20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Софинансирование расходов местных бюджетов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счет средств местного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9800070570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442,5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9800070570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442,5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9800070570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442,5</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pPr>
              <w:rPr>
                <w:b/>
                <w:bCs/>
              </w:rPr>
            </w:pPr>
            <w:r w:rsidRPr="00473C2E">
              <w:rPr>
                <w:b/>
                <w:bCs/>
              </w:rPr>
              <w:t>Непрограммные направления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9900000000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rPr>
                <w:b/>
                <w:bCs/>
              </w:rPr>
            </w:pPr>
            <w:r w:rsidRPr="00473C2E">
              <w:rPr>
                <w:b/>
                <w:bCs/>
              </w:rPr>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1 730,0</w:t>
            </w:r>
          </w:p>
        </w:tc>
      </w:tr>
      <w:tr w:rsidR="00331CDC" w:rsidRPr="00473C2E" w:rsidTr="00331CDC">
        <w:trPr>
          <w:trHeight w:val="126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9900051180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1 066,6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Межбюджетные трансферты</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9900051180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1 066,6</w:t>
            </w:r>
          </w:p>
        </w:tc>
      </w:tr>
      <w:tr w:rsidR="00331CDC" w:rsidRPr="00473C2E" w:rsidTr="00331CDC">
        <w:trPr>
          <w:trHeight w:val="25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Субвенции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9900051180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530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02</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03</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1 066,6</w:t>
            </w:r>
          </w:p>
        </w:tc>
      </w:tr>
      <w:tr w:rsidR="00331CDC" w:rsidRPr="00473C2E" w:rsidTr="00331CDC">
        <w:trPr>
          <w:trHeight w:val="132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9900051200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9900051200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20,5</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9900051200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05</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20,5</w:t>
            </w:r>
          </w:p>
        </w:tc>
      </w:tr>
      <w:tr w:rsidR="00331CDC" w:rsidRPr="00473C2E" w:rsidTr="00331CDC">
        <w:trPr>
          <w:trHeight w:val="64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организацию проведения мероприятий по отлову и содержанию безнадзорных животных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9900070160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420,6</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9900070160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420,6</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9900070160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05</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420,6</w:t>
            </w:r>
          </w:p>
        </w:tc>
      </w:tr>
      <w:tr w:rsidR="00331CDC" w:rsidRPr="00473C2E" w:rsidTr="00331CDC">
        <w:trPr>
          <w:trHeight w:val="9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9900070210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222,3</w:t>
            </w:r>
          </w:p>
        </w:tc>
      </w:tr>
      <w:tr w:rsidR="00331CDC" w:rsidRPr="00473C2E" w:rsidTr="00331CDC">
        <w:trPr>
          <w:trHeight w:val="1230"/>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9900070210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188,1</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lastRenderedPageBreak/>
              <w:t>Расходы на выплаты персоналу государственных (муниципальных) органов</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9900070210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120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188,1</w:t>
            </w:r>
          </w:p>
        </w:tc>
      </w:tr>
      <w:tr w:rsidR="00331CDC" w:rsidRPr="00473C2E" w:rsidTr="00331CDC">
        <w:trPr>
          <w:trHeight w:val="435"/>
        </w:trPr>
        <w:tc>
          <w:tcPr>
            <w:tcW w:w="398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331CDC" w:rsidRPr="00473C2E" w:rsidRDefault="00331CDC" w:rsidP="00331CDC">
            <w:r w:rsidRPr="00473C2E">
              <w:t>Закупка товаров, работ и услуг для обеспечения государственных (муниципальных) нужд</w:t>
            </w:r>
          </w:p>
        </w:tc>
        <w:tc>
          <w:tcPr>
            <w:tcW w:w="184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9900070210</w:t>
            </w:r>
          </w:p>
        </w:tc>
        <w:tc>
          <w:tcPr>
            <w:tcW w:w="709"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pPr>
              <w:jc w:val="right"/>
            </w:pPr>
            <w:r w:rsidRPr="00473C2E">
              <w:t>200</w:t>
            </w:r>
          </w:p>
        </w:tc>
        <w:tc>
          <w:tcPr>
            <w:tcW w:w="567"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583" w:type="dxa"/>
            <w:tcBorders>
              <w:top w:val="nil"/>
              <w:left w:val="single" w:sz="4" w:space="0" w:color="auto"/>
              <w:bottom w:val="single" w:sz="4" w:space="0" w:color="auto"/>
              <w:right w:val="nil"/>
            </w:tcBorders>
            <w:shd w:val="clear" w:color="auto" w:fill="auto"/>
            <w:noWrap/>
            <w:vAlign w:val="bottom"/>
            <w:hideMark/>
          </w:tcPr>
          <w:p w:rsidR="00331CDC" w:rsidRPr="00473C2E" w:rsidRDefault="00331CDC" w:rsidP="00331CDC">
            <w:r w:rsidRPr="00473C2E">
              <w:t> </w:t>
            </w:r>
          </w:p>
        </w:tc>
        <w:tc>
          <w:tcPr>
            <w:tcW w:w="1827" w:type="dxa"/>
            <w:tcBorders>
              <w:top w:val="nil"/>
              <w:left w:val="single" w:sz="4" w:space="0" w:color="auto"/>
              <w:bottom w:val="single" w:sz="4" w:space="0" w:color="auto"/>
              <w:right w:val="single" w:sz="4" w:space="0" w:color="auto"/>
            </w:tcBorders>
            <w:shd w:val="clear" w:color="auto" w:fill="auto"/>
            <w:noWrap/>
            <w:vAlign w:val="bottom"/>
            <w:hideMark/>
          </w:tcPr>
          <w:p w:rsidR="00331CDC" w:rsidRPr="00473C2E" w:rsidRDefault="00331CDC" w:rsidP="00331CDC">
            <w:pPr>
              <w:jc w:val="right"/>
            </w:pPr>
            <w:r w:rsidRPr="00473C2E">
              <w:t>34,2</w:t>
            </w:r>
          </w:p>
        </w:tc>
      </w:tr>
      <w:tr w:rsidR="00331CDC" w:rsidRPr="00473C2E" w:rsidTr="00331CDC">
        <w:trPr>
          <w:trHeight w:val="435"/>
        </w:trPr>
        <w:tc>
          <w:tcPr>
            <w:tcW w:w="3984"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331CDC" w:rsidRPr="00473C2E" w:rsidRDefault="00331CDC" w:rsidP="00331CDC">
            <w:r w:rsidRPr="00473C2E">
              <w:t>Иные закупки товаров, работ и услуг для обеспечения государственных (муниципальных) нужд</w:t>
            </w:r>
          </w:p>
        </w:tc>
        <w:tc>
          <w:tcPr>
            <w:tcW w:w="1843" w:type="dxa"/>
            <w:tcBorders>
              <w:top w:val="nil"/>
              <w:left w:val="single" w:sz="4" w:space="0" w:color="auto"/>
              <w:bottom w:val="single" w:sz="8" w:space="0" w:color="auto"/>
              <w:right w:val="nil"/>
            </w:tcBorders>
            <w:shd w:val="clear" w:color="auto" w:fill="auto"/>
            <w:noWrap/>
            <w:vAlign w:val="bottom"/>
            <w:hideMark/>
          </w:tcPr>
          <w:p w:rsidR="00331CDC" w:rsidRPr="00473C2E" w:rsidRDefault="00331CDC" w:rsidP="00331CDC">
            <w:r w:rsidRPr="00473C2E">
              <w:t>9900070210</w:t>
            </w:r>
          </w:p>
        </w:tc>
        <w:tc>
          <w:tcPr>
            <w:tcW w:w="709" w:type="dxa"/>
            <w:tcBorders>
              <w:top w:val="nil"/>
              <w:left w:val="single" w:sz="4" w:space="0" w:color="auto"/>
              <w:bottom w:val="single" w:sz="8" w:space="0" w:color="auto"/>
              <w:right w:val="nil"/>
            </w:tcBorders>
            <w:shd w:val="clear" w:color="auto" w:fill="auto"/>
            <w:noWrap/>
            <w:vAlign w:val="bottom"/>
            <w:hideMark/>
          </w:tcPr>
          <w:p w:rsidR="00331CDC" w:rsidRPr="00473C2E" w:rsidRDefault="00331CDC" w:rsidP="00331CDC">
            <w:pPr>
              <w:jc w:val="right"/>
            </w:pPr>
            <w:r w:rsidRPr="00473C2E">
              <w:t>240</w:t>
            </w:r>
          </w:p>
        </w:tc>
        <w:tc>
          <w:tcPr>
            <w:tcW w:w="567" w:type="dxa"/>
            <w:tcBorders>
              <w:top w:val="nil"/>
              <w:left w:val="single" w:sz="4" w:space="0" w:color="auto"/>
              <w:bottom w:val="single" w:sz="8" w:space="0" w:color="auto"/>
              <w:right w:val="nil"/>
            </w:tcBorders>
            <w:shd w:val="clear" w:color="auto" w:fill="auto"/>
            <w:noWrap/>
            <w:vAlign w:val="bottom"/>
            <w:hideMark/>
          </w:tcPr>
          <w:p w:rsidR="00331CDC" w:rsidRPr="00473C2E" w:rsidRDefault="00331CDC" w:rsidP="00331CDC">
            <w:pPr>
              <w:jc w:val="right"/>
            </w:pPr>
            <w:r w:rsidRPr="00473C2E">
              <w:t>01</w:t>
            </w:r>
          </w:p>
        </w:tc>
        <w:tc>
          <w:tcPr>
            <w:tcW w:w="583" w:type="dxa"/>
            <w:tcBorders>
              <w:top w:val="nil"/>
              <w:left w:val="single" w:sz="4" w:space="0" w:color="auto"/>
              <w:bottom w:val="single" w:sz="8" w:space="0" w:color="auto"/>
              <w:right w:val="nil"/>
            </w:tcBorders>
            <w:shd w:val="clear" w:color="auto" w:fill="auto"/>
            <w:noWrap/>
            <w:vAlign w:val="bottom"/>
            <w:hideMark/>
          </w:tcPr>
          <w:p w:rsidR="00331CDC" w:rsidRPr="00473C2E" w:rsidRDefault="00331CDC" w:rsidP="00331CDC">
            <w:pPr>
              <w:jc w:val="right"/>
            </w:pPr>
            <w:r w:rsidRPr="00473C2E">
              <w:t>04</w:t>
            </w:r>
          </w:p>
        </w:tc>
        <w:tc>
          <w:tcPr>
            <w:tcW w:w="1827" w:type="dxa"/>
            <w:tcBorders>
              <w:top w:val="nil"/>
              <w:left w:val="single" w:sz="4" w:space="0" w:color="auto"/>
              <w:bottom w:val="single" w:sz="8" w:space="0" w:color="auto"/>
              <w:right w:val="single" w:sz="4" w:space="0" w:color="auto"/>
            </w:tcBorders>
            <w:shd w:val="clear" w:color="auto" w:fill="auto"/>
            <w:noWrap/>
            <w:vAlign w:val="bottom"/>
            <w:hideMark/>
          </w:tcPr>
          <w:p w:rsidR="00331CDC" w:rsidRPr="00473C2E" w:rsidRDefault="00331CDC" w:rsidP="00331CDC">
            <w:pPr>
              <w:jc w:val="right"/>
            </w:pPr>
            <w:r w:rsidRPr="00473C2E">
              <w:t>34,2</w:t>
            </w:r>
          </w:p>
        </w:tc>
      </w:tr>
      <w:tr w:rsidR="00331CDC" w:rsidRPr="00473C2E" w:rsidTr="00331CDC">
        <w:trPr>
          <w:trHeight w:val="255"/>
        </w:trPr>
        <w:tc>
          <w:tcPr>
            <w:tcW w:w="7686"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1CDC" w:rsidRPr="00D36554" w:rsidRDefault="00331CDC" w:rsidP="00331CDC">
            <w:pPr>
              <w:rPr>
                <w:b/>
              </w:rPr>
            </w:pPr>
            <w:r w:rsidRPr="00D36554">
              <w:rPr>
                <w:b/>
              </w:rPr>
              <w:t>ВСЕГО</w:t>
            </w:r>
          </w:p>
        </w:tc>
        <w:tc>
          <w:tcPr>
            <w:tcW w:w="1827" w:type="dxa"/>
            <w:tcBorders>
              <w:top w:val="nil"/>
              <w:left w:val="nil"/>
              <w:bottom w:val="single" w:sz="4" w:space="0" w:color="auto"/>
              <w:right w:val="single" w:sz="4" w:space="0" w:color="auto"/>
            </w:tcBorders>
            <w:shd w:val="clear" w:color="auto" w:fill="auto"/>
            <w:noWrap/>
            <w:vAlign w:val="bottom"/>
            <w:hideMark/>
          </w:tcPr>
          <w:p w:rsidR="00331CDC" w:rsidRPr="00473C2E" w:rsidRDefault="00331CDC" w:rsidP="00331CDC">
            <w:pPr>
              <w:jc w:val="right"/>
              <w:rPr>
                <w:b/>
                <w:bCs/>
              </w:rPr>
            </w:pPr>
            <w:r w:rsidRPr="00473C2E">
              <w:rPr>
                <w:b/>
                <w:bCs/>
              </w:rPr>
              <w:t xml:space="preserve">559 345,3 </w:t>
            </w:r>
          </w:p>
        </w:tc>
      </w:tr>
    </w:tbl>
    <w:p w:rsidR="00331CDC" w:rsidRDefault="00331CDC" w:rsidP="00331CDC"/>
    <w:p w:rsidR="00331CDC" w:rsidRDefault="00331CDC"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p w:rsidR="00D36554" w:rsidRDefault="00D36554" w:rsidP="00882091"/>
    <w:tbl>
      <w:tblPr>
        <w:tblW w:w="9829" w:type="dxa"/>
        <w:tblInd w:w="93" w:type="dxa"/>
        <w:tblLook w:val="04A0"/>
      </w:tblPr>
      <w:tblGrid>
        <w:gridCol w:w="760"/>
        <w:gridCol w:w="760"/>
        <w:gridCol w:w="760"/>
        <w:gridCol w:w="760"/>
        <w:gridCol w:w="760"/>
        <w:gridCol w:w="326"/>
        <w:gridCol w:w="1457"/>
        <w:gridCol w:w="576"/>
        <w:gridCol w:w="600"/>
        <w:gridCol w:w="550"/>
        <w:gridCol w:w="1260"/>
        <w:gridCol w:w="1260"/>
      </w:tblGrid>
      <w:tr w:rsidR="006410F7" w:rsidRPr="00F04439" w:rsidTr="00505196">
        <w:trPr>
          <w:trHeight w:val="255"/>
        </w:trPr>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326" w:type="dxa"/>
            <w:tcBorders>
              <w:top w:val="nil"/>
              <w:left w:val="nil"/>
              <w:bottom w:val="nil"/>
              <w:right w:val="nil"/>
            </w:tcBorders>
            <w:shd w:val="clear" w:color="auto" w:fill="auto"/>
            <w:noWrap/>
            <w:vAlign w:val="bottom"/>
            <w:hideMark/>
          </w:tcPr>
          <w:p w:rsidR="006410F7" w:rsidRPr="00F04439" w:rsidRDefault="006410F7" w:rsidP="00505196"/>
        </w:tc>
        <w:tc>
          <w:tcPr>
            <w:tcW w:w="1457" w:type="dxa"/>
            <w:tcBorders>
              <w:top w:val="nil"/>
              <w:left w:val="nil"/>
              <w:bottom w:val="nil"/>
              <w:right w:val="nil"/>
            </w:tcBorders>
            <w:shd w:val="clear" w:color="auto" w:fill="auto"/>
            <w:noWrap/>
            <w:vAlign w:val="bottom"/>
            <w:hideMark/>
          </w:tcPr>
          <w:p w:rsidR="006410F7" w:rsidRPr="00F04439" w:rsidRDefault="006410F7" w:rsidP="00505196"/>
        </w:tc>
        <w:tc>
          <w:tcPr>
            <w:tcW w:w="576" w:type="dxa"/>
            <w:tcBorders>
              <w:top w:val="nil"/>
              <w:left w:val="nil"/>
              <w:bottom w:val="nil"/>
              <w:right w:val="nil"/>
            </w:tcBorders>
            <w:shd w:val="clear" w:color="auto" w:fill="auto"/>
            <w:noWrap/>
            <w:vAlign w:val="bottom"/>
            <w:hideMark/>
          </w:tcPr>
          <w:p w:rsidR="006410F7" w:rsidRPr="00F04439" w:rsidRDefault="006410F7" w:rsidP="00505196"/>
        </w:tc>
        <w:tc>
          <w:tcPr>
            <w:tcW w:w="3670" w:type="dxa"/>
            <w:gridSpan w:val="4"/>
            <w:vMerge w:val="restart"/>
            <w:tcBorders>
              <w:top w:val="nil"/>
              <w:left w:val="nil"/>
              <w:right w:val="nil"/>
            </w:tcBorders>
            <w:shd w:val="clear" w:color="auto" w:fill="auto"/>
            <w:noWrap/>
            <w:vAlign w:val="bottom"/>
            <w:hideMark/>
          </w:tcPr>
          <w:p w:rsidR="006410F7" w:rsidRPr="00F04439" w:rsidRDefault="006410F7" w:rsidP="00505196">
            <w:pPr>
              <w:jc w:val="right"/>
            </w:pPr>
            <w:r w:rsidRPr="00F04439">
              <w:t>Приложение 5</w:t>
            </w:r>
          </w:p>
          <w:p w:rsidR="006410F7" w:rsidRPr="00F04439" w:rsidRDefault="006410F7" w:rsidP="00505196">
            <w:pPr>
              <w:jc w:val="right"/>
            </w:pPr>
            <w:r w:rsidRPr="00F04439">
              <w:t>к решению Совета депутатов</w:t>
            </w:r>
          </w:p>
          <w:p w:rsidR="006410F7" w:rsidRPr="00F04439" w:rsidRDefault="006410F7" w:rsidP="00505196">
            <w:pPr>
              <w:jc w:val="right"/>
            </w:pPr>
            <w:r w:rsidRPr="00F04439">
              <w:t xml:space="preserve">Кочковского района </w:t>
            </w:r>
          </w:p>
          <w:p w:rsidR="006410F7" w:rsidRPr="00F04439" w:rsidRDefault="006410F7" w:rsidP="00505196">
            <w:pPr>
              <w:jc w:val="right"/>
            </w:pPr>
            <w:r w:rsidRPr="00F04439">
              <w:t>Новосибирской области</w:t>
            </w:r>
          </w:p>
          <w:p w:rsidR="006410F7" w:rsidRPr="00F04439" w:rsidRDefault="006410F7" w:rsidP="00505196">
            <w:pPr>
              <w:jc w:val="right"/>
            </w:pPr>
            <w:r w:rsidRPr="00F04439">
              <w:t xml:space="preserve">от </w:t>
            </w:r>
            <w:r>
              <w:t>__</w:t>
            </w:r>
            <w:r w:rsidRPr="00F04439">
              <w:t xml:space="preserve"> 2018 года №_</w:t>
            </w:r>
          </w:p>
        </w:tc>
      </w:tr>
      <w:tr w:rsidR="006410F7" w:rsidRPr="00F04439" w:rsidTr="00505196">
        <w:trPr>
          <w:trHeight w:val="255"/>
        </w:trPr>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326" w:type="dxa"/>
            <w:tcBorders>
              <w:top w:val="nil"/>
              <w:left w:val="nil"/>
              <w:bottom w:val="nil"/>
              <w:right w:val="nil"/>
            </w:tcBorders>
            <w:shd w:val="clear" w:color="auto" w:fill="auto"/>
            <w:noWrap/>
            <w:vAlign w:val="bottom"/>
            <w:hideMark/>
          </w:tcPr>
          <w:p w:rsidR="006410F7" w:rsidRPr="00F04439" w:rsidRDefault="006410F7" w:rsidP="00505196"/>
        </w:tc>
        <w:tc>
          <w:tcPr>
            <w:tcW w:w="1457" w:type="dxa"/>
            <w:tcBorders>
              <w:top w:val="nil"/>
              <w:left w:val="nil"/>
              <w:bottom w:val="nil"/>
              <w:right w:val="nil"/>
            </w:tcBorders>
            <w:shd w:val="clear" w:color="auto" w:fill="auto"/>
            <w:noWrap/>
            <w:vAlign w:val="bottom"/>
            <w:hideMark/>
          </w:tcPr>
          <w:p w:rsidR="006410F7" w:rsidRPr="00F04439" w:rsidRDefault="006410F7" w:rsidP="00505196"/>
        </w:tc>
        <w:tc>
          <w:tcPr>
            <w:tcW w:w="576" w:type="dxa"/>
            <w:tcBorders>
              <w:top w:val="nil"/>
              <w:left w:val="nil"/>
              <w:bottom w:val="nil"/>
              <w:right w:val="nil"/>
            </w:tcBorders>
            <w:shd w:val="clear" w:color="auto" w:fill="auto"/>
            <w:noWrap/>
            <w:vAlign w:val="bottom"/>
            <w:hideMark/>
          </w:tcPr>
          <w:p w:rsidR="006410F7" w:rsidRPr="00F04439" w:rsidRDefault="006410F7" w:rsidP="00505196"/>
        </w:tc>
        <w:tc>
          <w:tcPr>
            <w:tcW w:w="3670" w:type="dxa"/>
            <w:gridSpan w:val="4"/>
            <w:vMerge/>
            <w:tcBorders>
              <w:left w:val="nil"/>
              <w:right w:val="nil"/>
            </w:tcBorders>
            <w:shd w:val="clear" w:color="auto" w:fill="auto"/>
            <w:noWrap/>
            <w:vAlign w:val="bottom"/>
            <w:hideMark/>
          </w:tcPr>
          <w:p w:rsidR="006410F7" w:rsidRPr="00F04439" w:rsidRDefault="006410F7" w:rsidP="00505196"/>
        </w:tc>
      </w:tr>
      <w:tr w:rsidR="006410F7" w:rsidRPr="00F04439" w:rsidTr="00505196">
        <w:trPr>
          <w:trHeight w:val="255"/>
        </w:trPr>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326" w:type="dxa"/>
            <w:tcBorders>
              <w:top w:val="nil"/>
              <w:left w:val="nil"/>
              <w:bottom w:val="nil"/>
              <w:right w:val="nil"/>
            </w:tcBorders>
            <w:shd w:val="clear" w:color="auto" w:fill="auto"/>
            <w:noWrap/>
            <w:vAlign w:val="bottom"/>
            <w:hideMark/>
          </w:tcPr>
          <w:p w:rsidR="006410F7" w:rsidRPr="00F04439" w:rsidRDefault="006410F7" w:rsidP="00505196"/>
        </w:tc>
        <w:tc>
          <w:tcPr>
            <w:tcW w:w="1457" w:type="dxa"/>
            <w:tcBorders>
              <w:top w:val="nil"/>
              <w:left w:val="nil"/>
              <w:bottom w:val="nil"/>
              <w:right w:val="nil"/>
            </w:tcBorders>
            <w:shd w:val="clear" w:color="auto" w:fill="auto"/>
            <w:noWrap/>
            <w:vAlign w:val="bottom"/>
            <w:hideMark/>
          </w:tcPr>
          <w:p w:rsidR="006410F7" w:rsidRPr="00F04439" w:rsidRDefault="006410F7" w:rsidP="00505196"/>
        </w:tc>
        <w:tc>
          <w:tcPr>
            <w:tcW w:w="576" w:type="dxa"/>
            <w:tcBorders>
              <w:top w:val="nil"/>
              <w:left w:val="nil"/>
              <w:bottom w:val="nil"/>
              <w:right w:val="nil"/>
            </w:tcBorders>
            <w:shd w:val="clear" w:color="auto" w:fill="auto"/>
            <w:noWrap/>
            <w:vAlign w:val="bottom"/>
            <w:hideMark/>
          </w:tcPr>
          <w:p w:rsidR="006410F7" w:rsidRPr="00F04439" w:rsidRDefault="006410F7" w:rsidP="00505196"/>
        </w:tc>
        <w:tc>
          <w:tcPr>
            <w:tcW w:w="3670" w:type="dxa"/>
            <w:gridSpan w:val="4"/>
            <w:vMerge/>
            <w:tcBorders>
              <w:left w:val="nil"/>
              <w:right w:val="nil"/>
            </w:tcBorders>
            <w:shd w:val="clear" w:color="auto" w:fill="auto"/>
            <w:noWrap/>
            <w:vAlign w:val="bottom"/>
            <w:hideMark/>
          </w:tcPr>
          <w:p w:rsidR="006410F7" w:rsidRPr="00F04439" w:rsidRDefault="006410F7" w:rsidP="00505196"/>
        </w:tc>
      </w:tr>
      <w:tr w:rsidR="006410F7" w:rsidRPr="00F04439" w:rsidTr="00505196">
        <w:trPr>
          <w:trHeight w:val="255"/>
        </w:trPr>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326" w:type="dxa"/>
            <w:tcBorders>
              <w:top w:val="nil"/>
              <w:left w:val="nil"/>
              <w:bottom w:val="nil"/>
              <w:right w:val="nil"/>
            </w:tcBorders>
            <w:shd w:val="clear" w:color="auto" w:fill="auto"/>
            <w:noWrap/>
            <w:vAlign w:val="bottom"/>
            <w:hideMark/>
          </w:tcPr>
          <w:p w:rsidR="006410F7" w:rsidRPr="00F04439" w:rsidRDefault="006410F7" w:rsidP="00505196"/>
        </w:tc>
        <w:tc>
          <w:tcPr>
            <w:tcW w:w="1457" w:type="dxa"/>
            <w:tcBorders>
              <w:top w:val="nil"/>
              <w:left w:val="nil"/>
              <w:bottom w:val="nil"/>
              <w:right w:val="nil"/>
            </w:tcBorders>
            <w:shd w:val="clear" w:color="auto" w:fill="auto"/>
            <w:noWrap/>
            <w:vAlign w:val="bottom"/>
            <w:hideMark/>
          </w:tcPr>
          <w:p w:rsidR="006410F7" w:rsidRPr="00F04439" w:rsidRDefault="006410F7" w:rsidP="00505196"/>
        </w:tc>
        <w:tc>
          <w:tcPr>
            <w:tcW w:w="576" w:type="dxa"/>
            <w:tcBorders>
              <w:top w:val="nil"/>
              <w:left w:val="nil"/>
              <w:bottom w:val="nil"/>
              <w:right w:val="nil"/>
            </w:tcBorders>
            <w:shd w:val="clear" w:color="auto" w:fill="auto"/>
            <w:noWrap/>
            <w:vAlign w:val="bottom"/>
            <w:hideMark/>
          </w:tcPr>
          <w:p w:rsidR="006410F7" w:rsidRPr="00F04439" w:rsidRDefault="006410F7" w:rsidP="00505196"/>
        </w:tc>
        <w:tc>
          <w:tcPr>
            <w:tcW w:w="3670" w:type="dxa"/>
            <w:gridSpan w:val="4"/>
            <w:vMerge/>
            <w:tcBorders>
              <w:left w:val="nil"/>
              <w:right w:val="nil"/>
            </w:tcBorders>
            <w:shd w:val="clear" w:color="auto" w:fill="auto"/>
            <w:noWrap/>
            <w:vAlign w:val="bottom"/>
            <w:hideMark/>
          </w:tcPr>
          <w:p w:rsidR="006410F7" w:rsidRPr="00F04439" w:rsidRDefault="006410F7" w:rsidP="00505196"/>
        </w:tc>
      </w:tr>
      <w:tr w:rsidR="006410F7" w:rsidRPr="00F04439" w:rsidTr="00505196">
        <w:trPr>
          <w:trHeight w:val="255"/>
        </w:trPr>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760" w:type="dxa"/>
            <w:tcBorders>
              <w:top w:val="nil"/>
              <w:left w:val="nil"/>
              <w:bottom w:val="nil"/>
              <w:right w:val="nil"/>
            </w:tcBorders>
            <w:shd w:val="clear" w:color="auto" w:fill="auto"/>
            <w:noWrap/>
            <w:vAlign w:val="bottom"/>
            <w:hideMark/>
          </w:tcPr>
          <w:p w:rsidR="006410F7" w:rsidRPr="00F04439" w:rsidRDefault="006410F7" w:rsidP="00505196"/>
        </w:tc>
        <w:tc>
          <w:tcPr>
            <w:tcW w:w="326" w:type="dxa"/>
            <w:tcBorders>
              <w:top w:val="nil"/>
              <w:left w:val="nil"/>
              <w:bottom w:val="nil"/>
              <w:right w:val="nil"/>
            </w:tcBorders>
            <w:shd w:val="clear" w:color="auto" w:fill="auto"/>
            <w:noWrap/>
            <w:vAlign w:val="bottom"/>
            <w:hideMark/>
          </w:tcPr>
          <w:p w:rsidR="006410F7" w:rsidRPr="00F04439" w:rsidRDefault="006410F7" w:rsidP="00505196"/>
        </w:tc>
        <w:tc>
          <w:tcPr>
            <w:tcW w:w="1457" w:type="dxa"/>
            <w:tcBorders>
              <w:top w:val="nil"/>
              <w:left w:val="nil"/>
              <w:bottom w:val="nil"/>
              <w:right w:val="nil"/>
            </w:tcBorders>
            <w:shd w:val="clear" w:color="auto" w:fill="auto"/>
            <w:noWrap/>
            <w:vAlign w:val="bottom"/>
            <w:hideMark/>
          </w:tcPr>
          <w:p w:rsidR="006410F7" w:rsidRPr="00F04439" w:rsidRDefault="006410F7" w:rsidP="00505196"/>
        </w:tc>
        <w:tc>
          <w:tcPr>
            <w:tcW w:w="576" w:type="dxa"/>
            <w:tcBorders>
              <w:top w:val="nil"/>
              <w:left w:val="nil"/>
              <w:bottom w:val="nil"/>
              <w:right w:val="nil"/>
            </w:tcBorders>
            <w:shd w:val="clear" w:color="auto" w:fill="auto"/>
            <w:noWrap/>
            <w:vAlign w:val="bottom"/>
            <w:hideMark/>
          </w:tcPr>
          <w:p w:rsidR="006410F7" w:rsidRPr="00F04439" w:rsidRDefault="006410F7" w:rsidP="00505196"/>
        </w:tc>
        <w:tc>
          <w:tcPr>
            <w:tcW w:w="3670" w:type="dxa"/>
            <w:gridSpan w:val="4"/>
            <w:vMerge/>
            <w:tcBorders>
              <w:left w:val="nil"/>
              <w:bottom w:val="nil"/>
              <w:right w:val="nil"/>
            </w:tcBorders>
            <w:shd w:val="clear" w:color="auto" w:fill="auto"/>
            <w:noWrap/>
            <w:vAlign w:val="bottom"/>
            <w:hideMark/>
          </w:tcPr>
          <w:p w:rsidR="006410F7" w:rsidRPr="00F04439" w:rsidRDefault="006410F7" w:rsidP="00505196"/>
        </w:tc>
      </w:tr>
      <w:tr w:rsidR="006410F7" w:rsidRPr="00F04439" w:rsidTr="00505196">
        <w:trPr>
          <w:trHeight w:val="255"/>
        </w:trPr>
        <w:tc>
          <w:tcPr>
            <w:tcW w:w="9829" w:type="dxa"/>
            <w:gridSpan w:val="12"/>
            <w:tcBorders>
              <w:top w:val="nil"/>
              <w:left w:val="nil"/>
              <w:bottom w:val="nil"/>
              <w:right w:val="nil"/>
            </w:tcBorders>
            <w:shd w:val="clear" w:color="auto" w:fill="auto"/>
            <w:vAlign w:val="bottom"/>
            <w:hideMark/>
          </w:tcPr>
          <w:p w:rsidR="006410F7" w:rsidRPr="00F04439" w:rsidRDefault="006410F7" w:rsidP="00505196"/>
        </w:tc>
      </w:tr>
      <w:tr w:rsidR="006410F7" w:rsidRPr="00F04439" w:rsidTr="00505196">
        <w:trPr>
          <w:trHeight w:val="1290"/>
        </w:trPr>
        <w:tc>
          <w:tcPr>
            <w:tcW w:w="9829" w:type="dxa"/>
            <w:gridSpan w:val="12"/>
            <w:tcBorders>
              <w:top w:val="nil"/>
              <w:left w:val="nil"/>
              <w:bottom w:val="nil"/>
              <w:right w:val="nil"/>
            </w:tcBorders>
            <w:shd w:val="clear" w:color="auto" w:fill="auto"/>
            <w:vAlign w:val="center"/>
            <w:hideMark/>
          </w:tcPr>
          <w:p w:rsidR="006410F7" w:rsidRPr="00F04439" w:rsidRDefault="006410F7" w:rsidP="00505196">
            <w:pPr>
              <w:jc w:val="center"/>
              <w:rPr>
                <w:b/>
                <w:bCs/>
                <w:color w:val="000000"/>
              </w:rPr>
            </w:pPr>
            <w:r w:rsidRPr="00F04439">
              <w:rPr>
                <w:b/>
                <w:bCs/>
                <w:color w:val="00000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2019 ГОД И ПЛАНОВЫЙ ПЕРИОД 2020</w:t>
            </w:r>
            <w:proofErr w:type="gramStart"/>
            <w:r w:rsidRPr="00F04439">
              <w:rPr>
                <w:b/>
                <w:bCs/>
                <w:color w:val="000000"/>
              </w:rPr>
              <w:t xml:space="preserve"> И</w:t>
            </w:r>
            <w:proofErr w:type="gramEnd"/>
            <w:r w:rsidRPr="00F04439">
              <w:rPr>
                <w:b/>
                <w:bCs/>
                <w:color w:val="000000"/>
              </w:rPr>
              <w:t xml:space="preserve"> 2021 ГОДОВ</w:t>
            </w:r>
          </w:p>
        </w:tc>
      </w:tr>
      <w:tr w:rsidR="006410F7" w:rsidRPr="00F04439" w:rsidTr="00505196">
        <w:trPr>
          <w:trHeight w:val="255"/>
        </w:trPr>
        <w:tc>
          <w:tcPr>
            <w:tcW w:w="9829" w:type="dxa"/>
            <w:gridSpan w:val="12"/>
            <w:tcBorders>
              <w:top w:val="nil"/>
              <w:left w:val="nil"/>
              <w:bottom w:val="nil"/>
              <w:right w:val="nil"/>
            </w:tcBorders>
            <w:shd w:val="clear" w:color="auto" w:fill="auto"/>
            <w:noWrap/>
            <w:vAlign w:val="bottom"/>
            <w:hideMark/>
          </w:tcPr>
          <w:p w:rsidR="006410F7" w:rsidRPr="00F04439" w:rsidRDefault="006410F7" w:rsidP="00505196">
            <w:pPr>
              <w:jc w:val="right"/>
            </w:pPr>
            <w:r w:rsidRPr="00F04439">
              <w:t>Таблица 2</w:t>
            </w:r>
          </w:p>
        </w:tc>
      </w:tr>
      <w:tr w:rsidR="006410F7" w:rsidRPr="00F04439" w:rsidTr="00505196">
        <w:trPr>
          <w:trHeight w:val="1170"/>
        </w:trPr>
        <w:tc>
          <w:tcPr>
            <w:tcW w:w="9829" w:type="dxa"/>
            <w:gridSpan w:val="12"/>
            <w:tcBorders>
              <w:top w:val="nil"/>
              <w:left w:val="nil"/>
              <w:bottom w:val="nil"/>
              <w:right w:val="nil"/>
            </w:tcBorders>
            <w:shd w:val="clear" w:color="auto" w:fill="auto"/>
            <w:vAlign w:val="center"/>
            <w:hideMark/>
          </w:tcPr>
          <w:p w:rsidR="006410F7" w:rsidRPr="00F04439" w:rsidRDefault="006410F7" w:rsidP="00505196">
            <w:pPr>
              <w:jc w:val="center"/>
              <w:rPr>
                <w:b/>
                <w:bCs/>
                <w:color w:val="000000"/>
              </w:rPr>
            </w:pPr>
            <w:r w:rsidRPr="00F04439">
              <w:rPr>
                <w:b/>
                <w:bCs/>
                <w:color w:val="00000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F04439">
              <w:rPr>
                <w:b/>
                <w:bCs/>
                <w:color w:val="000000"/>
              </w:rPr>
              <w:t>видов расходов классификации расхо</w:t>
            </w:r>
            <w:r>
              <w:rPr>
                <w:b/>
                <w:bCs/>
                <w:color w:val="000000"/>
              </w:rPr>
              <w:t>дов бюджетов</w:t>
            </w:r>
            <w:proofErr w:type="gramEnd"/>
            <w:r>
              <w:rPr>
                <w:b/>
                <w:bCs/>
                <w:color w:val="000000"/>
              </w:rPr>
              <w:t xml:space="preserve"> на 2020-2021 годы</w:t>
            </w:r>
            <w:r w:rsidRPr="00F04439">
              <w:rPr>
                <w:b/>
                <w:bCs/>
                <w:color w:val="000000"/>
              </w:rPr>
              <w:t xml:space="preserve">    </w:t>
            </w:r>
          </w:p>
        </w:tc>
      </w:tr>
      <w:tr w:rsidR="006410F7" w:rsidRPr="00F04439" w:rsidTr="00505196">
        <w:trPr>
          <w:trHeight w:val="225"/>
        </w:trPr>
        <w:tc>
          <w:tcPr>
            <w:tcW w:w="760"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760"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760"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760"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760"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326"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1457"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76"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nil"/>
              <w:bottom w:val="single" w:sz="8"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nil"/>
              <w:bottom w:val="single" w:sz="8" w:space="0" w:color="auto"/>
              <w:right w:val="nil"/>
            </w:tcBorders>
            <w:shd w:val="clear" w:color="auto" w:fill="auto"/>
            <w:noWrap/>
            <w:vAlign w:val="bottom"/>
            <w:hideMark/>
          </w:tcPr>
          <w:p w:rsidR="006410F7" w:rsidRPr="00F04439" w:rsidRDefault="006410F7" w:rsidP="00505196">
            <w:r w:rsidRPr="00F04439">
              <w:t> </w:t>
            </w:r>
          </w:p>
        </w:tc>
        <w:tc>
          <w:tcPr>
            <w:tcW w:w="2520" w:type="dxa"/>
            <w:gridSpan w:val="2"/>
            <w:tcBorders>
              <w:top w:val="nil"/>
              <w:left w:val="nil"/>
              <w:bottom w:val="single" w:sz="8" w:space="0" w:color="auto"/>
              <w:right w:val="nil"/>
            </w:tcBorders>
            <w:shd w:val="clear" w:color="auto" w:fill="auto"/>
            <w:noWrap/>
            <w:vAlign w:val="bottom"/>
            <w:hideMark/>
          </w:tcPr>
          <w:p w:rsidR="006410F7" w:rsidRPr="00F04439" w:rsidRDefault="006410F7" w:rsidP="00505196">
            <w:pPr>
              <w:jc w:val="center"/>
              <w:rPr>
                <w:bCs/>
              </w:rPr>
            </w:pPr>
          </w:p>
          <w:p w:rsidR="006410F7" w:rsidRPr="00F04439" w:rsidRDefault="006410F7" w:rsidP="00505196">
            <w:pPr>
              <w:jc w:val="center"/>
              <w:rPr>
                <w:bCs/>
              </w:rPr>
            </w:pPr>
            <w:r>
              <w:rPr>
                <w:bCs/>
              </w:rPr>
              <w:t>т</w:t>
            </w:r>
            <w:r w:rsidRPr="00F04439">
              <w:rPr>
                <w:bCs/>
              </w:rPr>
              <w:t>ыс. руб.</w:t>
            </w:r>
          </w:p>
        </w:tc>
      </w:tr>
      <w:tr w:rsidR="006410F7" w:rsidRPr="00F04439" w:rsidTr="00505196">
        <w:trPr>
          <w:trHeight w:val="315"/>
        </w:trPr>
        <w:tc>
          <w:tcPr>
            <w:tcW w:w="4126"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410F7" w:rsidRPr="00F04439" w:rsidRDefault="006410F7" w:rsidP="00505196">
            <w:pPr>
              <w:jc w:val="center"/>
              <w:rPr>
                <w:b/>
                <w:bCs/>
              </w:rPr>
            </w:pPr>
            <w:r w:rsidRPr="00F04439">
              <w:rPr>
                <w:b/>
                <w:bCs/>
              </w:rPr>
              <w:t>Наименование</w:t>
            </w:r>
          </w:p>
        </w:tc>
        <w:tc>
          <w:tcPr>
            <w:tcW w:w="145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410F7" w:rsidRPr="00F04439" w:rsidRDefault="006410F7" w:rsidP="00505196">
            <w:pPr>
              <w:jc w:val="center"/>
              <w:rPr>
                <w:b/>
                <w:bCs/>
              </w:rPr>
            </w:pPr>
            <w:r w:rsidRPr="00F04439">
              <w:rPr>
                <w:b/>
                <w:bCs/>
              </w:rPr>
              <w:t>ЦСР</w:t>
            </w:r>
          </w:p>
        </w:tc>
        <w:tc>
          <w:tcPr>
            <w:tcW w:w="57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410F7" w:rsidRPr="00F04439" w:rsidRDefault="006410F7" w:rsidP="00505196">
            <w:pPr>
              <w:jc w:val="center"/>
              <w:rPr>
                <w:b/>
                <w:bCs/>
              </w:rPr>
            </w:pPr>
            <w:r w:rsidRPr="00F04439">
              <w:rPr>
                <w:b/>
                <w:bCs/>
              </w:rPr>
              <w:t>ВР</w:t>
            </w:r>
          </w:p>
        </w:tc>
        <w:tc>
          <w:tcPr>
            <w:tcW w:w="60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410F7" w:rsidRPr="00F04439" w:rsidRDefault="006410F7" w:rsidP="00505196">
            <w:pPr>
              <w:jc w:val="center"/>
              <w:rPr>
                <w:b/>
                <w:bCs/>
              </w:rPr>
            </w:pPr>
            <w:r w:rsidRPr="00F04439">
              <w:rPr>
                <w:b/>
                <w:bCs/>
              </w:rPr>
              <w:t>РЗ</w:t>
            </w: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410F7" w:rsidRPr="00F04439" w:rsidRDefault="006410F7" w:rsidP="00505196">
            <w:pPr>
              <w:jc w:val="center"/>
              <w:rPr>
                <w:b/>
                <w:bCs/>
              </w:rPr>
            </w:pPr>
            <w:proofErr w:type="gramStart"/>
            <w:r w:rsidRPr="00F04439">
              <w:rPr>
                <w:b/>
                <w:bCs/>
              </w:rPr>
              <w:t>ПР</w:t>
            </w:r>
            <w:proofErr w:type="gramEnd"/>
          </w:p>
        </w:tc>
        <w:tc>
          <w:tcPr>
            <w:tcW w:w="2520" w:type="dxa"/>
            <w:gridSpan w:val="2"/>
            <w:tcBorders>
              <w:top w:val="single" w:sz="8" w:space="0" w:color="auto"/>
              <w:left w:val="nil"/>
              <w:bottom w:val="single" w:sz="8" w:space="0" w:color="auto"/>
              <w:right w:val="single" w:sz="8" w:space="0" w:color="auto"/>
            </w:tcBorders>
            <w:shd w:val="clear" w:color="auto" w:fill="auto"/>
            <w:vAlign w:val="center"/>
            <w:hideMark/>
          </w:tcPr>
          <w:p w:rsidR="006410F7" w:rsidRPr="00F04439" w:rsidRDefault="006410F7" w:rsidP="00505196">
            <w:pPr>
              <w:jc w:val="center"/>
              <w:rPr>
                <w:b/>
                <w:bCs/>
              </w:rPr>
            </w:pPr>
            <w:r w:rsidRPr="00F04439">
              <w:rPr>
                <w:b/>
                <w:bCs/>
              </w:rPr>
              <w:t>Плановый период</w:t>
            </w:r>
          </w:p>
        </w:tc>
      </w:tr>
      <w:tr w:rsidR="006410F7" w:rsidRPr="00F04439" w:rsidTr="00505196">
        <w:trPr>
          <w:trHeight w:val="270"/>
        </w:trPr>
        <w:tc>
          <w:tcPr>
            <w:tcW w:w="4126" w:type="dxa"/>
            <w:gridSpan w:val="6"/>
            <w:vMerge/>
            <w:tcBorders>
              <w:top w:val="single" w:sz="8" w:space="0" w:color="auto"/>
              <w:left w:val="single" w:sz="8" w:space="0" w:color="auto"/>
              <w:bottom w:val="single" w:sz="8" w:space="0" w:color="auto"/>
              <w:right w:val="single" w:sz="8" w:space="0" w:color="auto"/>
            </w:tcBorders>
            <w:vAlign w:val="center"/>
            <w:hideMark/>
          </w:tcPr>
          <w:p w:rsidR="006410F7" w:rsidRPr="00F04439" w:rsidRDefault="006410F7" w:rsidP="00505196">
            <w:pPr>
              <w:rPr>
                <w:b/>
                <w:bCs/>
              </w:rPr>
            </w:pPr>
          </w:p>
        </w:tc>
        <w:tc>
          <w:tcPr>
            <w:tcW w:w="1457" w:type="dxa"/>
            <w:vMerge/>
            <w:tcBorders>
              <w:top w:val="nil"/>
              <w:left w:val="single" w:sz="8" w:space="0" w:color="auto"/>
              <w:bottom w:val="single" w:sz="8" w:space="0" w:color="auto"/>
              <w:right w:val="single" w:sz="8" w:space="0" w:color="auto"/>
            </w:tcBorders>
            <w:vAlign w:val="center"/>
            <w:hideMark/>
          </w:tcPr>
          <w:p w:rsidR="006410F7" w:rsidRPr="00F04439" w:rsidRDefault="006410F7" w:rsidP="00505196">
            <w:pPr>
              <w:rPr>
                <w:b/>
                <w:bCs/>
              </w:rPr>
            </w:pPr>
          </w:p>
        </w:tc>
        <w:tc>
          <w:tcPr>
            <w:tcW w:w="576" w:type="dxa"/>
            <w:vMerge/>
            <w:tcBorders>
              <w:top w:val="nil"/>
              <w:left w:val="single" w:sz="8" w:space="0" w:color="auto"/>
              <w:bottom w:val="single" w:sz="8" w:space="0" w:color="auto"/>
              <w:right w:val="single" w:sz="8" w:space="0" w:color="auto"/>
            </w:tcBorders>
            <w:vAlign w:val="center"/>
            <w:hideMark/>
          </w:tcPr>
          <w:p w:rsidR="006410F7" w:rsidRPr="00F04439" w:rsidRDefault="006410F7" w:rsidP="00505196">
            <w:pPr>
              <w:rPr>
                <w:b/>
                <w:bCs/>
              </w:rPr>
            </w:pPr>
          </w:p>
        </w:tc>
        <w:tc>
          <w:tcPr>
            <w:tcW w:w="600" w:type="dxa"/>
            <w:vMerge/>
            <w:tcBorders>
              <w:top w:val="nil"/>
              <w:left w:val="single" w:sz="8" w:space="0" w:color="auto"/>
              <w:bottom w:val="single" w:sz="8" w:space="0" w:color="auto"/>
              <w:right w:val="single" w:sz="8" w:space="0" w:color="auto"/>
            </w:tcBorders>
            <w:vAlign w:val="center"/>
            <w:hideMark/>
          </w:tcPr>
          <w:p w:rsidR="006410F7" w:rsidRPr="00F04439" w:rsidRDefault="006410F7" w:rsidP="00505196">
            <w:pPr>
              <w:rPr>
                <w:b/>
                <w:bCs/>
              </w:rPr>
            </w:pPr>
          </w:p>
        </w:tc>
        <w:tc>
          <w:tcPr>
            <w:tcW w:w="550" w:type="dxa"/>
            <w:vMerge/>
            <w:tcBorders>
              <w:top w:val="nil"/>
              <w:left w:val="single" w:sz="8" w:space="0" w:color="auto"/>
              <w:bottom w:val="single" w:sz="8" w:space="0" w:color="auto"/>
              <w:right w:val="single" w:sz="8" w:space="0" w:color="auto"/>
            </w:tcBorders>
            <w:vAlign w:val="center"/>
            <w:hideMark/>
          </w:tcPr>
          <w:p w:rsidR="006410F7" w:rsidRPr="00F04439" w:rsidRDefault="006410F7" w:rsidP="00505196">
            <w:pPr>
              <w:rPr>
                <w:b/>
                <w:bCs/>
              </w:rPr>
            </w:pPr>
          </w:p>
        </w:tc>
        <w:tc>
          <w:tcPr>
            <w:tcW w:w="1260" w:type="dxa"/>
            <w:tcBorders>
              <w:top w:val="nil"/>
              <w:left w:val="nil"/>
              <w:bottom w:val="single" w:sz="8" w:space="0" w:color="auto"/>
              <w:right w:val="single" w:sz="8" w:space="0" w:color="auto"/>
            </w:tcBorders>
            <w:shd w:val="clear" w:color="auto" w:fill="auto"/>
            <w:noWrap/>
            <w:vAlign w:val="center"/>
            <w:hideMark/>
          </w:tcPr>
          <w:p w:rsidR="006410F7" w:rsidRPr="00F04439" w:rsidRDefault="006410F7" w:rsidP="00505196">
            <w:pPr>
              <w:jc w:val="center"/>
              <w:rPr>
                <w:b/>
                <w:bCs/>
              </w:rPr>
            </w:pPr>
            <w:r w:rsidRPr="00F04439">
              <w:rPr>
                <w:b/>
                <w:bCs/>
              </w:rPr>
              <w:t xml:space="preserve">2020 год </w:t>
            </w:r>
          </w:p>
        </w:tc>
        <w:tc>
          <w:tcPr>
            <w:tcW w:w="1260" w:type="dxa"/>
            <w:tcBorders>
              <w:top w:val="nil"/>
              <w:left w:val="nil"/>
              <w:bottom w:val="single" w:sz="8" w:space="0" w:color="auto"/>
              <w:right w:val="single" w:sz="8" w:space="0" w:color="auto"/>
            </w:tcBorders>
            <w:shd w:val="clear" w:color="auto" w:fill="auto"/>
            <w:noWrap/>
            <w:vAlign w:val="center"/>
            <w:hideMark/>
          </w:tcPr>
          <w:p w:rsidR="006410F7" w:rsidRPr="00F04439" w:rsidRDefault="006410F7" w:rsidP="00505196">
            <w:pPr>
              <w:jc w:val="center"/>
              <w:rPr>
                <w:b/>
                <w:bCs/>
              </w:rPr>
            </w:pPr>
            <w:r w:rsidRPr="00F04439">
              <w:rPr>
                <w:b/>
                <w:bCs/>
              </w:rPr>
              <w:t>2021 год</w:t>
            </w:r>
          </w:p>
        </w:tc>
      </w:tr>
      <w:tr w:rsidR="006410F7" w:rsidRPr="00F04439" w:rsidTr="00505196">
        <w:trPr>
          <w:trHeight w:val="435"/>
        </w:trPr>
        <w:tc>
          <w:tcPr>
            <w:tcW w:w="4126"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0100000000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29 952,1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29 016,9</w:t>
            </w:r>
          </w:p>
        </w:tc>
      </w:tr>
      <w:tr w:rsidR="006410F7" w:rsidRPr="00F04439" w:rsidTr="00505196">
        <w:trPr>
          <w:trHeight w:val="8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"Управление муниципальными финансами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0107900000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29 952,1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29 016,9</w:t>
            </w:r>
          </w:p>
        </w:tc>
      </w:tr>
      <w:tr w:rsidR="006410F7" w:rsidRPr="00F04439" w:rsidTr="00505196">
        <w:trPr>
          <w:trHeight w:val="19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 оценке недвижимости, признание прав</w:t>
            </w:r>
            <w:r>
              <w:t>,</w:t>
            </w:r>
            <w:r w:rsidRPr="00F04439">
              <w:t xml:space="preserve"> регулирование отношений по  объектам и земельным участкам, в том числе собственность на которые не разграничена</w:t>
            </w:r>
            <w:r>
              <w:t>,</w:t>
            </w:r>
            <w:r w:rsidRPr="00F04439">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6410F7">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w:t>
            </w:r>
            <w:r w:rsidRPr="00F04439">
              <w:lastRenderedPageBreak/>
              <w:t>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1 148,0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1 148,0</w:t>
            </w:r>
          </w:p>
        </w:tc>
      </w:tr>
      <w:tr w:rsidR="006410F7" w:rsidRPr="00F04439" w:rsidTr="00505196">
        <w:trPr>
          <w:trHeight w:val="3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1 148,0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1 148,0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Публичные нормативные социальные выплаты гражданам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1 148,0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1 148,0</w:t>
            </w:r>
          </w:p>
        </w:tc>
      </w:tr>
      <w:tr w:rsidR="006410F7" w:rsidRPr="00F04439" w:rsidTr="00505196">
        <w:trPr>
          <w:trHeight w:val="10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713652" w:rsidP="00505196">
            <w:r>
              <w:t>Расходы на осуществление</w:t>
            </w:r>
            <w:r w:rsidR="006410F7" w:rsidRPr="00F04439">
              <w:t xml:space="preserve"> отдельных государственных полномочий Новосибирской области по расчету  и предоставлению дотаций  бюджетам пос</w:t>
            </w:r>
            <w:r>
              <w:t>е</w:t>
            </w:r>
            <w:r w:rsidR="006410F7" w:rsidRPr="00F04439">
              <w:t>лений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28 754,1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27 818,9</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28 754,1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27 818,9</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Дотации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28 754,1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27 818,9</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0200000000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50,0</w:t>
            </w:r>
          </w:p>
        </w:tc>
      </w:tr>
      <w:tr w:rsidR="006410F7" w:rsidRPr="00F04439" w:rsidTr="00505196">
        <w:trPr>
          <w:trHeight w:val="12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0207900000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50,0</w:t>
            </w:r>
          </w:p>
        </w:tc>
      </w:tr>
      <w:tr w:rsidR="006410F7" w:rsidRPr="00F04439" w:rsidTr="00505196">
        <w:trPr>
          <w:trHeight w:val="16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713652">
            <w:r w:rsidRPr="00F04439">
              <w:t>Расходы на реализацию мероприятий муниципальной  программы "Модернизация м</w:t>
            </w:r>
            <w:r w:rsidR="00713652">
              <w:t>а</w:t>
            </w:r>
            <w:r w:rsidRPr="00F04439">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0300000000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451,6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451,6</w:t>
            </w:r>
          </w:p>
        </w:tc>
      </w:tr>
      <w:tr w:rsidR="006410F7" w:rsidRPr="00F04439" w:rsidTr="00505196">
        <w:trPr>
          <w:trHeight w:val="13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713652" w:rsidP="00505196">
            <w:pPr>
              <w:rPr>
                <w:b/>
                <w:bCs/>
              </w:rPr>
            </w:pPr>
            <w:r>
              <w:rPr>
                <w:b/>
                <w:bCs/>
              </w:rPr>
              <w:t>Муниципальная программа "</w:t>
            </w:r>
            <w:r w:rsidR="006410F7" w:rsidRPr="00F04439">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0307900000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451,6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451,6</w:t>
            </w:r>
          </w:p>
        </w:tc>
      </w:tr>
      <w:tr w:rsidR="006410F7" w:rsidRPr="00F04439" w:rsidTr="00505196">
        <w:trPr>
          <w:trHeight w:val="14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300,0</w:t>
            </w:r>
          </w:p>
        </w:tc>
      </w:tr>
      <w:tr w:rsidR="006410F7" w:rsidRPr="00F04439" w:rsidTr="00505196">
        <w:trPr>
          <w:trHeight w:val="4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200,0</w:t>
            </w:r>
          </w:p>
        </w:tc>
      </w:tr>
      <w:tr w:rsidR="006410F7" w:rsidRPr="00F04439" w:rsidTr="00505196">
        <w:trPr>
          <w:trHeight w:val="4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200,0</w:t>
            </w:r>
          </w:p>
        </w:tc>
      </w:tr>
      <w:tr w:rsidR="006410F7" w:rsidRPr="00F04439" w:rsidTr="00505196">
        <w:trPr>
          <w:trHeight w:val="3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100,0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100,0</w:t>
            </w:r>
          </w:p>
        </w:tc>
      </w:tr>
      <w:tr w:rsidR="006410F7" w:rsidRPr="00F04439" w:rsidTr="00505196">
        <w:trPr>
          <w:trHeight w:val="15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в части софинансирования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7,6</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7,6</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7,6</w:t>
            </w:r>
          </w:p>
        </w:tc>
      </w:tr>
      <w:tr w:rsidR="006410F7" w:rsidRPr="00F04439" w:rsidTr="00505196">
        <w:trPr>
          <w:trHeight w:val="19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144,0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144,0</w:t>
            </w:r>
          </w:p>
        </w:tc>
      </w:tr>
      <w:tr w:rsidR="006410F7" w:rsidRPr="00F04439" w:rsidTr="00505196">
        <w:trPr>
          <w:trHeight w:val="6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144,0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144,0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Иные закупки товаров, работ и услуг для обеспечения государственных </w:t>
            </w:r>
            <w:r w:rsidRPr="00F04439">
              <w:lastRenderedPageBreak/>
              <w:t>(муниципальных)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144,0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144,0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lastRenderedPageBreak/>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0400000000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10,0</w:t>
            </w:r>
          </w:p>
        </w:tc>
      </w:tr>
      <w:tr w:rsidR="006410F7" w:rsidRPr="00F04439" w:rsidTr="00505196">
        <w:trPr>
          <w:trHeight w:val="108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0407900000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5,0</w:t>
            </w:r>
          </w:p>
        </w:tc>
      </w:tr>
      <w:tr w:rsidR="006410F7" w:rsidRPr="00F04439" w:rsidTr="00505196">
        <w:trPr>
          <w:trHeight w:val="12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муниципальной программы "Противодействие э</w:t>
            </w:r>
            <w:r w:rsidR="00713652">
              <w:t>к</w:t>
            </w:r>
            <w:r w:rsidRPr="00F04439">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0407903141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10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713652" w:rsidP="00505196">
            <w:pPr>
              <w:rPr>
                <w:b/>
                <w:bCs/>
              </w:rPr>
            </w:pPr>
            <w:r>
              <w:rPr>
                <w:b/>
                <w:bCs/>
              </w:rPr>
              <w:t>Муниципальная программа "</w:t>
            </w:r>
            <w:r w:rsidR="006410F7" w:rsidRPr="00F04439">
              <w:rPr>
                <w:b/>
                <w:bCs/>
              </w:rPr>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0408900000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5,0</w:t>
            </w:r>
          </w:p>
        </w:tc>
      </w:tr>
      <w:tr w:rsidR="006410F7" w:rsidRPr="00F04439" w:rsidTr="00505196">
        <w:trPr>
          <w:trHeight w:val="118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w:t>
            </w:r>
            <w:r w:rsidR="00713652">
              <w:t>зацию муниципальной программы "</w:t>
            </w:r>
            <w:r w:rsidRPr="00F04439">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0408903142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0600000000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200,0</w:t>
            </w:r>
          </w:p>
        </w:tc>
      </w:tr>
      <w:tr w:rsidR="006410F7" w:rsidRPr="00F04439" w:rsidTr="00505196">
        <w:trPr>
          <w:trHeight w:val="7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lastRenderedPageBreak/>
              <w:t>Муниципальная программа "Содействие занятости населения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0607900000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200,0</w:t>
            </w:r>
          </w:p>
        </w:tc>
      </w:tr>
      <w:tr w:rsidR="006410F7" w:rsidRPr="00F04439" w:rsidTr="00505196">
        <w:trPr>
          <w:trHeight w:val="10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200,0</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0700000000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150,0</w:t>
            </w:r>
          </w:p>
        </w:tc>
      </w:tr>
      <w:tr w:rsidR="006410F7" w:rsidRPr="00F04439" w:rsidTr="00505196">
        <w:trPr>
          <w:trHeight w:val="1215"/>
        </w:trPr>
        <w:tc>
          <w:tcPr>
            <w:tcW w:w="412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"Развитие сельского хозяйства и регулирование рынков сельскохозяйственной  </w:t>
            </w:r>
            <w:r w:rsidR="00713652">
              <w:rPr>
                <w:b/>
                <w:bCs/>
              </w:rPr>
              <w:t>продукции</w:t>
            </w:r>
            <w:r w:rsidRPr="00F04439">
              <w:rPr>
                <w:b/>
                <w:bCs/>
              </w:rPr>
              <w:t>, сырья и продовольствия в Кочковском районе Новосибирской области на 2013-2020 годы"</w:t>
            </w:r>
          </w:p>
        </w:tc>
        <w:tc>
          <w:tcPr>
            <w:tcW w:w="1457" w:type="dxa"/>
            <w:tcBorders>
              <w:top w:val="nil"/>
              <w:left w:val="nil"/>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0707900000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0,0</w:t>
            </w:r>
          </w:p>
        </w:tc>
      </w:tr>
      <w:tr w:rsidR="006410F7" w:rsidRPr="00F04439" w:rsidTr="00505196">
        <w:trPr>
          <w:trHeight w:val="14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05</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305"/>
        </w:trPr>
        <w:tc>
          <w:tcPr>
            <w:tcW w:w="412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"Развитие сельского хозяйства и регулирование рынков </w:t>
            </w:r>
            <w:r w:rsidR="00713652">
              <w:rPr>
                <w:b/>
                <w:bCs/>
              </w:rPr>
              <w:t>сельскохозяйственной  продукции</w:t>
            </w:r>
            <w:r w:rsidRPr="00F04439">
              <w:rPr>
                <w:b/>
                <w:bCs/>
              </w:rPr>
              <w:t>, сырья и продовольствия в Кочковском районе Новосибирской области на 2021-2026 годы"</w:t>
            </w:r>
          </w:p>
        </w:tc>
        <w:tc>
          <w:tcPr>
            <w:tcW w:w="1457" w:type="dxa"/>
            <w:tcBorders>
              <w:top w:val="nil"/>
              <w:left w:val="nil"/>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0707900000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150,0</w:t>
            </w:r>
          </w:p>
        </w:tc>
      </w:tr>
      <w:tr w:rsidR="006410F7" w:rsidRPr="00F04439" w:rsidTr="00505196">
        <w:trPr>
          <w:trHeight w:val="15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2021-2026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150,0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150,0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05</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150,0</w:t>
            </w:r>
          </w:p>
        </w:tc>
      </w:tr>
      <w:tr w:rsidR="006410F7" w:rsidRPr="00F04439" w:rsidTr="00505196">
        <w:trPr>
          <w:trHeight w:val="6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0800000000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26 011,1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26 015,3</w:t>
            </w:r>
          </w:p>
        </w:tc>
      </w:tr>
      <w:tr w:rsidR="006410F7" w:rsidRPr="00F04439" w:rsidTr="00505196">
        <w:trPr>
          <w:trHeight w:val="9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"Развитие автомобильных  дорог местного значения в Кочковском районе Новосибирской области на 2018-2020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0807900000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26 011,1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0,0</w:t>
            </w:r>
          </w:p>
        </w:tc>
      </w:tr>
      <w:tr w:rsidR="006410F7" w:rsidRPr="00F04439" w:rsidTr="00505196">
        <w:trPr>
          <w:trHeight w:val="960"/>
        </w:trPr>
        <w:tc>
          <w:tcPr>
            <w:tcW w:w="412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6410F7" w:rsidRPr="00F04439" w:rsidRDefault="006410F7" w:rsidP="00505196">
            <w:r w:rsidRPr="00F04439">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1457"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157,8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9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157,8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9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157,8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0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25 853,3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25 853,3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25 853,3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1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"Развитие автомобильных  дорог местного значения в Кочковском районе Новосибирской области на 2021-2023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0807900000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26 015,3</w:t>
            </w:r>
          </w:p>
        </w:tc>
      </w:tr>
      <w:tr w:rsidR="006410F7" w:rsidRPr="00F04439" w:rsidTr="00505196">
        <w:trPr>
          <w:trHeight w:val="1155"/>
        </w:trPr>
        <w:tc>
          <w:tcPr>
            <w:tcW w:w="412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6410F7" w:rsidRPr="00F04439" w:rsidRDefault="006410F7" w:rsidP="00505196">
            <w:r w:rsidRPr="00F04439">
              <w:lastRenderedPageBreak/>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1457"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162,0</w:t>
            </w:r>
          </w:p>
        </w:tc>
      </w:tr>
      <w:tr w:rsidR="006410F7" w:rsidRPr="00F04439" w:rsidTr="00505196">
        <w:trPr>
          <w:trHeight w:val="11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162,0</w:t>
            </w:r>
          </w:p>
        </w:tc>
      </w:tr>
      <w:tr w:rsidR="006410F7" w:rsidRPr="00F04439" w:rsidTr="00505196">
        <w:trPr>
          <w:trHeight w:val="11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162,0</w:t>
            </w:r>
          </w:p>
        </w:tc>
      </w:tr>
      <w:tr w:rsidR="006410F7" w:rsidRPr="00F04439" w:rsidTr="00505196">
        <w:trPr>
          <w:trHeight w:val="10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25 853,3</w:t>
            </w:r>
          </w:p>
        </w:tc>
      </w:tr>
      <w:tr w:rsidR="006410F7" w:rsidRPr="00F04439" w:rsidTr="00505196">
        <w:trPr>
          <w:trHeight w:val="3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25 853,3</w:t>
            </w:r>
          </w:p>
        </w:tc>
      </w:tr>
      <w:tr w:rsidR="006410F7" w:rsidRPr="00F04439" w:rsidTr="00505196">
        <w:trPr>
          <w:trHeight w:val="37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25 853,3</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0900000000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352,8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352,8</w:t>
            </w:r>
          </w:p>
        </w:tc>
      </w:tr>
      <w:tr w:rsidR="006410F7" w:rsidRPr="00F04439" w:rsidTr="00505196">
        <w:trPr>
          <w:trHeight w:val="10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0907900000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352,8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352,8</w:t>
            </w:r>
          </w:p>
        </w:tc>
      </w:tr>
      <w:tr w:rsidR="006410F7" w:rsidRPr="00F04439" w:rsidTr="00505196">
        <w:trPr>
          <w:trHeight w:val="13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800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70,0</w:t>
            </w:r>
          </w:p>
        </w:tc>
      </w:tr>
      <w:tr w:rsidR="006410F7" w:rsidRPr="00F04439" w:rsidTr="00505196">
        <w:trPr>
          <w:trHeight w:val="10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810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70,0</w:t>
            </w:r>
          </w:p>
        </w:tc>
      </w:tr>
      <w:tr w:rsidR="006410F7" w:rsidRPr="00F04439" w:rsidTr="00713652">
        <w:trPr>
          <w:trHeight w:val="556"/>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реализацию муниципальной программы "Развитие субъектов малого и среднего  предпринимательства в Кочковском районе Новосибирской </w:t>
            </w:r>
            <w:r w:rsidRPr="00F04439">
              <w:lastRenderedPageBreak/>
              <w:t>области  на 2019-2023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282,8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282,8</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800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282,8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282,8</w:t>
            </w:r>
          </w:p>
        </w:tc>
      </w:tr>
      <w:tr w:rsidR="006410F7" w:rsidRPr="00F04439" w:rsidTr="00505196">
        <w:trPr>
          <w:trHeight w:val="10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810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282,8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282,8</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1000000000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40 143,9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41 081,9</w:t>
            </w:r>
          </w:p>
        </w:tc>
      </w:tr>
      <w:tr w:rsidR="006410F7" w:rsidRPr="00F04439" w:rsidTr="00505196">
        <w:trPr>
          <w:trHeight w:val="13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1007900000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40 143,9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41 081,9</w:t>
            </w:r>
          </w:p>
        </w:tc>
      </w:tr>
      <w:tr w:rsidR="006410F7" w:rsidRPr="00F04439" w:rsidTr="00505196">
        <w:trPr>
          <w:trHeight w:val="14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"Старшее поколение на 2020-2025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1007901002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06</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12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43,5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50,2</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43,5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50,2</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Публичные нормативные социальные выплаты гражданам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43,5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50,2</w:t>
            </w:r>
          </w:p>
        </w:tc>
      </w:tr>
      <w:tr w:rsidR="006410F7" w:rsidRPr="00F04439" w:rsidTr="00713652">
        <w:trPr>
          <w:trHeight w:val="698"/>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образование и организацию деятельности комиссий по делам несовершеннолетних и защите их прав программы "Развитие </w:t>
            </w:r>
            <w:r w:rsidRPr="00F04439">
              <w:lastRenderedPageBreak/>
              <w:t xml:space="preserve">системы социальной поддержки населения </w:t>
            </w:r>
            <w:r w:rsidR="00713652">
              <w:t xml:space="preserve">и улучшение </w:t>
            </w:r>
            <w:r w:rsidRPr="00F04439">
              <w:t>социального 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562,9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585,2</w:t>
            </w:r>
          </w:p>
        </w:tc>
      </w:tr>
      <w:tr w:rsidR="006410F7" w:rsidRPr="00F04439" w:rsidTr="00505196">
        <w:trPr>
          <w:trHeight w:val="12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562,9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585,2</w:t>
            </w:r>
          </w:p>
        </w:tc>
      </w:tr>
      <w:tr w:rsidR="006410F7" w:rsidRPr="00F04439" w:rsidTr="00505196">
        <w:trPr>
          <w:trHeight w:val="4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562,9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585,2</w:t>
            </w:r>
          </w:p>
        </w:tc>
      </w:tr>
      <w:tr w:rsidR="006410F7" w:rsidRPr="00F04439" w:rsidTr="00505196">
        <w:trPr>
          <w:trHeight w:val="20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713652">
            <w:r w:rsidRPr="00F04439">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w:t>
            </w:r>
            <w:r w:rsidR="00713652">
              <w:t>ед</w:t>
            </w:r>
            <w:r w:rsidRPr="00F04439">
              <w:t>еятельности в рамках муниципальной программы "Развитие системы социальной поддержки</w:t>
            </w:r>
            <w:r w:rsidR="00713652">
              <w:t xml:space="preserve"> населения и улучшение</w:t>
            </w:r>
            <w:r w:rsidRPr="00F04439">
              <w:t xml:space="preserve"> социального 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6,1</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600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6,1</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610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07</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6,1</w:t>
            </w:r>
          </w:p>
        </w:tc>
      </w:tr>
      <w:tr w:rsidR="006410F7" w:rsidRPr="00F04439" w:rsidTr="00505196">
        <w:trPr>
          <w:trHeight w:val="19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713652">
              <w:t xml:space="preserve"> </w:t>
            </w:r>
            <w:r w:rsidRPr="00F04439">
              <w:t>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25 770,5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26 524,9</w:t>
            </w:r>
          </w:p>
        </w:tc>
      </w:tr>
      <w:tr w:rsidR="006410F7" w:rsidRPr="00F04439" w:rsidTr="00713652">
        <w:trPr>
          <w:trHeight w:val="556"/>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04439">
              <w:lastRenderedPageBreak/>
              <w:t>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1 490,3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1 490,3</w:t>
            </w:r>
          </w:p>
        </w:tc>
      </w:tr>
      <w:tr w:rsidR="006410F7" w:rsidRPr="00F04439" w:rsidTr="00505196">
        <w:trPr>
          <w:trHeight w:val="6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1 490,3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1 490,3</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600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24 280,2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25 034,6</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610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24 280,2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25 034,6</w:t>
            </w:r>
          </w:p>
        </w:tc>
      </w:tr>
      <w:tr w:rsidR="006410F7" w:rsidRPr="00F04439" w:rsidTr="00505196">
        <w:trPr>
          <w:trHeight w:val="17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организацию и осуществление деятельности по опеке и попечительству,</w:t>
            </w:r>
            <w:r w:rsidR="00713652">
              <w:t xml:space="preserve"> </w:t>
            </w:r>
            <w:r w:rsidRPr="00F04439">
              <w:t>социальной поддержке детей-сирот и детей, оставшихся без попечения родителей</w:t>
            </w:r>
            <w:r w:rsidR="00713652">
              <w:t>,</w:t>
            </w:r>
            <w:r w:rsidRPr="00F04439">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13 566,9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13 841,5</w:t>
            </w:r>
          </w:p>
        </w:tc>
      </w:tr>
      <w:tr w:rsidR="006410F7" w:rsidRPr="00F04439" w:rsidTr="00505196">
        <w:trPr>
          <w:trHeight w:val="12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1 246,6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1 246,6</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1 246,6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1 246,6</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5 400,1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5 544,9</w:t>
            </w:r>
          </w:p>
        </w:tc>
      </w:tr>
      <w:tr w:rsidR="006410F7" w:rsidRPr="00F04439" w:rsidTr="00505196">
        <w:trPr>
          <w:trHeight w:val="58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5 400,1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5 544,9</w:t>
            </w:r>
          </w:p>
        </w:tc>
      </w:tr>
      <w:tr w:rsidR="006410F7" w:rsidRPr="00F04439" w:rsidTr="00505196">
        <w:trPr>
          <w:trHeight w:val="3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6 920,2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7 050,0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1007970289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6 920,2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7 050,0</w:t>
            </w:r>
          </w:p>
        </w:tc>
      </w:tr>
      <w:tr w:rsidR="006410F7" w:rsidRPr="00F04439" w:rsidTr="00713652">
        <w:trPr>
          <w:trHeight w:val="16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 </w:t>
            </w:r>
            <w:proofErr w:type="gramStart"/>
            <w:r w:rsidRPr="00F04439">
              <w:t xml:space="preserve">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w:t>
            </w:r>
            <w:r w:rsidRPr="00F04439">
              <w:lastRenderedPageBreak/>
              <w:t>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1007970340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144,0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24,0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1007970340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600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144,0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24,0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1007970340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610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06</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144,0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24,0</w:t>
            </w:r>
          </w:p>
        </w:tc>
      </w:tr>
      <w:tr w:rsidR="006410F7" w:rsidRPr="00F04439" w:rsidTr="00505196">
        <w:trPr>
          <w:trHeight w:val="6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1100000000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400,0</w:t>
            </w:r>
          </w:p>
        </w:tc>
      </w:tr>
      <w:tr w:rsidR="006410F7" w:rsidRPr="00F04439" w:rsidTr="00505196">
        <w:trPr>
          <w:trHeight w:val="11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1110000000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400,0</w:t>
            </w:r>
          </w:p>
        </w:tc>
      </w:tr>
      <w:tr w:rsidR="006410F7" w:rsidRPr="00F04439" w:rsidTr="00505196">
        <w:trPr>
          <w:trHeight w:val="12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1117900000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400,0</w:t>
            </w:r>
          </w:p>
        </w:tc>
      </w:tr>
      <w:tr w:rsidR="006410F7" w:rsidRPr="00F04439" w:rsidTr="00505196">
        <w:trPr>
          <w:trHeight w:val="14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11179R4979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400,0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11179R4979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400,0</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11179R4979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400,0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1200000000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7 738,6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1 481,9</w:t>
            </w:r>
          </w:p>
        </w:tc>
      </w:tr>
      <w:tr w:rsidR="006410F7" w:rsidRPr="00F04439" w:rsidTr="00713652">
        <w:trPr>
          <w:trHeight w:val="273"/>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"Устойчивое развитие сельских поселений Кочковского района Новосибирской области на 2014-2017 годы и на период до 2020 </w:t>
            </w:r>
            <w:r w:rsidRPr="00F04439">
              <w:rPr>
                <w:b/>
                <w:bCs/>
              </w:rPr>
              <w:lastRenderedPageBreak/>
              <w:t>года"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lastRenderedPageBreak/>
              <w:t>1207900000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7 738,6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0,0</w:t>
            </w:r>
          </w:p>
        </w:tc>
      </w:tr>
      <w:tr w:rsidR="006410F7" w:rsidRPr="00F04439" w:rsidTr="00505196">
        <w:trPr>
          <w:trHeight w:val="26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roofErr w:type="gramStart"/>
            <w:r w:rsidRPr="00F04439">
              <w:lastRenderedPageBreak/>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2015-2017 годы и на период до 2020 года" по улучшению жилищных условий граждан,</w:t>
            </w:r>
            <w:r w:rsidR="00A85668">
              <w:t xml:space="preserve"> </w:t>
            </w:r>
            <w:r w:rsidRPr="00F04439">
              <w:t>проживающих в сельской местности,</w:t>
            </w:r>
            <w:r w:rsidR="00A85668">
              <w:t xml:space="preserve"> </w:t>
            </w:r>
            <w:r w:rsidRPr="00F04439">
              <w:t>в том числе молодых семей и молодых специалистов в рамках муниципальной программы "Устойчивое развитие сельских поселений Кочковского района Новосибирской области на 2014-2017 годы и на период до</w:t>
            </w:r>
            <w:proofErr w:type="gramEnd"/>
            <w:r w:rsidRPr="00F04439">
              <w:t xml:space="preserve"> 2020 года"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12079R5676</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7 738,6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3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12079R5676</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7 738,6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12079R5676</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7 738,6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"Устойчивое развитие сельских поселений Кочковского района Новосибирской области на 2021-2026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1207900000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1 481,9</w:t>
            </w:r>
          </w:p>
        </w:tc>
      </w:tr>
      <w:tr w:rsidR="006410F7" w:rsidRPr="00F04439" w:rsidTr="00505196">
        <w:trPr>
          <w:trHeight w:val="24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roofErr w:type="gramStart"/>
            <w:r w:rsidRPr="00F04439">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2015-2017 годы и на период до 2020 года" по улучшению жилищных условий граждан,</w:t>
            </w:r>
            <w:r w:rsidR="00A85668">
              <w:t xml:space="preserve"> </w:t>
            </w:r>
            <w:r w:rsidRPr="00F04439">
              <w:t>проживающих в сельской местности,</w:t>
            </w:r>
            <w:r w:rsidR="00A85668">
              <w:t xml:space="preserve"> </w:t>
            </w:r>
            <w:r w:rsidRPr="00F04439">
              <w:t>в том числе молодых семей и молодых специалистов в рамках муниципальной программы "Устойчивое развитие сельских поселений Кочковского района Новосибирской области на 2021-2026 годы" за счет средств областного</w:t>
            </w:r>
            <w:proofErr w:type="gramEnd"/>
            <w:r w:rsidRPr="00F04439">
              <w:t xml:space="preserve">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12079R5676</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1 481,9</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12079R5676</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1 481,9</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12079R5676</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320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1 481,9</w:t>
            </w:r>
          </w:p>
        </w:tc>
      </w:tr>
      <w:tr w:rsidR="006410F7" w:rsidRPr="00F04439" w:rsidTr="00505196">
        <w:trPr>
          <w:trHeight w:val="58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1300000000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6 971,0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6 971,0</w:t>
            </w:r>
          </w:p>
        </w:tc>
      </w:tr>
      <w:tr w:rsidR="006410F7" w:rsidRPr="00F04439" w:rsidTr="00505196">
        <w:trPr>
          <w:trHeight w:val="7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lastRenderedPageBreak/>
              <w:t>Мун</w:t>
            </w:r>
            <w:r w:rsidR="00A85668">
              <w:rPr>
                <w:b/>
                <w:bCs/>
              </w:rPr>
              <w:t>иципальная программа  "Жилищно-</w:t>
            </w:r>
            <w:r w:rsidRPr="00F04439">
              <w:rPr>
                <w:b/>
                <w:bCs/>
              </w:rPr>
              <w:t>коммунальное хозяйство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1307900000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6 971,0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6 971,0</w:t>
            </w:r>
          </w:p>
        </w:tc>
      </w:tr>
      <w:tr w:rsidR="006410F7" w:rsidRPr="00F04439" w:rsidTr="00505196">
        <w:trPr>
          <w:trHeight w:val="14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му</w:t>
            </w:r>
            <w:r w:rsidR="00A85668">
              <w:t>ниципальной программы "Жилищно-</w:t>
            </w:r>
            <w:r w:rsidRPr="00F04439">
              <w:t>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1307970530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6 971,0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6 971,0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1307970530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6 971,0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6 971,0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1307970530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6 971,0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6 971,0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1400000000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30,0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30,0</w:t>
            </w:r>
          </w:p>
        </w:tc>
      </w:tr>
      <w:tr w:rsidR="006410F7" w:rsidRPr="00F04439" w:rsidTr="00505196">
        <w:trPr>
          <w:trHeight w:val="108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A85668" w:rsidP="00505196">
            <w:pPr>
              <w:rPr>
                <w:b/>
                <w:bCs/>
              </w:rPr>
            </w:pPr>
            <w:r>
              <w:rPr>
                <w:b/>
                <w:bCs/>
              </w:rPr>
              <w:t>Муниципальная программа "</w:t>
            </w:r>
            <w:r w:rsidR="006410F7" w:rsidRPr="00F04439">
              <w:rPr>
                <w:b/>
                <w:bCs/>
              </w:rPr>
              <w:t>Обращение с отходами  производства и потребления на территории Кочковского района Новосибирской области на 2020-2022 годы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1407900000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30,0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30,0</w:t>
            </w:r>
          </w:p>
        </w:tc>
      </w:tr>
      <w:tr w:rsidR="006410F7" w:rsidRPr="00F04439" w:rsidTr="00505196">
        <w:trPr>
          <w:trHeight w:val="13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06</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209 955,6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217 917,3</w:t>
            </w:r>
          </w:p>
        </w:tc>
      </w:tr>
      <w:tr w:rsidR="006410F7" w:rsidRPr="00F04439" w:rsidTr="00505196">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1510000000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207 213,8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216 228,1</w:t>
            </w:r>
          </w:p>
        </w:tc>
      </w:tr>
      <w:tr w:rsidR="006410F7" w:rsidRPr="00F04439" w:rsidTr="00A85668">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Подпрограмма "Развитие дошкольного, общего и дополнительного образования детей" в рамках муниципальной </w:t>
            </w:r>
            <w:r w:rsidRPr="00F04439">
              <w:rPr>
                <w:b/>
                <w:bCs/>
              </w:rPr>
              <w:lastRenderedPageBreak/>
              <w:t>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lastRenderedPageBreak/>
              <w:t>1517900000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207 213,8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216 228,1</w:t>
            </w:r>
          </w:p>
        </w:tc>
      </w:tr>
      <w:tr w:rsidR="006410F7" w:rsidRPr="00F04439" w:rsidTr="00505196">
        <w:trPr>
          <w:trHeight w:val="19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A85668">
              <w:t xml:space="preserve"> дополнительного  образования "</w:t>
            </w:r>
            <w:r w:rsidRPr="00F04439">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4 500,0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4 000,0</w:t>
            </w:r>
          </w:p>
        </w:tc>
      </w:tr>
      <w:tr w:rsidR="006410F7" w:rsidRPr="00F04439" w:rsidTr="00505196">
        <w:trPr>
          <w:trHeight w:val="13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3 800,0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3 300,0</w:t>
            </w:r>
          </w:p>
        </w:tc>
      </w:tr>
      <w:tr w:rsidR="006410F7" w:rsidRPr="00F04439" w:rsidTr="00505196">
        <w:trPr>
          <w:trHeight w:val="4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3 800,0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3 300,0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700,0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700,0</w:t>
            </w:r>
          </w:p>
        </w:tc>
      </w:tr>
      <w:tr w:rsidR="006410F7" w:rsidRPr="00F04439" w:rsidTr="00505196">
        <w:trPr>
          <w:trHeight w:val="18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w:t>
            </w:r>
            <w:r w:rsidR="00A85668">
              <w:t>программы "Развитие дошкольного</w:t>
            </w:r>
            <w:r w:rsidRPr="00F04439">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12 400,0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12 400,0</w:t>
            </w:r>
          </w:p>
        </w:tc>
      </w:tr>
      <w:tr w:rsidR="006410F7" w:rsidRPr="00F04439" w:rsidTr="00505196">
        <w:trPr>
          <w:trHeight w:val="12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3 564,4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3 407,9</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выплаты персоналу </w:t>
            </w:r>
            <w:r w:rsidRPr="00F04439">
              <w:lastRenderedPageBreak/>
              <w:t>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3 564,4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3 407,9</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8 835,6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8 992,1</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8 835,6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8 992,1</w:t>
            </w:r>
          </w:p>
        </w:tc>
      </w:tr>
      <w:tr w:rsidR="006410F7" w:rsidRPr="00F04439" w:rsidTr="00505196">
        <w:trPr>
          <w:trHeight w:val="16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w:t>
            </w:r>
            <w:r w:rsidR="00A85668">
              <w:t>программы "Развитие дошкольного</w:t>
            </w:r>
            <w:r w:rsidRPr="00F04439">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28 520,0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28 520,0</w:t>
            </w:r>
          </w:p>
        </w:tc>
      </w:tr>
      <w:tr w:rsidR="006410F7" w:rsidRPr="00F04439" w:rsidTr="00505196">
        <w:trPr>
          <w:trHeight w:val="12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12 316,5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11 994,4</w:t>
            </w:r>
          </w:p>
        </w:tc>
      </w:tr>
      <w:tr w:rsidR="006410F7" w:rsidRPr="00F04439" w:rsidTr="00505196">
        <w:trPr>
          <w:trHeight w:val="3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12 316,5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11 994,4</w:t>
            </w:r>
          </w:p>
        </w:tc>
      </w:tr>
      <w:tr w:rsidR="006410F7" w:rsidRPr="00F04439" w:rsidTr="00505196">
        <w:trPr>
          <w:trHeight w:val="6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16 203,5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16 525,6</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16 203,5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16 525,6</w:t>
            </w:r>
          </w:p>
        </w:tc>
      </w:tr>
      <w:tr w:rsidR="006410F7" w:rsidRPr="00F04439" w:rsidTr="00505196">
        <w:trPr>
          <w:trHeight w:val="15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37 683,6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39 710,7</w:t>
            </w:r>
          </w:p>
        </w:tc>
      </w:tr>
      <w:tr w:rsidR="006410F7" w:rsidRPr="00F04439" w:rsidTr="00505196">
        <w:trPr>
          <w:trHeight w:val="13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37 194,9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39 222,0</w:t>
            </w:r>
          </w:p>
        </w:tc>
      </w:tr>
      <w:tr w:rsidR="006410F7" w:rsidRPr="00F04439" w:rsidTr="00505196">
        <w:trPr>
          <w:trHeight w:val="3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37 194,9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39 222,0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488,7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488,7</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488,7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488,7</w:t>
            </w:r>
          </w:p>
        </w:tc>
      </w:tr>
      <w:tr w:rsidR="006410F7" w:rsidRPr="00F04439" w:rsidTr="00505196">
        <w:trPr>
          <w:trHeight w:val="15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114 231,8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121 719,0</w:t>
            </w:r>
          </w:p>
        </w:tc>
      </w:tr>
      <w:tr w:rsidR="006410F7" w:rsidRPr="00F04439" w:rsidTr="00505196">
        <w:trPr>
          <w:trHeight w:val="12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111 336,1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118 823,3</w:t>
            </w:r>
          </w:p>
        </w:tc>
      </w:tr>
      <w:tr w:rsidR="006410F7" w:rsidRPr="00F04439" w:rsidTr="00505196">
        <w:trPr>
          <w:trHeight w:val="3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111 336,1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118 823,3</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2 895,7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2 895,7</w:t>
            </w:r>
          </w:p>
        </w:tc>
      </w:tr>
      <w:tr w:rsidR="006410F7" w:rsidRPr="00F04439" w:rsidTr="00505196">
        <w:trPr>
          <w:trHeight w:val="6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2 895,7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2 895,7</w:t>
            </w:r>
          </w:p>
        </w:tc>
      </w:tr>
      <w:tr w:rsidR="006410F7" w:rsidRPr="00F04439" w:rsidTr="00505196">
        <w:trPr>
          <w:trHeight w:val="198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492,6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492,6</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492,6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492,6</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492,6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492,6</w:t>
            </w:r>
          </w:p>
        </w:tc>
      </w:tr>
      <w:tr w:rsidR="006410F7" w:rsidRPr="00F04439" w:rsidTr="00A85668">
        <w:trPr>
          <w:trHeight w:val="982"/>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roofErr w:type="gramStart"/>
            <w:r w:rsidRPr="00F04439">
              <w:t>Софинансирование расходов за счет средств местного бюджета подпрограммы "Развитие дошкольного,</w:t>
            </w:r>
            <w:r w:rsidR="00A85668">
              <w:t xml:space="preserve"> </w:t>
            </w:r>
            <w:r w:rsidRPr="00F04439">
              <w:t xml:space="preserve">общего и </w:t>
            </w:r>
            <w:r w:rsidRPr="00F04439">
              <w:lastRenderedPageBreak/>
              <w:t>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A85668">
              <w:t xml:space="preserve"> </w:t>
            </w:r>
            <w:r w:rsidRPr="00F04439">
              <w:t>годы"</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25,9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25,9</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25,9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25,9</w:t>
            </w:r>
          </w:p>
        </w:tc>
      </w:tr>
      <w:tr w:rsidR="006410F7" w:rsidRPr="00F04439" w:rsidTr="00505196">
        <w:trPr>
          <w:trHeight w:val="6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25,9</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25,9</w:t>
            </w:r>
          </w:p>
        </w:tc>
      </w:tr>
      <w:tr w:rsidR="006410F7" w:rsidRPr="00F04439" w:rsidTr="00505196">
        <w:trPr>
          <w:trHeight w:val="26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roofErr w:type="gramStart"/>
            <w:r w:rsidRPr="00F04439">
              <w:t>Расходы на реализацию мероприятий  подпрограммы "Развитие дошкольного,</w:t>
            </w:r>
            <w:r w:rsidR="00A85668">
              <w:t xml:space="preserve"> </w:t>
            </w:r>
            <w:r w:rsidRPr="00F04439">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2014-2020 годы "</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2 222,4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2 179,9</w:t>
            </w:r>
          </w:p>
        </w:tc>
      </w:tr>
      <w:tr w:rsidR="006410F7" w:rsidRPr="00F04439" w:rsidTr="00505196">
        <w:trPr>
          <w:trHeight w:val="127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2 222,4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2 179,9</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1517970510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2 222,4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2 179,9</w:t>
            </w:r>
          </w:p>
        </w:tc>
      </w:tr>
      <w:tr w:rsidR="006410F7" w:rsidRPr="00F04439" w:rsidTr="00A85668">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социальную поддержку отдельных категорий детей,</w:t>
            </w:r>
            <w:r w:rsidR="00A85668">
              <w:t xml:space="preserve"> </w:t>
            </w:r>
            <w:r w:rsidRPr="00F04439">
              <w:t xml:space="preserve">обучающихся в образовательных организациях в рамках подпрограммы "Развитие </w:t>
            </w:r>
            <w:r w:rsidRPr="00F04439">
              <w:lastRenderedPageBreak/>
              <w:t>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1517970849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8 496,7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8 496,7</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1517970849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8 496,7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8 496,7</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1517970849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8 496,7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8 496,7</w:t>
            </w:r>
          </w:p>
        </w:tc>
      </w:tr>
      <w:tr w:rsidR="006410F7" w:rsidRPr="00F04439" w:rsidTr="00505196">
        <w:trPr>
          <w:trHeight w:val="19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1517970910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820,0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820,0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1517970910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820,0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820,0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1517970910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820,0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820,0</w:t>
            </w:r>
          </w:p>
        </w:tc>
      </w:tr>
      <w:tr w:rsidR="006410F7" w:rsidRPr="00F04439" w:rsidTr="00505196">
        <w:trPr>
          <w:trHeight w:val="17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1517970919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43,2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43,2</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1517970919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43,2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43,2</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1517970919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43,2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43,2</w:t>
            </w:r>
          </w:p>
        </w:tc>
      </w:tr>
      <w:tr w:rsidR="006410F7" w:rsidRPr="00F04439" w:rsidTr="00505196">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1520000000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1,5</w:t>
            </w:r>
          </w:p>
        </w:tc>
      </w:tr>
      <w:tr w:rsidR="006410F7" w:rsidRPr="00F04439" w:rsidTr="00505196">
        <w:trPr>
          <w:trHeight w:val="15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lastRenderedPageBreak/>
              <w:t>Подпрограмма "Развитие кадрового потенциала системы дошкольного,</w:t>
            </w:r>
            <w:r w:rsidR="00505196">
              <w:rPr>
                <w:b/>
                <w:bCs/>
              </w:rPr>
              <w:t xml:space="preserve"> </w:t>
            </w:r>
            <w:r w:rsidRPr="00F04439">
              <w:rPr>
                <w:b/>
                <w:bCs/>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1527900000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1,5</w:t>
            </w:r>
          </w:p>
        </w:tc>
      </w:tr>
      <w:tr w:rsidR="006410F7" w:rsidRPr="00F04439" w:rsidTr="00505196">
        <w:trPr>
          <w:trHeight w:val="18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подпрограммы "Развитие кадрового потенциала системы дошкольного,</w:t>
            </w:r>
            <w:r w:rsidR="00505196">
              <w:t xml:space="preserve"> общего и допол</w:t>
            </w:r>
            <w:r w:rsidRPr="00F04439">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1527907010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1,5</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1527907010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1,5</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1527907010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1,5</w:t>
            </w:r>
          </w:p>
        </w:tc>
      </w:tr>
      <w:tr w:rsidR="006410F7" w:rsidRPr="00F04439" w:rsidTr="00505196">
        <w:trPr>
          <w:trHeight w:val="8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1530000000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1 052,6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0,0</w:t>
            </w:r>
          </w:p>
        </w:tc>
      </w:tr>
      <w:tr w:rsidR="006410F7" w:rsidRPr="00F04439" w:rsidTr="00505196">
        <w:trPr>
          <w:trHeight w:val="10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1537900000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1 052,6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0,0</w:t>
            </w:r>
          </w:p>
        </w:tc>
      </w:tr>
      <w:tr w:rsidR="006410F7" w:rsidRPr="00F04439" w:rsidTr="00505196">
        <w:trPr>
          <w:trHeight w:val="12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1537970550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1537970550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Иные закупки товаров, работ и услуг для обеспечения государственных </w:t>
            </w:r>
            <w:r w:rsidRPr="00F04439">
              <w:lastRenderedPageBreak/>
              <w:t>(муниципальных)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1537970550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5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Софинансирование расходов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1537970559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1537970559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1537970559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52,6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8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1540000000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1 687,7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1 687,7</w:t>
            </w:r>
          </w:p>
        </w:tc>
      </w:tr>
      <w:tr w:rsidR="006410F7" w:rsidRPr="00F04439" w:rsidTr="00505196">
        <w:trPr>
          <w:trHeight w:val="118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1547900000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1 687,7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1 687,7</w:t>
            </w:r>
          </w:p>
        </w:tc>
      </w:tr>
      <w:tr w:rsidR="006410F7" w:rsidRPr="00F04439" w:rsidTr="00505196">
        <w:trPr>
          <w:trHeight w:val="23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roofErr w:type="gramStart"/>
            <w:r w:rsidRPr="00F04439">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roofErr w:type="gramEnd"/>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1547907979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84,4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84,4</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1547907979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84,4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84,4</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1547907979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07</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84,4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84,4</w:t>
            </w:r>
          </w:p>
        </w:tc>
      </w:tr>
      <w:tr w:rsidR="006410F7" w:rsidRPr="00F04439" w:rsidTr="00505196">
        <w:trPr>
          <w:trHeight w:val="18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1547970359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1 603,3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1 603,3</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1547970359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1 603,3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1 603,3</w:t>
            </w:r>
          </w:p>
        </w:tc>
      </w:tr>
      <w:tr w:rsidR="006410F7" w:rsidRPr="00F04439" w:rsidTr="00505196">
        <w:trPr>
          <w:trHeight w:val="48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1547970359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07</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1 603,3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1 603,3</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1600000000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50,0</w:t>
            </w:r>
          </w:p>
        </w:tc>
      </w:tr>
      <w:tr w:rsidR="006410F7" w:rsidRPr="00F04439" w:rsidTr="00505196">
        <w:trPr>
          <w:trHeight w:val="6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"Молодежь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1607900000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50,0</w:t>
            </w:r>
          </w:p>
        </w:tc>
      </w:tr>
      <w:tr w:rsidR="006410F7" w:rsidRPr="00F04439" w:rsidTr="00505196">
        <w:trPr>
          <w:trHeight w:val="7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6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07</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1700000000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9 846,8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9 936,8</w:t>
            </w:r>
          </w:p>
        </w:tc>
      </w:tr>
      <w:tr w:rsidR="006410F7" w:rsidRPr="00F04439" w:rsidTr="00505196">
        <w:trPr>
          <w:trHeight w:val="7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"Сохранение и развитие культуры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1707900000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3 008,1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3 008,1</w:t>
            </w:r>
          </w:p>
        </w:tc>
      </w:tr>
      <w:tr w:rsidR="006410F7" w:rsidRPr="00F04439" w:rsidTr="00505196">
        <w:trPr>
          <w:trHeight w:val="97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муниципальной программы "Сохранение и развит</w:t>
            </w:r>
            <w:r w:rsidR="0078399F">
              <w:t>ие культуры Кочковского района Н</w:t>
            </w:r>
            <w:r w:rsidRPr="00F04439">
              <w:t>овосибирской области на 2020-2022 годы" за счёт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Закупка товаров, работ и услуг для обеспечения государственных </w:t>
            </w:r>
            <w:r w:rsidRPr="00F04439">
              <w:lastRenderedPageBreak/>
              <w:t>(муниципальных)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58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w:t>
            </w:r>
          </w:p>
        </w:tc>
      </w:tr>
      <w:tr w:rsidR="006410F7" w:rsidRPr="00F04439" w:rsidTr="00505196">
        <w:trPr>
          <w:trHeight w:val="16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78399F">
            <w:r w:rsidRPr="00F04439">
              <w:t>Расходы на реализацию мероприятий в ра</w:t>
            </w:r>
            <w:r w:rsidR="0078399F">
              <w:t>мках муниципальной программы  "</w:t>
            </w:r>
            <w:r w:rsidRPr="00F04439">
              <w:t>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w:t>
            </w:r>
            <w:r w:rsidR="0078399F">
              <w:t>лнительного образования детей (</w:t>
            </w:r>
            <w:r w:rsidRPr="00F04439">
              <w:t>детская школа искусств)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3 000,0</w:t>
            </w:r>
          </w:p>
        </w:tc>
      </w:tr>
      <w:tr w:rsidR="006410F7" w:rsidRPr="00F04439" w:rsidTr="00505196">
        <w:trPr>
          <w:trHeight w:val="12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2 540,0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2 540,0</w:t>
            </w:r>
          </w:p>
        </w:tc>
      </w:tr>
      <w:tr w:rsidR="006410F7" w:rsidRPr="00F04439" w:rsidTr="00505196">
        <w:trPr>
          <w:trHeight w:val="3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2 540,0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2 540,0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460,0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460,0</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460,0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460,0</w:t>
            </w:r>
          </w:p>
        </w:tc>
      </w:tr>
      <w:tr w:rsidR="006410F7" w:rsidRPr="00F04439" w:rsidTr="00505196">
        <w:trPr>
          <w:trHeight w:val="21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 поддержке отрасли культуры государственной программы Новосибирской области "Культура Новосибирской области" на 2015-2021 годы" (комплектование книжных фондов муниципальных общедоступных библиотек и государственных библиотек субъектов Российской Федерации) в рамках муниципальной программы "Сохранение и  развитие культуры Кочковского района Новосибирской области на 2020-2022 годы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17079L5192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3,1</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17079L5192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3,1</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17079L5192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3,1</w:t>
            </w:r>
          </w:p>
        </w:tc>
      </w:tr>
      <w:tr w:rsidR="006410F7" w:rsidRPr="00F04439" w:rsidTr="00505196">
        <w:trPr>
          <w:trHeight w:val="10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lastRenderedPageBreak/>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1710000000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6 838,7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6 928,7</w:t>
            </w:r>
          </w:p>
        </w:tc>
      </w:tr>
      <w:tr w:rsidR="006410F7" w:rsidRPr="00F04439" w:rsidTr="00505196">
        <w:trPr>
          <w:trHeight w:val="9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1717900000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6 838,7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6 928,7</w:t>
            </w:r>
          </w:p>
        </w:tc>
      </w:tr>
      <w:tr w:rsidR="006410F7" w:rsidRPr="00F04439" w:rsidTr="00505196">
        <w:trPr>
          <w:trHeight w:val="16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78399F">
            <w:r w:rsidRPr="00F04439">
              <w:t xml:space="preserve">Расходы на реализацию мероприятий  в части обеспечения деятельности муниципальных </w:t>
            </w:r>
            <w:r w:rsidR="0078399F">
              <w:t>казенных учреждений культуры  (</w:t>
            </w:r>
            <w:r w:rsidRPr="00F04439">
              <w:t>историк</w:t>
            </w:r>
            <w:proofErr w:type="gramStart"/>
            <w:r w:rsidRPr="00F04439">
              <w:t>о-</w:t>
            </w:r>
            <w:proofErr w:type="gramEnd"/>
            <w:r w:rsidRPr="00F04439">
              <w:t xml:space="preserve"> краеведческий музе</w:t>
            </w:r>
            <w:r w:rsidR="0078399F">
              <w:t>й</w:t>
            </w:r>
            <w:r w:rsidRPr="00F04439">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800,0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800,0</w:t>
            </w:r>
          </w:p>
        </w:tc>
      </w:tr>
      <w:tr w:rsidR="006410F7" w:rsidRPr="00F04439" w:rsidTr="00505196">
        <w:trPr>
          <w:trHeight w:val="12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510,0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510,0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510,0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510,0</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290,0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290,0</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1717908013</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290,0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290,0</w:t>
            </w:r>
          </w:p>
        </w:tc>
      </w:tr>
      <w:tr w:rsidR="006410F7" w:rsidRPr="00F04439" w:rsidTr="00505196">
        <w:trPr>
          <w:trHeight w:val="18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реализацию  мероприятий в части обеспечения деятельности муниципальных  </w:t>
            </w:r>
            <w:r w:rsidR="0078399F">
              <w:t>казенных учреждений  культуры (</w:t>
            </w:r>
            <w:r w:rsidRPr="00F04439">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3 090,0</w:t>
            </w:r>
          </w:p>
        </w:tc>
      </w:tr>
      <w:tr w:rsidR="006410F7" w:rsidRPr="00F04439" w:rsidTr="0078399F">
        <w:trPr>
          <w:trHeight w:val="4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выплаты персоналу в целях обеспечения выполнения функций государственными (муниципальными) органами, </w:t>
            </w:r>
            <w:r w:rsidRPr="00F04439">
              <w:lastRenderedPageBreak/>
              <w:t>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1 950,0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2 040,0</w:t>
            </w:r>
          </w:p>
        </w:tc>
      </w:tr>
      <w:tr w:rsidR="006410F7" w:rsidRPr="00F04439" w:rsidTr="00505196">
        <w:trPr>
          <w:trHeight w:val="3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1 950,0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2 040,0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1 050,0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1 050,0</w:t>
            </w:r>
          </w:p>
        </w:tc>
      </w:tr>
      <w:tr w:rsidR="006410F7" w:rsidRPr="00F04439" w:rsidTr="00505196">
        <w:trPr>
          <w:trHeight w:val="14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в части обеспечения деятельности  муниципальных</w:t>
            </w:r>
            <w:r w:rsidR="0078399F">
              <w:t xml:space="preserve"> казенных учреждений культуры (</w:t>
            </w:r>
            <w:r w:rsidRPr="00F04439">
              <w:t>библиотек) в р</w:t>
            </w:r>
            <w:r w:rsidR="0078399F">
              <w:t>амках муниципальной программы "</w:t>
            </w:r>
            <w:r w:rsidRPr="00F04439">
              <w:t>Сохранение и развитие культуры Кочковского района Новосибирской области на 2020-2022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3 000,0</w:t>
            </w:r>
          </w:p>
        </w:tc>
      </w:tr>
      <w:tr w:rsidR="006410F7" w:rsidRPr="00F04439" w:rsidTr="00505196">
        <w:trPr>
          <w:trHeight w:val="13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1 950,0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1 950,0</w:t>
            </w:r>
          </w:p>
        </w:tc>
      </w:tr>
      <w:tr w:rsidR="006410F7" w:rsidRPr="00F04439" w:rsidTr="00505196">
        <w:trPr>
          <w:trHeight w:val="4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1 950,0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1 950,0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1 050,0</w:t>
            </w:r>
          </w:p>
        </w:tc>
      </w:tr>
      <w:tr w:rsidR="006410F7" w:rsidRPr="00F04439" w:rsidTr="00505196">
        <w:trPr>
          <w:trHeight w:val="48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1 050,0</w:t>
            </w:r>
          </w:p>
        </w:tc>
      </w:tr>
      <w:tr w:rsidR="006410F7" w:rsidRPr="00F04439" w:rsidTr="00505196">
        <w:trPr>
          <w:trHeight w:val="20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государственной программы Новосибирской области</w:t>
            </w:r>
            <w:r w:rsidR="0078399F">
              <w:t xml:space="preserve"> </w:t>
            </w:r>
            <w:r w:rsidRPr="00F04439">
              <w:t>"Культура Новосибирской области" на 2015-2021 годы"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w:t>
            </w:r>
            <w:r w:rsidR="0078399F">
              <w:t>кой области на 2020-2022 годы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17179L4670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38,7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38,7</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17179L4670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38,7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38,7</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17179L4670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38,7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38,7</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1800000000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4 500,0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4 500,0</w:t>
            </w:r>
          </w:p>
        </w:tc>
      </w:tr>
      <w:tr w:rsidR="006410F7" w:rsidRPr="00F04439" w:rsidTr="00505196">
        <w:trPr>
          <w:trHeight w:val="7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"Развитие физической культуры и спорта в Кочковском районе Новосибирской области на 2018 -2020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1807900000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4 500,0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0,0</w:t>
            </w:r>
          </w:p>
        </w:tc>
      </w:tr>
      <w:tr w:rsidR="006410F7" w:rsidRPr="00F04439" w:rsidTr="00505196">
        <w:trPr>
          <w:trHeight w:val="9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реализацию муниципальной программы "Развитие физической культуры и спорта в Кочковском районе Новосибирской области на 2018-2020 годы"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6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в части обеспечения деятельности муниципальных казенных учреждений допо</w:t>
            </w:r>
            <w:r w:rsidR="0078399F">
              <w:t>лнительного образования детей (</w:t>
            </w:r>
            <w:r w:rsidRPr="00F04439">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2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2 450,0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37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2 450,0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1 550,0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1 550,0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lastRenderedPageBreak/>
              <w:t>Муниципальная программа "Развитие физической культуры и спорта в Кочковском районе Новосибирской области на 2021 -2023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1807900000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4 500,0</w:t>
            </w:r>
          </w:p>
        </w:tc>
      </w:tr>
      <w:tr w:rsidR="006410F7" w:rsidRPr="00F04439" w:rsidTr="00505196">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реализацию муниципальной программы "Развитие физической культуры и спорта в Кочковском районе Новосибирской области на 2021-2023 годы" </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500,0</w:t>
            </w:r>
          </w:p>
        </w:tc>
      </w:tr>
      <w:tr w:rsidR="006410F7" w:rsidRPr="00F04439" w:rsidTr="00505196">
        <w:trPr>
          <w:trHeight w:val="17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в части обеспечения деятельности муниципальных казенных учреждений допо</w:t>
            </w:r>
            <w:r w:rsidR="0078399F">
              <w:t>лнительного образования детей (</w:t>
            </w:r>
            <w:r w:rsidRPr="00F04439">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4 000,0</w:t>
            </w:r>
          </w:p>
        </w:tc>
      </w:tr>
      <w:tr w:rsidR="006410F7" w:rsidRPr="00F04439" w:rsidTr="00505196">
        <w:trPr>
          <w:trHeight w:val="14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2 450,0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2 450,0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1 550,0</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1 550,0</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2300000000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540,0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540,0</w:t>
            </w:r>
          </w:p>
        </w:tc>
      </w:tr>
      <w:tr w:rsidR="006410F7" w:rsidRPr="00F04439" w:rsidTr="0078399F">
        <w:trPr>
          <w:trHeight w:val="273"/>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 xml:space="preserve">Муниципальная программа "Развитие и поддержка территориального и общественного самоуправления в Кочковском районе Новосибирской области на </w:t>
            </w:r>
            <w:r w:rsidRPr="00F04439">
              <w:rPr>
                <w:b/>
                <w:bCs/>
              </w:rPr>
              <w:lastRenderedPageBreak/>
              <w:t>2018-2020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lastRenderedPageBreak/>
              <w:t>2307900000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540,0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0,0</w:t>
            </w:r>
          </w:p>
        </w:tc>
      </w:tr>
      <w:tr w:rsidR="006410F7" w:rsidRPr="00F04439" w:rsidTr="00505196">
        <w:trPr>
          <w:trHeight w:val="24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513,0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513,0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513,0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23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27,0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27,0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27,0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0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Муниципальная программа "Развитие и поддержка территориального и общественного самоуправления в Кочковском районе Новосибирской области на 2021-2023 годы"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2307900000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540,0</w:t>
            </w:r>
          </w:p>
        </w:tc>
      </w:tr>
      <w:tr w:rsidR="006410F7" w:rsidRPr="00F04439" w:rsidTr="00505196">
        <w:trPr>
          <w:trHeight w:val="24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2021-2023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513,0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513,0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513,0</w:t>
            </w:r>
          </w:p>
        </w:tc>
      </w:tr>
      <w:tr w:rsidR="006410F7" w:rsidRPr="00F04439" w:rsidTr="00505196">
        <w:trPr>
          <w:trHeight w:val="25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2021-2023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27,0</w:t>
            </w:r>
          </w:p>
        </w:tc>
      </w:tr>
      <w:tr w:rsidR="006410F7" w:rsidRPr="00F04439" w:rsidTr="00505196">
        <w:trPr>
          <w:trHeight w:val="6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27,0</w:t>
            </w:r>
          </w:p>
        </w:tc>
      </w:tr>
      <w:tr w:rsidR="006410F7" w:rsidRPr="00F04439" w:rsidTr="00505196">
        <w:trPr>
          <w:trHeight w:val="6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2307970619</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27,0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Непрограммные направления бюджета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8800000000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34 625,1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37 025,0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Глава муниципального образования.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1 715,7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1 715,7</w:t>
            </w:r>
          </w:p>
        </w:tc>
      </w:tr>
      <w:tr w:rsidR="006410F7" w:rsidRPr="00F04439" w:rsidTr="00505196">
        <w:trPr>
          <w:trHeight w:val="127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1 715,7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1 715,7</w:t>
            </w:r>
          </w:p>
        </w:tc>
      </w:tr>
      <w:tr w:rsidR="006410F7" w:rsidRPr="00F04439" w:rsidTr="00505196">
        <w:trPr>
          <w:trHeight w:val="6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02</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1 715,7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1 715,7</w:t>
            </w:r>
          </w:p>
        </w:tc>
      </w:tr>
      <w:tr w:rsidR="006410F7" w:rsidRPr="00F04439" w:rsidTr="00505196">
        <w:trPr>
          <w:trHeight w:val="5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Председатель представительного органа муниципального образования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1 244,2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1 244,2</w:t>
            </w:r>
          </w:p>
        </w:tc>
      </w:tr>
      <w:tr w:rsidR="006410F7" w:rsidRPr="00F04439" w:rsidTr="00505196">
        <w:trPr>
          <w:trHeight w:val="127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1 244,2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1 244,2</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1 244,2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1 244,2</w:t>
            </w:r>
          </w:p>
        </w:tc>
      </w:tr>
      <w:tr w:rsidR="006410F7" w:rsidRPr="00F04439" w:rsidTr="00505196">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Обеспечение деятельности и содержание исполнительной власти органов местного самоуправления, местных администраций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19 000,0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19 000,0</w:t>
            </w:r>
          </w:p>
        </w:tc>
      </w:tr>
      <w:tr w:rsidR="006410F7" w:rsidRPr="00F04439" w:rsidTr="00505196">
        <w:trPr>
          <w:trHeight w:val="12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19 000,0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19 000,0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19 000,0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19 000,0</w:t>
            </w:r>
          </w:p>
        </w:tc>
      </w:tr>
      <w:tr w:rsidR="006410F7" w:rsidRPr="00F04439" w:rsidTr="00505196">
        <w:trPr>
          <w:trHeight w:val="7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78399F">
            <w:r w:rsidRPr="00F04439">
              <w:t>Обеспечение деятельности и содержание органов финансового</w:t>
            </w:r>
            <w:r w:rsidR="0078399F">
              <w:t xml:space="preserve"> (финансово-бюджетного) надзора, р</w:t>
            </w:r>
            <w:r w:rsidRPr="00F04439">
              <w:t>евизионной комиссии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550,0</w:t>
            </w:r>
          </w:p>
        </w:tc>
      </w:tr>
      <w:tr w:rsidR="006410F7" w:rsidRPr="00F04439" w:rsidTr="00505196">
        <w:trPr>
          <w:trHeight w:val="121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550,0</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06</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550,0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550,0</w:t>
            </w:r>
          </w:p>
        </w:tc>
      </w:tr>
      <w:tr w:rsidR="006410F7" w:rsidRPr="00F04439" w:rsidTr="00505196">
        <w:trPr>
          <w:trHeight w:val="3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Резервный фонд администрации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1 242,2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1 238,0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800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1 242,2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1 238,0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Резервные средства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870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11</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1 242,2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1 238,0</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обеспечение деятельности Совета депутатов Кочковского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w:t>
            </w:r>
          </w:p>
        </w:tc>
      </w:tr>
      <w:tr w:rsidR="006410F7" w:rsidRPr="00F04439" w:rsidTr="00505196">
        <w:trPr>
          <w:trHeight w:val="13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20,0</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осуществление переданных полномочий  контрольно-счетных органов поселений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8800001260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198,3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2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8800001260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198,3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4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8800001260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06</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198,3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0,0</w:t>
            </w:r>
          </w:p>
        </w:tc>
      </w:tr>
      <w:tr w:rsidR="006410F7" w:rsidRPr="00F04439" w:rsidTr="00505196">
        <w:trPr>
          <w:trHeight w:val="12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2279E">
            <w:r w:rsidRPr="00F04439">
              <w:t>Расходы на обеспечение деятельности (</w:t>
            </w:r>
            <w:r w:rsidR="0052279E">
              <w:t>оказание услуг) муницип</w:t>
            </w:r>
            <w:r w:rsidRPr="00F04439">
              <w:t>альных казенных учреждений, обеспеч</w:t>
            </w:r>
            <w:r w:rsidR="0052279E">
              <w:t>ивающих предоставление услуг  (</w:t>
            </w:r>
            <w:r w:rsidRPr="00F04439">
              <w:t>в части бухгалтерского, материально - технического и информационного обеспечения)</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10 100,0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10 100,0</w:t>
            </w:r>
          </w:p>
        </w:tc>
      </w:tr>
      <w:tr w:rsidR="006410F7" w:rsidRPr="00F04439" w:rsidTr="00505196">
        <w:trPr>
          <w:trHeight w:val="13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9 682,0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9 682,0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110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9 682,0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9 682,0</w:t>
            </w:r>
          </w:p>
        </w:tc>
      </w:tr>
      <w:tr w:rsidR="006410F7" w:rsidRPr="00F04439" w:rsidTr="00505196">
        <w:trPr>
          <w:trHeight w:val="6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418,0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418,0</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09</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418,0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418,0</w:t>
            </w:r>
          </w:p>
        </w:tc>
      </w:tr>
      <w:tr w:rsidR="006410F7" w:rsidRPr="00F04439" w:rsidTr="0052279E">
        <w:trPr>
          <w:trHeight w:val="273"/>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w:t>
            </w:r>
            <w:r w:rsidRPr="00F04439">
              <w:lastRenderedPageBreak/>
              <w:t>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4,7</w:t>
            </w:r>
          </w:p>
        </w:tc>
      </w:tr>
      <w:tr w:rsidR="006410F7" w:rsidRPr="00F04439" w:rsidTr="00505196">
        <w:trPr>
          <w:trHeight w:val="120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3,6</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3,5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3,6</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6410F7" w:rsidRPr="00F04439" w:rsidRDefault="006410F7" w:rsidP="00505196">
            <w:r w:rsidRPr="00F04439">
              <w:t>Межбюджетные трансферты</w:t>
            </w:r>
          </w:p>
        </w:tc>
        <w:tc>
          <w:tcPr>
            <w:tcW w:w="1457" w:type="dxa"/>
            <w:tcBorders>
              <w:top w:val="nil"/>
              <w:left w:val="nil"/>
              <w:bottom w:val="single" w:sz="4" w:space="0" w:color="auto"/>
              <w:right w:val="nil"/>
            </w:tcBorders>
            <w:shd w:val="clear" w:color="auto" w:fill="auto"/>
            <w:noWrap/>
            <w:vAlign w:val="bottom"/>
            <w:hideMark/>
          </w:tcPr>
          <w:p w:rsidR="006410F7" w:rsidRPr="00F04439" w:rsidRDefault="006410F7" w:rsidP="00505196">
            <w:r w:rsidRPr="00F04439">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1,1</w:t>
            </w:r>
          </w:p>
        </w:tc>
      </w:tr>
      <w:tr w:rsidR="006410F7" w:rsidRPr="00F04439" w:rsidTr="00505196">
        <w:trPr>
          <w:trHeight w:val="570"/>
        </w:trPr>
        <w:tc>
          <w:tcPr>
            <w:tcW w:w="4126"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6410F7" w:rsidRPr="00F04439" w:rsidRDefault="006410F7" w:rsidP="00505196">
            <w:r w:rsidRPr="00F04439">
              <w:t>Субвенции</w:t>
            </w:r>
          </w:p>
        </w:tc>
        <w:tc>
          <w:tcPr>
            <w:tcW w:w="1457" w:type="dxa"/>
            <w:tcBorders>
              <w:top w:val="nil"/>
              <w:left w:val="nil"/>
              <w:bottom w:val="single" w:sz="4" w:space="0" w:color="auto"/>
              <w:right w:val="nil"/>
            </w:tcBorders>
            <w:shd w:val="clear" w:color="auto" w:fill="auto"/>
            <w:noWrap/>
            <w:vAlign w:val="bottom"/>
            <w:hideMark/>
          </w:tcPr>
          <w:p w:rsidR="006410F7" w:rsidRPr="00F04439" w:rsidRDefault="006410F7" w:rsidP="00505196">
            <w:r w:rsidRPr="00F04439">
              <w:t>8800070190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530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1,1</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1,1</w:t>
            </w:r>
          </w:p>
        </w:tc>
      </w:tr>
      <w:tr w:rsidR="006410F7" w:rsidRPr="00F04439" w:rsidTr="00505196">
        <w:trPr>
          <w:trHeight w:val="17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8800070230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56,8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57,4</w:t>
            </w:r>
          </w:p>
        </w:tc>
      </w:tr>
      <w:tr w:rsidR="006410F7" w:rsidRPr="00F04439" w:rsidTr="00505196">
        <w:trPr>
          <w:trHeight w:val="12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8800070230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56,8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57,4</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8800070230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56,8</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57,4</w:t>
            </w:r>
          </w:p>
        </w:tc>
      </w:tr>
      <w:tr w:rsidR="006410F7" w:rsidRPr="00F04439" w:rsidTr="00505196">
        <w:trPr>
          <w:trHeight w:val="17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8800070570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1 840,0</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8800070570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1 840,0</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 xml:space="preserve">Иные закупки товаров, работ и услуг для обеспечения государственных </w:t>
            </w:r>
            <w:r w:rsidRPr="00F04439">
              <w:lastRenderedPageBreak/>
              <w:t>(муниципальных)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lastRenderedPageBreak/>
              <w:t>8800070570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10</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1 840,0</w:t>
            </w:r>
          </w:p>
        </w:tc>
      </w:tr>
      <w:tr w:rsidR="006410F7" w:rsidRPr="00F04439" w:rsidTr="00505196">
        <w:trPr>
          <w:trHeight w:val="20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2279E">
            <w:r w:rsidRPr="00F04439">
              <w:lastRenderedPageBreak/>
              <w:t>Расходы на реализацию мероприятий по формированию комфортной городской среды в рамках подпрограммы "Благоустройст</w:t>
            </w:r>
            <w:r w:rsidR="0052279E">
              <w:t>во территорий населенных пунктов</w:t>
            </w:r>
            <w:r w:rsidRPr="00F04439">
              <w:t>"</w:t>
            </w:r>
            <w:r w:rsidR="0052279E">
              <w:t xml:space="preserve"> </w:t>
            </w:r>
            <w:r w:rsidRPr="00F04439">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88000L5551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493,3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705,0</w:t>
            </w:r>
          </w:p>
        </w:tc>
      </w:tr>
      <w:tr w:rsidR="006410F7" w:rsidRPr="00F04439" w:rsidTr="00505196">
        <w:trPr>
          <w:trHeight w:val="3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88000L5551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493,3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705,0</w:t>
            </w:r>
          </w:p>
        </w:tc>
      </w:tr>
      <w:tr w:rsidR="006410F7" w:rsidRPr="00F04439" w:rsidTr="00505196">
        <w:trPr>
          <w:trHeight w:val="34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88000L5551</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493,3</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705,0</w:t>
            </w:r>
          </w:p>
        </w:tc>
      </w:tr>
      <w:tr w:rsidR="006410F7" w:rsidRPr="00F04439" w:rsidTr="00505196">
        <w:trPr>
          <w:trHeight w:val="19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2279E">
            <w:r w:rsidRPr="00F04439">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52279E">
              <w:t xml:space="preserve"> </w:t>
            </w:r>
            <w:r w:rsidRPr="00F04439">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 пунктов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88000L5552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550,0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88000L5552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550,0</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88000L5552</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05</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550,0</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Софинансирование расходов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9800000000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96,8</w:t>
            </w:r>
          </w:p>
        </w:tc>
      </w:tr>
      <w:tr w:rsidR="006410F7" w:rsidRPr="00F04439" w:rsidTr="00505196">
        <w:trPr>
          <w:trHeight w:val="18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Софинансирование расходов местных бюджетов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9800070570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96,8</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9800070570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96,8</w:t>
            </w:r>
          </w:p>
        </w:tc>
      </w:tr>
      <w:tr w:rsidR="006410F7" w:rsidRPr="00F04439" w:rsidTr="00505196">
        <w:trPr>
          <w:trHeight w:val="4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9800070570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10</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0,0</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96,8</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pPr>
              <w:rPr>
                <w:b/>
                <w:bCs/>
              </w:rPr>
            </w:pPr>
            <w:r w:rsidRPr="00F04439">
              <w:rPr>
                <w:b/>
                <w:bCs/>
              </w:rPr>
              <w:t>Непрограммные направления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9900000000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rPr>
                <w:b/>
                <w:bCs/>
              </w:rPr>
            </w:pPr>
            <w:r w:rsidRPr="00F04439">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rPr>
                <w:b/>
                <w:bCs/>
              </w:rPr>
            </w:pPr>
            <w:r w:rsidRPr="00F04439">
              <w:rPr>
                <w:b/>
                <w:bCs/>
              </w:rPr>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rPr>
                <w:b/>
                <w:bCs/>
              </w:rPr>
            </w:pPr>
            <w:r w:rsidRPr="00F04439">
              <w:rPr>
                <w:b/>
                <w:bCs/>
              </w:rPr>
              <w:t>1 739,7</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1 764,6</w:t>
            </w:r>
          </w:p>
        </w:tc>
      </w:tr>
      <w:tr w:rsidR="006410F7" w:rsidRPr="00F04439" w:rsidTr="00505196">
        <w:trPr>
          <w:trHeight w:val="118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1 066,5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1 088,1</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1 066,5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1 088,1</w:t>
            </w:r>
          </w:p>
        </w:tc>
      </w:tr>
      <w:tr w:rsidR="006410F7" w:rsidRPr="00F04439" w:rsidTr="00505196">
        <w:trPr>
          <w:trHeight w:val="2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Субвенции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530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02</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03</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1 066,5</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1 088,1</w:t>
            </w:r>
          </w:p>
        </w:tc>
      </w:tr>
      <w:tr w:rsidR="006410F7" w:rsidRPr="00F04439" w:rsidTr="00505196">
        <w:trPr>
          <w:trHeight w:val="117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9900051200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21,4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22,4</w:t>
            </w:r>
          </w:p>
        </w:tc>
      </w:tr>
      <w:tr w:rsidR="006410F7" w:rsidRPr="00F04439" w:rsidTr="00505196">
        <w:trPr>
          <w:trHeight w:val="58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9900051200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21,4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22,4</w:t>
            </w:r>
          </w:p>
        </w:tc>
      </w:tr>
      <w:tr w:rsidR="006410F7" w:rsidRPr="00F04439" w:rsidTr="00505196">
        <w:trPr>
          <w:trHeight w:val="5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9900051200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05</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21,4</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22,4</w:t>
            </w:r>
          </w:p>
        </w:tc>
      </w:tr>
      <w:tr w:rsidR="006410F7" w:rsidRPr="00F04439" w:rsidTr="00505196">
        <w:trPr>
          <w:trHeight w:val="7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организацию проведения мероприятий по отлову и содержанию безнадзорных животных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9900070160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420,6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420,6</w:t>
            </w:r>
          </w:p>
        </w:tc>
      </w:tr>
      <w:tr w:rsidR="006410F7" w:rsidRPr="00F04439" w:rsidTr="00505196">
        <w:trPr>
          <w:trHeight w:val="5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9900070160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420,6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420,6</w:t>
            </w:r>
          </w:p>
        </w:tc>
      </w:tr>
      <w:tr w:rsidR="006410F7" w:rsidRPr="00F04439" w:rsidTr="00505196">
        <w:trPr>
          <w:trHeight w:val="5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9900070160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240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pPr>
              <w:jc w:val="right"/>
            </w:pPr>
            <w:r w:rsidRPr="00F04439">
              <w:t>05</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420,6</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420,6</w:t>
            </w:r>
          </w:p>
        </w:tc>
      </w:tr>
      <w:tr w:rsidR="006410F7" w:rsidRPr="00F04439" w:rsidTr="00505196">
        <w:trPr>
          <w:trHeight w:val="102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231,2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233,5</w:t>
            </w:r>
          </w:p>
        </w:tc>
      </w:tr>
      <w:tr w:rsidR="006410F7" w:rsidRPr="00F04439" w:rsidTr="00505196">
        <w:trPr>
          <w:trHeight w:val="127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410F7" w:rsidRPr="00F04439" w:rsidRDefault="006410F7" w:rsidP="00505196">
            <w:r w:rsidRPr="00F04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pPr>
              <w:jc w:val="right"/>
            </w:pPr>
            <w:r w:rsidRPr="00F04439">
              <w:t>100</w:t>
            </w:r>
          </w:p>
        </w:tc>
        <w:tc>
          <w:tcPr>
            <w:tcW w:w="600" w:type="dxa"/>
            <w:tcBorders>
              <w:top w:val="nil"/>
              <w:left w:val="single" w:sz="4" w:space="0" w:color="auto"/>
              <w:bottom w:val="single" w:sz="4" w:space="0" w:color="auto"/>
              <w:right w:val="nil"/>
            </w:tcBorders>
            <w:shd w:val="clear" w:color="auto" w:fill="auto"/>
            <w:noWrap/>
            <w:vAlign w:val="bottom"/>
            <w:hideMark/>
          </w:tcPr>
          <w:p w:rsidR="006410F7" w:rsidRPr="00F04439" w:rsidRDefault="006410F7" w:rsidP="00505196">
            <w:r w:rsidRPr="00F04439">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410F7" w:rsidRPr="00F04439" w:rsidRDefault="006410F7" w:rsidP="00505196">
            <w:r w:rsidRPr="00F04439">
              <w:t> </w:t>
            </w:r>
          </w:p>
        </w:tc>
        <w:tc>
          <w:tcPr>
            <w:tcW w:w="1260" w:type="dxa"/>
            <w:tcBorders>
              <w:top w:val="nil"/>
              <w:left w:val="nil"/>
              <w:bottom w:val="single" w:sz="4" w:space="0" w:color="auto"/>
              <w:right w:val="nil"/>
            </w:tcBorders>
            <w:shd w:val="clear" w:color="auto" w:fill="auto"/>
            <w:noWrap/>
            <w:vAlign w:val="bottom"/>
            <w:hideMark/>
          </w:tcPr>
          <w:p w:rsidR="006410F7" w:rsidRPr="00F04439" w:rsidRDefault="006410F7" w:rsidP="00505196">
            <w:pPr>
              <w:jc w:val="right"/>
            </w:pPr>
            <w:r w:rsidRPr="00F04439">
              <w:t>231,2</w:t>
            </w:r>
          </w:p>
        </w:tc>
        <w:tc>
          <w:tcPr>
            <w:tcW w:w="1260" w:type="dxa"/>
            <w:tcBorders>
              <w:top w:val="nil"/>
              <w:left w:val="single" w:sz="4" w:space="0" w:color="auto"/>
              <w:bottom w:val="single" w:sz="4" w:space="0" w:color="auto"/>
              <w:right w:val="single" w:sz="8" w:space="0" w:color="auto"/>
            </w:tcBorders>
            <w:shd w:val="clear" w:color="auto" w:fill="auto"/>
            <w:noWrap/>
            <w:vAlign w:val="bottom"/>
            <w:hideMark/>
          </w:tcPr>
          <w:p w:rsidR="006410F7" w:rsidRPr="00F04439" w:rsidRDefault="006410F7" w:rsidP="00505196">
            <w:pPr>
              <w:jc w:val="right"/>
            </w:pPr>
            <w:r w:rsidRPr="00F04439">
              <w:t>233,5</w:t>
            </w:r>
          </w:p>
        </w:tc>
      </w:tr>
      <w:tr w:rsidR="006410F7" w:rsidRPr="00F04439" w:rsidTr="00505196">
        <w:trPr>
          <w:trHeight w:val="570"/>
        </w:trPr>
        <w:tc>
          <w:tcPr>
            <w:tcW w:w="4126"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6410F7" w:rsidRPr="00F04439" w:rsidRDefault="006410F7" w:rsidP="00505196">
            <w:r w:rsidRPr="00F04439">
              <w:lastRenderedPageBreak/>
              <w:t>Расходы на выплаты персоналу государственных (муниципальных) органов</w:t>
            </w:r>
          </w:p>
        </w:tc>
        <w:tc>
          <w:tcPr>
            <w:tcW w:w="1457" w:type="dxa"/>
            <w:tcBorders>
              <w:top w:val="nil"/>
              <w:left w:val="single" w:sz="4" w:space="0" w:color="auto"/>
              <w:bottom w:val="single" w:sz="8" w:space="0" w:color="auto"/>
              <w:right w:val="nil"/>
            </w:tcBorders>
            <w:shd w:val="clear" w:color="auto" w:fill="auto"/>
            <w:noWrap/>
            <w:vAlign w:val="bottom"/>
            <w:hideMark/>
          </w:tcPr>
          <w:p w:rsidR="006410F7" w:rsidRPr="00F04439" w:rsidRDefault="006410F7" w:rsidP="00505196">
            <w:r w:rsidRPr="00F04439">
              <w:t>9900070210</w:t>
            </w:r>
          </w:p>
        </w:tc>
        <w:tc>
          <w:tcPr>
            <w:tcW w:w="576" w:type="dxa"/>
            <w:tcBorders>
              <w:top w:val="nil"/>
              <w:left w:val="single" w:sz="4" w:space="0" w:color="auto"/>
              <w:bottom w:val="single" w:sz="8" w:space="0" w:color="auto"/>
              <w:right w:val="nil"/>
            </w:tcBorders>
            <w:shd w:val="clear" w:color="auto" w:fill="auto"/>
            <w:noWrap/>
            <w:vAlign w:val="bottom"/>
            <w:hideMark/>
          </w:tcPr>
          <w:p w:rsidR="006410F7" w:rsidRPr="00F04439" w:rsidRDefault="006410F7" w:rsidP="00505196">
            <w:pPr>
              <w:jc w:val="right"/>
            </w:pPr>
            <w:r w:rsidRPr="00F04439">
              <w:t>120</w:t>
            </w:r>
          </w:p>
        </w:tc>
        <w:tc>
          <w:tcPr>
            <w:tcW w:w="600" w:type="dxa"/>
            <w:tcBorders>
              <w:top w:val="nil"/>
              <w:left w:val="single" w:sz="4" w:space="0" w:color="auto"/>
              <w:bottom w:val="single" w:sz="8" w:space="0" w:color="auto"/>
              <w:right w:val="nil"/>
            </w:tcBorders>
            <w:shd w:val="clear" w:color="auto" w:fill="auto"/>
            <w:noWrap/>
            <w:vAlign w:val="bottom"/>
            <w:hideMark/>
          </w:tcPr>
          <w:p w:rsidR="006410F7" w:rsidRPr="00F04439" w:rsidRDefault="006410F7" w:rsidP="00505196">
            <w:pPr>
              <w:jc w:val="right"/>
            </w:pPr>
            <w:r w:rsidRPr="00F04439">
              <w:t>01</w:t>
            </w:r>
          </w:p>
        </w:tc>
        <w:tc>
          <w:tcPr>
            <w:tcW w:w="550" w:type="dxa"/>
            <w:tcBorders>
              <w:top w:val="nil"/>
              <w:left w:val="single" w:sz="4" w:space="0" w:color="auto"/>
              <w:bottom w:val="single" w:sz="8" w:space="0" w:color="auto"/>
              <w:right w:val="single" w:sz="4" w:space="0" w:color="auto"/>
            </w:tcBorders>
            <w:shd w:val="clear" w:color="auto" w:fill="auto"/>
            <w:noWrap/>
            <w:vAlign w:val="bottom"/>
            <w:hideMark/>
          </w:tcPr>
          <w:p w:rsidR="006410F7" w:rsidRPr="00F04439" w:rsidRDefault="006410F7" w:rsidP="00505196">
            <w:pPr>
              <w:jc w:val="right"/>
            </w:pPr>
            <w:r w:rsidRPr="00F04439">
              <w:t>04</w:t>
            </w:r>
          </w:p>
        </w:tc>
        <w:tc>
          <w:tcPr>
            <w:tcW w:w="1260" w:type="dxa"/>
            <w:tcBorders>
              <w:top w:val="nil"/>
              <w:left w:val="nil"/>
              <w:bottom w:val="single" w:sz="8" w:space="0" w:color="auto"/>
              <w:right w:val="nil"/>
            </w:tcBorders>
            <w:shd w:val="clear" w:color="auto" w:fill="auto"/>
            <w:noWrap/>
            <w:vAlign w:val="bottom"/>
            <w:hideMark/>
          </w:tcPr>
          <w:p w:rsidR="006410F7" w:rsidRPr="00F04439" w:rsidRDefault="006410F7" w:rsidP="00505196">
            <w:pPr>
              <w:jc w:val="right"/>
            </w:pPr>
            <w:r w:rsidRPr="00F04439">
              <w:t>231,2</w:t>
            </w:r>
          </w:p>
        </w:tc>
        <w:tc>
          <w:tcPr>
            <w:tcW w:w="1260" w:type="dxa"/>
            <w:tcBorders>
              <w:top w:val="nil"/>
              <w:left w:val="single" w:sz="4" w:space="0" w:color="auto"/>
              <w:bottom w:val="single" w:sz="8" w:space="0" w:color="auto"/>
              <w:right w:val="single" w:sz="8" w:space="0" w:color="auto"/>
            </w:tcBorders>
            <w:shd w:val="clear" w:color="auto" w:fill="auto"/>
            <w:noWrap/>
            <w:vAlign w:val="bottom"/>
            <w:hideMark/>
          </w:tcPr>
          <w:p w:rsidR="006410F7" w:rsidRPr="00F04439" w:rsidRDefault="006410F7" w:rsidP="00505196">
            <w:pPr>
              <w:jc w:val="right"/>
            </w:pPr>
            <w:r w:rsidRPr="00F04439">
              <w:t>233,5</w:t>
            </w:r>
          </w:p>
        </w:tc>
      </w:tr>
      <w:tr w:rsidR="006410F7" w:rsidRPr="00F04439" w:rsidTr="00505196">
        <w:trPr>
          <w:trHeight w:val="255"/>
        </w:trPr>
        <w:tc>
          <w:tcPr>
            <w:tcW w:w="7309" w:type="dxa"/>
            <w:gridSpan w:val="10"/>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6410F7" w:rsidRPr="00F04439" w:rsidRDefault="006410F7" w:rsidP="00505196">
            <w:pPr>
              <w:rPr>
                <w:b/>
                <w:bCs/>
              </w:rPr>
            </w:pPr>
            <w:r w:rsidRPr="00F04439">
              <w:rPr>
                <w:b/>
                <w:bCs/>
              </w:rPr>
              <w:t>ВСЕГО</w:t>
            </w:r>
          </w:p>
        </w:tc>
        <w:tc>
          <w:tcPr>
            <w:tcW w:w="1260" w:type="dxa"/>
            <w:tcBorders>
              <w:top w:val="nil"/>
              <w:left w:val="nil"/>
              <w:bottom w:val="single" w:sz="8" w:space="0" w:color="auto"/>
              <w:right w:val="nil"/>
            </w:tcBorders>
            <w:shd w:val="clear" w:color="auto" w:fill="auto"/>
            <w:noWrap/>
            <w:vAlign w:val="bottom"/>
            <w:hideMark/>
          </w:tcPr>
          <w:p w:rsidR="006410F7" w:rsidRPr="00F04439" w:rsidRDefault="006410F7" w:rsidP="00505196">
            <w:pPr>
              <w:jc w:val="right"/>
              <w:rPr>
                <w:b/>
                <w:bCs/>
              </w:rPr>
            </w:pPr>
            <w:r w:rsidRPr="00F04439">
              <w:rPr>
                <w:b/>
                <w:bCs/>
              </w:rPr>
              <w:t xml:space="preserve">373 718,3 </w:t>
            </w:r>
          </w:p>
        </w:tc>
        <w:tc>
          <w:tcPr>
            <w:tcW w:w="1260" w:type="dxa"/>
            <w:tcBorders>
              <w:top w:val="nil"/>
              <w:left w:val="single" w:sz="4" w:space="0" w:color="auto"/>
              <w:bottom w:val="single" w:sz="8" w:space="0" w:color="auto"/>
              <w:right w:val="single" w:sz="8" w:space="0" w:color="auto"/>
            </w:tcBorders>
            <w:shd w:val="clear" w:color="auto" w:fill="auto"/>
            <w:noWrap/>
            <w:vAlign w:val="bottom"/>
            <w:hideMark/>
          </w:tcPr>
          <w:p w:rsidR="006410F7" w:rsidRPr="00F04439" w:rsidRDefault="006410F7" w:rsidP="00505196">
            <w:pPr>
              <w:jc w:val="right"/>
              <w:rPr>
                <w:b/>
                <w:bCs/>
              </w:rPr>
            </w:pPr>
            <w:r w:rsidRPr="00F04439">
              <w:rPr>
                <w:b/>
                <w:bCs/>
              </w:rPr>
              <w:t xml:space="preserve">378 041,9 </w:t>
            </w:r>
          </w:p>
        </w:tc>
      </w:tr>
    </w:tbl>
    <w:p w:rsidR="006410F7" w:rsidRDefault="006410F7" w:rsidP="006410F7"/>
    <w:p w:rsidR="00D36554" w:rsidRDefault="00D36554"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p w:rsidR="00F508F6" w:rsidRDefault="00F508F6" w:rsidP="00882091"/>
    <w:tbl>
      <w:tblPr>
        <w:tblW w:w="9681" w:type="dxa"/>
        <w:tblInd w:w="93" w:type="dxa"/>
        <w:tblLook w:val="04A0"/>
      </w:tblPr>
      <w:tblGrid>
        <w:gridCol w:w="4126"/>
        <w:gridCol w:w="871"/>
        <w:gridCol w:w="593"/>
        <w:gridCol w:w="593"/>
        <w:gridCol w:w="1457"/>
        <w:gridCol w:w="697"/>
        <w:gridCol w:w="1344"/>
      </w:tblGrid>
      <w:tr w:rsidR="009C594D" w:rsidRPr="00CC3C88" w:rsidTr="00D37305">
        <w:trPr>
          <w:trHeight w:val="255"/>
        </w:trPr>
        <w:tc>
          <w:tcPr>
            <w:tcW w:w="4126" w:type="dxa"/>
            <w:tcBorders>
              <w:top w:val="nil"/>
              <w:left w:val="nil"/>
              <w:bottom w:val="nil"/>
              <w:right w:val="nil"/>
            </w:tcBorders>
            <w:shd w:val="clear" w:color="auto" w:fill="auto"/>
            <w:noWrap/>
            <w:vAlign w:val="bottom"/>
            <w:hideMark/>
          </w:tcPr>
          <w:p w:rsidR="009C594D" w:rsidRPr="00CC3C88" w:rsidRDefault="009C594D" w:rsidP="00A25EB6">
            <w:pPr>
              <w:rPr>
                <w:b/>
                <w:bCs/>
              </w:rPr>
            </w:pPr>
          </w:p>
        </w:tc>
        <w:tc>
          <w:tcPr>
            <w:tcW w:w="871" w:type="dxa"/>
            <w:tcBorders>
              <w:top w:val="nil"/>
              <w:left w:val="nil"/>
              <w:bottom w:val="nil"/>
              <w:right w:val="nil"/>
            </w:tcBorders>
            <w:shd w:val="clear" w:color="auto" w:fill="auto"/>
            <w:noWrap/>
            <w:vAlign w:val="bottom"/>
            <w:hideMark/>
          </w:tcPr>
          <w:p w:rsidR="009C594D" w:rsidRPr="00CC3C88" w:rsidRDefault="009C594D" w:rsidP="00A25EB6">
            <w:pPr>
              <w:rPr>
                <w:b/>
                <w:bCs/>
              </w:rPr>
            </w:pPr>
          </w:p>
        </w:tc>
        <w:tc>
          <w:tcPr>
            <w:tcW w:w="593" w:type="dxa"/>
            <w:tcBorders>
              <w:top w:val="nil"/>
              <w:left w:val="nil"/>
              <w:bottom w:val="nil"/>
              <w:right w:val="nil"/>
            </w:tcBorders>
            <w:shd w:val="clear" w:color="auto" w:fill="auto"/>
            <w:noWrap/>
            <w:vAlign w:val="bottom"/>
            <w:hideMark/>
          </w:tcPr>
          <w:p w:rsidR="009C594D" w:rsidRPr="00CC3C88" w:rsidRDefault="009C594D" w:rsidP="00A25EB6">
            <w:pPr>
              <w:rPr>
                <w:b/>
                <w:bCs/>
              </w:rPr>
            </w:pPr>
          </w:p>
        </w:tc>
        <w:tc>
          <w:tcPr>
            <w:tcW w:w="593" w:type="dxa"/>
            <w:tcBorders>
              <w:top w:val="nil"/>
              <w:left w:val="nil"/>
              <w:bottom w:val="nil"/>
              <w:right w:val="nil"/>
            </w:tcBorders>
            <w:shd w:val="clear" w:color="auto" w:fill="auto"/>
            <w:noWrap/>
            <w:vAlign w:val="bottom"/>
            <w:hideMark/>
          </w:tcPr>
          <w:p w:rsidR="009C594D" w:rsidRPr="00CC3C88" w:rsidRDefault="009C594D" w:rsidP="00A25EB6">
            <w:pPr>
              <w:rPr>
                <w:b/>
                <w:bCs/>
              </w:rPr>
            </w:pPr>
          </w:p>
        </w:tc>
        <w:tc>
          <w:tcPr>
            <w:tcW w:w="1457" w:type="dxa"/>
            <w:tcBorders>
              <w:top w:val="nil"/>
              <w:left w:val="nil"/>
              <w:bottom w:val="nil"/>
              <w:right w:val="nil"/>
            </w:tcBorders>
            <w:shd w:val="clear" w:color="auto" w:fill="auto"/>
            <w:noWrap/>
            <w:vAlign w:val="bottom"/>
            <w:hideMark/>
          </w:tcPr>
          <w:p w:rsidR="009C594D" w:rsidRPr="00CC3C88" w:rsidRDefault="009C594D" w:rsidP="00A25EB6">
            <w:pPr>
              <w:jc w:val="right"/>
              <w:rPr>
                <w:b/>
                <w:bCs/>
              </w:rPr>
            </w:pPr>
          </w:p>
        </w:tc>
        <w:tc>
          <w:tcPr>
            <w:tcW w:w="2041" w:type="dxa"/>
            <w:gridSpan w:val="2"/>
            <w:tcBorders>
              <w:top w:val="nil"/>
              <w:left w:val="nil"/>
              <w:bottom w:val="nil"/>
              <w:right w:val="nil"/>
            </w:tcBorders>
            <w:shd w:val="clear" w:color="auto" w:fill="auto"/>
            <w:noWrap/>
            <w:vAlign w:val="bottom"/>
            <w:hideMark/>
          </w:tcPr>
          <w:p w:rsidR="009C594D" w:rsidRPr="00CC3C88" w:rsidRDefault="009C594D" w:rsidP="00A25EB6">
            <w:pPr>
              <w:jc w:val="right"/>
            </w:pPr>
            <w:r w:rsidRPr="00CC3C88">
              <w:t>Приложение 6</w:t>
            </w:r>
          </w:p>
        </w:tc>
      </w:tr>
      <w:tr w:rsidR="009C594D" w:rsidRPr="00CC3C88" w:rsidTr="00D37305">
        <w:trPr>
          <w:trHeight w:val="255"/>
        </w:trPr>
        <w:tc>
          <w:tcPr>
            <w:tcW w:w="4126" w:type="dxa"/>
            <w:tcBorders>
              <w:top w:val="nil"/>
              <w:left w:val="nil"/>
              <w:bottom w:val="nil"/>
              <w:right w:val="nil"/>
            </w:tcBorders>
            <w:shd w:val="clear" w:color="auto" w:fill="auto"/>
            <w:noWrap/>
            <w:vAlign w:val="bottom"/>
            <w:hideMark/>
          </w:tcPr>
          <w:p w:rsidR="009C594D" w:rsidRPr="00CC3C88" w:rsidRDefault="009C594D" w:rsidP="00A25EB6"/>
        </w:tc>
        <w:tc>
          <w:tcPr>
            <w:tcW w:w="871"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3498" w:type="dxa"/>
            <w:gridSpan w:val="3"/>
            <w:tcBorders>
              <w:top w:val="nil"/>
              <w:left w:val="nil"/>
              <w:bottom w:val="nil"/>
              <w:right w:val="nil"/>
            </w:tcBorders>
            <w:shd w:val="clear" w:color="auto" w:fill="auto"/>
            <w:noWrap/>
            <w:vAlign w:val="bottom"/>
            <w:hideMark/>
          </w:tcPr>
          <w:p w:rsidR="009C594D" w:rsidRPr="00CC3C88" w:rsidRDefault="009C594D" w:rsidP="00A25EB6">
            <w:pPr>
              <w:jc w:val="right"/>
            </w:pPr>
            <w:r w:rsidRPr="00CC3C88">
              <w:t>к решению Совета депутатов</w:t>
            </w:r>
          </w:p>
        </w:tc>
      </w:tr>
      <w:tr w:rsidR="009C594D" w:rsidRPr="00CC3C88" w:rsidTr="00D37305">
        <w:trPr>
          <w:trHeight w:val="255"/>
        </w:trPr>
        <w:tc>
          <w:tcPr>
            <w:tcW w:w="4126" w:type="dxa"/>
            <w:tcBorders>
              <w:top w:val="nil"/>
              <w:left w:val="nil"/>
              <w:bottom w:val="nil"/>
              <w:right w:val="nil"/>
            </w:tcBorders>
            <w:shd w:val="clear" w:color="auto" w:fill="auto"/>
            <w:noWrap/>
            <w:vAlign w:val="bottom"/>
            <w:hideMark/>
          </w:tcPr>
          <w:p w:rsidR="009C594D" w:rsidRPr="00CC3C88" w:rsidRDefault="009C594D" w:rsidP="00A25EB6"/>
        </w:tc>
        <w:tc>
          <w:tcPr>
            <w:tcW w:w="871"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3498" w:type="dxa"/>
            <w:gridSpan w:val="3"/>
            <w:tcBorders>
              <w:top w:val="nil"/>
              <w:left w:val="nil"/>
              <w:bottom w:val="nil"/>
              <w:right w:val="nil"/>
            </w:tcBorders>
            <w:shd w:val="clear" w:color="auto" w:fill="auto"/>
            <w:noWrap/>
            <w:vAlign w:val="bottom"/>
            <w:hideMark/>
          </w:tcPr>
          <w:p w:rsidR="009C594D" w:rsidRPr="00CC3C88" w:rsidRDefault="009C594D" w:rsidP="00A25EB6">
            <w:pPr>
              <w:jc w:val="right"/>
            </w:pPr>
            <w:r w:rsidRPr="00CC3C88">
              <w:t xml:space="preserve">Кочковского района </w:t>
            </w:r>
          </w:p>
        </w:tc>
      </w:tr>
      <w:tr w:rsidR="009C594D" w:rsidRPr="00CC3C88" w:rsidTr="00D37305">
        <w:trPr>
          <w:trHeight w:val="255"/>
        </w:trPr>
        <w:tc>
          <w:tcPr>
            <w:tcW w:w="4126" w:type="dxa"/>
            <w:tcBorders>
              <w:top w:val="nil"/>
              <w:left w:val="nil"/>
              <w:bottom w:val="nil"/>
              <w:right w:val="nil"/>
            </w:tcBorders>
            <w:shd w:val="clear" w:color="auto" w:fill="auto"/>
            <w:noWrap/>
            <w:vAlign w:val="bottom"/>
            <w:hideMark/>
          </w:tcPr>
          <w:p w:rsidR="009C594D" w:rsidRPr="00CC3C88" w:rsidRDefault="009C594D" w:rsidP="00A25EB6"/>
        </w:tc>
        <w:tc>
          <w:tcPr>
            <w:tcW w:w="871"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3498" w:type="dxa"/>
            <w:gridSpan w:val="3"/>
            <w:tcBorders>
              <w:top w:val="nil"/>
              <w:left w:val="nil"/>
              <w:bottom w:val="nil"/>
              <w:right w:val="nil"/>
            </w:tcBorders>
            <w:shd w:val="clear" w:color="auto" w:fill="auto"/>
            <w:noWrap/>
            <w:vAlign w:val="bottom"/>
            <w:hideMark/>
          </w:tcPr>
          <w:p w:rsidR="009C594D" w:rsidRPr="00CC3C88" w:rsidRDefault="009C594D" w:rsidP="00A25EB6">
            <w:pPr>
              <w:jc w:val="right"/>
            </w:pPr>
            <w:r w:rsidRPr="00CC3C88">
              <w:t>Новосибирской области</w:t>
            </w:r>
          </w:p>
        </w:tc>
      </w:tr>
      <w:tr w:rsidR="009C594D" w:rsidRPr="00CC3C88" w:rsidTr="00D37305">
        <w:trPr>
          <w:trHeight w:val="255"/>
        </w:trPr>
        <w:tc>
          <w:tcPr>
            <w:tcW w:w="4126" w:type="dxa"/>
            <w:tcBorders>
              <w:top w:val="nil"/>
              <w:left w:val="nil"/>
              <w:bottom w:val="nil"/>
              <w:right w:val="nil"/>
            </w:tcBorders>
            <w:shd w:val="clear" w:color="auto" w:fill="auto"/>
            <w:noWrap/>
            <w:vAlign w:val="bottom"/>
            <w:hideMark/>
          </w:tcPr>
          <w:p w:rsidR="009C594D" w:rsidRPr="00CC3C88" w:rsidRDefault="009C594D" w:rsidP="00A25EB6"/>
        </w:tc>
        <w:tc>
          <w:tcPr>
            <w:tcW w:w="871"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3498" w:type="dxa"/>
            <w:gridSpan w:val="3"/>
            <w:tcBorders>
              <w:top w:val="nil"/>
              <w:left w:val="nil"/>
              <w:bottom w:val="nil"/>
              <w:right w:val="nil"/>
            </w:tcBorders>
            <w:shd w:val="clear" w:color="auto" w:fill="auto"/>
            <w:noWrap/>
            <w:vAlign w:val="bottom"/>
            <w:hideMark/>
          </w:tcPr>
          <w:p w:rsidR="009C594D" w:rsidRPr="00CC3C88" w:rsidRDefault="009C594D" w:rsidP="00A25EB6">
            <w:pPr>
              <w:jc w:val="right"/>
            </w:pPr>
            <w:r w:rsidRPr="00CC3C88">
              <w:t xml:space="preserve">от </w:t>
            </w:r>
            <w:r>
              <w:t>__</w:t>
            </w:r>
            <w:r w:rsidRPr="00CC3C88">
              <w:t>2018 №</w:t>
            </w:r>
            <w:r>
              <w:t xml:space="preserve"> _</w:t>
            </w:r>
          </w:p>
        </w:tc>
      </w:tr>
      <w:tr w:rsidR="009C594D" w:rsidRPr="00CC3C88" w:rsidTr="00D37305">
        <w:trPr>
          <w:trHeight w:val="1020"/>
        </w:trPr>
        <w:tc>
          <w:tcPr>
            <w:tcW w:w="9681" w:type="dxa"/>
            <w:gridSpan w:val="7"/>
            <w:tcBorders>
              <w:top w:val="nil"/>
              <w:left w:val="nil"/>
              <w:bottom w:val="nil"/>
              <w:right w:val="nil"/>
            </w:tcBorders>
            <w:shd w:val="clear" w:color="auto" w:fill="auto"/>
            <w:vAlign w:val="center"/>
            <w:hideMark/>
          </w:tcPr>
          <w:p w:rsidR="009C594D" w:rsidRPr="00CC3C88" w:rsidRDefault="009C594D" w:rsidP="00A25EB6">
            <w:pPr>
              <w:jc w:val="center"/>
              <w:rPr>
                <w:b/>
                <w:bCs/>
              </w:rPr>
            </w:pPr>
            <w:r w:rsidRPr="00CC3C88">
              <w:rPr>
                <w:b/>
                <w:bCs/>
              </w:rPr>
              <w:t>ВЕДОМСТВЕННАЯ СТРУКТУРА РАСХОДОВ РАЙОННОГО БЮДЖЕТА КОЧКОВСКОГО РАЙОНА НОВОСИБИРСКОЙ ОБЛАСТИ НА 2019 ГОД И ПЛАНОВЫЙ ПЕРИОД 2020-2021 ГОДОВ</w:t>
            </w:r>
          </w:p>
        </w:tc>
      </w:tr>
      <w:tr w:rsidR="009C594D" w:rsidRPr="00CC3C88" w:rsidTr="00D37305">
        <w:trPr>
          <w:trHeight w:val="285"/>
        </w:trPr>
        <w:tc>
          <w:tcPr>
            <w:tcW w:w="4126" w:type="dxa"/>
            <w:tcBorders>
              <w:top w:val="nil"/>
              <w:left w:val="nil"/>
              <w:bottom w:val="nil"/>
              <w:right w:val="nil"/>
            </w:tcBorders>
            <w:shd w:val="clear" w:color="auto" w:fill="auto"/>
            <w:vAlign w:val="center"/>
            <w:hideMark/>
          </w:tcPr>
          <w:p w:rsidR="009C594D" w:rsidRPr="00CC3C88" w:rsidRDefault="009C594D" w:rsidP="00A25EB6">
            <w:pPr>
              <w:rPr>
                <w:b/>
                <w:bCs/>
              </w:rPr>
            </w:pPr>
          </w:p>
        </w:tc>
        <w:tc>
          <w:tcPr>
            <w:tcW w:w="871" w:type="dxa"/>
            <w:tcBorders>
              <w:top w:val="nil"/>
              <w:left w:val="nil"/>
              <w:bottom w:val="nil"/>
              <w:right w:val="nil"/>
            </w:tcBorders>
            <w:shd w:val="clear" w:color="auto" w:fill="auto"/>
            <w:vAlign w:val="center"/>
            <w:hideMark/>
          </w:tcPr>
          <w:p w:rsidR="009C594D" w:rsidRPr="00CC3C88" w:rsidRDefault="009C594D" w:rsidP="00A25EB6">
            <w:pPr>
              <w:jc w:val="center"/>
              <w:rPr>
                <w:b/>
                <w:bCs/>
              </w:rPr>
            </w:pPr>
          </w:p>
        </w:tc>
        <w:tc>
          <w:tcPr>
            <w:tcW w:w="593" w:type="dxa"/>
            <w:tcBorders>
              <w:top w:val="nil"/>
              <w:left w:val="nil"/>
              <w:bottom w:val="nil"/>
              <w:right w:val="nil"/>
            </w:tcBorders>
            <w:shd w:val="clear" w:color="auto" w:fill="auto"/>
            <w:vAlign w:val="center"/>
            <w:hideMark/>
          </w:tcPr>
          <w:p w:rsidR="009C594D" w:rsidRPr="00CC3C88" w:rsidRDefault="009C594D" w:rsidP="00A25EB6">
            <w:pPr>
              <w:jc w:val="center"/>
              <w:rPr>
                <w:b/>
                <w:bCs/>
              </w:rPr>
            </w:pPr>
          </w:p>
        </w:tc>
        <w:tc>
          <w:tcPr>
            <w:tcW w:w="593" w:type="dxa"/>
            <w:tcBorders>
              <w:top w:val="nil"/>
              <w:left w:val="nil"/>
              <w:bottom w:val="nil"/>
              <w:right w:val="nil"/>
            </w:tcBorders>
            <w:shd w:val="clear" w:color="auto" w:fill="auto"/>
            <w:vAlign w:val="center"/>
            <w:hideMark/>
          </w:tcPr>
          <w:p w:rsidR="009C594D" w:rsidRPr="00CC3C88" w:rsidRDefault="009C594D" w:rsidP="00A25EB6">
            <w:pPr>
              <w:jc w:val="center"/>
              <w:rPr>
                <w:b/>
                <w:bCs/>
              </w:rPr>
            </w:pPr>
          </w:p>
        </w:tc>
        <w:tc>
          <w:tcPr>
            <w:tcW w:w="1457" w:type="dxa"/>
            <w:tcBorders>
              <w:top w:val="nil"/>
              <w:left w:val="nil"/>
              <w:bottom w:val="nil"/>
              <w:right w:val="nil"/>
            </w:tcBorders>
            <w:shd w:val="clear" w:color="auto" w:fill="auto"/>
            <w:vAlign w:val="center"/>
            <w:hideMark/>
          </w:tcPr>
          <w:p w:rsidR="009C594D" w:rsidRPr="00CC3C88" w:rsidRDefault="009C594D" w:rsidP="00A25EB6">
            <w:pPr>
              <w:jc w:val="center"/>
              <w:rPr>
                <w:b/>
                <w:bCs/>
              </w:rPr>
            </w:pPr>
          </w:p>
        </w:tc>
        <w:tc>
          <w:tcPr>
            <w:tcW w:w="697" w:type="dxa"/>
            <w:tcBorders>
              <w:top w:val="nil"/>
              <w:left w:val="nil"/>
              <w:bottom w:val="nil"/>
              <w:right w:val="nil"/>
            </w:tcBorders>
            <w:shd w:val="clear" w:color="auto" w:fill="auto"/>
            <w:vAlign w:val="center"/>
            <w:hideMark/>
          </w:tcPr>
          <w:p w:rsidR="009C594D" w:rsidRPr="00CC3C88" w:rsidRDefault="009C594D" w:rsidP="00A25EB6">
            <w:pPr>
              <w:jc w:val="center"/>
              <w:rPr>
                <w:b/>
                <w:bCs/>
              </w:rPr>
            </w:pPr>
          </w:p>
        </w:tc>
        <w:tc>
          <w:tcPr>
            <w:tcW w:w="1344" w:type="dxa"/>
            <w:tcBorders>
              <w:top w:val="nil"/>
              <w:left w:val="nil"/>
              <w:bottom w:val="nil"/>
              <w:right w:val="nil"/>
            </w:tcBorders>
            <w:shd w:val="clear" w:color="auto" w:fill="auto"/>
            <w:noWrap/>
            <w:vAlign w:val="bottom"/>
            <w:hideMark/>
          </w:tcPr>
          <w:p w:rsidR="009C594D" w:rsidRPr="00CC3C88" w:rsidRDefault="009C594D" w:rsidP="00A25EB6">
            <w:pPr>
              <w:jc w:val="right"/>
            </w:pPr>
            <w:r w:rsidRPr="00CC3C88">
              <w:t xml:space="preserve">        Таблица 1</w:t>
            </w:r>
          </w:p>
        </w:tc>
      </w:tr>
      <w:tr w:rsidR="009C594D" w:rsidRPr="00CC3C88" w:rsidTr="00D37305">
        <w:trPr>
          <w:trHeight w:val="810"/>
        </w:trPr>
        <w:tc>
          <w:tcPr>
            <w:tcW w:w="9681" w:type="dxa"/>
            <w:gridSpan w:val="7"/>
            <w:tcBorders>
              <w:top w:val="nil"/>
              <w:left w:val="nil"/>
              <w:bottom w:val="nil"/>
              <w:right w:val="nil"/>
            </w:tcBorders>
            <w:shd w:val="clear" w:color="auto" w:fill="auto"/>
            <w:vAlign w:val="center"/>
            <w:hideMark/>
          </w:tcPr>
          <w:p w:rsidR="009C594D" w:rsidRPr="00CC3C88" w:rsidRDefault="009C594D" w:rsidP="00A25EB6">
            <w:pPr>
              <w:jc w:val="center"/>
              <w:rPr>
                <w:b/>
                <w:bCs/>
              </w:rPr>
            </w:pPr>
            <w:r w:rsidRPr="00CC3C88">
              <w:rPr>
                <w:b/>
                <w:bCs/>
              </w:rPr>
              <w:t>Ведомственная структура расходов районного бюджета Кочковского района Новосибирской области на 2019 год</w:t>
            </w:r>
          </w:p>
        </w:tc>
      </w:tr>
      <w:tr w:rsidR="009C594D" w:rsidRPr="00CC3C88" w:rsidTr="00D37305">
        <w:trPr>
          <w:trHeight w:val="330"/>
        </w:trPr>
        <w:tc>
          <w:tcPr>
            <w:tcW w:w="4126" w:type="dxa"/>
            <w:tcBorders>
              <w:top w:val="nil"/>
              <w:left w:val="nil"/>
              <w:bottom w:val="nil"/>
              <w:right w:val="nil"/>
            </w:tcBorders>
            <w:shd w:val="clear" w:color="auto" w:fill="auto"/>
            <w:noWrap/>
            <w:vAlign w:val="bottom"/>
            <w:hideMark/>
          </w:tcPr>
          <w:p w:rsidR="009C594D" w:rsidRPr="00CC3C88" w:rsidRDefault="009C594D" w:rsidP="00A25EB6"/>
        </w:tc>
        <w:tc>
          <w:tcPr>
            <w:tcW w:w="871"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593" w:type="dxa"/>
            <w:tcBorders>
              <w:top w:val="nil"/>
              <w:left w:val="nil"/>
              <w:bottom w:val="nil"/>
              <w:right w:val="nil"/>
            </w:tcBorders>
            <w:shd w:val="clear" w:color="auto" w:fill="auto"/>
            <w:noWrap/>
            <w:vAlign w:val="bottom"/>
            <w:hideMark/>
          </w:tcPr>
          <w:p w:rsidR="009C594D" w:rsidRPr="00CC3C88" w:rsidRDefault="009C594D" w:rsidP="00A25EB6"/>
        </w:tc>
        <w:tc>
          <w:tcPr>
            <w:tcW w:w="1457" w:type="dxa"/>
            <w:tcBorders>
              <w:top w:val="nil"/>
              <w:left w:val="nil"/>
              <w:bottom w:val="nil"/>
              <w:right w:val="nil"/>
            </w:tcBorders>
            <w:shd w:val="clear" w:color="auto" w:fill="auto"/>
            <w:noWrap/>
            <w:vAlign w:val="bottom"/>
            <w:hideMark/>
          </w:tcPr>
          <w:p w:rsidR="009C594D" w:rsidRPr="00CC3C88" w:rsidRDefault="009C594D" w:rsidP="00A25EB6">
            <w:pPr>
              <w:jc w:val="right"/>
            </w:pPr>
          </w:p>
        </w:tc>
        <w:tc>
          <w:tcPr>
            <w:tcW w:w="697" w:type="dxa"/>
            <w:tcBorders>
              <w:top w:val="nil"/>
              <w:left w:val="nil"/>
              <w:bottom w:val="nil"/>
              <w:right w:val="nil"/>
            </w:tcBorders>
            <w:shd w:val="clear" w:color="auto" w:fill="auto"/>
            <w:noWrap/>
            <w:vAlign w:val="bottom"/>
            <w:hideMark/>
          </w:tcPr>
          <w:p w:rsidR="009C594D" w:rsidRPr="00CC3C88" w:rsidRDefault="009C594D" w:rsidP="00A25EB6">
            <w:pPr>
              <w:jc w:val="right"/>
            </w:pPr>
          </w:p>
        </w:tc>
        <w:tc>
          <w:tcPr>
            <w:tcW w:w="1344" w:type="dxa"/>
            <w:tcBorders>
              <w:top w:val="nil"/>
              <w:left w:val="nil"/>
              <w:bottom w:val="single" w:sz="8" w:space="0" w:color="auto"/>
              <w:right w:val="nil"/>
            </w:tcBorders>
            <w:shd w:val="clear" w:color="auto" w:fill="auto"/>
            <w:noWrap/>
            <w:vAlign w:val="bottom"/>
            <w:hideMark/>
          </w:tcPr>
          <w:p w:rsidR="009C594D" w:rsidRPr="00CC3C88" w:rsidRDefault="009C594D" w:rsidP="00A25EB6">
            <w:pPr>
              <w:jc w:val="center"/>
            </w:pPr>
            <w:r w:rsidRPr="00CC3C88">
              <w:t>тыс.</w:t>
            </w:r>
            <w:r>
              <w:t xml:space="preserve"> </w:t>
            </w:r>
            <w:r w:rsidRPr="00CC3C88">
              <w:t>руб</w:t>
            </w:r>
            <w:r>
              <w:t>.</w:t>
            </w:r>
          </w:p>
        </w:tc>
      </w:tr>
      <w:tr w:rsidR="009C594D" w:rsidRPr="00CC3C88" w:rsidTr="00D37305">
        <w:trPr>
          <w:trHeight w:val="420"/>
        </w:trPr>
        <w:tc>
          <w:tcPr>
            <w:tcW w:w="4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594D" w:rsidRPr="00CC3C88" w:rsidRDefault="009C594D" w:rsidP="00A25EB6">
            <w:pPr>
              <w:jc w:val="center"/>
              <w:rPr>
                <w:b/>
                <w:bCs/>
              </w:rPr>
            </w:pPr>
            <w:r w:rsidRPr="00CC3C88">
              <w:rPr>
                <w:b/>
                <w:bCs/>
              </w:rPr>
              <w:t>Наименование</w:t>
            </w:r>
          </w:p>
        </w:tc>
        <w:tc>
          <w:tcPr>
            <w:tcW w:w="871" w:type="dxa"/>
            <w:tcBorders>
              <w:top w:val="single" w:sz="8" w:space="0" w:color="auto"/>
              <w:left w:val="nil"/>
              <w:bottom w:val="nil"/>
              <w:right w:val="nil"/>
            </w:tcBorders>
            <w:shd w:val="clear" w:color="auto" w:fill="auto"/>
            <w:noWrap/>
            <w:vAlign w:val="bottom"/>
            <w:hideMark/>
          </w:tcPr>
          <w:p w:rsidR="009C594D" w:rsidRPr="00CC3C88" w:rsidRDefault="009C594D" w:rsidP="00A25EB6">
            <w:pPr>
              <w:jc w:val="center"/>
              <w:rPr>
                <w:b/>
                <w:bCs/>
              </w:rPr>
            </w:pPr>
            <w:r w:rsidRPr="00CC3C88">
              <w:rPr>
                <w:b/>
                <w:bCs/>
              </w:rPr>
              <w:t>КВСР</w:t>
            </w:r>
          </w:p>
        </w:tc>
        <w:tc>
          <w:tcPr>
            <w:tcW w:w="593" w:type="dxa"/>
            <w:tcBorders>
              <w:top w:val="single" w:sz="8" w:space="0" w:color="auto"/>
              <w:left w:val="single" w:sz="8" w:space="0" w:color="auto"/>
              <w:bottom w:val="single" w:sz="8" w:space="0" w:color="auto"/>
              <w:right w:val="nil"/>
            </w:tcBorders>
            <w:shd w:val="clear" w:color="auto" w:fill="auto"/>
            <w:noWrap/>
            <w:vAlign w:val="bottom"/>
            <w:hideMark/>
          </w:tcPr>
          <w:p w:rsidR="009C594D" w:rsidRPr="00CC3C88" w:rsidRDefault="009C594D" w:rsidP="00A25EB6">
            <w:pPr>
              <w:jc w:val="center"/>
              <w:rPr>
                <w:b/>
                <w:bCs/>
              </w:rPr>
            </w:pPr>
            <w:r w:rsidRPr="00CC3C88">
              <w:rPr>
                <w:b/>
                <w:bCs/>
              </w:rPr>
              <w:t>РЗ</w:t>
            </w:r>
          </w:p>
        </w:tc>
        <w:tc>
          <w:tcPr>
            <w:tcW w:w="5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594D" w:rsidRPr="00CC3C88" w:rsidRDefault="009C594D" w:rsidP="00A25EB6">
            <w:pPr>
              <w:jc w:val="center"/>
              <w:rPr>
                <w:b/>
                <w:bCs/>
              </w:rPr>
            </w:pPr>
            <w:r w:rsidRPr="00CC3C88">
              <w:rPr>
                <w:b/>
                <w:bCs/>
              </w:rPr>
              <w:t>ПЗ</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rsidR="009C594D" w:rsidRPr="00CC3C88" w:rsidRDefault="009C594D" w:rsidP="00A25EB6">
            <w:pPr>
              <w:jc w:val="center"/>
              <w:rPr>
                <w:b/>
                <w:bCs/>
              </w:rPr>
            </w:pPr>
            <w:r w:rsidRPr="00CC3C88">
              <w:rPr>
                <w:b/>
                <w:bCs/>
              </w:rPr>
              <w:t>КЦСР</w:t>
            </w:r>
          </w:p>
        </w:tc>
        <w:tc>
          <w:tcPr>
            <w:tcW w:w="697" w:type="dxa"/>
            <w:tcBorders>
              <w:top w:val="single" w:sz="8" w:space="0" w:color="auto"/>
              <w:left w:val="nil"/>
              <w:bottom w:val="single" w:sz="8" w:space="0" w:color="auto"/>
              <w:right w:val="single" w:sz="8" w:space="0" w:color="auto"/>
            </w:tcBorders>
            <w:shd w:val="clear" w:color="auto" w:fill="auto"/>
            <w:noWrap/>
            <w:vAlign w:val="bottom"/>
            <w:hideMark/>
          </w:tcPr>
          <w:p w:rsidR="009C594D" w:rsidRPr="00CC3C88" w:rsidRDefault="009C594D" w:rsidP="00A25EB6">
            <w:pPr>
              <w:jc w:val="center"/>
              <w:rPr>
                <w:b/>
                <w:bCs/>
              </w:rPr>
            </w:pPr>
            <w:r w:rsidRPr="00CC3C88">
              <w:rPr>
                <w:b/>
                <w:bCs/>
              </w:rPr>
              <w:t>КВР</w:t>
            </w:r>
          </w:p>
        </w:tc>
        <w:tc>
          <w:tcPr>
            <w:tcW w:w="1344" w:type="dxa"/>
            <w:tcBorders>
              <w:top w:val="nil"/>
              <w:left w:val="nil"/>
              <w:bottom w:val="single" w:sz="8" w:space="0" w:color="auto"/>
              <w:right w:val="single" w:sz="8" w:space="0" w:color="auto"/>
            </w:tcBorders>
            <w:shd w:val="clear" w:color="auto" w:fill="auto"/>
            <w:noWrap/>
            <w:vAlign w:val="bottom"/>
            <w:hideMark/>
          </w:tcPr>
          <w:p w:rsidR="009C594D" w:rsidRPr="00CC3C88" w:rsidRDefault="009C594D" w:rsidP="00A25EB6">
            <w:pPr>
              <w:jc w:val="center"/>
              <w:rPr>
                <w:b/>
                <w:bCs/>
              </w:rPr>
            </w:pPr>
            <w:r w:rsidRPr="00CC3C88">
              <w:rPr>
                <w:b/>
                <w:bCs/>
              </w:rPr>
              <w:t>2019 год</w:t>
            </w:r>
          </w:p>
        </w:tc>
      </w:tr>
      <w:tr w:rsidR="009C594D" w:rsidRPr="00CC3C88" w:rsidTr="00D37305">
        <w:trPr>
          <w:trHeight w:val="255"/>
        </w:trPr>
        <w:tc>
          <w:tcPr>
            <w:tcW w:w="4126" w:type="dxa"/>
            <w:tcBorders>
              <w:top w:val="nil"/>
              <w:left w:val="single" w:sz="8" w:space="0" w:color="auto"/>
              <w:bottom w:val="single" w:sz="8" w:space="0" w:color="auto"/>
              <w:right w:val="single" w:sz="8" w:space="0" w:color="auto"/>
            </w:tcBorders>
            <w:shd w:val="clear" w:color="auto" w:fill="auto"/>
            <w:noWrap/>
            <w:vAlign w:val="bottom"/>
            <w:hideMark/>
          </w:tcPr>
          <w:p w:rsidR="009C594D" w:rsidRPr="00CC3C88" w:rsidRDefault="009C594D" w:rsidP="00A25EB6">
            <w:pPr>
              <w:jc w:val="center"/>
              <w:rPr>
                <w:b/>
                <w:bCs/>
              </w:rPr>
            </w:pPr>
            <w:r w:rsidRPr="00CC3C88">
              <w:rPr>
                <w:b/>
                <w:bCs/>
              </w:rPr>
              <w:t>1</w:t>
            </w:r>
          </w:p>
        </w:tc>
        <w:tc>
          <w:tcPr>
            <w:tcW w:w="871" w:type="dxa"/>
            <w:tcBorders>
              <w:top w:val="single" w:sz="8" w:space="0" w:color="auto"/>
              <w:left w:val="nil"/>
              <w:bottom w:val="single" w:sz="8" w:space="0" w:color="auto"/>
              <w:right w:val="single" w:sz="4" w:space="0" w:color="auto"/>
            </w:tcBorders>
            <w:shd w:val="clear" w:color="auto" w:fill="auto"/>
            <w:noWrap/>
            <w:vAlign w:val="bottom"/>
            <w:hideMark/>
          </w:tcPr>
          <w:p w:rsidR="009C594D" w:rsidRPr="00CC3C88" w:rsidRDefault="009C594D" w:rsidP="00A25EB6">
            <w:pPr>
              <w:jc w:val="center"/>
              <w:rPr>
                <w:b/>
                <w:bCs/>
              </w:rPr>
            </w:pPr>
            <w:r w:rsidRPr="00CC3C88">
              <w:rPr>
                <w:b/>
                <w:bCs/>
              </w:rPr>
              <w:t>2</w:t>
            </w:r>
          </w:p>
        </w:tc>
        <w:tc>
          <w:tcPr>
            <w:tcW w:w="593" w:type="dxa"/>
            <w:tcBorders>
              <w:top w:val="nil"/>
              <w:left w:val="nil"/>
              <w:bottom w:val="single" w:sz="8" w:space="0" w:color="auto"/>
              <w:right w:val="nil"/>
            </w:tcBorders>
            <w:shd w:val="clear" w:color="auto" w:fill="auto"/>
            <w:noWrap/>
            <w:vAlign w:val="bottom"/>
            <w:hideMark/>
          </w:tcPr>
          <w:p w:rsidR="009C594D" w:rsidRPr="00CC3C88" w:rsidRDefault="009C594D" w:rsidP="00A25EB6">
            <w:pPr>
              <w:jc w:val="center"/>
              <w:rPr>
                <w:b/>
                <w:bCs/>
              </w:rPr>
            </w:pPr>
            <w:r w:rsidRPr="00CC3C88">
              <w:rPr>
                <w:b/>
                <w:bCs/>
              </w:rPr>
              <w:t>3</w:t>
            </w:r>
          </w:p>
        </w:tc>
        <w:tc>
          <w:tcPr>
            <w:tcW w:w="593" w:type="dxa"/>
            <w:tcBorders>
              <w:top w:val="nil"/>
              <w:left w:val="single" w:sz="4" w:space="0" w:color="auto"/>
              <w:bottom w:val="single" w:sz="8" w:space="0" w:color="auto"/>
              <w:right w:val="single" w:sz="4" w:space="0" w:color="auto"/>
            </w:tcBorders>
            <w:shd w:val="clear" w:color="auto" w:fill="auto"/>
            <w:noWrap/>
            <w:vAlign w:val="bottom"/>
            <w:hideMark/>
          </w:tcPr>
          <w:p w:rsidR="009C594D" w:rsidRPr="00CC3C88" w:rsidRDefault="009C594D" w:rsidP="00A25EB6">
            <w:pPr>
              <w:jc w:val="center"/>
              <w:rPr>
                <w:b/>
                <w:bCs/>
              </w:rPr>
            </w:pPr>
            <w:r w:rsidRPr="00CC3C88">
              <w:rPr>
                <w:b/>
                <w:bCs/>
              </w:rPr>
              <w:t>4</w:t>
            </w:r>
          </w:p>
        </w:tc>
        <w:tc>
          <w:tcPr>
            <w:tcW w:w="1457" w:type="dxa"/>
            <w:tcBorders>
              <w:top w:val="nil"/>
              <w:left w:val="nil"/>
              <w:bottom w:val="single" w:sz="8" w:space="0" w:color="auto"/>
              <w:right w:val="single" w:sz="4" w:space="0" w:color="auto"/>
            </w:tcBorders>
            <w:shd w:val="clear" w:color="auto" w:fill="auto"/>
            <w:noWrap/>
            <w:vAlign w:val="bottom"/>
            <w:hideMark/>
          </w:tcPr>
          <w:p w:rsidR="009C594D" w:rsidRPr="00CC3C88" w:rsidRDefault="009C594D" w:rsidP="00A25EB6">
            <w:pPr>
              <w:jc w:val="center"/>
              <w:rPr>
                <w:b/>
                <w:bCs/>
              </w:rPr>
            </w:pPr>
            <w:r w:rsidRPr="00CC3C88">
              <w:rPr>
                <w:b/>
                <w:bCs/>
              </w:rPr>
              <w:t>5</w:t>
            </w:r>
          </w:p>
        </w:tc>
        <w:tc>
          <w:tcPr>
            <w:tcW w:w="697" w:type="dxa"/>
            <w:tcBorders>
              <w:top w:val="nil"/>
              <w:left w:val="nil"/>
              <w:bottom w:val="single" w:sz="8" w:space="0" w:color="auto"/>
              <w:right w:val="nil"/>
            </w:tcBorders>
            <w:shd w:val="clear" w:color="auto" w:fill="auto"/>
            <w:noWrap/>
            <w:vAlign w:val="bottom"/>
            <w:hideMark/>
          </w:tcPr>
          <w:p w:rsidR="009C594D" w:rsidRPr="00CC3C88" w:rsidRDefault="009C594D" w:rsidP="00A25EB6">
            <w:pPr>
              <w:jc w:val="center"/>
              <w:rPr>
                <w:b/>
                <w:bCs/>
              </w:rPr>
            </w:pPr>
            <w:r w:rsidRPr="00CC3C88">
              <w:rPr>
                <w:b/>
                <w:bCs/>
              </w:rPr>
              <w:t>6</w:t>
            </w:r>
          </w:p>
        </w:tc>
        <w:tc>
          <w:tcPr>
            <w:tcW w:w="1344" w:type="dxa"/>
            <w:tcBorders>
              <w:top w:val="nil"/>
              <w:left w:val="nil"/>
              <w:bottom w:val="single" w:sz="8" w:space="0" w:color="auto"/>
              <w:right w:val="single" w:sz="8" w:space="0" w:color="auto"/>
            </w:tcBorders>
            <w:shd w:val="clear" w:color="auto" w:fill="auto"/>
            <w:noWrap/>
            <w:vAlign w:val="bottom"/>
            <w:hideMark/>
          </w:tcPr>
          <w:p w:rsidR="009C594D" w:rsidRPr="00CC3C88" w:rsidRDefault="009C594D" w:rsidP="00A25EB6">
            <w:pPr>
              <w:jc w:val="center"/>
              <w:rPr>
                <w:b/>
                <w:bCs/>
              </w:rPr>
            </w:pPr>
            <w:r w:rsidRPr="00CC3C88">
              <w:rPr>
                <w:b/>
                <w:bCs/>
              </w:rPr>
              <w:t>7</w:t>
            </w:r>
          </w:p>
        </w:tc>
      </w:tr>
      <w:tr w:rsidR="009C594D" w:rsidRPr="00CC3C88" w:rsidTr="00D37305">
        <w:trPr>
          <w:trHeight w:val="435"/>
        </w:trPr>
        <w:tc>
          <w:tcPr>
            <w:tcW w:w="412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ОБЩЕГОСУДАРСТВЕННЫЕ ВОПРОСЫ</w:t>
            </w:r>
          </w:p>
        </w:tc>
        <w:tc>
          <w:tcPr>
            <w:tcW w:w="871" w:type="dxa"/>
            <w:tcBorders>
              <w:top w:val="single" w:sz="4" w:space="0" w:color="auto"/>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single" w:sz="4" w:space="0" w:color="auto"/>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43 471,3</w:t>
            </w:r>
          </w:p>
        </w:tc>
      </w:tr>
      <w:tr w:rsidR="009C594D" w:rsidRPr="00CC3C88" w:rsidTr="00D37305">
        <w:trPr>
          <w:trHeight w:val="70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Функционирование высшего должностного лица субъекта Российской Федерации и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1 715,7</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1 715,7</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Глава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1 715,7</w:t>
            </w:r>
          </w:p>
        </w:tc>
      </w:tr>
      <w:tr w:rsidR="009C594D" w:rsidRPr="00CC3C88" w:rsidTr="00D37305">
        <w:trPr>
          <w:trHeight w:val="12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1 715,7</w:t>
            </w:r>
          </w:p>
        </w:tc>
      </w:tr>
      <w:tr w:rsidR="009C594D" w:rsidRPr="00CC3C88" w:rsidTr="00D37305">
        <w:trPr>
          <w:trHeight w:val="58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1 715,7</w:t>
            </w:r>
          </w:p>
        </w:tc>
      </w:tr>
      <w:tr w:rsidR="009C594D" w:rsidRPr="00CC3C88" w:rsidTr="00D37305">
        <w:trPr>
          <w:trHeight w:val="10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1 264,2</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1 264,2</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Председатель представительного органа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1 244,2</w:t>
            </w:r>
          </w:p>
        </w:tc>
      </w:tr>
      <w:tr w:rsidR="009C594D" w:rsidRPr="00CC3C88" w:rsidTr="00D37305">
        <w:trPr>
          <w:trHeight w:val="557"/>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C3C88">
              <w:lastRenderedPageBreak/>
              <w:t>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1 244,2</w:t>
            </w:r>
          </w:p>
        </w:tc>
      </w:tr>
      <w:tr w:rsidR="009C594D" w:rsidRPr="00CC3C88" w:rsidTr="00D37305">
        <w:trPr>
          <w:trHeight w:val="5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lastRenderedPageBreak/>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1 244,2</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обеспечение деятельности Совета депутатов Кочковского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20,0</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6,0</w:t>
            </w:r>
          </w:p>
        </w:tc>
      </w:tr>
      <w:tr w:rsidR="009C594D" w:rsidRPr="00CC3C88" w:rsidTr="00D37305">
        <w:trPr>
          <w:trHeight w:val="58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6,0</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14,0</w:t>
            </w:r>
          </w:p>
        </w:tc>
      </w:tr>
      <w:tr w:rsidR="009C594D" w:rsidRPr="00CC3C88" w:rsidTr="00D37305">
        <w:trPr>
          <w:trHeight w:val="7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14,0</w:t>
            </w:r>
          </w:p>
        </w:tc>
      </w:tr>
      <w:tr w:rsidR="009C594D" w:rsidRPr="00CC3C88" w:rsidTr="00D37305">
        <w:trPr>
          <w:trHeight w:val="12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32 928,5</w:t>
            </w:r>
          </w:p>
        </w:tc>
      </w:tr>
      <w:tr w:rsidR="009C594D" w:rsidRPr="00CC3C88" w:rsidTr="00D37305">
        <w:trPr>
          <w:trHeight w:val="5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3 278,1</w:t>
            </w:r>
          </w:p>
        </w:tc>
      </w:tr>
      <w:tr w:rsidR="009C594D" w:rsidRPr="00CC3C88" w:rsidTr="00D37305">
        <w:trPr>
          <w:trHeight w:val="12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3 278,1</w:t>
            </w:r>
          </w:p>
        </w:tc>
      </w:tr>
      <w:tr w:rsidR="009C594D" w:rsidRPr="00CC3C88" w:rsidTr="00D37305">
        <w:trPr>
          <w:trHeight w:val="16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w:t>
            </w:r>
            <w:r w:rsidR="00301C3E">
              <w:t xml:space="preserve"> и улучшение </w:t>
            </w:r>
            <w:r w:rsidRPr="00CC3C88">
              <w:t xml:space="preserve">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541,2</w:t>
            </w:r>
          </w:p>
        </w:tc>
      </w:tr>
      <w:tr w:rsidR="009C594D" w:rsidRPr="00CC3C88" w:rsidTr="00D37305">
        <w:trPr>
          <w:trHeight w:val="557"/>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выплаты персоналу в целях обеспечения выполнения функций государственными (муниципальными) органами, </w:t>
            </w:r>
            <w:r w:rsidRPr="00CC3C88">
              <w:lastRenderedPageBreak/>
              <w:t>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376,8</w:t>
            </w:r>
          </w:p>
        </w:tc>
      </w:tr>
      <w:tr w:rsidR="009C594D" w:rsidRPr="00CC3C88" w:rsidTr="00D37305">
        <w:trPr>
          <w:trHeight w:val="4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lastRenderedPageBreak/>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376,8</w:t>
            </w:r>
          </w:p>
        </w:tc>
      </w:tr>
      <w:tr w:rsidR="009C594D" w:rsidRPr="00CC3C88" w:rsidTr="00D37305">
        <w:trPr>
          <w:trHeight w:val="5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164,4</w:t>
            </w:r>
          </w:p>
        </w:tc>
      </w:tr>
      <w:tr w:rsidR="009C594D" w:rsidRPr="00CC3C88" w:rsidTr="00D37305">
        <w:trPr>
          <w:trHeight w:val="7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164,4</w:t>
            </w:r>
          </w:p>
        </w:tc>
      </w:tr>
      <w:tr w:rsidR="009C594D" w:rsidRPr="00CC3C88" w:rsidTr="00D37305">
        <w:trPr>
          <w:trHeight w:val="23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r w:rsidR="00A25EB6">
              <w:t xml:space="preserve"> </w:t>
            </w:r>
            <w:r w:rsidRPr="00CC3C88">
              <w:t>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1 490,3</w:t>
            </w:r>
          </w:p>
        </w:tc>
      </w:tr>
      <w:tr w:rsidR="009C594D" w:rsidRPr="00CC3C88" w:rsidTr="00D37305">
        <w:trPr>
          <w:trHeight w:val="13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1 261,5</w:t>
            </w:r>
          </w:p>
        </w:tc>
      </w:tr>
      <w:tr w:rsidR="009C594D" w:rsidRPr="00CC3C88" w:rsidTr="00D37305">
        <w:trPr>
          <w:trHeight w:val="58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1 261,5</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228,8</w:t>
            </w:r>
          </w:p>
        </w:tc>
      </w:tr>
      <w:tr w:rsidR="009C594D" w:rsidRPr="00CC3C88" w:rsidTr="00D37305">
        <w:trPr>
          <w:trHeight w:val="76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228,8</w:t>
            </w:r>
          </w:p>
        </w:tc>
      </w:tr>
      <w:tr w:rsidR="009C594D" w:rsidRPr="00CC3C88" w:rsidTr="00D37305">
        <w:trPr>
          <w:trHeight w:val="55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организацию и осуществление деятельности по опеке и попечительству,</w:t>
            </w:r>
            <w:r w:rsidR="00A25EB6">
              <w:t xml:space="preserve"> </w:t>
            </w:r>
            <w:r w:rsidRPr="00CC3C88">
              <w:t>социальной поддержке детей-сирот и детей, оставшихся без попечения родителей</w:t>
            </w:r>
            <w:r w:rsidR="00A25EB6">
              <w:t>,</w:t>
            </w:r>
            <w:r w:rsidRPr="00CC3C88">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w:t>
            </w:r>
            <w:r w:rsidRPr="00CC3C88">
              <w:lastRenderedPageBreak/>
              <w:t>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1 246,6</w:t>
            </w:r>
          </w:p>
        </w:tc>
      </w:tr>
      <w:tr w:rsidR="009C594D" w:rsidRPr="00CC3C88" w:rsidTr="00D37305">
        <w:trPr>
          <w:trHeight w:val="13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993,9</w:t>
            </w:r>
          </w:p>
        </w:tc>
      </w:tr>
      <w:tr w:rsidR="009C594D" w:rsidRPr="00CC3C88" w:rsidTr="00D37305">
        <w:trPr>
          <w:trHeight w:val="5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993,9</w:t>
            </w:r>
          </w:p>
        </w:tc>
      </w:tr>
      <w:tr w:rsidR="009C594D" w:rsidRPr="00CC3C88" w:rsidTr="00D37305">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252,7</w:t>
            </w:r>
          </w:p>
        </w:tc>
      </w:tr>
      <w:tr w:rsidR="009C594D" w:rsidRPr="00CC3C88" w:rsidTr="00D37305">
        <w:trPr>
          <w:trHeight w:val="78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252,7</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29 428,1</w:t>
            </w:r>
          </w:p>
        </w:tc>
      </w:tr>
      <w:tr w:rsidR="009C594D" w:rsidRPr="00CC3C88" w:rsidTr="00D37305">
        <w:trPr>
          <w:trHeight w:val="7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Обеспечение деятельности и содержание исполнительной власти органов местного самоуправления, местных администраций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28 127,3</w:t>
            </w:r>
          </w:p>
        </w:tc>
      </w:tr>
      <w:tr w:rsidR="009C594D" w:rsidRPr="00CC3C88" w:rsidTr="00D37305">
        <w:trPr>
          <w:trHeight w:val="12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25 229,0</w:t>
            </w:r>
          </w:p>
        </w:tc>
      </w:tr>
      <w:tr w:rsidR="009C594D" w:rsidRPr="00CC3C88" w:rsidTr="00D37305">
        <w:trPr>
          <w:trHeight w:val="5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25 229,0</w:t>
            </w:r>
          </w:p>
        </w:tc>
      </w:tr>
      <w:tr w:rsidR="009C594D" w:rsidRPr="00CC3C88" w:rsidTr="00D37305">
        <w:trPr>
          <w:trHeight w:val="5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2 662,3</w:t>
            </w:r>
          </w:p>
        </w:tc>
      </w:tr>
      <w:tr w:rsidR="009C594D" w:rsidRPr="00CC3C88" w:rsidTr="00D37305">
        <w:trPr>
          <w:trHeight w:val="70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2 662,3</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236,0</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236,0</w:t>
            </w:r>
          </w:p>
        </w:tc>
      </w:tr>
      <w:tr w:rsidR="009C594D" w:rsidRPr="00CC3C88" w:rsidTr="00D37305">
        <w:trPr>
          <w:trHeight w:val="10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Обеспечение деятельности и содержание исполнительной власти органов местного самоуп</w:t>
            </w:r>
            <w:r w:rsidR="00A25EB6">
              <w:t xml:space="preserve">равления, местных администраций </w:t>
            </w:r>
            <w:r w:rsidRPr="00CC3C88">
              <w:t>(переданные полномочия)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1 240,0</w:t>
            </w:r>
          </w:p>
        </w:tc>
      </w:tr>
      <w:tr w:rsidR="009C594D" w:rsidRPr="00CC3C88" w:rsidTr="00D37305">
        <w:trPr>
          <w:trHeight w:val="69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выплаты персоналу в целях обеспечения выполнения функций государственными </w:t>
            </w:r>
            <w:r w:rsidRPr="00CC3C88">
              <w:lastRenderedPageBreak/>
              <w:t>(муниципальными)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1 240,0</w:t>
            </w:r>
          </w:p>
        </w:tc>
      </w:tr>
      <w:tr w:rsidR="009C594D" w:rsidRPr="00CC3C88" w:rsidTr="00D37305">
        <w:trPr>
          <w:trHeight w:val="57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lastRenderedPageBreak/>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8800001041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1 240,0</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4,6</w:t>
            </w:r>
          </w:p>
        </w:tc>
      </w:tr>
      <w:tr w:rsidR="009C594D" w:rsidRPr="00CC3C88" w:rsidTr="00D37305">
        <w:trPr>
          <w:trHeight w:val="12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2,9</w:t>
            </w:r>
          </w:p>
        </w:tc>
      </w:tr>
      <w:tr w:rsidR="009C594D" w:rsidRPr="00CC3C88" w:rsidTr="00D37305">
        <w:trPr>
          <w:trHeight w:val="55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2,9</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0,6</w:t>
            </w:r>
          </w:p>
        </w:tc>
      </w:tr>
      <w:tr w:rsidR="009C594D" w:rsidRPr="00CC3C88" w:rsidTr="00D37305">
        <w:trPr>
          <w:trHeight w:val="72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0,6</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1,1</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Субвенции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530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1,1</w:t>
            </w:r>
          </w:p>
        </w:tc>
      </w:tr>
      <w:tr w:rsidR="009C594D" w:rsidRPr="00CC3C88" w:rsidTr="00D37305">
        <w:trPr>
          <w:trHeight w:val="17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56,2</w:t>
            </w:r>
          </w:p>
        </w:tc>
      </w:tr>
      <w:tr w:rsidR="009C594D" w:rsidRPr="00CC3C88" w:rsidTr="00D37305">
        <w:trPr>
          <w:trHeight w:val="13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46,4</w:t>
            </w:r>
          </w:p>
        </w:tc>
      </w:tr>
      <w:tr w:rsidR="009C594D" w:rsidRPr="00CC3C88" w:rsidTr="00D37305">
        <w:trPr>
          <w:trHeight w:val="5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46,4</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9,8</w:t>
            </w:r>
          </w:p>
        </w:tc>
      </w:tr>
      <w:tr w:rsidR="009C594D" w:rsidRPr="00CC3C88" w:rsidTr="00D37305">
        <w:trPr>
          <w:trHeight w:val="75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9,8</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222,3</w:t>
            </w:r>
          </w:p>
        </w:tc>
      </w:tr>
      <w:tr w:rsidR="009C594D" w:rsidRPr="00CC3C88" w:rsidTr="00D37305">
        <w:trPr>
          <w:trHeight w:val="12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222,3</w:t>
            </w:r>
          </w:p>
        </w:tc>
      </w:tr>
      <w:tr w:rsidR="009C594D" w:rsidRPr="00CC3C88" w:rsidTr="00D37305">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188,1</w:t>
            </w:r>
          </w:p>
        </w:tc>
      </w:tr>
      <w:tr w:rsidR="009C594D" w:rsidRPr="00CC3C88" w:rsidTr="00D37305">
        <w:trPr>
          <w:trHeight w:val="5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188,1</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34,2</w:t>
            </w:r>
          </w:p>
        </w:tc>
      </w:tr>
      <w:tr w:rsidR="009C594D" w:rsidRPr="00CC3C88" w:rsidTr="00D37305">
        <w:trPr>
          <w:trHeight w:val="7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34,2</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Судебная система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20,5</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20,5</w:t>
            </w:r>
          </w:p>
        </w:tc>
      </w:tr>
      <w:tr w:rsidR="009C594D" w:rsidRPr="00CC3C88" w:rsidTr="00D37305">
        <w:trPr>
          <w:trHeight w:val="12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20,5</w:t>
            </w:r>
          </w:p>
        </w:tc>
      </w:tr>
      <w:tr w:rsidR="009C594D" w:rsidRPr="00CC3C88" w:rsidTr="00D37305">
        <w:trPr>
          <w:trHeight w:val="4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20,5</w:t>
            </w:r>
          </w:p>
        </w:tc>
      </w:tr>
      <w:tr w:rsidR="009C594D" w:rsidRPr="00CC3C88" w:rsidTr="00D37305">
        <w:trPr>
          <w:trHeight w:val="78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20,5</w:t>
            </w:r>
          </w:p>
        </w:tc>
      </w:tr>
      <w:tr w:rsidR="009C594D" w:rsidRPr="00CC3C88" w:rsidTr="00D37305">
        <w:trPr>
          <w:trHeight w:val="273"/>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Обеспечение деятельности финансовых, налоговых и таможенных органов и органов финансового (финансово-</w:t>
            </w:r>
            <w:r w:rsidRPr="00CC3C88">
              <w:rPr>
                <w:b/>
                <w:bCs/>
              </w:rPr>
              <w:lastRenderedPageBreak/>
              <w:t>бюджетного) надзора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1 488,3</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1 488,3</w:t>
            </w:r>
          </w:p>
        </w:tc>
      </w:tr>
      <w:tr w:rsidR="009C594D" w:rsidRPr="00CC3C88" w:rsidTr="00D37305">
        <w:trPr>
          <w:trHeight w:val="8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Обеспечение деятельности и содержание органов финансового</w:t>
            </w:r>
            <w:r w:rsidR="00A25EB6">
              <w:t xml:space="preserve"> (финансово-бюджетного) надзора, р</w:t>
            </w:r>
            <w:r w:rsidRPr="00CC3C88">
              <w:t>евизионной комиссии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1 290,0</w:t>
            </w:r>
          </w:p>
        </w:tc>
      </w:tr>
      <w:tr w:rsidR="009C594D" w:rsidRPr="00CC3C88" w:rsidTr="00D37305">
        <w:trPr>
          <w:trHeight w:val="13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1 187,0</w:t>
            </w:r>
          </w:p>
        </w:tc>
      </w:tr>
      <w:tr w:rsidR="009C594D" w:rsidRPr="00CC3C88" w:rsidTr="00D37305">
        <w:trPr>
          <w:trHeight w:val="58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1 187,0</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103,0</w:t>
            </w:r>
          </w:p>
        </w:tc>
      </w:tr>
      <w:tr w:rsidR="009C594D" w:rsidRPr="00CC3C88" w:rsidTr="00D37305">
        <w:trPr>
          <w:trHeight w:val="76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103,0</w:t>
            </w:r>
          </w:p>
        </w:tc>
      </w:tr>
      <w:tr w:rsidR="009C594D" w:rsidRPr="00CC3C88" w:rsidTr="00D37305">
        <w:trPr>
          <w:trHeight w:val="7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осуществление переданных полномочий  контрольно-счетных органов поселений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198,3</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198,3</w:t>
            </w:r>
          </w:p>
        </w:tc>
      </w:tr>
      <w:tr w:rsidR="009C594D" w:rsidRPr="00CC3C88" w:rsidTr="00D37305">
        <w:trPr>
          <w:trHeight w:val="60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198,3</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Резервные фонды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11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3 333,7</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3 333,7</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Резервный фонд администрации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3 333,7</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3 333,7</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Резервные средства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870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3 333,7</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Другие общегосударственные вопросы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2 720,4</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450,0</w:t>
            </w:r>
          </w:p>
        </w:tc>
      </w:tr>
      <w:tr w:rsidR="009C594D" w:rsidRPr="00CC3C88" w:rsidTr="00D37305">
        <w:trPr>
          <w:trHeight w:val="8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450,0</w:t>
            </w:r>
          </w:p>
        </w:tc>
      </w:tr>
      <w:tr w:rsidR="009C594D" w:rsidRPr="00CC3C88" w:rsidTr="00D37305">
        <w:trPr>
          <w:trHeight w:val="21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оценке недвижимости, признание прав</w:t>
            </w:r>
            <w:r w:rsidR="00A25EB6">
              <w:t>,</w:t>
            </w:r>
            <w:r w:rsidRPr="00CC3C88">
              <w:t xml:space="preserve"> регулирование отношений по  объектам и земельным участкам, в том числе собственность на которые не разграничена</w:t>
            </w:r>
            <w:r w:rsidR="00A25EB6">
              <w:t>,</w:t>
            </w:r>
            <w:r w:rsidRPr="00CC3C88">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231,3</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231,3</w:t>
            </w:r>
          </w:p>
        </w:tc>
      </w:tr>
      <w:tr w:rsidR="009C594D" w:rsidRPr="00CC3C88" w:rsidTr="00D37305">
        <w:trPr>
          <w:trHeight w:val="8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231,3</w:t>
            </w:r>
          </w:p>
        </w:tc>
      </w:tr>
      <w:tr w:rsidR="009C594D" w:rsidRPr="00CC3C88" w:rsidTr="00D37305">
        <w:trPr>
          <w:trHeight w:val="17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218,8</w:t>
            </w:r>
          </w:p>
        </w:tc>
      </w:tr>
      <w:tr w:rsidR="009C594D" w:rsidRPr="00CC3C88" w:rsidTr="00D37305">
        <w:trPr>
          <w:trHeight w:val="12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36,0</w:t>
            </w:r>
          </w:p>
        </w:tc>
      </w:tr>
      <w:tr w:rsidR="009C594D" w:rsidRPr="00CC3C88" w:rsidTr="00D37305">
        <w:trPr>
          <w:trHeight w:val="55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36,0</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182,8</w:t>
            </w:r>
          </w:p>
        </w:tc>
      </w:tr>
      <w:tr w:rsidR="009C594D" w:rsidRPr="00CC3C88" w:rsidTr="00D37305">
        <w:trPr>
          <w:trHeight w:val="78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182,8</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13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17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муниципал</w:t>
            </w:r>
            <w:r w:rsidR="00A25EB6">
              <w:t>ьной  программы "Модернизация ма</w:t>
            </w:r>
            <w:r w:rsidRPr="00CC3C88">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7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540,0</w:t>
            </w:r>
          </w:p>
        </w:tc>
      </w:tr>
      <w:tr w:rsidR="009C594D" w:rsidRPr="00CC3C88" w:rsidTr="00D37305">
        <w:trPr>
          <w:trHeight w:val="10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и поддержка территориального и общественного самоуправления в Кочковском районе Новосибирской области на 2018-2020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540,0</w:t>
            </w:r>
          </w:p>
        </w:tc>
      </w:tr>
      <w:tr w:rsidR="009C594D" w:rsidRPr="00CC3C88" w:rsidTr="00D37305">
        <w:trPr>
          <w:trHeight w:val="25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513,0</w:t>
            </w:r>
          </w:p>
        </w:tc>
      </w:tr>
      <w:tr w:rsidR="009C594D" w:rsidRPr="00CC3C88" w:rsidTr="00D37305">
        <w:trPr>
          <w:trHeight w:val="5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513,0</w:t>
            </w:r>
          </w:p>
        </w:tc>
      </w:tr>
      <w:tr w:rsidR="009C594D" w:rsidRPr="00CC3C88" w:rsidTr="00D37305">
        <w:trPr>
          <w:trHeight w:val="75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513,0</w:t>
            </w:r>
          </w:p>
        </w:tc>
      </w:tr>
      <w:tr w:rsidR="009C594D" w:rsidRPr="00CC3C88" w:rsidTr="00D37305">
        <w:trPr>
          <w:trHeight w:val="26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27,0</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27,0</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27,0</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1 680,4</w:t>
            </w:r>
          </w:p>
        </w:tc>
      </w:tr>
      <w:tr w:rsidR="009C594D" w:rsidRPr="00CC3C88" w:rsidTr="00D37305">
        <w:trPr>
          <w:trHeight w:val="17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1 680,4</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1 680,4</w:t>
            </w:r>
          </w:p>
        </w:tc>
      </w:tr>
      <w:tr w:rsidR="009C594D" w:rsidRPr="00CC3C88" w:rsidTr="00D37305">
        <w:trPr>
          <w:trHeight w:val="78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1 680,4</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НАЦИОНАЛЬНАЯ ОБОРОНА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02</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1 066,6</w:t>
            </w:r>
          </w:p>
        </w:tc>
      </w:tr>
      <w:tr w:rsidR="009C594D" w:rsidRPr="00CC3C88" w:rsidTr="00D37305">
        <w:trPr>
          <w:trHeight w:val="57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Мобилизационная и вневойсковая подготовка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02</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1 066,6</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02</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1 066,6</w:t>
            </w:r>
          </w:p>
        </w:tc>
      </w:tr>
      <w:tr w:rsidR="009C594D" w:rsidRPr="00CC3C88" w:rsidTr="00D37305">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02</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1 066,6</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02</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1 066,6</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Субвенции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02</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530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1 066,6</w:t>
            </w:r>
          </w:p>
        </w:tc>
      </w:tr>
      <w:tr w:rsidR="009C594D" w:rsidRPr="00CC3C88" w:rsidTr="00D37305">
        <w:trPr>
          <w:trHeight w:val="60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НАЦИОНАЛЬНАЯ БЕЗОПАСНОСТЬ И ПРАВООХРАНИТЕЛЬНАЯ ДЕЯТЕЛЬНОСТЬ</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305,0</w:t>
            </w:r>
          </w:p>
        </w:tc>
      </w:tr>
      <w:tr w:rsidR="009C594D" w:rsidRPr="00CC3C88" w:rsidTr="00D37305">
        <w:trPr>
          <w:trHeight w:val="10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Защита населения и территории от чрезвычайных ситуаций природного и техногенного характера, гражданская оборона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300,0</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300,0</w:t>
            </w:r>
          </w:p>
        </w:tc>
      </w:tr>
      <w:tr w:rsidR="009C594D" w:rsidRPr="00CC3C88" w:rsidTr="00D37305">
        <w:trPr>
          <w:trHeight w:val="12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A25EB6" w:rsidP="00A25EB6">
            <w:r>
              <w:t>Муниципальная программа "</w:t>
            </w:r>
            <w:r w:rsidR="009C594D" w:rsidRPr="00CC3C88">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300,0</w:t>
            </w:r>
          </w:p>
        </w:tc>
      </w:tr>
      <w:tr w:rsidR="009C594D" w:rsidRPr="00CC3C88" w:rsidTr="00D37305">
        <w:trPr>
          <w:trHeight w:val="16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300,0</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200,0</w:t>
            </w:r>
          </w:p>
        </w:tc>
      </w:tr>
      <w:tr w:rsidR="009C594D" w:rsidRPr="00CC3C88" w:rsidTr="00D37305">
        <w:trPr>
          <w:trHeight w:val="8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200,0</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100,0</w:t>
            </w:r>
          </w:p>
        </w:tc>
      </w:tr>
      <w:tr w:rsidR="009C594D" w:rsidRPr="00CC3C88" w:rsidTr="00D37305">
        <w:trPr>
          <w:trHeight w:val="58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100,0</w:t>
            </w:r>
          </w:p>
        </w:tc>
      </w:tr>
      <w:tr w:rsidR="009C594D" w:rsidRPr="00CC3C88" w:rsidTr="00D37305">
        <w:trPr>
          <w:trHeight w:val="91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Другие вопросы в области национальной безопасности и правоохранительной деятельности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5,0</w:t>
            </w:r>
          </w:p>
        </w:tc>
      </w:tr>
      <w:tr w:rsidR="009C594D" w:rsidRPr="00CC3C88" w:rsidTr="00D37305">
        <w:trPr>
          <w:trHeight w:val="6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w:t>
            </w:r>
          </w:p>
        </w:tc>
      </w:tr>
      <w:tr w:rsidR="009C594D" w:rsidRPr="00CC3C88" w:rsidTr="00D37305">
        <w:trPr>
          <w:trHeight w:val="55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"Противодействие экстремизму и профилактика терроризма на территории Кочковского района </w:t>
            </w:r>
            <w:r w:rsidRPr="00CC3C88">
              <w:lastRenderedPageBreak/>
              <w:t>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w:t>
            </w:r>
          </w:p>
        </w:tc>
      </w:tr>
      <w:tr w:rsidR="009C594D" w:rsidRPr="00CC3C88" w:rsidTr="00D37305">
        <w:trPr>
          <w:trHeight w:val="12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реализацию муниципальной программы "Противодействие э</w:t>
            </w:r>
            <w:r w:rsidR="00A25EB6">
              <w:t>к</w:t>
            </w:r>
            <w:r w:rsidRPr="00CC3C88">
              <w:t>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w:t>
            </w:r>
          </w:p>
        </w:tc>
      </w:tr>
      <w:tr w:rsidR="009C594D" w:rsidRPr="00CC3C88" w:rsidTr="00D37305">
        <w:trPr>
          <w:trHeight w:val="8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w:t>
            </w:r>
          </w:p>
        </w:tc>
      </w:tr>
      <w:tr w:rsidR="009C594D" w:rsidRPr="00CC3C88" w:rsidTr="00D37305">
        <w:trPr>
          <w:trHeight w:val="9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A25EB6" w:rsidP="00A25EB6">
            <w:r>
              <w:t>Муниципальная программа "</w:t>
            </w:r>
            <w:r w:rsidR="009C594D" w:rsidRPr="00CC3C88">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0408900000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w:t>
            </w:r>
          </w:p>
        </w:tc>
      </w:tr>
      <w:tr w:rsidR="009C594D" w:rsidRPr="00CC3C88" w:rsidTr="00D37305">
        <w:trPr>
          <w:trHeight w:val="15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w:t>
            </w:r>
            <w:r w:rsidR="00A25EB6">
              <w:t>зацию муниципальной программы "</w:t>
            </w:r>
            <w:r w:rsidRPr="00CC3C88">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w:t>
            </w:r>
          </w:p>
        </w:tc>
      </w:tr>
      <w:tr w:rsidR="009C594D" w:rsidRPr="00CC3C88" w:rsidTr="00D37305">
        <w:trPr>
          <w:trHeight w:val="6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03</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НАЦИОНАЛЬНАЯ ЭКОНОМИКА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43 249,6</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Общеэкономические вопросы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50,0</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8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"Содействие занятости населения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4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реализацию муниципальной программы "Содействие занятости населения Кочковского района Новосибирской </w:t>
            </w:r>
            <w:r w:rsidRPr="00CC3C88">
              <w:lastRenderedPageBreak/>
              <w:t>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78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Сельское хозяйство и рыболовство</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570,6</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w:t>
            </w:r>
            <w:r w:rsidR="002D66EA">
              <w:t>иципальная программа   Кочковск</w:t>
            </w:r>
            <w:r w:rsidRPr="00CC3C88">
              <w:t xml:space="preserve">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150,0</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"Развитие сельского хозяйства и регулирование рынков </w:t>
            </w:r>
            <w:r w:rsidR="00A25EB6">
              <w:t>сельскохозяйственной  продукции</w:t>
            </w:r>
            <w:r w:rsidRPr="00CC3C88">
              <w:t>, сырья и продовольствия в Кочковском районе Новосибирской области на 2013-2020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150,0</w:t>
            </w:r>
          </w:p>
        </w:tc>
      </w:tr>
      <w:tr w:rsidR="009C594D" w:rsidRPr="00CC3C88" w:rsidTr="00D37305">
        <w:trPr>
          <w:trHeight w:val="17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150,0</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150,0</w:t>
            </w:r>
          </w:p>
        </w:tc>
      </w:tr>
      <w:tr w:rsidR="009C594D" w:rsidRPr="00CC3C88" w:rsidTr="00D37305">
        <w:trPr>
          <w:trHeight w:val="8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150,0</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420,6</w:t>
            </w:r>
          </w:p>
        </w:tc>
      </w:tr>
      <w:tr w:rsidR="009C594D" w:rsidRPr="00CC3C88" w:rsidTr="00D37305">
        <w:trPr>
          <w:trHeight w:val="9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организацию проведения мероприятий по отлову и содержанию безнадзорных животных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420,6</w:t>
            </w:r>
          </w:p>
        </w:tc>
      </w:tr>
      <w:tr w:rsidR="009C594D" w:rsidRPr="00CC3C88" w:rsidTr="00D37305">
        <w:trPr>
          <w:trHeight w:val="6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420,6</w:t>
            </w:r>
          </w:p>
        </w:tc>
      </w:tr>
      <w:tr w:rsidR="009C594D" w:rsidRPr="00CC3C88" w:rsidTr="00D37305">
        <w:trPr>
          <w:trHeight w:val="7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05</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420,6</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Дорожное хозяйство (дорожные фонды)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33 330,4</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33 330,4</w:t>
            </w:r>
          </w:p>
        </w:tc>
      </w:tr>
      <w:tr w:rsidR="009C594D" w:rsidRPr="00CC3C88" w:rsidTr="00D37305">
        <w:trPr>
          <w:trHeight w:val="11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Муниципальная программа "Развитие автомобильных  дорог местного значения в Кочковском районе Новосибирской области на 2018-2020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33 330,4</w:t>
            </w:r>
          </w:p>
        </w:tc>
      </w:tr>
      <w:tr w:rsidR="009C594D" w:rsidRPr="00CC3C88" w:rsidTr="00D37305">
        <w:trPr>
          <w:trHeight w:val="11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166,3</w:t>
            </w:r>
          </w:p>
        </w:tc>
      </w:tr>
      <w:tr w:rsidR="009C594D" w:rsidRPr="00CC3C88" w:rsidTr="00D37305">
        <w:trPr>
          <w:trHeight w:val="11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nil"/>
              <w:bottom w:val="single" w:sz="4" w:space="0" w:color="auto"/>
              <w:right w:val="nil"/>
            </w:tcBorders>
            <w:shd w:val="clear" w:color="auto" w:fill="auto"/>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166,3</w:t>
            </w:r>
          </w:p>
        </w:tc>
      </w:tr>
      <w:tr w:rsidR="009C594D" w:rsidRPr="00CC3C88" w:rsidTr="00D37305">
        <w:trPr>
          <w:trHeight w:val="11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Pr>
              <w:jc w:val="right"/>
            </w:pPr>
            <w:r w:rsidRPr="00CC3C88">
              <w:t>444</w:t>
            </w:r>
          </w:p>
        </w:tc>
        <w:tc>
          <w:tcPr>
            <w:tcW w:w="593" w:type="dxa"/>
            <w:tcBorders>
              <w:top w:val="nil"/>
              <w:left w:val="nil"/>
              <w:bottom w:val="single" w:sz="4" w:space="0" w:color="auto"/>
              <w:right w:val="single" w:sz="4" w:space="0" w:color="auto"/>
            </w:tcBorders>
            <w:shd w:val="clear" w:color="auto" w:fill="auto"/>
            <w:vAlign w:val="bottom"/>
            <w:hideMark/>
          </w:tcPr>
          <w:p w:rsidR="009C594D" w:rsidRPr="00CC3C88" w:rsidRDefault="009C594D" w:rsidP="00A25EB6">
            <w:pPr>
              <w:jc w:val="right"/>
            </w:pPr>
            <w:r w:rsidRPr="00CC3C88">
              <w:t>04</w:t>
            </w:r>
          </w:p>
        </w:tc>
        <w:tc>
          <w:tcPr>
            <w:tcW w:w="593" w:type="dxa"/>
            <w:tcBorders>
              <w:top w:val="nil"/>
              <w:left w:val="nil"/>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166,3</w:t>
            </w:r>
          </w:p>
        </w:tc>
      </w:tr>
      <w:tr w:rsidR="009C594D" w:rsidRPr="00CC3C88" w:rsidTr="00D37305">
        <w:trPr>
          <w:trHeight w:val="10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33 164,1</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591,2</w:t>
            </w:r>
          </w:p>
        </w:tc>
      </w:tr>
      <w:tr w:rsidR="009C594D" w:rsidRPr="00CC3C88" w:rsidTr="00D37305">
        <w:trPr>
          <w:trHeight w:val="8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591,2</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32 572,9</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32 572,9</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Связь и информатика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8 850,0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8 407,5</w:t>
            </w:r>
          </w:p>
        </w:tc>
      </w:tr>
      <w:tr w:rsidR="009C594D" w:rsidRPr="00CC3C88" w:rsidTr="00D37305">
        <w:trPr>
          <w:trHeight w:val="21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8 407,5</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8 407,5</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8 407,5</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Софинансирование расходов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442,5</w:t>
            </w:r>
          </w:p>
        </w:tc>
      </w:tr>
      <w:tr w:rsidR="009C594D" w:rsidRPr="00CC3C88" w:rsidTr="00D37305">
        <w:trPr>
          <w:trHeight w:val="24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Софинансирование расходов местных бюджетов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442,5</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442,5</w:t>
            </w:r>
          </w:p>
        </w:tc>
      </w:tr>
      <w:tr w:rsidR="009C594D" w:rsidRPr="00CC3C88" w:rsidTr="00D37305">
        <w:trPr>
          <w:trHeight w:val="8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442,5</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Другие вопросы в области национальной экономики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448,6</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448,6</w:t>
            </w:r>
          </w:p>
        </w:tc>
      </w:tr>
      <w:tr w:rsidR="009C594D" w:rsidRPr="00CC3C88" w:rsidTr="00D37305">
        <w:trPr>
          <w:trHeight w:val="10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448,6</w:t>
            </w:r>
          </w:p>
        </w:tc>
      </w:tr>
      <w:tr w:rsidR="009C594D" w:rsidRPr="00CC3C88" w:rsidTr="00D37305">
        <w:trPr>
          <w:trHeight w:val="12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170,0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170,0</w:t>
            </w:r>
          </w:p>
        </w:tc>
      </w:tr>
      <w:tr w:rsidR="009C594D" w:rsidRPr="00CC3C88" w:rsidTr="00D37305">
        <w:trPr>
          <w:trHeight w:val="11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170,0</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278,6</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278,6</w:t>
            </w:r>
          </w:p>
        </w:tc>
      </w:tr>
      <w:tr w:rsidR="009C594D" w:rsidRPr="00CC3C88" w:rsidTr="00D37305">
        <w:trPr>
          <w:trHeight w:val="10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278,6</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ЖИЛИЩНО-КОММУНАЛЬНОЕ 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18 264,1</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Жилищное 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1 511,5</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1 511,5</w:t>
            </w:r>
          </w:p>
        </w:tc>
      </w:tr>
      <w:tr w:rsidR="009C594D" w:rsidRPr="00CC3C88" w:rsidTr="00D37305">
        <w:trPr>
          <w:trHeight w:val="12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1130000000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1 511,5</w:t>
            </w:r>
          </w:p>
        </w:tc>
      </w:tr>
      <w:tr w:rsidR="009C594D" w:rsidRPr="00CC3C88" w:rsidTr="00D37305">
        <w:trPr>
          <w:trHeight w:val="24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Подпрограмма "Обеспечение предоставления жилых помещений детям-сиротам и детям,</w:t>
            </w:r>
            <w:r w:rsidR="00F851FE">
              <w:t xml:space="preserve"> </w:t>
            </w:r>
            <w:r w:rsidRPr="00CC3C88">
              <w:t>оставшимся без попечения родителей,</w:t>
            </w:r>
            <w:r w:rsidR="00F851FE">
              <w:t xml:space="preserve"> </w:t>
            </w:r>
            <w:r w:rsidRPr="00CC3C88">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w:t>
            </w:r>
            <w:r w:rsidR="00F851FE">
              <w:t>ской области на 2019-2021 годы"</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1137900000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1 511,5</w:t>
            </w:r>
          </w:p>
        </w:tc>
      </w:tr>
      <w:tr w:rsidR="009C594D" w:rsidRPr="00CC3C88" w:rsidTr="00D37305">
        <w:trPr>
          <w:trHeight w:val="8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Расходы на реализацию мероприятий подпрограммы "Обеспечение  предо</w:t>
            </w:r>
            <w:r w:rsidR="00F851FE">
              <w:t>ставления жилых помещений детям</w:t>
            </w:r>
            <w:r w:rsidRPr="00CC3C88">
              <w:t xml:space="preserve">-сиротам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w:t>
            </w:r>
            <w:r w:rsidRPr="00CC3C88">
              <w:lastRenderedPageBreak/>
              <w:t xml:space="preserve">Новосибирской области на 2019-2021 годы" за </w:t>
            </w:r>
            <w:r w:rsidR="00F851FE">
              <w:t>счет средств областного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1 511,5</w:t>
            </w:r>
          </w:p>
        </w:tc>
      </w:tr>
      <w:tr w:rsidR="009C594D" w:rsidRPr="00CC3C88" w:rsidTr="00D37305">
        <w:trPr>
          <w:trHeight w:val="8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Капитальные вложения в объекты государственной (муниципальной) собственности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1 511,5</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Бюджетные инвестиции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1137970139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1 511,5</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Коммунальное 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6 971,0</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6 971,0</w:t>
            </w:r>
          </w:p>
        </w:tc>
      </w:tr>
      <w:tr w:rsidR="009C594D" w:rsidRPr="00CC3C88" w:rsidTr="00D37305">
        <w:trPr>
          <w:trHeight w:val="8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w:t>
            </w:r>
            <w:r w:rsidR="00F851FE">
              <w:t>иципальная программа  "Жилищно-</w:t>
            </w:r>
            <w:r w:rsidRPr="00CC3C88">
              <w:t>коммунальное хозяйство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6 971,0</w:t>
            </w:r>
          </w:p>
        </w:tc>
      </w:tr>
      <w:tr w:rsidR="009C594D" w:rsidRPr="00CC3C88" w:rsidTr="00D37305">
        <w:trPr>
          <w:trHeight w:val="16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му</w:t>
            </w:r>
            <w:r w:rsidR="00F851FE">
              <w:t>ниципальной программы "Жилищно-</w:t>
            </w:r>
            <w:r w:rsidRPr="00CC3C88">
              <w:t>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6 971,0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6 971,0</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6 971,0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Благоустройство</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9 781,6</w:t>
            </w:r>
          </w:p>
        </w:tc>
      </w:tr>
      <w:tr w:rsidR="009C594D" w:rsidRPr="00CC3C88" w:rsidTr="00D37305">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9 076,6</w:t>
            </w:r>
          </w:p>
        </w:tc>
      </w:tr>
      <w:tr w:rsidR="009C594D" w:rsidRPr="00CC3C88" w:rsidTr="00D37305">
        <w:trPr>
          <w:trHeight w:val="9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F851FE" w:rsidP="00A25EB6">
            <w:r>
              <w:t>Муниципальная программа "</w:t>
            </w:r>
            <w:r w:rsidR="009C594D" w:rsidRPr="00CC3C88">
              <w:t>Обращение с отходами  производства и потребления на территории Кочковского района Новосибирс</w:t>
            </w:r>
            <w:r>
              <w:t>кой области на 2017-2019 годы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9 076,6</w:t>
            </w:r>
          </w:p>
        </w:tc>
      </w:tr>
      <w:tr w:rsidR="009C594D" w:rsidRPr="00CC3C88" w:rsidTr="00D37305">
        <w:trPr>
          <w:trHeight w:val="8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 xml:space="preserve">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в 2015-2020 годах" в рамках муниципальной программы "Обращение с отходами  производства и потребления на территории Кочковского района </w:t>
            </w:r>
            <w:r w:rsidRPr="00CC3C88">
              <w:lastRenderedPageBreak/>
              <w:t>Новосибирской области на 2017-2019 годы " за счет средств областного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1407970960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9 076,6</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1407970960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9 076,6</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1407970960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9 076,6</w:t>
            </w:r>
          </w:p>
        </w:tc>
      </w:tr>
      <w:tr w:rsidR="009C594D" w:rsidRPr="00CC3C88" w:rsidTr="00D37305">
        <w:trPr>
          <w:trHeight w:val="6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705,0</w:t>
            </w:r>
          </w:p>
        </w:tc>
      </w:tr>
      <w:tr w:rsidR="009C594D" w:rsidRPr="00CC3C88" w:rsidTr="00D37305">
        <w:trPr>
          <w:trHeight w:val="26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F851FE">
            <w:r w:rsidRPr="00CC3C88">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F851FE">
              <w:t xml:space="preserve"> </w:t>
            </w:r>
            <w:r w:rsidRPr="00CC3C88">
              <w:t>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705,0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705,0</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05</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705,0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ОХРАНА ОКРУЖАЮЩЕЙ СРЕДЫ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06</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50,0</w:t>
            </w:r>
          </w:p>
        </w:tc>
      </w:tr>
      <w:tr w:rsidR="009C594D" w:rsidRPr="00CC3C88" w:rsidTr="00D37305">
        <w:trPr>
          <w:trHeight w:val="57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Охрана объектов растительного и животного мира и среды их обитания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06</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50,0</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06</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10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F851FE" w:rsidP="00F851FE">
            <w:r>
              <w:t>Муниципальная программа "</w:t>
            </w:r>
            <w:r w:rsidR="009C594D" w:rsidRPr="00CC3C88">
              <w:t>Обращение с отходами  производства и потребления на территории Кочковского района Новосибирской области на 2017-2019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06</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15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06</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06</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lastRenderedPageBreak/>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06</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335 444,3</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Дошкольное 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65 782,6</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65 782,6</w:t>
            </w:r>
          </w:p>
        </w:tc>
      </w:tr>
      <w:tr w:rsidR="009C594D" w:rsidRPr="00CC3C88" w:rsidTr="00D37305">
        <w:trPr>
          <w:trHeight w:val="10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65 781,1</w:t>
            </w:r>
          </w:p>
        </w:tc>
      </w:tr>
      <w:tr w:rsidR="009C594D" w:rsidRPr="00CC3C88" w:rsidTr="00D37305">
        <w:trPr>
          <w:trHeight w:val="12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65 781,1</w:t>
            </w:r>
          </w:p>
        </w:tc>
      </w:tr>
      <w:tr w:rsidR="009C594D" w:rsidRPr="00CC3C88" w:rsidTr="00D37305">
        <w:trPr>
          <w:trHeight w:val="23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w:t>
            </w:r>
            <w:r w:rsidR="00F851FE">
              <w:t>программы "Развитие дошкольного</w:t>
            </w:r>
            <w:r w:rsidRPr="00CC3C88">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11 475,4</w:t>
            </w:r>
          </w:p>
        </w:tc>
      </w:tr>
      <w:tr w:rsidR="009C594D" w:rsidRPr="00CC3C88" w:rsidTr="00D37305">
        <w:trPr>
          <w:trHeight w:val="13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w:t>
            </w:r>
          </w:p>
        </w:tc>
      </w:tr>
      <w:tr w:rsidR="009C594D" w:rsidRPr="00CC3C88" w:rsidTr="00D37305">
        <w:trPr>
          <w:trHeight w:val="63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w:t>
            </w:r>
          </w:p>
        </w:tc>
      </w:tr>
      <w:tr w:rsidR="009C594D" w:rsidRPr="00CC3C88" w:rsidTr="00D37305">
        <w:trPr>
          <w:trHeight w:val="5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10 547,7</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10 547,7</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926,3</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926,3</w:t>
            </w:r>
          </w:p>
        </w:tc>
      </w:tr>
      <w:tr w:rsidR="009C594D" w:rsidRPr="00CC3C88" w:rsidTr="00D37305">
        <w:trPr>
          <w:trHeight w:val="16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35 742,3</w:t>
            </w:r>
          </w:p>
        </w:tc>
      </w:tr>
      <w:tr w:rsidR="009C594D" w:rsidRPr="00CC3C88" w:rsidTr="00D37305">
        <w:trPr>
          <w:trHeight w:val="13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35 253,6</w:t>
            </w:r>
          </w:p>
        </w:tc>
      </w:tr>
      <w:tr w:rsidR="009C594D" w:rsidRPr="00CC3C88" w:rsidTr="00D37305">
        <w:trPr>
          <w:trHeight w:val="5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35 253,6</w:t>
            </w:r>
          </w:p>
        </w:tc>
      </w:tr>
      <w:tr w:rsidR="009C594D" w:rsidRPr="00CC3C88" w:rsidTr="00D37305">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488,7</w:t>
            </w:r>
          </w:p>
        </w:tc>
      </w:tr>
      <w:tr w:rsidR="009C594D" w:rsidRPr="00CC3C88" w:rsidTr="00D37305">
        <w:trPr>
          <w:trHeight w:val="8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488,7</w:t>
            </w:r>
          </w:p>
        </w:tc>
      </w:tr>
      <w:tr w:rsidR="009C594D" w:rsidRPr="00CC3C88" w:rsidTr="00D37305">
        <w:trPr>
          <w:trHeight w:val="22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492,6</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492,6</w:t>
            </w:r>
          </w:p>
        </w:tc>
      </w:tr>
      <w:tr w:rsidR="009C594D" w:rsidRPr="00CC3C88" w:rsidTr="00D37305">
        <w:trPr>
          <w:trHeight w:val="75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492,6</w:t>
            </w:r>
          </w:p>
        </w:tc>
      </w:tr>
      <w:tr w:rsidR="009C594D" w:rsidRPr="00CC3C88" w:rsidTr="00D37305">
        <w:trPr>
          <w:trHeight w:val="1124"/>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Софинансирование расходов за счет средств местного бюджета подпрограммы "Развитие дошкольного,</w:t>
            </w:r>
            <w:r w:rsidR="00F851FE">
              <w:t xml:space="preserve"> </w:t>
            </w:r>
            <w:r w:rsidRPr="00CC3C88">
              <w:t xml:space="preserve">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w:t>
            </w:r>
            <w:r w:rsidRPr="00CC3C88">
              <w:lastRenderedPageBreak/>
              <w:t>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F851FE">
              <w:t xml:space="preserve"> годы"</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25,9</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25,9</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25,9</w:t>
            </w:r>
          </w:p>
        </w:tc>
      </w:tr>
      <w:tr w:rsidR="009C594D" w:rsidRPr="00CC3C88" w:rsidTr="00D37305">
        <w:trPr>
          <w:trHeight w:val="33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Расходы на реализацию мероприятий  подпрограммы "Развитие дошкольного,</w:t>
            </w:r>
            <w:r w:rsidR="00F851FE">
              <w:t xml:space="preserve"> </w:t>
            </w:r>
            <w:r w:rsidRPr="00CC3C88">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2014-2020 годы "</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17 865,3</w:t>
            </w:r>
          </w:p>
        </w:tc>
      </w:tr>
      <w:tr w:rsidR="009C594D" w:rsidRPr="00CC3C88" w:rsidTr="00D37305">
        <w:trPr>
          <w:trHeight w:val="12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17 865,3</w:t>
            </w:r>
          </w:p>
        </w:tc>
      </w:tr>
      <w:tr w:rsidR="009C594D" w:rsidRPr="00CC3C88" w:rsidTr="00D37305">
        <w:trPr>
          <w:trHeight w:val="5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17 865,3</w:t>
            </w:r>
          </w:p>
        </w:tc>
      </w:tr>
      <w:tr w:rsidR="009C594D" w:rsidRPr="00CC3C88" w:rsidTr="00D37305">
        <w:trPr>
          <w:trHeight w:val="27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социальную поддержку отдельных категорий детей,</w:t>
            </w:r>
            <w:r w:rsidR="00F851FE">
              <w:t xml:space="preserve"> </w:t>
            </w:r>
            <w:r w:rsidRPr="00CC3C88">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w:t>
            </w:r>
            <w:r w:rsidRPr="00CC3C88">
              <w:lastRenderedPageBreak/>
              <w:t>средств областного</w:t>
            </w:r>
            <w:r w:rsidR="00F851FE">
              <w:t xml:space="preserve">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179,6</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179,6</w:t>
            </w:r>
          </w:p>
        </w:tc>
      </w:tr>
      <w:tr w:rsidR="009C594D" w:rsidRPr="00CC3C88" w:rsidTr="00D37305">
        <w:trPr>
          <w:trHeight w:val="8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179,6</w:t>
            </w:r>
          </w:p>
        </w:tc>
      </w:tr>
      <w:tr w:rsidR="009C594D" w:rsidRPr="00CC3C88" w:rsidTr="00D37305">
        <w:trPr>
          <w:trHeight w:val="10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w:t>
            </w:r>
          </w:p>
        </w:tc>
      </w:tr>
      <w:tr w:rsidR="009C594D" w:rsidRPr="00CC3C88" w:rsidTr="00D37305">
        <w:trPr>
          <w:trHeight w:val="14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"Развитие кадрового потенциала системы дошкольного,</w:t>
            </w:r>
            <w:r w:rsidR="00F851FE">
              <w:t xml:space="preserve"> </w:t>
            </w:r>
            <w:r w:rsidRPr="00CC3C88">
              <w:t>общего и дополнительного образования детей" в рамках муниципальной программы "Развитие системы образования Кочковского района Новосибир</w:t>
            </w:r>
            <w:r w:rsidR="00F851FE">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w:t>
            </w:r>
          </w:p>
        </w:tc>
      </w:tr>
      <w:tr w:rsidR="009C594D" w:rsidRPr="00CC3C88" w:rsidTr="00D37305">
        <w:trPr>
          <w:trHeight w:val="21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кадрового потенциала системы дошкольного,</w:t>
            </w:r>
            <w:r w:rsidR="00F851FE">
              <w:t xml:space="preserve"> общего и допол</w:t>
            </w:r>
            <w:r w:rsidRPr="00CC3C88">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w:t>
            </w:r>
            <w:r w:rsidR="00F851FE">
              <w:t>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w:t>
            </w:r>
          </w:p>
        </w:tc>
      </w:tr>
      <w:tr w:rsidR="009C594D" w:rsidRPr="00CC3C88" w:rsidTr="00D37305">
        <w:trPr>
          <w:trHeight w:val="8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1,5</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Общее 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215 643,5</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215 643,5</w:t>
            </w:r>
          </w:p>
        </w:tc>
      </w:tr>
      <w:tr w:rsidR="009C594D" w:rsidRPr="00CC3C88" w:rsidTr="00D37305">
        <w:trPr>
          <w:trHeight w:val="10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215 643,5</w:t>
            </w:r>
          </w:p>
        </w:tc>
      </w:tr>
      <w:tr w:rsidR="009C594D" w:rsidRPr="00CC3C88" w:rsidTr="00D37305">
        <w:trPr>
          <w:trHeight w:val="55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Подпрограмма "Развитие дошкольного, общего и дополнительного образования детей" в рамках муниципальной программы </w:t>
            </w:r>
            <w:r w:rsidRPr="00CC3C88">
              <w:lastRenderedPageBreak/>
              <w:t>"Развитие системы образования Кочковского района Новосибир</w:t>
            </w:r>
            <w:r w:rsidR="00F851FE">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215 643,5</w:t>
            </w:r>
          </w:p>
        </w:tc>
      </w:tr>
      <w:tr w:rsidR="009C594D" w:rsidRPr="00CC3C88" w:rsidTr="00D37305">
        <w:trPr>
          <w:trHeight w:val="22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реализацию  мероприятий под</w:t>
            </w:r>
            <w:r w:rsidR="00F851FE">
              <w:t>программы "Развитие дошкольного</w:t>
            </w:r>
            <w:r w:rsidRPr="00CC3C88">
              <w:t>,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28 171,6</w:t>
            </w:r>
          </w:p>
        </w:tc>
      </w:tr>
      <w:tr w:rsidR="009C594D" w:rsidRPr="00CC3C88" w:rsidTr="00D37305">
        <w:trPr>
          <w:trHeight w:val="14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w:t>
            </w:r>
          </w:p>
        </w:tc>
      </w:tr>
      <w:tr w:rsidR="009C594D" w:rsidRPr="00CC3C88" w:rsidTr="00D37305">
        <w:trPr>
          <w:trHeight w:val="5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24 696,0</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24 696,0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3 472,6</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3 472,6</w:t>
            </w:r>
          </w:p>
        </w:tc>
      </w:tr>
      <w:tr w:rsidR="009C594D" w:rsidRPr="00CC3C88" w:rsidTr="00D37305">
        <w:trPr>
          <w:trHeight w:val="17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107 153,5</w:t>
            </w:r>
          </w:p>
        </w:tc>
      </w:tr>
      <w:tr w:rsidR="009C594D" w:rsidRPr="00CC3C88" w:rsidTr="00D37305">
        <w:trPr>
          <w:trHeight w:val="13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104 257,8</w:t>
            </w:r>
          </w:p>
        </w:tc>
      </w:tr>
      <w:tr w:rsidR="009C594D" w:rsidRPr="00CC3C88" w:rsidTr="00D37305">
        <w:trPr>
          <w:trHeight w:val="60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104 257,8</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2 895,7</w:t>
            </w:r>
          </w:p>
        </w:tc>
      </w:tr>
      <w:tr w:rsidR="009C594D" w:rsidRPr="00CC3C88" w:rsidTr="00D37305">
        <w:trPr>
          <w:trHeight w:val="78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2 895,7</w:t>
            </w:r>
          </w:p>
        </w:tc>
      </w:tr>
      <w:tr w:rsidR="009C594D" w:rsidRPr="00CC3C88" w:rsidTr="00D37305">
        <w:trPr>
          <w:trHeight w:val="21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30 000,0</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30 000,0</w:t>
            </w:r>
          </w:p>
        </w:tc>
      </w:tr>
      <w:tr w:rsidR="009C594D" w:rsidRPr="00CC3C88" w:rsidTr="00D37305">
        <w:trPr>
          <w:trHeight w:val="76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30 000,0</w:t>
            </w:r>
          </w:p>
        </w:tc>
      </w:tr>
      <w:tr w:rsidR="009C594D" w:rsidRPr="00CC3C88" w:rsidTr="00D37305">
        <w:trPr>
          <w:trHeight w:val="33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Расходы на реализацию мероприятий  подпрограммы "Развитие дошкольного,</w:t>
            </w:r>
            <w:r w:rsidR="00D01EE6">
              <w:t xml:space="preserve"> </w:t>
            </w:r>
            <w:r w:rsidRPr="00CC3C88">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2014-2020 годы "</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42 001,3</w:t>
            </w:r>
          </w:p>
        </w:tc>
      </w:tr>
      <w:tr w:rsidR="009C594D" w:rsidRPr="00CC3C88" w:rsidTr="00D37305">
        <w:trPr>
          <w:trHeight w:val="13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42 001,3</w:t>
            </w:r>
          </w:p>
        </w:tc>
      </w:tr>
      <w:tr w:rsidR="009C594D" w:rsidRPr="00CC3C88" w:rsidTr="00D37305">
        <w:trPr>
          <w:trHeight w:val="5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42 001,3</w:t>
            </w:r>
          </w:p>
        </w:tc>
      </w:tr>
      <w:tr w:rsidR="009C594D" w:rsidRPr="00CC3C88" w:rsidTr="00D37305">
        <w:trPr>
          <w:trHeight w:val="21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социальную поддержку отдельных категорий детей,</w:t>
            </w:r>
            <w:r w:rsidR="00D01EE6">
              <w:t xml:space="preserve"> </w:t>
            </w:r>
            <w:r w:rsidRPr="00CC3C88">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D01EE6">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8 317,1</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8 317,1</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8 317,1</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Дополнительное образование детей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21 177,0</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3 500,7</w:t>
            </w:r>
          </w:p>
        </w:tc>
      </w:tr>
      <w:tr w:rsidR="009C594D" w:rsidRPr="00CC3C88" w:rsidTr="00D37305">
        <w:trPr>
          <w:trHeight w:val="11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3 500,7</w:t>
            </w:r>
          </w:p>
        </w:tc>
      </w:tr>
      <w:tr w:rsidR="009C594D" w:rsidRPr="00CC3C88" w:rsidTr="00D37305">
        <w:trPr>
          <w:trHeight w:val="14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3 500,7</w:t>
            </w:r>
          </w:p>
        </w:tc>
      </w:tr>
      <w:tr w:rsidR="009C594D" w:rsidRPr="00CC3C88" w:rsidTr="00D37305">
        <w:trPr>
          <w:trHeight w:val="23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D01EE6">
              <w:t xml:space="preserve"> дополнительного  образования "</w:t>
            </w:r>
            <w:r w:rsidRPr="00CC3C88">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2 605,0</w:t>
            </w:r>
          </w:p>
        </w:tc>
      </w:tr>
      <w:tr w:rsidR="009C594D" w:rsidRPr="00CC3C88" w:rsidTr="00D37305">
        <w:trPr>
          <w:trHeight w:val="8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выплаты персоналу в целях обеспечения выполнения функций государственными (муниципальными) органами, </w:t>
            </w:r>
            <w:r w:rsidRPr="00CC3C88">
              <w:lastRenderedPageBreak/>
              <w:t>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2 493,8</w:t>
            </w:r>
          </w:p>
        </w:tc>
      </w:tr>
      <w:tr w:rsidR="009C594D" w:rsidRPr="00CC3C88" w:rsidTr="00D37305">
        <w:trPr>
          <w:trHeight w:val="66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lastRenderedPageBreak/>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2 493,8</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111,2</w:t>
            </w:r>
          </w:p>
        </w:tc>
      </w:tr>
      <w:tr w:rsidR="009C594D" w:rsidRPr="00CC3C88" w:rsidTr="00D37305">
        <w:trPr>
          <w:trHeight w:val="8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111,2</w:t>
            </w:r>
          </w:p>
        </w:tc>
      </w:tr>
      <w:tr w:rsidR="009C594D" w:rsidRPr="00CC3C88" w:rsidTr="00D37305">
        <w:trPr>
          <w:trHeight w:val="32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Расходы на реализацию мероприятий  подпрограммы "Развитие дошкольного,</w:t>
            </w:r>
            <w:r w:rsidR="00D01EE6">
              <w:t xml:space="preserve"> </w:t>
            </w:r>
            <w:r w:rsidRPr="00CC3C88">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2014-2020 годы "</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895,7</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895,7</w:t>
            </w:r>
          </w:p>
        </w:tc>
      </w:tr>
      <w:tr w:rsidR="009C594D" w:rsidRPr="00CC3C88" w:rsidTr="00D37305">
        <w:trPr>
          <w:trHeight w:val="63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895,7</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6 756,3</w:t>
            </w:r>
          </w:p>
        </w:tc>
      </w:tr>
      <w:tr w:rsidR="009C594D" w:rsidRPr="00CC3C88" w:rsidTr="00D37305">
        <w:trPr>
          <w:trHeight w:val="8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"Сохранение и развитие культуры Кочковского района Новосибирской области на 2017-2019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6 756,3</w:t>
            </w:r>
          </w:p>
        </w:tc>
      </w:tr>
      <w:tr w:rsidR="009C594D" w:rsidRPr="00CC3C88" w:rsidTr="00D37305">
        <w:trPr>
          <w:trHeight w:val="112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D01EE6">
            <w:r w:rsidRPr="00CC3C88">
              <w:t>Расходы на реализацию мероприятий в ра</w:t>
            </w:r>
            <w:r w:rsidR="00D01EE6">
              <w:t>мках муниципальной программы  "</w:t>
            </w:r>
            <w:r w:rsidRPr="00CC3C88">
              <w:t>С</w:t>
            </w:r>
            <w:r w:rsidR="00D01EE6">
              <w:t xml:space="preserve">охранение и развитие культуры </w:t>
            </w:r>
            <w:r w:rsidRPr="00CC3C88">
              <w:t>Кочковско</w:t>
            </w:r>
            <w:r w:rsidR="00D01EE6">
              <w:t>го района</w:t>
            </w:r>
            <w:r w:rsidRPr="00CC3C88">
              <w:t xml:space="preserve"> Новосибирской области на 2017-2019 годы" в части обеспечения деятельности муниципальных казенных </w:t>
            </w:r>
            <w:r w:rsidRPr="00CC3C88">
              <w:lastRenderedPageBreak/>
              <w:t>учреждений допо</w:t>
            </w:r>
            <w:r w:rsidR="00D01EE6">
              <w:t>лнительного образования детей (</w:t>
            </w:r>
            <w:r w:rsidRPr="00CC3C88">
              <w:t>детская школа искусств)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6 756,3</w:t>
            </w:r>
          </w:p>
        </w:tc>
      </w:tr>
      <w:tr w:rsidR="009C594D" w:rsidRPr="00CC3C88" w:rsidTr="00D37305">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6 175,6</w:t>
            </w:r>
          </w:p>
        </w:tc>
      </w:tr>
      <w:tr w:rsidR="009C594D" w:rsidRPr="00CC3C88" w:rsidTr="00D37305">
        <w:trPr>
          <w:trHeight w:val="58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6 175,6</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513,0</w:t>
            </w:r>
          </w:p>
        </w:tc>
      </w:tr>
      <w:tr w:rsidR="009C594D" w:rsidRPr="00CC3C88" w:rsidTr="00D37305">
        <w:trPr>
          <w:trHeight w:val="76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513,0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67,7</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67,7</w:t>
            </w:r>
          </w:p>
        </w:tc>
      </w:tr>
      <w:tr w:rsidR="009C594D" w:rsidRPr="00CC3C88" w:rsidTr="00D37305">
        <w:trPr>
          <w:trHeight w:val="5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10 920,1</w:t>
            </w:r>
          </w:p>
        </w:tc>
      </w:tr>
      <w:tr w:rsidR="009C594D" w:rsidRPr="00CC3C88" w:rsidTr="00D37305">
        <w:trPr>
          <w:trHeight w:val="8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физической культуры и спорта в Кочковском районе Новосибирской области на 2018 -2020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10 920,1</w:t>
            </w:r>
          </w:p>
        </w:tc>
      </w:tr>
      <w:tr w:rsidR="009C594D" w:rsidRPr="00CC3C88" w:rsidTr="00D37305">
        <w:trPr>
          <w:trHeight w:val="21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в части обеспечения деятельности муниципальных казенных учреждений допо</w:t>
            </w:r>
            <w:r w:rsidR="00886D88">
              <w:t>лнительного образования детей (</w:t>
            </w:r>
            <w:r w:rsidRPr="00CC3C88">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2 662,4</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1 357,4</w:t>
            </w:r>
          </w:p>
        </w:tc>
      </w:tr>
      <w:tr w:rsidR="009C594D" w:rsidRPr="00CC3C88" w:rsidTr="00D37305">
        <w:trPr>
          <w:trHeight w:val="7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1 357,4</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1 305,0</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1 305,0</w:t>
            </w:r>
          </w:p>
        </w:tc>
      </w:tr>
      <w:tr w:rsidR="009C594D" w:rsidRPr="00CC3C88" w:rsidTr="00D37305">
        <w:trPr>
          <w:trHeight w:val="21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реализацию мероприятий  муниципальной программы "Развитие физической культуры и спорта в Кочковском районе Новосибирской области на 2018-2020 годы" в части обеспечения деятельности муниципальных казенных учреждений допо</w:t>
            </w:r>
            <w:r w:rsidR="00886D88">
              <w:t>лнительного образования детей (</w:t>
            </w:r>
            <w:r w:rsidRPr="00CC3C88">
              <w:t>детско-юношеской спортивной школы)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8 257,7</w:t>
            </w:r>
          </w:p>
        </w:tc>
      </w:tr>
      <w:tr w:rsidR="009C594D" w:rsidRPr="00CC3C88" w:rsidTr="00D37305">
        <w:trPr>
          <w:trHeight w:val="13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8 257,7</w:t>
            </w:r>
          </w:p>
        </w:tc>
      </w:tr>
      <w:tr w:rsidR="009C594D" w:rsidRPr="00CC3C88" w:rsidTr="00D37305">
        <w:trPr>
          <w:trHeight w:val="60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8 257,7</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Молодежная политика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4 157,2</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6,1</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6,1</w:t>
            </w:r>
          </w:p>
        </w:tc>
      </w:tr>
      <w:tr w:rsidR="009C594D" w:rsidRPr="00CC3C88" w:rsidTr="00D37305">
        <w:trPr>
          <w:trHeight w:val="24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улучшению социального положения семей с детьми, обеспечение дружественных семье и детству общественных о</w:t>
            </w:r>
            <w:r w:rsidR="001D21A5">
              <w:t>тношений и инфраструктуры жизнед</w:t>
            </w:r>
            <w:r w:rsidRPr="00CC3C88">
              <w:t>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6,1</w:t>
            </w:r>
          </w:p>
        </w:tc>
      </w:tr>
      <w:tr w:rsidR="009C594D" w:rsidRPr="00CC3C88" w:rsidTr="00D37305">
        <w:trPr>
          <w:trHeight w:val="8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600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6,1</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610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6,1</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4 051,1</w:t>
            </w:r>
          </w:p>
        </w:tc>
      </w:tr>
      <w:tr w:rsidR="009C594D" w:rsidRPr="00CC3C88" w:rsidTr="00D37305">
        <w:trPr>
          <w:trHeight w:val="11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2 264,6</w:t>
            </w:r>
          </w:p>
        </w:tc>
      </w:tr>
      <w:tr w:rsidR="009C594D" w:rsidRPr="00CC3C88" w:rsidTr="00D37305">
        <w:trPr>
          <w:trHeight w:val="13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2 264,6</w:t>
            </w:r>
          </w:p>
        </w:tc>
      </w:tr>
      <w:tr w:rsidR="009C594D" w:rsidRPr="00CC3C88" w:rsidTr="00D37305">
        <w:trPr>
          <w:trHeight w:val="25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1D21A5">
              <w:t xml:space="preserve"> дополнительного  образования "</w:t>
            </w:r>
            <w:r w:rsidRPr="00CC3C88">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2 264,6</w:t>
            </w:r>
          </w:p>
        </w:tc>
      </w:tr>
      <w:tr w:rsidR="009C594D" w:rsidRPr="00CC3C88" w:rsidTr="00D37305">
        <w:trPr>
          <w:trHeight w:val="14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1 193,3</w:t>
            </w:r>
          </w:p>
        </w:tc>
      </w:tr>
      <w:tr w:rsidR="009C594D" w:rsidRPr="00CC3C88" w:rsidTr="00D37305">
        <w:trPr>
          <w:trHeight w:val="52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1 193,3</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1 062,3</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1 062,3</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w:t>
            </w:r>
          </w:p>
        </w:tc>
      </w:tr>
      <w:tr w:rsidR="009C594D" w:rsidRPr="00CC3C88" w:rsidTr="00D37305">
        <w:trPr>
          <w:trHeight w:val="11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1 786,5</w:t>
            </w:r>
          </w:p>
        </w:tc>
      </w:tr>
      <w:tr w:rsidR="009C594D" w:rsidRPr="00CC3C88" w:rsidTr="00D37305">
        <w:trPr>
          <w:trHeight w:val="14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1 786,5</w:t>
            </w:r>
          </w:p>
        </w:tc>
      </w:tr>
      <w:tr w:rsidR="009C594D" w:rsidRPr="00CC3C88" w:rsidTr="00D37305">
        <w:trPr>
          <w:trHeight w:val="30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183,2</w:t>
            </w:r>
          </w:p>
        </w:tc>
      </w:tr>
      <w:tr w:rsidR="009C594D" w:rsidRPr="00CC3C88" w:rsidTr="00D37305">
        <w:trPr>
          <w:trHeight w:val="5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183,2</w:t>
            </w:r>
          </w:p>
        </w:tc>
      </w:tr>
      <w:tr w:rsidR="009C594D" w:rsidRPr="00CC3C88" w:rsidTr="00D37305">
        <w:trPr>
          <w:trHeight w:val="8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183,2</w:t>
            </w:r>
          </w:p>
        </w:tc>
      </w:tr>
      <w:tr w:rsidR="009C594D" w:rsidRPr="00CC3C88" w:rsidTr="00D37305">
        <w:trPr>
          <w:trHeight w:val="20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1 603,3</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1 603,3</w:t>
            </w:r>
          </w:p>
        </w:tc>
      </w:tr>
      <w:tr w:rsidR="009C594D" w:rsidRPr="00CC3C88" w:rsidTr="00D37305">
        <w:trPr>
          <w:trHeight w:val="85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1 603,3</w:t>
            </w:r>
          </w:p>
        </w:tc>
      </w:tr>
      <w:tr w:rsidR="009C594D" w:rsidRPr="00CC3C88" w:rsidTr="00D37305">
        <w:trPr>
          <w:trHeight w:val="6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100,0</w:t>
            </w:r>
          </w:p>
        </w:tc>
      </w:tr>
      <w:tr w:rsidR="009C594D" w:rsidRPr="00CC3C88" w:rsidTr="00D37305">
        <w:trPr>
          <w:trHeight w:val="8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"Молодежь Кочковского района Новосибирской области на 2017-2019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100,0</w:t>
            </w:r>
          </w:p>
        </w:tc>
      </w:tr>
      <w:tr w:rsidR="009C594D" w:rsidRPr="00CC3C88" w:rsidTr="00D37305">
        <w:trPr>
          <w:trHeight w:val="11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100,0</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100,0</w:t>
            </w:r>
          </w:p>
        </w:tc>
      </w:tr>
      <w:tr w:rsidR="009C594D" w:rsidRPr="00CC3C88" w:rsidTr="00D37305">
        <w:trPr>
          <w:trHeight w:val="7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07</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100,0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Другие вопросы в области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28 683,9</w:t>
            </w:r>
          </w:p>
        </w:tc>
      </w:tr>
      <w:tr w:rsidR="009C594D" w:rsidRPr="00CC3C88" w:rsidTr="00D37305">
        <w:trPr>
          <w:trHeight w:val="6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3 688,8</w:t>
            </w:r>
          </w:p>
        </w:tc>
      </w:tr>
      <w:tr w:rsidR="009C594D" w:rsidRPr="00CC3C88" w:rsidTr="00D37305">
        <w:trPr>
          <w:trHeight w:val="11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3 688,8</w:t>
            </w:r>
          </w:p>
        </w:tc>
      </w:tr>
      <w:tr w:rsidR="009C594D" w:rsidRPr="00CC3C88" w:rsidTr="00D37305">
        <w:trPr>
          <w:trHeight w:val="13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3 688,8</w:t>
            </w:r>
          </w:p>
        </w:tc>
      </w:tr>
      <w:tr w:rsidR="009C594D" w:rsidRPr="00CC3C88" w:rsidTr="00D37305">
        <w:trPr>
          <w:trHeight w:val="24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1D21A5">
              <w:t xml:space="preserve"> дополнительного  образования "</w:t>
            </w:r>
            <w:r w:rsidRPr="00CC3C88">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2 825,7</w:t>
            </w:r>
          </w:p>
        </w:tc>
      </w:tr>
      <w:tr w:rsidR="009C594D" w:rsidRPr="00CC3C88" w:rsidTr="00D37305">
        <w:trPr>
          <w:trHeight w:val="12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1 842,4</w:t>
            </w:r>
          </w:p>
        </w:tc>
      </w:tr>
      <w:tr w:rsidR="009C594D" w:rsidRPr="00CC3C88" w:rsidTr="00D37305">
        <w:trPr>
          <w:trHeight w:val="66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1 842,4</w:t>
            </w:r>
          </w:p>
        </w:tc>
      </w:tr>
      <w:tr w:rsidR="009C594D" w:rsidRPr="00CC3C88" w:rsidTr="00D37305">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681,4</w:t>
            </w:r>
          </w:p>
        </w:tc>
      </w:tr>
      <w:tr w:rsidR="009C594D" w:rsidRPr="00CC3C88" w:rsidTr="00D37305">
        <w:trPr>
          <w:trHeight w:val="75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681,4</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301,9</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301,9</w:t>
            </w:r>
          </w:p>
        </w:tc>
      </w:tr>
      <w:tr w:rsidR="009C594D" w:rsidRPr="00CC3C88" w:rsidTr="00D37305">
        <w:trPr>
          <w:trHeight w:val="21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820,0</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820,0</w:t>
            </w:r>
          </w:p>
        </w:tc>
      </w:tr>
      <w:tr w:rsidR="009C594D" w:rsidRPr="00CC3C88" w:rsidTr="00D37305">
        <w:trPr>
          <w:trHeight w:val="8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820,0</w:t>
            </w:r>
          </w:p>
        </w:tc>
      </w:tr>
      <w:tr w:rsidR="009C594D" w:rsidRPr="00CC3C88" w:rsidTr="00D37305">
        <w:trPr>
          <w:trHeight w:val="22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в Кочковском районе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43,2</w:t>
            </w:r>
          </w:p>
        </w:tc>
      </w:tr>
      <w:tr w:rsidR="009C594D" w:rsidRPr="00CC3C88" w:rsidTr="00D37305">
        <w:trPr>
          <w:trHeight w:val="5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43,2</w:t>
            </w:r>
          </w:p>
        </w:tc>
      </w:tr>
      <w:tr w:rsidR="009C594D" w:rsidRPr="00CC3C88" w:rsidTr="00D37305">
        <w:trPr>
          <w:trHeight w:val="7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43,2</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Непрограммные направления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24 995,1</w:t>
            </w:r>
          </w:p>
        </w:tc>
      </w:tr>
      <w:tr w:rsidR="009C594D" w:rsidRPr="00CC3C88" w:rsidTr="00D37305">
        <w:trPr>
          <w:trHeight w:val="55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обеспечение деятел</w:t>
            </w:r>
            <w:r w:rsidR="001D21A5">
              <w:t xml:space="preserve">ьности </w:t>
            </w:r>
            <w:proofErr w:type="gramStart"/>
            <w:r w:rsidR="001D21A5">
              <w:t xml:space="preserve">( </w:t>
            </w:r>
            <w:proofErr w:type="gramEnd"/>
            <w:r w:rsidR="001D21A5">
              <w:t>оказание услуг) муници</w:t>
            </w:r>
            <w:r w:rsidRPr="00CC3C88">
              <w:t>пальных казенных учреждений, обеспеч</w:t>
            </w:r>
            <w:r w:rsidR="001D21A5">
              <w:t>ивающих предоставление услуг  (</w:t>
            </w:r>
            <w:r w:rsidRPr="00CC3C88">
              <w:t xml:space="preserve">в части бухгалтерского, материально - </w:t>
            </w:r>
            <w:r w:rsidRPr="00CC3C88">
              <w:lastRenderedPageBreak/>
              <w:t>технического</w:t>
            </w:r>
            <w:r w:rsidR="001D21A5">
              <w:t xml:space="preserve"> и информационного обеспечения)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4 287,8</w:t>
            </w:r>
          </w:p>
        </w:tc>
      </w:tr>
      <w:tr w:rsidR="009C594D" w:rsidRPr="00CC3C88" w:rsidTr="00D37305">
        <w:trPr>
          <w:trHeight w:val="13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2 202,3</w:t>
            </w:r>
          </w:p>
        </w:tc>
      </w:tr>
      <w:tr w:rsidR="009C594D" w:rsidRPr="00CC3C88" w:rsidTr="00D37305">
        <w:trPr>
          <w:trHeight w:val="61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2 202,3</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2 022,1</w:t>
            </w:r>
          </w:p>
        </w:tc>
      </w:tr>
      <w:tr w:rsidR="009C594D" w:rsidRPr="00CC3C88" w:rsidTr="00D37305">
        <w:trPr>
          <w:trHeight w:val="7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2 022,1</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63,4</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63,4</w:t>
            </w:r>
          </w:p>
        </w:tc>
      </w:tr>
      <w:tr w:rsidR="009C594D" w:rsidRPr="00CC3C88" w:rsidTr="00D37305">
        <w:trPr>
          <w:trHeight w:val="18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20 707,3</w:t>
            </w:r>
          </w:p>
        </w:tc>
      </w:tr>
      <w:tr w:rsidR="009C594D" w:rsidRPr="00CC3C88" w:rsidTr="00D37305">
        <w:trPr>
          <w:trHeight w:val="14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20 707,3</w:t>
            </w:r>
          </w:p>
        </w:tc>
      </w:tr>
      <w:tr w:rsidR="009C594D" w:rsidRPr="00CC3C88" w:rsidTr="00D37305">
        <w:trPr>
          <w:trHeight w:val="63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07</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09</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20 707,3</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КУЛЬТУРА, КИНЕМАТОГРАФИЯ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16 757,8</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Культура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16 757,8</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16 757,8</w:t>
            </w:r>
          </w:p>
        </w:tc>
      </w:tr>
      <w:tr w:rsidR="009C594D" w:rsidRPr="00CC3C88" w:rsidTr="00D37305">
        <w:trPr>
          <w:trHeight w:val="8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"Сохранение и развитие культуры Кочковского района Новосибирской области на 2017-2019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8,1</w:t>
            </w:r>
          </w:p>
        </w:tc>
      </w:tr>
      <w:tr w:rsidR="009C594D" w:rsidRPr="00CC3C88" w:rsidTr="00D37305">
        <w:trPr>
          <w:trHeight w:val="14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реализацию муниципальной программы "Сохранение и развитие культуры Кочковского р</w:t>
            </w:r>
            <w:r w:rsidR="00D37305">
              <w:t>айона Н</w:t>
            </w:r>
            <w:r w:rsidRPr="00CC3C88">
              <w:t>овосибирской области на 2017-2019 годы" за счёт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w:t>
            </w:r>
          </w:p>
        </w:tc>
      </w:tr>
      <w:tr w:rsidR="009C594D" w:rsidRPr="00CC3C88" w:rsidTr="00D37305">
        <w:trPr>
          <w:trHeight w:val="6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w:t>
            </w:r>
          </w:p>
        </w:tc>
      </w:tr>
      <w:tr w:rsidR="009C594D" w:rsidRPr="00CC3C88" w:rsidTr="00D37305">
        <w:trPr>
          <w:trHeight w:val="87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w:t>
            </w:r>
          </w:p>
        </w:tc>
      </w:tr>
      <w:tr w:rsidR="009C594D" w:rsidRPr="00CC3C88" w:rsidTr="00D37305">
        <w:trPr>
          <w:trHeight w:val="27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поддержке отрасли культуры государственной программы Новосибирской области "Культура Новосибирской области" на 2015-2020 годы" (комплектование книжных фондов муниципальных общедоступных библиотек и государственных библиотек субъектов Российской Федерации) в рамках муниципальной программы "Сохранение и  развитие культуры Кочковского района Новосибирской области на 2017-2019 годы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3,1</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3,1</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3,1</w:t>
            </w:r>
          </w:p>
        </w:tc>
      </w:tr>
      <w:tr w:rsidR="009C594D" w:rsidRPr="00CC3C88" w:rsidTr="00D37305">
        <w:trPr>
          <w:trHeight w:val="10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Прочие мероприятия в рамках муниципальной программы "Сохранение и развитие культуры Кочковского района Новосибирской области на 2017-2019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16 749,7</w:t>
            </w:r>
          </w:p>
        </w:tc>
      </w:tr>
      <w:tr w:rsidR="009C594D" w:rsidRPr="00CC3C88" w:rsidTr="00D37305">
        <w:trPr>
          <w:trHeight w:val="10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Прочие мероприятия в рамках муниципальной программы "Сохранение и развитие культуры Кочковского района Новосибирской области на 2017-2019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16 749,7</w:t>
            </w:r>
          </w:p>
        </w:tc>
      </w:tr>
      <w:tr w:rsidR="009C594D" w:rsidRPr="00CC3C88" w:rsidTr="00D37305">
        <w:trPr>
          <w:trHeight w:val="20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реализацию мероприятий  в части обеспечения деятельности муниципальных </w:t>
            </w:r>
            <w:r w:rsidR="00D37305">
              <w:t>казенных учреждений культуры  (историк</w:t>
            </w:r>
            <w:proofErr w:type="gramStart"/>
            <w:r w:rsidR="00D37305">
              <w:t>о-</w:t>
            </w:r>
            <w:proofErr w:type="gramEnd"/>
            <w:r w:rsidR="00D37305">
              <w:t xml:space="preserve"> краеведческий музей</w:t>
            </w:r>
            <w:r w:rsidRPr="00CC3C88">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1 611,1</w:t>
            </w:r>
          </w:p>
        </w:tc>
      </w:tr>
      <w:tr w:rsidR="009C594D" w:rsidRPr="00CC3C88" w:rsidTr="00D37305">
        <w:trPr>
          <w:trHeight w:val="130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1 251,9</w:t>
            </w:r>
          </w:p>
        </w:tc>
      </w:tr>
      <w:tr w:rsidR="009C594D" w:rsidRPr="00CC3C88" w:rsidTr="00D37305">
        <w:trPr>
          <w:trHeight w:val="55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1 251,9</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356,0</w:t>
            </w:r>
          </w:p>
        </w:tc>
      </w:tr>
      <w:tr w:rsidR="009C594D" w:rsidRPr="00CC3C88" w:rsidTr="00D37305">
        <w:trPr>
          <w:trHeight w:val="7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356,0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3,2</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3,2</w:t>
            </w:r>
          </w:p>
        </w:tc>
      </w:tr>
      <w:tr w:rsidR="009C594D" w:rsidRPr="00CC3C88" w:rsidTr="00D37305">
        <w:trPr>
          <w:trHeight w:val="21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реализацию  мероприятий в части обеспечения деятельности муниципальных  </w:t>
            </w:r>
            <w:r w:rsidR="00D37305">
              <w:t>казенных учреждений  культуры (</w:t>
            </w:r>
            <w:r w:rsidRPr="00CC3C88">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4 713,9</w:t>
            </w:r>
          </w:p>
        </w:tc>
      </w:tr>
      <w:tr w:rsidR="009C594D" w:rsidRPr="00CC3C88" w:rsidTr="00D37305">
        <w:trPr>
          <w:trHeight w:val="138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3 540,1</w:t>
            </w:r>
          </w:p>
        </w:tc>
      </w:tr>
      <w:tr w:rsidR="009C594D" w:rsidRPr="00CC3C88" w:rsidTr="00D37305">
        <w:trPr>
          <w:trHeight w:val="5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3 540,1</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1 132,7</w:t>
            </w:r>
          </w:p>
        </w:tc>
      </w:tr>
      <w:tr w:rsidR="009C594D" w:rsidRPr="00CC3C88" w:rsidTr="00D37305">
        <w:trPr>
          <w:trHeight w:val="79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1 132,7</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41,1</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41,1</w:t>
            </w:r>
          </w:p>
        </w:tc>
      </w:tr>
      <w:tr w:rsidR="009C594D" w:rsidRPr="00CC3C88" w:rsidTr="00D37305">
        <w:trPr>
          <w:trHeight w:val="69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D37305">
            <w:r w:rsidRPr="00CC3C88">
              <w:t>Расходы на реализацию мероприятий  в части обеспечения деятельности  муниципальных</w:t>
            </w:r>
            <w:r w:rsidR="00D37305">
              <w:t xml:space="preserve"> казенных учреждений культуры (</w:t>
            </w:r>
            <w:r w:rsidRPr="00CC3C88">
              <w:t xml:space="preserve">библиотек) в </w:t>
            </w:r>
            <w:r w:rsidRPr="00CC3C88">
              <w:lastRenderedPageBreak/>
              <w:t>рамках муниципальной программы</w:t>
            </w:r>
            <w:r w:rsidR="00D37305">
              <w:t xml:space="preserve"> "</w:t>
            </w:r>
            <w:r w:rsidRPr="00CC3C88">
              <w:t>Сохранение и развитие культуры Кочковского района Новосибирской области на 2017-2019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1 079,8</w:t>
            </w:r>
          </w:p>
        </w:tc>
      </w:tr>
      <w:tr w:rsidR="009C594D" w:rsidRPr="00CC3C88" w:rsidTr="00D37305">
        <w:trPr>
          <w:trHeight w:val="15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0,0</w:t>
            </w:r>
          </w:p>
        </w:tc>
      </w:tr>
      <w:tr w:rsidR="009C594D" w:rsidRPr="00CC3C88" w:rsidTr="00D37305">
        <w:trPr>
          <w:trHeight w:val="55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0,0</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1 055,9</w:t>
            </w:r>
          </w:p>
        </w:tc>
      </w:tr>
      <w:tr w:rsidR="009C594D" w:rsidRPr="00CC3C88" w:rsidTr="00D37305">
        <w:trPr>
          <w:trHeight w:val="78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1 055,9</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23,9</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Уплата налогов, сборов и иных платежей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850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23,9</w:t>
            </w:r>
          </w:p>
        </w:tc>
      </w:tr>
      <w:tr w:rsidR="009C594D" w:rsidRPr="00CC3C88" w:rsidTr="00D37305">
        <w:trPr>
          <w:trHeight w:val="11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муниципальной программы "Сохранение и  развитие культуры Кочковского района Новосибирской области на 2017-2019 годы "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9 168,9</w:t>
            </w:r>
          </w:p>
        </w:tc>
      </w:tr>
      <w:tr w:rsidR="009C594D" w:rsidRPr="00CC3C88" w:rsidTr="00D37305">
        <w:trPr>
          <w:trHeight w:val="14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9 168,9</w:t>
            </w:r>
          </w:p>
        </w:tc>
      </w:tr>
      <w:tr w:rsidR="009C594D" w:rsidRPr="00CC3C88" w:rsidTr="00D37305">
        <w:trPr>
          <w:trHeight w:val="55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9 168,9</w:t>
            </w:r>
          </w:p>
        </w:tc>
      </w:tr>
      <w:tr w:rsidR="009C594D" w:rsidRPr="00CC3C88" w:rsidTr="00D37305">
        <w:trPr>
          <w:trHeight w:val="27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государственной программы Новосибирской области</w:t>
            </w:r>
            <w:r w:rsidR="00D37305">
              <w:t xml:space="preserve"> </w:t>
            </w:r>
            <w:r w:rsidRPr="00CC3C88">
              <w:t xml:space="preserve">"Культура Новосибирской области" на 2015-2020 годы"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w:t>
            </w:r>
            <w:r w:rsidR="00D37305">
              <w:lastRenderedPageBreak/>
              <w:t>области на 2017-2019 годы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176,0</w:t>
            </w:r>
          </w:p>
        </w:tc>
      </w:tr>
      <w:tr w:rsidR="009C594D" w:rsidRPr="00CC3C88" w:rsidTr="00D37305">
        <w:trPr>
          <w:trHeight w:val="5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176,0</w:t>
            </w:r>
          </w:p>
        </w:tc>
      </w:tr>
      <w:tr w:rsidR="009C594D" w:rsidRPr="00CC3C88" w:rsidTr="00D37305">
        <w:trPr>
          <w:trHeight w:val="81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08</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176,0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СОЦИАЛЬНАЯ ПОЛИТИКА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38 750,6</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Пенсионное обеспечение</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1 148,0</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1 148,0</w:t>
            </w:r>
          </w:p>
        </w:tc>
      </w:tr>
      <w:tr w:rsidR="009C594D" w:rsidRPr="00CC3C88" w:rsidTr="00D37305">
        <w:trPr>
          <w:trHeight w:val="8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1 148,0</w:t>
            </w:r>
          </w:p>
        </w:tc>
      </w:tr>
      <w:tr w:rsidR="009C594D" w:rsidRPr="00CC3C88" w:rsidTr="00D37305">
        <w:trPr>
          <w:trHeight w:val="18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1 148,0</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1 148,0</w:t>
            </w:r>
          </w:p>
        </w:tc>
      </w:tr>
      <w:tr w:rsidR="009C594D" w:rsidRPr="00CC3C88" w:rsidTr="00D37305">
        <w:trPr>
          <w:trHeight w:val="57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Публичные нормативные социальные выплаты гражданам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1 148,0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Социальное обслуживание населения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23 562,1</w:t>
            </w:r>
          </w:p>
        </w:tc>
      </w:tr>
      <w:tr w:rsidR="009C594D" w:rsidRPr="00CC3C88" w:rsidTr="00D37305">
        <w:trPr>
          <w:trHeight w:val="61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23 562,1</w:t>
            </w:r>
          </w:p>
        </w:tc>
      </w:tr>
      <w:tr w:rsidR="009C594D" w:rsidRPr="00CC3C88" w:rsidTr="00D37305">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23 562,1</w:t>
            </w:r>
          </w:p>
        </w:tc>
      </w:tr>
      <w:tr w:rsidR="009C594D" w:rsidRPr="00CC3C88" w:rsidTr="00D37305">
        <w:trPr>
          <w:trHeight w:val="1123"/>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w:t>
            </w:r>
            <w:r w:rsidRPr="00CC3C88">
              <w:lastRenderedPageBreak/>
              <w:t>детьми в Кочковском районе Новосибирской области на 2015-2019 годы"</w:t>
            </w:r>
            <w:r w:rsidR="00D37305">
              <w:t xml:space="preserve"> </w:t>
            </w:r>
            <w:r w:rsidRPr="00CC3C88">
              <w:t>за счет средств областно</w:t>
            </w:r>
            <w:r w:rsidR="00D37305">
              <w:t>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23 562,1</w:t>
            </w:r>
          </w:p>
        </w:tc>
      </w:tr>
      <w:tr w:rsidR="009C594D" w:rsidRPr="00CC3C88" w:rsidTr="00D37305">
        <w:trPr>
          <w:trHeight w:val="8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600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23 562,1</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610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23 562,1</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Социальное обеспечение населения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1 911,9</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56,1</w:t>
            </w:r>
          </w:p>
        </w:tc>
      </w:tr>
      <w:tr w:rsidR="009C594D" w:rsidRPr="00CC3C88" w:rsidTr="00D37305">
        <w:trPr>
          <w:trHeight w:val="13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56,1</w:t>
            </w:r>
          </w:p>
        </w:tc>
      </w:tr>
      <w:tr w:rsidR="009C594D" w:rsidRPr="00CC3C88" w:rsidTr="00D37305">
        <w:trPr>
          <w:trHeight w:val="17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56,1</w:t>
            </w:r>
          </w:p>
        </w:tc>
      </w:tr>
      <w:tr w:rsidR="009C594D" w:rsidRPr="00CC3C88" w:rsidTr="00D37305">
        <w:trPr>
          <w:trHeight w:val="5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30,0</w:t>
            </w:r>
          </w:p>
        </w:tc>
      </w:tr>
      <w:tr w:rsidR="009C594D" w:rsidRPr="00CC3C88" w:rsidTr="00D37305">
        <w:trPr>
          <w:trHeight w:val="64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Публичные нормативные социальные выплаты гражданам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30,0</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26,1</w:t>
            </w:r>
          </w:p>
        </w:tc>
      </w:tr>
      <w:tr w:rsidR="009C594D" w:rsidRPr="00CC3C88" w:rsidTr="00D37305">
        <w:trPr>
          <w:trHeight w:val="106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810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26,1</w:t>
            </w:r>
          </w:p>
        </w:tc>
      </w:tr>
      <w:tr w:rsidR="009C594D" w:rsidRPr="00CC3C88" w:rsidTr="00D37305">
        <w:trPr>
          <w:trHeight w:val="6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901,5</w:t>
            </w:r>
          </w:p>
        </w:tc>
      </w:tr>
      <w:tr w:rsidR="009C594D" w:rsidRPr="00CC3C88" w:rsidTr="00D37305">
        <w:trPr>
          <w:trHeight w:val="13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1110000000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901,5</w:t>
            </w:r>
          </w:p>
        </w:tc>
      </w:tr>
      <w:tr w:rsidR="009C594D" w:rsidRPr="00CC3C88" w:rsidTr="00D37305">
        <w:trPr>
          <w:trHeight w:val="556"/>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Подпрограмма "Обеспечение жильем молодых семей" в рамках </w:t>
            </w:r>
            <w:r w:rsidRPr="00CC3C88">
              <w:lastRenderedPageBreak/>
              <w:t>муниципальной программы "Стимулирование развития жилищного строительства на территории  Кочковского района Новосибир</w:t>
            </w:r>
            <w:r w:rsidR="00D37305">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1117900000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901,5</w:t>
            </w:r>
          </w:p>
        </w:tc>
      </w:tr>
      <w:tr w:rsidR="009C594D" w:rsidRPr="00CC3C88" w:rsidTr="00D37305">
        <w:trPr>
          <w:trHeight w:val="17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D37305">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901,5</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901,5</w:t>
            </w:r>
          </w:p>
        </w:tc>
      </w:tr>
      <w:tr w:rsidR="009C594D" w:rsidRPr="00CC3C88" w:rsidTr="00D37305">
        <w:trPr>
          <w:trHeight w:val="60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901,5</w:t>
            </w:r>
          </w:p>
        </w:tc>
      </w:tr>
      <w:tr w:rsidR="009C594D" w:rsidRPr="00CC3C88" w:rsidTr="00D37305">
        <w:trPr>
          <w:trHeight w:val="6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954,3</w:t>
            </w:r>
          </w:p>
        </w:tc>
      </w:tr>
      <w:tr w:rsidR="009C594D" w:rsidRPr="00CC3C88" w:rsidTr="00D37305">
        <w:trPr>
          <w:trHeight w:val="10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954,3</w:t>
            </w:r>
          </w:p>
        </w:tc>
      </w:tr>
      <w:tr w:rsidR="009C594D" w:rsidRPr="00CC3C88" w:rsidTr="00D37305">
        <w:trPr>
          <w:trHeight w:val="30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proofErr w:type="gramStart"/>
            <w:r w:rsidRPr="00CC3C88">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2015-2017 годы и на период до 2020 года" по улучшению жилищных условий граждан,</w:t>
            </w:r>
            <w:r w:rsidR="00D37305">
              <w:t xml:space="preserve"> </w:t>
            </w:r>
            <w:r w:rsidRPr="00CC3C88">
              <w:t>проживающих в сельской местности,</w:t>
            </w:r>
            <w:r w:rsidR="00D37305">
              <w:t xml:space="preserve"> </w:t>
            </w:r>
            <w:r w:rsidRPr="00CC3C88">
              <w:t>в том числе молодых семей и молодых специалистов в рамках муниципальной программы "Устойчивое развитие сельских поселений Кочковского района Новосибирской области на 2014-2017 годы и на период до</w:t>
            </w:r>
            <w:proofErr w:type="gramEnd"/>
            <w:r w:rsidRPr="00CC3C88">
              <w:t xml:space="preserve"> 2020 года" за счет средств областног</w:t>
            </w:r>
            <w:r w:rsidR="00D37305">
              <w:t>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954,3</w:t>
            </w:r>
          </w:p>
        </w:tc>
      </w:tr>
      <w:tr w:rsidR="009C594D" w:rsidRPr="00CC3C88" w:rsidTr="00D37305">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954,3</w:t>
            </w:r>
          </w:p>
        </w:tc>
      </w:tr>
      <w:tr w:rsidR="009C594D" w:rsidRPr="00CC3C88" w:rsidTr="00D37305">
        <w:trPr>
          <w:trHeight w:val="57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954,3</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Охрана семьи и детства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12 054,6</w:t>
            </w:r>
          </w:p>
        </w:tc>
      </w:tr>
      <w:tr w:rsidR="009C594D" w:rsidRPr="00CC3C88" w:rsidTr="00D37305">
        <w:trPr>
          <w:trHeight w:val="69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12 054,6</w:t>
            </w:r>
          </w:p>
        </w:tc>
      </w:tr>
      <w:tr w:rsidR="009C594D" w:rsidRPr="00CC3C88" w:rsidTr="00D37305">
        <w:trPr>
          <w:trHeight w:val="136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12 054,6</w:t>
            </w:r>
          </w:p>
        </w:tc>
      </w:tr>
      <w:tr w:rsidR="009C594D" w:rsidRPr="00CC3C88" w:rsidTr="00D37305">
        <w:trPr>
          <w:trHeight w:val="214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организацию и осуществление деятельности по опеке и попечительству,</w:t>
            </w:r>
            <w:r w:rsidR="00D37305">
              <w:t xml:space="preserve"> </w:t>
            </w:r>
            <w:r w:rsidRPr="00CC3C88">
              <w:t>социальной поддержке детей-сирот и детей, оставшихся без попечения родителей</w:t>
            </w:r>
            <w:r w:rsidR="00D37305">
              <w:t>,</w:t>
            </w:r>
            <w:r w:rsidRPr="00CC3C88">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12 054,6</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5 394,5</w:t>
            </w:r>
          </w:p>
        </w:tc>
      </w:tr>
      <w:tr w:rsidR="009C594D" w:rsidRPr="00CC3C88" w:rsidTr="00D37305">
        <w:trPr>
          <w:trHeight w:val="87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5 394,5</w:t>
            </w:r>
          </w:p>
        </w:tc>
      </w:tr>
      <w:tr w:rsidR="009C594D" w:rsidRPr="00CC3C88" w:rsidTr="00D37305">
        <w:trPr>
          <w:trHeight w:val="58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6 660,1</w:t>
            </w:r>
          </w:p>
        </w:tc>
      </w:tr>
      <w:tr w:rsidR="009C594D" w:rsidRPr="00CC3C88" w:rsidTr="00D37305">
        <w:trPr>
          <w:trHeight w:val="55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04</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320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6 660,1</w:t>
            </w:r>
          </w:p>
        </w:tc>
      </w:tr>
      <w:tr w:rsidR="009C594D" w:rsidRPr="00CC3C88" w:rsidTr="00D37305">
        <w:trPr>
          <w:trHeight w:val="60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Другие вопросы в области социальной политики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74,0</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74,0</w:t>
            </w:r>
          </w:p>
        </w:tc>
      </w:tr>
      <w:tr w:rsidR="009C594D" w:rsidRPr="00CC3C88" w:rsidTr="00D37305">
        <w:trPr>
          <w:trHeight w:val="126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74,0</w:t>
            </w:r>
          </w:p>
        </w:tc>
      </w:tr>
      <w:tr w:rsidR="009C594D" w:rsidRPr="00CC3C88" w:rsidTr="00D37305">
        <w:trPr>
          <w:trHeight w:val="698"/>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реализацию мероприятий "Старшее поколение на 2015-2019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w:t>
            </w:r>
            <w:r w:rsidRPr="00CC3C88">
              <w:lastRenderedPageBreak/>
              <w:t>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lastRenderedPageBreak/>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8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50,0</w:t>
            </w:r>
          </w:p>
        </w:tc>
      </w:tr>
      <w:tr w:rsidR="009C594D" w:rsidRPr="00CC3C88" w:rsidTr="00D37305">
        <w:trPr>
          <w:trHeight w:val="25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 </w:t>
            </w:r>
            <w:proofErr w:type="gramStart"/>
            <w:r w:rsidRPr="00CC3C88">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областного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24,0</w:t>
            </w:r>
          </w:p>
        </w:tc>
      </w:tr>
      <w:tr w:rsidR="009C594D" w:rsidRPr="00CC3C88" w:rsidTr="00D37305">
        <w:trPr>
          <w:trHeight w:val="90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600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24,0</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10</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06</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610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24,0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ФИЗИЧЕСКАЯ КУЛЬТУРА И СПОРТ</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750,0</w:t>
            </w:r>
          </w:p>
        </w:tc>
      </w:tr>
      <w:tr w:rsidR="009C594D" w:rsidRPr="00CC3C88" w:rsidTr="00D37305">
        <w:trPr>
          <w:trHeight w:val="43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Массовый спорт</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750,0</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750,0</w:t>
            </w:r>
          </w:p>
        </w:tc>
      </w:tr>
      <w:tr w:rsidR="009C594D" w:rsidRPr="00CC3C88" w:rsidTr="00D37305">
        <w:trPr>
          <w:trHeight w:val="79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"Развитие физической культуры и спорта в Кочковском районе Новосибирской области на 2018 -2020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750,0</w:t>
            </w:r>
          </w:p>
        </w:tc>
      </w:tr>
      <w:tr w:rsidR="009C594D" w:rsidRPr="00CC3C88" w:rsidTr="00D37305">
        <w:trPr>
          <w:trHeight w:val="10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Расходы на реализацию муниципальной программы "Развитие физической культуры и спорта в Кочковском районе Новосибирской области на 2018-2020 годы"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750,0</w:t>
            </w:r>
          </w:p>
        </w:tc>
      </w:tr>
      <w:tr w:rsidR="009C594D" w:rsidRPr="00CC3C88" w:rsidTr="00D37305">
        <w:trPr>
          <w:trHeight w:val="5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750,0</w:t>
            </w:r>
          </w:p>
        </w:tc>
      </w:tr>
      <w:tr w:rsidR="009C594D" w:rsidRPr="00CC3C88" w:rsidTr="00D37305">
        <w:trPr>
          <w:trHeight w:val="840"/>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11</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02</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240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750,0</w:t>
            </w:r>
          </w:p>
        </w:tc>
      </w:tr>
      <w:tr w:rsidR="009C594D" w:rsidRPr="00CC3C88" w:rsidTr="00D37305">
        <w:trPr>
          <w:trHeight w:val="88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lastRenderedPageBreak/>
              <w:t>МЕЖБЮДЖЕТНЫЕ ТРАНСФЕРТЫ ОБЩЕГО ХАРАКТЕРА БЮДЖЕТАМ БЮДЖЕТНОЙ СИСТЕМЫ РОССИЙСКОЙ ФЕДЕРАЦИИ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00</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61 236,1</w:t>
            </w:r>
          </w:p>
        </w:tc>
      </w:tr>
      <w:tr w:rsidR="009C594D" w:rsidRPr="00CC3C88" w:rsidTr="00D37305">
        <w:trPr>
          <w:trHeight w:val="885"/>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Дотации на выравнивание бюджетной обеспеченности субъектов Российской Федерации и муниципальных образований</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34 028,6</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34 028,6</w:t>
            </w:r>
          </w:p>
        </w:tc>
      </w:tr>
      <w:tr w:rsidR="009C594D" w:rsidRPr="00CC3C88" w:rsidTr="00D37305">
        <w:trPr>
          <w:trHeight w:val="81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34 028,6</w:t>
            </w:r>
          </w:p>
        </w:tc>
      </w:tr>
      <w:tr w:rsidR="009C594D" w:rsidRPr="00CC3C88" w:rsidTr="00D37305">
        <w:trPr>
          <w:trHeight w:val="12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D37305" w:rsidP="00A25EB6">
            <w:r>
              <w:t xml:space="preserve">Расходы на осуществление </w:t>
            </w:r>
            <w:r w:rsidR="009C594D" w:rsidRPr="00CC3C88">
              <w:t>отдельных государственных полномочий Новосибирской области по расчету  и предоставлению дотаций  бюджетам пос</w:t>
            </w:r>
            <w:r>
              <w:t>е</w:t>
            </w:r>
            <w:r w:rsidR="009C594D" w:rsidRPr="00CC3C88">
              <w:t>лений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34 028,6</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34 028,6</w:t>
            </w:r>
          </w:p>
        </w:tc>
      </w:tr>
      <w:tr w:rsidR="009C594D" w:rsidRPr="00CC3C88" w:rsidTr="00D37305">
        <w:trPr>
          <w:trHeight w:val="435"/>
        </w:trPr>
        <w:tc>
          <w:tcPr>
            <w:tcW w:w="4126" w:type="dxa"/>
            <w:tcBorders>
              <w:top w:val="nil"/>
              <w:left w:val="single" w:sz="4" w:space="0" w:color="auto"/>
              <w:bottom w:val="single" w:sz="4" w:space="0" w:color="auto"/>
              <w:right w:val="nil"/>
            </w:tcBorders>
            <w:shd w:val="clear" w:color="auto" w:fill="auto"/>
            <w:vAlign w:val="bottom"/>
            <w:hideMark/>
          </w:tcPr>
          <w:p w:rsidR="009C594D" w:rsidRPr="00CC3C88" w:rsidRDefault="009C594D" w:rsidP="00A25EB6">
            <w:r w:rsidRPr="00CC3C88">
              <w:t>Дотации</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510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34 028,6</w:t>
            </w:r>
          </w:p>
        </w:tc>
      </w:tr>
      <w:tr w:rsidR="009C594D" w:rsidRPr="00CC3C88" w:rsidTr="00D37305">
        <w:trPr>
          <w:trHeight w:val="600"/>
        </w:trPr>
        <w:tc>
          <w:tcPr>
            <w:tcW w:w="4126" w:type="dxa"/>
            <w:tcBorders>
              <w:top w:val="nil"/>
              <w:left w:val="single" w:sz="8" w:space="0" w:color="auto"/>
              <w:bottom w:val="single" w:sz="4" w:space="0" w:color="auto"/>
              <w:right w:val="single" w:sz="4" w:space="0" w:color="auto"/>
            </w:tcBorders>
            <w:shd w:val="clear" w:color="auto" w:fill="auto"/>
            <w:vAlign w:val="bottom"/>
            <w:hideMark/>
          </w:tcPr>
          <w:p w:rsidR="009C594D" w:rsidRPr="00CC3C88" w:rsidRDefault="009C594D" w:rsidP="00A25EB6">
            <w:pPr>
              <w:rPr>
                <w:b/>
                <w:bCs/>
              </w:rPr>
            </w:pPr>
            <w:r w:rsidRPr="00CC3C88">
              <w:rPr>
                <w:b/>
                <w:bCs/>
              </w:rPr>
              <w:t>Прочие межбюджетные трансферты общего характера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rPr>
                <w:b/>
                <w:bCs/>
              </w:rPr>
            </w:pPr>
            <w:r w:rsidRPr="00CC3C88">
              <w:rPr>
                <w:b/>
                <w:bCs/>
              </w:rPr>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rPr>
                <w:b/>
                <w:bCs/>
              </w:rPr>
            </w:pPr>
            <w:r w:rsidRPr="00CC3C88">
              <w:rPr>
                <w:b/>
                <w:bCs/>
              </w:rPr>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27 207,5</w:t>
            </w:r>
          </w:p>
        </w:tc>
      </w:tr>
      <w:tr w:rsidR="009C594D" w:rsidRPr="00CC3C88" w:rsidTr="00D37305">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27 207,5</w:t>
            </w:r>
          </w:p>
        </w:tc>
      </w:tr>
      <w:tr w:rsidR="009C594D" w:rsidRPr="00CC3C88" w:rsidTr="00D37305">
        <w:trPr>
          <w:trHeight w:val="8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27 207,5</w:t>
            </w:r>
          </w:p>
        </w:tc>
      </w:tr>
      <w:tr w:rsidR="009C594D" w:rsidRPr="00CC3C88" w:rsidTr="00D37305">
        <w:trPr>
          <w:trHeight w:val="17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 </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27 207,5</w:t>
            </w:r>
          </w:p>
        </w:tc>
      </w:tr>
      <w:tr w:rsidR="009C594D" w:rsidRPr="00CC3C88" w:rsidTr="00D37305">
        <w:trPr>
          <w:trHeight w:val="43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9C594D" w:rsidRPr="00CC3C88" w:rsidRDefault="009C594D" w:rsidP="00A25EB6">
            <w:r w:rsidRPr="00CC3C88">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r w:rsidRPr="00CC3C88">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9C594D" w:rsidRPr="00CC3C88" w:rsidRDefault="009C594D" w:rsidP="00A25EB6">
            <w:pPr>
              <w:jc w:val="right"/>
            </w:pPr>
            <w:r w:rsidRPr="00CC3C88">
              <w:t>500</w:t>
            </w:r>
          </w:p>
        </w:tc>
        <w:tc>
          <w:tcPr>
            <w:tcW w:w="1344" w:type="dxa"/>
            <w:tcBorders>
              <w:top w:val="nil"/>
              <w:left w:val="single" w:sz="4" w:space="0" w:color="auto"/>
              <w:bottom w:val="single" w:sz="4" w:space="0" w:color="auto"/>
              <w:right w:val="single" w:sz="8" w:space="0" w:color="auto"/>
            </w:tcBorders>
            <w:shd w:val="clear" w:color="auto" w:fill="auto"/>
            <w:noWrap/>
            <w:vAlign w:val="bottom"/>
            <w:hideMark/>
          </w:tcPr>
          <w:p w:rsidR="009C594D" w:rsidRPr="00CC3C88" w:rsidRDefault="009C594D" w:rsidP="00A25EB6">
            <w:pPr>
              <w:jc w:val="right"/>
            </w:pPr>
            <w:r w:rsidRPr="00CC3C88">
              <w:t>27 207,5</w:t>
            </w:r>
          </w:p>
        </w:tc>
      </w:tr>
      <w:tr w:rsidR="009C594D" w:rsidRPr="00CC3C88" w:rsidTr="00D37305">
        <w:trPr>
          <w:trHeight w:val="435"/>
        </w:trPr>
        <w:tc>
          <w:tcPr>
            <w:tcW w:w="4126" w:type="dxa"/>
            <w:tcBorders>
              <w:top w:val="nil"/>
              <w:left w:val="single" w:sz="4" w:space="0" w:color="auto"/>
              <w:bottom w:val="single" w:sz="8" w:space="0" w:color="auto"/>
              <w:right w:val="nil"/>
            </w:tcBorders>
            <w:shd w:val="clear" w:color="auto" w:fill="auto"/>
            <w:vAlign w:val="bottom"/>
            <w:hideMark/>
          </w:tcPr>
          <w:p w:rsidR="009C594D" w:rsidRPr="00CC3C88" w:rsidRDefault="009C594D" w:rsidP="00A25EB6">
            <w:r w:rsidRPr="00CC3C88">
              <w:t>Иные межбюджетные трансферты</w:t>
            </w:r>
          </w:p>
        </w:tc>
        <w:tc>
          <w:tcPr>
            <w:tcW w:w="871" w:type="dxa"/>
            <w:tcBorders>
              <w:top w:val="nil"/>
              <w:left w:val="single" w:sz="4" w:space="0" w:color="auto"/>
              <w:bottom w:val="single" w:sz="8" w:space="0" w:color="auto"/>
              <w:right w:val="nil"/>
            </w:tcBorders>
            <w:shd w:val="clear" w:color="auto" w:fill="auto"/>
            <w:noWrap/>
            <w:vAlign w:val="bottom"/>
            <w:hideMark/>
          </w:tcPr>
          <w:p w:rsidR="009C594D" w:rsidRPr="00CC3C88" w:rsidRDefault="009C594D" w:rsidP="00A25EB6">
            <w:pPr>
              <w:jc w:val="right"/>
            </w:pPr>
            <w:r w:rsidRPr="00CC3C88">
              <w:t>444</w:t>
            </w:r>
          </w:p>
        </w:tc>
        <w:tc>
          <w:tcPr>
            <w:tcW w:w="593" w:type="dxa"/>
            <w:tcBorders>
              <w:top w:val="nil"/>
              <w:left w:val="single" w:sz="4" w:space="0" w:color="auto"/>
              <w:bottom w:val="single" w:sz="8" w:space="0" w:color="auto"/>
              <w:right w:val="nil"/>
            </w:tcBorders>
            <w:shd w:val="clear" w:color="auto" w:fill="auto"/>
            <w:noWrap/>
            <w:vAlign w:val="bottom"/>
            <w:hideMark/>
          </w:tcPr>
          <w:p w:rsidR="009C594D" w:rsidRPr="00CC3C88" w:rsidRDefault="009C594D" w:rsidP="00A25EB6">
            <w:pPr>
              <w:jc w:val="right"/>
            </w:pPr>
            <w:r w:rsidRPr="00CC3C88">
              <w:t>14</w:t>
            </w:r>
          </w:p>
        </w:tc>
        <w:tc>
          <w:tcPr>
            <w:tcW w:w="593" w:type="dxa"/>
            <w:tcBorders>
              <w:top w:val="nil"/>
              <w:left w:val="single" w:sz="4" w:space="0" w:color="auto"/>
              <w:bottom w:val="single" w:sz="8" w:space="0" w:color="auto"/>
              <w:right w:val="nil"/>
            </w:tcBorders>
            <w:shd w:val="clear" w:color="auto" w:fill="auto"/>
            <w:noWrap/>
            <w:vAlign w:val="bottom"/>
            <w:hideMark/>
          </w:tcPr>
          <w:p w:rsidR="009C594D" w:rsidRPr="00CC3C88" w:rsidRDefault="009C594D" w:rsidP="00A25EB6">
            <w:r w:rsidRPr="00CC3C88">
              <w:t>03</w:t>
            </w:r>
          </w:p>
        </w:tc>
        <w:tc>
          <w:tcPr>
            <w:tcW w:w="1457" w:type="dxa"/>
            <w:tcBorders>
              <w:top w:val="nil"/>
              <w:left w:val="single" w:sz="4" w:space="0" w:color="auto"/>
              <w:bottom w:val="single" w:sz="8" w:space="0" w:color="auto"/>
              <w:right w:val="nil"/>
            </w:tcBorders>
            <w:shd w:val="clear" w:color="auto" w:fill="auto"/>
            <w:noWrap/>
            <w:vAlign w:val="bottom"/>
            <w:hideMark/>
          </w:tcPr>
          <w:p w:rsidR="009C594D" w:rsidRPr="00CC3C88" w:rsidRDefault="009C594D" w:rsidP="00A25EB6">
            <w:r w:rsidRPr="00CC3C88">
              <w:t>0107970510</w:t>
            </w:r>
          </w:p>
        </w:tc>
        <w:tc>
          <w:tcPr>
            <w:tcW w:w="697" w:type="dxa"/>
            <w:tcBorders>
              <w:top w:val="nil"/>
              <w:left w:val="single" w:sz="4" w:space="0" w:color="auto"/>
              <w:bottom w:val="single" w:sz="8" w:space="0" w:color="auto"/>
              <w:right w:val="nil"/>
            </w:tcBorders>
            <w:shd w:val="clear" w:color="auto" w:fill="auto"/>
            <w:noWrap/>
            <w:vAlign w:val="bottom"/>
            <w:hideMark/>
          </w:tcPr>
          <w:p w:rsidR="009C594D" w:rsidRPr="00CC3C88" w:rsidRDefault="009C594D" w:rsidP="00A25EB6">
            <w:pPr>
              <w:jc w:val="right"/>
            </w:pPr>
            <w:r w:rsidRPr="00CC3C88">
              <w:t>540</w:t>
            </w:r>
          </w:p>
        </w:tc>
        <w:tc>
          <w:tcPr>
            <w:tcW w:w="1344" w:type="dxa"/>
            <w:tcBorders>
              <w:top w:val="nil"/>
              <w:left w:val="single" w:sz="4" w:space="0" w:color="auto"/>
              <w:bottom w:val="single" w:sz="8" w:space="0" w:color="auto"/>
              <w:right w:val="single" w:sz="8" w:space="0" w:color="auto"/>
            </w:tcBorders>
            <w:shd w:val="clear" w:color="auto" w:fill="auto"/>
            <w:noWrap/>
            <w:vAlign w:val="bottom"/>
            <w:hideMark/>
          </w:tcPr>
          <w:p w:rsidR="009C594D" w:rsidRPr="00CC3C88" w:rsidRDefault="009C594D" w:rsidP="00A25EB6">
            <w:pPr>
              <w:jc w:val="right"/>
            </w:pPr>
            <w:r w:rsidRPr="00CC3C88">
              <w:t>27 207,5</w:t>
            </w:r>
          </w:p>
        </w:tc>
      </w:tr>
      <w:tr w:rsidR="009C594D" w:rsidRPr="00CC3C88" w:rsidTr="00D37305">
        <w:trPr>
          <w:trHeight w:val="255"/>
        </w:trPr>
        <w:tc>
          <w:tcPr>
            <w:tcW w:w="833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594D" w:rsidRPr="00D37305" w:rsidRDefault="009C594D" w:rsidP="00A25EB6">
            <w:pPr>
              <w:rPr>
                <w:b/>
              </w:rPr>
            </w:pPr>
            <w:r w:rsidRPr="00D37305">
              <w:rPr>
                <w:b/>
              </w:rPr>
              <w:t>ИТОГО:</w:t>
            </w:r>
          </w:p>
        </w:tc>
        <w:tc>
          <w:tcPr>
            <w:tcW w:w="1344" w:type="dxa"/>
            <w:tcBorders>
              <w:top w:val="nil"/>
              <w:left w:val="nil"/>
              <w:bottom w:val="single" w:sz="8" w:space="0" w:color="auto"/>
              <w:right w:val="single" w:sz="8" w:space="0" w:color="auto"/>
            </w:tcBorders>
            <w:shd w:val="clear" w:color="auto" w:fill="auto"/>
            <w:noWrap/>
            <w:vAlign w:val="bottom"/>
            <w:hideMark/>
          </w:tcPr>
          <w:p w:rsidR="009C594D" w:rsidRPr="00CC3C88" w:rsidRDefault="009C594D" w:rsidP="00A25EB6">
            <w:pPr>
              <w:jc w:val="right"/>
              <w:rPr>
                <w:b/>
                <w:bCs/>
              </w:rPr>
            </w:pPr>
            <w:r w:rsidRPr="00CC3C88">
              <w:rPr>
                <w:b/>
                <w:bCs/>
              </w:rPr>
              <w:t>559 345,3</w:t>
            </w:r>
          </w:p>
        </w:tc>
      </w:tr>
    </w:tbl>
    <w:p w:rsidR="009C594D" w:rsidRDefault="009C594D" w:rsidP="009C594D"/>
    <w:p w:rsidR="00F508F6" w:rsidRDefault="00F508F6" w:rsidP="00882091"/>
    <w:tbl>
      <w:tblPr>
        <w:tblW w:w="9701" w:type="dxa"/>
        <w:tblInd w:w="93" w:type="dxa"/>
        <w:tblLook w:val="04A0"/>
      </w:tblPr>
      <w:tblGrid>
        <w:gridCol w:w="3701"/>
        <w:gridCol w:w="871"/>
        <w:gridCol w:w="743"/>
        <w:gridCol w:w="1457"/>
        <w:gridCol w:w="697"/>
        <w:gridCol w:w="1116"/>
        <w:gridCol w:w="1116"/>
      </w:tblGrid>
      <w:tr w:rsidR="00470C32" w:rsidRPr="003E45BE" w:rsidTr="00D37305">
        <w:trPr>
          <w:trHeight w:val="255"/>
        </w:trPr>
        <w:tc>
          <w:tcPr>
            <w:tcW w:w="3701" w:type="dxa"/>
            <w:tcBorders>
              <w:top w:val="nil"/>
              <w:left w:val="nil"/>
              <w:bottom w:val="nil"/>
              <w:right w:val="nil"/>
            </w:tcBorders>
            <w:shd w:val="clear" w:color="auto" w:fill="auto"/>
            <w:noWrap/>
            <w:vAlign w:val="bottom"/>
            <w:hideMark/>
          </w:tcPr>
          <w:p w:rsidR="00470C32" w:rsidRPr="003E45BE" w:rsidRDefault="00470C32" w:rsidP="00A25EB6">
            <w:pPr>
              <w:rPr>
                <w:b/>
                <w:bCs/>
              </w:rPr>
            </w:pPr>
          </w:p>
        </w:tc>
        <w:tc>
          <w:tcPr>
            <w:tcW w:w="871" w:type="dxa"/>
            <w:tcBorders>
              <w:top w:val="nil"/>
              <w:left w:val="nil"/>
              <w:bottom w:val="nil"/>
              <w:right w:val="nil"/>
            </w:tcBorders>
            <w:shd w:val="clear" w:color="auto" w:fill="auto"/>
            <w:noWrap/>
            <w:vAlign w:val="bottom"/>
            <w:hideMark/>
          </w:tcPr>
          <w:p w:rsidR="00470C32" w:rsidRPr="003E45BE" w:rsidRDefault="00470C32" w:rsidP="00A25EB6">
            <w:pPr>
              <w:rPr>
                <w:b/>
                <w:bCs/>
              </w:rPr>
            </w:pPr>
          </w:p>
        </w:tc>
        <w:tc>
          <w:tcPr>
            <w:tcW w:w="743" w:type="dxa"/>
            <w:tcBorders>
              <w:top w:val="nil"/>
              <w:left w:val="nil"/>
              <w:bottom w:val="nil"/>
              <w:right w:val="nil"/>
            </w:tcBorders>
            <w:shd w:val="clear" w:color="auto" w:fill="auto"/>
            <w:noWrap/>
            <w:vAlign w:val="bottom"/>
            <w:hideMark/>
          </w:tcPr>
          <w:p w:rsidR="00470C32" w:rsidRPr="003E45BE" w:rsidRDefault="00470C32" w:rsidP="00A25EB6">
            <w:pPr>
              <w:rPr>
                <w:b/>
                <w:bCs/>
              </w:rPr>
            </w:pPr>
          </w:p>
        </w:tc>
        <w:tc>
          <w:tcPr>
            <w:tcW w:w="4386" w:type="dxa"/>
            <w:gridSpan w:val="4"/>
            <w:vMerge w:val="restart"/>
            <w:tcBorders>
              <w:top w:val="nil"/>
              <w:left w:val="nil"/>
              <w:right w:val="nil"/>
            </w:tcBorders>
            <w:shd w:val="clear" w:color="auto" w:fill="auto"/>
            <w:noWrap/>
            <w:vAlign w:val="bottom"/>
            <w:hideMark/>
          </w:tcPr>
          <w:p w:rsidR="00470C32" w:rsidRPr="003E45BE" w:rsidRDefault="00470C32" w:rsidP="00A25EB6">
            <w:pPr>
              <w:jc w:val="right"/>
            </w:pPr>
            <w:r w:rsidRPr="003E45BE">
              <w:t>Приложение 6</w:t>
            </w:r>
          </w:p>
          <w:p w:rsidR="00470C32" w:rsidRPr="003E45BE" w:rsidRDefault="00470C32" w:rsidP="00A25EB6">
            <w:pPr>
              <w:jc w:val="right"/>
            </w:pPr>
            <w:r w:rsidRPr="003E45BE">
              <w:t>к решению Совета депутатов</w:t>
            </w:r>
          </w:p>
        </w:tc>
      </w:tr>
      <w:tr w:rsidR="00470C32" w:rsidRPr="003E45BE" w:rsidTr="00D37305">
        <w:trPr>
          <w:trHeight w:val="255"/>
        </w:trPr>
        <w:tc>
          <w:tcPr>
            <w:tcW w:w="3701" w:type="dxa"/>
            <w:tcBorders>
              <w:top w:val="nil"/>
              <w:left w:val="nil"/>
              <w:bottom w:val="nil"/>
              <w:right w:val="nil"/>
            </w:tcBorders>
            <w:shd w:val="clear" w:color="auto" w:fill="auto"/>
            <w:noWrap/>
            <w:vAlign w:val="bottom"/>
            <w:hideMark/>
          </w:tcPr>
          <w:p w:rsidR="00470C32" w:rsidRPr="003E45BE" w:rsidRDefault="00470C32" w:rsidP="00A25EB6"/>
        </w:tc>
        <w:tc>
          <w:tcPr>
            <w:tcW w:w="871" w:type="dxa"/>
            <w:tcBorders>
              <w:top w:val="nil"/>
              <w:left w:val="nil"/>
              <w:bottom w:val="nil"/>
              <w:right w:val="nil"/>
            </w:tcBorders>
            <w:shd w:val="clear" w:color="auto" w:fill="auto"/>
            <w:noWrap/>
            <w:vAlign w:val="bottom"/>
            <w:hideMark/>
          </w:tcPr>
          <w:p w:rsidR="00470C32" w:rsidRPr="003E45BE" w:rsidRDefault="00470C32" w:rsidP="00A25EB6"/>
        </w:tc>
        <w:tc>
          <w:tcPr>
            <w:tcW w:w="743" w:type="dxa"/>
            <w:tcBorders>
              <w:top w:val="nil"/>
              <w:left w:val="nil"/>
              <w:bottom w:val="nil"/>
              <w:right w:val="nil"/>
            </w:tcBorders>
            <w:shd w:val="clear" w:color="auto" w:fill="auto"/>
            <w:noWrap/>
            <w:vAlign w:val="bottom"/>
            <w:hideMark/>
          </w:tcPr>
          <w:p w:rsidR="00470C32" w:rsidRPr="003E45BE" w:rsidRDefault="00470C32" w:rsidP="00A25EB6"/>
        </w:tc>
        <w:tc>
          <w:tcPr>
            <w:tcW w:w="4386" w:type="dxa"/>
            <w:gridSpan w:val="4"/>
            <w:vMerge/>
            <w:tcBorders>
              <w:left w:val="nil"/>
              <w:bottom w:val="nil"/>
              <w:right w:val="nil"/>
            </w:tcBorders>
            <w:shd w:val="clear" w:color="auto" w:fill="auto"/>
            <w:noWrap/>
            <w:vAlign w:val="bottom"/>
            <w:hideMark/>
          </w:tcPr>
          <w:p w:rsidR="00470C32" w:rsidRPr="003E45BE" w:rsidRDefault="00470C32" w:rsidP="00A25EB6">
            <w:pPr>
              <w:jc w:val="right"/>
            </w:pPr>
          </w:p>
        </w:tc>
      </w:tr>
      <w:tr w:rsidR="00470C32" w:rsidRPr="003E45BE" w:rsidTr="00D37305">
        <w:trPr>
          <w:trHeight w:val="300"/>
        </w:trPr>
        <w:tc>
          <w:tcPr>
            <w:tcW w:w="3701" w:type="dxa"/>
            <w:tcBorders>
              <w:top w:val="nil"/>
              <w:left w:val="nil"/>
              <w:bottom w:val="nil"/>
              <w:right w:val="nil"/>
            </w:tcBorders>
            <w:shd w:val="clear" w:color="auto" w:fill="auto"/>
            <w:noWrap/>
            <w:vAlign w:val="bottom"/>
            <w:hideMark/>
          </w:tcPr>
          <w:p w:rsidR="00470C32" w:rsidRPr="003E45BE" w:rsidRDefault="00470C32" w:rsidP="00A25EB6"/>
        </w:tc>
        <w:tc>
          <w:tcPr>
            <w:tcW w:w="871" w:type="dxa"/>
            <w:tcBorders>
              <w:top w:val="nil"/>
              <w:left w:val="nil"/>
              <w:bottom w:val="nil"/>
              <w:right w:val="nil"/>
            </w:tcBorders>
            <w:shd w:val="clear" w:color="auto" w:fill="auto"/>
            <w:noWrap/>
            <w:vAlign w:val="bottom"/>
            <w:hideMark/>
          </w:tcPr>
          <w:p w:rsidR="00470C32" w:rsidRPr="003E45BE" w:rsidRDefault="00470C32" w:rsidP="00A25EB6"/>
        </w:tc>
        <w:tc>
          <w:tcPr>
            <w:tcW w:w="743" w:type="dxa"/>
            <w:tcBorders>
              <w:top w:val="nil"/>
              <w:left w:val="nil"/>
              <w:bottom w:val="nil"/>
              <w:right w:val="nil"/>
            </w:tcBorders>
            <w:shd w:val="clear" w:color="auto" w:fill="auto"/>
            <w:noWrap/>
            <w:vAlign w:val="bottom"/>
            <w:hideMark/>
          </w:tcPr>
          <w:p w:rsidR="00470C32" w:rsidRPr="003E45BE" w:rsidRDefault="00470C32" w:rsidP="00A25EB6"/>
        </w:tc>
        <w:tc>
          <w:tcPr>
            <w:tcW w:w="1457" w:type="dxa"/>
            <w:tcBorders>
              <w:top w:val="nil"/>
              <w:left w:val="nil"/>
              <w:bottom w:val="nil"/>
              <w:right w:val="nil"/>
            </w:tcBorders>
            <w:shd w:val="clear" w:color="auto" w:fill="auto"/>
            <w:noWrap/>
            <w:vAlign w:val="bottom"/>
            <w:hideMark/>
          </w:tcPr>
          <w:p w:rsidR="00470C32" w:rsidRPr="003E45BE" w:rsidRDefault="00470C32" w:rsidP="00A25EB6"/>
        </w:tc>
        <w:tc>
          <w:tcPr>
            <w:tcW w:w="2929" w:type="dxa"/>
            <w:gridSpan w:val="3"/>
            <w:tcBorders>
              <w:top w:val="nil"/>
              <w:left w:val="nil"/>
              <w:bottom w:val="nil"/>
              <w:right w:val="nil"/>
            </w:tcBorders>
            <w:shd w:val="clear" w:color="auto" w:fill="auto"/>
            <w:noWrap/>
            <w:vAlign w:val="bottom"/>
            <w:hideMark/>
          </w:tcPr>
          <w:p w:rsidR="00470C32" w:rsidRPr="003E45BE" w:rsidRDefault="00470C32" w:rsidP="00A25EB6">
            <w:pPr>
              <w:jc w:val="right"/>
            </w:pPr>
            <w:r w:rsidRPr="003E45BE">
              <w:t xml:space="preserve">Кочковского района </w:t>
            </w:r>
          </w:p>
        </w:tc>
      </w:tr>
      <w:tr w:rsidR="00470C32" w:rsidRPr="003E45BE" w:rsidTr="00D37305">
        <w:trPr>
          <w:trHeight w:val="255"/>
        </w:trPr>
        <w:tc>
          <w:tcPr>
            <w:tcW w:w="3701" w:type="dxa"/>
            <w:tcBorders>
              <w:top w:val="nil"/>
              <w:left w:val="nil"/>
              <w:bottom w:val="nil"/>
              <w:right w:val="nil"/>
            </w:tcBorders>
            <w:shd w:val="clear" w:color="auto" w:fill="auto"/>
            <w:noWrap/>
            <w:vAlign w:val="bottom"/>
            <w:hideMark/>
          </w:tcPr>
          <w:p w:rsidR="00470C32" w:rsidRPr="003E45BE" w:rsidRDefault="00470C32" w:rsidP="00A25EB6"/>
        </w:tc>
        <w:tc>
          <w:tcPr>
            <w:tcW w:w="871" w:type="dxa"/>
            <w:tcBorders>
              <w:top w:val="nil"/>
              <w:left w:val="nil"/>
              <w:bottom w:val="nil"/>
              <w:right w:val="nil"/>
            </w:tcBorders>
            <w:shd w:val="clear" w:color="auto" w:fill="auto"/>
            <w:noWrap/>
            <w:vAlign w:val="bottom"/>
            <w:hideMark/>
          </w:tcPr>
          <w:p w:rsidR="00470C32" w:rsidRPr="003E45BE" w:rsidRDefault="00470C32" w:rsidP="00A25EB6"/>
        </w:tc>
        <w:tc>
          <w:tcPr>
            <w:tcW w:w="743" w:type="dxa"/>
            <w:tcBorders>
              <w:top w:val="nil"/>
              <w:left w:val="nil"/>
              <w:bottom w:val="nil"/>
              <w:right w:val="nil"/>
            </w:tcBorders>
            <w:shd w:val="clear" w:color="auto" w:fill="auto"/>
            <w:noWrap/>
            <w:vAlign w:val="bottom"/>
            <w:hideMark/>
          </w:tcPr>
          <w:p w:rsidR="00470C32" w:rsidRPr="003E45BE" w:rsidRDefault="00470C32" w:rsidP="00A25EB6"/>
        </w:tc>
        <w:tc>
          <w:tcPr>
            <w:tcW w:w="1457" w:type="dxa"/>
            <w:tcBorders>
              <w:top w:val="nil"/>
              <w:left w:val="nil"/>
              <w:bottom w:val="nil"/>
              <w:right w:val="nil"/>
            </w:tcBorders>
            <w:shd w:val="clear" w:color="auto" w:fill="auto"/>
            <w:noWrap/>
            <w:vAlign w:val="bottom"/>
            <w:hideMark/>
          </w:tcPr>
          <w:p w:rsidR="00470C32" w:rsidRPr="003E45BE" w:rsidRDefault="00470C32" w:rsidP="00A25EB6"/>
        </w:tc>
        <w:tc>
          <w:tcPr>
            <w:tcW w:w="2929" w:type="dxa"/>
            <w:gridSpan w:val="3"/>
            <w:tcBorders>
              <w:top w:val="nil"/>
              <w:left w:val="nil"/>
              <w:bottom w:val="nil"/>
              <w:right w:val="nil"/>
            </w:tcBorders>
            <w:shd w:val="clear" w:color="auto" w:fill="auto"/>
            <w:noWrap/>
            <w:vAlign w:val="bottom"/>
            <w:hideMark/>
          </w:tcPr>
          <w:p w:rsidR="00470C32" w:rsidRPr="003E45BE" w:rsidRDefault="00470C32" w:rsidP="00A25EB6">
            <w:pPr>
              <w:jc w:val="right"/>
            </w:pPr>
            <w:r w:rsidRPr="003E45BE">
              <w:t>Новосибирской области</w:t>
            </w:r>
          </w:p>
        </w:tc>
      </w:tr>
      <w:tr w:rsidR="00470C32" w:rsidRPr="003E45BE" w:rsidTr="00D37305">
        <w:trPr>
          <w:trHeight w:val="255"/>
        </w:trPr>
        <w:tc>
          <w:tcPr>
            <w:tcW w:w="3701" w:type="dxa"/>
            <w:tcBorders>
              <w:top w:val="nil"/>
              <w:left w:val="nil"/>
              <w:bottom w:val="nil"/>
              <w:right w:val="nil"/>
            </w:tcBorders>
            <w:shd w:val="clear" w:color="auto" w:fill="auto"/>
            <w:noWrap/>
            <w:vAlign w:val="bottom"/>
            <w:hideMark/>
          </w:tcPr>
          <w:p w:rsidR="00470C32" w:rsidRPr="003E45BE" w:rsidRDefault="00470C32" w:rsidP="00A25EB6"/>
        </w:tc>
        <w:tc>
          <w:tcPr>
            <w:tcW w:w="871" w:type="dxa"/>
            <w:tcBorders>
              <w:top w:val="nil"/>
              <w:left w:val="nil"/>
              <w:bottom w:val="nil"/>
              <w:right w:val="nil"/>
            </w:tcBorders>
            <w:shd w:val="clear" w:color="auto" w:fill="auto"/>
            <w:noWrap/>
            <w:vAlign w:val="bottom"/>
            <w:hideMark/>
          </w:tcPr>
          <w:p w:rsidR="00470C32" w:rsidRPr="003E45BE" w:rsidRDefault="00470C32" w:rsidP="00A25EB6"/>
        </w:tc>
        <w:tc>
          <w:tcPr>
            <w:tcW w:w="743" w:type="dxa"/>
            <w:tcBorders>
              <w:top w:val="nil"/>
              <w:left w:val="nil"/>
              <w:bottom w:val="nil"/>
              <w:right w:val="nil"/>
            </w:tcBorders>
            <w:shd w:val="clear" w:color="auto" w:fill="auto"/>
            <w:noWrap/>
            <w:vAlign w:val="bottom"/>
            <w:hideMark/>
          </w:tcPr>
          <w:p w:rsidR="00470C32" w:rsidRPr="003E45BE" w:rsidRDefault="00470C32" w:rsidP="00A25EB6"/>
        </w:tc>
        <w:tc>
          <w:tcPr>
            <w:tcW w:w="1457" w:type="dxa"/>
            <w:tcBorders>
              <w:top w:val="nil"/>
              <w:left w:val="nil"/>
              <w:bottom w:val="nil"/>
              <w:right w:val="nil"/>
            </w:tcBorders>
            <w:shd w:val="clear" w:color="auto" w:fill="auto"/>
            <w:noWrap/>
            <w:vAlign w:val="bottom"/>
            <w:hideMark/>
          </w:tcPr>
          <w:p w:rsidR="00470C32" w:rsidRPr="003E45BE" w:rsidRDefault="00470C32" w:rsidP="00A25EB6"/>
        </w:tc>
        <w:tc>
          <w:tcPr>
            <w:tcW w:w="2929" w:type="dxa"/>
            <w:gridSpan w:val="3"/>
            <w:tcBorders>
              <w:top w:val="nil"/>
              <w:left w:val="nil"/>
              <w:bottom w:val="nil"/>
              <w:right w:val="nil"/>
            </w:tcBorders>
            <w:shd w:val="clear" w:color="auto" w:fill="auto"/>
            <w:noWrap/>
            <w:vAlign w:val="bottom"/>
            <w:hideMark/>
          </w:tcPr>
          <w:p w:rsidR="00470C32" w:rsidRPr="003E45BE" w:rsidRDefault="00470C32" w:rsidP="00A25EB6">
            <w:pPr>
              <w:jc w:val="right"/>
            </w:pPr>
            <w:r w:rsidRPr="003E45BE">
              <w:t xml:space="preserve">от </w:t>
            </w:r>
            <w:r>
              <w:t>__</w:t>
            </w:r>
            <w:r w:rsidRPr="003E45BE">
              <w:t>2018 №</w:t>
            </w:r>
            <w:r>
              <w:t xml:space="preserve"> __</w:t>
            </w:r>
          </w:p>
        </w:tc>
      </w:tr>
      <w:tr w:rsidR="00470C32" w:rsidRPr="003E45BE" w:rsidTr="00D37305">
        <w:trPr>
          <w:trHeight w:val="975"/>
        </w:trPr>
        <w:tc>
          <w:tcPr>
            <w:tcW w:w="9701" w:type="dxa"/>
            <w:gridSpan w:val="7"/>
            <w:tcBorders>
              <w:top w:val="nil"/>
              <w:left w:val="nil"/>
              <w:bottom w:val="nil"/>
              <w:right w:val="nil"/>
            </w:tcBorders>
            <w:shd w:val="clear" w:color="auto" w:fill="auto"/>
            <w:vAlign w:val="center"/>
            <w:hideMark/>
          </w:tcPr>
          <w:p w:rsidR="00470C32" w:rsidRPr="003E45BE" w:rsidRDefault="00470C32" w:rsidP="00A25EB6">
            <w:pPr>
              <w:jc w:val="center"/>
            </w:pPr>
            <w:r w:rsidRPr="003E45BE">
              <w:rPr>
                <w:b/>
                <w:bCs/>
              </w:rPr>
              <w:t>ВЕДОМСТВЕННАЯ СТРУКТУРА РАСХОДОВ РАЙОННОГО БЮДЖЕТА КОЧКОВСКОГО РАЙОНА НОВОСИБИРСКОЙ ОБЛАСТИ НА 2019 ГОД И ПЛАНОВЫЙ ПЕРИОД 2020-2021 ГОДОВ</w:t>
            </w:r>
          </w:p>
        </w:tc>
      </w:tr>
      <w:tr w:rsidR="00470C32" w:rsidRPr="003E45BE" w:rsidTr="00D37305">
        <w:trPr>
          <w:trHeight w:val="285"/>
        </w:trPr>
        <w:tc>
          <w:tcPr>
            <w:tcW w:w="3701" w:type="dxa"/>
            <w:tcBorders>
              <w:top w:val="nil"/>
              <w:left w:val="nil"/>
              <w:bottom w:val="nil"/>
              <w:right w:val="nil"/>
            </w:tcBorders>
            <w:shd w:val="clear" w:color="auto" w:fill="auto"/>
            <w:vAlign w:val="center"/>
            <w:hideMark/>
          </w:tcPr>
          <w:p w:rsidR="00470C32" w:rsidRPr="003E45BE" w:rsidRDefault="00470C32" w:rsidP="00A25EB6">
            <w:pPr>
              <w:rPr>
                <w:b/>
                <w:bCs/>
              </w:rPr>
            </w:pPr>
          </w:p>
        </w:tc>
        <w:tc>
          <w:tcPr>
            <w:tcW w:w="871" w:type="dxa"/>
            <w:tcBorders>
              <w:top w:val="nil"/>
              <w:left w:val="nil"/>
              <w:bottom w:val="nil"/>
              <w:right w:val="nil"/>
            </w:tcBorders>
            <w:shd w:val="clear" w:color="auto" w:fill="auto"/>
            <w:vAlign w:val="center"/>
            <w:hideMark/>
          </w:tcPr>
          <w:p w:rsidR="00470C32" w:rsidRPr="003E45BE" w:rsidRDefault="00470C32" w:rsidP="00A25EB6">
            <w:pPr>
              <w:jc w:val="center"/>
              <w:rPr>
                <w:b/>
                <w:bCs/>
              </w:rPr>
            </w:pPr>
          </w:p>
        </w:tc>
        <w:tc>
          <w:tcPr>
            <w:tcW w:w="743" w:type="dxa"/>
            <w:tcBorders>
              <w:top w:val="nil"/>
              <w:left w:val="nil"/>
              <w:bottom w:val="nil"/>
              <w:right w:val="nil"/>
            </w:tcBorders>
            <w:shd w:val="clear" w:color="auto" w:fill="auto"/>
            <w:vAlign w:val="center"/>
            <w:hideMark/>
          </w:tcPr>
          <w:p w:rsidR="00470C32" w:rsidRPr="003E45BE" w:rsidRDefault="00470C32" w:rsidP="00A25EB6">
            <w:pPr>
              <w:jc w:val="center"/>
              <w:rPr>
                <w:b/>
                <w:bCs/>
              </w:rPr>
            </w:pPr>
          </w:p>
        </w:tc>
        <w:tc>
          <w:tcPr>
            <w:tcW w:w="1457" w:type="dxa"/>
            <w:tcBorders>
              <w:top w:val="nil"/>
              <w:left w:val="nil"/>
              <w:bottom w:val="nil"/>
              <w:right w:val="nil"/>
            </w:tcBorders>
            <w:shd w:val="clear" w:color="auto" w:fill="auto"/>
            <w:vAlign w:val="center"/>
            <w:hideMark/>
          </w:tcPr>
          <w:p w:rsidR="00470C32" w:rsidRPr="003E45BE" w:rsidRDefault="00470C32" w:rsidP="00A25EB6">
            <w:pPr>
              <w:jc w:val="center"/>
              <w:rPr>
                <w:b/>
                <w:bCs/>
              </w:rPr>
            </w:pPr>
          </w:p>
        </w:tc>
        <w:tc>
          <w:tcPr>
            <w:tcW w:w="697" w:type="dxa"/>
            <w:tcBorders>
              <w:top w:val="nil"/>
              <w:left w:val="nil"/>
              <w:bottom w:val="nil"/>
              <w:right w:val="nil"/>
            </w:tcBorders>
            <w:shd w:val="clear" w:color="auto" w:fill="auto"/>
            <w:vAlign w:val="center"/>
            <w:hideMark/>
          </w:tcPr>
          <w:p w:rsidR="00470C32" w:rsidRPr="003E45BE" w:rsidRDefault="00470C32" w:rsidP="00A25EB6">
            <w:pPr>
              <w:jc w:val="center"/>
              <w:rPr>
                <w:b/>
                <w:bCs/>
              </w:rPr>
            </w:pPr>
          </w:p>
        </w:tc>
        <w:tc>
          <w:tcPr>
            <w:tcW w:w="2232" w:type="dxa"/>
            <w:gridSpan w:val="2"/>
            <w:tcBorders>
              <w:top w:val="nil"/>
              <w:left w:val="nil"/>
              <w:bottom w:val="nil"/>
              <w:right w:val="nil"/>
            </w:tcBorders>
            <w:shd w:val="clear" w:color="auto" w:fill="auto"/>
            <w:noWrap/>
            <w:vAlign w:val="bottom"/>
            <w:hideMark/>
          </w:tcPr>
          <w:p w:rsidR="00470C32" w:rsidRPr="003E45BE" w:rsidRDefault="00470C32" w:rsidP="00A25EB6">
            <w:pPr>
              <w:jc w:val="right"/>
            </w:pPr>
            <w:r w:rsidRPr="003E45BE">
              <w:t xml:space="preserve">        Таблица 2</w:t>
            </w:r>
          </w:p>
        </w:tc>
      </w:tr>
      <w:tr w:rsidR="00470C32" w:rsidRPr="003E45BE" w:rsidTr="00D37305">
        <w:trPr>
          <w:trHeight w:val="900"/>
        </w:trPr>
        <w:tc>
          <w:tcPr>
            <w:tcW w:w="9701" w:type="dxa"/>
            <w:gridSpan w:val="7"/>
            <w:tcBorders>
              <w:top w:val="nil"/>
              <w:left w:val="nil"/>
              <w:bottom w:val="nil"/>
              <w:right w:val="nil"/>
            </w:tcBorders>
            <w:shd w:val="clear" w:color="auto" w:fill="auto"/>
            <w:vAlign w:val="center"/>
            <w:hideMark/>
          </w:tcPr>
          <w:p w:rsidR="00470C32" w:rsidRPr="003E45BE" w:rsidRDefault="00470C32" w:rsidP="00A25EB6">
            <w:pPr>
              <w:jc w:val="center"/>
              <w:rPr>
                <w:b/>
                <w:bCs/>
              </w:rPr>
            </w:pPr>
            <w:r w:rsidRPr="003E45BE">
              <w:rPr>
                <w:b/>
                <w:bCs/>
              </w:rPr>
              <w:t>Ведомственная структура расходов районного бюджета Кочковского района Новосибирской области на плановый период 2020-2021 годов</w:t>
            </w:r>
          </w:p>
        </w:tc>
      </w:tr>
      <w:tr w:rsidR="00470C32" w:rsidRPr="003E45BE" w:rsidTr="00D37305">
        <w:trPr>
          <w:trHeight w:val="480"/>
        </w:trPr>
        <w:tc>
          <w:tcPr>
            <w:tcW w:w="3701" w:type="dxa"/>
            <w:tcBorders>
              <w:top w:val="nil"/>
              <w:left w:val="nil"/>
              <w:bottom w:val="nil"/>
              <w:right w:val="nil"/>
            </w:tcBorders>
            <w:shd w:val="clear" w:color="auto" w:fill="auto"/>
            <w:noWrap/>
            <w:vAlign w:val="bottom"/>
            <w:hideMark/>
          </w:tcPr>
          <w:p w:rsidR="00470C32" w:rsidRPr="003E45BE" w:rsidRDefault="00470C32" w:rsidP="00A25EB6"/>
        </w:tc>
        <w:tc>
          <w:tcPr>
            <w:tcW w:w="871" w:type="dxa"/>
            <w:tcBorders>
              <w:top w:val="nil"/>
              <w:left w:val="nil"/>
              <w:bottom w:val="nil"/>
              <w:right w:val="nil"/>
            </w:tcBorders>
            <w:shd w:val="clear" w:color="auto" w:fill="auto"/>
            <w:noWrap/>
            <w:vAlign w:val="bottom"/>
            <w:hideMark/>
          </w:tcPr>
          <w:p w:rsidR="00470C32" w:rsidRPr="003E45BE" w:rsidRDefault="00470C32" w:rsidP="00A25EB6"/>
        </w:tc>
        <w:tc>
          <w:tcPr>
            <w:tcW w:w="743" w:type="dxa"/>
            <w:tcBorders>
              <w:top w:val="nil"/>
              <w:left w:val="nil"/>
              <w:bottom w:val="nil"/>
              <w:right w:val="nil"/>
            </w:tcBorders>
            <w:shd w:val="clear" w:color="auto" w:fill="auto"/>
            <w:noWrap/>
            <w:vAlign w:val="bottom"/>
            <w:hideMark/>
          </w:tcPr>
          <w:p w:rsidR="00470C32" w:rsidRPr="003E45BE" w:rsidRDefault="00470C32" w:rsidP="00A25EB6"/>
        </w:tc>
        <w:tc>
          <w:tcPr>
            <w:tcW w:w="1457" w:type="dxa"/>
            <w:tcBorders>
              <w:top w:val="nil"/>
              <w:left w:val="nil"/>
              <w:bottom w:val="nil"/>
              <w:right w:val="nil"/>
            </w:tcBorders>
            <w:shd w:val="clear" w:color="auto" w:fill="auto"/>
            <w:noWrap/>
            <w:vAlign w:val="bottom"/>
            <w:hideMark/>
          </w:tcPr>
          <w:p w:rsidR="00470C32" w:rsidRPr="003E45BE" w:rsidRDefault="00470C32" w:rsidP="00A25EB6"/>
        </w:tc>
        <w:tc>
          <w:tcPr>
            <w:tcW w:w="697" w:type="dxa"/>
            <w:tcBorders>
              <w:top w:val="nil"/>
              <w:left w:val="nil"/>
              <w:bottom w:val="nil"/>
              <w:right w:val="nil"/>
            </w:tcBorders>
            <w:shd w:val="clear" w:color="auto" w:fill="auto"/>
            <w:noWrap/>
            <w:vAlign w:val="bottom"/>
            <w:hideMark/>
          </w:tcPr>
          <w:p w:rsidR="00470C32" w:rsidRPr="003E45BE" w:rsidRDefault="00470C32" w:rsidP="00A25EB6">
            <w:pPr>
              <w:jc w:val="right"/>
            </w:pPr>
          </w:p>
        </w:tc>
        <w:tc>
          <w:tcPr>
            <w:tcW w:w="2232" w:type="dxa"/>
            <w:gridSpan w:val="2"/>
            <w:tcBorders>
              <w:top w:val="nil"/>
              <w:left w:val="nil"/>
              <w:bottom w:val="single" w:sz="8" w:space="0" w:color="auto"/>
              <w:right w:val="nil"/>
            </w:tcBorders>
            <w:shd w:val="clear" w:color="auto" w:fill="auto"/>
            <w:noWrap/>
            <w:vAlign w:val="bottom"/>
            <w:hideMark/>
          </w:tcPr>
          <w:p w:rsidR="00470C32" w:rsidRPr="003E45BE" w:rsidRDefault="00470C32" w:rsidP="00A25EB6">
            <w:pPr>
              <w:jc w:val="center"/>
            </w:pPr>
            <w:r w:rsidRPr="003E45BE">
              <w:t>тыс.</w:t>
            </w:r>
            <w:r>
              <w:t xml:space="preserve"> </w:t>
            </w:r>
            <w:r w:rsidRPr="003E45BE">
              <w:t>рублей</w:t>
            </w:r>
          </w:p>
        </w:tc>
      </w:tr>
      <w:tr w:rsidR="00470C32" w:rsidRPr="003E45BE" w:rsidTr="00D37305">
        <w:trPr>
          <w:trHeight w:val="225"/>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Наименование</w:t>
            </w:r>
          </w:p>
        </w:tc>
        <w:tc>
          <w:tcPr>
            <w:tcW w:w="871"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470C32" w:rsidRPr="003E45BE" w:rsidRDefault="00470C32" w:rsidP="00A25EB6">
            <w:pPr>
              <w:jc w:val="center"/>
              <w:rPr>
                <w:b/>
                <w:bCs/>
              </w:rPr>
            </w:pPr>
            <w:r w:rsidRPr="003E45BE">
              <w:rPr>
                <w:b/>
                <w:bCs/>
              </w:rPr>
              <w:t>КВСР</w:t>
            </w:r>
          </w:p>
        </w:tc>
        <w:tc>
          <w:tcPr>
            <w:tcW w:w="74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ФКР</w:t>
            </w:r>
          </w:p>
        </w:tc>
        <w:tc>
          <w:tcPr>
            <w:tcW w:w="145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КЦСР</w:t>
            </w:r>
          </w:p>
        </w:tc>
        <w:tc>
          <w:tcPr>
            <w:tcW w:w="697" w:type="dxa"/>
            <w:vMerge w:val="restart"/>
            <w:tcBorders>
              <w:top w:val="single" w:sz="8" w:space="0" w:color="auto"/>
              <w:left w:val="nil"/>
              <w:bottom w:val="single" w:sz="8" w:space="0" w:color="000000"/>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КВР</w:t>
            </w:r>
          </w:p>
        </w:tc>
        <w:tc>
          <w:tcPr>
            <w:tcW w:w="2232" w:type="dxa"/>
            <w:gridSpan w:val="2"/>
            <w:tcBorders>
              <w:top w:val="single" w:sz="8" w:space="0" w:color="auto"/>
              <w:left w:val="nil"/>
              <w:bottom w:val="single" w:sz="8" w:space="0" w:color="auto"/>
              <w:right w:val="nil"/>
            </w:tcBorders>
            <w:shd w:val="clear" w:color="auto" w:fill="auto"/>
            <w:noWrap/>
            <w:vAlign w:val="bottom"/>
            <w:hideMark/>
          </w:tcPr>
          <w:p w:rsidR="00470C32" w:rsidRPr="003E45BE" w:rsidRDefault="00470C32" w:rsidP="00A25EB6">
            <w:pPr>
              <w:jc w:val="center"/>
              <w:rPr>
                <w:b/>
                <w:bCs/>
              </w:rPr>
            </w:pPr>
            <w:r w:rsidRPr="003E45BE">
              <w:rPr>
                <w:b/>
                <w:bCs/>
              </w:rPr>
              <w:t>Сумма</w:t>
            </w:r>
          </w:p>
        </w:tc>
      </w:tr>
      <w:tr w:rsidR="00470C32" w:rsidRPr="003E45BE" w:rsidTr="00D37305">
        <w:trPr>
          <w:trHeight w:val="255"/>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470C32" w:rsidRPr="003E45BE" w:rsidRDefault="00470C32" w:rsidP="00A25EB6">
            <w:pPr>
              <w:rPr>
                <w:b/>
                <w:bCs/>
              </w:rPr>
            </w:pPr>
          </w:p>
        </w:tc>
        <w:tc>
          <w:tcPr>
            <w:tcW w:w="871" w:type="dxa"/>
            <w:vMerge/>
            <w:tcBorders>
              <w:top w:val="single" w:sz="8" w:space="0" w:color="auto"/>
              <w:left w:val="single" w:sz="8" w:space="0" w:color="auto"/>
              <w:bottom w:val="single" w:sz="8" w:space="0" w:color="000000"/>
              <w:right w:val="nil"/>
            </w:tcBorders>
            <w:vAlign w:val="center"/>
            <w:hideMark/>
          </w:tcPr>
          <w:p w:rsidR="00470C32" w:rsidRPr="003E45BE" w:rsidRDefault="00470C32" w:rsidP="00A25EB6">
            <w:pPr>
              <w:rPr>
                <w:b/>
                <w:bCs/>
              </w:rPr>
            </w:pPr>
          </w:p>
        </w:tc>
        <w:tc>
          <w:tcPr>
            <w:tcW w:w="743" w:type="dxa"/>
            <w:vMerge/>
            <w:tcBorders>
              <w:top w:val="single" w:sz="8" w:space="0" w:color="auto"/>
              <w:left w:val="single" w:sz="8" w:space="0" w:color="auto"/>
              <w:bottom w:val="single" w:sz="8" w:space="0" w:color="000000"/>
              <w:right w:val="single" w:sz="8" w:space="0" w:color="auto"/>
            </w:tcBorders>
            <w:vAlign w:val="center"/>
            <w:hideMark/>
          </w:tcPr>
          <w:p w:rsidR="00470C32" w:rsidRPr="003E45BE" w:rsidRDefault="00470C32" w:rsidP="00A25EB6">
            <w:pPr>
              <w:rPr>
                <w:b/>
                <w:bCs/>
              </w:rPr>
            </w:pPr>
          </w:p>
        </w:tc>
        <w:tc>
          <w:tcPr>
            <w:tcW w:w="1457" w:type="dxa"/>
            <w:vMerge/>
            <w:tcBorders>
              <w:top w:val="single" w:sz="8" w:space="0" w:color="auto"/>
              <w:left w:val="single" w:sz="8" w:space="0" w:color="auto"/>
              <w:bottom w:val="single" w:sz="8" w:space="0" w:color="000000"/>
              <w:right w:val="single" w:sz="8" w:space="0" w:color="auto"/>
            </w:tcBorders>
            <w:vAlign w:val="center"/>
            <w:hideMark/>
          </w:tcPr>
          <w:p w:rsidR="00470C32" w:rsidRPr="003E45BE" w:rsidRDefault="00470C32" w:rsidP="00A25EB6">
            <w:pPr>
              <w:rPr>
                <w:b/>
                <w:bCs/>
              </w:rPr>
            </w:pPr>
          </w:p>
        </w:tc>
        <w:tc>
          <w:tcPr>
            <w:tcW w:w="697" w:type="dxa"/>
            <w:vMerge/>
            <w:tcBorders>
              <w:top w:val="single" w:sz="8" w:space="0" w:color="auto"/>
              <w:left w:val="nil"/>
              <w:bottom w:val="single" w:sz="8" w:space="0" w:color="000000"/>
              <w:right w:val="single" w:sz="8" w:space="0" w:color="auto"/>
            </w:tcBorders>
            <w:vAlign w:val="center"/>
            <w:hideMark/>
          </w:tcPr>
          <w:p w:rsidR="00470C32" w:rsidRPr="003E45BE" w:rsidRDefault="00470C32" w:rsidP="00A25EB6">
            <w:pPr>
              <w:rPr>
                <w:b/>
                <w:bCs/>
              </w:rPr>
            </w:pPr>
          </w:p>
        </w:tc>
        <w:tc>
          <w:tcPr>
            <w:tcW w:w="1116" w:type="dxa"/>
            <w:tcBorders>
              <w:top w:val="nil"/>
              <w:left w:val="nil"/>
              <w:bottom w:val="single" w:sz="8" w:space="0" w:color="auto"/>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2020 год</w:t>
            </w:r>
          </w:p>
        </w:tc>
        <w:tc>
          <w:tcPr>
            <w:tcW w:w="1116" w:type="dxa"/>
            <w:tcBorders>
              <w:top w:val="nil"/>
              <w:left w:val="nil"/>
              <w:bottom w:val="single" w:sz="8" w:space="0" w:color="auto"/>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2021 год</w:t>
            </w:r>
          </w:p>
        </w:tc>
      </w:tr>
      <w:tr w:rsidR="00470C32" w:rsidRPr="003E45BE" w:rsidTr="00D37305">
        <w:trPr>
          <w:trHeight w:val="255"/>
        </w:trPr>
        <w:tc>
          <w:tcPr>
            <w:tcW w:w="3701" w:type="dxa"/>
            <w:tcBorders>
              <w:top w:val="nil"/>
              <w:left w:val="single" w:sz="8" w:space="0" w:color="auto"/>
              <w:bottom w:val="single" w:sz="8" w:space="0" w:color="auto"/>
              <w:right w:val="nil"/>
            </w:tcBorders>
            <w:shd w:val="clear" w:color="auto" w:fill="auto"/>
            <w:noWrap/>
            <w:vAlign w:val="bottom"/>
            <w:hideMark/>
          </w:tcPr>
          <w:p w:rsidR="00470C32" w:rsidRPr="003E45BE" w:rsidRDefault="00470C32" w:rsidP="00A25EB6">
            <w:pPr>
              <w:jc w:val="center"/>
              <w:rPr>
                <w:b/>
                <w:bCs/>
              </w:rPr>
            </w:pPr>
            <w:r w:rsidRPr="003E45BE">
              <w:rPr>
                <w:b/>
                <w:bCs/>
              </w:rPr>
              <w:t>1</w:t>
            </w:r>
          </w:p>
        </w:tc>
        <w:tc>
          <w:tcPr>
            <w:tcW w:w="871" w:type="dxa"/>
            <w:tcBorders>
              <w:top w:val="nil"/>
              <w:left w:val="single" w:sz="8" w:space="0" w:color="auto"/>
              <w:bottom w:val="single" w:sz="8" w:space="0" w:color="auto"/>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2</w:t>
            </w:r>
          </w:p>
        </w:tc>
        <w:tc>
          <w:tcPr>
            <w:tcW w:w="743" w:type="dxa"/>
            <w:tcBorders>
              <w:top w:val="nil"/>
              <w:left w:val="nil"/>
              <w:bottom w:val="single" w:sz="8" w:space="0" w:color="auto"/>
              <w:right w:val="nil"/>
            </w:tcBorders>
            <w:shd w:val="clear" w:color="auto" w:fill="auto"/>
            <w:noWrap/>
            <w:vAlign w:val="bottom"/>
            <w:hideMark/>
          </w:tcPr>
          <w:p w:rsidR="00470C32" w:rsidRPr="003E45BE" w:rsidRDefault="00470C32" w:rsidP="00A25EB6">
            <w:pPr>
              <w:jc w:val="center"/>
              <w:rPr>
                <w:b/>
                <w:bCs/>
              </w:rPr>
            </w:pPr>
            <w:r w:rsidRPr="003E45BE">
              <w:rPr>
                <w:b/>
                <w:bCs/>
              </w:rPr>
              <w:t>3</w:t>
            </w:r>
          </w:p>
        </w:tc>
        <w:tc>
          <w:tcPr>
            <w:tcW w:w="1457" w:type="dxa"/>
            <w:tcBorders>
              <w:top w:val="nil"/>
              <w:left w:val="single" w:sz="8" w:space="0" w:color="auto"/>
              <w:bottom w:val="single" w:sz="8" w:space="0" w:color="auto"/>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4</w:t>
            </w:r>
          </w:p>
        </w:tc>
        <w:tc>
          <w:tcPr>
            <w:tcW w:w="697" w:type="dxa"/>
            <w:tcBorders>
              <w:top w:val="nil"/>
              <w:left w:val="nil"/>
              <w:bottom w:val="single" w:sz="8" w:space="0" w:color="auto"/>
              <w:right w:val="nil"/>
            </w:tcBorders>
            <w:shd w:val="clear" w:color="auto" w:fill="auto"/>
            <w:noWrap/>
            <w:vAlign w:val="bottom"/>
            <w:hideMark/>
          </w:tcPr>
          <w:p w:rsidR="00470C32" w:rsidRPr="003E45BE" w:rsidRDefault="00470C32" w:rsidP="00A25EB6">
            <w:pPr>
              <w:jc w:val="center"/>
              <w:rPr>
                <w:b/>
                <w:bCs/>
              </w:rPr>
            </w:pPr>
            <w:r w:rsidRPr="003E45BE">
              <w:rPr>
                <w:b/>
                <w:bCs/>
              </w:rPr>
              <w:t>5</w:t>
            </w:r>
          </w:p>
        </w:tc>
        <w:tc>
          <w:tcPr>
            <w:tcW w:w="1116" w:type="dxa"/>
            <w:tcBorders>
              <w:top w:val="nil"/>
              <w:left w:val="single" w:sz="8" w:space="0" w:color="auto"/>
              <w:bottom w:val="single" w:sz="8" w:space="0" w:color="auto"/>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6</w:t>
            </w:r>
          </w:p>
        </w:tc>
        <w:tc>
          <w:tcPr>
            <w:tcW w:w="1116" w:type="dxa"/>
            <w:tcBorders>
              <w:top w:val="nil"/>
              <w:left w:val="nil"/>
              <w:bottom w:val="single" w:sz="8" w:space="0" w:color="auto"/>
              <w:right w:val="single" w:sz="8" w:space="0" w:color="auto"/>
            </w:tcBorders>
            <w:shd w:val="clear" w:color="auto" w:fill="auto"/>
            <w:noWrap/>
            <w:vAlign w:val="bottom"/>
            <w:hideMark/>
          </w:tcPr>
          <w:p w:rsidR="00470C32" w:rsidRPr="003E45BE" w:rsidRDefault="00470C32" w:rsidP="00A25EB6">
            <w:pPr>
              <w:jc w:val="center"/>
              <w:rPr>
                <w:b/>
                <w:bCs/>
              </w:rPr>
            </w:pPr>
            <w:r w:rsidRPr="003E45BE">
              <w:rPr>
                <w:b/>
                <w:bCs/>
              </w:rPr>
              <w:t>7</w:t>
            </w:r>
          </w:p>
        </w:tc>
      </w:tr>
      <w:tr w:rsidR="00470C32" w:rsidRPr="003E45BE" w:rsidTr="00D37305">
        <w:trPr>
          <w:trHeight w:val="300"/>
        </w:trPr>
        <w:tc>
          <w:tcPr>
            <w:tcW w:w="370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ОБЩЕГОСУДАРСТВЕННЫЕ ВОПРОСЫ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28 224,2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28 048,0</w:t>
            </w:r>
          </w:p>
        </w:tc>
      </w:tr>
      <w:tr w:rsidR="00470C32" w:rsidRPr="003E45BE" w:rsidTr="00D37305">
        <w:trPr>
          <w:trHeight w:val="7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Функционирование высшего должностного лица субъекта Российской Федерации и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1 715,7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1 715,7</w:t>
            </w:r>
          </w:p>
        </w:tc>
      </w:tr>
      <w:tr w:rsidR="00470C32" w:rsidRPr="003E45BE" w:rsidTr="00D37305">
        <w:trPr>
          <w:trHeight w:val="5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w:t>
            </w:r>
            <w:r w:rsidR="00860CF6">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1 715,7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1 715,7</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Глава му</w:t>
            </w:r>
            <w:r w:rsidR="00860CF6">
              <w:t>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1 715,7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1 715,7</w:t>
            </w:r>
          </w:p>
        </w:tc>
      </w:tr>
      <w:tr w:rsidR="00470C32" w:rsidRPr="003E45BE" w:rsidTr="00D37305">
        <w:trPr>
          <w:trHeight w:val="13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1 715,7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1 715,7</w:t>
            </w:r>
          </w:p>
        </w:tc>
      </w:tr>
      <w:tr w:rsidR="00470C32" w:rsidRPr="003E45BE" w:rsidTr="00D37305">
        <w:trPr>
          <w:trHeight w:val="5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1 715,7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1 715,7</w:t>
            </w:r>
          </w:p>
        </w:tc>
      </w:tr>
      <w:tr w:rsidR="00470C32" w:rsidRPr="003E45BE" w:rsidTr="00D37305">
        <w:trPr>
          <w:trHeight w:val="9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1 264,2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1 264,2</w:t>
            </w:r>
          </w:p>
        </w:tc>
      </w:tr>
      <w:tr w:rsidR="00470C32" w:rsidRPr="003E45BE" w:rsidTr="00D37305">
        <w:trPr>
          <w:trHeight w:val="5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w:t>
            </w:r>
            <w:r w:rsidR="00860CF6">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1 264,2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1 264,2</w:t>
            </w:r>
          </w:p>
        </w:tc>
      </w:tr>
      <w:tr w:rsidR="00470C32" w:rsidRPr="003E45BE" w:rsidTr="00D37305">
        <w:trPr>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Председатель представительного ор</w:t>
            </w:r>
            <w:r w:rsidR="00860CF6">
              <w:t>гана муниципального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1 244,2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1 244,2</w:t>
            </w:r>
          </w:p>
        </w:tc>
      </w:tr>
      <w:tr w:rsidR="00470C32" w:rsidRPr="003E45BE" w:rsidTr="00D37305">
        <w:trPr>
          <w:trHeight w:val="12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1 244,2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1 244,2</w:t>
            </w:r>
          </w:p>
        </w:tc>
      </w:tr>
      <w:tr w:rsidR="00470C32" w:rsidRPr="003E45BE" w:rsidTr="00D37305">
        <w:trPr>
          <w:trHeight w:val="5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1 244,2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1 244,2</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обеспечение деятельности Сове</w:t>
            </w:r>
            <w:r w:rsidR="00860CF6">
              <w:t>та депутатов Кочковского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w:t>
            </w:r>
          </w:p>
        </w:tc>
      </w:tr>
      <w:tr w:rsidR="00470C32" w:rsidRPr="003E45BE" w:rsidTr="00D37305">
        <w:trPr>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w:t>
            </w:r>
          </w:p>
        </w:tc>
      </w:tr>
      <w:tr w:rsidR="00470C32" w:rsidRPr="003E45BE" w:rsidTr="00D37305">
        <w:trPr>
          <w:trHeight w:val="5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w:t>
            </w:r>
          </w:p>
        </w:tc>
      </w:tr>
      <w:tr w:rsidR="00470C32" w:rsidRPr="003E45BE" w:rsidTr="00D37305">
        <w:trPr>
          <w:trHeight w:val="12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22 592,4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22 617,7</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3 299,8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3 322,1</w:t>
            </w:r>
          </w:p>
        </w:tc>
      </w:tr>
      <w:tr w:rsidR="00470C32" w:rsidRPr="003E45BE" w:rsidTr="00D37305">
        <w:trPr>
          <w:trHeight w:val="12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3 299,8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3 322,1</w:t>
            </w:r>
          </w:p>
        </w:tc>
      </w:tr>
      <w:tr w:rsidR="00470C32" w:rsidRPr="003E45BE" w:rsidTr="00B4657D">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w:t>
            </w:r>
            <w:r w:rsidR="00B4657D">
              <w:t xml:space="preserve"> и улучшение</w:t>
            </w:r>
            <w:r w:rsidRPr="003E45BE">
              <w:t xml:space="preserve"> социального положения семей с </w:t>
            </w:r>
            <w:r w:rsidRPr="003E45BE">
              <w:lastRenderedPageBreak/>
              <w:t>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562,9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585,2</w:t>
            </w:r>
          </w:p>
        </w:tc>
      </w:tr>
      <w:tr w:rsidR="00470C32" w:rsidRPr="003E45BE" w:rsidTr="00D37305">
        <w:trPr>
          <w:trHeight w:val="13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562,9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585,2</w:t>
            </w:r>
          </w:p>
        </w:tc>
      </w:tr>
      <w:tr w:rsidR="00470C32" w:rsidRPr="003E45BE" w:rsidTr="00D37305">
        <w:trPr>
          <w:trHeight w:val="5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562,9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585,2</w:t>
            </w:r>
          </w:p>
        </w:tc>
      </w:tr>
      <w:tr w:rsidR="00470C32" w:rsidRPr="003E45BE" w:rsidTr="00D37305">
        <w:trPr>
          <w:trHeight w:val="23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301C3E">
              <w:t xml:space="preserve"> </w:t>
            </w:r>
            <w:r w:rsidRPr="003E45BE">
              <w:t xml:space="preserve">за </w:t>
            </w:r>
            <w:r w:rsidR="00301C3E">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1 490,3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1 490,3</w:t>
            </w:r>
          </w:p>
        </w:tc>
      </w:tr>
      <w:tr w:rsidR="00470C32" w:rsidRPr="003E45BE" w:rsidTr="00D37305">
        <w:trPr>
          <w:trHeight w:val="12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1 490,3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1 490,3</w:t>
            </w:r>
          </w:p>
        </w:tc>
      </w:tr>
      <w:tr w:rsidR="00470C32" w:rsidRPr="003E45BE" w:rsidTr="00D37305">
        <w:trPr>
          <w:trHeight w:val="63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1 490,3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1 490,3</w:t>
            </w:r>
          </w:p>
        </w:tc>
      </w:tr>
      <w:tr w:rsidR="00470C32" w:rsidRPr="003E45BE" w:rsidTr="00301C3E">
        <w:trPr>
          <w:trHeight w:val="5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организацию и осуществление деятельности по опеке и попечительству,</w:t>
            </w:r>
            <w:r w:rsidR="00301C3E">
              <w:t xml:space="preserve"> </w:t>
            </w:r>
            <w:r w:rsidRPr="003E45BE">
              <w:t>социальной поддержке детей-сирот и детей, оставшихся без попечения родителей</w:t>
            </w:r>
            <w:r w:rsidR="00301C3E">
              <w:t>,</w:t>
            </w:r>
            <w:r w:rsidRPr="003E45BE">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w:t>
            </w:r>
            <w:r w:rsidRPr="003E45BE">
              <w:lastRenderedPageBreak/>
              <w:t>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1 246,6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1 246,6</w:t>
            </w:r>
          </w:p>
        </w:tc>
      </w:tr>
      <w:tr w:rsidR="00470C32" w:rsidRPr="003E45BE" w:rsidTr="00D37305">
        <w:trPr>
          <w:trHeight w:val="12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1 246,6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1 246,6</w:t>
            </w:r>
          </w:p>
        </w:tc>
      </w:tr>
      <w:tr w:rsidR="00470C32" w:rsidRPr="003E45BE" w:rsidTr="00D37305">
        <w:trPr>
          <w:trHeight w:val="5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1 246,6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1 246,6</w:t>
            </w:r>
          </w:p>
        </w:tc>
      </w:tr>
      <w:tr w:rsidR="00470C32" w:rsidRPr="003E45BE" w:rsidTr="00D37305">
        <w:trPr>
          <w:trHeight w:val="4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w:t>
            </w:r>
            <w:r w:rsidR="00301C3E">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19 061,4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19 062,1</w:t>
            </w:r>
          </w:p>
        </w:tc>
      </w:tr>
      <w:tr w:rsidR="00470C32" w:rsidRPr="003E45BE" w:rsidTr="00D37305">
        <w:trPr>
          <w:trHeight w:val="7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Обеспечение деятельности и содержание исполнительной власти органов местного самоуп</w:t>
            </w:r>
            <w:r w:rsidR="00301C3E">
              <w:t>равления, местных администраций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19 000,0</w:t>
            </w:r>
          </w:p>
        </w:tc>
      </w:tr>
      <w:tr w:rsidR="00470C32" w:rsidRPr="003E45BE" w:rsidTr="00D37305">
        <w:trPr>
          <w:trHeight w:val="12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19 000,0</w:t>
            </w:r>
          </w:p>
        </w:tc>
      </w:tr>
      <w:tr w:rsidR="00470C32" w:rsidRPr="003E45BE" w:rsidTr="00D37305">
        <w:trPr>
          <w:trHeight w:val="58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19 000,0</w:t>
            </w:r>
          </w:p>
        </w:tc>
      </w:tr>
      <w:tr w:rsidR="00470C32" w:rsidRPr="003E45BE" w:rsidTr="00D37305">
        <w:trPr>
          <w:trHeight w:val="12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w:t>
            </w:r>
            <w:r w:rsidR="00301C3E">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4,7</w:t>
            </w:r>
          </w:p>
        </w:tc>
      </w:tr>
      <w:tr w:rsidR="00470C32" w:rsidRPr="003E45BE" w:rsidTr="00D37305">
        <w:trPr>
          <w:trHeight w:val="13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3,6</w:t>
            </w:r>
          </w:p>
        </w:tc>
      </w:tr>
      <w:tr w:rsidR="00470C32" w:rsidRPr="003E45BE" w:rsidTr="00D37305">
        <w:trPr>
          <w:trHeight w:val="61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8800070190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3,6</w:t>
            </w:r>
          </w:p>
        </w:tc>
      </w:tr>
      <w:tr w:rsidR="00470C32" w:rsidRPr="003E45BE" w:rsidTr="00D37305">
        <w:trPr>
          <w:trHeight w:val="615"/>
        </w:trPr>
        <w:tc>
          <w:tcPr>
            <w:tcW w:w="3701" w:type="dxa"/>
            <w:tcBorders>
              <w:top w:val="nil"/>
              <w:left w:val="single" w:sz="4" w:space="0" w:color="auto"/>
              <w:bottom w:val="single" w:sz="4" w:space="0" w:color="auto"/>
              <w:right w:val="nil"/>
            </w:tcBorders>
            <w:shd w:val="clear" w:color="000000" w:fill="FFFFFF"/>
            <w:vAlign w:val="bottom"/>
            <w:hideMark/>
          </w:tcPr>
          <w:p w:rsidR="00470C32" w:rsidRPr="003E45BE" w:rsidRDefault="00470C32" w:rsidP="00A25EB6">
            <w:r w:rsidRPr="003E45BE">
              <w:t>Межбюджетные трансферты</w:t>
            </w:r>
          </w:p>
        </w:tc>
        <w:tc>
          <w:tcPr>
            <w:tcW w:w="871"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r w:rsidRPr="003E45BE">
              <w:t>8800070190</w:t>
            </w:r>
          </w:p>
        </w:tc>
        <w:tc>
          <w:tcPr>
            <w:tcW w:w="697"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000000" w:fill="FFFFFF"/>
            <w:noWrap/>
            <w:vAlign w:val="bottom"/>
            <w:hideMark/>
          </w:tcPr>
          <w:p w:rsidR="00470C32" w:rsidRPr="003E45BE" w:rsidRDefault="00470C32" w:rsidP="00A25EB6">
            <w:pPr>
              <w:jc w:val="right"/>
            </w:pPr>
            <w:r w:rsidRPr="003E45BE">
              <w:t>1,1</w:t>
            </w:r>
          </w:p>
        </w:tc>
        <w:tc>
          <w:tcPr>
            <w:tcW w:w="1116" w:type="dxa"/>
            <w:tcBorders>
              <w:top w:val="nil"/>
              <w:left w:val="single" w:sz="4" w:space="0" w:color="auto"/>
              <w:bottom w:val="single" w:sz="4" w:space="0" w:color="auto"/>
              <w:right w:val="single" w:sz="8" w:space="0" w:color="auto"/>
            </w:tcBorders>
            <w:shd w:val="clear" w:color="000000" w:fill="FFFFFF"/>
            <w:noWrap/>
            <w:vAlign w:val="bottom"/>
            <w:hideMark/>
          </w:tcPr>
          <w:p w:rsidR="00470C32" w:rsidRPr="003E45BE" w:rsidRDefault="00470C32" w:rsidP="00A25EB6">
            <w:pPr>
              <w:jc w:val="right"/>
            </w:pPr>
            <w:r w:rsidRPr="003E45BE">
              <w:t>1,1</w:t>
            </w:r>
          </w:p>
        </w:tc>
      </w:tr>
      <w:tr w:rsidR="00470C32" w:rsidRPr="003E45BE" w:rsidTr="00D37305">
        <w:trPr>
          <w:trHeight w:val="615"/>
        </w:trPr>
        <w:tc>
          <w:tcPr>
            <w:tcW w:w="3701" w:type="dxa"/>
            <w:tcBorders>
              <w:top w:val="nil"/>
              <w:left w:val="single" w:sz="4" w:space="0" w:color="auto"/>
              <w:bottom w:val="single" w:sz="4" w:space="0" w:color="auto"/>
              <w:right w:val="nil"/>
            </w:tcBorders>
            <w:shd w:val="clear" w:color="000000" w:fill="FFFFFF"/>
            <w:vAlign w:val="bottom"/>
            <w:hideMark/>
          </w:tcPr>
          <w:p w:rsidR="00470C32" w:rsidRPr="003E45BE" w:rsidRDefault="00470C32" w:rsidP="00A25EB6">
            <w:r w:rsidRPr="003E45BE">
              <w:lastRenderedPageBreak/>
              <w:t>Субвенции</w:t>
            </w:r>
          </w:p>
        </w:tc>
        <w:tc>
          <w:tcPr>
            <w:tcW w:w="871"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r w:rsidRPr="003E45BE">
              <w:t>8800070190</w:t>
            </w:r>
          </w:p>
        </w:tc>
        <w:tc>
          <w:tcPr>
            <w:tcW w:w="697" w:type="dxa"/>
            <w:tcBorders>
              <w:top w:val="nil"/>
              <w:left w:val="single" w:sz="4" w:space="0" w:color="auto"/>
              <w:bottom w:val="single" w:sz="4" w:space="0" w:color="auto"/>
              <w:right w:val="nil"/>
            </w:tcBorders>
            <w:shd w:val="clear" w:color="000000" w:fill="FFFFFF"/>
            <w:noWrap/>
            <w:vAlign w:val="bottom"/>
            <w:hideMark/>
          </w:tcPr>
          <w:p w:rsidR="00470C32" w:rsidRPr="003E45BE" w:rsidRDefault="00470C32" w:rsidP="00A25EB6">
            <w:pPr>
              <w:jc w:val="right"/>
            </w:pPr>
            <w:r w:rsidRPr="003E45BE">
              <w:t>530</w:t>
            </w:r>
          </w:p>
        </w:tc>
        <w:tc>
          <w:tcPr>
            <w:tcW w:w="1116" w:type="dxa"/>
            <w:tcBorders>
              <w:top w:val="nil"/>
              <w:left w:val="single" w:sz="4" w:space="0" w:color="auto"/>
              <w:bottom w:val="single" w:sz="4" w:space="0" w:color="auto"/>
              <w:right w:val="single" w:sz="4" w:space="0" w:color="auto"/>
            </w:tcBorders>
            <w:shd w:val="clear" w:color="000000" w:fill="FFFFFF"/>
            <w:noWrap/>
            <w:vAlign w:val="bottom"/>
            <w:hideMark/>
          </w:tcPr>
          <w:p w:rsidR="00470C32" w:rsidRPr="003E45BE" w:rsidRDefault="00470C32" w:rsidP="00A25EB6">
            <w:pPr>
              <w:jc w:val="right"/>
            </w:pPr>
            <w:r w:rsidRPr="003E45BE">
              <w:t>1,1</w:t>
            </w:r>
          </w:p>
        </w:tc>
        <w:tc>
          <w:tcPr>
            <w:tcW w:w="1116" w:type="dxa"/>
            <w:tcBorders>
              <w:top w:val="nil"/>
              <w:left w:val="single" w:sz="4" w:space="0" w:color="auto"/>
              <w:bottom w:val="single" w:sz="4" w:space="0" w:color="auto"/>
              <w:right w:val="single" w:sz="8" w:space="0" w:color="auto"/>
            </w:tcBorders>
            <w:shd w:val="clear" w:color="000000" w:fill="FFFFFF"/>
            <w:noWrap/>
            <w:vAlign w:val="bottom"/>
            <w:hideMark/>
          </w:tcPr>
          <w:p w:rsidR="00470C32" w:rsidRPr="003E45BE" w:rsidRDefault="00470C32" w:rsidP="00A25EB6">
            <w:pPr>
              <w:jc w:val="right"/>
            </w:pPr>
            <w:r w:rsidRPr="003E45BE">
              <w:t>1,1</w:t>
            </w:r>
          </w:p>
        </w:tc>
      </w:tr>
      <w:tr w:rsidR="00470C32" w:rsidRPr="003E45BE" w:rsidTr="00D37305">
        <w:trPr>
          <w:trHeight w:val="16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w:t>
            </w:r>
            <w:r w:rsidR="00301C3E">
              <w:t>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56,8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57,4</w:t>
            </w:r>
          </w:p>
        </w:tc>
      </w:tr>
      <w:tr w:rsidR="00470C32" w:rsidRPr="003E45BE" w:rsidTr="00D37305">
        <w:trPr>
          <w:trHeight w:val="12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56,8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57,4</w:t>
            </w:r>
          </w:p>
        </w:tc>
      </w:tr>
      <w:tr w:rsidR="00470C32" w:rsidRPr="003E45BE" w:rsidTr="00D37305">
        <w:trPr>
          <w:trHeight w:val="57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56,8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57,4</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w:t>
            </w:r>
            <w:r w:rsidR="00301C3E">
              <w:t xml:space="preserve">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231,2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233,5</w:t>
            </w:r>
          </w:p>
        </w:tc>
      </w:tr>
      <w:tr w:rsidR="00470C32" w:rsidRPr="003E45BE" w:rsidTr="00D37305">
        <w:trPr>
          <w:trHeight w:val="12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w:t>
            </w:r>
            <w:r w:rsidR="00301C3E">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231,2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233,5</w:t>
            </w:r>
          </w:p>
        </w:tc>
      </w:tr>
      <w:tr w:rsidR="00470C32" w:rsidRPr="003E45BE" w:rsidTr="00D37305">
        <w:trPr>
          <w:trHeight w:val="13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231,2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233,5</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231,2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233,5</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Судебная система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21,4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22,4</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w:t>
            </w:r>
            <w:r w:rsidR="00301C3E">
              <w:t xml:space="preserve">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21,4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22,4</w:t>
            </w:r>
          </w:p>
        </w:tc>
      </w:tr>
      <w:tr w:rsidR="00470C32" w:rsidRPr="003E45BE" w:rsidTr="00301C3E">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осуществление полномочий по составлению (изменению) списков кандидатов в присяжные заседатели федеральных судов общей </w:t>
            </w:r>
            <w:r w:rsidRPr="003E45BE">
              <w:lastRenderedPageBreak/>
              <w:t>юрисдикции в Российской Федерации за сч</w:t>
            </w:r>
            <w:r w:rsidR="00301C3E">
              <w:t>ет средств федерального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21,4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22,4</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21,4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22,4</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9900051200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21,4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22,4</w:t>
            </w:r>
          </w:p>
        </w:tc>
      </w:tr>
      <w:tr w:rsidR="00470C32" w:rsidRPr="003E45BE" w:rsidTr="00D37305">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Обеспечение деятельности финансовых, налоговых и таможенных органов и органов финансового (финансово-бюджетного) надзора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748,3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550,0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w:t>
            </w:r>
            <w:r w:rsidR="00301C3E">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748,3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550,0</w:t>
            </w:r>
          </w:p>
        </w:tc>
      </w:tr>
      <w:tr w:rsidR="00470C32" w:rsidRPr="003E45BE" w:rsidTr="00D37305">
        <w:trPr>
          <w:trHeight w:val="8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301C3E">
            <w:r w:rsidRPr="003E45BE">
              <w:t>Обеспечение деятельности и содержание органов финансового</w:t>
            </w:r>
            <w:r w:rsidR="00301C3E">
              <w:t xml:space="preserve"> (финансово-бюджетного) надзора,</w:t>
            </w:r>
            <w:r w:rsidRPr="003E45BE">
              <w:t xml:space="preserve"> </w:t>
            </w:r>
            <w:r w:rsidR="00301C3E">
              <w:t>р</w:t>
            </w:r>
            <w:r w:rsidRPr="003E45BE">
              <w:t>евизионной комиссии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550,0</w:t>
            </w:r>
          </w:p>
        </w:tc>
      </w:tr>
      <w:tr w:rsidR="00470C32" w:rsidRPr="003E45BE" w:rsidTr="00D37305">
        <w:trPr>
          <w:trHeight w:val="14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550,0</w:t>
            </w:r>
          </w:p>
        </w:tc>
      </w:tr>
      <w:tr w:rsidR="00470C32" w:rsidRPr="003E45BE" w:rsidTr="00D37305">
        <w:trPr>
          <w:trHeight w:val="5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550,0</w:t>
            </w:r>
          </w:p>
        </w:tc>
      </w:tr>
      <w:tr w:rsidR="00470C32" w:rsidRPr="003E45BE" w:rsidTr="00D37305">
        <w:trPr>
          <w:trHeight w:val="8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осуществление переданных полномочий  контр</w:t>
            </w:r>
            <w:r w:rsidR="00301C3E">
              <w:t>ольно-счетных органов поселений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198,3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2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198,3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1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государственных (муниципальных) органов</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198,3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Резервные фонды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0111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1 242,2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1 238,0</w:t>
            </w:r>
          </w:p>
        </w:tc>
      </w:tr>
      <w:tr w:rsidR="00470C32" w:rsidRPr="003E45BE" w:rsidTr="00301C3E">
        <w:trPr>
          <w:trHeight w:val="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w:t>
            </w:r>
            <w:r w:rsidR="00301C3E">
              <w:t xml:space="preserve">я </w:t>
            </w:r>
            <w:r w:rsidR="00301C3E">
              <w:lastRenderedPageBreak/>
              <w:t>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1 242,2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1 238,0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Резервный фонд адми</w:t>
            </w:r>
            <w:r w:rsidR="00301C3E">
              <w:t>нистрации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1 242,2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1 238,0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800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1 242,2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1 238,0</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Резервные средства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870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1 242,2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1 238,0</w:t>
            </w:r>
          </w:p>
        </w:tc>
      </w:tr>
      <w:tr w:rsidR="00470C32" w:rsidRPr="003E45BE" w:rsidTr="00D37305">
        <w:trPr>
          <w:trHeight w:val="3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Другие общегосударственные вопросы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640,0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640,0</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9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22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 оценке недвижимости, признание прав</w:t>
            </w:r>
            <w:r w:rsidR="00301C3E">
              <w:t>,</w:t>
            </w:r>
            <w:r w:rsidRPr="003E45BE">
              <w:t xml:space="preserve"> регулирование отношений по  объектам и земельным участкам, в том числе собственность на которые не разграничена</w:t>
            </w:r>
            <w:r w:rsidR="00301C3E">
              <w:t>,</w:t>
            </w:r>
            <w:r w:rsidRPr="003E45BE">
              <w:t xml:space="preserve">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6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6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13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0207900000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301C3E">
        <w:trPr>
          <w:trHeight w:val="55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301C3E">
            <w:r w:rsidRPr="003E45BE">
              <w:t xml:space="preserve">Расходы на реализацию мероприятий муниципальной  программы "Модернизация </w:t>
            </w:r>
            <w:r w:rsidRPr="003E45BE">
              <w:lastRenderedPageBreak/>
              <w:t>м</w:t>
            </w:r>
            <w:r w:rsidR="00301C3E">
              <w:t>а</w:t>
            </w:r>
            <w:r w:rsidRPr="003E45BE">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Кочковско</w:t>
            </w:r>
            <w:r w:rsidR="004D73C3">
              <w:t>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540,0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540,0</w:t>
            </w:r>
          </w:p>
        </w:tc>
      </w:tr>
      <w:tr w:rsidR="00470C32" w:rsidRPr="003E45BE" w:rsidTr="00D37305">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и поддержка территориального и общественного самоуправления в Кочковском районе Новосибир</w:t>
            </w:r>
            <w:r w:rsidR="004D73C3">
              <w:t>ской области на 2018-2020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540,0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26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за </w:t>
            </w:r>
            <w:r w:rsidR="004D73C3">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513,0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513,0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4D73C3">
        <w:trPr>
          <w:trHeight w:val="273"/>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Иные закупки товаров, работ и услуг для обеспечения государственных </w:t>
            </w:r>
            <w:r w:rsidRPr="003E45BE">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513,0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26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2018-2020 годы" з</w:t>
            </w:r>
            <w:r w:rsidR="00F96CED">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27,0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27,0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27,0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0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и поддержка территориального и общественного самоуправления в Кочковском районе Новосибир</w:t>
            </w:r>
            <w:r w:rsidR="00F96CED">
              <w:t>ской области на 2021-2023 годы"</w:t>
            </w:r>
          </w:p>
        </w:tc>
        <w:tc>
          <w:tcPr>
            <w:tcW w:w="871"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540,0</w:t>
            </w:r>
          </w:p>
        </w:tc>
      </w:tr>
      <w:tr w:rsidR="00470C32" w:rsidRPr="003E45BE" w:rsidTr="00F96CED">
        <w:trPr>
          <w:trHeight w:val="55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2021-</w:t>
            </w:r>
            <w:r w:rsidRPr="003E45BE">
              <w:lastRenderedPageBreak/>
              <w:t xml:space="preserve">2023 годы" за </w:t>
            </w:r>
            <w:r w:rsidR="00F96CED">
              <w:t>счет средств областного бюджета</w:t>
            </w:r>
          </w:p>
        </w:tc>
        <w:tc>
          <w:tcPr>
            <w:tcW w:w="871"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513,0</w:t>
            </w:r>
          </w:p>
        </w:tc>
      </w:tr>
      <w:tr w:rsidR="00470C32" w:rsidRPr="003E45BE" w:rsidTr="00D37305">
        <w:trPr>
          <w:trHeight w:val="7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513,0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513,0</w:t>
            </w:r>
          </w:p>
        </w:tc>
      </w:tr>
      <w:tr w:rsidR="00470C32" w:rsidRPr="003E45BE" w:rsidTr="00D37305">
        <w:trPr>
          <w:trHeight w:val="26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Новосибирской области на 2016-2021 годы"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2021-2023 годы" з</w:t>
            </w:r>
            <w:r w:rsidR="00F96CED">
              <w:t>а счет средств местного бюджета</w:t>
            </w:r>
          </w:p>
        </w:tc>
        <w:tc>
          <w:tcPr>
            <w:tcW w:w="871"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0113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2307970619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27,0</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НАЦИОНАЛЬНАЯ ОБОРОНА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0200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1 066,5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1 088,1</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Мобилизационная и вневойсковая подготовка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0203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1 066,5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1 088,1</w:t>
            </w:r>
          </w:p>
        </w:tc>
      </w:tr>
      <w:tr w:rsidR="00470C32" w:rsidRPr="003E45BE" w:rsidTr="00D37305">
        <w:trPr>
          <w:trHeight w:val="6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w:t>
            </w:r>
            <w:r w:rsidR="00F96CED">
              <w:t xml:space="preserve">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0203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1 066,5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1 088,1</w:t>
            </w:r>
          </w:p>
        </w:tc>
      </w:tr>
      <w:tr w:rsidR="00470C32" w:rsidRPr="003E45BE" w:rsidTr="00D37305">
        <w:trPr>
          <w:trHeight w:val="13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осуществление первичного воинского учета на территориях, где отсутствуют военные комиссариаты</w:t>
            </w:r>
            <w:r w:rsidR="00F96CED">
              <w:t>,</w:t>
            </w:r>
            <w:r w:rsidRPr="003E45BE">
              <w:t xml:space="preserve"> в рамках непрограммных расходов федеральных органов исполнительной власти за сч</w:t>
            </w:r>
            <w:r w:rsidR="00F96CED">
              <w:t>ет средств федерального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0203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1 066,5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1 088,1</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0203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1 066,5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1 088,1</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Субвенции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0203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530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1 066,5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1 088,1</w:t>
            </w:r>
          </w:p>
        </w:tc>
      </w:tr>
      <w:tr w:rsidR="00470C32" w:rsidRPr="003E45BE" w:rsidTr="00D37305">
        <w:trPr>
          <w:trHeight w:val="66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НАЦИОНАЛЬНАЯ БЕЗОПАСНОСТЬ И ПРАВООХРАНИТЕЛЬНАЯ ДЕЯТЕЛЬНОСТЬ</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0300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461,6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461,6</w:t>
            </w:r>
          </w:p>
        </w:tc>
      </w:tr>
      <w:tr w:rsidR="00470C32" w:rsidRPr="003E45BE" w:rsidTr="00D37305">
        <w:trPr>
          <w:trHeight w:val="10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Защита населения и территории от чрезвычайных ситуаций природного и техногенного характера, гражданская оборона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451,6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451,6</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451,6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451,6</w:t>
            </w:r>
          </w:p>
        </w:tc>
      </w:tr>
      <w:tr w:rsidR="00470C32" w:rsidRPr="003E45BE" w:rsidTr="00D37305">
        <w:trPr>
          <w:trHeight w:val="12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544FC3" w:rsidP="00A25EB6">
            <w:r>
              <w:t>Муниципальная программа "</w:t>
            </w:r>
            <w:r w:rsidR="00470C32" w:rsidRPr="003E45BE">
              <w:t>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451,6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451,6</w:t>
            </w:r>
          </w:p>
        </w:tc>
      </w:tr>
      <w:tr w:rsidR="00470C32" w:rsidRPr="003E45BE" w:rsidTr="00D37305">
        <w:trPr>
          <w:trHeight w:val="17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w:t>
            </w:r>
            <w:r w:rsidR="00544FC3">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300,0</w:t>
            </w:r>
          </w:p>
        </w:tc>
      </w:tr>
      <w:tr w:rsidR="00470C32" w:rsidRPr="003E45BE" w:rsidTr="00D37305">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200,0</w:t>
            </w:r>
          </w:p>
        </w:tc>
      </w:tr>
      <w:tr w:rsidR="00470C32" w:rsidRPr="003E45BE" w:rsidTr="00D37305">
        <w:trPr>
          <w:trHeight w:val="82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100,0</w:t>
            </w:r>
          </w:p>
        </w:tc>
      </w:tr>
      <w:tr w:rsidR="00470C32" w:rsidRPr="003E45BE" w:rsidTr="00D37305">
        <w:trPr>
          <w:trHeight w:val="63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100,0</w:t>
            </w:r>
          </w:p>
        </w:tc>
      </w:tr>
      <w:tr w:rsidR="00470C32" w:rsidRPr="003E45BE" w:rsidTr="00544FC3">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w:t>
            </w:r>
            <w:r w:rsidRPr="003E45BE">
              <w:lastRenderedPageBreak/>
              <w:t>период с 2019 по 2021 годы" в части софинансирования за</w:t>
            </w:r>
            <w:r w:rsidR="00544FC3">
              <w:t xml:space="preserve">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7,6</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7,6</w:t>
            </w:r>
          </w:p>
        </w:tc>
      </w:tr>
      <w:tr w:rsidR="00470C32" w:rsidRPr="003E45BE" w:rsidTr="00D37305">
        <w:trPr>
          <w:trHeight w:val="82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7,6</w:t>
            </w:r>
          </w:p>
        </w:tc>
      </w:tr>
      <w:tr w:rsidR="00470C32" w:rsidRPr="003E45BE" w:rsidTr="00D37305">
        <w:trPr>
          <w:trHeight w:val="21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по противопожарной безопасности в Кочковском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 за </w:t>
            </w:r>
            <w:r w:rsidR="00544FC3">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144,0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144,0</w:t>
            </w:r>
          </w:p>
        </w:tc>
      </w:tr>
      <w:tr w:rsidR="00470C32" w:rsidRPr="003E45BE" w:rsidTr="00D37305">
        <w:trPr>
          <w:trHeight w:val="6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144,0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144,0</w:t>
            </w:r>
          </w:p>
        </w:tc>
      </w:tr>
      <w:tr w:rsidR="00470C32" w:rsidRPr="003E45BE" w:rsidTr="00D37305">
        <w:trPr>
          <w:trHeight w:val="87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144,0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144,0</w:t>
            </w:r>
          </w:p>
        </w:tc>
      </w:tr>
      <w:tr w:rsidR="00470C32" w:rsidRPr="003E45BE" w:rsidTr="00D37305">
        <w:trPr>
          <w:trHeight w:val="8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Другие вопросы в области национальной безопасности и правоохранительной деятельности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10,0</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10,0</w:t>
            </w:r>
          </w:p>
        </w:tc>
      </w:tr>
      <w:tr w:rsidR="00470C32" w:rsidRPr="003E45BE" w:rsidTr="00D37305">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544FC3">
        <w:trPr>
          <w:trHeight w:val="5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муниципальной программы "Противодействие э</w:t>
            </w:r>
            <w:r w:rsidR="00544FC3">
              <w:t>к</w:t>
            </w:r>
            <w:r w:rsidRPr="003E45BE">
              <w:t>стремизму и профилактика терроризма на территории Кочковского района Новосибирской области  2019-</w:t>
            </w:r>
            <w:r w:rsidRPr="003E45BE">
              <w:lastRenderedPageBreak/>
              <w:t>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544FC3" w:rsidP="00A25EB6">
            <w:r>
              <w:t>Муниципальная программа "</w:t>
            </w:r>
            <w:r w:rsidR="00470C32" w:rsidRPr="003E45BE">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0408900000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15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муниципальной програ</w:t>
            </w:r>
            <w:r w:rsidR="00544FC3">
              <w:t>ммы "</w:t>
            </w:r>
            <w:r w:rsidRPr="003E45BE">
              <w:t>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8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0314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0408903142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НАЦИОНАЛЬНАЯ ЭКОНОМИКА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0400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27 134,5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29 075,5</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Общеэкономические вопросы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200,0</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200,0</w:t>
            </w:r>
          </w:p>
        </w:tc>
      </w:tr>
      <w:tr w:rsidR="00470C32" w:rsidRPr="003E45BE" w:rsidTr="00D37305">
        <w:trPr>
          <w:trHeight w:val="8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"Содействие занятости населения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200,0</w:t>
            </w:r>
          </w:p>
        </w:tc>
      </w:tr>
      <w:tr w:rsidR="00470C32" w:rsidRPr="003E45BE" w:rsidTr="00544FC3">
        <w:trPr>
          <w:trHeight w:val="5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муниципальной программы "Содействие занятости населения Кочковского района Новосибирской области на 2019-</w:t>
            </w:r>
            <w:r w:rsidRPr="003E45BE">
              <w:lastRenderedPageBreak/>
              <w:t>2021 годы" з</w:t>
            </w:r>
            <w:r w:rsidR="00544FC3">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200,0</w:t>
            </w:r>
          </w:p>
        </w:tc>
      </w:tr>
      <w:tr w:rsidR="00470C32" w:rsidRPr="003E45BE" w:rsidTr="00D37305">
        <w:trPr>
          <w:trHeight w:val="8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200,0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Сельское хозяйство и рыболовство</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570,6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570,6</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w:t>
            </w:r>
            <w:r w:rsidR="00544FC3">
              <w:t>иципальная программа   Кочковск</w:t>
            </w:r>
            <w:r w:rsidRPr="003E45BE">
              <w:t xml:space="preserve">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D37305">
        <w:trPr>
          <w:trHeight w:val="13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2D66EA">
            <w:r w:rsidRPr="003E45BE">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7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76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27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Муниципальная программа  "Развитие сельского хозяйства и регулирование рынков </w:t>
            </w:r>
            <w:r w:rsidR="002D66EA">
              <w:t>сельскохозяйственной  продукции</w:t>
            </w:r>
            <w:r w:rsidRPr="003E45BE">
              <w:t>, сырья и продовольствия в Кочковском районе Новосибирской области на 2021-2026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2D66EA">
        <w:trPr>
          <w:trHeight w:val="556"/>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Расходы на реализацию муниципальной программы "Развитие сельского хозяйства и </w:t>
            </w:r>
            <w:r w:rsidRPr="003E45BE">
              <w:lastRenderedPageBreak/>
              <w:t>регулирование рынков сельскохозяйственной продукции, сырья и продовольствия в Кочковском районе Новосибирской области на 2021-2026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D37305">
        <w:trPr>
          <w:trHeight w:val="76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D37305">
        <w:trPr>
          <w:trHeight w:val="9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w:t>
            </w:r>
            <w:r w:rsidR="00FF6071">
              <w:t xml:space="preserve"> направления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420,6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420,6</w:t>
            </w:r>
          </w:p>
        </w:tc>
      </w:tr>
      <w:tr w:rsidR="00470C32" w:rsidRPr="003E45BE" w:rsidTr="00D37305">
        <w:trPr>
          <w:trHeight w:val="9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организацию проведения мероприятий по отлову и содержанию безнадзорных животных за </w:t>
            </w:r>
            <w:r w:rsidR="00FF6071">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420,6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420,6</w:t>
            </w:r>
          </w:p>
        </w:tc>
      </w:tr>
      <w:tr w:rsidR="00470C32" w:rsidRPr="003E45BE" w:rsidTr="00D37305">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420,6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420,6</w:t>
            </w:r>
          </w:p>
        </w:tc>
      </w:tr>
      <w:tr w:rsidR="00470C32" w:rsidRPr="003E45BE" w:rsidTr="00D37305">
        <w:trPr>
          <w:trHeight w:val="82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0405</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9900070160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420,6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420,6</w:t>
            </w:r>
          </w:p>
        </w:tc>
      </w:tr>
      <w:tr w:rsidR="00470C32" w:rsidRPr="003E45BE" w:rsidTr="00D37305">
        <w:trPr>
          <w:trHeight w:val="3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Дорожное хозяйство (дорожные фонды)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26 011,1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26 015,3</w:t>
            </w:r>
          </w:p>
        </w:tc>
      </w:tr>
      <w:tr w:rsidR="00470C32" w:rsidRPr="003E45BE" w:rsidTr="00D37305">
        <w:trPr>
          <w:trHeight w:val="7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26 011,1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26 015,3</w:t>
            </w:r>
          </w:p>
        </w:tc>
      </w:tr>
      <w:tr w:rsidR="00470C32" w:rsidRPr="003E45BE" w:rsidTr="00D37305">
        <w:trPr>
          <w:trHeight w:val="10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автомобильных  дорог местного значения в Кочковском районе Новосибирской области на 2018-2020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26 011,1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FF6071">
        <w:trPr>
          <w:trHeight w:val="10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2018-2020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157,8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FF6071">
        <w:trPr>
          <w:trHeight w:val="10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nil"/>
              <w:bottom w:val="single" w:sz="4" w:space="0" w:color="auto"/>
              <w:right w:val="nil"/>
            </w:tcBorders>
            <w:shd w:val="clear" w:color="auto" w:fill="auto"/>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157,8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FF6071">
        <w:trPr>
          <w:trHeight w:val="10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jc w:val="right"/>
            </w:pPr>
            <w:r w:rsidRPr="003E45BE">
              <w:t>444</w:t>
            </w:r>
          </w:p>
        </w:tc>
        <w:tc>
          <w:tcPr>
            <w:tcW w:w="743"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157,8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муниципальной программы "Развитие автомобильных дорог местного значения в Кочковском районе на 2018-2020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25 853,3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25 853,3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43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25 853,3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0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Муниципальная программа "Развитие автомобильных  дорог местного значения в Кочковском районе Новосибирской области на 2021-2023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26 015,3</w:t>
            </w:r>
          </w:p>
        </w:tc>
      </w:tr>
      <w:tr w:rsidR="00470C32" w:rsidRPr="003E45BE" w:rsidTr="00D37305">
        <w:trPr>
          <w:trHeight w:val="11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162,0</w:t>
            </w:r>
          </w:p>
        </w:tc>
      </w:tr>
      <w:tr w:rsidR="00470C32" w:rsidRPr="003E45BE" w:rsidTr="00D37305">
        <w:trPr>
          <w:trHeight w:val="10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nil"/>
              <w:bottom w:val="single" w:sz="4" w:space="0" w:color="auto"/>
              <w:right w:val="nil"/>
            </w:tcBorders>
            <w:shd w:val="clear" w:color="auto" w:fill="auto"/>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162,0</w:t>
            </w:r>
          </w:p>
        </w:tc>
      </w:tr>
      <w:tr w:rsidR="00470C32" w:rsidRPr="003E45BE" w:rsidTr="00D37305">
        <w:trPr>
          <w:trHeight w:val="10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jc w:val="right"/>
            </w:pPr>
            <w:r w:rsidRPr="003E45BE">
              <w:t>444</w:t>
            </w:r>
          </w:p>
        </w:tc>
        <w:tc>
          <w:tcPr>
            <w:tcW w:w="743"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240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162,0</w:t>
            </w:r>
          </w:p>
        </w:tc>
      </w:tr>
      <w:tr w:rsidR="00470C32" w:rsidRPr="003E45BE" w:rsidTr="00D37305">
        <w:trPr>
          <w:trHeight w:val="106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25 853,3</w:t>
            </w:r>
          </w:p>
        </w:tc>
      </w:tr>
      <w:tr w:rsidR="00470C32" w:rsidRPr="003E45BE" w:rsidTr="00D37305">
        <w:trPr>
          <w:trHeight w:val="43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25 853,3</w:t>
            </w:r>
          </w:p>
        </w:tc>
      </w:tr>
      <w:tr w:rsidR="00470C32" w:rsidRPr="003E45BE" w:rsidTr="00D37305">
        <w:trPr>
          <w:trHeight w:val="43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25 853,3</w:t>
            </w:r>
          </w:p>
        </w:tc>
      </w:tr>
      <w:tr w:rsidR="00470C32" w:rsidRPr="003E45BE" w:rsidTr="00D37305">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Связь и информатика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1 936,8</w:t>
            </w:r>
          </w:p>
        </w:tc>
      </w:tr>
      <w:tr w:rsidR="00470C32" w:rsidRPr="003E45BE" w:rsidTr="00D37305">
        <w:trPr>
          <w:trHeight w:val="5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направления бюджета муниципа</w:t>
            </w:r>
            <w:r w:rsidR="00FF6071">
              <w:t>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1 840,0</w:t>
            </w:r>
          </w:p>
        </w:tc>
      </w:tr>
      <w:tr w:rsidR="00470C32" w:rsidRPr="003E45BE" w:rsidTr="00FF6071">
        <w:trPr>
          <w:trHeight w:val="98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подпрограммы "Развитие информационно-телекоммуникационной инфраструктуры на территории </w:t>
            </w:r>
            <w:r w:rsidRPr="003E45BE">
              <w:lastRenderedPageBreak/>
              <w:t xml:space="preserve">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за </w:t>
            </w:r>
            <w:r w:rsidR="00FF6071">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1 840,0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1 840,0</w:t>
            </w:r>
          </w:p>
        </w:tc>
      </w:tr>
      <w:tr w:rsidR="00470C32" w:rsidRPr="003E45BE" w:rsidTr="00D37305">
        <w:trPr>
          <w:trHeight w:val="8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8800070570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1 840,0</w:t>
            </w:r>
          </w:p>
        </w:tc>
      </w:tr>
      <w:tr w:rsidR="00470C32" w:rsidRPr="003E45BE" w:rsidTr="00D37305">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Софинансирование расходов з</w:t>
            </w:r>
            <w:r w:rsidR="00FF6071">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96,8</w:t>
            </w:r>
          </w:p>
        </w:tc>
      </w:tr>
      <w:tr w:rsidR="00470C32" w:rsidRPr="003E45BE" w:rsidTr="00D37305">
        <w:trPr>
          <w:trHeight w:val="23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Софинансирование расходов местных бюджетов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на 2015-2020 годы" з</w:t>
            </w:r>
            <w:r w:rsidR="00FF6071">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96,8</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96,8</w:t>
            </w:r>
          </w:p>
        </w:tc>
      </w:tr>
      <w:tr w:rsidR="00470C32" w:rsidRPr="003E45BE" w:rsidTr="00D37305">
        <w:trPr>
          <w:trHeight w:val="82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9800070570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96,8</w:t>
            </w:r>
          </w:p>
        </w:tc>
      </w:tr>
      <w:tr w:rsidR="00470C32" w:rsidRPr="003E45BE" w:rsidTr="00D37305">
        <w:trPr>
          <w:trHeight w:val="6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Другие вопросы в области национальной экономики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352,8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352,8</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352,8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352,8</w:t>
            </w:r>
          </w:p>
        </w:tc>
      </w:tr>
      <w:tr w:rsidR="00470C32" w:rsidRPr="003E45BE" w:rsidTr="00FF6071">
        <w:trPr>
          <w:trHeight w:val="27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субъектов  малого и среднего предпринимательства в Кочковском районе Новосибирской области на 2019-</w:t>
            </w:r>
            <w:r w:rsidRPr="003E45BE">
              <w:lastRenderedPageBreak/>
              <w:t>2023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352,8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352,8</w:t>
            </w:r>
          </w:p>
        </w:tc>
      </w:tr>
      <w:tr w:rsidR="00470C32" w:rsidRPr="003E45BE" w:rsidTr="00D37305">
        <w:trPr>
          <w:trHeight w:val="14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w:t>
            </w:r>
            <w:r w:rsidR="00FF6071">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70,0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800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70,0</w:t>
            </w:r>
          </w:p>
        </w:tc>
      </w:tr>
      <w:tr w:rsidR="00470C32" w:rsidRPr="003E45BE" w:rsidTr="00D37305">
        <w:trPr>
          <w:trHeight w:val="108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810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70,0</w:t>
            </w:r>
          </w:p>
        </w:tc>
      </w:tr>
      <w:tr w:rsidR="00470C32" w:rsidRPr="003E45BE" w:rsidTr="00D37305">
        <w:trPr>
          <w:trHeight w:val="13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282,8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282,8</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Иные бюджетные ассигнования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800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282,8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282,8</w:t>
            </w:r>
          </w:p>
        </w:tc>
      </w:tr>
      <w:tr w:rsidR="00470C32" w:rsidRPr="003E45BE" w:rsidTr="00D37305">
        <w:trPr>
          <w:trHeight w:val="12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0412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810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282,8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282,8</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ЖИЛИЩНО-КОММУНАЛЬНОЕ 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0500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7 464,3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8 226,0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Коммунальное хозяйство</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0502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6 971,0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6 971,0</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6 971,0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6 971,0</w:t>
            </w:r>
          </w:p>
        </w:tc>
      </w:tr>
      <w:tr w:rsidR="00470C32" w:rsidRPr="003E45BE" w:rsidTr="00D37305">
        <w:trPr>
          <w:trHeight w:val="8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FF6071">
            <w:r w:rsidRPr="003E45BE">
              <w:t>Муниципальная программа  "Жилищно-коммунальное хозяйство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6 971,0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6 971,0</w:t>
            </w:r>
          </w:p>
        </w:tc>
      </w:tr>
      <w:tr w:rsidR="00470C32" w:rsidRPr="003E45BE" w:rsidTr="00FF6071">
        <w:trPr>
          <w:trHeight w:val="55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муниципальной программы "Жилищн</w:t>
            </w:r>
            <w:proofErr w:type="gramStart"/>
            <w:r w:rsidRPr="003E45BE">
              <w:t>о-</w:t>
            </w:r>
            <w:proofErr w:type="gramEnd"/>
            <w:r w:rsidRPr="003E45BE">
              <w:t xml:space="preserve"> коммунальное хозяйство Кочковского района Новосибирской области  на 2019-2021 годы"  в части  финансирования расходных   обязательств   по снабжению </w:t>
            </w:r>
            <w:r w:rsidRPr="003E45BE">
              <w:lastRenderedPageBreak/>
              <w:t>населения топливом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6 971,0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6 971,0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6 971,0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6 971,0</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1307970530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6 971,0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6 971,0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Благоустройство</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493,3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1 255,0</w:t>
            </w:r>
          </w:p>
        </w:tc>
      </w:tr>
      <w:tr w:rsidR="00470C32" w:rsidRPr="003E45BE" w:rsidTr="00D37305">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w:t>
            </w:r>
            <w:r w:rsidR="00FF6071">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493,3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1 255,0</w:t>
            </w:r>
          </w:p>
        </w:tc>
      </w:tr>
      <w:tr w:rsidR="00470C32" w:rsidRPr="003E45BE" w:rsidTr="00D37305">
        <w:trPr>
          <w:trHeight w:val="26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 формированию комфортной городской среды в рамках подпрограммы "Благоустройств</w:t>
            </w:r>
            <w:r w:rsidR="00FF6071">
              <w:t>о территорий населенных пунктов</w:t>
            </w:r>
            <w:r w:rsidRPr="003E45BE">
              <w:t>"</w:t>
            </w:r>
            <w:r w:rsidR="00FF6071">
              <w:t xml:space="preserve"> </w:t>
            </w:r>
            <w:r w:rsidRPr="003E45BE">
              <w:t xml:space="preserve">государственной программы Новосибирской области "Жилищно-коммунальное хозяйство Новосибирской области в 2015-2022 годах" (благоустройство дворовых территорий многоквартирных домов населенных пунктов Новосибирской области) за </w:t>
            </w:r>
            <w:r w:rsidR="00FF6071">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493,3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705,0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493,3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705,0</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88000L5551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493,3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705,0</w:t>
            </w:r>
          </w:p>
        </w:tc>
      </w:tr>
      <w:tr w:rsidR="00470C32" w:rsidRPr="003E45BE" w:rsidTr="00D37305">
        <w:trPr>
          <w:trHeight w:val="23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FF6071">
            <w:r w:rsidRPr="003E45BE">
              <w:t>Расходы на реализацию мероприятий по формированию современной городской среды в рамках подпрограммы "Благоустройство территорий населенных пунктов"</w:t>
            </w:r>
            <w:r w:rsidR="00FF6071">
              <w:t xml:space="preserve"> </w:t>
            </w:r>
            <w:r w:rsidRPr="003E45BE">
              <w:t>государственной программы Новосибирской области "Жилищно-коммунальное хозяйство Новосибирской области в 2015-2022 годах" (благоустройство общественных пространств населенных</w:t>
            </w:r>
            <w:r w:rsidR="00FF6071">
              <w:t xml:space="preserve"> пунктов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88000L5552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550,0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88000L5552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550,0</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0503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88000L5552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550,0</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ОХРАНА ОКРУЖАЮЩЕЙ СРЕДЫ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0600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30,0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30,0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Охрана объектов растительного и животного мира и среды их обитания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0603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30,0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30,0</w:t>
            </w:r>
          </w:p>
        </w:tc>
      </w:tr>
      <w:tr w:rsidR="00470C32" w:rsidRPr="003E45BE" w:rsidTr="00FF6071">
        <w:trPr>
          <w:trHeight w:val="27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w:t>
            </w:r>
            <w:r w:rsidRPr="003E45BE">
              <w:lastRenderedPageBreak/>
              <w:t>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0603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30,0</w:t>
            </w:r>
          </w:p>
        </w:tc>
      </w:tr>
      <w:tr w:rsidR="00470C32" w:rsidRPr="003E45BE" w:rsidTr="00D37305">
        <w:trPr>
          <w:trHeight w:val="11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FF6071" w:rsidP="00A25EB6">
            <w:r>
              <w:lastRenderedPageBreak/>
              <w:t>Муниципальная программа "</w:t>
            </w:r>
            <w:r w:rsidR="00470C32" w:rsidRPr="003E45BE">
              <w:t>Обращение с отходами  производства и потребления на территории Кочковского района Новосибирской области на 2020-2022 го</w:t>
            </w:r>
            <w:r>
              <w:t>ды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0603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30,0</w:t>
            </w:r>
          </w:p>
        </w:tc>
      </w:tr>
      <w:tr w:rsidR="00470C32" w:rsidRPr="003E45BE" w:rsidTr="00D37305">
        <w:trPr>
          <w:trHeight w:val="15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w:t>
            </w:r>
            <w:r w:rsidR="00FF6071">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0603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30,0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0603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30,0</w:t>
            </w:r>
          </w:p>
        </w:tc>
      </w:tr>
      <w:tr w:rsidR="00470C32" w:rsidRPr="003E45BE" w:rsidTr="00D37305">
        <w:trPr>
          <w:trHeight w:val="78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0603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30,0</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0700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227 111,7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235 073,4</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Дошкольное 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50 783,2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52 291,8</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50 783,2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52 291,8</w:t>
            </w:r>
          </w:p>
        </w:tc>
      </w:tr>
      <w:tr w:rsidR="00470C32" w:rsidRPr="003E45BE" w:rsidTr="00D37305">
        <w:trPr>
          <w:trHeight w:val="10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в рамках муниципальной программы "Развитие системы образования Кочковского района Новосибир</w:t>
            </w:r>
            <w:r w:rsidR="00FF6071">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50 781,7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52 290,3</w:t>
            </w:r>
          </w:p>
        </w:tc>
      </w:tr>
      <w:tr w:rsidR="00470C32" w:rsidRPr="003E45BE" w:rsidTr="00D37305">
        <w:trPr>
          <w:trHeight w:val="13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FF6071">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50 781,7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52 290,3</w:t>
            </w:r>
          </w:p>
        </w:tc>
      </w:tr>
      <w:tr w:rsidR="00470C32" w:rsidRPr="003E45BE" w:rsidTr="00FF6071">
        <w:trPr>
          <w:trHeight w:val="154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FF6071">
            <w:r w:rsidRPr="003E45BE">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w:t>
            </w:r>
            <w:r w:rsidRPr="003E45BE">
              <w:lastRenderedPageBreak/>
              <w:t>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12 400,0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12 400,0</w:t>
            </w:r>
          </w:p>
        </w:tc>
      </w:tr>
      <w:tr w:rsidR="00470C32" w:rsidRPr="003E45BE" w:rsidTr="00D37305">
        <w:trPr>
          <w:trHeight w:val="14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3 564,4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3 407,9</w:t>
            </w:r>
          </w:p>
        </w:tc>
      </w:tr>
      <w:tr w:rsidR="00470C32" w:rsidRPr="003E45BE" w:rsidTr="00D37305">
        <w:trPr>
          <w:trHeight w:val="69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3 564,4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3 407,9</w:t>
            </w:r>
          </w:p>
        </w:tc>
      </w:tr>
      <w:tr w:rsidR="00470C32" w:rsidRPr="003E45BE" w:rsidTr="00D37305">
        <w:trPr>
          <w:trHeight w:val="5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8 835,6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8 992,1</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8 835,6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8 992,1</w:t>
            </w:r>
          </w:p>
        </w:tc>
      </w:tr>
      <w:tr w:rsidR="00470C32" w:rsidRPr="003E45BE" w:rsidTr="00D37305">
        <w:trPr>
          <w:trHeight w:val="18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37 683,6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39 710,7</w:t>
            </w:r>
          </w:p>
        </w:tc>
      </w:tr>
      <w:tr w:rsidR="00470C32" w:rsidRPr="003E45BE" w:rsidTr="00D37305">
        <w:trPr>
          <w:trHeight w:val="13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37 194,9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39 222,0</w:t>
            </w:r>
          </w:p>
        </w:tc>
      </w:tr>
      <w:tr w:rsidR="00470C32" w:rsidRPr="003E45BE" w:rsidTr="00D37305">
        <w:trPr>
          <w:trHeight w:val="58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37 194,9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39 222,0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488,7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488,7</w:t>
            </w:r>
          </w:p>
        </w:tc>
      </w:tr>
      <w:tr w:rsidR="00470C32" w:rsidRPr="003E45BE" w:rsidTr="00FF6071">
        <w:trPr>
          <w:trHeight w:val="131"/>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Иные закупки товаров, работ и услуг для обеспечения </w:t>
            </w:r>
            <w:r w:rsidRPr="003E45BE">
              <w:lastRenderedPageBreak/>
              <w:t>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488,7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488,7</w:t>
            </w:r>
          </w:p>
        </w:tc>
      </w:tr>
      <w:tr w:rsidR="00470C32" w:rsidRPr="003E45BE" w:rsidTr="00D37305">
        <w:trPr>
          <w:trHeight w:val="22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w:t>
            </w:r>
            <w:r w:rsidR="0048798A">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492,6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492,6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8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492,6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3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roofErr w:type="gramStart"/>
            <w:r w:rsidRPr="003E45BE">
              <w:t>Софинансирование расходов за счет средств местного бюджета подпрограммы "Развитие дошкольного,</w:t>
            </w:r>
            <w:r w:rsidR="0048798A">
              <w:t xml:space="preserve"> </w:t>
            </w:r>
            <w:r w:rsidRPr="003E45BE">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48798A">
              <w:t xml:space="preserve"> годы"</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25,9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25,9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82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25,9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21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социальную поддержку отдельных категорий детей,</w:t>
            </w:r>
            <w:r w:rsidR="0048798A">
              <w:t xml:space="preserve"> </w:t>
            </w:r>
            <w:r w:rsidRPr="003E45BE">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48798A">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179,6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179,6</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179,6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179,6</w:t>
            </w:r>
          </w:p>
        </w:tc>
      </w:tr>
      <w:tr w:rsidR="00470C32" w:rsidRPr="003E45BE" w:rsidTr="00D37305">
        <w:trPr>
          <w:trHeight w:val="88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179,6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179,6</w:t>
            </w:r>
          </w:p>
        </w:tc>
      </w:tr>
      <w:tr w:rsidR="00470C32" w:rsidRPr="003E45BE" w:rsidTr="00D37305">
        <w:trPr>
          <w:trHeight w:val="11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муниципальной программы "Развитие системы образования Кочковского района Новосибир</w:t>
            </w:r>
            <w:r w:rsidR="0048798A">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w:t>
            </w:r>
          </w:p>
        </w:tc>
      </w:tr>
      <w:tr w:rsidR="00470C32" w:rsidRPr="003E45BE" w:rsidTr="00D37305">
        <w:trPr>
          <w:trHeight w:val="15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"Развитие кадрового потенциала системы дошкольного,</w:t>
            </w:r>
            <w:r w:rsidR="0048798A">
              <w:t xml:space="preserve"> </w:t>
            </w:r>
            <w:r w:rsidRPr="003E45BE">
              <w:t>общего и дополнительного образования детей" в рамках муниципальной программы "Развитие системы образования Кочковского района Новосибир</w:t>
            </w:r>
            <w:r w:rsidR="0048798A">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w:t>
            </w:r>
          </w:p>
        </w:tc>
      </w:tr>
      <w:tr w:rsidR="00470C32" w:rsidRPr="003E45BE" w:rsidTr="00D37305">
        <w:trPr>
          <w:trHeight w:val="22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подпрограммы "Развитие кадрового потенциала системы дошкольного,</w:t>
            </w:r>
            <w:r w:rsidR="0048798A">
              <w:t xml:space="preserve"> общего и допол</w:t>
            </w:r>
            <w:r w:rsidRPr="003E45BE">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w:t>
            </w:r>
            <w:r w:rsidR="0048798A">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w:t>
            </w:r>
          </w:p>
        </w:tc>
      </w:tr>
      <w:tr w:rsidR="00470C32" w:rsidRPr="003E45BE" w:rsidTr="00D37305">
        <w:trPr>
          <w:trHeight w:val="5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Закупка товаров, работ и услуг для обеспечения государственных </w:t>
            </w:r>
            <w:r w:rsidRPr="003E45BE">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w:t>
            </w:r>
          </w:p>
        </w:tc>
      </w:tr>
      <w:tr w:rsidR="00470C32" w:rsidRPr="003E45BE" w:rsidTr="00D37305">
        <w:trPr>
          <w:trHeight w:val="8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1527907010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Общее образование</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151 068,9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159 074,6</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151 068,9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159 074,6</w:t>
            </w:r>
          </w:p>
        </w:tc>
      </w:tr>
      <w:tr w:rsidR="00470C32" w:rsidRPr="003E45BE" w:rsidTr="00D37305">
        <w:trPr>
          <w:trHeight w:val="9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в рамках муниципальной программы "Развитие системы образования Кочковского района Новосибир</w:t>
            </w:r>
            <w:r w:rsidR="00FC29BD">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151 068,9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159 074,6</w:t>
            </w:r>
          </w:p>
        </w:tc>
      </w:tr>
      <w:tr w:rsidR="00470C32" w:rsidRPr="003E45BE" w:rsidTr="00D37305">
        <w:trPr>
          <w:trHeight w:val="13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w:t>
            </w:r>
            <w:r w:rsidR="00FC29BD">
              <w:t>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151 068,9</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159 074,6</w:t>
            </w:r>
          </w:p>
        </w:tc>
      </w:tr>
      <w:tr w:rsidR="00470C32" w:rsidRPr="003E45BE" w:rsidTr="00D37305">
        <w:trPr>
          <w:trHeight w:val="22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FC29BD">
            <w:r w:rsidRPr="003E45BE">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28 520,0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28 520,0</w:t>
            </w:r>
          </w:p>
        </w:tc>
      </w:tr>
      <w:tr w:rsidR="00470C32" w:rsidRPr="003E45BE" w:rsidTr="00D37305">
        <w:trPr>
          <w:trHeight w:val="15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12 316,5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11 994,4</w:t>
            </w:r>
          </w:p>
        </w:tc>
      </w:tr>
      <w:tr w:rsidR="00470C32" w:rsidRPr="003E45BE" w:rsidTr="00D37305">
        <w:trPr>
          <w:trHeight w:val="63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12 316,5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11 994,4</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Закупка товаров, работ и услуг для обеспечения государственных </w:t>
            </w:r>
            <w:r w:rsidRPr="003E45BE">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16 203,5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16 525,6</w:t>
            </w:r>
          </w:p>
        </w:tc>
      </w:tr>
      <w:tr w:rsidR="00470C32" w:rsidRPr="003E45BE" w:rsidTr="00D37305">
        <w:trPr>
          <w:trHeight w:val="88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16 203,5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16 525,6</w:t>
            </w:r>
          </w:p>
        </w:tc>
      </w:tr>
      <w:tr w:rsidR="00470C32" w:rsidRPr="003E45BE" w:rsidTr="00D37305">
        <w:trPr>
          <w:trHeight w:val="17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подпрограммы "Развитие дошкольного, общего и до</w:t>
            </w:r>
            <w:r w:rsidR="00FC29BD">
              <w:t>полнительного образования детей</w:t>
            </w:r>
            <w:r w:rsidRPr="003E45BE">
              <w:t>"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114 231,8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121 719,0</w:t>
            </w:r>
          </w:p>
        </w:tc>
      </w:tr>
      <w:tr w:rsidR="00470C32" w:rsidRPr="003E45BE" w:rsidTr="00D37305">
        <w:trPr>
          <w:trHeight w:val="14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111 336,1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118 823,3</w:t>
            </w:r>
          </w:p>
        </w:tc>
      </w:tr>
      <w:tr w:rsidR="00470C32" w:rsidRPr="003E45BE" w:rsidTr="00D37305">
        <w:trPr>
          <w:trHeight w:val="5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111 336,1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118 823,3</w:t>
            </w:r>
          </w:p>
        </w:tc>
      </w:tr>
      <w:tr w:rsidR="00470C32" w:rsidRPr="003E45BE" w:rsidTr="00D37305">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2 895,7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2 895,7</w:t>
            </w:r>
          </w:p>
        </w:tc>
      </w:tr>
      <w:tr w:rsidR="00470C32" w:rsidRPr="003E45BE" w:rsidTr="00D37305">
        <w:trPr>
          <w:trHeight w:val="93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2 895,7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2 895,7</w:t>
            </w:r>
          </w:p>
        </w:tc>
      </w:tr>
      <w:tr w:rsidR="00470C32" w:rsidRPr="003E45BE" w:rsidTr="00D37305">
        <w:trPr>
          <w:trHeight w:val="23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по ресурсному обеспечению модернизации образования Новосибирской области  за </w:t>
            </w:r>
            <w:r w:rsidR="00FC29BD">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492,6</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492,6</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492,6</w:t>
            </w:r>
          </w:p>
        </w:tc>
      </w:tr>
      <w:tr w:rsidR="00470C32" w:rsidRPr="003E45BE" w:rsidTr="00D37305">
        <w:trPr>
          <w:trHeight w:val="33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roofErr w:type="gramStart"/>
            <w:r w:rsidRPr="003E45BE">
              <w:t>Софинансирование расходов за счет средств местного бюджета подпрограммы "Развитие дошкольного,</w:t>
            </w:r>
            <w:r w:rsidR="00FC29BD">
              <w:t xml:space="preserve"> </w:t>
            </w:r>
            <w:r w:rsidRPr="003E45BE">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w:t>
            </w:r>
            <w:r w:rsidR="00FC29BD">
              <w:t xml:space="preserve"> годы"</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25,9</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25,9</w:t>
            </w:r>
          </w:p>
        </w:tc>
      </w:tr>
      <w:tr w:rsidR="00470C32" w:rsidRPr="003E45BE" w:rsidTr="00D37305">
        <w:trPr>
          <w:trHeight w:val="97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25,9</w:t>
            </w:r>
          </w:p>
        </w:tc>
      </w:tr>
      <w:tr w:rsidR="00470C32" w:rsidRPr="003E45BE" w:rsidTr="00D37305">
        <w:trPr>
          <w:trHeight w:val="21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социальную поддержку отдельных категорий детей,</w:t>
            </w:r>
            <w:r w:rsidR="00FC29BD">
              <w:t xml:space="preserve"> </w:t>
            </w:r>
            <w:r w:rsidRPr="003E45BE">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w:t>
            </w:r>
            <w:r w:rsidR="00FC29BD">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8 317,1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8 317,1</w:t>
            </w:r>
          </w:p>
        </w:tc>
      </w:tr>
      <w:tr w:rsidR="00470C32" w:rsidRPr="003E45BE" w:rsidTr="00D37305">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8 317,1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8 317,1</w:t>
            </w:r>
          </w:p>
        </w:tc>
      </w:tr>
      <w:tr w:rsidR="00470C32" w:rsidRPr="003E45BE" w:rsidTr="00FC29BD">
        <w:trPr>
          <w:trHeight w:val="41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Иные закупки товаров, работ и услуг для обеспечения государственных </w:t>
            </w:r>
            <w:r w:rsidRPr="003E45BE">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1517970849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8 317,1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8 317,1</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lastRenderedPageBreak/>
              <w:t>Дополнительное образование детей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8 500,0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8 500,0</w:t>
            </w:r>
          </w:p>
        </w:tc>
      </w:tr>
      <w:tr w:rsidR="00470C32" w:rsidRPr="003E45BE" w:rsidTr="00D37305">
        <w:trPr>
          <w:trHeight w:val="6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1 500,0</w:t>
            </w:r>
          </w:p>
        </w:tc>
      </w:tr>
      <w:tr w:rsidR="00470C32" w:rsidRPr="003E45BE" w:rsidTr="00D37305">
        <w:trPr>
          <w:trHeight w:val="12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в рамках муниципальной программы "Развитие системы образования Кочковского района Новосибир</w:t>
            </w:r>
            <w:r w:rsidR="00403E67">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1 500,0</w:t>
            </w:r>
          </w:p>
        </w:tc>
      </w:tr>
      <w:tr w:rsidR="00470C32" w:rsidRPr="003E45BE" w:rsidTr="00D37305">
        <w:trPr>
          <w:trHeight w:val="14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403E67">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1 500,0</w:t>
            </w:r>
          </w:p>
        </w:tc>
      </w:tr>
      <w:tr w:rsidR="00470C32" w:rsidRPr="003E45BE" w:rsidTr="00D37305">
        <w:trPr>
          <w:trHeight w:val="24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403E67">
              <w:t xml:space="preserve"> дополнительного  образования "</w:t>
            </w:r>
            <w:r w:rsidRPr="003E45BE">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1 500,0</w:t>
            </w:r>
          </w:p>
        </w:tc>
      </w:tr>
      <w:tr w:rsidR="00470C32" w:rsidRPr="003E45BE" w:rsidTr="00D37305">
        <w:trPr>
          <w:trHeight w:val="13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1 350,0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1 350,0</w:t>
            </w:r>
          </w:p>
        </w:tc>
      </w:tr>
      <w:tr w:rsidR="00470C32" w:rsidRPr="003E45BE" w:rsidTr="00D37305">
        <w:trPr>
          <w:trHeight w:val="66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1 350,0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1 350,0</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403E67">
        <w:trPr>
          <w:trHeight w:val="273"/>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Иные закупки товаров, работ и услуг для обеспечения государственных </w:t>
            </w:r>
            <w:r w:rsidRPr="003E45BE">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3 000,0</w:t>
            </w:r>
          </w:p>
        </w:tc>
      </w:tr>
      <w:tr w:rsidR="00470C32" w:rsidRPr="003E45BE" w:rsidTr="00D37305">
        <w:trPr>
          <w:trHeight w:val="8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"Сохранение и развитие культуры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3 000,0</w:t>
            </w:r>
          </w:p>
        </w:tc>
      </w:tr>
      <w:tr w:rsidR="00470C32" w:rsidRPr="003E45BE" w:rsidTr="00D37305">
        <w:trPr>
          <w:trHeight w:val="19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403E67">
            <w:r w:rsidRPr="003E45BE">
              <w:t>Расходы на реализацию мероприятий в рам</w:t>
            </w:r>
            <w:r w:rsidR="00403E67">
              <w:t>ках муниципальной программы  "</w:t>
            </w:r>
            <w:r w:rsidRPr="003E45BE">
              <w:t>С</w:t>
            </w:r>
            <w:r w:rsidR="00403E67">
              <w:t xml:space="preserve">охранение и развитие культуры </w:t>
            </w:r>
            <w:r w:rsidRPr="003E45BE">
              <w:t>Кочковско</w:t>
            </w:r>
            <w:r w:rsidR="00403E67">
              <w:t>го района</w:t>
            </w:r>
            <w:r w:rsidRPr="003E45BE">
              <w:t xml:space="preserve"> Новосибирской области на 2020-2022 годы" в части обеспечения деятельности муниципальных казенных учреждений допо</w:t>
            </w:r>
            <w:r w:rsidR="00403E67">
              <w:t>лнительного образования детей (</w:t>
            </w:r>
            <w:r w:rsidRPr="003E45BE">
              <w:t>детская школа искусств</w:t>
            </w:r>
            <w:proofErr w:type="gramStart"/>
            <w:r w:rsidRPr="003E45BE">
              <w:t xml:space="preserve"> )</w:t>
            </w:r>
            <w:proofErr w:type="gramEnd"/>
            <w:r w:rsidRPr="003E45BE">
              <w:t xml:space="preserve">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3 000,0</w:t>
            </w:r>
          </w:p>
        </w:tc>
      </w:tr>
      <w:tr w:rsidR="00470C32" w:rsidRPr="003E45BE" w:rsidTr="00D37305">
        <w:trPr>
          <w:trHeight w:val="13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2 540,0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2 540,0</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2 540,0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2 540,0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460,0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460,0</w:t>
            </w:r>
          </w:p>
        </w:tc>
      </w:tr>
      <w:tr w:rsidR="00470C32" w:rsidRPr="003E45BE" w:rsidTr="00D37305">
        <w:trPr>
          <w:trHeight w:val="78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460,0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460,0</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4 000,0</w:t>
            </w:r>
          </w:p>
        </w:tc>
      </w:tr>
      <w:tr w:rsidR="00470C32" w:rsidRPr="003E45BE" w:rsidTr="00D37305">
        <w:trPr>
          <w:trHeight w:val="7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физической культуры и спорта в Кочковском районе Новосибирской области на 2018 -2020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403E67">
        <w:trPr>
          <w:trHeight w:val="112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в части обеспечения деятельности муниципальных казенных </w:t>
            </w:r>
            <w:r w:rsidRPr="003E45BE">
              <w:lastRenderedPageBreak/>
              <w:t>учреждений дополнительного</w:t>
            </w:r>
            <w:r w:rsidR="00403E67">
              <w:t xml:space="preserve"> образования детей (</w:t>
            </w:r>
            <w:r w:rsidRPr="003E45BE">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2018-2020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4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2 450,0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4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2 450,0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75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9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физической культуры и спорта в Кочковском районе Новосибирской области на 2021 -2023 годы"</w:t>
            </w:r>
          </w:p>
        </w:tc>
        <w:tc>
          <w:tcPr>
            <w:tcW w:w="871"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4 000,0</w:t>
            </w:r>
          </w:p>
        </w:tc>
      </w:tr>
      <w:tr w:rsidR="00470C32" w:rsidRPr="003E45BE" w:rsidTr="00D37305">
        <w:trPr>
          <w:trHeight w:val="213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реализацию мероприятий  в части обеспечения деятельности муниципальных казенных учреждений допо</w:t>
            </w:r>
            <w:r w:rsidR="00403E67">
              <w:t>лнительного образования детей (</w:t>
            </w:r>
            <w:r w:rsidRPr="003E45BE">
              <w:t>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4 000,0</w:t>
            </w:r>
          </w:p>
        </w:tc>
      </w:tr>
      <w:tr w:rsidR="00470C32" w:rsidRPr="003E45BE" w:rsidTr="00403E67">
        <w:trPr>
          <w:trHeight w:val="8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E45BE">
              <w:lastRenderedPageBreak/>
              <w:t>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2 450,0</w:t>
            </w:r>
          </w:p>
        </w:tc>
      </w:tr>
      <w:tr w:rsidR="00470C32" w:rsidRPr="003E45BE" w:rsidTr="00D37305">
        <w:trPr>
          <w:trHeight w:val="61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2 450,0</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1 550,0</w:t>
            </w:r>
          </w:p>
        </w:tc>
      </w:tr>
      <w:tr w:rsidR="00470C32" w:rsidRPr="003E45BE" w:rsidTr="00D37305">
        <w:trPr>
          <w:trHeight w:val="75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1 550,0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Молодежная политика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3 243,8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2 743,8</w:t>
            </w:r>
          </w:p>
        </w:tc>
      </w:tr>
      <w:tr w:rsidR="00470C32" w:rsidRPr="003E45BE" w:rsidTr="00D37305">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6,1</w:t>
            </w:r>
          </w:p>
        </w:tc>
      </w:tr>
      <w:tr w:rsidR="00470C32" w:rsidRPr="003E45BE" w:rsidTr="00D37305">
        <w:trPr>
          <w:trHeight w:val="13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6,1</w:t>
            </w:r>
          </w:p>
        </w:tc>
      </w:tr>
      <w:tr w:rsidR="00470C32" w:rsidRPr="003E45BE" w:rsidTr="00D37305">
        <w:trPr>
          <w:trHeight w:val="24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403E67">
            <w:r w:rsidRPr="003E45BE">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w:t>
            </w:r>
            <w:r w:rsidR="00403E67">
              <w:t>отношений и инфраструктуры жизнед</w:t>
            </w:r>
            <w:r w:rsidRPr="003E45BE">
              <w:t>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6,1</w:t>
            </w:r>
          </w:p>
        </w:tc>
      </w:tr>
      <w:tr w:rsidR="00470C32" w:rsidRPr="003E45BE" w:rsidTr="00D37305">
        <w:trPr>
          <w:trHeight w:val="9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600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6,1</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610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6,1</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3 187,7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2 687,7</w:t>
            </w:r>
          </w:p>
        </w:tc>
      </w:tr>
      <w:tr w:rsidR="00470C32" w:rsidRPr="003E45BE" w:rsidTr="00D37305">
        <w:trPr>
          <w:trHeight w:val="10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Подпрограмма в рамках муниципальной программы "Развитие системы образования Кочковского района Новосибир</w:t>
            </w:r>
            <w:r w:rsidR="009B284E">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1 000,0</w:t>
            </w:r>
          </w:p>
        </w:tc>
      </w:tr>
      <w:tr w:rsidR="00470C32" w:rsidRPr="003E45BE" w:rsidTr="00D37305">
        <w:trPr>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9B284E">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1 000,0</w:t>
            </w:r>
          </w:p>
        </w:tc>
      </w:tr>
      <w:tr w:rsidR="00470C32" w:rsidRPr="003E45BE" w:rsidTr="00D37305">
        <w:trPr>
          <w:trHeight w:val="24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w:t>
            </w:r>
            <w:r w:rsidR="009B284E">
              <w:t>образования "</w:t>
            </w:r>
            <w:r w:rsidRPr="003E45BE">
              <w:t>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1 000,0</w:t>
            </w:r>
          </w:p>
        </w:tc>
      </w:tr>
      <w:tr w:rsidR="00470C32" w:rsidRPr="003E45BE" w:rsidTr="00D37305">
        <w:trPr>
          <w:trHeight w:val="13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1 350,0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850,0</w:t>
            </w:r>
          </w:p>
        </w:tc>
      </w:tr>
      <w:tr w:rsidR="00470C32" w:rsidRPr="003E45BE" w:rsidTr="00D37305">
        <w:trPr>
          <w:trHeight w:val="58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1 350,0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850,0</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D37305">
        <w:trPr>
          <w:trHeight w:val="91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150,0</w:t>
            </w:r>
          </w:p>
        </w:tc>
      </w:tr>
      <w:tr w:rsidR="00470C32" w:rsidRPr="003E45BE" w:rsidTr="00D37305">
        <w:trPr>
          <w:trHeight w:val="12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муниципальной программы "Развитие системы образования Кочковского района Новосибир</w:t>
            </w:r>
            <w:r w:rsidR="009B284E">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1 687,7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1 687,7</w:t>
            </w:r>
          </w:p>
        </w:tc>
      </w:tr>
      <w:tr w:rsidR="00470C32" w:rsidRPr="003E45BE" w:rsidTr="009B284E">
        <w:trPr>
          <w:trHeight w:val="13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Подпрограмма "Развитие </w:t>
            </w:r>
            <w:r w:rsidRPr="003E45BE">
              <w:lastRenderedPageBreak/>
              <w:t>детского оздоровительного отдыха" в рамках муниципальной программы "Развитие системы образования Кочковского района Новосибир</w:t>
            </w:r>
            <w:r w:rsidR="009B284E">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1 687,7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1 687,7</w:t>
            </w:r>
          </w:p>
        </w:tc>
      </w:tr>
      <w:tr w:rsidR="00470C32" w:rsidRPr="003E45BE" w:rsidTr="00D37305">
        <w:trPr>
          <w:trHeight w:val="29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roofErr w:type="gramStart"/>
            <w:r w:rsidRPr="003E45BE">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w:t>
            </w:r>
            <w:r w:rsidR="009B284E">
              <w:t>а счет средств местного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84,4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84,4</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84,4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84,4</w:t>
            </w:r>
          </w:p>
        </w:tc>
      </w:tr>
      <w:tr w:rsidR="00470C32" w:rsidRPr="003E45BE" w:rsidTr="00D37305">
        <w:trPr>
          <w:trHeight w:val="8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1547907979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84,4</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84,4</w:t>
            </w:r>
          </w:p>
        </w:tc>
      </w:tr>
      <w:tr w:rsidR="00470C32" w:rsidRPr="003E45BE" w:rsidTr="00D37305">
        <w:trPr>
          <w:trHeight w:val="21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w:t>
            </w:r>
            <w:r w:rsidR="009B284E">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1 603,3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1 603,3</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1 603,3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1 603,3</w:t>
            </w:r>
          </w:p>
        </w:tc>
      </w:tr>
      <w:tr w:rsidR="00470C32" w:rsidRPr="003E45BE" w:rsidTr="009B284E">
        <w:trPr>
          <w:trHeight w:val="273"/>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 xml:space="preserve">Иные закупки товаров, работ и услуг для обеспечения государственных </w:t>
            </w:r>
            <w:r w:rsidRPr="003E45BE">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1547970359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1 603,3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1 603,3</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7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"Молодежь Кочковского района Новосибир</w:t>
            </w:r>
            <w:r w:rsidR="000657CB">
              <w:t>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9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82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0707</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Другие вопросы в области образования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13 515,8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12 463,2</w:t>
            </w:r>
          </w:p>
        </w:tc>
      </w:tr>
      <w:tr w:rsidR="00470C32" w:rsidRPr="003E45BE" w:rsidTr="00D37305">
        <w:trPr>
          <w:trHeight w:val="6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3 415,8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2 363,2</w:t>
            </w:r>
          </w:p>
        </w:tc>
      </w:tr>
      <w:tr w:rsidR="00470C32" w:rsidRPr="003E45BE" w:rsidTr="00D37305">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в рамках муниципальной программы "Развитие системы образования Кочковского района Новосибир</w:t>
            </w:r>
            <w:r w:rsidR="000657CB">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2 363,2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2 363,2</w:t>
            </w:r>
          </w:p>
        </w:tc>
      </w:tr>
      <w:tr w:rsidR="00470C32" w:rsidRPr="003E45BE" w:rsidTr="00D37305">
        <w:trPr>
          <w:trHeight w:val="14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w:t>
            </w:r>
            <w:r w:rsidR="000657CB">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2 363,2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2 363,2</w:t>
            </w:r>
          </w:p>
        </w:tc>
      </w:tr>
      <w:tr w:rsidR="00470C32" w:rsidRPr="003E45BE" w:rsidTr="000657CB">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w:t>
            </w:r>
            <w:r w:rsidR="000657CB">
              <w:t xml:space="preserve"> дополнительного  образования "</w:t>
            </w:r>
            <w:r w:rsidRPr="003E45BE">
              <w:t xml:space="preserve">Информационно-методический центр" в рамках муниципальной программы "Развитие системы образования Кочковского района </w:t>
            </w:r>
            <w:r w:rsidRPr="003E45BE">
              <w:lastRenderedPageBreak/>
              <w:t>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1 500,0</w:t>
            </w:r>
          </w:p>
        </w:tc>
      </w:tr>
      <w:tr w:rsidR="00470C32" w:rsidRPr="003E45BE" w:rsidTr="00D37305">
        <w:trPr>
          <w:trHeight w:val="13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1 100,0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1 100,0</w:t>
            </w:r>
          </w:p>
        </w:tc>
      </w:tr>
      <w:tr w:rsidR="00470C32" w:rsidRPr="003E45BE" w:rsidTr="00D37305">
        <w:trPr>
          <w:trHeight w:val="5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1 100,0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1 100,0</w:t>
            </w:r>
          </w:p>
        </w:tc>
      </w:tr>
      <w:tr w:rsidR="00470C32" w:rsidRPr="003E45BE" w:rsidTr="00D37305">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D37305">
        <w:trPr>
          <w:trHeight w:val="96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D37305">
        <w:trPr>
          <w:trHeight w:val="22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BE1993">
            <w:r w:rsidRPr="003E45BE">
              <w:t>Расходы на реализацию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Кочковско</w:t>
            </w:r>
            <w:r w:rsidR="00BE1993">
              <w:t>го района</w:t>
            </w:r>
            <w:r w:rsidRPr="003E45BE">
              <w:t xml:space="preserve"> на 2019-2021 годы" за счет сре</w:t>
            </w:r>
            <w:r w:rsidR="000657CB">
              <w:t>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820,0</w:t>
            </w:r>
          </w:p>
        </w:tc>
      </w:tr>
      <w:tr w:rsidR="00470C32" w:rsidRPr="003E45BE" w:rsidTr="00D37305">
        <w:trPr>
          <w:trHeight w:val="7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820,0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1517970910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820,0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820,0</w:t>
            </w:r>
          </w:p>
        </w:tc>
      </w:tr>
      <w:tr w:rsidR="00470C32" w:rsidRPr="003E45BE" w:rsidTr="000657CB">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BE1993">
            <w:r w:rsidRPr="003E45BE">
              <w:t xml:space="preserve">Софинансирование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в рамках муниципальной программы "Развитие системы образования </w:t>
            </w:r>
            <w:r w:rsidRPr="003E45BE">
              <w:lastRenderedPageBreak/>
              <w:t>Кочковско</w:t>
            </w:r>
            <w:r w:rsidR="00BE1993">
              <w:t>го</w:t>
            </w:r>
            <w:r w:rsidRPr="003E45BE">
              <w:t xml:space="preserve"> район</w:t>
            </w:r>
            <w:r w:rsidR="00BE1993">
              <w:t>а</w:t>
            </w:r>
            <w:r w:rsidRPr="003E45BE">
              <w:t xml:space="preserve"> на 2019-2021 годы" з</w:t>
            </w:r>
            <w:r w:rsidR="000657CB">
              <w:t>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43,2</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43,2</w:t>
            </w:r>
          </w:p>
        </w:tc>
      </w:tr>
      <w:tr w:rsidR="00470C32" w:rsidRPr="003E45BE" w:rsidTr="00D37305">
        <w:trPr>
          <w:trHeight w:val="9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1517970919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43,2</w:t>
            </w:r>
          </w:p>
        </w:tc>
      </w:tr>
      <w:tr w:rsidR="00470C32" w:rsidRPr="003E45BE" w:rsidTr="00D37305">
        <w:trPr>
          <w:trHeight w:val="10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муниципальной программы "Развитие системы образования Кочковского района Новосибирской области на</w:t>
            </w:r>
            <w:r w:rsidR="000657CB">
              <w:t xml:space="preserve">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1 052,6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2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Подпрограмма "Выявление и поддержка одаренных детей" в рамках муниципальной программы "Развитие системы образования Кочковского района Новосибир</w:t>
            </w:r>
            <w:r w:rsidR="00BE1993">
              <w:t>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1 052,6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7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за </w:t>
            </w:r>
            <w:r w:rsidR="00BE1993">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1537970550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1537970550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1537970550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6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Софинансирование расходов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за </w:t>
            </w:r>
            <w:r w:rsidR="00BE1993">
              <w:t>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1537970559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1537970559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8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1537970559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52,6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Непрограммные направлени</w:t>
            </w:r>
            <w:r w:rsidR="00BE1993">
              <w:t>я бюджета муниципального района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10 100,0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10 100,0</w:t>
            </w:r>
          </w:p>
        </w:tc>
      </w:tr>
      <w:tr w:rsidR="00470C32" w:rsidRPr="003E45BE" w:rsidTr="00D37305">
        <w:trPr>
          <w:trHeight w:val="13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w:t>
            </w:r>
            <w:r w:rsidR="00BE1993">
              <w:t>ы на обеспечение деятельности (оказание услуг) муницип</w:t>
            </w:r>
            <w:r w:rsidRPr="003E45BE">
              <w:t>альных казенных учреждений, обеспечивающих предо</w:t>
            </w:r>
            <w:r w:rsidR="00BE1993">
              <w:t>ставление услуг  (</w:t>
            </w:r>
            <w:r w:rsidRPr="003E45BE">
              <w:t>в части бухгалтерского, материально - технического</w:t>
            </w:r>
            <w:r w:rsidR="00BE1993">
              <w:t xml:space="preserve"> и информационного обеспечения)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10 100,0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10 100,0</w:t>
            </w:r>
          </w:p>
        </w:tc>
      </w:tr>
      <w:tr w:rsidR="00470C32" w:rsidRPr="003E45BE" w:rsidTr="00D37305">
        <w:trPr>
          <w:trHeight w:val="14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9 682,0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9 682,0</w:t>
            </w:r>
          </w:p>
        </w:tc>
      </w:tr>
      <w:tr w:rsidR="00470C32" w:rsidRPr="003E45BE" w:rsidTr="00D37305">
        <w:trPr>
          <w:trHeight w:val="57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9 682,0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9 682,0</w:t>
            </w:r>
          </w:p>
        </w:tc>
      </w:tr>
      <w:tr w:rsidR="00470C32" w:rsidRPr="003E45BE" w:rsidTr="00D37305">
        <w:trPr>
          <w:trHeight w:val="5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418,0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418,0</w:t>
            </w:r>
          </w:p>
        </w:tc>
      </w:tr>
      <w:tr w:rsidR="00470C32" w:rsidRPr="003E45BE" w:rsidTr="00D37305">
        <w:trPr>
          <w:trHeight w:val="8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0709</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418,0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418,0</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КУЛЬТУРА, КИНЕМАТОГРАФИЯ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0800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6 846,8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6 936,8</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Культура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6 846,8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6 936,8</w:t>
            </w:r>
          </w:p>
        </w:tc>
      </w:tr>
      <w:tr w:rsidR="00470C32" w:rsidRPr="003E45BE" w:rsidTr="00D37305">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6 846,8</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6 936,8</w:t>
            </w:r>
          </w:p>
        </w:tc>
      </w:tr>
      <w:tr w:rsidR="00470C32" w:rsidRPr="003E45BE" w:rsidTr="00D37305">
        <w:trPr>
          <w:trHeight w:val="9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"Сохранение и развитие культуры Кочковского района Новосибирской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8,1</w:t>
            </w:r>
          </w:p>
        </w:tc>
      </w:tr>
      <w:tr w:rsidR="00470C32" w:rsidRPr="003E45BE" w:rsidTr="00BE1993">
        <w:trPr>
          <w:trHeight w:val="5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муниципальной программы "Сохранение и развит</w:t>
            </w:r>
            <w:r w:rsidR="00BE1993">
              <w:t>ие культуры Кочковского района Н</w:t>
            </w:r>
            <w:r w:rsidRPr="003E45BE">
              <w:t>овосибирской области на 2020-</w:t>
            </w:r>
            <w:r w:rsidRPr="003E45BE">
              <w:lastRenderedPageBreak/>
              <w:t>2022 годы" за счёт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84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w:t>
            </w:r>
          </w:p>
        </w:tc>
      </w:tr>
      <w:tr w:rsidR="00470C32" w:rsidRPr="003E45BE" w:rsidTr="00D37305">
        <w:trPr>
          <w:trHeight w:val="25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 поддержке отрасли культуры государственной программы Новосибирской области "Культура Новосибирской области" на 2015-2021 годы" (комплектование книжных фондов муниципальных общедоступных библиотек и государственных библиотек субъектов Российской Федерации) в рамках муниципальной программы "Сохранение и  развитие культуры Кочковского района Новосибирс</w:t>
            </w:r>
            <w:r w:rsidR="00BE1993">
              <w:t>кой области на 2020-2022 годы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3,1</w:t>
            </w:r>
          </w:p>
        </w:tc>
      </w:tr>
      <w:tr w:rsidR="00470C32" w:rsidRPr="003E45BE" w:rsidTr="00D37305">
        <w:trPr>
          <w:trHeight w:val="6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3,1</w:t>
            </w:r>
          </w:p>
        </w:tc>
      </w:tr>
      <w:tr w:rsidR="00470C32" w:rsidRPr="003E45BE" w:rsidTr="00D37305">
        <w:trPr>
          <w:trHeight w:val="78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17079L5192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3,1</w:t>
            </w:r>
          </w:p>
        </w:tc>
      </w:tr>
      <w:tr w:rsidR="00470C32" w:rsidRPr="003E45BE" w:rsidTr="00D37305">
        <w:trPr>
          <w:trHeight w:val="10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Прочие мероприятия в рамках муниципальной программы "Сохранение и развитие культуры Кочковского района Новосибир</w:t>
            </w:r>
            <w:r w:rsidR="00BE1993">
              <w:t>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6 838,7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6 928,7</w:t>
            </w:r>
          </w:p>
        </w:tc>
      </w:tr>
      <w:tr w:rsidR="00470C32" w:rsidRPr="003E45BE" w:rsidTr="00D37305">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Прочие мероприятия в рамках муниципальной программы "Сохранение и развитие культуры Кочковского района Новосибир</w:t>
            </w:r>
            <w:r w:rsidR="00BE1993">
              <w:t>ской области на 2020-2022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6 838,7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6 928,7</w:t>
            </w:r>
          </w:p>
        </w:tc>
      </w:tr>
      <w:tr w:rsidR="00470C32" w:rsidRPr="003E45BE" w:rsidTr="00BE1993">
        <w:trPr>
          <w:trHeight w:val="4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в части обеспечения деятельности муниципальных </w:t>
            </w:r>
            <w:r w:rsidR="00BE1993">
              <w:t xml:space="preserve">казенных </w:t>
            </w:r>
            <w:r w:rsidR="00BE1993">
              <w:lastRenderedPageBreak/>
              <w:t>учреждений культуры  (историко-краеведческий музей</w:t>
            </w:r>
            <w:r w:rsidRPr="003E45BE">
              <w:t>)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800,0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800,0</w:t>
            </w:r>
          </w:p>
        </w:tc>
      </w:tr>
      <w:tr w:rsidR="00470C32" w:rsidRPr="003E45BE" w:rsidTr="00D37305">
        <w:trPr>
          <w:trHeight w:val="12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510,0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510,0</w:t>
            </w:r>
          </w:p>
        </w:tc>
      </w:tr>
      <w:tr w:rsidR="00470C32" w:rsidRPr="003E45BE" w:rsidTr="00D37305">
        <w:trPr>
          <w:trHeight w:val="57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510,0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510,0</w:t>
            </w:r>
          </w:p>
        </w:tc>
      </w:tr>
      <w:tr w:rsidR="00470C32" w:rsidRPr="003E45BE" w:rsidTr="00D37305">
        <w:trPr>
          <w:trHeight w:val="5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290,0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290,0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1717908013</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290,0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290,0</w:t>
            </w:r>
          </w:p>
        </w:tc>
      </w:tr>
      <w:tr w:rsidR="00470C32" w:rsidRPr="003E45BE" w:rsidTr="00D37305">
        <w:trPr>
          <w:trHeight w:val="20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в части обеспечения деятельности муниципальных  казенных учреждений  культуры </w:t>
            </w:r>
            <w:r w:rsidR="00BE1993">
              <w:t>(</w:t>
            </w:r>
            <w:r w:rsidRPr="003E45BE">
              <w:t>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3 090,0</w:t>
            </w:r>
          </w:p>
        </w:tc>
      </w:tr>
      <w:tr w:rsidR="00470C32" w:rsidRPr="003E45BE" w:rsidTr="00D37305">
        <w:trPr>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1 950,0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2 040,0</w:t>
            </w:r>
          </w:p>
        </w:tc>
      </w:tr>
      <w:tr w:rsidR="00470C32" w:rsidRPr="003E45BE" w:rsidTr="00D37305">
        <w:trPr>
          <w:trHeight w:val="5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1 950,0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2 040,0</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Закупка товаров, работ и услуг для обеспечения государственных </w:t>
            </w:r>
            <w:r w:rsidRPr="003E45BE">
              <w:lastRenderedPageBreak/>
              <w:t>(муниципальных)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1 050,0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1 050,0</w:t>
            </w:r>
          </w:p>
        </w:tc>
      </w:tr>
      <w:tr w:rsidR="00470C32" w:rsidRPr="003E45BE" w:rsidTr="00D37305">
        <w:trPr>
          <w:trHeight w:val="18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в части обеспечения деятельности  муниципальных</w:t>
            </w:r>
            <w:r w:rsidR="00BE1993">
              <w:t xml:space="preserve"> казенных учреждений культуры (</w:t>
            </w:r>
            <w:r w:rsidRPr="003E45BE">
              <w:t>библиотек) в р</w:t>
            </w:r>
            <w:r w:rsidR="00BE1993">
              <w:t>амках муниципальной программы "</w:t>
            </w:r>
            <w:r w:rsidRPr="003E45BE">
              <w:t>Сохранение и развитие культуры Кочковского района Новосибирской области на 2020-2022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3 000,0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3 000,0</w:t>
            </w:r>
          </w:p>
        </w:tc>
      </w:tr>
      <w:tr w:rsidR="00470C32" w:rsidRPr="003E45BE" w:rsidTr="00D37305">
        <w:trPr>
          <w:trHeight w:val="13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1 950,0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1 950,0</w:t>
            </w:r>
          </w:p>
        </w:tc>
      </w:tr>
      <w:tr w:rsidR="00470C32" w:rsidRPr="003E45BE" w:rsidTr="00D37305">
        <w:trPr>
          <w:trHeight w:val="58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выплаты персоналу казенных учреждений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1 950,0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1 950,0</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1 050,0</w:t>
            </w:r>
          </w:p>
        </w:tc>
      </w:tr>
      <w:tr w:rsidR="00470C32" w:rsidRPr="003E45BE" w:rsidTr="00D37305">
        <w:trPr>
          <w:trHeight w:val="78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1 050,0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1 050,0</w:t>
            </w:r>
          </w:p>
        </w:tc>
      </w:tr>
      <w:tr w:rsidR="00470C32" w:rsidRPr="003E45BE" w:rsidTr="00BE1993">
        <w:trPr>
          <w:trHeight w:val="27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государственной программы Новосибирской области</w:t>
            </w:r>
            <w:r w:rsidR="00BE1993">
              <w:t xml:space="preserve"> </w:t>
            </w:r>
            <w:r w:rsidRPr="003E45BE">
              <w:t>"Культура Новосибирской области" на 2015-2020 годы"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w:t>
            </w:r>
            <w:r w:rsidR="00BE1993">
              <w:lastRenderedPageBreak/>
              <w:t>2022 годы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38,7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38,7</w:t>
            </w:r>
          </w:p>
        </w:tc>
      </w:tr>
      <w:tr w:rsidR="00470C32" w:rsidRPr="003E45BE" w:rsidTr="00D37305">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38,7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38,7</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0801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17179L4670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38,7</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38,7</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СОЦИАЛЬНАЯ ПОЛИТИКА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1000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46 124,6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40 783,6</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Пенсионное обеспечение</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1001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1 148,0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1 148,0</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1 148,0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1 148,0</w:t>
            </w:r>
          </w:p>
        </w:tc>
      </w:tr>
      <w:tr w:rsidR="00470C32" w:rsidRPr="003E45BE" w:rsidTr="00D37305">
        <w:trPr>
          <w:trHeight w:val="9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1 148,0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1 148,0</w:t>
            </w:r>
          </w:p>
        </w:tc>
      </w:tr>
      <w:tr w:rsidR="00470C32" w:rsidRPr="003E45BE" w:rsidTr="00D37305">
        <w:trPr>
          <w:trHeight w:val="17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1 148,0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1 148,0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1 148,0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1 148,0</w:t>
            </w:r>
          </w:p>
        </w:tc>
      </w:tr>
      <w:tr w:rsidR="00470C32" w:rsidRPr="003E45BE" w:rsidTr="00D37305">
        <w:trPr>
          <w:trHeight w:val="63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Публичные нормативные социальные выплаты гражданам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1 148,0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1 148,0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Социальное обслуживание населения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1002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24 280,2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25 034,6</w:t>
            </w:r>
          </w:p>
        </w:tc>
      </w:tr>
      <w:tr w:rsidR="00470C32" w:rsidRPr="003E45BE" w:rsidTr="00D37305">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24 280,2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25 034,6</w:t>
            </w:r>
          </w:p>
        </w:tc>
      </w:tr>
      <w:tr w:rsidR="00470C32" w:rsidRPr="003E45BE" w:rsidTr="00D37305">
        <w:trPr>
          <w:trHeight w:val="14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24 280,2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25 034,6</w:t>
            </w:r>
          </w:p>
        </w:tc>
      </w:tr>
      <w:tr w:rsidR="00470C32" w:rsidRPr="003E45BE" w:rsidTr="00BE1993">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 Расходы на реализацию мероприятий по осуществлению отдельных государственных полномочий Новосибирской области по обеспечению </w:t>
            </w:r>
            <w:r w:rsidRPr="003E45BE">
              <w:lastRenderedPageBreak/>
              <w:t>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BE1993">
              <w:t xml:space="preserve"> </w:t>
            </w:r>
            <w:r w:rsidRPr="003E45BE">
              <w:t xml:space="preserve">за </w:t>
            </w:r>
            <w:r w:rsidR="00BE1993">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24 280,2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25 034,6</w:t>
            </w:r>
          </w:p>
        </w:tc>
      </w:tr>
      <w:tr w:rsidR="00470C32" w:rsidRPr="003E45BE" w:rsidTr="00D37305">
        <w:trPr>
          <w:trHeight w:val="8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600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24 280,2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25 034,6</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610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24 280,2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25 034,6</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Социальное обеспечение населения</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8 182,1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1 932,1</w:t>
            </w:r>
          </w:p>
        </w:tc>
      </w:tr>
      <w:tr w:rsidR="00470C32" w:rsidRPr="003E45BE" w:rsidTr="00D37305">
        <w:trPr>
          <w:trHeight w:val="5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50,2</w:t>
            </w:r>
          </w:p>
        </w:tc>
      </w:tr>
      <w:tr w:rsidR="00470C32" w:rsidRPr="003E45BE" w:rsidTr="00D37305">
        <w:trPr>
          <w:trHeight w:val="13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50,2</w:t>
            </w:r>
          </w:p>
        </w:tc>
      </w:tr>
      <w:tr w:rsidR="00470C32" w:rsidRPr="003E45BE" w:rsidTr="00D37305">
        <w:trPr>
          <w:trHeight w:val="16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50,2</w:t>
            </w:r>
          </w:p>
        </w:tc>
      </w:tr>
      <w:tr w:rsidR="00470C32" w:rsidRPr="003E45BE" w:rsidTr="00D37305">
        <w:trPr>
          <w:trHeight w:val="6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50,2</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Публичные нормативные социальные выплаты гражданам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43,5</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50,2</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Кочковского района Новосибирской области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1100000000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BE1993">
        <w:trPr>
          <w:trHeight w:val="5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Подпрограмма муниципальной программы "Стимулирование развития жилищного строительства на территории  Кочковского района </w:t>
            </w:r>
            <w:r w:rsidRPr="003E45BE">
              <w:lastRenderedPageBreak/>
              <w:t>Новосибирской облас</w:t>
            </w:r>
            <w:r w:rsidR="00BE1993">
              <w:t>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1110000000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D37305">
        <w:trPr>
          <w:trHeight w:val="14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w:t>
            </w:r>
            <w:r w:rsidR="00BE1993">
              <w:t xml:space="preserve">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1117900000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D37305">
        <w:trPr>
          <w:trHeight w:val="17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w:t>
            </w:r>
            <w:r w:rsidR="00BE1993">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11179R4979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400,0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400,0</w:t>
            </w:r>
          </w:p>
        </w:tc>
      </w:tr>
      <w:tr w:rsidR="00470C32" w:rsidRPr="003E45BE" w:rsidTr="00D37305">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7 738,6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1 481,9</w:t>
            </w:r>
          </w:p>
        </w:tc>
      </w:tr>
      <w:tr w:rsidR="00470C32" w:rsidRPr="003E45BE" w:rsidTr="00D37305">
        <w:trPr>
          <w:trHeight w:val="10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7 738,6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BE1993">
        <w:trPr>
          <w:trHeight w:val="55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roofErr w:type="gramStart"/>
            <w:r w:rsidRPr="003E45BE">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2015-2017 годы и на период до 2020 года" по улучшению жилищных условий граждан,</w:t>
            </w:r>
            <w:r w:rsidR="00BE1993">
              <w:t xml:space="preserve"> </w:t>
            </w:r>
            <w:r w:rsidRPr="003E45BE">
              <w:t>проживающих в сельской местности,</w:t>
            </w:r>
            <w:r w:rsidR="00BE1993">
              <w:t xml:space="preserve"> </w:t>
            </w:r>
            <w:r w:rsidRPr="003E45BE">
              <w:t>в том числе молодых семей и молодых специалистов</w:t>
            </w:r>
            <w:r w:rsidR="00BE1993">
              <w:t>,</w:t>
            </w:r>
            <w:r w:rsidRPr="003E45BE">
              <w:t xml:space="preserve"> в рамках муниципальной программы "Устойчивое развитие сельских поселений Кочковского района Новосибирской области на 2014-2017 годы и на период до</w:t>
            </w:r>
            <w:proofErr w:type="gramEnd"/>
            <w:r w:rsidRPr="003E45BE">
              <w:t xml:space="preserve"> 2020 </w:t>
            </w:r>
            <w:r w:rsidRPr="003E45BE">
              <w:lastRenderedPageBreak/>
              <w:t xml:space="preserve">года" за </w:t>
            </w:r>
            <w:r w:rsidR="00BE1993">
              <w:t>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7 738,6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7 738,6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7 738,6</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Муниципальная программа "Устойчивое развитие сельских поселений Кочковского района Новосибирской области на 2021-2026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1 481,9</w:t>
            </w:r>
          </w:p>
        </w:tc>
      </w:tr>
      <w:tr w:rsidR="00470C32" w:rsidRPr="003E45BE" w:rsidTr="00D37305">
        <w:trPr>
          <w:trHeight w:val="285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proofErr w:type="gramStart"/>
            <w:r w:rsidRPr="003E45BE">
              <w:t>Расходы на реализацию мероприятий государственной программы Новосибирской области "Устойчивое развитие сельских территорий в Новосибирской области на 2021-2026 годы" по улучшению жилищных условий граждан,</w:t>
            </w:r>
            <w:r w:rsidR="00BE1993">
              <w:t xml:space="preserve"> </w:t>
            </w:r>
            <w:r w:rsidRPr="003E45BE">
              <w:t>проживающих в сельской местности,</w:t>
            </w:r>
            <w:r w:rsidR="00BE1993">
              <w:t xml:space="preserve"> </w:t>
            </w:r>
            <w:r w:rsidRPr="003E45BE">
              <w:t>в том числе молодых семей и молодых специалистов</w:t>
            </w:r>
            <w:r w:rsidR="00BE1993">
              <w:t>,</w:t>
            </w:r>
            <w:r w:rsidRPr="003E45BE">
              <w:t xml:space="preserve"> в рамках муниципальной программы "Устойчивое развитие сельских поселений Кочковского района Новосибирской области на 2021-2026 годы " за </w:t>
            </w:r>
            <w:r w:rsidR="00E9585C">
              <w:t>счет средств областного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1 481,9</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1 481,9</w:t>
            </w:r>
          </w:p>
        </w:tc>
      </w:tr>
      <w:tr w:rsidR="00470C32" w:rsidRPr="003E45BE" w:rsidTr="00D37305">
        <w:trPr>
          <w:trHeight w:val="6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1003</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12079R5676</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1 481,9</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Охрана семьи и детства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12 320,3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12 594,9</w:t>
            </w:r>
          </w:p>
        </w:tc>
      </w:tr>
      <w:tr w:rsidR="00470C32" w:rsidRPr="003E45BE" w:rsidTr="00D37305">
        <w:trPr>
          <w:trHeight w:val="5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12 320,3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12 594,9</w:t>
            </w:r>
          </w:p>
        </w:tc>
      </w:tr>
      <w:tr w:rsidR="00470C32" w:rsidRPr="003E45BE" w:rsidTr="00D37305">
        <w:trPr>
          <w:trHeight w:val="12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12 320,3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12 594,9</w:t>
            </w:r>
          </w:p>
        </w:tc>
      </w:tr>
      <w:tr w:rsidR="00470C32" w:rsidRPr="003E45BE" w:rsidTr="00E9585C">
        <w:trPr>
          <w:trHeight w:val="12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организацию и осуществление деятельности по опеке и попечительству,</w:t>
            </w:r>
            <w:r w:rsidR="00E9585C">
              <w:t xml:space="preserve"> </w:t>
            </w:r>
            <w:r w:rsidRPr="003E45BE">
              <w:t>социальной поддержке детей-</w:t>
            </w:r>
            <w:r w:rsidRPr="003E45BE">
              <w:lastRenderedPageBreak/>
              <w:t>сирот и детей, оставшихся без попечения родителей</w:t>
            </w:r>
            <w:r w:rsidR="00E9585C">
              <w:t>,</w:t>
            </w:r>
            <w:r w:rsidRPr="003E45BE">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12 320,3</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12 594,9</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5 400,1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5 544,9</w:t>
            </w:r>
          </w:p>
        </w:tc>
      </w:tr>
      <w:tr w:rsidR="00470C32" w:rsidRPr="003E45BE" w:rsidTr="00D37305">
        <w:trPr>
          <w:trHeight w:val="73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5 400,1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5 544,9</w:t>
            </w:r>
          </w:p>
        </w:tc>
      </w:tr>
      <w:tr w:rsidR="00470C32" w:rsidRPr="003E45BE" w:rsidTr="00D37305">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Социальное обеспечение и иные выплаты населению</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6 920,2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7 050,0</w:t>
            </w:r>
          </w:p>
        </w:tc>
      </w:tr>
      <w:tr w:rsidR="00470C32" w:rsidRPr="003E45BE" w:rsidTr="00D37305">
        <w:trPr>
          <w:trHeight w:val="55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Социальные выплаты гражданам, кроме публичных нормативных социальных выплат</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1004</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1007970289</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320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6 920,2</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7 050,0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Другие вопросы в области социальной политики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194,0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74,0</w:t>
            </w:r>
          </w:p>
        </w:tc>
      </w:tr>
      <w:tr w:rsidR="00470C32" w:rsidRPr="003E45BE" w:rsidTr="00D37305">
        <w:trPr>
          <w:trHeight w:val="5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74,0</w:t>
            </w:r>
          </w:p>
        </w:tc>
      </w:tr>
      <w:tr w:rsidR="00470C32" w:rsidRPr="003E45BE" w:rsidTr="00D37305">
        <w:trPr>
          <w:trHeight w:val="12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194,0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74,0</w:t>
            </w:r>
          </w:p>
        </w:tc>
      </w:tr>
      <w:tr w:rsidR="00470C32" w:rsidRPr="003E45BE" w:rsidTr="00D37305">
        <w:trPr>
          <w:trHeight w:val="20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Расходы на реализацию мероприятий "Старшее поколение на 2020-2025 годы"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79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lastRenderedPageBreak/>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w:t>
            </w:r>
          </w:p>
        </w:tc>
      </w:tr>
      <w:tr w:rsidR="00470C32" w:rsidRPr="003E45BE" w:rsidTr="00D37305">
        <w:trPr>
          <w:trHeight w:val="26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 </w:t>
            </w:r>
            <w:proofErr w:type="gramStart"/>
            <w:r w:rsidRPr="003E45BE">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144,0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24,0</w:t>
            </w:r>
          </w:p>
        </w:tc>
      </w:tr>
      <w:tr w:rsidR="00470C32" w:rsidRPr="003E45BE" w:rsidTr="00D37305">
        <w:trPr>
          <w:trHeight w:val="7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Предоставление субсидий бюджетным, автономным учреждениям и иным некоммерческим организациям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600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144,0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24,0</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Субсидии бюджетным учреждениям</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1006</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1007970340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610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144,0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24,0</w:t>
            </w:r>
          </w:p>
        </w:tc>
      </w:tr>
      <w:tr w:rsidR="00470C32" w:rsidRPr="003E45BE" w:rsidTr="00D37305">
        <w:trPr>
          <w:trHeight w:val="30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ФИЗИЧЕСКАЯ КУЛЬТУРА И СПОРТ</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1100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500,0</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Массовый спорт</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500,0</w:t>
            </w:r>
          </w:p>
        </w:tc>
      </w:tr>
      <w:tr w:rsidR="00470C32" w:rsidRPr="003E45BE" w:rsidTr="00D37305">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500,0</w:t>
            </w:r>
          </w:p>
        </w:tc>
      </w:tr>
      <w:tr w:rsidR="00470C32" w:rsidRPr="003E45BE" w:rsidTr="00D37305">
        <w:trPr>
          <w:trHeight w:val="8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"Развитие физической культуры и спорта в Кочковском районе Новосибирской области на 2018 -2020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10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Расходы на реализацию муниципальной программы "Развитие физической культуры и спорта в Кочковском районе Новосибирской области на 2018-2020 годы"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500,0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0,0</w:t>
            </w:r>
          </w:p>
        </w:tc>
      </w:tr>
      <w:tr w:rsidR="00470C32" w:rsidRPr="003E45BE" w:rsidTr="00D37305">
        <w:trPr>
          <w:trHeight w:val="8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lastRenderedPageBreak/>
              <w:t>Муниципальная программа "Развитие физической культуры и спорта в Кочковском районе Новосибирской области на 2021 -2023 годы"</w:t>
            </w:r>
          </w:p>
        </w:tc>
        <w:tc>
          <w:tcPr>
            <w:tcW w:w="871" w:type="dxa"/>
            <w:tcBorders>
              <w:top w:val="nil"/>
              <w:left w:val="nil"/>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500,0</w:t>
            </w:r>
          </w:p>
        </w:tc>
      </w:tr>
      <w:tr w:rsidR="00470C32" w:rsidRPr="003E45BE" w:rsidTr="00D37305">
        <w:trPr>
          <w:trHeight w:val="975"/>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Расходы на реализацию муниципальной программы "Развитие физической культуры и спорта в Кочковском районе Новосибирс</w:t>
            </w:r>
            <w:r w:rsidR="00E9585C">
              <w:t xml:space="preserve">кой области на 2021-2023 годы"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Закупка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500,0</w:t>
            </w:r>
          </w:p>
        </w:tc>
      </w:tr>
      <w:tr w:rsidR="00470C32" w:rsidRPr="003E45BE" w:rsidTr="00D37305">
        <w:trPr>
          <w:trHeight w:val="81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Иные закупки товаров, работ и услуг для обеспечения государственных (муниципальных) нужд</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1102</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240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0,0</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500,0</w:t>
            </w:r>
          </w:p>
        </w:tc>
      </w:tr>
      <w:tr w:rsidR="00470C32" w:rsidRPr="003E45BE" w:rsidTr="00D37305">
        <w:trPr>
          <w:trHeight w:val="810"/>
        </w:trPr>
        <w:tc>
          <w:tcPr>
            <w:tcW w:w="3701" w:type="dxa"/>
            <w:tcBorders>
              <w:top w:val="nil"/>
              <w:left w:val="single" w:sz="8"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МЕЖБЮДЖЕТНЫЕ ТРАНСФЕРТЫ ОБЩЕГО ХАРАКТЕРА БЮДЖЕТАМ БЮДЖЕТНОЙ СИСТЕМЫ РОССИЙСКОЙ ФЕДЕРАЦИИ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1400</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28 754,1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27 818,9</w:t>
            </w:r>
          </w:p>
        </w:tc>
      </w:tr>
      <w:tr w:rsidR="00470C32" w:rsidRPr="003E45BE" w:rsidTr="00D37305">
        <w:trPr>
          <w:trHeight w:val="8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pPr>
              <w:rPr>
                <w:b/>
                <w:bCs/>
              </w:rPr>
            </w:pPr>
            <w:r w:rsidRPr="003E45BE">
              <w:rPr>
                <w:b/>
                <w:bCs/>
              </w:rPr>
              <w:t>Дотации на выравнивание бюджетной обеспеченности субъектов Российской Федерации и муниципальных образований</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rPr>
                <w:b/>
                <w:bCs/>
              </w:rPr>
            </w:pPr>
            <w:r w:rsidRPr="003E45BE">
              <w:rPr>
                <w:b/>
                <w:bCs/>
              </w:rPr>
              <w:t>1401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rPr>
                <w:b/>
                <w:bCs/>
              </w:rPr>
            </w:pPr>
            <w:r w:rsidRPr="003E45BE">
              <w:rPr>
                <w:b/>
                <w:bCs/>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rPr>
                <w:b/>
                <w:bCs/>
              </w:rPr>
            </w:pPr>
            <w:r w:rsidRPr="003E45BE">
              <w:rPr>
                <w:b/>
                <w:bCs/>
              </w:rPr>
              <w:t>28 754,1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rPr>
                <w:b/>
                <w:bCs/>
              </w:rPr>
            </w:pPr>
            <w:r w:rsidRPr="003E45BE">
              <w:rPr>
                <w:b/>
                <w:bCs/>
              </w:rPr>
              <w:t>27 818,9</w:t>
            </w:r>
          </w:p>
        </w:tc>
      </w:tr>
      <w:tr w:rsidR="00470C32" w:rsidRPr="003E45BE" w:rsidTr="00D37305">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 xml:space="preserve">Муниципальная программа  Кочковского района Новосибирской области  </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28 754,1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27 818,9</w:t>
            </w:r>
          </w:p>
        </w:tc>
      </w:tr>
      <w:tr w:rsidR="00470C32" w:rsidRPr="003E45BE" w:rsidTr="00D37305">
        <w:trPr>
          <w:trHeight w:val="8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Муниципальная программа  "Управление муниципальными финансами Кочковского района Новосибирской области на 2019-2021 годы"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28 754,1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27 818,9</w:t>
            </w:r>
          </w:p>
        </w:tc>
      </w:tr>
      <w:tr w:rsidR="00470C32" w:rsidRPr="003E45BE" w:rsidTr="00D37305">
        <w:trPr>
          <w:trHeight w:val="1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E9585C" w:rsidP="00A25EB6">
            <w:r>
              <w:t xml:space="preserve">Расходы на осуществление </w:t>
            </w:r>
            <w:r w:rsidR="00470C32" w:rsidRPr="003E45BE">
              <w:t>отдельных государственных полномочий Новосибирской области по расчету  и предоставлению дотаций  бюджетам пос</w:t>
            </w:r>
            <w:r>
              <w:t>е</w:t>
            </w:r>
            <w:r w:rsidR="00470C32" w:rsidRPr="003E45BE">
              <w:t>лений за счет средств областного бюджета</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28 754,1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27 818,9</w:t>
            </w:r>
          </w:p>
        </w:tc>
      </w:tr>
      <w:tr w:rsidR="00470C32" w:rsidRPr="003E45BE" w:rsidTr="00D37305">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70C32" w:rsidRPr="003E45BE" w:rsidRDefault="00470C32" w:rsidP="00A25EB6">
            <w:r w:rsidRPr="003E45BE">
              <w:t>Межбюджетные трансферты</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500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28 754,1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27 818,9</w:t>
            </w:r>
          </w:p>
        </w:tc>
      </w:tr>
      <w:tr w:rsidR="00470C32" w:rsidRPr="003E45BE" w:rsidTr="00D37305">
        <w:trPr>
          <w:trHeight w:val="300"/>
        </w:trPr>
        <w:tc>
          <w:tcPr>
            <w:tcW w:w="3701" w:type="dxa"/>
            <w:tcBorders>
              <w:top w:val="nil"/>
              <w:left w:val="single" w:sz="4" w:space="0" w:color="auto"/>
              <w:bottom w:val="single" w:sz="4" w:space="0" w:color="auto"/>
              <w:right w:val="nil"/>
            </w:tcBorders>
            <w:shd w:val="clear" w:color="auto" w:fill="auto"/>
            <w:vAlign w:val="bottom"/>
            <w:hideMark/>
          </w:tcPr>
          <w:p w:rsidR="00470C32" w:rsidRPr="003E45BE" w:rsidRDefault="00470C32" w:rsidP="00A25EB6">
            <w:r w:rsidRPr="003E45BE">
              <w:t>Дотации</w:t>
            </w:r>
          </w:p>
        </w:tc>
        <w:tc>
          <w:tcPr>
            <w:tcW w:w="871"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444</w:t>
            </w:r>
          </w:p>
        </w:tc>
        <w:tc>
          <w:tcPr>
            <w:tcW w:w="743"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1401</w:t>
            </w:r>
          </w:p>
        </w:tc>
        <w:tc>
          <w:tcPr>
            <w:tcW w:w="145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r w:rsidRPr="003E45BE">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470C32" w:rsidRPr="003E45BE" w:rsidRDefault="00470C32" w:rsidP="00A25EB6">
            <w:pPr>
              <w:jc w:val="right"/>
            </w:pPr>
            <w:r w:rsidRPr="003E45BE">
              <w:t>510</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70C32" w:rsidRPr="003E45BE" w:rsidRDefault="00470C32" w:rsidP="00A25EB6">
            <w:pPr>
              <w:jc w:val="right"/>
            </w:pPr>
            <w:r w:rsidRPr="003E45BE">
              <w:t>28 754,1</w:t>
            </w:r>
          </w:p>
        </w:tc>
        <w:tc>
          <w:tcPr>
            <w:tcW w:w="1116" w:type="dxa"/>
            <w:tcBorders>
              <w:top w:val="nil"/>
              <w:left w:val="single" w:sz="4" w:space="0" w:color="auto"/>
              <w:bottom w:val="single" w:sz="4" w:space="0" w:color="auto"/>
              <w:right w:val="single" w:sz="8" w:space="0" w:color="auto"/>
            </w:tcBorders>
            <w:shd w:val="clear" w:color="auto" w:fill="auto"/>
            <w:noWrap/>
            <w:vAlign w:val="bottom"/>
            <w:hideMark/>
          </w:tcPr>
          <w:p w:rsidR="00470C32" w:rsidRPr="003E45BE" w:rsidRDefault="00470C32" w:rsidP="00A25EB6">
            <w:pPr>
              <w:jc w:val="right"/>
            </w:pPr>
            <w:r w:rsidRPr="003E45BE">
              <w:t>27 818,9</w:t>
            </w:r>
          </w:p>
        </w:tc>
      </w:tr>
      <w:tr w:rsidR="00470C32" w:rsidRPr="003E45BE" w:rsidTr="00D37305">
        <w:trPr>
          <w:trHeight w:val="25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470C32" w:rsidRPr="003E45BE" w:rsidRDefault="00470C32" w:rsidP="00A25EB6">
            <w:pPr>
              <w:rPr>
                <w:b/>
                <w:bCs/>
              </w:rPr>
            </w:pPr>
            <w:r w:rsidRPr="003E45BE">
              <w:rPr>
                <w:b/>
                <w:bCs/>
              </w:rPr>
              <w:t>ИТОГО:</w:t>
            </w:r>
          </w:p>
        </w:tc>
        <w:tc>
          <w:tcPr>
            <w:tcW w:w="871" w:type="dxa"/>
            <w:tcBorders>
              <w:top w:val="single" w:sz="8" w:space="0" w:color="auto"/>
              <w:left w:val="nil"/>
              <w:bottom w:val="single" w:sz="8" w:space="0" w:color="auto"/>
              <w:right w:val="nil"/>
            </w:tcBorders>
            <w:shd w:val="clear" w:color="auto" w:fill="auto"/>
            <w:noWrap/>
            <w:vAlign w:val="bottom"/>
            <w:hideMark/>
          </w:tcPr>
          <w:p w:rsidR="00470C32" w:rsidRPr="003E45BE" w:rsidRDefault="00470C32" w:rsidP="00A25EB6">
            <w:r w:rsidRPr="003E45BE">
              <w:t> </w:t>
            </w:r>
          </w:p>
        </w:tc>
        <w:tc>
          <w:tcPr>
            <w:tcW w:w="743" w:type="dxa"/>
            <w:tcBorders>
              <w:top w:val="single" w:sz="8" w:space="0" w:color="auto"/>
              <w:left w:val="nil"/>
              <w:bottom w:val="single" w:sz="8" w:space="0" w:color="auto"/>
              <w:right w:val="nil"/>
            </w:tcBorders>
            <w:shd w:val="clear" w:color="auto" w:fill="auto"/>
            <w:noWrap/>
            <w:vAlign w:val="bottom"/>
            <w:hideMark/>
          </w:tcPr>
          <w:p w:rsidR="00470C32" w:rsidRPr="003E45BE" w:rsidRDefault="00470C32" w:rsidP="00A25EB6">
            <w:r w:rsidRPr="003E45BE">
              <w:t> </w:t>
            </w:r>
          </w:p>
        </w:tc>
        <w:tc>
          <w:tcPr>
            <w:tcW w:w="1457" w:type="dxa"/>
            <w:tcBorders>
              <w:top w:val="single" w:sz="8" w:space="0" w:color="auto"/>
              <w:left w:val="nil"/>
              <w:bottom w:val="single" w:sz="8" w:space="0" w:color="auto"/>
              <w:right w:val="nil"/>
            </w:tcBorders>
            <w:shd w:val="clear" w:color="auto" w:fill="auto"/>
            <w:noWrap/>
            <w:vAlign w:val="bottom"/>
            <w:hideMark/>
          </w:tcPr>
          <w:p w:rsidR="00470C32" w:rsidRPr="003E45BE" w:rsidRDefault="00470C32" w:rsidP="00A25EB6">
            <w:r w:rsidRPr="003E45BE">
              <w:t> </w:t>
            </w:r>
          </w:p>
        </w:tc>
        <w:tc>
          <w:tcPr>
            <w:tcW w:w="697" w:type="dxa"/>
            <w:tcBorders>
              <w:top w:val="single" w:sz="8" w:space="0" w:color="auto"/>
              <w:left w:val="nil"/>
              <w:bottom w:val="single" w:sz="8" w:space="0" w:color="auto"/>
              <w:right w:val="single" w:sz="8" w:space="0" w:color="auto"/>
            </w:tcBorders>
            <w:shd w:val="clear" w:color="auto" w:fill="auto"/>
            <w:noWrap/>
            <w:vAlign w:val="bottom"/>
            <w:hideMark/>
          </w:tcPr>
          <w:p w:rsidR="00470C32" w:rsidRPr="003E45BE" w:rsidRDefault="00470C32" w:rsidP="00A25EB6">
            <w:r w:rsidRPr="003E45BE">
              <w:t> </w:t>
            </w:r>
          </w:p>
        </w:tc>
        <w:tc>
          <w:tcPr>
            <w:tcW w:w="1116" w:type="dxa"/>
            <w:tcBorders>
              <w:top w:val="nil"/>
              <w:left w:val="nil"/>
              <w:bottom w:val="single" w:sz="8" w:space="0" w:color="auto"/>
              <w:right w:val="single" w:sz="8" w:space="0" w:color="auto"/>
            </w:tcBorders>
            <w:shd w:val="clear" w:color="auto" w:fill="auto"/>
            <w:noWrap/>
            <w:vAlign w:val="bottom"/>
            <w:hideMark/>
          </w:tcPr>
          <w:p w:rsidR="00470C32" w:rsidRPr="003E45BE" w:rsidRDefault="00470C32" w:rsidP="00470C32">
            <w:pPr>
              <w:rPr>
                <w:b/>
                <w:bCs/>
              </w:rPr>
            </w:pPr>
            <w:r>
              <w:rPr>
                <w:b/>
                <w:bCs/>
              </w:rPr>
              <w:t>373</w:t>
            </w:r>
            <w:r w:rsidRPr="003E45BE">
              <w:rPr>
                <w:b/>
                <w:bCs/>
              </w:rPr>
              <w:t>718,3</w:t>
            </w:r>
          </w:p>
        </w:tc>
        <w:tc>
          <w:tcPr>
            <w:tcW w:w="1116" w:type="dxa"/>
            <w:tcBorders>
              <w:top w:val="nil"/>
              <w:left w:val="nil"/>
              <w:bottom w:val="single" w:sz="8" w:space="0" w:color="auto"/>
              <w:right w:val="single" w:sz="8" w:space="0" w:color="auto"/>
            </w:tcBorders>
            <w:shd w:val="clear" w:color="auto" w:fill="auto"/>
            <w:noWrap/>
            <w:vAlign w:val="bottom"/>
            <w:hideMark/>
          </w:tcPr>
          <w:p w:rsidR="00470C32" w:rsidRPr="003E45BE" w:rsidRDefault="00470C32" w:rsidP="00470C32">
            <w:pPr>
              <w:rPr>
                <w:b/>
                <w:bCs/>
              </w:rPr>
            </w:pPr>
            <w:r>
              <w:rPr>
                <w:b/>
                <w:bCs/>
              </w:rPr>
              <w:t>378</w:t>
            </w:r>
            <w:r w:rsidRPr="003E45BE">
              <w:rPr>
                <w:b/>
                <w:bCs/>
              </w:rPr>
              <w:t>041,9</w:t>
            </w:r>
          </w:p>
        </w:tc>
      </w:tr>
    </w:tbl>
    <w:p w:rsidR="00470C32" w:rsidRDefault="00470C32" w:rsidP="00882091"/>
    <w:p w:rsidR="00470C32" w:rsidRDefault="00470C32" w:rsidP="00882091"/>
    <w:p w:rsidR="00E9585C" w:rsidRDefault="00E9585C" w:rsidP="00882091"/>
    <w:p w:rsidR="00E9585C" w:rsidRDefault="00E9585C" w:rsidP="00882091"/>
    <w:p w:rsidR="00E9585C" w:rsidRDefault="00E9585C" w:rsidP="00882091"/>
    <w:tbl>
      <w:tblPr>
        <w:tblW w:w="9478" w:type="dxa"/>
        <w:tblInd w:w="93" w:type="dxa"/>
        <w:tblLook w:val="04A0"/>
      </w:tblPr>
      <w:tblGrid>
        <w:gridCol w:w="3751"/>
        <w:gridCol w:w="838"/>
        <w:gridCol w:w="576"/>
        <w:gridCol w:w="576"/>
        <w:gridCol w:w="1438"/>
        <w:gridCol w:w="117"/>
        <w:gridCol w:w="690"/>
        <w:gridCol w:w="1492"/>
      </w:tblGrid>
      <w:tr w:rsidR="00471CC2" w:rsidRPr="00471CC2" w:rsidTr="00355C2B">
        <w:trPr>
          <w:trHeight w:val="300"/>
        </w:trPr>
        <w:tc>
          <w:tcPr>
            <w:tcW w:w="3805" w:type="dxa"/>
            <w:tcBorders>
              <w:top w:val="nil"/>
              <w:left w:val="nil"/>
              <w:bottom w:val="nil"/>
              <w:right w:val="nil"/>
            </w:tcBorders>
            <w:shd w:val="clear" w:color="auto" w:fill="auto"/>
            <w:noWrap/>
            <w:vAlign w:val="bottom"/>
            <w:hideMark/>
          </w:tcPr>
          <w:p w:rsidR="00471CC2" w:rsidRPr="00471CC2" w:rsidRDefault="00471CC2" w:rsidP="00471CC2"/>
        </w:tc>
        <w:tc>
          <w:tcPr>
            <w:tcW w:w="847" w:type="dxa"/>
            <w:tcBorders>
              <w:top w:val="nil"/>
              <w:left w:val="nil"/>
              <w:bottom w:val="nil"/>
              <w:right w:val="nil"/>
            </w:tcBorders>
            <w:shd w:val="clear" w:color="auto" w:fill="auto"/>
            <w:noWrap/>
            <w:vAlign w:val="bottom"/>
            <w:hideMark/>
          </w:tcPr>
          <w:p w:rsidR="00471CC2" w:rsidRPr="00471CC2" w:rsidRDefault="00471CC2" w:rsidP="00471CC2"/>
        </w:tc>
        <w:tc>
          <w:tcPr>
            <w:tcW w:w="581" w:type="dxa"/>
            <w:tcBorders>
              <w:top w:val="nil"/>
              <w:left w:val="nil"/>
              <w:bottom w:val="nil"/>
              <w:right w:val="nil"/>
            </w:tcBorders>
            <w:shd w:val="clear" w:color="auto" w:fill="auto"/>
            <w:noWrap/>
            <w:vAlign w:val="bottom"/>
            <w:hideMark/>
          </w:tcPr>
          <w:p w:rsidR="00471CC2" w:rsidRPr="00471CC2" w:rsidRDefault="00471CC2" w:rsidP="00471CC2"/>
        </w:tc>
        <w:tc>
          <w:tcPr>
            <w:tcW w:w="581" w:type="dxa"/>
            <w:tcBorders>
              <w:top w:val="nil"/>
              <w:left w:val="nil"/>
              <w:bottom w:val="nil"/>
              <w:right w:val="nil"/>
            </w:tcBorders>
            <w:shd w:val="clear" w:color="auto" w:fill="auto"/>
            <w:noWrap/>
            <w:vAlign w:val="bottom"/>
            <w:hideMark/>
          </w:tcPr>
          <w:p w:rsidR="00471CC2" w:rsidRPr="00471CC2" w:rsidRDefault="00471CC2" w:rsidP="00471CC2"/>
        </w:tc>
        <w:tc>
          <w:tcPr>
            <w:tcW w:w="1456" w:type="dxa"/>
            <w:tcBorders>
              <w:top w:val="nil"/>
              <w:left w:val="nil"/>
              <w:bottom w:val="nil"/>
              <w:right w:val="nil"/>
            </w:tcBorders>
            <w:shd w:val="clear" w:color="auto" w:fill="auto"/>
            <w:noWrap/>
            <w:vAlign w:val="bottom"/>
            <w:hideMark/>
          </w:tcPr>
          <w:p w:rsidR="00471CC2" w:rsidRPr="00471CC2" w:rsidRDefault="00471CC2" w:rsidP="00471CC2"/>
        </w:tc>
        <w:tc>
          <w:tcPr>
            <w:tcW w:w="2208" w:type="dxa"/>
            <w:gridSpan w:val="3"/>
            <w:tcBorders>
              <w:top w:val="nil"/>
              <w:left w:val="nil"/>
              <w:bottom w:val="nil"/>
              <w:right w:val="nil"/>
            </w:tcBorders>
            <w:shd w:val="clear" w:color="auto" w:fill="auto"/>
            <w:noWrap/>
            <w:vAlign w:val="bottom"/>
            <w:hideMark/>
          </w:tcPr>
          <w:p w:rsidR="00471CC2" w:rsidRPr="00471CC2" w:rsidRDefault="00471CC2" w:rsidP="00471CC2">
            <w:pPr>
              <w:jc w:val="right"/>
            </w:pPr>
            <w:r w:rsidRPr="00471CC2">
              <w:t>Приложение 7</w:t>
            </w:r>
          </w:p>
        </w:tc>
      </w:tr>
      <w:tr w:rsidR="00471CC2" w:rsidRPr="00471CC2" w:rsidTr="00471CC2">
        <w:trPr>
          <w:trHeight w:val="300"/>
        </w:trPr>
        <w:tc>
          <w:tcPr>
            <w:tcW w:w="9478" w:type="dxa"/>
            <w:gridSpan w:val="8"/>
            <w:tcBorders>
              <w:top w:val="nil"/>
              <w:left w:val="nil"/>
              <w:bottom w:val="nil"/>
              <w:right w:val="nil"/>
            </w:tcBorders>
            <w:shd w:val="clear" w:color="auto" w:fill="auto"/>
            <w:noWrap/>
            <w:vAlign w:val="bottom"/>
            <w:hideMark/>
          </w:tcPr>
          <w:p w:rsidR="00471CC2" w:rsidRPr="00471CC2" w:rsidRDefault="00471CC2" w:rsidP="00471CC2">
            <w:pPr>
              <w:jc w:val="right"/>
            </w:pPr>
            <w:r w:rsidRPr="00471CC2">
              <w:t>к решению Совета депутатов</w:t>
            </w:r>
          </w:p>
        </w:tc>
      </w:tr>
      <w:tr w:rsidR="00471CC2" w:rsidRPr="00471CC2" w:rsidTr="00355C2B">
        <w:trPr>
          <w:trHeight w:val="255"/>
        </w:trPr>
        <w:tc>
          <w:tcPr>
            <w:tcW w:w="3805" w:type="dxa"/>
            <w:tcBorders>
              <w:top w:val="nil"/>
              <w:left w:val="nil"/>
              <w:bottom w:val="nil"/>
              <w:right w:val="nil"/>
            </w:tcBorders>
            <w:shd w:val="clear" w:color="auto" w:fill="auto"/>
            <w:noWrap/>
            <w:vAlign w:val="center"/>
            <w:hideMark/>
          </w:tcPr>
          <w:p w:rsidR="00471CC2" w:rsidRPr="00471CC2" w:rsidRDefault="00471CC2" w:rsidP="00471CC2">
            <w:pPr>
              <w:jc w:val="center"/>
              <w:rPr>
                <w:b/>
                <w:bCs/>
              </w:rPr>
            </w:pPr>
          </w:p>
        </w:tc>
        <w:tc>
          <w:tcPr>
            <w:tcW w:w="5673" w:type="dxa"/>
            <w:gridSpan w:val="7"/>
            <w:tcBorders>
              <w:top w:val="nil"/>
              <w:left w:val="nil"/>
              <w:bottom w:val="nil"/>
              <w:right w:val="nil"/>
            </w:tcBorders>
            <w:shd w:val="clear" w:color="auto" w:fill="auto"/>
            <w:noWrap/>
            <w:vAlign w:val="bottom"/>
            <w:hideMark/>
          </w:tcPr>
          <w:p w:rsidR="00471CC2" w:rsidRPr="00471CC2" w:rsidRDefault="00471CC2" w:rsidP="00471CC2">
            <w:pPr>
              <w:jc w:val="right"/>
            </w:pPr>
            <w:r w:rsidRPr="00471CC2">
              <w:t xml:space="preserve">Кочковского района </w:t>
            </w:r>
          </w:p>
        </w:tc>
      </w:tr>
      <w:tr w:rsidR="00471CC2" w:rsidRPr="00471CC2" w:rsidTr="00471CC2">
        <w:trPr>
          <w:trHeight w:val="255"/>
        </w:trPr>
        <w:tc>
          <w:tcPr>
            <w:tcW w:w="9478" w:type="dxa"/>
            <w:gridSpan w:val="8"/>
            <w:tcBorders>
              <w:top w:val="nil"/>
              <w:left w:val="nil"/>
              <w:bottom w:val="nil"/>
              <w:right w:val="nil"/>
            </w:tcBorders>
            <w:shd w:val="clear" w:color="auto" w:fill="auto"/>
            <w:noWrap/>
            <w:vAlign w:val="bottom"/>
            <w:hideMark/>
          </w:tcPr>
          <w:p w:rsidR="00471CC2" w:rsidRPr="00471CC2" w:rsidRDefault="00471CC2" w:rsidP="00471CC2">
            <w:pPr>
              <w:jc w:val="right"/>
            </w:pPr>
            <w:r w:rsidRPr="00471CC2">
              <w:t>Новосибирской области</w:t>
            </w:r>
          </w:p>
        </w:tc>
      </w:tr>
      <w:tr w:rsidR="00471CC2" w:rsidRPr="00471CC2" w:rsidTr="00471CC2">
        <w:trPr>
          <w:trHeight w:val="225"/>
        </w:trPr>
        <w:tc>
          <w:tcPr>
            <w:tcW w:w="9478" w:type="dxa"/>
            <w:gridSpan w:val="8"/>
            <w:tcBorders>
              <w:top w:val="nil"/>
              <w:left w:val="nil"/>
              <w:bottom w:val="nil"/>
              <w:right w:val="nil"/>
            </w:tcBorders>
            <w:shd w:val="clear" w:color="auto" w:fill="auto"/>
            <w:noWrap/>
            <w:vAlign w:val="bottom"/>
            <w:hideMark/>
          </w:tcPr>
          <w:p w:rsidR="00471CC2" w:rsidRPr="00471CC2" w:rsidRDefault="00471CC2" w:rsidP="00471CC2">
            <w:pPr>
              <w:jc w:val="right"/>
            </w:pPr>
            <w:r w:rsidRPr="00471CC2">
              <w:t xml:space="preserve">от </w:t>
            </w:r>
            <w:r>
              <w:t>__</w:t>
            </w:r>
            <w:r w:rsidRPr="00471CC2">
              <w:t>2018 №</w:t>
            </w:r>
            <w:r>
              <w:t xml:space="preserve"> _</w:t>
            </w:r>
          </w:p>
        </w:tc>
      </w:tr>
      <w:tr w:rsidR="00471CC2" w:rsidRPr="00471CC2" w:rsidTr="00355C2B">
        <w:trPr>
          <w:trHeight w:val="225"/>
        </w:trPr>
        <w:tc>
          <w:tcPr>
            <w:tcW w:w="3805"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847"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581"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581"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1456"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697" w:type="dxa"/>
            <w:gridSpan w:val="2"/>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1511" w:type="dxa"/>
            <w:tcBorders>
              <w:top w:val="nil"/>
              <w:left w:val="nil"/>
              <w:bottom w:val="nil"/>
              <w:right w:val="nil"/>
            </w:tcBorders>
            <w:shd w:val="clear" w:color="auto" w:fill="auto"/>
            <w:noWrap/>
            <w:vAlign w:val="bottom"/>
            <w:hideMark/>
          </w:tcPr>
          <w:p w:rsidR="00471CC2" w:rsidRPr="00471CC2" w:rsidRDefault="00471CC2" w:rsidP="00471CC2">
            <w:pPr>
              <w:jc w:val="right"/>
            </w:pPr>
          </w:p>
        </w:tc>
      </w:tr>
      <w:tr w:rsidR="00471CC2" w:rsidRPr="00471CC2" w:rsidTr="00471CC2">
        <w:trPr>
          <w:trHeight w:val="810"/>
        </w:trPr>
        <w:tc>
          <w:tcPr>
            <w:tcW w:w="9478" w:type="dxa"/>
            <w:gridSpan w:val="8"/>
            <w:tcBorders>
              <w:top w:val="nil"/>
              <w:left w:val="nil"/>
              <w:bottom w:val="nil"/>
              <w:right w:val="nil"/>
            </w:tcBorders>
            <w:shd w:val="clear" w:color="auto" w:fill="auto"/>
            <w:hideMark/>
          </w:tcPr>
          <w:p w:rsidR="00471CC2" w:rsidRPr="00471CC2" w:rsidRDefault="00471CC2" w:rsidP="00471CC2">
            <w:pPr>
              <w:jc w:val="center"/>
              <w:rPr>
                <w:b/>
                <w:bCs/>
              </w:rPr>
            </w:pPr>
            <w:r w:rsidRPr="00471CC2">
              <w:rPr>
                <w:b/>
                <w:bCs/>
              </w:rPr>
              <w:t>РАСПРЕДЕЛЕНИЕ БЮДЖЕТНЫХ АССИГНОВАНИЙ НА ГОСУДАРСТВЕННУЮ ПОДДЕРЖКУ СЕМЬИ И ДЕТЕЙ</w:t>
            </w:r>
            <w:r w:rsidRPr="00471CC2">
              <w:rPr>
                <w:b/>
                <w:bCs/>
              </w:rPr>
              <w:br/>
              <w:t>НА 2019 ГОД И ПЛАНОВЫЙ ПЕРИОД 2020</w:t>
            </w:r>
            <w:proofErr w:type="gramStart"/>
            <w:r w:rsidRPr="00471CC2">
              <w:rPr>
                <w:b/>
                <w:bCs/>
              </w:rPr>
              <w:t xml:space="preserve"> И</w:t>
            </w:r>
            <w:proofErr w:type="gramEnd"/>
            <w:r w:rsidRPr="00471CC2">
              <w:rPr>
                <w:b/>
                <w:bCs/>
              </w:rPr>
              <w:t xml:space="preserve"> 2021 ГОДОВ</w:t>
            </w:r>
          </w:p>
        </w:tc>
      </w:tr>
      <w:tr w:rsidR="00471CC2" w:rsidRPr="00471CC2" w:rsidTr="00355C2B">
        <w:trPr>
          <w:trHeight w:val="225"/>
        </w:trPr>
        <w:tc>
          <w:tcPr>
            <w:tcW w:w="3805"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847"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581"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581"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1456"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697" w:type="dxa"/>
            <w:gridSpan w:val="2"/>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1511" w:type="dxa"/>
            <w:tcBorders>
              <w:top w:val="nil"/>
              <w:left w:val="nil"/>
              <w:bottom w:val="nil"/>
              <w:right w:val="nil"/>
            </w:tcBorders>
            <w:shd w:val="clear" w:color="auto" w:fill="auto"/>
            <w:hideMark/>
          </w:tcPr>
          <w:p w:rsidR="00471CC2" w:rsidRPr="00471CC2" w:rsidRDefault="00471CC2" w:rsidP="00471CC2">
            <w:pPr>
              <w:jc w:val="right"/>
            </w:pPr>
            <w:r w:rsidRPr="00471CC2">
              <w:t>Таблица 1</w:t>
            </w:r>
          </w:p>
        </w:tc>
      </w:tr>
      <w:tr w:rsidR="00471CC2" w:rsidRPr="00471CC2" w:rsidTr="00355C2B">
        <w:trPr>
          <w:trHeight w:val="225"/>
        </w:trPr>
        <w:tc>
          <w:tcPr>
            <w:tcW w:w="3805"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847"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581"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581"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1456" w:type="dxa"/>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697" w:type="dxa"/>
            <w:gridSpan w:val="2"/>
            <w:tcBorders>
              <w:top w:val="nil"/>
              <w:left w:val="nil"/>
              <w:bottom w:val="nil"/>
              <w:right w:val="nil"/>
            </w:tcBorders>
            <w:shd w:val="clear" w:color="auto" w:fill="auto"/>
            <w:noWrap/>
            <w:vAlign w:val="bottom"/>
            <w:hideMark/>
          </w:tcPr>
          <w:p w:rsidR="00471CC2" w:rsidRPr="00471CC2" w:rsidRDefault="00471CC2" w:rsidP="00471CC2">
            <w:pPr>
              <w:jc w:val="right"/>
            </w:pPr>
          </w:p>
        </w:tc>
        <w:tc>
          <w:tcPr>
            <w:tcW w:w="1511" w:type="dxa"/>
            <w:tcBorders>
              <w:top w:val="nil"/>
              <w:left w:val="nil"/>
              <w:bottom w:val="nil"/>
              <w:right w:val="nil"/>
            </w:tcBorders>
            <w:shd w:val="clear" w:color="auto" w:fill="auto"/>
            <w:hideMark/>
          </w:tcPr>
          <w:p w:rsidR="00471CC2" w:rsidRPr="00471CC2" w:rsidRDefault="00471CC2" w:rsidP="00471CC2">
            <w:pPr>
              <w:jc w:val="right"/>
            </w:pPr>
          </w:p>
        </w:tc>
      </w:tr>
      <w:tr w:rsidR="00471CC2" w:rsidRPr="00471CC2" w:rsidTr="00471CC2">
        <w:trPr>
          <w:trHeight w:val="660"/>
        </w:trPr>
        <w:tc>
          <w:tcPr>
            <w:tcW w:w="9478" w:type="dxa"/>
            <w:gridSpan w:val="8"/>
            <w:tcBorders>
              <w:top w:val="nil"/>
              <w:left w:val="nil"/>
              <w:bottom w:val="nil"/>
              <w:right w:val="nil"/>
            </w:tcBorders>
            <w:shd w:val="clear" w:color="auto" w:fill="auto"/>
            <w:hideMark/>
          </w:tcPr>
          <w:p w:rsidR="00471CC2" w:rsidRPr="00471CC2" w:rsidRDefault="00471CC2" w:rsidP="00471CC2">
            <w:pPr>
              <w:jc w:val="center"/>
              <w:rPr>
                <w:b/>
                <w:bCs/>
              </w:rPr>
            </w:pPr>
            <w:r w:rsidRPr="00471CC2">
              <w:rPr>
                <w:b/>
                <w:bCs/>
              </w:rPr>
              <w:t xml:space="preserve">Распределение бюджетных ассигнований на государственную </w:t>
            </w:r>
            <w:r>
              <w:rPr>
                <w:b/>
                <w:bCs/>
              </w:rPr>
              <w:t xml:space="preserve">поддержку семьи и детей </w:t>
            </w:r>
            <w:r w:rsidRPr="00471CC2">
              <w:rPr>
                <w:b/>
                <w:bCs/>
              </w:rPr>
              <w:t>в 2019 году</w:t>
            </w:r>
          </w:p>
        </w:tc>
      </w:tr>
      <w:tr w:rsidR="00471CC2" w:rsidRPr="00471CC2" w:rsidTr="00355C2B">
        <w:trPr>
          <w:trHeight w:val="345"/>
        </w:trPr>
        <w:tc>
          <w:tcPr>
            <w:tcW w:w="3805" w:type="dxa"/>
            <w:tcBorders>
              <w:top w:val="nil"/>
              <w:left w:val="nil"/>
              <w:bottom w:val="nil"/>
              <w:right w:val="nil"/>
            </w:tcBorders>
            <w:shd w:val="clear" w:color="auto" w:fill="auto"/>
            <w:hideMark/>
          </w:tcPr>
          <w:p w:rsidR="00471CC2" w:rsidRPr="00471CC2" w:rsidRDefault="00471CC2" w:rsidP="00471CC2"/>
        </w:tc>
        <w:tc>
          <w:tcPr>
            <w:tcW w:w="847" w:type="dxa"/>
            <w:tcBorders>
              <w:top w:val="nil"/>
              <w:left w:val="nil"/>
              <w:bottom w:val="nil"/>
              <w:right w:val="nil"/>
            </w:tcBorders>
            <w:shd w:val="clear" w:color="auto" w:fill="auto"/>
            <w:hideMark/>
          </w:tcPr>
          <w:p w:rsidR="00471CC2" w:rsidRPr="00471CC2" w:rsidRDefault="00471CC2" w:rsidP="00471CC2"/>
        </w:tc>
        <w:tc>
          <w:tcPr>
            <w:tcW w:w="581" w:type="dxa"/>
            <w:tcBorders>
              <w:top w:val="nil"/>
              <w:left w:val="nil"/>
              <w:bottom w:val="nil"/>
              <w:right w:val="nil"/>
            </w:tcBorders>
            <w:shd w:val="clear" w:color="auto" w:fill="auto"/>
            <w:hideMark/>
          </w:tcPr>
          <w:p w:rsidR="00471CC2" w:rsidRPr="00471CC2" w:rsidRDefault="00471CC2" w:rsidP="00471CC2"/>
        </w:tc>
        <w:tc>
          <w:tcPr>
            <w:tcW w:w="581" w:type="dxa"/>
            <w:tcBorders>
              <w:top w:val="nil"/>
              <w:left w:val="nil"/>
              <w:bottom w:val="nil"/>
              <w:right w:val="nil"/>
            </w:tcBorders>
            <w:shd w:val="clear" w:color="auto" w:fill="auto"/>
            <w:hideMark/>
          </w:tcPr>
          <w:p w:rsidR="00471CC2" w:rsidRPr="00471CC2" w:rsidRDefault="00471CC2" w:rsidP="00471CC2"/>
        </w:tc>
        <w:tc>
          <w:tcPr>
            <w:tcW w:w="1572" w:type="dxa"/>
            <w:gridSpan w:val="2"/>
            <w:tcBorders>
              <w:top w:val="nil"/>
              <w:left w:val="nil"/>
              <w:bottom w:val="nil"/>
              <w:right w:val="nil"/>
            </w:tcBorders>
            <w:shd w:val="clear" w:color="auto" w:fill="auto"/>
            <w:hideMark/>
          </w:tcPr>
          <w:p w:rsidR="00471CC2" w:rsidRPr="00471CC2" w:rsidRDefault="00471CC2" w:rsidP="00471CC2"/>
        </w:tc>
        <w:tc>
          <w:tcPr>
            <w:tcW w:w="581" w:type="dxa"/>
            <w:tcBorders>
              <w:top w:val="nil"/>
              <w:left w:val="nil"/>
              <w:bottom w:val="nil"/>
              <w:right w:val="nil"/>
            </w:tcBorders>
            <w:shd w:val="clear" w:color="auto" w:fill="auto"/>
            <w:hideMark/>
          </w:tcPr>
          <w:p w:rsidR="00471CC2" w:rsidRPr="00471CC2" w:rsidRDefault="00471CC2" w:rsidP="00471CC2"/>
        </w:tc>
        <w:tc>
          <w:tcPr>
            <w:tcW w:w="1511" w:type="dxa"/>
            <w:tcBorders>
              <w:top w:val="nil"/>
              <w:left w:val="nil"/>
              <w:bottom w:val="nil"/>
              <w:right w:val="nil"/>
            </w:tcBorders>
            <w:shd w:val="clear" w:color="auto" w:fill="auto"/>
            <w:hideMark/>
          </w:tcPr>
          <w:p w:rsidR="00471CC2" w:rsidRPr="00471CC2" w:rsidRDefault="00471CC2" w:rsidP="00471CC2">
            <w:pPr>
              <w:jc w:val="right"/>
            </w:pPr>
            <w:r w:rsidRPr="00471CC2">
              <w:t>тыс.</w:t>
            </w:r>
            <w:r>
              <w:t xml:space="preserve"> </w:t>
            </w:r>
            <w:r w:rsidRPr="00471CC2">
              <w:t>руб</w:t>
            </w:r>
            <w:r>
              <w:t>.</w:t>
            </w:r>
          </w:p>
        </w:tc>
      </w:tr>
      <w:tr w:rsidR="00471CC2" w:rsidRPr="00471CC2" w:rsidTr="00355C2B">
        <w:trPr>
          <w:trHeight w:val="420"/>
        </w:trPr>
        <w:tc>
          <w:tcPr>
            <w:tcW w:w="38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1CC2" w:rsidRPr="00471CC2" w:rsidRDefault="00471CC2" w:rsidP="00471CC2">
            <w:pPr>
              <w:jc w:val="center"/>
              <w:rPr>
                <w:b/>
                <w:bCs/>
              </w:rPr>
            </w:pPr>
            <w:r w:rsidRPr="00471CC2">
              <w:rPr>
                <w:b/>
                <w:bCs/>
              </w:rPr>
              <w:t>Наименование</w:t>
            </w:r>
          </w:p>
        </w:tc>
        <w:tc>
          <w:tcPr>
            <w:tcW w:w="847" w:type="dxa"/>
            <w:tcBorders>
              <w:top w:val="single" w:sz="8" w:space="0" w:color="auto"/>
              <w:left w:val="nil"/>
              <w:bottom w:val="nil"/>
              <w:right w:val="nil"/>
            </w:tcBorders>
            <w:shd w:val="clear" w:color="auto" w:fill="auto"/>
            <w:noWrap/>
            <w:vAlign w:val="bottom"/>
            <w:hideMark/>
          </w:tcPr>
          <w:p w:rsidR="00471CC2" w:rsidRPr="00471CC2" w:rsidRDefault="00471CC2" w:rsidP="00471CC2">
            <w:pPr>
              <w:jc w:val="center"/>
              <w:rPr>
                <w:b/>
                <w:bCs/>
              </w:rPr>
            </w:pPr>
            <w:r w:rsidRPr="00471CC2">
              <w:rPr>
                <w:b/>
                <w:bCs/>
              </w:rPr>
              <w:t>ГРБС</w:t>
            </w:r>
          </w:p>
        </w:tc>
        <w:tc>
          <w:tcPr>
            <w:tcW w:w="581" w:type="dxa"/>
            <w:tcBorders>
              <w:top w:val="single" w:sz="8" w:space="0" w:color="auto"/>
              <w:left w:val="single" w:sz="8" w:space="0" w:color="auto"/>
              <w:bottom w:val="single" w:sz="8" w:space="0" w:color="auto"/>
              <w:right w:val="nil"/>
            </w:tcBorders>
            <w:shd w:val="clear" w:color="auto" w:fill="auto"/>
            <w:noWrap/>
            <w:vAlign w:val="bottom"/>
            <w:hideMark/>
          </w:tcPr>
          <w:p w:rsidR="00471CC2" w:rsidRPr="00471CC2" w:rsidRDefault="00471CC2" w:rsidP="00471CC2">
            <w:pPr>
              <w:jc w:val="center"/>
              <w:rPr>
                <w:b/>
                <w:bCs/>
              </w:rPr>
            </w:pPr>
            <w:r w:rsidRPr="00471CC2">
              <w:rPr>
                <w:b/>
                <w:bCs/>
              </w:rPr>
              <w:t>РЗ</w:t>
            </w:r>
          </w:p>
        </w:tc>
        <w:tc>
          <w:tcPr>
            <w:tcW w:w="581" w:type="dxa"/>
            <w:tcBorders>
              <w:top w:val="single" w:sz="8" w:space="0" w:color="auto"/>
              <w:left w:val="single" w:sz="4" w:space="0" w:color="auto"/>
              <w:bottom w:val="nil"/>
              <w:right w:val="single" w:sz="4" w:space="0" w:color="auto"/>
            </w:tcBorders>
            <w:shd w:val="clear" w:color="auto" w:fill="auto"/>
            <w:noWrap/>
            <w:vAlign w:val="bottom"/>
            <w:hideMark/>
          </w:tcPr>
          <w:p w:rsidR="00471CC2" w:rsidRPr="00471CC2" w:rsidRDefault="00471CC2" w:rsidP="00471CC2">
            <w:pPr>
              <w:jc w:val="center"/>
              <w:rPr>
                <w:b/>
                <w:bCs/>
              </w:rPr>
            </w:pPr>
            <w:r w:rsidRPr="00471CC2">
              <w:rPr>
                <w:b/>
                <w:bCs/>
              </w:rPr>
              <w:t>ПЗ</w:t>
            </w:r>
          </w:p>
        </w:tc>
        <w:tc>
          <w:tcPr>
            <w:tcW w:w="1572" w:type="dxa"/>
            <w:gridSpan w:val="2"/>
            <w:tcBorders>
              <w:top w:val="single" w:sz="8" w:space="0" w:color="auto"/>
              <w:left w:val="nil"/>
              <w:bottom w:val="nil"/>
              <w:right w:val="nil"/>
            </w:tcBorders>
            <w:shd w:val="clear" w:color="auto" w:fill="auto"/>
            <w:noWrap/>
            <w:vAlign w:val="bottom"/>
            <w:hideMark/>
          </w:tcPr>
          <w:p w:rsidR="00471CC2" w:rsidRPr="00471CC2" w:rsidRDefault="00471CC2" w:rsidP="00471CC2">
            <w:pPr>
              <w:jc w:val="center"/>
              <w:rPr>
                <w:b/>
                <w:bCs/>
              </w:rPr>
            </w:pPr>
            <w:r w:rsidRPr="00471CC2">
              <w:rPr>
                <w:b/>
                <w:bCs/>
              </w:rPr>
              <w:t>КЦСР</w:t>
            </w:r>
          </w:p>
        </w:tc>
        <w:tc>
          <w:tcPr>
            <w:tcW w:w="5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71CC2" w:rsidRPr="00471CC2" w:rsidRDefault="00471CC2" w:rsidP="00471CC2">
            <w:pPr>
              <w:jc w:val="center"/>
              <w:rPr>
                <w:b/>
                <w:bCs/>
              </w:rPr>
            </w:pPr>
            <w:r w:rsidRPr="00471CC2">
              <w:rPr>
                <w:b/>
                <w:bCs/>
              </w:rPr>
              <w:t>КВР</w:t>
            </w:r>
          </w:p>
        </w:tc>
        <w:tc>
          <w:tcPr>
            <w:tcW w:w="1511" w:type="dxa"/>
            <w:tcBorders>
              <w:top w:val="single" w:sz="8" w:space="0" w:color="auto"/>
              <w:left w:val="nil"/>
              <w:bottom w:val="single" w:sz="8" w:space="0" w:color="auto"/>
              <w:right w:val="single" w:sz="8" w:space="0" w:color="auto"/>
            </w:tcBorders>
            <w:shd w:val="clear" w:color="auto" w:fill="auto"/>
            <w:noWrap/>
            <w:vAlign w:val="bottom"/>
            <w:hideMark/>
          </w:tcPr>
          <w:p w:rsidR="00471CC2" w:rsidRPr="00471CC2" w:rsidRDefault="00471CC2" w:rsidP="00471CC2">
            <w:pPr>
              <w:jc w:val="center"/>
              <w:rPr>
                <w:b/>
                <w:bCs/>
              </w:rPr>
            </w:pPr>
            <w:r w:rsidRPr="00471CC2">
              <w:rPr>
                <w:b/>
                <w:bCs/>
              </w:rPr>
              <w:t>2019 год</w:t>
            </w:r>
          </w:p>
        </w:tc>
      </w:tr>
      <w:tr w:rsidR="00471CC2" w:rsidRPr="00471CC2" w:rsidTr="00355C2B">
        <w:trPr>
          <w:trHeight w:val="255"/>
        </w:trPr>
        <w:tc>
          <w:tcPr>
            <w:tcW w:w="3805" w:type="dxa"/>
            <w:tcBorders>
              <w:top w:val="nil"/>
              <w:left w:val="single" w:sz="8" w:space="0" w:color="auto"/>
              <w:bottom w:val="single" w:sz="8" w:space="0" w:color="auto"/>
              <w:right w:val="nil"/>
            </w:tcBorders>
            <w:shd w:val="clear" w:color="auto" w:fill="auto"/>
            <w:noWrap/>
            <w:vAlign w:val="bottom"/>
            <w:hideMark/>
          </w:tcPr>
          <w:p w:rsidR="00471CC2" w:rsidRPr="00471CC2" w:rsidRDefault="00471CC2" w:rsidP="00471CC2">
            <w:pPr>
              <w:jc w:val="center"/>
              <w:rPr>
                <w:b/>
                <w:bCs/>
              </w:rPr>
            </w:pPr>
            <w:r w:rsidRPr="00471CC2">
              <w:rPr>
                <w:b/>
                <w:bCs/>
              </w:rPr>
              <w:t>1</w:t>
            </w:r>
          </w:p>
        </w:tc>
        <w:tc>
          <w:tcPr>
            <w:tcW w:w="84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71CC2" w:rsidRPr="00471CC2" w:rsidRDefault="00471CC2" w:rsidP="00471CC2">
            <w:pPr>
              <w:jc w:val="center"/>
              <w:rPr>
                <w:b/>
                <w:bCs/>
              </w:rPr>
            </w:pPr>
            <w:r w:rsidRPr="00471CC2">
              <w:rPr>
                <w:b/>
                <w:bCs/>
              </w:rPr>
              <w:t>2</w:t>
            </w:r>
          </w:p>
        </w:tc>
        <w:tc>
          <w:tcPr>
            <w:tcW w:w="581" w:type="dxa"/>
            <w:tcBorders>
              <w:top w:val="nil"/>
              <w:left w:val="nil"/>
              <w:bottom w:val="single" w:sz="8" w:space="0" w:color="auto"/>
              <w:right w:val="nil"/>
            </w:tcBorders>
            <w:shd w:val="clear" w:color="auto" w:fill="auto"/>
            <w:noWrap/>
            <w:vAlign w:val="bottom"/>
            <w:hideMark/>
          </w:tcPr>
          <w:p w:rsidR="00471CC2" w:rsidRPr="00471CC2" w:rsidRDefault="00471CC2" w:rsidP="00471CC2">
            <w:pPr>
              <w:jc w:val="center"/>
              <w:rPr>
                <w:b/>
                <w:bCs/>
              </w:rPr>
            </w:pPr>
            <w:r w:rsidRPr="00471CC2">
              <w:rPr>
                <w:b/>
                <w:bCs/>
              </w:rPr>
              <w:t>3</w:t>
            </w:r>
          </w:p>
        </w:tc>
        <w:tc>
          <w:tcPr>
            <w:tcW w:w="58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71CC2" w:rsidRPr="00471CC2" w:rsidRDefault="00471CC2" w:rsidP="00471CC2">
            <w:pPr>
              <w:jc w:val="center"/>
              <w:rPr>
                <w:b/>
                <w:bCs/>
              </w:rPr>
            </w:pPr>
            <w:r w:rsidRPr="00471CC2">
              <w:rPr>
                <w:b/>
                <w:bCs/>
              </w:rPr>
              <w:t>4</w:t>
            </w:r>
          </w:p>
        </w:tc>
        <w:tc>
          <w:tcPr>
            <w:tcW w:w="1572" w:type="dxa"/>
            <w:gridSpan w:val="2"/>
            <w:tcBorders>
              <w:top w:val="single" w:sz="8" w:space="0" w:color="auto"/>
              <w:left w:val="nil"/>
              <w:bottom w:val="single" w:sz="8" w:space="0" w:color="auto"/>
              <w:right w:val="single" w:sz="4" w:space="0" w:color="auto"/>
            </w:tcBorders>
            <w:shd w:val="clear" w:color="auto" w:fill="auto"/>
            <w:noWrap/>
            <w:vAlign w:val="bottom"/>
            <w:hideMark/>
          </w:tcPr>
          <w:p w:rsidR="00471CC2" w:rsidRPr="00471CC2" w:rsidRDefault="00471CC2" w:rsidP="00471CC2">
            <w:pPr>
              <w:jc w:val="center"/>
              <w:rPr>
                <w:b/>
                <w:bCs/>
              </w:rPr>
            </w:pPr>
            <w:r w:rsidRPr="00471CC2">
              <w:rPr>
                <w:b/>
                <w:bCs/>
              </w:rPr>
              <w:t>5</w:t>
            </w:r>
          </w:p>
        </w:tc>
        <w:tc>
          <w:tcPr>
            <w:tcW w:w="581" w:type="dxa"/>
            <w:tcBorders>
              <w:top w:val="nil"/>
              <w:left w:val="nil"/>
              <w:bottom w:val="single" w:sz="8" w:space="0" w:color="auto"/>
              <w:right w:val="nil"/>
            </w:tcBorders>
            <w:shd w:val="clear" w:color="auto" w:fill="auto"/>
            <w:noWrap/>
            <w:vAlign w:val="bottom"/>
            <w:hideMark/>
          </w:tcPr>
          <w:p w:rsidR="00471CC2" w:rsidRPr="00471CC2" w:rsidRDefault="00471CC2" w:rsidP="00471CC2">
            <w:pPr>
              <w:jc w:val="center"/>
              <w:rPr>
                <w:b/>
                <w:bCs/>
              </w:rPr>
            </w:pPr>
            <w:r w:rsidRPr="00471CC2">
              <w:rPr>
                <w:b/>
                <w:bCs/>
              </w:rPr>
              <w:t>6</w:t>
            </w:r>
          </w:p>
        </w:tc>
        <w:tc>
          <w:tcPr>
            <w:tcW w:w="1511" w:type="dxa"/>
            <w:tcBorders>
              <w:top w:val="nil"/>
              <w:left w:val="nil"/>
              <w:bottom w:val="single" w:sz="8" w:space="0" w:color="auto"/>
              <w:right w:val="single" w:sz="8" w:space="0" w:color="auto"/>
            </w:tcBorders>
            <w:shd w:val="clear" w:color="auto" w:fill="auto"/>
            <w:noWrap/>
            <w:vAlign w:val="bottom"/>
            <w:hideMark/>
          </w:tcPr>
          <w:p w:rsidR="00471CC2" w:rsidRPr="00471CC2" w:rsidRDefault="00471CC2" w:rsidP="00471CC2">
            <w:pPr>
              <w:jc w:val="center"/>
              <w:rPr>
                <w:b/>
                <w:bCs/>
              </w:rPr>
            </w:pPr>
            <w:r w:rsidRPr="00471CC2">
              <w:rPr>
                <w:b/>
                <w:bCs/>
              </w:rPr>
              <w:t>7</w:t>
            </w:r>
          </w:p>
        </w:tc>
      </w:tr>
      <w:tr w:rsidR="00471CC2" w:rsidRPr="00471CC2" w:rsidTr="00355C2B">
        <w:trPr>
          <w:trHeight w:val="1485"/>
        </w:trPr>
        <w:tc>
          <w:tcPr>
            <w:tcW w:w="3805" w:type="dxa"/>
            <w:vMerge w:val="restart"/>
            <w:tcBorders>
              <w:top w:val="nil"/>
              <w:left w:val="single" w:sz="8" w:space="0" w:color="auto"/>
              <w:bottom w:val="single" w:sz="4" w:space="0" w:color="000000"/>
              <w:right w:val="single" w:sz="4" w:space="0" w:color="000000"/>
            </w:tcBorders>
            <w:shd w:val="clear" w:color="auto" w:fill="auto"/>
            <w:vAlign w:val="bottom"/>
            <w:hideMark/>
          </w:tcPr>
          <w:p w:rsidR="00471CC2" w:rsidRPr="00471CC2" w:rsidRDefault="00471CC2" w:rsidP="00471CC2">
            <w:r w:rsidRPr="00471CC2">
              <w:t xml:space="preserve">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t xml:space="preserve"> и улучшение </w:t>
            </w:r>
            <w:r w:rsidRPr="00471CC2">
              <w:t>социального положения семей с детьми в Кочковском районе Новосибирской области на 2015-2019 годы"</w:t>
            </w:r>
          </w:p>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01</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04</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1007970159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376,8</w:t>
            </w:r>
          </w:p>
        </w:tc>
      </w:tr>
      <w:tr w:rsidR="00471CC2" w:rsidRPr="00471CC2" w:rsidTr="00355C2B">
        <w:trPr>
          <w:trHeight w:val="435"/>
        </w:trPr>
        <w:tc>
          <w:tcPr>
            <w:tcW w:w="3805" w:type="dxa"/>
            <w:vMerge/>
            <w:tcBorders>
              <w:top w:val="nil"/>
              <w:left w:val="single" w:sz="8" w:space="0" w:color="auto"/>
              <w:bottom w:val="single" w:sz="4" w:space="0" w:color="000000"/>
              <w:right w:val="single" w:sz="4" w:space="0" w:color="000000"/>
            </w:tcBorders>
            <w:vAlign w:val="center"/>
            <w:hideMark/>
          </w:tcPr>
          <w:p w:rsidR="00471CC2" w:rsidRPr="00471CC2" w:rsidRDefault="00471CC2" w:rsidP="00471CC2"/>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01</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04</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1007970159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200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164,4</w:t>
            </w:r>
          </w:p>
        </w:tc>
      </w:tr>
      <w:tr w:rsidR="00471CC2" w:rsidRPr="00471CC2" w:rsidTr="00355C2B">
        <w:trPr>
          <w:trHeight w:val="1905"/>
        </w:trPr>
        <w:tc>
          <w:tcPr>
            <w:tcW w:w="3805" w:type="dxa"/>
            <w:vMerge w:val="restart"/>
            <w:tcBorders>
              <w:top w:val="nil"/>
              <w:left w:val="single" w:sz="8" w:space="0" w:color="auto"/>
              <w:bottom w:val="single" w:sz="4" w:space="0" w:color="000000"/>
              <w:right w:val="single" w:sz="4" w:space="0" w:color="000000"/>
            </w:tcBorders>
            <w:shd w:val="clear" w:color="auto" w:fill="auto"/>
            <w:vAlign w:val="bottom"/>
            <w:hideMark/>
          </w:tcPr>
          <w:p w:rsidR="00471CC2" w:rsidRPr="00471CC2" w:rsidRDefault="00471CC2" w:rsidP="00471CC2">
            <w:r w:rsidRPr="00471CC2">
              <w:t>Расходы на организацию и осуществление деятельности по опеке и попечительству,</w:t>
            </w:r>
            <w:r>
              <w:t xml:space="preserve"> </w:t>
            </w:r>
            <w:r w:rsidRPr="00471CC2">
              <w:t>социальной поддержке детей-сирот и детей, оставшихся без попечения родителей</w:t>
            </w:r>
            <w:r>
              <w:t>,</w:t>
            </w:r>
            <w:r w:rsidRPr="00471CC2">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01</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04</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1007970289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993,9</w:t>
            </w:r>
          </w:p>
        </w:tc>
      </w:tr>
      <w:tr w:rsidR="00471CC2" w:rsidRPr="00471CC2" w:rsidTr="00355C2B">
        <w:trPr>
          <w:trHeight w:val="435"/>
        </w:trPr>
        <w:tc>
          <w:tcPr>
            <w:tcW w:w="3805" w:type="dxa"/>
            <w:vMerge/>
            <w:tcBorders>
              <w:top w:val="nil"/>
              <w:left w:val="single" w:sz="8" w:space="0" w:color="auto"/>
              <w:bottom w:val="single" w:sz="4" w:space="0" w:color="000000"/>
              <w:right w:val="single" w:sz="4" w:space="0" w:color="000000"/>
            </w:tcBorders>
            <w:vAlign w:val="center"/>
            <w:hideMark/>
          </w:tcPr>
          <w:p w:rsidR="00471CC2" w:rsidRPr="00471CC2" w:rsidRDefault="00471CC2" w:rsidP="00471CC2"/>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01</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04</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1007970289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200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252,7</w:t>
            </w:r>
          </w:p>
        </w:tc>
      </w:tr>
      <w:tr w:rsidR="00471CC2" w:rsidRPr="00471CC2" w:rsidTr="00355C2B">
        <w:trPr>
          <w:trHeight w:val="1691"/>
        </w:trPr>
        <w:tc>
          <w:tcPr>
            <w:tcW w:w="3805" w:type="dxa"/>
            <w:tcBorders>
              <w:top w:val="nil"/>
              <w:left w:val="single" w:sz="4" w:space="0" w:color="auto"/>
              <w:bottom w:val="single" w:sz="4" w:space="0" w:color="auto"/>
              <w:right w:val="single" w:sz="4" w:space="0" w:color="auto"/>
            </w:tcBorders>
            <w:shd w:val="clear" w:color="auto" w:fill="auto"/>
            <w:vAlign w:val="bottom"/>
            <w:hideMark/>
          </w:tcPr>
          <w:p w:rsidR="00471CC2" w:rsidRPr="00471CC2" w:rsidRDefault="00471CC2" w:rsidP="00471CC2">
            <w:proofErr w:type="gramStart"/>
            <w:r w:rsidRPr="00471CC2">
              <w:t xml:space="preserve">Расходы на реализацию мероприятий подпрограммы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w:t>
            </w:r>
            <w:r w:rsidRPr="00471CC2">
              <w:lastRenderedPageBreak/>
              <w:t>"Стимулирование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roofErr w:type="gramEnd"/>
          </w:p>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lastRenderedPageBreak/>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05</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01</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1137970139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400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1 511,5</w:t>
            </w:r>
          </w:p>
        </w:tc>
      </w:tr>
      <w:tr w:rsidR="00471CC2" w:rsidRPr="00471CC2" w:rsidTr="00355C2B">
        <w:trPr>
          <w:trHeight w:val="1800"/>
        </w:trPr>
        <w:tc>
          <w:tcPr>
            <w:tcW w:w="3805" w:type="dxa"/>
            <w:tcBorders>
              <w:top w:val="nil"/>
              <w:left w:val="single" w:sz="8" w:space="0" w:color="auto"/>
              <w:bottom w:val="single" w:sz="4" w:space="0" w:color="auto"/>
              <w:right w:val="single" w:sz="4" w:space="0" w:color="auto"/>
            </w:tcBorders>
            <w:shd w:val="clear" w:color="auto" w:fill="auto"/>
            <w:vAlign w:val="bottom"/>
            <w:hideMark/>
          </w:tcPr>
          <w:p w:rsidR="00471CC2" w:rsidRPr="00471CC2" w:rsidRDefault="00471CC2" w:rsidP="00471CC2">
            <w:r w:rsidRPr="00471CC2">
              <w:lastRenderedPageBreak/>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847"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10</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03</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11179R4979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300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901,5</w:t>
            </w:r>
          </w:p>
        </w:tc>
      </w:tr>
      <w:tr w:rsidR="00471CC2" w:rsidRPr="00471CC2" w:rsidTr="00355C2B">
        <w:trPr>
          <w:trHeight w:val="2175"/>
        </w:trPr>
        <w:tc>
          <w:tcPr>
            <w:tcW w:w="3805" w:type="dxa"/>
            <w:tcBorders>
              <w:top w:val="nil"/>
              <w:left w:val="nil"/>
              <w:bottom w:val="single" w:sz="4" w:space="0" w:color="auto"/>
              <w:right w:val="single" w:sz="4" w:space="0" w:color="auto"/>
            </w:tcBorders>
            <w:shd w:val="clear" w:color="auto" w:fill="auto"/>
            <w:vAlign w:val="bottom"/>
            <w:hideMark/>
          </w:tcPr>
          <w:p w:rsidR="00471CC2" w:rsidRPr="00471CC2" w:rsidRDefault="00471CC2" w:rsidP="00471CC2">
            <w:r w:rsidRPr="00471CC2">
              <w:t>Расходы на социальную поддержку отдельных категорий детей,</w:t>
            </w:r>
            <w:r>
              <w:t xml:space="preserve"> </w:t>
            </w:r>
            <w:r w:rsidRPr="00471CC2">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07</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01</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1517970849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200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179,6</w:t>
            </w:r>
          </w:p>
        </w:tc>
      </w:tr>
      <w:tr w:rsidR="00471CC2" w:rsidRPr="00471CC2" w:rsidTr="00355C2B">
        <w:trPr>
          <w:trHeight w:val="2160"/>
        </w:trPr>
        <w:tc>
          <w:tcPr>
            <w:tcW w:w="3805" w:type="dxa"/>
            <w:tcBorders>
              <w:top w:val="nil"/>
              <w:left w:val="single" w:sz="8" w:space="0" w:color="auto"/>
              <w:bottom w:val="single" w:sz="4" w:space="0" w:color="auto"/>
              <w:right w:val="single" w:sz="4" w:space="0" w:color="auto"/>
            </w:tcBorders>
            <w:shd w:val="clear" w:color="auto" w:fill="auto"/>
            <w:vAlign w:val="bottom"/>
            <w:hideMark/>
          </w:tcPr>
          <w:p w:rsidR="00471CC2" w:rsidRPr="00471CC2" w:rsidRDefault="00471CC2" w:rsidP="00471CC2">
            <w:r w:rsidRPr="00471CC2">
              <w:t>Расходы на социальную поддержку отдельных категорий детей,</w:t>
            </w:r>
            <w:r>
              <w:t xml:space="preserve"> </w:t>
            </w:r>
            <w:r w:rsidRPr="00471CC2">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7"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07</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02</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1517970849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200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8 317,1</w:t>
            </w:r>
          </w:p>
        </w:tc>
      </w:tr>
      <w:tr w:rsidR="00471CC2" w:rsidRPr="00471CC2" w:rsidTr="00355C2B">
        <w:trPr>
          <w:trHeight w:val="1974"/>
        </w:trPr>
        <w:tc>
          <w:tcPr>
            <w:tcW w:w="3805" w:type="dxa"/>
            <w:tcBorders>
              <w:top w:val="nil"/>
              <w:left w:val="single" w:sz="8" w:space="0" w:color="auto"/>
              <w:bottom w:val="single" w:sz="4" w:space="0" w:color="auto"/>
              <w:right w:val="single" w:sz="4" w:space="0" w:color="auto"/>
            </w:tcBorders>
            <w:shd w:val="clear" w:color="auto" w:fill="auto"/>
            <w:vAlign w:val="bottom"/>
            <w:hideMark/>
          </w:tcPr>
          <w:p w:rsidR="00471CC2" w:rsidRPr="00471CC2" w:rsidRDefault="00471CC2" w:rsidP="00471CC2">
            <w:r w:rsidRPr="00471CC2">
              <w:t>Расходы на реализацию мероприятий по улучшению социального положения семей с детьми, обеспечение дружественных семье и детству общественных о</w:t>
            </w:r>
            <w:r>
              <w:t>тношений и инфраструктуры жизнед</w:t>
            </w:r>
            <w:r w:rsidRPr="00471CC2">
              <w:t xml:space="preserve">еятельности в рамках муниципальной программы </w:t>
            </w:r>
            <w:r w:rsidRPr="00471CC2">
              <w:lastRenderedPageBreak/>
              <w:t>"Развитие системы социальной</w:t>
            </w:r>
            <w:r>
              <w:t xml:space="preserve"> поддержки населения и улучшение</w:t>
            </w:r>
            <w:r w:rsidRPr="00471CC2">
              <w:t xml:space="preserve"> социального положения семей с детьми в Кочковском районе Новосибирской области на 2015-2019 годы"</w:t>
            </w:r>
          </w:p>
        </w:tc>
        <w:tc>
          <w:tcPr>
            <w:tcW w:w="847"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lastRenderedPageBreak/>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07</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07</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1007970179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600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6,1</w:t>
            </w:r>
          </w:p>
        </w:tc>
      </w:tr>
      <w:tr w:rsidR="00471CC2" w:rsidRPr="00471CC2" w:rsidTr="00355C2B">
        <w:trPr>
          <w:trHeight w:val="2790"/>
        </w:trPr>
        <w:tc>
          <w:tcPr>
            <w:tcW w:w="3805" w:type="dxa"/>
            <w:tcBorders>
              <w:top w:val="nil"/>
              <w:left w:val="single" w:sz="8" w:space="0" w:color="auto"/>
              <w:bottom w:val="single" w:sz="4" w:space="0" w:color="auto"/>
              <w:right w:val="nil"/>
            </w:tcBorders>
            <w:shd w:val="clear" w:color="auto" w:fill="auto"/>
            <w:vAlign w:val="bottom"/>
            <w:hideMark/>
          </w:tcPr>
          <w:p w:rsidR="00471CC2" w:rsidRPr="00471CC2" w:rsidRDefault="00471CC2" w:rsidP="00471CC2">
            <w:proofErr w:type="gramStart"/>
            <w:r w:rsidRPr="00471CC2">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roofErr w:type="gramEnd"/>
          </w:p>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07</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07</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1547907979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200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183,2</w:t>
            </w:r>
          </w:p>
        </w:tc>
      </w:tr>
      <w:tr w:rsidR="00471CC2" w:rsidRPr="00471CC2" w:rsidTr="00355C2B">
        <w:trPr>
          <w:trHeight w:val="1995"/>
        </w:trPr>
        <w:tc>
          <w:tcPr>
            <w:tcW w:w="3805" w:type="dxa"/>
            <w:tcBorders>
              <w:top w:val="nil"/>
              <w:left w:val="single" w:sz="8" w:space="0" w:color="auto"/>
              <w:bottom w:val="single" w:sz="4" w:space="0" w:color="auto"/>
              <w:right w:val="single" w:sz="4" w:space="0" w:color="auto"/>
            </w:tcBorders>
            <w:shd w:val="clear" w:color="auto" w:fill="auto"/>
            <w:vAlign w:val="bottom"/>
            <w:hideMark/>
          </w:tcPr>
          <w:p w:rsidR="00471CC2" w:rsidRPr="00471CC2" w:rsidRDefault="00471CC2" w:rsidP="00471CC2">
            <w:r w:rsidRPr="00471CC2">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7"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07</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07</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1547970359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200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1 603,3</w:t>
            </w:r>
          </w:p>
        </w:tc>
      </w:tr>
      <w:tr w:rsidR="00471CC2" w:rsidRPr="00471CC2" w:rsidTr="00355C2B">
        <w:trPr>
          <w:trHeight w:val="1785"/>
        </w:trPr>
        <w:tc>
          <w:tcPr>
            <w:tcW w:w="3805" w:type="dxa"/>
            <w:tcBorders>
              <w:top w:val="nil"/>
              <w:left w:val="single" w:sz="8" w:space="0" w:color="auto"/>
              <w:bottom w:val="single" w:sz="4" w:space="0" w:color="auto"/>
              <w:right w:val="single" w:sz="4" w:space="0" w:color="auto"/>
            </w:tcBorders>
            <w:shd w:val="clear" w:color="auto" w:fill="auto"/>
            <w:vAlign w:val="bottom"/>
            <w:hideMark/>
          </w:tcPr>
          <w:p w:rsidR="00471CC2" w:rsidRPr="00471CC2" w:rsidRDefault="00471CC2" w:rsidP="00471CC2">
            <w:r w:rsidRPr="00471CC2">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847"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10</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03</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11179R4979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300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901,5</w:t>
            </w:r>
          </w:p>
        </w:tc>
      </w:tr>
      <w:tr w:rsidR="00471CC2" w:rsidRPr="00471CC2" w:rsidTr="00355C2B">
        <w:trPr>
          <w:trHeight w:val="870"/>
        </w:trPr>
        <w:tc>
          <w:tcPr>
            <w:tcW w:w="3805" w:type="dxa"/>
            <w:vMerge w:val="restart"/>
            <w:tcBorders>
              <w:top w:val="nil"/>
              <w:left w:val="single" w:sz="8" w:space="0" w:color="auto"/>
              <w:bottom w:val="single" w:sz="4" w:space="0" w:color="000000"/>
              <w:right w:val="single" w:sz="4" w:space="0" w:color="000000"/>
            </w:tcBorders>
            <w:shd w:val="clear" w:color="auto" w:fill="auto"/>
            <w:vAlign w:val="bottom"/>
            <w:hideMark/>
          </w:tcPr>
          <w:p w:rsidR="00471CC2" w:rsidRPr="00471CC2" w:rsidRDefault="00471CC2" w:rsidP="00471CC2">
            <w:r w:rsidRPr="00471CC2">
              <w:t>Расходы на организацию и осуществление деятельности по опеке и попечительству,</w:t>
            </w:r>
            <w:r>
              <w:t xml:space="preserve"> </w:t>
            </w:r>
            <w:r w:rsidRPr="00471CC2">
              <w:lastRenderedPageBreak/>
              <w:t>социальной поддержке детей-сирот и детей, оставшихся без попечения родителей</w:t>
            </w:r>
            <w:r>
              <w:t>,</w:t>
            </w:r>
            <w:r w:rsidRPr="00471CC2">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lastRenderedPageBreak/>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10</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04</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1007970289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200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5 394,5</w:t>
            </w:r>
          </w:p>
        </w:tc>
      </w:tr>
      <w:tr w:rsidR="00471CC2" w:rsidRPr="00471CC2" w:rsidTr="00355C2B">
        <w:trPr>
          <w:trHeight w:val="1320"/>
        </w:trPr>
        <w:tc>
          <w:tcPr>
            <w:tcW w:w="3805" w:type="dxa"/>
            <w:vMerge/>
            <w:tcBorders>
              <w:top w:val="nil"/>
              <w:left w:val="single" w:sz="8" w:space="0" w:color="auto"/>
              <w:bottom w:val="single" w:sz="4" w:space="0" w:color="000000"/>
              <w:right w:val="single" w:sz="4" w:space="0" w:color="000000"/>
            </w:tcBorders>
            <w:vAlign w:val="center"/>
            <w:hideMark/>
          </w:tcPr>
          <w:p w:rsidR="00471CC2" w:rsidRPr="00471CC2" w:rsidRDefault="00471CC2" w:rsidP="00471CC2"/>
        </w:tc>
        <w:tc>
          <w:tcPr>
            <w:tcW w:w="847" w:type="dxa"/>
            <w:tcBorders>
              <w:top w:val="nil"/>
              <w:left w:val="nil"/>
              <w:bottom w:val="single" w:sz="4" w:space="0" w:color="auto"/>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10</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r w:rsidRPr="00471CC2">
              <w:t>04</w:t>
            </w:r>
          </w:p>
        </w:tc>
        <w:tc>
          <w:tcPr>
            <w:tcW w:w="1572" w:type="dxa"/>
            <w:gridSpan w:val="2"/>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1007970289</w:t>
            </w:r>
          </w:p>
        </w:tc>
        <w:tc>
          <w:tcPr>
            <w:tcW w:w="581" w:type="dxa"/>
            <w:tcBorders>
              <w:top w:val="nil"/>
              <w:left w:val="single" w:sz="4" w:space="0" w:color="auto"/>
              <w:bottom w:val="single" w:sz="4" w:space="0" w:color="auto"/>
              <w:right w:val="nil"/>
            </w:tcBorders>
            <w:shd w:val="clear" w:color="auto" w:fill="auto"/>
            <w:noWrap/>
            <w:vAlign w:val="bottom"/>
            <w:hideMark/>
          </w:tcPr>
          <w:p w:rsidR="00471CC2" w:rsidRPr="00471CC2" w:rsidRDefault="00471CC2" w:rsidP="00471CC2">
            <w:pPr>
              <w:jc w:val="right"/>
            </w:pPr>
            <w:r w:rsidRPr="00471CC2">
              <w:t>300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6 660,1</w:t>
            </w:r>
          </w:p>
        </w:tc>
      </w:tr>
      <w:tr w:rsidR="00471CC2" w:rsidRPr="00471CC2" w:rsidTr="00355C2B">
        <w:trPr>
          <w:trHeight w:val="2610"/>
        </w:trPr>
        <w:tc>
          <w:tcPr>
            <w:tcW w:w="3805" w:type="dxa"/>
            <w:tcBorders>
              <w:top w:val="nil"/>
              <w:left w:val="single" w:sz="8" w:space="0" w:color="auto"/>
              <w:bottom w:val="single" w:sz="4" w:space="0" w:color="auto"/>
              <w:right w:val="single" w:sz="4" w:space="0" w:color="auto"/>
            </w:tcBorders>
            <w:shd w:val="clear" w:color="auto" w:fill="auto"/>
            <w:vAlign w:val="bottom"/>
            <w:hideMark/>
          </w:tcPr>
          <w:p w:rsidR="00471CC2" w:rsidRPr="00471CC2" w:rsidRDefault="00471CC2" w:rsidP="00471CC2">
            <w:r w:rsidRPr="00471CC2">
              <w:lastRenderedPageBreak/>
              <w:t xml:space="preserve"> </w:t>
            </w:r>
            <w:proofErr w:type="gramStart"/>
            <w:r w:rsidRPr="00471CC2">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 за счет средств областного бюджета</w:t>
            </w:r>
            <w:proofErr w:type="gramEnd"/>
          </w:p>
        </w:tc>
        <w:tc>
          <w:tcPr>
            <w:tcW w:w="847" w:type="dxa"/>
            <w:tcBorders>
              <w:top w:val="nil"/>
              <w:left w:val="single" w:sz="4" w:space="0" w:color="auto"/>
              <w:bottom w:val="nil"/>
              <w:right w:val="nil"/>
            </w:tcBorders>
            <w:shd w:val="clear" w:color="auto" w:fill="auto"/>
            <w:noWrap/>
            <w:vAlign w:val="bottom"/>
            <w:hideMark/>
          </w:tcPr>
          <w:p w:rsidR="00471CC2" w:rsidRPr="00471CC2" w:rsidRDefault="00471CC2" w:rsidP="00471CC2">
            <w:pPr>
              <w:jc w:val="right"/>
            </w:pPr>
            <w:r w:rsidRPr="00471CC2">
              <w:t>444</w:t>
            </w:r>
          </w:p>
        </w:tc>
        <w:tc>
          <w:tcPr>
            <w:tcW w:w="581" w:type="dxa"/>
            <w:tcBorders>
              <w:top w:val="nil"/>
              <w:left w:val="single" w:sz="4" w:space="0" w:color="auto"/>
              <w:bottom w:val="nil"/>
              <w:right w:val="nil"/>
            </w:tcBorders>
            <w:shd w:val="clear" w:color="auto" w:fill="auto"/>
            <w:noWrap/>
            <w:vAlign w:val="bottom"/>
            <w:hideMark/>
          </w:tcPr>
          <w:p w:rsidR="00471CC2" w:rsidRPr="00471CC2" w:rsidRDefault="00471CC2" w:rsidP="00471CC2">
            <w:pPr>
              <w:jc w:val="right"/>
            </w:pPr>
            <w:r w:rsidRPr="00471CC2">
              <w:t>10</w:t>
            </w:r>
          </w:p>
        </w:tc>
        <w:tc>
          <w:tcPr>
            <w:tcW w:w="581" w:type="dxa"/>
            <w:tcBorders>
              <w:top w:val="nil"/>
              <w:left w:val="single" w:sz="4" w:space="0" w:color="auto"/>
              <w:bottom w:val="nil"/>
              <w:right w:val="nil"/>
            </w:tcBorders>
            <w:shd w:val="clear" w:color="auto" w:fill="auto"/>
            <w:noWrap/>
            <w:vAlign w:val="bottom"/>
            <w:hideMark/>
          </w:tcPr>
          <w:p w:rsidR="00471CC2" w:rsidRPr="00471CC2" w:rsidRDefault="00471CC2" w:rsidP="00471CC2">
            <w:r w:rsidRPr="00471CC2">
              <w:t>06</w:t>
            </w:r>
          </w:p>
        </w:tc>
        <w:tc>
          <w:tcPr>
            <w:tcW w:w="1572" w:type="dxa"/>
            <w:gridSpan w:val="2"/>
            <w:tcBorders>
              <w:top w:val="nil"/>
              <w:left w:val="single" w:sz="4" w:space="0" w:color="auto"/>
              <w:bottom w:val="nil"/>
              <w:right w:val="nil"/>
            </w:tcBorders>
            <w:shd w:val="clear" w:color="auto" w:fill="auto"/>
            <w:noWrap/>
            <w:vAlign w:val="bottom"/>
            <w:hideMark/>
          </w:tcPr>
          <w:p w:rsidR="00471CC2" w:rsidRPr="00471CC2" w:rsidRDefault="00471CC2" w:rsidP="00471CC2">
            <w:r w:rsidRPr="00471CC2">
              <w:t>1007970340</w:t>
            </w:r>
          </w:p>
        </w:tc>
        <w:tc>
          <w:tcPr>
            <w:tcW w:w="581" w:type="dxa"/>
            <w:tcBorders>
              <w:top w:val="nil"/>
              <w:left w:val="single" w:sz="4" w:space="0" w:color="auto"/>
              <w:bottom w:val="nil"/>
              <w:right w:val="nil"/>
            </w:tcBorders>
            <w:shd w:val="clear" w:color="auto" w:fill="auto"/>
            <w:noWrap/>
            <w:vAlign w:val="bottom"/>
            <w:hideMark/>
          </w:tcPr>
          <w:p w:rsidR="00471CC2" w:rsidRPr="00471CC2" w:rsidRDefault="00471CC2" w:rsidP="00471CC2">
            <w:pPr>
              <w:jc w:val="right"/>
            </w:pPr>
            <w:r w:rsidRPr="00471CC2">
              <w:t>600</w:t>
            </w:r>
          </w:p>
        </w:tc>
        <w:tc>
          <w:tcPr>
            <w:tcW w:w="1511" w:type="dxa"/>
            <w:tcBorders>
              <w:top w:val="nil"/>
              <w:left w:val="single" w:sz="4" w:space="0" w:color="auto"/>
              <w:bottom w:val="single" w:sz="4" w:space="0" w:color="auto"/>
              <w:right w:val="single" w:sz="8" w:space="0" w:color="auto"/>
            </w:tcBorders>
            <w:shd w:val="clear" w:color="auto" w:fill="auto"/>
            <w:noWrap/>
            <w:vAlign w:val="bottom"/>
            <w:hideMark/>
          </w:tcPr>
          <w:p w:rsidR="00471CC2" w:rsidRPr="00471CC2" w:rsidRDefault="00471CC2" w:rsidP="00471CC2">
            <w:pPr>
              <w:jc w:val="right"/>
            </w:pPr>
            <w:r w:rsidRPr="00471CC2">
              <w:t>24,0</w:t>
            </w:r>
          </w:p>
        </w:tc>
      </w:tr>
      <w:tr w:rsidR="00471CC2" w:rsidRPr="00471CC2" w:rsidTr="00355C2B">
        <w:trPr>
          <w:trHeight w:val="255"/>
        </w:trPr>
        <w:tc>
          <w:tcPr>
            <w:tcW w:w="3805" w:type="dxa"/>
            <w:tcBorders>
              <w:top w:val="single" w:sz="8" w:space="0" w:color="auto"/>
              <w:left w:val="single" w:sz="8" w:space="0" w:color="auto"/>
              <w:bottom w:val="single" w:sz="8" w:space="0" w:color="auto"/>
              <w:right w:val="nil"/>
            </w:tcBorders>
            <w:shd w:val="clear" w:color="auto" w:fill="auto"/>
            <w:noWrap/>
            <w:vAlign w:val="bottom"/>
            <w:hideMark/>
          </w:tcPr>
          <w:p w:rsidR="00471CC2" w:rsidRPr="00471CC2" w:rsidRDefault="00471CC2" w:rsidP="00471CC2">
            <w:pPr>
              <w:rPr>
                <w:b/>
                <w:bCs/>
              </w:rPr>
            </w:pPr>
            <w:r w:rsidRPr="00471CC2">
              <w:rPr>
                <w:b/>
                <w:bCs/>
              </w:rPr>
              <w:t>Всего</w:t>
            </w:r>
          </w:p>
        </w:tc>
        <w:tc>
          <w:tcPr>
            <w:tcW w:w="847" w:type="dxa"/>
            <w:tcBorders>
              <w:top w:val="single" w:sz="8" w:space="0" w:color="auto"/>
              <w:left w:val="nil"/>
              <w:bottom w:val="single" w:sz="8" w:space="0" w:color="auto"/>
              <w:right w:val="nil"/>
            </w:tcBorders>
            <w:shd w:val="clear" w:color="auto" w:fill="auto"/>
            <w:noWrap/>
            <w:vAlign w:val="bottom"/>
            <w:hideMark/>
          </w:tcPr>
          <w:p w:rsidR="00471CC2" w:rsidRPr="00471CC2" w:rsidRDefault="00471CC2" w:rsidP="00471CC2">
            <w:r w:rsidRPr="00471CC2">
              <w:t> </w:t>
            </w:r>
          </w:p>
        </w:tc>
        <w:tc>
          <w:tcPr>
            <w:tcW w:w="581" w:type="dxa"/>
            <w:tcBorders>
              <w:top w:val="single" w:sz="8" w:space="0" w:color="auto"/>
              <w:left w:val="nil"/>
              <w:bottom w:val="single" w:sz="8" w:space="0" w:color="auto"/>
              <w:right w:val="nil"/>
            </w:tcBorders>
            <w:shd w:val="clear" w:color="auto" w:fill="auto"/>
            <w:noWrap/>
            <w:vAlign w:val="bottom"/>
            <w:hideMark/>
          </w:tcPr>
          <w:p w:rsidR="00471CC2" w:rsidRPr="00471CC2" w:rsidRDefault="00471CC2" w:rsidP="00471CC2">
            <w:r w:rsidRPr="00471CC2">
              <w:t> </w:t>
            </w:r>
          </w:p>
        </w:tc>
        <w:tc>
          <w:tcPr>
            <w:tcW w:w="581" w:type="dxa"/>
            <w:tcBorders>
              <w:top w:val="single" w:sz="8" w:space="0" w:color="auto"/>
              <w:left w:val="nil"/>
              <w:bottom w:val="single" w:sz="8" w:space="0" w:color="auto"/>
              <w:right w:val="nil"/>
            </w:tcBorders>
            <w:shd w:val="clear" w:color="auto" w:fill="auto"/>
            <w:noWrap/>
            <w:vAlign w:val="bottom"/>
            <w:hideMark/>
          </w:tcPr>
          <w:p w:rsidR="00471CC2" w:rsidRPr="00471CC2" w:rsidRDefault="00471CC2" w:rsidP="00471CC2">
            <w:r w:rsidRPr="00471CC2">
              <w:t> </w:t>
            </w:r>
          </w:p>
        </w:tc>
        <w:tc>
          <w:tcPr>
            <w:tcW w:w="1572" w:type="dxa"/>
            <w:gridSpan w:val="2"/>
            <w:tcBorders>
              <w:top w:val="single" w:sz="8" w:space="0" w:color="auto"/>
              <w:left w:val="nil"/>
              <w:bottom w:val="single" w:sz="8" w:space="0" w:color="auto"/>
              <w:right w:val="nil"/>
            </w:tcBorders>
            <w:shd w:val="clear" w:color="auto" w:fill="auto"/>
            <w:noWrap/>
            <w:vAlign w:val="bottom"/>
            <w:hideMark/>
          </w:tcPr>
          <w:p w:rsidR="00471CC2" w:rsidRPr="00471CC2" w:rsidRDefault="00471CC2" w:rsidP="00471CC2">
            <w:r w:rsidRPr="00471CC2">
              <w:t> </w:t>
            </w:r>
          </w:p>
        </w:tc>
        <w:tc>
          <w:tcPr>
            <w:tcW w:w="581" w:type="dxa"/>
            <w:tcBorders>
              <w:top w:val="single" w:sz="8" w:space="0" w:color="auto"/>
              <w:left w:val="nil"/>
              <w:bottom w:val="single" w:sz="8" w:space="0" w:color="auto"/>
              <w:right w:val="single" w:sz="8" w:space="0" w:color="auto"/>
            </w:tcBorders>
            <w:shd w:val="clear" w:color="auto" w:fill="auto"/>
            <w:noWrap/>
            <w:vAlign w:val="bottom"/>
            <w:hideMark/>
          </w:tcPr>
          <w:p w:rsidR="00471CC2" w:rsidRPr="00471CC2" w:rsidRDefault="00471CC2" w:rsidP="00471CC2">
            <w:r w:rsidRPr="00471CC2">
              <w:t> </w:t>
            </w:r>
          </w:p>
        </w:tc>
        <w:tc>
          <w:tcPr>
            <w:tcW w:w="1511" w:type="dxa"/>
            <w:tcBorders>
              <w:top w:val="single" w:sz="8" w:space="0" w:color="auto"/>
              <w:left w:val="nil"/>
              <w:bottom w:val="single" w:sz="8" w:space="0" w:color="auto"/>
              <w:right w:val="single" w:sz="8" w:space="0" w:color="auto"/>
            </w:tcBorders>
            <w:shd w:val="clear" w:color="auto" w:fill="auto"/>
            <w:noWrap/>
            <w:vAlign w:val="bottom"/>
            <w:hideMark/>
          </w:tcPr>
          <w:p w:rsidR="00471CC2" w:rsidRPr="00471CC2" w:rsidRDefault="00471CC2" w:rsidP="00471CC2">
            <w:pPr>
              <w:jc w:val="right"/>
              <w:rPr>
                <w:b/>
                <w:bCs/>
              </w:rPr>
            </w:pPr>
            <w:r w:rsidRPr="00471CC2">
              <w:rPr>
                <w:b/>
                <w:bCs/>
              </w:rPr>
              <w:t>27 470,2</w:t>
            </w:r>
          </w:p>
        </w:tc>
      </w:tr>
    </w:tbl>
    <w:p w:rsidR="00E9585C" w:rsidRDefault="00E9585C"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p w:rsidR="00471CC2" w:rsidRDefault="00471CC2" w:rsidP="00882091"/>
    <w:tbl>
      <w:tblPr>
        <w:tblW w:w="9797" w:type="dxa"/>
        <w:tblInd w:w="93" w:type="dxa"/>
        <w:tblLook w:val="04A0"/>
      </w:tblPr>
      <w:tblGrid>
        <w:gridCol w:w="276"/>
        <w:gridCol w:w="276"/>
        <w:gridCol w:w="3291"/>
        <w:gridCol w:w="848"/>
        <w:gridCol w:w="743"/>
        <w:gridCol w:w="1457"/>
        <w:gridCol w:w="690"/>
        <w:gridCol w:w="7"/>
        <w:gridCol w:w="933"/>
        <w:gridCol w:w="142"/>
        <w:gridCol w:w="1134"/>
      </w:tblGrid>
      <w:tr w:rsidR="006C7EB0" w:rsidRPr="00227B30" w:rsidTr="00FF5D1A">
        <w:trPr>
          <w:trHeight w:val="300"/>
        </w:trPr>
        <w:tc>
          <w:tcPr>
            <w:tcW w:w="9797" w:type="dxa"/>
            <w:gridSpan w:val="11"/>
            <w:tcBorders>
              <w:top w:val="nil"/>
              <w:left w:val="nil"/>
              <w:bottom w:val="nil"/>
              <w:right w:val="nil"/>
            </w:tcBorders>
            <w:shd w:val="clear" w:color="auto" w:fill="auto"/>
            <w:noWrap/>
            <w:vAlign w:val="bottom"/>
            <w:hideMark/>
          </w:tcPr>
          <w:p w:rsidR="006C7EB0" w:rsidRPr="00227B30" w:rsidRDefault="006C7EB0" w:rsidP="00227B30">
            <w:pPr>
              <w:jc w:val="right"/>
            </w:pPr>
            <w:r w:rsidRPr="00227B30">
              <w:lastRenderedPageBreak/>
              <w:t>Приложение 7</w:t>
            </w:r>
          </w:p>
        </w:tc>
      </w:tr>
      <w:tr w:rsidR="006C7EB0" w:rsidRPr="00227B30" w:rsidTr="00FF5D1A">
        <w:trPr>
          <w:trHeight w:val="225"/>
        </w:trPr>
        <w:tc>
          <w:tcPr>
            <w:tcW w:w="9797" w:type="dxa"/>
            <w:gridSpan w:val="11"/>
            <w:tcBorders>
              <w:top w:val="nil"/>
              <w:left w:val="nil"/>
              <w:bottom w:val="nil"/>
              <w:right w:val="nil"/>
            </w:tcBorders>
            <w:shd w:val="clear" w:color="auto" w:fill="auto"/>
            <w:noWrap/>
            <w:vAlign w:val="bottom"/>
            <w:hideMark/>
          </w:tcPr>
          <w:p w:rsidR="006C7EB0" w:rsidRPr="00227B30" w:rsidRDefault="006C7EB0" w:rsidP="00227B30">
            <w:pPr>
              <w:jc w:val="right"/>
            </w:pPr>
            <w:r w:rsidRPr="00227B30">
              <w:t>к решению Совета депутатов</w:t>
            </w:r>
          </w:p>
        </w:tc>
      </w:tr>
      <w:tr w:rsidR="006C7EB0" w:rsidRPr="00227B30" w:rsidTr="00FF5D1A">
        <w:trPr>
          <w:trHeight w:val="195"/>
        </w:trPr>
        <w:tc>
          <w:tcPr>
            <w:tcW w:w="9797" w:type="dxa"/>
            <w:gridSpan w:val="11"/>
            <w:tcBorders>
              <w:top w:val="nil"/>
              <w:left w:val="nil"/>
              <w:bottom w:val="nil"/>
              <w:right w:val="nil"/>
            </w:tcBorders>
            <w:shd w:val="clear" w:color="auto" w:fill="auto"/>
            <w:noWrap/>
            <w:vAlign w:val="bottom"/>
            <w:hideMark/>
          </w:tcPr>
          <w:p w:rsidR="006C7EB0" w:rsidRPr="00227B30" w:rsidRDefault="006C7EB0" w:rsidP="00227B30">
            <w:pPr>
              <w:jc w:val="right"/>
            </w:pPr>
            <w:r w:rsidRPr="00227B30">
              <w:t xml:space="preserve">Кочковского района </w:t>
            </w:r>
          </w:p>
        </w:tc>
      </w:tr>
      <w:tr w:rsidR="006C7EB0" w:rsidRPr="00227B30" w:rsidTr="00FF5D1A">
        <w:trPr>
          <w:trHeight w:val="210"/>
        </w:trPr>
        <w:tc>
          <w:tcPr>
            <w:tcW w:w="9797" w:type="dxa"/>
            <w:gridSpan w:val="11"/>
            <w:tcBorders>
              <w:top w:val="nil"/>
              <w:left w:val="nil"/>
              <w:bottom w:val="nil"/>
              <w:right w:val="nil"/>
            </w:tcBorders>
            <w:shd w:val="clear" w:color="auto" w:fill="auto"/>
            <w:noWrap/>
            <w:vAlign w:val="bottom"/>
            <w:hideMark/>
          </w:tcPr>
          <w:p w:rsidR="006C7EB0" w:rsidRPr="00227B30" w:rsidRDefault="006C7EB0" w:rsidP="00227B30">
            <w:pPr>
              <w:jc w:val="right"/>
            </w:pPr>
            <w:r w:rsidRPr="00227B30">
              <w:t>Новосибирской области</w:t>
            </w:r>
          </w:p>
        </w:tc>
      </w:tr>
      <w:tr w:rsidR="006C7EB0" w:rsidRPr="00227B30" w:rsidTr="00FF5D1A">
        <w:trPr>
          <w:trHeight w:val="255"/>
        </w:trPr>
        <w:tc>
          <w:tcPr>
            <w:tcW w:w="9797" w:type="dxa"/>
            <w:gridSpan w:val="11"/>
            <w:tcBorders>
              <w:top w:val="nil"/>
              <w:left w:val="nil"/>
              <w:bottom w:val="nil"/>
              <w:right w:val="nil"/>
            </w:tcBorders>
            <w:shd w:val="clear" w:color="auto" w:fill="auto"/>
            <w:noWrap/>
            <w:vAlign w:val="bottom"/>
            <w:hideMark/>
          </w:tcPr>
          <w:p w:rsidR="006C7EB0" w:rsidRPr="00227B30" w:rsidRDefault="006C7EB0" w:rsidP="00227B30">
            <w:pPr>
              <w:jc w:val="right"/>
            </w:pPr>
            <w:r w:rsidRPr="00227B30">
              <w:t xml:space="preserve">от </w:t>
            </w:r>
            <w:r>
              <w:t>__</w:t>
            </w:r>
            <w:r w:rsidRPr="00227B30">
              <w:t>2018 №</w:t>
            </w:r>
            <w:r>
              <w:t xml:space="preserve"> _</w:t>
            </w:r>
          </w:p>
        </w:tc>
      </w:tr>
      <w:tr w:rsidR="006C7EB0" w:rsidRPr="00227B30" w:rsidTr="00FF5D1A">
        <w:trPr>
          <w:trHeight w:val="255"/>
        </w:trPr>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3291" w:type="dxa"/>
            <w:tcBorders>
              <w:top w:val="nil"/>
              <w:left w:val="nil"/>
              <w:bottom w:val="nil"/>
              <w:right w:val="nil"/>
            </w:tcBorders>
            <w:shd w:val="clear" w:color="auto" w:fill="auto"/>
            <w:noWrap/>
            <w:vAlign w:val="bottom"/>
            <w:hideMark/>
          </w:tcPr>
          <w:p w:rsidR="006C7EB0" w:rsidRPr="00227B30" w:rsidRDefault="006C7EB0" w:rsidP="00227B30"/>
        </w:tc>
        <w:tc>
          <w:tcPr>
            <w:tcW w:w="848" w:type="dxa"/>
            <w:tcBorders>
              <w:top w:val="nil"/>
              <w:left w:val="nil"/>
              <w:bottom w:val="nil"/>
              <w:right w:val="nil"/>
            </w:tcBorders>
            <w:shd w:val="clear" w:color="auto" w:fill="auto"/>
            <w:noWrap/>
            <w:vAlign w:val="bottom"/>
            <w:hideMark/>
          </w:tcPr>
          <w:p w:rsidR="006C7EB0" w:rsidRPr="00227B30" w:rsidRDefault="006C7EB0" w:rsidP="00227B30"/>
        </w:tc>
        <w:tc>
          <w:tcPr>
            <w:tcW w:w="743" w:type="dxa"/>
            <w:tcBorders>
              <w:top w:val="nil"/>
              <w:left w:val="nil"/>
              <w:bottom w:val="nil"/>
              <w:right w:val="nil"/>
            </w:tcBorders>
            <w:shd w:val="clear" w:color="auto" w:fill="auto"/>
            <w:noWrap/>
            <w:vAlign w:val="bottom"/>
            <w:hideMark/>
          </w:tcPr>
          <w:p w:rsidR="006C7EB0" w:rsidRPr="00227B30" w:rsidRDefault="006C7EB0" w:rsidP="00227B30"/>
        </w:tc>
        <w:tc>
          <w:tcPr>
            <w:tcW w:w="1457" w:type="dxa"/>
            <w:tcBorders>
              <w:top w:val="nil"/>
              <w:left w:val="nil"/>
              <w:bottom w:val="nil"/>
              <w:right w:val="nil"/>
            </w:tcBorders>
            <w:shd w:val="clear" w:color="auto" w:fill="auto"/>
            <w:noWrap/>
            <w:vAlign w:val="bottom"/>
            <w:hideMark/>
          </w:tcPr>
          <w:p w:rsidR="006C7EB0" w:rsidRPr="00227B30" w:rsidRDefault="006C7EB0" w:rsidP="00227B30"/>
        </w:tc>
        <w:tc>
          <w:tcPr>
            <w:tcW w:w="697" w:type="dxa"/>
            <w:gridSpan w:val="2"/>
            <w:tcBorders>
              <w:top w:val="nil"/>
              <w:left w:val="nil"/>
              <w:bottom w:val="nil"/>
              <w:right w:val="nil"/>
            </w:tcBorders>
            <w:shd w:val="clear" w:color="auto" w:fill="auto"/>
            <w:noWrap/>
            <w:vAlign w:val="bottom"/>
            <w:hideMark/>
          </w:tcPr>
          <w:p w:rsidR="006C7EB0" w:rsidRPr="00227B30" w:rsidRDefault="006C7EB0" w:rsidP="00227B30"/>
        </w:tc>
        <w:tc>
          <w:tcPr>
            <w:tcW w:w="933" w:type="dxa"/>
            <w:tcBorders>
              <w:top w:val="nil"/>
              <w:left w:val="nil"/>
              <w:bottom w:val="nil"/>
              <w:right w:val="nil"/>
            </w:tcBorders>
            <w:shd w:val="clear" w:color="auto" w:fill="auto"/>
            <w:noWrap/>
            <w:vAlign w:val="bottom"/>
            <w:hideMark/>
          </w:tcPr>
          <w:p w:rsidR="006C7EB0" w:rsidRPr="00227B30" w:rsidRDefault="006C7EB0" w:rsidP="00227B30"/>
        </w:tc>
        <w:tc>
          <w:tcPr>
            <w:tcW w:w="1276" w:type="dxa"/>
            <w:gridSpan w:val="2"/>
            <w:tcBorders>
              <w:top w:val="nil"/>
              <w:left w:val="nil"/>
              <w:bottom w:val="nil"/>
              <w:right w:val="nil"/>
            </w:tcBorders>
            <w:shd w:val="clear" w:color="auto" w:fill="auto"/>
            <w:noWrap/>
            <w:vAlign w:val="bottom"/>
            <w:hideMark/>
          </w:tcPr>
          <w:p w:rsidR="006C7EB0" w:rsidRPr="00227B30" w:rsidRDefault="006C7EB0" w:rsidP="00227B30"/>
        </w:tc>
      </w:tr>
      <w:tr w:rsidR="006C7EB0" w:rsidRPr="00227B30" w:rsidTr="00FF5D1A">
        <w:trPr>
          <w:trHeight w:val="900"/>
        </w:trPr>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9245" w:type="dxa"/>
            <w:gridSpan w:val="9"/>
            <w:tcBorders>
              <w:top w:val="nil"/>
              <w:left w:val="nil"/>
              <w:bottom w:val="nil"/>
              <w:right w:val="nil"/>
            </w:tcBorders>
            <w:shd w:val="clear" w:color="auto" w:fill="auto"/>
            <w:hideMark/>
          </w:tcPr>
          <w:p w:rsidR="006C7EB0" w:rsidRPr="00227B30" w:rsidRDefault="006C7EB0" w:rsidP="00227B30">
            <w:pPr>
              <w:jc w:val="center"/>
              <w:rPr>
                <w:b/>
                <w:bCs/>
              </w:rPr>
            </w:pPr>
            <w:r w:rsidRPr="00227B30">
              <w:rPr>
                <w:b/>
                <w:bCs/>
              </w:rPr>
              <w:t>РАСПРЕДЕЛЕНИЕ БЮДЖЕТНЫХ АССИГНОВАНИЙ НА ГОСУДАРСТВЕННУЮ ПОДДЕРЖКУ СЕМЬИ И ДЕТЕЙ</w:t>
            </w:r>
            <w:r w:rsidRPr="00227B30">
              <w:rPr>
                <w:b/>
                <w:bCs/>
              </w:rPr>
              <w:br/>
              <w:t>НА 2019 ГОД И ПЛАНОВЫЙ ПЕРИОД 2020</w:t>
            </w:r>
            <w:proofErr w:type="gramStart"/>
            <w:r w:rsidRPr="00227B30">
              <w:rPr>
                <w:b/>
                <w:bCs/>
              </w:rPr>
              <w:t xml:space="preserve"> И</w:t>
            </w:r>
            <w:proofErr w:type="gramEnd"/>
            <w:r w:rsidRPr="00227B30">
              <w:rPr>
                <w:b/>
                <w:bCs/>
              </w:rPr>
              <w:t xml:space="preserve"> 2021 ГОДОВ</w:t>
            </w:r>
          </w:p>
        </w:tc>
      </w:tr>
      <w:tr w:rsidR="006C7EB0" w:rsidRPr="00227B30" w:rsidTr="00FF5D1A">
        <w:trPr>
          <w:trHeight w:val="255"/>
        </w:trPr>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3291" w:type="dxa"/>
            <w:tcBorders>
              <w:top w:val="nil"/>
              <w:left w:val="nil"/>
              <w:bottom w:val="nil"/>
              <w:right w:val="nil"/>
            </w:tcBorders>
            <w:shd w:val="clear" w:color="auto" w:fill="auto"/>
            <w:noWrap/>
            <w:vAlign w:val="bottom"/>
            <w:hideMark/>
          </w:tcPr>
          <w:p w:rsidR="006C7EB0" w:rsidRPr="00227B30" w:rsidRDefault="006C7EB0" w:rsidP="00227B30"/>
        </w:tc>
        <w:tc>
          <w:tcPr>
            <w:tcW w:w="848" w:type="dxa"/>
            <w:tcBorders>
              <w:top w:val="nil"/>
              <w:left w:val="nil"/>
              <w:bottom w:val="nil"/>
              <w:right w:val="nil"/>
            </w:tcBorders>
            <w:shd w:val="clear" w:color="auto" w:fill="auto"/>
            <w:noWrap/>
            <w:vAlign w:val="bottom"/>
            <w:hideMark/>
          </w:tcPr>
          <w:p w:rsidR="006C7EB0" w:rsidRPr="00227B30" w:rsidRDefault="006C7EB0" w:rsidP="00227B30"/>
        </w:tc>
        <w:tc>
          <w:tcPr>
            <w:tcW w:w="743" w:type="dxa"/>
            <w:tcBorders>
              <w:top w:val="nil"/>
              <w:left w:val="nil"/>
              <w:bottom w:val="nil"/>
              <w:right w:val="nil"/>
            </w:tcBorders>
            <w:shd w:val="clear" w:color="auto" w:fill="auto"/>
            <w:noWrap/>
            <w:vAlign w:val="bottom"/>
            <w:hideMark/>
          </w:tcPr>
          <w:p w:rsidR="006C7EB0" w:rsidRPr="00227B30" w:rsidRDefault="006C7EB0" w:rsidP="00227B30"/>
        </w:tc>
        <w:tc>
          <w:tcPr>
            <w:tcW w:w="1457" w:type="dxa"/>
            <w:tcBorders>
              <w:top w:val="nil"/>
              <w:left w:val="nil"/>
              <w:bottom w:val="nil"/>
              <w:right w:val="nil"/>
            </w:tcBorders>
            <w:shd w:val="clear" w:color="auto" w:fill="auto"/>
            <w:noWrap/>
            <w:vAlign w:val="bottom"/>
            <w:hideMark/>
          </w:tcPr>
          <w:p w:rsidR="006C7EB0" w:rsidRPr="00227B30" w:rsidRDefault="006C7EB0" w:rsidP="00227B30"/>
        </w:tc>
        <w:tc>
          <w:tcPr>
            <w:tcW w:w="697" w:type="dxa"/>
            <w:gridSpan w:val="2"/>
            <w:tcBorders>
              <w:top w:val="nil"/>
              <w:left w:val="nil"/>
              <w:bottom w:val="nil"/>
              <w:right w:val="nil"/>
            </w:tcBorders>
            <w:shd w:val="clear" w:color="auto" w:fill="auto"/>
            <w:noWrap/>
            <w:vAlign w:val="bottom"/>
            <w:hideMark/>
          </w:tcPr>
          <w:p w:rsidR="006C7EB0" w:rsidRPr="00227B30" w:rsidRDefault="006C7EB0" w:rsidP="00227B30"/>
        </w:tc>
        <w:tc>
          <w:tcPr>
            <w:tcW w:w="2209" w:type="dxa"/>
            <w:gridSpan w:val="3"/>
            <w:tcBorders>
              <w:top w:val="nil"/>
              <w:left w:val="nil"/>
              <w:bottom w:val="nil"/>
              <w:right w:val="nil"/>
            </w:tcBorders>
            <w:shd w:val="clear" w:color="auto" w:fill="auto"/>
            <w:noWrap/>
            <w:vAlign w:val="bottom"/>
            <w:hideMark/>
          </w:tcPr>
          <w:p w:rsidR="006C7EB0" w:rsidRPr="00227B30" w:rsidRDefault="006C7EB0" w:rsidP="00227B30">
            <w:pPr>
              <w:jc w:val="right"/>
            </w:pPr>
            <w:r w:rsidRPr="00227B30">
              <w:t>Таблица 2</w:t>
            </w:r>
          </w:p>
        </w:tc>
      </w:tr>
      <w:tr w:rsidR="006C7EB0" w:rsidRPr="00227B30" w:rsidTr="00FF5D1A">
        <w:trPr>
          <w:trHeight w:val="255"/>
        </w:trPr>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276" w:type="dxa"/>
            <w:tcBorders>
              <w:top w:val="nil"/>
              <w:left w:val="nil"/>
              <w:bottom w:val="nil"/>
              <w:right w:val="nil"/>
            </w:tcBorders>
            <w:shd w:val="clear" w:color="auto" w:fill="auto"/>
            <w:noWrap/>
            <w:vAlign w:val="bottom"/>
            <w:hideMark/>
          </w:tcPr>
          <w:p w:rsidR="006C7EB0" w:rsidRPr="00227B30" w:rsidRDefault="006C7EB0" w:rsidP="00227B30"/>
        </w:tc>
        <w:tc>
          <w:tcPr>
            <w:tcW w:w="3291" w:type="dxa"/>
            <w:tcBorders>
              <w:top w:val="nil"/>
              <w:left w:val="nil"/>
              <w:bottom w:val="nil"/>
              <w:right w:val="nil"/>
            </w:tcBorders>
            <w:shd w:val="clear" w:color="auto" w:fill="auto"/>
            <w:noWrap/>
            <w:vAlign w:val="bottom"/>
            <w:hideMark/>
          </w:tcPr>
          <w:p w:rsidR="006C7EB0" w:rsidRPr="00227B30" w:rsidRDefault="006C7EB0" w:rsidP="00227B30"/>
        </w:tc>
        <w:tc>
          <w:tcPr>
            <w:tcW w:w="848" w:type="dxa"/>
            <w:tcBorders>
              <w:top w:val="nil"/>
              <w:left w:val="nil"/>
              <w:bottom w:val="nil"/>
              <w:right w:val="nil"/>
            </w:tcBorders>
            <w:shd w:val="clear" w:color="auto" w:fill="auto"/>
            <w:noWrap/>
            <w:vAlign w:val="bottom"/>
            <w:hideMark/>
          </w:tcPr>
          <w:p w:rsidR="006C7EB0" w:rsidRPr="00227B30" w:rsidRDefault="006C7EB0" w:rsidP="00227B30"/>
        </w:tc>
        <w:tc>
          <w:tcPr>
            <w:tcW w:w="743" w:type="dxa"/>
            <w:tcBorders>
              <w:top w:val="nil"/>
              <w:left w:val="nil"/>
              <w:bottom w:val="nil"/>
              <w:right w:val="nil"/>
            </w:tcBorders>
            <w:shd w:val="clear" w:color="auto" w:fill="auto"/>
            <w:noWrap/>
            <w:vAlign w:val="bottom"/>
            <w:hideMark/>
          </w:tcPr>
          <w:p w:rsidR="006C7EB0" w:rsidRPr="00227B30" w:rsidRDefault="006C7EB0" w:rsidP="00227B30"/>
        </w:tc>
        <w:tc>
          <w:tcPr>
            <w:tcW w:w="1457" w:type="dxa"/>
            <w:tcBorders>
              <w:top w:val="nil"/>
              <w:left w:val="nil"/>
              <w:bottom w:val="nil"/>
              <w:right w:val="nil"/>
            </w:tcBorders>
            <w:shd w:val="clear" w:color="auto" w:fill="auto"/>
            <w:noWrap/>
            <w:vAlign w:val="bottom"/>
            <w:hideMark/>
          </w:tcPr>
          <w:p w:rsidR="006C7EB0" w:rsidRPr="00227B30" w:rsidRDefault="006C7EB0" w:rsidP="00227B30"/>
        </w:tc>
        <w:tc>
          <w:tcPr>
            <w:tcW w:w="697" w:type="dxa"/>
            <w:gridSpan w:val="2"/>
            <w:tcBorders>
              <w:top w:val="nil"/>
              <w:left w:val="nil"/>
              <w:bottom w:val="nil"/>
              <w:right w:val="nil"/>
            </w:tcBorders>
            <w:shd w:val="clear" w:color="auto" w:fill="auto"/>
            <w:noWrap/>
            <w:vAlign w:val="bottom"/>
            <w:hideMark/>
          </w:tcPr>
          <w:p w:rsidR="006C7EB0" w:rsidRPr="00227B30" w:rsidRDefault="006C7EB0" w:rsidP="00227B30"/>
        </w:tc>
        <w:tc>
          <w:tcPr>
            <w:tcW w:w="933" w:type="dxa"/>
            <w:tcBorders>
              <w:top w:val="nil"/>
              <w:left w:val="nil"/>
              <w:bottom w:val="nil"/>
              <w:right w:val="nil"/>
            </w:tcBorders>
            <w:shd w:val="clear" w:color="auto" w:fill="auto"/>
            <w:noWrap/>
            <w:vAlign w:val="bottom"/>
            <w:hideMark/>
          </w:tcPr>
          <w:p w:rsidR="006C7EB0" w:rsidRPr="00227B30" w:rsidRDefault="006C7EB0" w:rsidP="00227B30"/>
        </w:tc>
        <w:tc>
          <w:tcPr>
            <w:tcW w:w="1276" w:type="dxa"/>
            <w:gridSpan w:val="2"/>
            <w:tcBorders>
              <w:top w:val="nil"/>
              <w:left w:val="nil"/>
              <w:bottom w:val="nil"/>
              <w:right w:val="nil"/>
            </w:tcBorders>
            <w:shd w:val="clear" w:color="auto" w:fill="auto"/>
            <w:noWrap/>
            <w:vAlign w:val="bottom"/>
            <w:hideMark/>
          </w:tcPr>
          <w:p w:rsidR="006C7EB0" w:rsidRPr="00227B30" w:rsidRDefault="006C7EB0" w:rsidP="00227B30"/>
        </w:tc>
      </w:tr>
      <w:tr w:rsidR="006C7EB0" w:rsidRPr="00227B30" w:rsidTr="00FF5D1A">
        <w:trPr>
          <w:trHeight w:val="600"/>
        </w:trPr>
        <w:tc>
          <w:tcPr>
            <w:tcW w:w="276" w:type="dxa"/>
            <w:tcBorders>
              <w:top w:val="nil"/>
              <w:left w:val="nil"/>
              <w:bottom w:val="nil"/>
              <w:right w:val="nil"/>
            </w:tcBorders>
            <w:shd w:val="clear" w:color="auto" w:fill="auto"/>
            <w:noWrap/>
            <w:vAlign w:val="bottom"/>
            <w:hideMark/>
          </w:tcPr>
          <w:p w:rsidR="006C7EB0" w:rsidRPr="00227B30" w:rsidRDefault="006C7EB0" w:rsidP="00227B30">
            <w:pPr>
              <w:rPr>
                <w:b/>
                <w:bCs/>
              </w:rPr>
            </w:pPr>
          </w:p>
        </w:tc>
        <w:tc>
          <w:tcPr>
            <w:tcW w:w="276" w:type="dxa"/>
            <w:tcBorders>
              <w:top w:val="nil"/>
              <w:left w:val="nil"/>
              <w:bottom w:val="nil"/>
              <w:right w:val="nil"/>
            </w:tcBorders>
            <w:shd w:val="clear" w:color="auto" w:fill="auto"/>
            <w:noWrap/>
            <w:vAlign w:val="bottom"/>
            <w:hideMark/>
          </w:tcPr>
          <w:p w:rsidR="006C7EB0" w:rsidRPr="00227B30" w:rsidRDefault="006C7EB0" w:rsidP="00227B30">
            <w:pPr>
              <w:rPr>
                <w:b/>
                <w:bCs/>
              </w:rPr>
            </w:pPr>
          </w:p>
        </w:tc>
        <w:tc>
          <w:tcPr>
            <w:tcW w:w="9245" w:type="dxa"/>
            <w:gridSpan w:val="9"/>
            <w:tcBorders>
              <w:top w:val="nil"/>
              <w:left w:val="nil"/>
              <w:bottom w:val="nil"/>
              <w:right w:val="nil"/>
            </w:tcBorders>
            <w:shd w:val="clear" w:color="auto" w:fill="auto"/>
            <w:hideMark/>
          </w:tcPr>
          <w:p w:rsidR="006C7EB0" w:rsidRPr="00227B30" w:rsidRDefault="006C7EB0" w:rsidP="00227B30">
            <w:pPr>
              <w:jc w:val="center"/>
              <w:rPr>
                <w:b/>
                <w:bCs/>
              </w:rPr>
            </w:pPr>
            <w:r w:rsidRPr="00227B30">
              <w:rPr>
                <w:b/>
                <w:bCs/>
              </w:rPr>
              <w:t>Распределение бюджетных ассигнований на государственную поддержку семьи и детей в 2020-2021 годах</w:t>
            </w:r>
          </w:p>
        </w:tc>
      </w:tr>
      <w:tr w:rsidR="006C7EB0" w:rsidRPr="00227B30" w:rsidTr="00FF5D1A">
        <w:trPr>
          <w:trHeight w:val="435"/>
        </w:trPr>
        <w:tc>
          <w:tcPr>
            <w:tcW w:w="3843" w:type="dxa"/>
            <w:gridSpan w:val="3"/>
            <w:tcBorders>
              <w:top w:val="nil"/>
              <w:left w:val="nil"/>
              <w:bottom w:val="nil"/>
              <w:right w:val="nil"/>
            </w:tcBorders>
            <w:shd w:val="clear" w:color="auto" w:fill="auto"/>
            <w:hideMark/>
          </w:tcPr>
          <w:p w:rsidR="006C7EB0" w:rsidRPr="00227B30" w:rsidRDefault="006C7EB0" w:rsidP="00227B30"/>
        </w:tc>
        <w:tc>
          <w:tcPr>
            <w:tcW w:w="848" w:type="dxa"/>
            <w:tcBorders>
              <w:top w:val="nil"/>
              <w:left w:val="nil"/>
              <w:bottom w:val="nil"/>
              <w:right w:val="nil"/>
            </w:tcBorders>
            <w:shd w:val="clear" w:color="auto" w:fill="auto"/>
            <w:hideMark/>
          </w:tcPr>
          <w:p w:rsidR="006C7EB0" w:rsidRPr="00227B30" w:rsidRDefault="006C7EB0" w:rsidP="00227B30"/>
        </w:tc>
        <w:tc>
          <w:tcPr>
            <w:tcW w:w="743" w:type="dxa"/>
            <w:tcBorders>
              <w:top w:val="nil"/>
              <w:left w:val="nil"/>
              <w:bottom w:val="nil"/>
              <w:right w:val="nil"/>
            </w:tcBorders>
            <w:shd w:val="clear" w:color="auto" w:fill="auto"/>
            <w:hideMark/>
          </w:tcPr>
          <w:p w:rsidR="006C7EB0" w:rsidRPr="00227B30" w:rsidRDefault="006C7EB0" w:rsidP="00227B30"/>
        </w:tc>
        <w:tc>
          <w:tcPr>
            <w:tcW w:w="1457" w:type="dxa"/>
            <w:tcBorders>
              <w:top w:val="nil"/>
              <w:left w:val="nil"/>
              <w:bottom w:val="nil"/>
              <w:right w:val="nil"/>
            </w:tcBorders>
            <w:shd w:val="clear" w:color="auto" w:fill="auto"/>
            <w:hideMark/>
          </w:tcPr>
          <w:p w:rsidR="006C7EB0" w:rsidRPr="00227B30" w:rsidRDefault="006C7EB0" w:rsidP="00227B30"/>
        </w:tc>
        <w:tc>
          <w:tcPr>
            <w:tcW w:w="697" w:type="dxa"/>
            <w:gridSpan w:val="2"/>
            <w:tcBorders>
              <w:top w:val="nil"/>
              <w:left w:val="nil"/>
              <w:bottom w:val="nil"/>
              <w:right w:val="nil"/>
            </w:tcBorders>
            <w:shd w:val="clear" w:color="auto" w:fill="auto"/>
            <w:hideMark/>
          </w:tcPr>
          <w:p w:rsidR="006C7EB0" w:rsidRPr="00227B30" w:rsidRDefault="006C7EB0" w:rsidP="00227B30"/>
        </w:tc>
        <w:tc>
          <w:tcPr>
            <w:tcW w:w="2209" w:type="dxa"/>
            <w:gridSpan w:val="3"/>
            <w:tcBorders>
              <w:top w:val="nil"/>
              <w:left w:val="nil"/>
              <w:bottom w:val="nil"/>
              <w:right w:val="nil"/>
            </w:tcBorders>
            <w:shd w:val="clear" w:color="auto" w:fill="auto"/>
            <w:noWrap/>
            <w:vAlign w:val="bottom"/>
            <w:hideMark/>
          </w:tcPr>
          <w:p w:rsidR="006C7EB0" w:rsidRPr="00227B30" w:rsidRDefault="006C7EB0" w:rsidP="00227B30">
            <w:pPr>
              <w:jc w:val="center"/>
            </w:pPr>
            <w:r w:rsidRPr="00227B30">
              <w:t>тыс.</w:t>
            </w:r>
            <w:r>
              <w:t xml:space="preserve"> </w:t>
            </w:r>
            <w:r w:rsidRPr="00227B30">
              <w:t>руб.</w:t>
            </w:r>
          </w:p>
        </w:tc>
      </w:tr>
      <w:tr w:rsidR="006C7EB0" w:rsidRPr="00227B30" w:rsidTr="00FF5D1A">
        <w:trPr>
          <w:trHeight w:val="225"/>
        </w:trPr>
        <w:tc>
          <w:tcPr>
            <w:tcW w:w="276" w:type="dxa"/>
            <w:tcBorders>
              <w:top w:val="nil"/>
              <w:left w:val="nil"/>
              <w:bottom w:val="nil"/>
              <w:right w:val="nil"/>
            </w:tcBorders>
            <w:shd w:val="clear" w:color="auto" w:fill="auto"/>
            <w:noWrap/>
            <w:vAlign w:val="bottom"/>
            <w:hideMark/>
          </w:tcPr>
          <w:p w:rsidR="006C7EB0" w:rsidRPr="00227B30" w:rsidRDefault="006C7EB0" w:rsidP="00227B30">
            <w:pPr>
              <w:rPr>
                <w:b/>
                <w:bCs/>
              </w:rPr>
            </w:pPr>
          </w:p>
        </w:tc>
        <w:tc>
          <w:tcPr>
            <w:tcW w:w="3567"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7EB0" w:rsidRPr="00227B30" w:rsidRDefault="006C7EB0" w:rsidP="00227B30">
            <w:pPr>
              <w:rPr>
                <w:b/>
                <w:bCs/>
              </w:rPr>
            </w:pPr>
            <w:r w:rsidRPr="00227B30">
              <w:rPr>
                <w:b/>
                <w:bCs/>
              </w:rPr>
              <w:t> </w:t>
            </w:r>
          </w:p>
          <w:p w:rsidR="006C7EB0" w:rsidRPr="00227B30" w:rsidRDefault="006C7EB0" w:rsidP="00227B30">
            <w:pPr>
              <w:jc w:val="center"/>
              <w:rPr>
                <w:b/>
                <w:bCs/>
              </w:rPr>
            </w:pPr>
            <w:r w:rsidRPr="00227B30">
              <w:rPr>
                <w:b/>
                <w:bCs/>
              </w:rPr>
              <w:t>Наименование</w:t>
            </w:r>
          </w:p>
        </w:tc>
        <w:tc>
          <w:tcPr>
            <w:tcW w:w="848" w:type="dxa"/>
            <w:tcBorders>
              <w:top w:val="single" w:sz="8" w:space="0" w:color="auto"/>
              <w:left w:val="nil"/>
              <w:bottom w:val="nil"/>
              <w:right w:val="nil"/>
            </w:tcBorders>
            <w:shd w:val="clear" w:color="auto" w:fill="auto"/>
            <w:noWrap/>
            <w:vAlign w:val="bottom"/>
            <w:hideMark/>
          </w:tcPr>
          <w:p w:rsidR="006C7EB0" w:rsidRPr="00227B30" w:rsidRDefault="006C7EB0" w:rsidP="00227B30">
            <w:pPr>
              <w:jc w:val="center"/>
              <w:rPr>
                <w:b/>
                <w:bCs/>
              </w:rPr>
            </w:pPr>
            <w:r w:rsidRPr="00227B30">
              <w:rPr>
                <w:b/>
                <w:bCs/>
              </w:rPr>
              <w:t>ГРБС</w:t>
            </w:r>
          </w:p>
        </w:tc>
        <w:tc>
          <w:tcPr>
            <w:tcW w:w="743" w:type="dxa"/>
            <w:tcBorders>
              <w:top w:val="single" w:sz="8" w:space="0" w:color="auto"/>
              <w:left w:val="single" w:sz="8" w:space="0" w:color="auto"/>
              <w:bottom w:val="single" w:sz="8" w:space="0" w:color="auto"/>
              <w:right w:val="nil"/>
            </w:tcBorders>
            <w:shd w:val="clear" w:color="auto" w:fill="auto"/>
            <w:noWrap/>
            <w:vAlign w:val="bottom"/>
            <w:hideMark/>
          </w:tcPr>
          <w:p w:rsidR="006C7EB0" w:rsidRPr="00227B30" w:rsidRDefault="006C7EB0" w:rsidP="00227B30">
            <w:pPr>
              <w:jc w:val="center"/>
              <w:rPr>
                <w:b/>
                <w:bCs/>
              </w:rPr>
            </w:pPr>
            <w:r w:rsidRPr="00227B30">
              <w:rPr>
                <w:b/>
                <w:bCs/>
              </w:rPr>
              <w:t>ФКР</w:t>
            </w:r>
          </w:p>
        </w:tc>
        <w:tc>
          <w:tcPr>
            <w:tcW w:w="1457" w:type="dxa"/>
            <w:tcBorders>
              <w:top w:val="single" w:sz="8" w:space="0" w:color="auto"/>
              <w:left w:val="single" w:sz="8" w:space="0" w:color="auto"/>
              <w:bottom w:val="single" w:sz="8" w:space="0" w:color="auto"/>
              <w:right w:val="nil"/>
            </w:tcBorders>
            <w:shd w:val="clear" w:color="auto" w:fill="auto"/>
            <w:noWrap/>
            <w:vAlign w:val="bottom"/>
            <w:hideMark/>
          </w:tcPr>
          <w:p w:rsidR="006C7EB0" w:rsidRPr="00227B30" w:rsidRDefault="006C7EB0" w:rsidP="00227B30">
            <w:pPr>
              <w:jc w:val="center"/>
              <w:rPr>
                <w:b/>
                <w:bCs/>
              </w:rPr>
            </w:pPr>
            <w:r w:rsidRPr="00227B30">
              <w:rPr>
                <w:b/>
                <w:bCs/>
              </w:rPr>
              <w:t>КЦСР</w:t>
            </w:r>
          </w:p>
        </w:tc>
        <w:tc>
          <w:tcPr>
            <w:tcW w:w="697" w:type="dxa"/>
            <w:gridSpan w:val="2"/>
            <w:tcBorders>
              <w:top w:val="single" w:sz="8" w:space="0" w:color="auto"/>
              <w:left w:val="single" w:sz="8" w:space="0" w:color="auto"/>
              <w:bottom w:val="nil"/>
              <w:right w:val="nil"/>
            </w:tcBorders>
            <w:shd w:val="clear" w:color="auto" w:fill="auto"/>
            <w:noWrap/>
            <w:vAlign w:val="bottom"/>
            <w:hideMark/>
          </w:tcPr>
          <w:p w:rsidR="006C7EB0" w:rsidRPr="00227B30" w:rsidRDefault="006C7EB0" w:rsidP="00227B30">
            <w:pPr>
              <w:jc w:val="center"/>
              <w:rPr>
                <w:b/>
                <w:bCs/>
              </w:rPr>
            </w:pPr>
            <w:r w:rsidRPr="00227B30">
              <w:rPr>
                <w:b/>
                <w:bCs/>
              </w:rPr>
              <w:t>КВР</w:t>
            </w:r>
          </w:p>
        </w:tc>
        <w:tc>
          <w:tcPr>
            <w:tcW w:w="1075" w:type="dxa"/>
            <w:gridSpan w:val="2"/>
            <w:tcBorders>
              <w:top w:val="single" w:sz="8" w:space="0" w:color="auto"/>
              <w:left w:val="nil"/>
              <w:bottom w:val="single" w:sz="8" w:space="0" w:color="auto"/>
              <w:right w:val="single" w:sz="8" w:space="0" w:color="auto"/>
            </w:tcBorders>
            <w:shd w:val="clear" w:color="auto" w:fill="auto"/>
            <w:noWrap/>
            <w:vAlign w:val="bottom"/>
            <w:hideMark/>
          </w:tcPr>
          <w:p w:rsidR="006C7EB0" w:rsidRPr="00227B30" w:rsidRDefault="006C7EB0" w:rsidP="00227B30">
            <w:pPr>
              <w:jc w:val="center"/>
              <w:rPr>
                <w:b/>
                <w:bCs/>
              </w:rPr>
            </w:pPr>
            <w:r w:rsidRPr="00227B30">
              <w:rPr>
                <w:b/>
                <w:bCs/>
              </w:rPr>
              <w:t>2020 год</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6C7EB0" w:rsidRPr="00227B30" w:rsidRDefault="006C7EB0" w:rsidP="00227B30">
            <w:pPr>
              <w:jc w:val="center"/>
              <w:rPr>
                <w:b/>
                <w:bCs/>
              </w:rPr>
            </w:pPr>
            <w:r w:rsidRPr="00227B30">
              <w:rPr>
                <w:b/>
                <w:bCs/>
              </w:rPr>
              <w:t>2021 год</w:t>
            </w:r>
          </w:p>
        </w:tc>
      </w:tr>
      <w:tr w:rsidR="006C7EB0" w:rsidRPr="00227B30" w:rsidTr="00FF5D1A">
        <w:trPr>
          <w:trHeight w:val="1830"/>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single" w:sz="4" w:space="0" w:color="auto"/>
              <w:left w:val="nil"/>
              <w:bottom w:val="single" w:sz="4" w:space="0" w:color="auto"/>
              <w:right w:val="single" w:sz="4" w:space="0" w:color="auto"/>
            </w:tcBorders>
            <w:shd w:val="clear" w:color="auto" w:fill="auto"/>
            <w:vAlign w:val="bottom"/>
            <w:hideMark/>
          </w:tcPr>
          <w:p w:rsidR="006C7EB0" w:rsidRPr="00227B30" w:rsidRDefault="006C7EB0" w:rsidP="006C7EB0">
            <w:r w:rsidRPr="00227B30">
              <w:t xml:space="preserve"> 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w:t>
            </w:r>
            <w:r>
              <w:t xml:space="preserve">и улучшение </w:t>
            </w:r>
            <w:r w:rsidRPr="00227B30">
              <w:t>социального положения семей с детьми в Кочковском районе Новосибирской области на 2020-2025 годы"</w:t>
            </w:r>
          </w:p>
        </w:tc>
        <w:tc>
          <w:tcPr>
            <w:tcW w:w="848" w:type="dxa"/>
            <w:tcBorders>
              <w:top w:val="single" w:sz="4" w:space="0" w:color="auto"/>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single" w:sz="4" w:space="0" w:color="auto"/>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0104</w:t>
            </w:r>
          </w:p>
        </w:tc>
        <w:tc>
          <w:tcPr>
            <w:tcW w:w="1457" w:type="dxa"/>
            <w:tcBorders>
              <w:top w:val="single" w:sz="4" w:space="0" w:color="auto"/>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1007970159</w:t>
            </w:r>
          </w:p>
        </w:tc>
        <w:tc>
          <w:tcPr>
            <w:tcW w:w="697" w:type="dxa"/>
            <w:gridSpan w:val="2"/>
            <w:tcBorders>
              <w:top w:val="single" w:sz="4" w:space="0" w:color="auto"/>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100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562,9</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585,2</w:t>
            </w:r>
          </w:p>
        </w:tc>
      </w:tr>
      <w:tr w:rsidR="006C7EB0" w:rsidRPr="00227B30" w:rsidTr="00FF5D1A">
        <w:trPr>
          <w:trHeight w:val="2205"/>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организацию и осуществление деятельности по опеке и попечительству,</w:t>
            </w:r>
            <w:r>
              <w:t xml:space="preserve"> </w:t>
            </w:r>
            <w:r w:rsidRPr="00227B30">
              <w:t>социальной поддержке детей-сирот и детей, оставшихся без попечения родителей</w:t>
            </w:r>
            <w:r>
              <w:t>,</w:t>
            </w:r>
            <w:r w:rsidRPr="00227B30">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0104</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1007970289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100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6C7EB0">
            <w:r>
              <w:t>1</w:t>
            </w:r>
            <w:r w:rsidRPr="00227B30">
              <w:t>246,6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1 246,6</w:t>
            </w:r>
          </w:p>
        </w:tc>
      </w:tr>
      <w:tr w:rsidR="006C7EB0" w:rsidRPr="00227B30" w:rsidTr="00FF5D1A">
        <w:trPr>
          <w:trHeight w:val="840"/>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социальную поддержку отдельных категорий детей,</w:t>
            </w:r>
            <w:r>
              <w:t xml:space="preserve"> </w:t>
            </w:r>
            <w:r w:rsidRPr="00227B30">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w:t>
            </w:r>
            <w:r w:rsidRPr="00227B30">
              <w:lastRenderedPageBreak/>
              <w:t xml:space="preserve">образования Кочковского района Новосибирской области на 2019-2021 годы" за </w:t>
            </w:r>
            <w:r>
              <w:t>счет средств областного бюджета</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0701</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1517970849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200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179,6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179,6</w:t>
            </w:r>
          </w:p>
        </w:tc>
      </w:tr>
      <w:tr w:rsidR="006C7EB0" w:rsidRPr="00227B30" w:rsidTr="00FF5D1A">
        <w:trPr>
          <w:trHeight w:val="2085"/>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lastRenderedPageBreak/>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социальную поддержку отдельных категорий детей,</w:t>
            </w:r>
            <w:r>
              <w:t xml:space="preserve"> </w:t>
            </w:r>
            <w:r w:rsidRPr="00227B30">
              <w:t>обучающихся в образовательных организациях</w:t>
            </w:r>
            <w:r>
              <w:t>,</w:t>
            </w:r>
            <w:r w:rsidRPr="00227B30">
              <w:t xml:space="preserve">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0702</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1517970849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200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6C7EB0">
            <w:r>
              <w:t>8</w:t>
            </w:r>
            <w:r w:rsidRPr="00227B30">
              <w:t>317,1</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8 317,1</w:t>
            </w:r>
          </w:p>
        </w:tc>
      </w:tr>
      <w:tr w:rsidR="006C7EB0" w:rsidRPr="00227B30" w:rsidTr="00FF5D1A">
        <w:trPr>
          <w:trHeight w:val="2430"/>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w:t>
            </w:r>
            <w:r>
              <w:t>ед</w:t>
            </w:r>
            <w:r w:rsidRPr="00227B30">
              <w:t>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0707</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1007970179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600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6,1</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6,1</w:t>
            </w:r>
          </w:p>
        </w:tc>
      </w:tr>
      <w:tr w:rsidR="006C7EB0" w:rsidRPr="00227B30" w:rsidTr="00FF5D1A">
        <w:trPr>
          <w:trHeight w:val="415"/>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w:t>
            </w:r>
            <w:proofErr w:type="gramStart"/>
            <w:r w:rsidRPr="00227B30">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софинансирования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w:t>
            </w:r>
            <w:r w:rsidRPr="00227B30">
              <w:lastRenderedPageBreak/>
              <w:t>местного бюджета</w:t>
            </w:r>
            <w:proofErr w:type="gramEnd"/>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0707</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1547907979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200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84,4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84,4</w:t>
            </w:r>
          </w:p>
        </w:tc>
      </w:tr>
      <w:tr w:rsidR="006C7EB0" w:rsidRPr="00227B30" w:rsidTr="00FF5D1A">
        <w:trPr>
          <w:trHeight w:val="1950"/>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lastRenderedPageBreak/>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0707</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1547970359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200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6C7EB0">
            <w:r>
              <w:t>1</w:t>
            </w:r>
            <w:r w:rsidRPr="00227B30">
              <w:t>603,3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1 603,3</w:t>
            </w:r>
          </w:p>
        </w:tc>
      </w:tr>
      <w:tr w:rsidR="006C7EB0" w:rsidRPr="00227B30" w:rsidTr="00FF5D1A">
        <w:trPr>
          <w:trHeight w:val="1725"/>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0709</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1537970550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200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6C7EB0">
            <w:r>
              <w:t>1</w:t>
            </w:r>
            <w:r w:rsidRPr="00227B30">
              <w:t>000,0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0,0</w:t>
            </w:r>
          </w:p>
        </w:tc>
      </w:tr>
      <w:tr w:rsidR="006C7EB0" w:rsidRPr="00227B30" w:rsidTr="00FF5D1A">
        <w:trPr>
          <w:trHeight w:val="1920"/>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Софинансирование расходов на реализацию мероприятий подпрограммы "Выявление и поддержка одаренных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0709</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1537970559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200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52,6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0,0</w:t>
            </w:r>
          </w:p>
        </w:tc>
      </w:tr>
      <w:tr w:rsidR="006C7EB0" w:rsidRPr="00227B30" w:rsidTr="00FF5D1A">
        <w:trPr>
          <w:trHeight w:val="840"/>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w:t>
            </w:r>
            <w:r>
              <w:t>стного бюджета</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1003</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11179R4979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300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400,0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400,0</w:t>
            </w:r>
          </w:p>
        </w:tc>
      </w:tr>
      <w:tr w:rsidR="006C7EB0" w:rsidRPr="00227B30" w:rsidTr="00FF5D1A">
        <w:trPr>
          <w:trHeight w:val="1407"/>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организацию и осуществление деятельности по опеке и попечительству,</w:t>
            </w:r>
            <w:r>
              <w:t xml:space="preserve"> </w:t>
            </w:r>
            <w:r w:rsidRPr="00227B30">
              <w:t>социальной поддержке детей-сирот и детей, оставшихся без попечения родителей</w:t>
            </w:r>
            <w:r>
              <w:t>,</w:t>
            </w:r>
            <w:r w:rsidRPr="00227B30">
              <w:t xml:space="preserve"> в рамках муниципальной программы </w:t>
            </w:r>
            <w:r w:rsidRPr="00227B30">
              <w:lastRenderedPageBreak/>
              <w:t>"Развитие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lastRenderedPageBreak/>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1004</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1007970289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200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6C7EB0">
            <w:r>
              <w:t>5</w:t>
            </w:r>
            <w:r w:rsidRPr="00227B30">
              <w:t>400,1</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5 544,9</w:t>
            </w:r>
          </w:p>
        </w:tc>
      </w:tr>
      <w:tr w:rsidR="006C7EB0" w:rsidRPr="00227B30" w:rsidTr="00FF5D1A">
        <w:trPr>
          <w:trHeight w:val="2235"/>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lastRenderedPageBreak/>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Расходы на организацию и осуществление деятельности по опеке и попечительству,</w:t>
            </w:r>
            <w:r>
              <w:t xml:space="preserve"> </w:t>
            </w:r>
            <w:r w:rsidRPr="00227B30">
              <w:t>социальной поддержке детей-сирот и детей, оставшихся без попечения родителей</w:t>
            </w:r>
            <w:r>
              <w:t>,</w:t>
            </w:r>
            <w:r w:rsidRPr="00227B30">
              <w:t xml:space="preserve">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1004</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1007970289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300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6C7EB0">
            <w:r>
              <w:t>6</w:t>
            </w:r>
            <w:r w:rsidRPr="00227B30">
              <w:t>920,2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C7EB0" w:rsidRPr="00227B30" w:rsidRDefault="006C7EB0" w:rsidP="00227B30">
            <w:pPr>
              <w:jc w:val="right"/>
            </w:pPr>
            <w:r w:rsidRPr="00227B30">
              <w:t>7 050,0</w:t>
            </w:r>
          </w:p>
        </w:tc>
      </w:tr>
      <w:tr w:rsidR="006C7EB0" w:rsidRPr="00227B30" w:rsidTr="00FF5D1A">
        <w:trPr>
          <w:trHeight w:val="2685"/>
        </w:trPr>
        <w:tc>
          <w:tcPr>
            <w:tcW w:w="276" w:type="dxa"/>
            <w:tcBorders>
              <w:top w:val="nil"/>
              <w:left w:val="nil"/>
              <w:bottom w:val="nil"/>
              <w:right w:val="single" w:sz="8" w:space="0" w:color="auto"/>
            </w:tcBorders>
            <w:shd w:val="clear" w:color="auto" w:fill="auto"/>
            <w:noWrap/>
            <w:vAlign w:val="bottom"/>
            <w:hideMark/>
          </w:tcPr>
          <w:p w:rsidR="006C7EB0" w:rsidRPr="00227B30" w:rsidRDefault="006C7EB0" w:rsidP="00227B30">
            <w:r w:rsidRPr="00227B30">
              <w:t> </w:t>
            </w:r>
          </w:p>
        </w:tc>
        <w:tc>
          <w:tcPr>
            <w:tcW w:w="3567" w:type="dxa"/>
            <w:gridSpan w:val="2"/>
            <w:tcBorders>
              <w:top w:val="nil"/>
              <w:left w:val="nil"/>
              <w:bottom w:val="single" w:sz="4" w:space="0" w:color="auto"/>
              <w:right w:val="single" w:sz="4" w:space="0" w:color="auto"/>
            </w:tcBorders>
            <w:shd w:val="clear" w:color="auto" w:fill="auto"/>
            <w:vAlign w:val="bottom"/>
            <w:hideMark/>
          </w:tcPr>
          <w:p w:rsidR="006C7EB0" w:rsidRPr="00227B30" w:rsidRDefault="006C7EB0" w:rsidP="006C7EB0">
            <w:r w:rsidRPr="00227B30">
              <w:t xml:space="preserve">  </w:t>
            </w:r>
            <w:proofErr w:type="gramStart"/>
            <w:r w:rsidRPr="00227B30">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roofErr w:type="gramEnd"/>
          </w:p>
        </w:tc>
        <w:tc>
          <w:tcPr>
            <w:tcW w:w="848"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444</w:t>
            </w:r>
          </w:p>
        </w:tc>
        <w:tc>
          <w:tcPr>
            <w:tcW w:w="743"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pPr>
              <w:jc w:val="right"/>
            </w:pPr>
            <w:r w:rsidRPr="00227B30">
              <w:t>1006</w:t>
            </w:r>
          </w:p>
        </w:tc>
        <w:tc>
          <w:tcPr>
            <w:tcW w:w="1457" w:type="dxa"/>
            <w:tcBorders>
              <w:top w:val="nil"/>
              <w:left w:val="single" w:sz="4" w:space="0" w:color="auto"/>
              <w:bottom w:val="single" w:sz="4" w:space="0" w:color="auto"/>
              <w:right w:val="nil"/>
            </w:tcBorders>
            <w:shd w:val="clear" w:color="auto" w:fill="auto"/>
            <w:noWrap/>
            <w:vAlign w:val="bottom"/>
            <w:hideMark/>
          </w:tcPr>
          <w:p w:rsidR="006C7EB0" w:rsidRPr="00227B30" w:rsidRDefault="006C7EB0" w:rsidP="00227B30">
            <w:r w:rsidRPr="00227B30">
              <w:t>1007970340</w:t>
            </w:r>
          </w:p>
        </w:tc>
        <w:tc>
          <w:tcPr>
            <w:tcW w:w="697" w:type="dxa"/>
            <w:gridSpan w:val="2"/>
            <w:tcBorders>
              <w:top w:val="nil"/>
              <w:left w:val="single" w:sz="4" w:space="0" w:color="auto"/>
              <w:bottom w:val="nil"/>
              <w:right w:val="nil"/>
            </w:tcBorders>
            <w:shd w:val="clear" w:color="auto" w:fill="auto"/>
            <w:noWrap/>
            <w:vAlign w:val="bottom"/>
            <w:hideMark/>
          </w:tcPr>
          <w:p w:rsidR="006C7EB0" w:rsidRPr="00227B30" w:rsidRDefault="006C7EB0" w:rsidP="00227B30">
            <w:pPr>
              <w:jc w:val="right"/>
            </w:pPr>
            <w:r w:rsidRPr="00227B30">
              <w:t>600</w:t>
            </w:r>
          </w:p>
        </w:tc>
        <w:tc>
          <w:tcPr>
            <w:tcW w:w="10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144,0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7EB0" w:rsidRPr="00227B30" w:rsidRDefault="006C7EB0" w:rsidP="00227B30">
            <w:pPr>
              <w:jc w:val="right"/>
            </w:pPr>
            <w:r w:rsidRPr="00227B30">
              <w:t>24,0</w:t>
            </w:r>
          </w:p>
        </w:tc>
      </w:tr>
      <w:tr w:rsidR="00FF5D1A" w:rsidRPr="00227B30" w:rsidTr="00FF5D1A">
        <w:trPr>
          <w:trHeight w:val="255"/>
        </w:trPr>
        <w:tc>
          <w:tcPr>
            <w:tcW w:w="276" w:type="dxa"/>
            <w:tcBorders>
              <w:top w:val="nil"/>
              <w:left w:val="nil"/>
              <w:bottom w:val="nil"/>
              <w:right w:val="nil"/>
            </w:tcBorders>
            <w:shd w:val="clear" w:color="auto" w:fill="auto"/>
            <w:noWrap/>
            <w:vAlign w:val="bottom"/>
            <w:hideMark/>
          </w:tcPr>
          <w:p w:rsidR="00FF5D1A" w:rsidRPr="00227B30" w:rsidRDefault="00FF5D1A" w:rsidP="00227B30"/>
        </w:tc>
        <w:tc>
          <w:tcPr>
            <w:tcW w:w="7305" w:type="dxa"/>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F5D1A" w:rsidRPr="00227B30" w:rsidRDefault="00FF5D1A" w:rsidP="00FF5D1A">
            <w:r w:rsidRPr="006C7EB0">
              <w:rPr>
                <w:b/>
              </w:rPr>
              <w:t>ИТОГО:</w:t>
            </w:r>
            <w:r w:rsidRPr="00227B30">
              <w:t xml:space="preserve">                                                                                                                       </w:t>
            </w:r>
          </w:p>
        </w:tc>
        <w:tc>
          <w:tcPr>
            <w:tcW w:w="1082" w:type="dxa"/>
            <w:gridSpan w:val="3"/>
            <w:tcBorders>
              <w:top w:val="single" w:sz="8" w:space="0" w:color="auto"/>
              <w:left w:val="single" w:sz="4" w:space="0" w:color="auto"/>
              <w:bottom w:val="single" w:sz="8" w:space="0" w:color="auto"/>
            </w:tcBorders>
            <w:shd w:val="clear" w:color="auto" w:fill="auto"/>
            <w:vAlign w:val="bottom"/>
          </w:tcPr>
          <w:p w:rsidR="00FF5D1A" w:rsidRPr="00227B30" w:rsidRDefault="00FF5D1A" w:rsidP="00227B30">
            <w:r w:rsidRPr="00227B30">
              <w:rPr>
                <w:b/>
                <w:bCs/>
              </w:rPr>
              <w:t>25 916,9</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bottom"/>
          </w:tcPr>
          <w:p w:rsidR="00FF5D1A" w:rsidRPr="00227B30" w:rsidRDefault="00FF5D1A" w:rsidP="00F93BFE">
            <w:r>
              <w:rPr>
                <w:b/>
                <w:bCs/>
              </w:rPr>
              <w:t xml:space="preserve"> </w:t>
            </w:r>
            <w:r w:rsidRPr="00227B30">
              <w:rPr>
                <w:b/>
                <w:bCs/>
              </w:rPr>
              <w:t>25 041,2</w:t>
            </w:r>
          </w:p>
        </w:tc>
      </w:tr>
    </w:tbl>
    <w:p w:rsidR="00471CC2" w:rsidRDefault="00471CC2"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FF5D1A" w:rsidRDefault="00FF5D1A" w:rsidP="00882091"/>
    <w:p w:rsidR="007F7EB3" w:rsidRPr="00EA6476" w:rsidRDefault="007F7EB3" w:rsidP="007F7EB3">
      <w:pPr>
        <w:pStyle w:val="aa"/>
        <w:jc w:val="right"/>
      </w:pPr>
      <w:r w:rsidRPr="00EA6476">
        <w:lastRenderedPageBreak/>
        <w:t xml:space="preserve">Приложение </w:t>
      </w:r>
      <w:r>
        <w:t>8</w:t>
      </w:r>
    </w:p>
    <w:p w:rsidR="007F7EB3" w:rsidRPr="00EA6476" w:rsidRDefault="007F7EB3" w:rsidP="007F7EB3">
      <w:pPr>
        <w:pStyle w:val="aa"/>
        <w:jc w:val="right"/>
      </w:pPr>
      <w:r w:rsidRPr="00EA6476">
        <w:t xml:space="preserve">                                                            к решению Совета депутатов</w:t>
      </w:r>
      <w:r w:rsidRPr="007F7EB3">
        <w:t xml:space="preserve"> </w:t>
      </w:r>
    </w:p>
    <w:p w:rsidR="007F7EB3" w:rsidRPr="00CC50FF" w:rsidRDefault="007F7EB3" w:rsidP="007F7EB3">
      <w:pPr>
        <w:pStyle w:val="aa"/>
        <w:jc w:val="right"/>
      </w:pPr>
      <w:r w:rsidRPr="00CC50FF">
        <w:t xml:space="preserve">                                                           </w:t>
      </w:r>
      <w:r w:rsidR="000E4CD0" w:rsidRPr="00CC50FF">
        <w:t xml:space="preserve">Кочковского </w:t>
      </w:r>
      <w:r w:rsidRPr="00CC50FF">
        <w:t>района</w:t>
      </w:r>
      <w:r>
        <w:t xml:space="preserve"> </w:t>
      </w:r>
      <w:proofErr w:type="gramStart"/>
      <w:r>
        <w:t>Новосибирской</w:t>
      </w:r>
      <w:proofErr w:type="gramEnd"/>
      <w:r>
        <w:t xml:space="preserve"> </w:t>
      </w:r>
    </w:p>
    <w:p w:rsidR="007F7EB3" w:rsidRPr="00CC50FF" w:rsidRDefault="007F7EB3" w:rsidP="007F7EB3">
      <w:pPr>
        <w:pStyle w:val="aa"/>
        <w:jc w:val="right"/>
      </w:pPr>
      <w:r w:rsidRPr="00CC50FF">
        <w:t xml:space="preserve">                                                     </w:t>
      </w:r>
      <w:r>
        <w:t xml:space="preserve">                                   </w:t>
      </w:r>
      <w:r w:rsidRPr="00CC50FF">
        <w:t xml:space="preserve">  </w:t>
      </w:r>
      <w:r>
        <w:t xml:space="preserve">         </w:t>
      </w:r>
      <w:r w:rsidRPr="00CC50FF">
        <w:t xml:space="preserve"> </w:t>
      </w:r>
      <w:r w:rsidR="000E4CD0">
        <w:t xml:space="preserve">области </w:t>
      </w:r>
      <w:r>
        <w:t>о</w:t>
      </w:r>
      <w:r w:rsidRPr="00CC50FF">
        <w:t>т</w:t>
      </w:r>
      <w:r>
        <w:t xml:space="preserve"> __ 2018 № _</w:t>
      </w:r>
    </w:p>
    <w:p w:rsidR="007F7EB3" w:rsidRPr="00CC50FF" w:rsidRDefault="007F7EB3" w:rsidP="007F7EB3">
      <w:pPr>
        <w:pStyle w:val="aa"/>
        <w:jc w:val="right"/>
      </w:pPr>
      <w:r w:rsidRPr="00CC50FF">
        <w:t xml:space="preserve">                                                                                          </w:t>
      </w:r>
      <w:r>
        <w:t xml:space="preserve">          </w:t>
      </w:r>
    </w:p>
    <w:p w:rsidR="007F7EB3" w:rsidRPr="005B6227" w:rsidRDefault="007F7EB3" w:rsidP="007F7EB3">
      <w:pPr>
        <w:pStyle w:val="aa"/>
        <w:jc w:val="right"/>
        <w:rPr>
          <w:sz w:val="28"/>
          <w:szCs w:val="28"/>
        </w:rPr>
      </w:pPr>
    </w:p>
    <w:p w:rsidR="007F7EB3" w:rsidRDefault="007F7EB3" w:rsidP="007F7EB3">
      <w:pPr>
        <w:pStyle w:val="aa"/>
        <w:jc w:val="right"/>
        <w:rPr>
          <w:sz w:val="28"/>
          <w:szCs w:val="28"/>
        </w:rPr>
      </w:pPr>
    </w:p>
    <w:p w:rsidR="007F7EB3" w:rsidRDefault="007F7EB3" w:rsidP="007F7EB3">
      <w:pPr>
        <w:pStyle w:val="aa"/>
        <w:jc w:val="center"/>
        <w:rPr>
          <w:b/>
          <w:sz w:val="28"/>
          <w:szCs w:val="28"/>
        </w:rPr>
      </w:pPr>
      <w:r>
        <w:rPr>
          <w:b/>
          <w:sz w:val="28"/>
          <w:szCs w:val="28"/>
        </w:rPr>
        <w:t xml:space="preserve">Распределение бюджетных ассигнований на исполнение </w:t>
      </w:r>
      <w:r w:rsidRPr="005B6227">
        <w:rPr>
          <w:b/>
          <w:sz w:val="28"/>
          <w:szCs w:val="28"/>
        </w:rPr>
        <w:t xml:space="preserve"> публичных нормативных обязательств</w:t>
      </w:r>
      <w:r>
        <w:rPr>
          <w:b/>
          <w:sz w:val="28"/>
          <w:szCs w:val="28"/>
        </w:rPr>
        <w:t xml:space="preserve"> на  </w:t>
      </w:r>
      <w:r w:rsidRPr="005B6227">
        <w:rPr>
          <w:b/>
          <w:sz w:val="28"/>
          <w:szCs w:val="28"/>
        </w:rPr>
        <w:t xml:space="preserve"> 201</w:t>
      </w:r>
      <w:r>
        <w:rPr>
          <w:b/>
          <w:sz w:val="28"/>
          <w:szCs w:val="28"/>
        </w:rPr>
        <w:t>9</w:t>
      </w:r>
      <w:r w:rsidRPr="005B6227">
        <w:rPr>
          <w:b/>
          <w:sz w:val="28"/>
          <w:szCs w:val="28"/>
        </w:rPr>
        <w:t xml:space="preserve"> год</w:t>
      </w:r>
    </w:p>
    <w:p w:rsidR="007F7EB3" w:rsidRDefault="007F7EB3" w:rsidP="007F7EB3">
      <w:pPr>
        <w:pStyle w:val="aa"/>
        <w:jc w:val="center"/>
        <w:rPr>
          <w:b/>
          <w:sz w:val="28"/>
          <w:szCs w:val="28"/>
        </w:rPr>
      </w:pPr>
      <w:r>
        <w:rPr>
          <w:b/>
          <w:sz w:val="28"/>
          <w:szCs w:val="28"/>
        </w:rPr>
        <w:t>и плановый период 2020-2021 годов</w:t>
      </w:r>
    </w:p>
    <w:p w:rsidR="007F7EB3" w:rsidRPr="005B6227" w:rsidRDefault="007F7EB3" w:rsidP="007F7EB3">
      <w:pPr>
        <w:pStyle w:val="aa"/>
        <w:rPr>
          <w:b/>
          <w:sz w:val="28"/>
          <w:szCs w:val="28"/>
        </w:rPr>
      </w:pPr>
    </w:p>
    <w:p w:rsidR="007F7EB3" w:rsidRDefault="007F7EB3" w:rsidP="007F7EB3">
      <w:pPr>
        <w:pStyle w:val="aa"/>
        <w:jc w:val="right"/>
      </w:pPr>
      <w:r w:rsidRPr="002971D0">
        <w:t>таблица 1</w:t>
      </w:r>
    </w:p>
    <w:p w:rsidR="007F7EB3" w:rsidRPr="002971D0" w:rsidRDefault="007F7EB3" w:rsidP="007F7EB3">
      <w:pPr>
        <w:pStyle w:val="aa"/>
        <w:jc w:val="right"/>
      </w:pPr>
    </w:p>
    <w:p w:rsidR="007F7EB3" w:rsidRPr="007F7EB3" w:rsidRDefault="007F7EB3" w:rsidP="007F7EB3">
      <w:pPr>
        <w:pStyle w:val="aa"/>
        <w:jc w:val="center"/>
        <w:rPr>
          <w:b/>
        </w:rPr>
      </w:pPr>
      <w:r w:rsidRPr="007F7EB3">
        <w:rPr>
          <w:b/>
        </w:rPr>
        <w:t>Распределение  бюджетных ассигнований  на исполнение публичных нормативных обязательств на   2019 год</w:t>
      </w:r>
    </w:p>
    <w:p w:rsidR="007F7EB3" w:rsidRPr="005B6227" w:rsidRDefault="007F7EB3" w:rsidP="007F7EB3">
      <w:pPr>
        <w:pStyle w:val="aa"/>
        <w:jc w:val="center"/>
        <w:rPr>
          <w:b/>
          <w:sz w:val="28"/>
          <w:szCs w:val="28"/>
        </w:rPr>
      </w:pPr>
    </w:p>
    <w:p w:rsidR="007F7EB3" w:rsidRPr="00D05B09" w:rsidRDefault="007F7EB3" w:rsidP="007F7EB3">
      <w:pPr>
        <w:pStyle w:val="aa"/>
      </w:pPr>
      <w:r w:rsidRPr="00D05B09">
        <w:t xml:space="preserve">                                                                                                           </w:t>
      </w:r>
      <w:r>
        <w:t xml:space="preserve">                            тыс. рублей</w:t>
      </w:r>
    </w:p>
    <w:tbl>
      <w:tblPr>
        <w:tblStyle w:val="afa"/>
        <w:tblW w:w="9776" w:type="dxa"/>
        <w:tblLook w:val="01E0"/>
      </w:tblPr>
      <w:tblGrid>
        <w:gridCol w:w="3918"/>
        <w:gridCol w:w="955"/>
        <w:gridCol w:w="940"/>
        <w:gridCol w:w="1416"/>
        <w:gridCol w:w="932"/>
        <w:gridCol w:w="1615"/>
      </w:tblGrid>
      <w:tr w:rsidR="007F7EB3" w:rsidRPr="00D05B09" w:rsidTr="00F93BFE">
        <w:tc>
          <w:tcPr>
            <w:tcW w:w="3918" w:type="dxa"/>
            <w:vMerge w:val="restart"/>
          </w:tcPr>
          <w:p w:rsidR="007F7EB3" w:rsidRPr="00D05B09" w:rsidRDefault="007F7EB3" w:rsidP="00F93BFE">
            <w:pPr>
              <w:pStyle w:val="aa"/>
            </w:pPr>
            <w:r w:rsidRPr="00D05B09">
              <w:t xml:space="preserve">        Наименование </w:t>
            </w:r>
          </w:p>
        </w:tc>
        <w:tc>
          <w:tcPr>
            <w:tcW w:w="4243" w:type="dxa"/>
            <w:gridSpan w:val="4"/>
          </w:tcPr>
          <w:p w:rsidR="007F7EB3" w:rsidRPr="00D05B09" w:rsidRDefault="007F7EB3" w:rsidP="00F93BFE">
            <w:pPr>
              <w:pStyle w:val="aa"/>
            </w:pPr>
            <w:r w:rsidRPr="00D05B09">
              <w:t>Код бюджетной классификации</w:t>
            </w:r>
          </w:p>
        </w:tc>
        <w:tc>
          <w:tcPr>
            <w:tcW w:w="1615" w:type="dxa"/>
            <w:vMerge w:val="restart"/>
            <w:shd w:val="clear" w:color="auto" w:fill="auto"/>
          </w:tcPr>
          <w:p w:rsidR="007F7EB3" w:rsidRDefault="007F7EB3" w:rsidP="00F93BFE">
            <w:pPr>
              <w:pStyle w:val="aa"/>
            </w:pPr>
            <w:r w:rsidRPr="00D05B09">
              <w:t xml:space="preserve">Сумма </w:t>
            </w:r>
          </w:p>
          <w:p w:rsidR="007F7EB3" w:rsidRPr="00D05B09" w:rsidRDefault="007F7EB3" w:rsidP="00F93BFE">
            <w:pPr>
              <w:pStyle w:val="aa"/>
            </w:pPr>
            <w:r>
              <w:t>2019 год</w:t>
            </w:r>
          </w:p>
        </w:tc>
      </w:tr>
      <w:tr w:rsidR="007F7EB3" w:rsidRPr="00D05B09" w:rsidTr="00F93BFE">
        <w:tc>
          <w:tcPr>
            <w:tcW w:w="3918" w:type="dxa"/>
            <w:vMerge/>
          </w:tcPr>
          <w:p w:rsidR="007F7EB3" w:rsidRPr="00D05B09" w:rsidRDefault="007F7EB3" w:rsidP="00F93BFE">
            <w:pPr>
              <w:pStyle w:val="aa"/>
            </w:pPr>
          </w:p>
        </w:tc>
        <w:tc>
          <w:tcPr>
            <w:tcW w:w="955" w:type="dxa"/>
          </w:tcPr>
          <w:p w:rsidR="007F7EB3" w:rsidRPr="00D05B09" w:rsidRDefault="007F7EB3" w:rsidP="00F93BFE">
            <w:pPr>
              <w:pStyle w:val="aa"/>
            </w:pPr>
            <w:r>
              <w:t>КВСР</w:t>
            </w:r>
          </w:p>
        </w:tc>
        <w:tc>
          <w:tcPr>
            <w:tcW w:w="940" w:type="dxa"/>
          </w:tcPr>
          <w:p w:rsidR="007F7EB3" w:rsidRPr="00D05B09" w:rsidRDefault="007F7EB3" w:rsidP="00F93BFE">
            <w:pPr>
              <w:pStyle w:val="aa"/>
            </w:pPr>
            <w:r w:rsidRPr="00D05B09">
              <w:t>Р</w:t>
            </w:r>
            <w:r>
              <w:t>З, ПЗ</w:t>
            </w:r>
          </w:p>
        </w:tc>
        <w:tc>
          <w:tcPr>
            <w:tcW w:w="1416" w:type="dxa"/>
          </w:tcPr>
          <w:p w:rsidR="007F7EB3" w:rsidRPr="00D05B09" w:rsidRDefault="007F7EB3" w:rsidP="00F93BFE">
            <w:pPr>
              <w:pStyle w:val="aa"/>
            </w:pPr>
            <w:r>
              <w:t>КЦСР</w:t>
            </w:r>
          </w:p>
        </w:tc>
        <w:tc>
          <w:tcPr>
            <w:tcW w:w="932" w:type="dxa"/>
          </w:tcPr>
          <w:p w:rsidR="007F7EB3" w:rsidRPr="00D05B09" w:rsidRDefault="007F7EB3" w:rsidP="00F93BFE">
            <w:pPr>
              <w:pStyle w:val="aa"/>
            </w:pPr>
            <w:r>
              <w:t>КВР</w:t>
            </w:r>
          </w:p>
        </w:tc>
        <w:tc>
          <w:tcPr>
            <w:tcW w:w="1615" w:type="dxa"/>
            <w:vMerge/>
          </w:tcPr>
          <w:p w:rsidR="007F7EB3" w:rsidRPr="00D05B09" w:rsidRDefault="007F7EB3" w:rsidP="00F93BFE">
            <w:pPr>
              <w:pStyle w:val="aa"/>
            </w:pPr>
          </w:p>
        </w:tc>
      </w:tr>
      <w:tr w:rsidR="007F7EB3" w:rsidRPr="00D05B09" w:rsidTr="00F93BFE">
        <w:trPr>
          <w:trHeight w:val="1299"/>
        </w:trPr>
        <w:tc>
          <w:tcPr>
            <w:tcW w:w="3918" w:type="dxa"/>
          </w:tcPr>
          <w:p w:rsidR="007F7EB3" w:rsidRPr="00D05B09" w:rsidRDefault="007F7EB3" w:rsidP="00F93BFE">
            <w:pPr>
              <w:pStyle w:val="aa"/>
            </w:pPr>
            <w:r w:rsidRPr="00D05B09">
              <w:t>Доплата к пенсиям муниципальных служащих муниципального образования –</w:t>
            </w:r>
            <w:r>
              <w:t xml:space="preserve"> </w:t>
            </w:r>
            <w:r w:rsidRPr="00D05B09">
              <w:t>Кочковский район</w:t>
            </w:r>
            <w:r>
              <w:t xml:space="preserve"> Новосибирской области</w:t>
            </w:r>
          </w:p>
        </w:tc>
        <w:tc>
          <w:tcPr>
            <w:tcW w:w="955"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rsidRPr="00D05B09">
              <w:t>444</w:t>
            </w:r>
          </w:p>
        </w:tc>
        <w:tc>
          <w:tcPr>
            <w:tcW w:w="940"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rsidRPr="00D05B09">
              <w:t>1001</w:t>
            </w:r>
          </w:p>
        </w:tc>
        <w:tc>
          <w:tcPr>
            <w:tcW w:w="1416"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t>0107910010</w:t>
            </w:r>
          </w:p>
        </w:tc>
        <w:tc>
          <w:tcPr>
            <w:tcW w:w="932"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rsidRPr="00D05B09">
              <w:t>310</w:t>
            </w:r>
          </w:p>
        </w:tc>
        <w:tc>
          <w:tcPr>
            <w:tcW w:w="1615"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t>1148,0</w:t>
            </w:r>
          </w:p>
        </w:tc>
      </w:tr>
      <w:tr w:rsidR="007F7EB3" w:rsidRPr="00D05B09" w:rsidTr="00F93BFE">
        <w:trPr>
          <w:trHeight w:val="884"/>
        </w:trPr>
        <w:tc>
          <w:tcPr>
            <w:tcW w:w="3918" w:type="dxa"/>
          </w:tcPr>
          <w:p w:rsidR="007F7EB3" w:rsidRDefault="007F7EB3" w:rsidP="00F93BFE">
            <w:r w:rsidRPr="008F6825">
              <w:t>Публичные нормативные социальные выплаты гражданам</w:t>
            </w:r>
          </w:p>
          <w:p w:rsidR="007F7EB3" w:rsidRPr="00D05B09" w:rsidRDefault="007F7EB3" w:rsidP="00F93BFE"/>
        </w:tc>
        <w:tc>
          <w:tcPr>
            <w:tcW w:w="955" w:type="dxa"/>
          </w:tcPr>
          <w:p w:rsidR="007F7EB3" w:rsidRPr="00D05B09" w:rsidRDefault="007F7EB3" w:rsidP="00F93BFE">
            <w:pPr>
              <w:pStyle w:val="aa"/>
            </w:pPr>
            <w:r>
              <w:t>444</w:t>
            </w:r>
          </w:p>
        </w:tc>
        <w:tc>
          <w:tcPr>
            <w:tcW w:w="940" w:type="dxa"/>
          </w:tcPr>
          <w:p w:rsidR="007F7EB3" w:rsidRPr="00D05B09" w:rsidRDefault="007F7EB3" w:rsidP="00F93BFE">
            <w:pPr>
              <w:pStyle w:val="aa"/>
            </w:pPr>
            <w:r>
              <w:t>1003</w:t>
            </w:r>
          </w:p>
        </w:tc>
        <w:tc>
          <w:tcPr>
            <w:tcW w:w="1416" w:type="dxa"/>
          </w:tcPr>
          <w:p w:rsidR="007F7EB3" w:rsidRPr="00D05B09" w:rsidRDefault="007F7EB3" w:rsidP="00F93BFE">
            <w:pPr>
              <w:pStyle w:val="aa"/>
            </w:pPr>
            <w:r>
              <w:t>1007901030</w:t>
            </w:r>
          </w:p>
        </w:tc>
        <w:tc>
          <w:tcPr>
            <w:tcW w:w="932" w:type="dxa"/>
          </w:tcPr>
          <w:p w:rsidR="007F7EB3" w:rsidRPr="00D05B09" w:rsidRDefault="007F7EB3" w:rsidP="00F93BFE">
            <w:pPr>
              <w:pStyle w:val="aa"/>
            </w:pPr>
            <w:r>
              <w:t>310</w:t>
            </w:r>
          </w:p>
        </w:tc>
        <w:tc>
          <w:tcPr>
            <w:tcW w:w="1615" w:type="dxa"/>
          </w:tcPr>
          <w:p w:rsidR="007F7EB3" w:rsidRPr="00D05B09" w:rsidRDefault="007F7EB3" w:rsidP="00F93BFE">
            <w:pPr>
              <w:pStyle w:val="aa"/>
            </w:pPr>
            <w:r>
              <w:t>30,0</w:t>
            </w:r>
          </w:p>
        </w:tc>
      </w:tr>
      <w:tr w:rsidR="007F7EB3" w:rsidRPr="00D05B09" w:rsidTr="00F93BFE">
        <w:tc>
          <w:tcPr>
            <w:tcW w:w="3918" w:type="dxa"/>
          </w:tcPr>
          <w:p w:rsidR="007F7EB3" w:rsidRPr="00D05B09" w:rsidRDefault="007F7EB3" w:rsidP="00F93BFE">
            <w:pPr>
              <w:pStyle w:val="aa"/>
              <w:rPr>
                <w:b/>
              </w:rPr>
            </w:pPr>
            <w:r w:rsidRPr="00D05B09">
              <w:rPr>
                <w:b/>
              </w:rPr>
              <w:t>ВСЕГО</w:t>
            </w:r>
          </w:p>
        </w:tc>
        <w:tc>
          <w:tcPr>
            <w:tcW w:w="955" w:type="dxa"/>
          </w:tcPr>
          <w:p w:rsidR="007F7EB3" w:rsidRPr="00D05B09" w:rsidRDefault="007F7EB3" w:rsidP="00F93BFE">
            <w:pPr>
              <w:pStyle w:val="aa"/>
            </w:pPr>
          </w:p>
        </w:tc>
        <w:tc>
          <w:tcPr>
            <w:tcW w:w="940" w:type="dxa"/>
          </w:tcPr>
          <w:p w:rsidR="007F7EB3" w:rsidRPr="00D05B09" w:rsidRDefault="007F7EB3" w:rsidP="00F93BFE">
            <w:pPr>
              <w:pStyle w:val="aa"/>
            </w:pPr>
          </w:p>
        </w:tc>
        <w:tc>
          <w:tcPr>
            <w:tcW w:w="1416" w:type="dxa"/>
          </w:tcPr>
          <w:p w:rsidR="007F7EB3" w:rsidRPr="00D05B09" w:rsidRDefault="007F7EB3" w:rsidP="00F93BFE">
            <w:pPr>
              <w:pStyle w:val="aa"/>
            </w:pPr>
          </w:p>
        </w:tc>
        <w:tc>
          <w:tcPr>
            <w:tcW w:w="932" w:type="dxa"/>
          </w:tcPr>
          <w:p w:rsidR="007F7EB3" w:rsidRPr="00D05B09" w:rsidRDefault="007F7EB3" w:rsidP="00F93BFE">
            <w:pPr>
              <w:pStyle w:val="aa"/>
            </w:pPr>
          </w:p>
        </w:tc>
        <w:tc>
          <w:tcPr>
            <w:tcW w:w="1615" w:type="dxa"/>
          </w:tcPr>
          <w:p w:rsidR="007F7EB3" w:rsidRPr="00D05B09" w:rsidRDefault="007F7EB3" w:rsidP="00F93BFE">
            <w:pPr>
              <w:pStyle w:val="aa"/>
              <w:rPr>
                <w:b/>
              </w:rPr>
            </w:pPr>
            <w:r>
              <w:rPr>
                <w:b/>
              </w:rPr>
              <w:t>1178,0</w:t>
            </w:r>
          </w:p>
        </w:tc>
      </w:tr>
    </w:tbl>
    <w:p w:rsidR="007F7EB3" w:rsidRPr="00D05B09" w:rsidRDefault="007F7EB3" w:rsidP="007F7EB3">
      <w:pPr>
        <w:pStyle w:val="aa"/>
      </w:pPr>
    </w:p>
    <w:p w:rsidR="007F7EB3" w:rsidRDefault="007F7EB3" w:rsidP="007F7EB3">
      <w:pPr>
        <w:pStyle w:val="aa"/>
        <w:jc w:val="right"/>
      </w:pPr>
      <w:r w:rsidRPr="00D05B09">
        <w:t xml:space="preserve">  </w:t>
      </w:r>
    </w:p>
    <w:p w:rsidR="007F7EB3" w:rsidRPr="00D05B09" w:rsidRDefault="007F7EB3" w:rsidP="007F7EB3">
      <w:pPr>
        <w:pStyle w:val="aa"/>
        <w:jc w:val="right"/>
      </w:pPr>
      <w:r w:rsidRPr="00D05B09">
        <w:t xml:space="preserve"> таблица 2</w:t>
      </w:r>
    </w:p>
    <w:p w:rsidR="007F7EB3" w:rsidRDefault="007F7EB3" w:rsidP="007F7EB3">
      <w:pPr>
        <w:pStyle w:val="aa"/>
      </w:pPr>
    </w:p>
    <w:p w:rsidR="007F7EB3" w:rsidRPr="007F7EB3" w:rsidRDefault="007F7EB3" w:rsidP="007F7EB3">
      <w:pPr>
        <w:pStyle w:val="aa"/>
        <w:rPr>
          <w:b/>
        </w:rPr>
      </w:pPr>
    </w:p>
    <w:p w:rsidR="007F7EB3" w:rsidRPr="007F7EB3" w:rsidRDefault="007F7EB3" w:rsidP="007F7EB3">
      <w:pPr>
        <w:jc w:val="center"/>
        <w:rPr>
          <w:b/>
        </w:rPr>
      </w:pPr>
      <w:r w:rsidRPr="007F7EB3">
        <w:rPr>
          <w:b/>
        </w:rPr>
        <w:t>Распределение  бюджетных ассигнований  на исполнение публичных нормативных обязательств на   2020 и 2021  годы</w:t>
      </w:r>
    </w:p>
    <w:p w:rsidR="007F7EB3" w:rsidRPr="00D05B09" w:rsidRDefault="007F7EB3" w:rsidP="007F7EB3">
      <w:pPr>
        <w:pStyle w:val="aa"/>
        <w:ind w:left="8080"/>
        <w:jc w:val="both"/>
      </w:pPr>
      <w:r w:rsidRPr="00D05B09">
        <w:rPr>
          <w:b/>
        </w:rPr>
        <w:t xml:space="preserve">                                       </w:t>
      </w:r>
      <w:r w:rsidRPr="00D05B09">
        <w:t xml:space="preserve">                                                                                                             </w:t>
      </w:r>
      <w:r>
        <w:t xml:space="preserve">                      </w:t>
      </w:r>
      <w:r w:rsidRPr="00D05B09">
        <w:t xml:space="preserve">   </w:t>
      </w:r>
      <w:r>
        <w:t xml:space="preserve">                             </w:t>
      </w:r>
      <w:r w:rsidRPr="00D05B09">
        <w:t>тыс.</w:t>
      </w:r>
      <w:r>
        <w:t xml:space="preserve"> </w:t>
      </w:r>
      <w:r w:rsidRPr="00D05B09">
        <w:t>руб</w:t>
      </w:r>
      <w:r>
        <w:t>лей</w:t>
      </w:r>
    </w:p>
    <w:tbl>
      <w:tblPr>
        <w:tblStyle w:val="afa"/>
        <w:tblW w:w="9776" w:type="dxa"/>
        <w:tblLook w:val="01E0"/>
      </w:tblPr>
      <w:tblGrid>
        <w:gridCol w:w="3309"/>
        <w:gridCol w:w="830"/>
        <w:gridCol w:w="824"/>
        <w:gridCol w:w="1532"/>
        <w:gridCol w:w="812"/>
        <w:gridCol w:w="1193"/>
        <w:gridCol w:w="1276"/>
      </w:tblGrid>
      <w:tr w:rsidR="007F7EB3" w:rsidRPr="00D05B09" w:rsidTr="00F93BFE">
        <w:tc>
          <w:tcPr>
            <w:tcW w:w="3309" w:type="dxa"/>
            <w:vMerge w:val="restart"/>
          </w:tcPr>
          <w:p w:rsidR="007F7EB3" w:rsidRPr="00D05B09" w:rsidRDefault="007F7EB3" w:rsidP="00F93BFE">
            <w:pPr>
              <w:pStyle w:val="aa"/>
            </w:pPr>
            <w:r w:rsidRPr="00D05B09">
              <w:t xml:space="preserve">        Наименование </w:t>
            </w:r>
          </w:p>
        </w:tc>
        <w:tc>
          <w:tcPr>
            <w:tcW w:w="3998" w:type="dxa"/>
            <w:gridSpan w:val="4"/>
          </w:tcPr>
          <w:p w:rsidR="007F7EB3" w:rsidRPr="00D05B09" w:rsidRDefault="007F7EB3" w:rsidP="00F93BFE">
            <w:pPr>
              <w:pStyle w:val="aa"/>
            </w:pPr>
            <w:r w:rsidRPr="00D05B09">
              <w:t>Код бюджетной классификации</w:t>
            </w:r>
          </w:p>
        </w:tc>
        <w:tc>
          <w:tcPr>
            <w:tcW w:w="2469" w:type="dxa"/>
            <w:gridSpan w:val="2"/>
          </w:tcPr>
          <w:p w:rsidR="007F7EB3" w:rsidRPr="00D05B09" w:rsidRDefault="007F7EB3" w:rsidP="00F93BFE">
            <w:pPr>
              <w:pStyle w:val="aa"/>
            </w:pPr>
            <w:r w:rsidRPr="00D05B09">
              <w:t>Плановый период</w:t>
            </w:r>
          </w:p>
        </w:tc>
      </w:tr>
      <w:tr w:rsidR="007F7EB3" w:rsidRPr="00D05B09" w:rsidTr="00F93BFE">
        <w:tc>
          <w:tcPr>
            <w:tcW w:w="3309" w:type="dxa"/>
            <w:vMerge/>
          </w:tcPr>
          <w:p w:rsidR="007F7EB3" w:rsidRPr="00D05B09" w:rsidRDefault="007F7EB3" w:rsidP="00F93BFE">
            <w:pPr>
              <w:pStyle w:val="aa"/>
            </w:pPr>
          </w:p>
        </w:tc>
        <w:tc>
          <w:tcPr>
            <w:tcW w:w="830" w:type="dxa"/>
          </w:tcPr>
          <w:p w:rsidR="007F7EB3" w:rsidRPr="00D05B09" w:rsidRDefault="007F7EB3" w:rsidP="00F93BFE">
            <w:pPr>
              <w:pStyle w:val="aa"/>
            </w:pPr>
            <w:r>
              <w:t>КВСР</w:t>
            </w:r>
          </w:p>
        </w:tc>
        <w:tc>
          <w:tcPr>
            <w:tcW w:w="824" w:type="dxa"/>
          </w:tcPr>
          <w:p w:rsidR="007F7EB3" w:rsidRPr="00D05B09" w:rsidRDefault="007F7EB3" w:rsidP="00F93BFE">
            <w:pPr>
              <w:pStyle w:val="aa"/>
            </w:pPr>
            <w:r w:rsidRPr="00D05B09">
              <w:t>Р</w:t>
            </w:r>
            <w:r>
              <w:t>З</w:t>
            </w:r>
            <w:proofErr w:type="gramStart"/>
            <w:r>
              <w:t>,П</w:t>
            </w:r>
            <w:proofErr w:type="gramEnd"/>
            <w:r>
              <w:t>З</w:t>
            </w:r>
          </w:p>
        </w:tc>
        <w:tc>
          <w:tcPr>
            <w:tcW w:w="1532" w:type="dxa"/>
          </w:tcPr>
          <w:p w:rsidR="007F7EB3" w:rsidRPr="00D05B09" w:rsidRDefault="007F7EB3" w:rsidP="00F93BFE">
            <w:pPr>
              <w:pStyle w:val="aa"/>
            </w:pPr>
            <w:r>
              <w:t>КЦСР</w:t>
            </w:r>
          </w:p>
        </w:tc>
        <w:tc>
          <w:tcPr>
            <w:tcW w:w="812" w:type="dxa"/>
          </w:tcPr>
          <w:p w:rsidR="007F7EB3" w:rsidRPr="00D05B09" w:rsidRDefault="007F7EB3" w:rsidP="00F93BFE">
            <w:pPr>
              <w:pStyle w:val="aa"/>
            </w:pPr>
            <w:r>
              <w:t>КВР</w:t>
            </w:r>
          </w:p>
        </w:tc>
        <w:tc>
          <w:tcPr>
            <w:tcW w:w="1193" w:type="dxa"/>
          </w:tcPr>
          <w:p w:rsidR="007F7EB3" w:rsidRPr="00D05B09" w:rsidRDefault="007F7EB3" w:rsidP="00F93BFE">
            <w:pPr>
              <w:pStyle w:val="aa"/>
            </w:pPr>
            <w:r w:rsidRPr="00D05B09">
              <w:t>20</w:t>
            </w:r>
            <w:r>
              <w:t>20 год</w:t>
            </w:r>
          </w:p>
        </w:tc>
        <w:tc>
          <w:tcPr>
            <w:tcW w:w="1276" w:type="dxa"/>
          </w:tcPr>
          <w:p w:rsidR="007F7EB3" w:rsidRPr="00D05B09" w:rsidRDefault="007F7EB3" w:rsidP="00F93BFE">
            <w:pPr>
              <w:pStyle w:val="aa"/>
            </w:pPr>
            <w:r w:rsidRPr="00D05B09">
              <w:t>20</w:t>
            </w:r>
            <w:r>
              <w:t>21 год</w:t>
            </w:r>
          </w:p>
        </w:tc>
      </w:tr>
      <w:tr w:rsidR="007F7EB3" w:rsidRPr="00D05B09" w:rsidTr="00F93BFE">
        <w:tc>
          <w:tcPr>
            <w:tcW w:w="3309" w:type="dxa"/>
          </w:tcPr>
          <w:p w:rsidR="007F7EB3" w:rsidRPr="00D05B09" w:rsidRDefault="007F7EB3" w:rsidP="00F93BFE">
            <w:pPr>
              <w:pStyle w:val="aa"/>
            </w:pPr>
            <w:r w:rsidRPr="00D05B09">
              <w:t>Доплата к пенсиям муниципальных служащих муниципального образования –</w:t>
            </w:r>
            <w:r>
              <w:t xml:space="preserve"> </w:t>
            </w:r>
            <w:r w:rsidRPr="00D05B09">
              <w:t>Кочковский район</w:t>
            </w:r>
            <w:r>
              <w:t xml:space="preserve"> Новосибирской области</w:t>
            </w:r>
          </w:p>
        </w:tc>
        <w:tc>
          <w:tcPr>
            <w:tcW w:w="830"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rsidRPr="00D05B09">
              <w:t>444</w:t>
            </w:r>
          </w:p>
        </w:tc>
        <w:tc>
          <w:tcPr>
            <w:tcW w:w="824"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rsidRPr="00D05B09">
              <w:t>1001</w:t>
            </w:r>
          </w:p>
        </w:tc>
        <w:tc>
          <w:tcPr>
            <w:tcW w:w="1532"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t>0107910010</w:t>
            </w:r>
          </w:p>
        </w:tc>
        <w:tc>
          <w:tcPr>
            <w:tcW w:w="812"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rsidRPr="00D05B09">
              <w:t>310</w:t>
            </w:r>
          </w:p>
        </w:tc>
        <w:tc>
          <w:tcPr>
            <w:tcW w:w="1193"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t>1148</w:t>
            </w:r>
            <w:r w:rsidRPr="00D05B09">
              <w:t>,0</w:t>
            </w:r>
          </w:p>
        </w:tc>
        <w:tc>
          <w:tcPr>
            <w:tcW w:w="1276" w:type="dxa"/>
          </w:tcPr>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p>
          <w:p w:rsidR="007F7EB3" w:rsidRPr="00D05B09" w:rsidRDefault="007F7EB3" w:rsidP="00F93BFE">
            <w:pPr>
              <w:pStyle w:val="aa"/>
            </w:pPr>
            <w:r>
              <w:t>1148</w:t>
            </w:r>
            <w:r w:rsidRPr="00D05B09">
              <w:t>,0</w:t>
            </w:r>
          </w:p>
        </w:tc>
      </w:tr>
      <w:tr w:rsidR="007F7EB3" w:rsidRPr="00D05B09" w:rsidTr="00F93BFE">
        <w:tc>
          <w:tcPr>
            <w:tcW w:w="3309" w:type="dxa"/>
          </w:tcPr>
          <w:p w:rsidR="007F7EB3" w:rsidRPr="00D05B09" w:rsidRDefault="007F7EB3" w:rsidP="00F93BFE">
            <w:r w:rsidRPr="008F6825">
              <w:t>Публичные нормативные социальные выплаты гражданам</w:t>
            </w:r>
          </w:p>
        </w:tc>
        <w:tc>
          <w:tcPr>
            <w:tcW w:w="830" w:type="dxa"/>
          </w:tcPr>
          <w:p w:rsidR="007F7EB3" w:rsidRPr="00D05B09" w:rsidRDefault="007F7EB3" w:rsidP="00F93BFE">
            <w:pPr>
              <w:pStyle w:val="aa"/>
            </w:pPr>
            <w:r>
              <w:t>444</w:t>
            </w:r>
          </w:p>
        </w:tc>
        <w:tc>
          <w:tcPr>
            <w:tcW w:w="824" w:type="dxa"/>
          </w:tcPr>
          <w:p w:rsidR="007F7EB3" w:rsidRPr="00D05B09" w:rsidRDefault="007F7EB3" w:rsidP="00F93BFE">
            <w:pPr>
              <w:pStyle w:val="aa"/>
            </w:pPr>
            <w:r>
              <w:t>1003</w:t>
            </w:r>
          </w:p>
        </w:tc>
        <w:tc>
          <w:tcPr>
            <w:tcW w:w="1532" w:type="dxa"/>
          </w:tcPr>
          <w:p w:rsidR="007F7EB3" w:rsidRPr="00D05B09" w:rsidRDefault="007F7EB3" w:rsidP="00F93BFE">
            <w:pPr>
              <w:pStyle w:val="aa"/>
            </w:pPr>
            <w:r>
              <w:t>1007901030</w:t>
            </w:r>
          </w:p>
        </w:tc>
        <w:tc>
          <w:tcPr>
            <w:tcW w:w="812" w:type="dxa"/>
          </w:tcPr>
          <w:p w:rsidR="007F7EB3" w:rsidRPr="00D05B09" w:rsidRDefault="007F7EB3" w:rsidP="00F93BFE">
            <w:pPr>
              <w:pStyle w:val="aa"/>
            </w:pPr>
            <w:r>
              <w:t>310</w:t>
            </w:r>
          </w:p>
        </w:tc>
        <w:tc>
          <w:tcPr>
            <w:tcW w:w="1193" w:type="dxa"/>
          </w:tcPr>
          <w:p w:rsidR="007F7EB3" w:rsidRPr="00D05B09" w:rsidRDefault="007F7EB3" w:rsidP="00F93BFE">
            <w:pPr>
              <w:pStyle w:val="aa"/>
            </w:pPr>
            <w:r>
              <w:t>43,5</w:t>
            </w:r>
          </w:p>
        </w:tc>
        <w:tc>
          <w:tcPr>
            <w:tcW w:w="1276" w:type="dxa"/>
          </w:tcPr>
          <w:p w:rsidR="007F7EB3" w:rsidRPr="00D05B09" w:rsidRDefault="007F7EB3" w:rsidP="00F93BFE">
            <w:pPr>
              <w:pStyle w:val="aa"/>
            </w:pPr>
            <w:r>
              <w:t>50,2</w:t>
            </w:r>
          </w:p>
        </w:tc>
      </w:tr>
      <w:tr w:rsidR="007F7EB3" w:rsidRPr="00D05B09" w:rsidTr="00F93BFE">
        <w:tc>
          <w:tcPr>
            <w:tcW w:w="3309" w:type="dxa"/>
          </w:tcPr>
          <w:p w:rsidR="007F7EB3" w:rsidRPr="00D05B09" w:rsidRDefault="007F7EB3" w:rsidP="00F93BFE">
            <w:pPr>
              <w:pStyle w:val="aa"/>
              <w:rPr>
                <w:b/>
              </w:rPr>
            </w:pPr>
            <w:r>
              <w:rPr>
                <w:b/>
              </w:rPr>
              <w:t>ВСЕГО</w:t>
            </w:r>
          </w:p>
        </w:tc>
        <w:tc>
          <w:tcPr>
            <w:tcW w:w="830" w:type="dxa"/>
          </w:tcPr>
          <w:p w:rsidR="007F7EB3" w:rsidRPr="00D05B09" w:rsidRDefault="007F7EB3" w:rsidP="00F93BFE">
            <w:pPr>
              <w:pStyle w:val="aa"/>
            </w:pPr>
          </w:p>
        </w:tc>
        <w:tc>
          <w:tcPr>
            <w:tcW w:w="824" w:type="dxa"/>
          </w:tcPr>
          <w:p w:rsidR="007F7EB3" w:rsidRPr="00D05B09" w:rsidRDefault="007F7EB3" w:rsidP="00F93BFE">
            <w:pPr>
              <w:pStyle w:val="aa"/>
            </w:pPr>
          </w:p>
        </w:tc>
        <w:tc>
          <w:tcPr>
            <w:tcW w:w="1532" w:type="dxa"/>
          </w:tcPr>
          <w:p w:rsidR="007F7EB3" w:rsidRPr="00D05B09" w:rsidRDefault="007F7EB3" w:rsidP="00F93BFE">
            <w:pPr>
              <w:pStyle w:val="aa"/>
            </w:pPr>
          </w:p>
        </w:tc>
        <w:tc>
          <w:tcPr>
            <w:tcW w:w="812" w:type="dxa"/>
          </w:tcPr>
          <w:p w:rsidR="007F7EB3" w:rsidRPr="00D05B09" w:rsidRDefault="007F7EB3" w:rsidP="00F93BFE">
            <w:pPr>
              <w:pStyle w:val="aa"/>
            </w:pPr>
          </w:p>
        </w:tc>
        <w:tc>
          <w:tcPr>
            <w:tcW w:w="1193" w:type="dxa"/>
          </w:tcPr>
          <w:p w:rsidR="007F7EB3" w:rsidRPr="00D05B09" w:rsidRDefault="007F7EB3" w:rsidP="00F93BFE">
            <w:pPr>
              <w:pStyle w:val="aa"/>
              <w:rPr>
                <w:b/>
              </w:rPr>
            </w:pPr>
            <w:r>
              <w:rPr>
                <w:b/>
              </w:rPr>
              <w:t>1191,5</w:t>
            </w:r>
          </w:p>
        </w:tc>
        <w:tc>
          <w:tcPr>
            <w:tcW w:w="1276" w:type="dxa"/>
          </w:tcPr>
          <w:p w:rsidR="007F7EB3" w:rsidRPr="00D05B09" w:rsidRDefault="007F7EB3" w:rsidP="00F93BFE">
            <w:pPr>
              <w:pStyle w:val="aa"/>
              <w:rPr>
                <w:b/>
              </w:rPr>
            </w:pPr>
            <w:r>
              <w:rPr>
                <w:b/>
              </w:rPr>
              <w:t>1198,2</w:t>
            </w:r>
          </w:p>
        </w:tc>
      </w:tr>
    </w:tbl>
    <w:p w:rsidR="007F7EB3" w:rsidRPr="00D05B09" w:rsidRDefault="007F7EB3" w:rsidP="007F7EB3">
      <w:pPr>
        <w:pStyle w:val="aa"/>
      </w:pPr>
    </w:p>
    <w:p w:rsidR="007F7EB3" w:rsidRDefault="007F7EB3" w:rsidP="007F7EB3"/>
    <w:p w:rsidR="00FF5D1A" w:rsidRDefault="00FF5D1A" w:rsidP="00882091"/>
    <w:p w:rsidR="006C3F34" w:rsidRPr="00EA6476" w:rsidRDefault="006C3F34" w:rsidP="006C3F34">
      <w:pPr>
        <w:pStyle w:val="aa"/>
        <w:jc w:val="right"/>
      </w:pPr>
      <w:r w:rsidRPr="00EA6476">
        <w:lastRenderedPageBreak/>
        <w:t xml:space="preserve">Приложение </w:t>
      </w:r>
      <w:r>
        <w:t>9</w:t>
      </w:r>
    </w:p>
    <w:p w:rsidR="006C3F34" w:rsidRPr="00EA6476" w:rsidRDefault="006C3F34" w:rsidP="006C3F34">
      <w:pPr>
        <w:pStyle w:val="aa"/>
        <w:jc w:val="right"/>
      </w:pPr>
      <w:r w:rsidRPr="00EA6476">
        <w:t xml:space="preserve">                                                            к решению Совета депутатов</w:t>
      </w:r>
      <w:r w:rsidRPr="006C3F34">
        <w:t xml:space="preserve"> </w:t>
      </w:r>
    </w:p>
    <w:p w:rsidR="006C3F34" w:rsidRPr="00CC50FF" w:rsidRDefault="006C3F34" w:rsidP="006C3F34">
      <w:pPr>
        <w:pStyle w:val="aa"/>
        <w:jc w:val="right"/>
      </w:pPr>
      <w:r w:rsidRPr="00CC50FF">
        <w:t xml:space="preserve">                                                           </w:t>
      </w:r>
      <w:r w:rsidR="000E4CD0" w:rsidRPr="00CC50FF">
        <w:t xml:space="preserve">Кочковского </w:t>
      </w:r>
      <w:r w:rsidRPr="00CC50FF">
        <w:t>района</w:t>
      </w:r>
      <w:r>
        <w:t xml:space="preserve"> </w:t>
      </w:r>
      <w:proofErr w:type="gramStart"/>
      <w:r>
        <w:t>Новосибирской</w:t>
      </w:r>
      <w:proofErr w:type="gramEnd"/>
      <w:r>
        <w:t xml:space="preserve"> </w:t>
      </w:r>
    </w:p>
    <w:p w:rsidR="006C3F34" w:rsidRPr="00CC50FF" w:rsidRDefault="006C3F34" w:rsidP="006C3F34">
      <w:pPr>
        <w:pStyle w:val="aa"/>
        <w:jc w:val="right"/>
      </w:pPr>
      <w:r w:rsidRPr="00CC50FF">
        <w:t xml:space="preserve">                                                     </w:t>
      </w:r>
      <w:r>
        <w:t xml:space="preserve">                                   </w:t>
      </w:r>
      <w:r w:rsidRPr="00CC50FF">
        <w:t xml:space="preserve">  </w:t>
      </w:r>
      <w:r>
        <w:t xml:space="preserve">         </w:t>
      </w:r>
      <w:r w:rsidRPr="00CC50FF">
        <w:t xml:space="preserve"> </w:t>
      </w:r>
      <w:r w:rsidR="000E4CD0">
        <w:t xml:space="preserve">области </w:t>
      </w:r>
      <w:r>
        <w:t>о</w:t>
      </w:r>
      <w:r w:rsidRPr="00CC50FF">
        <w:t>т</w:t>
      </w:r>
      <w:r>
        <w:t xml:space="preserve"> __ 2018 № _</w:t>
      </w:r>
    </w:p>
    <w:p w:rsidR="006C3F34" w:rsidRPr="00A529D9" w:rsidRDefault="006C3F34" w:rsidP="006C3F34">
      <w:pPr>
        <w:jc w:val="right"/>
      </w:pPr>
    </w:p>
    <w:p w:rsidR="006C3F34" w:rsidRPr="00A529D9" w:rsidRDefault="006C3F34" w:rsidP="006C3F34">
      <w:pPr>
        <w:tabs>
          <w:tab w:val="left" w:pos="7530"/>
        </w:tabs>
      </w:pPr>
    </w:p>
    <w:p w:rsidR="006C3F34" w:rsidRPr="00A529D9" w:rsidRDefault="006C3F34" w:rsidP="006C3F34">
      <w:pPr>
        <w:keepNext/>
        <w:jc w:val="center"/>
        <w:outlineLvl w:val="0"/>
        <w:rPr>
          <w:b/>
          <w:sz w:val="28"/>
          <w:szCs w:val="28"/>
        </w:rPr>
      </w:pPr>
      <w:r w:rsidRPr="00A529D9">
        <w:rPr>
          <w:b/>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6C3F34" w:rsidRPr="00A529D9" w:rsidRDefault="006C3F34" w:rsidP="006C3F34">
      <w:pPr>
        <w:rPr>
          <w:sz w:val="28"/>
          <w:szCs w:val="28"/>
        </w:rPr>
      </w:pPr>
    </w:p>
    <w:p w:rsidR="006C3F34" w:rsidRPr="00A529D9" w:rsidRDefault="006C3F34" w:rsidP="006C3F34">
      <w:pPr>
        <w:tabs>
          <w:tab w:val="left" w:pos="8116"/>
        </w:tabs>
        <w:jc w:val="right"/>
      </w:pPr>
      <w:r w:rsidRPr="00A529D9">
        <w:t>Таблица  1</w:t>
      </w:r>
    </w:p>
    <w:p w:rsidR="006C3F34" w:rsidRPr="00A529D9" w:rsidRDefault="006C3F34" w:rsidP="006C3F34"/>
    <w:p w:rsidR="006C3F34" w:rsidRPr="006C3F34" w:rsidRDefault="006C3F34" w:rsidP="006C3F34">
      <w:pPr>
        <w:keepNext/>
        <w:jc w:val="center"/>
        <w:outlineLvl w:val="0"/>
        <w:rPr>
          <w:b/>
        </w:rPr>
      </w:pPr>
      <w:r w:rsidRPr="006C3F34">
        <w:rPr>
          <w:b/>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 на 2019 год</w:t>
      </w:r>
    </w:p>
    <w:p w:rsidR="006C3F34" w:rsidRPr="006C3F34" w:rsidRDefault="006C3F34" w:rsidP="006C3F34">
      <w:pPr>
        <w:tabs>
          <w:tab w:val="left" w:pos="7650"/>
          <w:tab w:val="right" w:pos="9637"/>
        </w:tabs>
      </w:pPr>
      <w:r w:rsidRPr="00A529D9">
        <w:rPr>
          <w:sz w:val="18"/>
          <w:szCs w:val="18"/>
        </w:rPr>
        <w:tab/>
      </w:r>
      <w:r>
        <w:rPr>
          <w:sz w:val="18"/>
          <w:szCs w:val="18"/>
        </w:rPr>
        <w:t xml:space="preserve"> </w:t>
      </w:r>
      <w:r w:rsidRPr="006C3F34">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6C3F34" w:rsidRPr="00A529D9" w:rsidTr="00F93BFE">
        <w:trPr>
          <w:trHeight w:val="597"/>
        </w:trPr>
        <w:tc>
          <w:tcPr>
            <w:tcW w:w="908" w:type="dxa"/>
          </w:tcPr>
          <w:p w:rsidR="006C3F34" w:rsidRPr="00A529D9" w:rsidRDefault="006C3F34" w:rsidP="00F93BFE">
            <w:pPr>
              <w:jc w:val="center"/>
              <w:rPr>
                <w:b/>
                <w:bCs/>
              </w:rPr>
            </w:pPr>
            <w:r w:rsidRPr="00A529D9">
              <w:rPr>
                <w:b/>
                <w:bCs/>
              </w:rPr>
              <w:t xml:space="preserve">№ </w:t>
            </w:r>
            <w:proofErr w:type="gramStart"/>
            <w:r w:rsidRPr="00A529D9">
              <w:rPr>
                <w:b/>
                <w:bCs/>
              </w:rPr>
              <w:t>п</w:t>
            </w:r>
            <w:proofErr w:type="gramEnd"/>
            <w:r w:rsidRPr="00A529D9">
              <w:rPr>
                <w:b/>
                <w:bCs/>
              </w:rPr>
              <w:t>/п</w:t>
            </w:r>
          </w:p>
        </w:tc>
        <w:tc>
          <w:tcPr>
            <w:tcW w:w="6400" w:type="dxa"/>
          </w:tcPr>
          <w:p w:rsidR="006C3F34" w:rsidRPr="00A529D9" w:rsidRDefault="006C3F34" w:rsidP="00F93BFE">
            <w:pPr>
              <w:jc w:val="center"/>
              <w:rPr>
                <w:b/>
                <w:bCs/>
              </w:rPr>
            </w:pPr>
            <w:r w:rsidRPr="00A529D9">
              <w:rPr>
                <w:b/>
                <w:bCs/>
              </w:rPr>
              <w:t>Наименование с/совета</w:t>
            </w:r>
          </w:p>
        </w:tc>
        <w:tc>
          <w:tcPr>
            <w:tcW w:w="2160" w:type="dxa"/>
          </w:tcPr>
          <w:p w:rsidR="006C3F34" w:rsidRPr="00A529D9" w:rsidRDefault="006C3F34" w:rsidP="00F93BFE">
            <w:pPr>
              <w:jc w:val="center"/>
              <w:rPr>
                <w:b/>
                <w:bCs/>
              </w:rPr>
            </w:pPr>
            <w:r w:rsidRPr="00A529D9">
              <w:rPr>
                <w:b/>
                <w:bCs/>
              </w:rPr>
              <w:t>201</w:t>
            </w:r>
            <w:r>
              <w:rPr>
                <w:b/>
                <w:bCs/>
              </w:rPr>
              <w:t>9</w:t>
            </w:r>
            <w:r w:rsidRPr="00A529D9">
              <w:rPr>
                <w:b/>
                <w:bCs/>
              </w:rPr>
              <w:t xml:space="preserve"> год</w:t>
            </w:r>
          </w:p>
        </w:tc>
      </w:tr>
      <w:tr w:rsidR="006C3F34" w:rsidRPr="00A529D9" w:rsidTr="00F93BFE">
        <w:tc>
          <w:tcPr>
            <w:tcW w:w="908" w:type="dxa"/>
          </w:tcPr>
          <w:p w:rsidR="006C3F34" w:rsidRPr="00A529D9" w:rsidRDefault="006C3F34" w:rsidP="00F93BFE">
            <w:pPr>
              <w:jc w:val="right"/>
            </w:pPr>
            <w:r w:rsidRPr="00A529D9">
              <w:t>1</w:t>
            </w:r>
          </w:p>
        </w:tc>
        <w:tc>
          <w:tcPr>
            <w:tcW w:w="6400" w:type="dxa"/>
          </w:tcPr>
          <w:p w:rsidR="006C3F34" w:rsidRPr="00A529D9" w:rsidRDefault="006C3F34" w:rsidP="00F93BFE">
            <w:r w:rsidRPr="00A529D9">
              <w:t xml:space="preserve">Быструхинский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pPr>
            <w:r w:rsidRPr="00A529D9">
              <w:t>2</w:t>
            </w:r>
          </w:p>
        </w:tc>
        <w:tc>
          <w:tcPr>
            <w:tcW w:w="6400" w:type="dxa"/>
          </w:tcPr>
          <w:p w:rsidR="006C3F34" w:rsidRPr="00A529D9" w:rsidRDefault="006C3F34" w:rsidP="00F93BFE">
            <w:r w:rsidRPr="00A529D9">
              <w:t xml:space="preserve">Ермаковский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pPr>
            <w:r w:rsidRPr="00A529D9">
              <w:t>3</w:t>
            </w:r>
          </w:p>
        </w:tc>
        <w:tc>
          <w:tcPr>
            <w:tcW w:w="6400" w:type="dxa"/>
          </w:tcPr>
          <w:p w:rsidR="006C3F34" w:rsidRPr="00A529D9" w:rsidRDefault="006C3F34" w:rsidP="00F93BFE">
            <w:r w:rsidRPr="00A529D9">
              <w:t xml:space="preserve">Жуланский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pPr>
            <w:r w:rsidRPr="00A529D9">
              <w:t>4</w:t>
            </w:r>
          </w:p>
        </w:tc>
        <w:tc>
          <w:tcPr>
            <w:tcW w:w="6400" w:type="dxa"/>
          </w:tcPr>
          <w:p w:rsidR="006C3F34" w:rsidRPr="00A529D9" w:rsidRDefault="006C3F34" w:rsidP="00F93BFE">
            <w:r w:rsidRPr="00A529D9">
              <w:t xml:space="preserve">Кочковский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pPr>
            <w:r w:rsidRPr="00A529D9">
              <w:t>5</w:t>
            </w:r>
          </w:p>
        </w:tc>
        <w:tc>
          <w:tcPr>
            <w:tcW w:w="6400" w:type="dxa"/>
          </w:tcPr>
          <w:p w:rsidR="006C3F34" w:rsidRPr="00A529D9" w:rsidRDefault="006C3F34" w:rsidP="00F93BFE">
            <w:pPr>
              <w:keepNext/>
              <w:outlineLvl w:val="1"/>
            </w:pPr>
            <w:r w:rsidRPr="00A529D9">
              <w:t xml:space="preserve">Красносибирский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pPr>
            <w:r w:rsidRPr="00A529D9">
              <w:t>6</w:t>
            </w:r>
          </w:p>
        </w:tc>
        <w:tc>
          <w:tcPr>
            <w:tcW w:w="6400" w:type="dxa"/>
          </w:tcPr>
          <w:p w:rsidR="006C3F34" w:rsidRPr="00A529D9" w:rsidRDefault="006C3F34" w:rsidP="00F93BFE">
            <w:pPr>
              <w:keepNext/>
              <w:outlineLvl w:val="1"/>
            </w:pPr>
            <w:r w:rsidRPr="00A529D9">
              <w:t xml:space="preserve">Новорешетовский </w:t>
            </w:r>
          </w:p>
        </w:tc>
        <w:tc>
          <w:tcPr>
            <w:tcW w:w="2160" w:type="dxa"/>
          </w:tcPr>
          <w:p w:rsidR="006C3F34" w:rsidRPr="00A529D9" w:rsidRDefault="006C3F34" w:rsidP="00F93BFE">
            <w:pPr>
              <w:jc w:val="center"/>
            </w:pPr>
            <w:r w:rsidRPr="00A529D9">
              <w:t>0,1</w:t>
            </w:r>
            <w:r>
              <w:t>1</w:t>
            </w:r>
          </w:p>
        </w:tc>
      </w:tr>
      <w:tr w:rsidR="006C3F34" w:rsidRPr="00A529D9" w:rsidTr="00F93BFE">
        <w:trPr>
          <w:trHeight w:val="229"/>
        </w:trPr>
        <w:tc>
          <w:tcPr>
            <w:tcW w:w="908" w:type="dxa"/>
          </w:tcPr>
          <w:p w:rsidR="006C3F34" w:rsidRPr="00A529D9" w:rsidRDefault="006C3F34" w:rsidP="00F93BFE">
            <w:pPr>
              <w:jc w:val="right"/>
            </w:pPr>
            <w:r w:rsidRPr="00A529D9">
              <w:t>7</w:t>
            </w:r>
          </w:p>
        </w:tc>
        <w:tc>
          <w:tcPr>
            <w:tcW w:w="6400" w:type="dxa"/>
          </w:tcPr>
          <w:p w:rsidR="006C3F34" w:rsidRPr="00A529D9" w:rsidRDefault="006C3F34" w:rsidP="00F93BFE">
            <w:r w:rsidRPr="00A529D9">
              <w:t xml:space="preserve">Новоцелинный </w:t>
            </w:r>
          </w:p>
        </w:tc>
        <w:tc>
          <w:tcPr>
            <w:tcW w:w="2160" w:type="dxa"/>
          </w:tcPr>
          <w:p w:rsidR="006C3F34" w:rsidRPr="00A529D9" w:rsidRDefault="006C3F34" w:rsidP="00F93BFE">
            <w:pPr>
              <w:jc w:val="center"/>
            </w:pPr>
            <w:r w:rsidRPr="00A529D9">
              <w:t>0,1</w:t>
            </w:r>
            <w:r>
              <w:t>1</w:t>
            </w:r>
          </w:p>
        </w:tc>
      </w:tr>
      <w:tr w:rsidR="006C3F34" w:rsidRPr="00A529D9" w:rsidTr="00F93BFE">
        <w:trPr>
          <w:trHeight w:val="229"/>
        </w:trPr>
        <w:tc>
          <w:tcPr>
            <w:tcW w:w="908" w:type="dxa"/>
          </w:tcPr>
          <w:p w:rsidR="006C3F34" w:rsidRPr="00A529D9" w:rsidRDefault="006C3F34" w:rsidP="00F93BFE">
            <w:pPr>
              <w:jc w:val="right"/>
            </w:pPr>
            <w:r w:rsidRPr="00A529D9">
              <w:t>8</w:t>
            </w:r>
          </w:p>
        </w:tc>
        <w:tc>
          <w:tcPr>
            <w:tcW w:w="6400" w:type="dxa"/>
          </w:tcPr>
          <w:p w:rsidR="006C3F34" w:rsidRPr="00A529D9" w:rsidRDefault="006C3F34" w:rsidP="00F93BFE">
            <w:r w:rsidRPr="00A529D9">
              <w:t xml:space="preserve">Решетовский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pPr>
            <w:r w:rsidRPr="00A529D9">
              <w:t>9</w:t>
            </w:r>
          </w:p>
        </w:tc>
        <w:tc>
          <w:tcPr>
            <w:tcW w:w="6400" w:type="dxa"/>
          </w:tcPr>
          <w:p w:rsidR="006C3F34" w:rsidRPr="00A529D9" w:rsidRDefault="006C3F34" w:rsidP="00F93BFE">
            <w:r w:rsidRPr="00A529D9">
              <w:t xml:space="preserve">Троицкий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pPr>
            <w:r w:rsidRPr="00A529D9">
              <w:t>10</w:t>
            </w:r>
          </w:p>
        </w:tc>
        <w:tc>
          <w:tcPr>
            <w:tcW w:w="6400" w:type="dxa"/>
          </w:tcPr>
          <w:p w:rsidR="006C3F34" w:rsidRPr="00A529D9" w:rsidRDefault="006C3F34" w:rsidP="00F93BFE">
            <w:r w:rsidRPr="00A529D9">
              <w:t xml:space="preserve">Черновский </w:t>
            </w:r>
          </w:p>
        </w:tc>
        <w:tc>
          <w:tcPr>
            <w:tcW w:w="2160" w:type="dxa"/>
          </w:tcPr>
          <w:p w:rsidR="006C3F34" w:rsidRPr="00A529D9" w:rsidRDefault="006C3F34" w:rsidP="00F93BFE">
            <w:pPr>
              <w:jc w:val="center"/>
            </w:pPr>
            <w:r w:rsidRPr="00A529D9">
              <w:t>0,1</w:t>
            </w:r>
            <w:r>
              <w:t>1</w:t>
            </w:r>
          </w:p>
        </w:tc>
      </w:tr>
      <w:tr w:rsidR="006C3F34" w:rsidRPr="00A529D9" w:rsidTr="00F93BFE">
        <w:tc>
          <w:tcPr>
            <w:tcW w:w="908" w:type="dxa"/>
          </w:tcPr>
          <w:p w:rsidR="006C3F34" w:rsidRPr="00A529D9" w:rsidRDefault="006C3F34" w:rsidP="00F93BFE">
            <w:pPr>
              <w:jc w:val="right"/>
              <w:rPr>
                <w:b/>
              </w:rPr>
            </w:pPr>
          </w:p>
        </w:tc>
        <w:tc>
          <w:tcPr>
            <w:tcW w:w="6400" w:type="dxa"/>
          </w:tcPr>
          <w:p w:rsidR="006C3F34" w:rsidRPr="00A529D9" w:rsidRDefault="006C3F34" w:rsidP="00F93BFE">
            <w:pPr>
              <w:rPr>
                <w:b/>
              </w:rPr>
            </w:pPr>
            <w:r w:rsidRPr="00A529D9">
              <w:rPr>
                <w:b/>
              </w:rPr>
              <w:t>ИТОГО:</w:t>
            </w:r>
          </w:p>
        </w:tc>
        <w:tc>
          <w:tcPr>
            <w:tcW w:w="2160" w:type="dxa"/>
          </w:tcPr>
          <w:p w:rsidR="006C3F34" w:rsidRPr="00A529D9" w:rsidRDefault="006C3F34" w:rsidP="00F93BFE">
            <w:pPr>
              <w:tabs>
                <w:tab w:val="center" w:pos="972"/>
                <w:tab w:val="right" w:pos="1944"/>
              </w:tabs>
              <w:jc w:val="center"/>
              <w:rPr>
                <w:b/>
              </w:rPr>
            </w:pPr>
            <w:r>
              <w:rPr>
                <w:b/>
              </w:rPr>
              <w:t>1,1</w:t>
            </w:r>
          </w:p>
        </w:tc>
      </w:tr>
    </w:tbl>
    <w:p w:rsidR="006C3F34" w:rsidRDefault="006C3F34" w:rsidP="006C3F34">
      <w:pPr>
        <w:jc w:val="center"/>
        <w:rPr>
          <w:b/>
        </w:rPr>
      </w:pPr>
    </w:p>
    <w:p w:rsidR="006C3F34" w:rsidRPr="00E168CE" w:rsidRDefault="006C3F34" w:rsidP="006C3F34">
      <w:pPr>
        <w:jc w:val="center"/>
      </w:pPr>
      <w:r w:rsidRPr="00E168CE">
        <w:t xml:space="preserve">                                                                                                                                </w:t>
      </w:r>
      <w:r>
        <w:t xml:space="preserve">    </w:t>
      </w:r>
      <w:r w:rsidRPr="00E168CE">
        <w:t xml:space="preserve">    таблица 2</w:t>
      </w:r>
    </w:p>
    <w:p w:rsidR="006C3F34" w:rsidRPr="006C3F34" w:rsidRDefault="006C3F34" w:rsidP="006C3F34">
      <w:pPr>
        <w:keepNext/>
        <w:jc w:val="center"/>
        <w:outlineLvl w:val="0"/>
        <w:rPr>
          <w:b/>
        </w:rPr>
      </w:pPr>
      <w:r w:rsidRPr="006C3F34">
        <w:rPr>
          <w:b/>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 на 2020 2021 годы</w:t>
      </w:r>
    </w:p>
    <w:p w:rsidR="006C3F34" w:rsidRPr="006C3F34" w:rsidRDefault="006C3F34" w:rsidP="006C3F34">
      <w:pPr>
        <w:tabs>
          <w:tab w:val="left" w:pos="7650"/>
          <w:tab w:val="right" w:pos="9637"/>
        </w:tabs>
        <w:jc w:val="center"/>
      </w:pPr>
      <w:r>
        <w:t xml:space="preserve">                                                                                    </w:t>
      </w:r>
      <w:r w:rsidRPr="006C3F34">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4836"/>
        <w:gridCol w:w="1477"/>
        <w:gridCol w:w="2131"/>
      </w:tblGrid>
      <w:tr w:rsidR="006C3F34" w:rsidRPr="00A529D9" w:rsidTr="00F93BFE">
        <w:trPr>
          <w:trHeight w:val="597"/>
        </w:trPr>
        <w:tc>
          <w:tcPr>
            <w:tcW w:w="901" w:type="dxa"/>
          </w:tcPr>
          <w:p w:rsidR="006C3F34" w:rsidRPr="00A529D9" w:rsidRDefault="006C3F34" w:rsidP="00F93BFE">
            <w:pPr>
              <w:jc w:val="center"/>
              <w:rPr>
                <w:b/>
                <w:bCs/>
              </w:rPr>
            </w:pPr>
            <w:r w:rsidRPr="00A529D9">
              <w:rPr>
                <w:b/>
                <w:bCs/>
              </w:rPr>
              <w:t xml:space="preserve">№ </w:t>
            </w:r>
            <w:proofErr w:type="gramStart"/>
            <w:r w:rsidRPr="00A529D9">
              <w:rPr>
                <w:b/>
                <w:bCs/>
              </w:rPr>
              <w:t>п</w:t>
            </w:r>
            <w:proofErr w:type="gramEnd"/>
            <w:r w:rsidRPr="00A529D9">
              <w:rPr>
                <w:b/>
                <w:bCs/>
              </w:rPr>
              <w:t>/п</w:t>
            </w:r>
          </w:p>
        </w:tc>
        <w:tc>
          <w:tcPr>
            <w:tcW w:w="4836" w:type="dxa"/>
          </w:tcPr>
          <w:p w:rsidR="006C3F34" w:rsidRPr="00A529D9" w:rsidRDefault="006C3F34" w:rsidP="00F93BFE">
            <w:pPr>
              <w:jc w:val="center"/>
              <w:rPr>
                <w:b/>
                <w:bCs/>
              </w:rPr>
            </w:pPr>
            <w:r w:rsidRPr="00A529D9">
              <w:rPr>
                <w:b/>
                <w:bCs/>
              </w:rPr>
              <w:t>Наименование с/совета</w:t>
            </w:r>
          </w:p>
        </w:tc>
        <w:tc>
          <w:tcPr>
            <w:tcW w:w="1477" w:type="dxa"/>
          </w:tcPr>
          <w:p w:rsidR="006C3F34" w:rsidRPr="00A529D9" w:rsidRDefault="006C3F34" w:rsidP="00F93BFE">
            <w:pPr>
              <w:jc w:val="center"/>
              <w:rPr>
                <w:b/>
                <w:bCs/>
              </w:rPr>
            </w:pPr>
            <w:r>
              <w:rPr>
                <w:b/>
                <w:bCs/>
              </w:rPr>
              <w:t>2020 год</w:t>
            </w:r>
          </w:p>
        </w:tc>
        <w:tc>
          <w:tcPr>
            <w:tcW w:w="2131" w:type="dxa"/>
          </w:tcPr>
          <w:p w:rsidR="006C3F34" w:rsidRPr="00A529D9" w:rsidRDefault="006C3F34" w:rsidP="00F93BFE">
            <w:pPr>
              <w:jc w:val="center"/>
              <w:rPr>
                <w:b/>
                <w:bCs/>
              </w:rPr>
            </w:pPr>
            <w:r w:rsidRPr="00A529D9">
              <w:rPr>
                <w:b/>
                <w:bCs/>
              </w:rPr>
              <w:t>20</w:t>
            </w:r>
            <w:r>
              <w:rPr>
                <w:b/>
                <w:bCs/>
              </w:rPr>
              <w:t>21</w:t>
            </w:r>
            <w:r w:rsidRPr="00A529D9">
              <w:rPr>
                <w:b/>
                <w:bCs/>
              </w:rPr>
              <w:t xml:space="preserve"> год</w:t>
            </w:r>
          </w:p>
        </w:tc>
      </w:tr>
      <w:tr w:rsidR="006C3F34" w:rsidRPr="00A529D9" w:rsidTr="00F93BFE">
        <w:tc>
          <w:tcPr>
            <w:tcW w:w="901" w:type="dxa"/>
          </w:tcPr>
          <w:p w:rsidR="006C3F34" w:rsidRPr="00A529D9" w:rsidRDefault="006C3F34" w:rsidP="00F93BFE">
            <w:pPr>
              <w:jc w:val="right"/>
            </w:pPr>
            <w:r w:rsidRPr="00A529D9">
              <w:t>1</w:t>
            </w:r>
          </w:p>
        </w:tc>
        <w:tc>
          <w:tcPr>
            <w:tcW w:w="4836" w:type="dxa"/>
          </w:tcPr>
          <w:p w:rsidR="006C3F34" w:rsidRPr="00A529D9" w:rsidRDefault="006C3F34" w:rsidP="00F93BFE">
            <w:r w:rsidRPr="00A529D9">
              <w:t xml:space="preserve">Быструхинский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pPr>
            <w:r w:rsidRPr="00A529D9">
              <w:t>2</w:t>
            </w:r>
          </w:p>
        </w:tc>
        <w:tc>
          <w:tcPr>
            <w:tcW w:w="4836" w:type="dxa"/>
          </w:tcPr>
          <w:p w:rsidR="006C3F34" w:rsidRPr="00A529D9" w:rsidRDefault="006C3F34" w:rsidP="00F93BFE">
            <w:r w:rsidRPr="00A529D9">
              <w:t xml:space="preserve">Ермаковский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pPr>
            <w:r w:rsidRPr="00A529D9">
              <w:t>3</w:t>
            </w:r>
          </w:p>
        </w:tc>
        <w:tc>
          <w:tcPr>
            <w:tcW w:w="4836" w:type="dxa"/>
          </w:tcPr>
          <w:p w:rsidR="006C3F34" w:rsidRPr="00A529D9" w:rsidRDefault="006C3F34" w:rsidP="00F93BFE">
            <w:r w:rsidRPr="00A529D9">
              <w:t xml:space="preserve">Жуланский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pPr>
            <w:r w:rsidRPr="00A529D9">
              <w:t>4</w:t>
            </w:r>
          </w:p>
        </w:tc>
        <w:tc>
          <w:tcPr>
            <w:tcW w:w="4836" w:type="dxa"/>
          </w:tcPr>
          <w:p w:rsidR="006C3F34" w:rsidRPr="00A529D9" w:rsidRDefault="006C3F34" w:rsidP="00F93BFE">
            <w:r w:rsidRPr="00A529D9">
              <w:t xml:space="preserve">Кочковский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pPr>
            <w:r w:rsidRPr="00A529D9">
              <w:t>5</w:t>
            </w:r>
          </w:p>
        </w:tc>
        <w:tc>
          <w:tcPr>
            <w:tcW w:w="4836" w:type="dxa"/>
          </w:tcPr>
          <w:p w:rsidR="006C3F34" w:rsidRPr="00A529D9" w:rsidRDefault="006C3F34" w:rsidP="00F93BFE">
            <w:pPr>
              <w:keepNext/>
              <w:outlineLvl w:val="1"/>
            </w:pPr>
            <w:r w:rsidRPr="00A529D9">
              <w:t xml:space="preserve">Красносибирский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pPr>
            <w:r w:rsidRPr="00A529D9">
              <w:t>6</w:t>
            </w:r>
          </w:p>
        </w:tc>
        <w:tc>
          <w:tcPr>
            <w:tcW w:w="4836" w:type="dxa"/>
          </w:tcPr>
          <w:p w:rsidR="006C3F34" w:rsidRPr="00A529D9" w:rsidRDefault="006C3F34" w:rsidP="00F93BFE">
            <w:pPr>
              <w:keepNext/>
              <w:outlineLvl w:val="1"/>
            </w:pPr>
            <w:r w:rsidRPr="00A529D9">
              <w:t xml:space="preserve">Новорешетовский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rPr>
          <w:trHeight w:val="229"/>
        </w:trPr>
        <w:tc>
          <w:tcPr>
            <w:tcW w:w="901" w:type="dxa"/>
          </w:tcPr>
          <w:p w:rsidR="006C3F34" w:rsidRPr="00A529D9" w:rsidRDefault="006C3F34" w:rsidP="00F93BFE">
            <w:pPr>
              <w:jc w:val="right"/>
            </w:pPr>
            <w:r w:rsidRPr="00A529D9">
              <w:t>7</w:t>
            </w:r>
          </w:p>
        </w:tc>
        <w:tc>
          <w:tcPr>
            <w:tcW w:w="4836" w:type="dxa"/>
          </w:tcPr>
          <w:p w:rsidR="006C3F34" w:rsidRPr="00A529D9" w:rsidRDefault="006C3F34" w:rsidP="00F93BFE">
            <w:r w:rsidRPr="00A529D9">
              <w:t xml:space="preserve">Новоцелинный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rPr>
          <w:trHeight w:val="229"/>
        </w:trPr>
        <w:tc>
          <w:tcPr>
            <w:tcW w:w="901" w:type="dxa"/>
          </w:tcPr>
          <w:p w:rsidR="006C3F34" w:rsidRPr="00A529D9" w:rsidRDefault="006C3F34" w:rsidP="00F93BFE">
            <w:pPr>
              <w:jc w:val="right"/>
            </w:pPr>
            <w:r w:rsidRPr="00A529D9">
              <w:t>8</w:t>
            </w:r>
          </w:p>
        </w:tc>
        <w:tc>
          <w:tcPr>
            <w:tcW w:w="4836" w:type="dxa"/>
          </w:tcPr>
          <w:p w:rsidR="006C3F34" w:rsidRPr="00A529D9" w:rsidRDefault="006C3F34" w:rsidP="00F93BFE">
            <w:r w:rsidRPr="00A529D9">
              <w:t xml:space="preserve">Решетовский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pPr>
            <w:r w:rsidRPr="00A529D9">
              <w:t>9</w:t>
            </w:r>
          </w:p>
        </w:tc>
        <w:tc>
          <w:tcPr>
            <w:tcW w:w="4836" w:type="dxa"/>
          </w:tcPr>
          <w:p w:rsidR="006C3F34" w:rsidRPr="00A529D9" w:rsidRDefault="006C3F34" w:rsidP="00F93BFE">
            <w:r w:rsidRPr="00A529D9">
              <w:t xml:space="preserve">Троицкий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pPr>
            <w:r w:rsidRPr="00A529D9">
              <w:t>10</w:t>
            </w:r>
          </w:p>
        </w:tc>
        <w:tc>
          <w:tcPr>
            <w:tcW w:w="4836" w:type="dxa"/>
          </w:tcPr>
          <w:p w:rsidR="006C3F34" w:rsidRPr="00A529D9" w:rsidRDefault="006C3F34" w:rsidP="00F93BFE">
            <w:r w:rsidRPr="00A529D9">
              <w:t xml:space="preserve">Черновский </w:t>
            </w:r>
          </w:p>
        </w:tc>
        <w:tc>
          <w:tcPr>
            <w:tcW w:w="1477" w:type="dxa"/>
          </w:tcPr>
          <w:p w:rsidR="006C3F34" w:rsidRPr="00A529D9" w:rsidRDefault="006C3F34" w:rsidP="00F93BFE">
            <w:pPr>
              <w:jc w:val="center"/>
            </w:pPr>
            <w:r w:rsidRPr="00A529D9">
              <w:t>0,1</w:t>
            </w:r>
            <w:r>
              <w:t>1</w:t>
            </w:r>
          </w:p>
        </w:tc>
        <w:tc>
          <w:tcPr>
            <w:tcW w:w="2131" w:type="dxa"/>
          </w:tcPr>
          <w:p w:rsidR="006C3F34" w:rsidRPr="00A529D9" w:rsidRDefault="006C3F34" w:rsidP="00F93BFE">
            <w:pPr>
              <w:jc w:val="center"/>
            </w:pPr>
            <w:r w:rsidRPr="00A529D9">
              <w:t>0,1</w:t>
            </w:r>
            <w:r>
              <w:t>1</w:t>
            </w:r>
          </w:p>
        </w:tc>
      </w:tr>
      <w:tr w:rsidR="006C3F34" w:rsidRPr="00A529D9" w:rsidTr="00F93BFE">
        <w:tc>
          <w:tcPr>
            <w:tcW w:w="901" w:type="dxa"/>
          </w:tcPr>
          <w:p w:rsidR="006C3F34" w:rsidRPr="00A529D9" w:rsidRDefault="006C3F34" w:rsidP="00F93BFE">
            <w:pPr>
              <w:jc w:val="right"/>
              <w:rPr>
                <w:b/>
              </w:rPr>
            </w:pPr>
          </w:p>
        </w:tc>
        <w:tc>
          <w:tcPr>
            <w:tcW w:w="4836" w:type="dxa"/>
          </w:tcPr>
          <w:p w:rsidR="006C3F34" w:rsidRPr="00A529D9" w:rsidRDefault="006C3F34" w:rsidP="00F93BFE">
            <w:pPr>
              <w:rPr>
                <w:b/>
              </w:rPr>
            </w:pPr>
            <w:r w:rsidRPr="00A529D9">
              <w:rPr>
                <w:b/>
              </w:rPr>
              <w:t>ИТОГО:</w:t>
            </w:r>
          </w:p>
        </w:tc>
        <w:tc>
          <w:tcPr>
            <w:tcW w:w="1477" w:type="dxa"/>
          </w:tcPr>
          <w:p w:rsidR="006C3F34" w:rsidRPr="00A529D9" w:rsidRDefault="006C3F34" w:rsidP="00F93BFE">
            <w:pPr>
              <w:tabs>
                <w:tab w:val="center" w:pos="972"/>
                <w:tab w:val="right" w:pos="1944"/>
              </w:tabs>
              <w:jc w:val="center"/>
              <w:rPr>
                <w:b/>
              </w:rPr>
            </w:pPr>
            <w:r>
              <w:rPr>
                <w:b/>
              </w:rPr>
              <w:t>1,1</w:t>
            </w:r>
          </w:p>
        </w:tc>
        <w:tc>
          <w:tcPr>
            <w:tcW w:w="2131" w:type="dxa"/>
          </w:tcPr>
          <w:p w:rsidR="006C3F34" w:rsidRPr="00A529D9" w:rsidRDefault="006C3F34" w:rsidP="00F93BFE">
            <w:pPr>
              <w:tabs>
                <w:tab w:val="center" w:pos="972"/>
                <w:tab w:val="right" w:pos="1944"/>
              </w:tabs>
              <w:jc w:val="center"/>
              <w:rPr>
                <w:b/>
              </w:rPr>
            </w:pPr>
            <w:r>
              <w:rPr>
                <w:b/>
              </w:rPr>
              <w:t>1,1</w:t>
            </w:r>
          </w:p>
        </w:tc>
      </w:tr>
    </w:tbl>
    <w:p w:rsidR="006C3F34" w:rsidRDefault="006C3F34" w:rsidP="006C3F34"/>
    <w:p w:rsidR="00387E07" w:rsidRPr="00CD71F1" w:rsidRDefault="00387E07" w:rsidP="00387E07">
      <w:pPr>
        <w:pStyle w:val="aa"/>
        <w:jc w:val="right"/>
      </w:pPr>
      <w:r w:rsidRPr="00CD71F1">
        <w:lastRenderedPageBreak/>
        <w:t xml:space="preserve">Приложение 10 </w:t>
      </w:r>
    </w:p>
    <w:p w:rsidR="00387E07" w:rsidRPr="00CD71F1" w:rsidRDefault="00387E07" w:rsidP="00387E07">
      <w:pPr>
        <w:pStyle w:val="aa"/>
        <w:jc w:val="right"/>
      </w:pPr>
      <w:r w:rsidRPr="00CD71F1">
        <w:t xml:space="preserve">                                                            к решению Совета депутатов</w:t>
      </w:r>
    </w:p>
    <w:p w:rsidR="00387E07" w:rsidRDefault="00387E07" w:rsidP="00387E07">
      <w:pPr>
        <w:pStyle w:val="aa"/>
        <w:jc w:val="right"/>
      </w:pPr>
      <w:r w:rsidRPr="00CD71F1">
        <w:t xml:space="preserve">                                                           Кочковского района </w:t>
      </w:r>
      <w:proofErr w:type="gramStart"/>
      <w:r w:rsidRPr="00CD71F1">
        <w:t>Новосибирской</w:t>
      </w:r>
      <w:proofErr w:type="gramEnd"/>
    </w:p>
    <w:p w:rsidR="00387E07" w:rsidRPr="00CD71F1" w:rsidRDefault="00387E07" w:rsidP="00387E07">
      <w:pPr>
        <w:pStyle w:val="aa"/>
        <w:jc w:val="right"/>
      </w:pPr>
      <w:r w:rsidRPr="00CD71F1">
        <w:t xml:space="preserve"> области</w:t>
      </w:r>
      <w:r w:rsidRPr="00387E07">
        <w:t xml:space="preserve"> </w:t>
      </w:r>
      <w:r w:rsidRPr="00CD71F1">
        <w:t xml:space="preserve">от </w:t>
      </w:r>
      <w:r>
        <w:t>__</w:t>
      </w:r>
      <w:r w:rsidRPr="00CD71F1">
        <w:t xml:space="preserve"> 201</w:t>
      </w:r>
      <w:r>
        <w:t>8</w:t>
      </w:r>
      <w:r w:rsidRPr="00CD71F1">
        <w:t xml:space="preserve"> №</w:t>
      </w:r>
      <w:r>
        <w:t xml:space="preserve"> _</w:t>
      </w:r>
      <w:r w:rsidRPr="00CD71F1">
        <w:t xml:space="preserve"> </w:t>
      </w:r>
    </w:p>
    <w:p w:rsidR="00387E07" w:rsidRDefault="00387E07" w:rsidP="00387E07">
      <w:pPr>
        <w:jc w:val="center"/>
        <w:rPr>
          <w:b/>
          <w:sz w:val="28"/>
          <w:szCs w:val="28"/>
        </w:rPr>
      </w:pPr>
    </w:p>
    <w:p w:rsidR="00387E07" w:rsidRDefault="00387E07" w:rsidP="00387E07">
      <w:pPr>
        <w:jc w:val="center"/>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387E07" w:rsidRDefault="00387E07" w:rsidP="00387E07">
      <w:pPr>
        <w:jc w:val="center"/>
        <w:rPr>
          <w:b/>
          <w:sz w:val="28"/>
          <w:szCs w:val="28"/>
        </w:rPr>
      </w:pPr>
    </w:p>
    <w:p w:rsidR="00387E07" w:rsidRDefault="00387E07" w:rsidP="00387E07">
      <w:pPr>
        <w:tabs>
          <w:tab w:val="left" w:pos="8116"/>
        </w:tabs>
        <w:jc w:val="right"/>
      </w:pPr>
      <w:r w:rsidRPr="00CC17AE">
        <w:t>Таблица  1</w:t>
      </w:r>
    </w:p>
    <w:p w:rsidR="00387E07" w:rsidRDefault="00387E07" w:rsidP="00387E07">
      <w:pPr>
        <w:jc w:val="center"/>
        <w:rPr>
          <w:b/>
        </w:rPr>
      </w:pPr>
    </w:p>
    <w:p w:rsidR="00387E07" w:rsidRPr="00387E07" w:rsidRDefault="00387E07" w:rsidP="00387E07">
      <w:pPr>
        <w:jc w:val="center"/>
        <w:rPr>
          <w:b/>
        </w:rPr>
      </w:pPr>
      <w:r w:rsidRPr="003F34C5">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w:t>
      </w:r>
      <w:r>
        <w:rPr>
          <w:b/>
        </w:rPr>
        <w:t>2019 год</w:t>
      </w:r>
    </w:p>
    <w:p w:rsidR="00387E07" w:rsidRPr="00CC17AE" w:rsidRDefault="00387E07" w:rsidP="00387E07">
      <w:pPr>
        <w:jc w:val="center"/>
        <w:rPr>
          <w:sz w:val="22"/>
          <w:szCs w:val="22"/>
        </w:rPr>
      </w:pPr>
      <w:r>
        <w:rPr>
          <w:sz w:val="22"/>
          <w:szCs w:val="22"/>
        </w:rPr>
        <w:t xml:space="preserve">                                                                                                                </w:t>
      </w:r>
      <w:r w:rsidRPr="00CC17AE">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
        <w:gridCol w:w="6089"/>
        <w:gridCol w:w="2599"/>
      </w:tblGrid>
      <w:tr w:rsidR="00387E07" w:rsidRPr="00CC17AE" w:rsidTr="00F93BFE">
        <w:tc>
          <w:tcPr>
            <w:tcW w:w="908" w:type="dxa"/>
          </w:tcPr>
          <w:p w:rsidR="00387E07" w:rsidRPr="00CC17AE" w:rsidRDefault="00387E07" w:rsidP="00F93BFE">
            <w:pPr>
              <w:jc w:val="center"/>
              <w:rPr>
                <w:b/>
                <w:bCs/>
              </w:rPr>
            </w:pPr>
            <w:r w:rsidRPr="00CC17AE">
              <w:rPr>
                <w:b/>
                <w:bCs/>
              </w:rPr>
              <w:t xml:space="preserve">№ </w:t>
            </w:r>
            <w:proofErr w:type="gramStart"/>
            <w:r w:rsidRPr="00CC17AE">
              <w:rPr>
                <w:b/>
                <w:bCs/>
              </w:rPr>
              <w:t>п</w:t>
            </w:r>
            <w:proofErr w:type="gramEnd"/>
            <w:r w:rsidRPr="00CC17AE">
              <w:rPr>
                <w:b/>
                <w:bCs/>
              </w:rPr>
              <w:t>/п</w:t>
            </w:r>
          </w:p>
        </w:tc>
        <w:tc>
          <w:tcPr>
            <w:tcW w:w="6400" w:type="dxa"/>
          </w:tcPr>
          <w:p w:rsidR="00387E07" w:rsidRPr="00CC17AE" w:rsidRDefault="00387E07" w:rsidP="00F93BFE">
            <w:pPr>
              <w:jc w:val="center"/>
              <w:rPr>
                <w:b/>
                <w:bCs/>
              </w:rPr>
            </w:pPr>
            <w:r w:rsidRPr="00CC17AE">
              <w:rPr>
                <w:b/>
                <w:bCs/>
              </w:rPr>
              <w:t>Наименование с/совета</w:t>
            </w:r>
          </w:p>
        </w:tc>
        <w:tc>
          <w:tcPr>
            <w:tcW w:w="2723" w:type="dxa"/>
          </w:tcPr>
          <w:p w:rsidR="00387E07" w:rsidRPr="00CC17AE" w:rsidRDefault="00387E07" w:rsidP="00F93BFE">
            <w:pPr>
              <w:jc w:val="center"/>
              <w:rPr>
                <w:b/>
                <w:bCs/>
              </w:rPr>
            </w:pPr>
            <w:r w:rsidRPr="00CC17AE">
              <w:rPr>
                <w:b/>
                <w:bCs/>
              </w:rPr>
              <w:t>201</w:t>
            </w:r>
            <w:r>
              <w:rPr>
                <w:b/>
                <w:bCs/>
              </w:rPr>
              <w:t>9</w:t>
            </w:r>
            <w:r w:rsidRPr="00CC17AE">
              <w:rPr>
                <w:b/>
                <w:bCs/>
              </w:rPr>
              <w:t xml:space="preserve"> год</w:t>
            </w:r>
          </w:p>
        </w:tc>
      </w:tr>
      <w:tr w:rsidR="00387E07" w:rsidRPr="00CC17AE" w:rsidTr="00F93BFE">
        <w:tc>
          <w:tcPr>
            <w:tcW w:w="908" w:type="dxa"/>
          </w:tcPr>
          <w:p w:rsidR="00387E07" w:rsidRPr="00CC17AE" w:rsidRDefault="00387E07" w:rsidP="00F93BFE">
            <w:pPr>
              <w:jc w:val="right"/>
            </w:pPr>
            <w:r w:rsidRPr="00CC17AE">
              <w:t>1</w:t>
            </w:r>
          </w:p>
        </w:tc>
        <w:tc>
          <w:tcPr>
            <w:tcW w:w="6400" w:type="dxa"/>
          </w:tcPr>
          <w:p w:rsidR="00387E07" w:rsidRPr="00CC17AE" w:rsidRDefault="00387E07" w:rsidP="00F93BFE">
            <w:r w:rsidRPr="00CC17AE">
              <w:t xml:space="preserve">Быструхинский </w:t>
            </w:r>
          </w:p>
        </w:tc>
        <w:tc>
          <w:tcPr>
            <w:tcW w:w="2723" w:type="dxa"/>
          </w:tcPr>
          <w:p w:rsidR="00387E07" w:rsidRPr="00CC17AE" w:rsidRDefault="00387E07" w:rsidP="00F93BFE">
            <w:pPr>
              <w:jc w:val="center"/>
            </w:pPr>
            <w:r>
              <w:t>92,74</w:t>
            </w:r>
          </w:p>
        </w:tc>
      </w:tr>
      <w:tr w:rsidR="00387E07" w:rsidRPr="00CC17AE" w:rsidTr="00F93BFE">
        <w:tc>
          <w:tcPr>
            <w:tcW w:w="908" w:type="dxa"/>
          </w:tcPr>
          <w:p w:rsidR="00387E07" w:rsidRPr="00CC17AE" w:rsidRDefault="00387E07" w:rsidP="00F93BFE">
            <w:pPr>
              <w:jc w:val="right"/>
            </w:pPr>
            <w:r w:rsidRPr="00CC17AE">
              <w:t>2</w:t>
            </w:r>
          </w:p>
        </w:tc>
        <w:tc>
          <w:tcPr>
            <w:tcW w:w="6400" w:type="dxa"/>
          </w:tcPr>
          <w:p w:rsidR="00387E07" w:rsidRPr="00CC17AE" w:rsidRDefault="00387E07" w:rsidP="00F93BFE">
            <w:r w:rsidRPr="00CC17AE">
              <w:t xml:space="preserve">Ермаковский </w:t>
            </w:r>
          </w:p>
        </w:tc>
        <w:tc>
          <w:tcPr>
            <w:tcW w:w="2723" w:type="dxa"/>
          </w:tcPr>
          <w:p w:rsidR="00387E07" w:rsidRPr="00CC17AE" w:rsidRDefault="00387E07" w:rsidP="00F93BFE">
            <w:pPr>
              <w:jc w:val="center"/>
            </w:pPr>
            <w:r>
              <w:t>92,74</w:t>
            </w:r>
          </w:p>
        </w:tc>
      </w:tr>
      <w:tr w:rsidR="00387E07" w:rsidRPr="00CC17AE" w:rsidTr="00F93BFE">
        <w:tc>
          <w:tcPr>
            <w:tcW w:w="908" w:type="dxa"/>
          </w:tcPr>
          <w:p w:rsidR="00387E07" w:rsidRPr="00CC17AE" w:rsidRDefault="00387E07" w:rsidP="00F93BFE">
            <w:pPr>
              <w:jc w:val="right"/>
            </w:pPr>
            <w:r w:rsidRPr="00CC17AE">
              <w:t>3</w:t>
            </w:r>
          </w:p>
        </w:tc>
        <w:tc>
          <w:tcPr>
            <w:tcW w:w="6400" w:type="dxa"/>
          </w:tcPr>
          <w:p w:rsidR="00387E07" w:rsidRPr="00CC17AE" w:rsidRDefault="00387E07" w:rsidP="00F93BFE">
            <w:r w:rsidRPr="00CC17AE">
              <w:t xml:space="preserve">Жуланский </w:t>
            </w:r>
          </w:p>
        </w:tc>
        <w:tc>
          <w:tcPr>
            <w:tcW w:w="2723" w:type="dxa"/>
          </w:tcPr>
          <w:p w:rsidR="00387E07" w:rsidRPr="00CC17AE" w:rsidRDefault="00387E07" w:rsidP="00F93BFE">
            <w:pPr>
              <w:jc w:val="center"/>
            </w:pPr>
            <w:r>
              <w:t>92,74</w:t>
            </w:r>
          </w:p>
        </w:tc>
      </w:tr>
      <w:tr w:rsidR="00387E07" w:rsidRPr="00CC17AE" w:rsidTr="00F93BFE">
        <w:tc>
          <w:tcPr>
            <w:tcW w:w="908" w:type="dxa"/>
          </w:tcPr>
          <w:p w:rsidR="00387E07" w:rsidRPr="00CC17AE" w:rsidRDefault="00387E07" w:rsidP="00F93BFE">
            <w:pPr>
              <w:jc w:val="right"/>
            </w:pPr>
            <w:r w:rsidRPr="00CC17AE">
              <w:t>4</w:t>
            </w:r>
          </w:p>
        </w:tc>
        <w:tc>
          <w:tcPr>
            <w:tcW w:w="6400" w:type="dxa"/>
          </w:tcPr>
          <w:p w:rsidR="00387E07" w:rsidRPr="00CC17AE" w:rsidRDefault="00387E07" w:rsidP="00F93BFE">
            <w:r w:rsidRPr="00CC17AE">
              <w:t xml:space="preserve">Кочковский </w:t>
            </w:r>
          </w:p>
        </w:tc>
        <w:tc>
          <w:tcPr>
            <w:tcW w:w="2723" w:type="dxa"/>
          </w:tcPr>
          <w:p w:rsidR="00387E07" w:rsidRPr="00CC17AE" w:rsidRDefault="00387E07" w:rsidP="00F93BFE">
            <w:pPr>
              <w:jc w:val="center"/>
            </w:pPr>
            <w:r>
              <w:t>231,90</w:t>
            </w:r>
          </w:p>
        </w:tc>
      </w:tr>
      <w:tr w:rsidR="00387E07" w:rsidRPr="00CC17AE" w:rsidTr="00F93BFE">
        <w:tc>
          <w:tcPr>
            <w:tcW w:w="908" w:type="dxa"/>
          </w:tcPr>
          <w:p w:rsidR="00387E07" w:rsidRPr="00CC17AE" w:rsidRDefault="00387E07" w:rsidP="00F93BFE">
            <w:pPr>
              <w:jc w:val="right"/>
            </w:pPr>
            <w:r w:rsidRPr="00CC17AE">
              <w:t>5</w:t>
            </w:r>
          </w:p>
        </w:tc>
        <w:tc>
          <w:tcPr>
            <w:tcW w:w="6400" w:type="dxa"/>
          </w:tcPr>
          <w:p w:rsidR="00387E07" w:rsidRPr="00CC17AE" w:rsidRDefault="00387E07" w:rsidP="00F93BFE">
            <w:pPr>
              <w:rPr>
                <w:b/>
                <w:i/>
              </w:rPr>
            </w:pPr>
            <w:r w:rsidRPr="00CC17AE">
              <w:t xml:space="preserve">Красносибирский </w:t>
            </w:r>
          </w:p>
        </w:tc>
        <w:tc>
          <w:tcPr>
            <w:tcW w:w="2723" w:type="dxa"/>
          </w:tcPr>
          <w:p w:rsidR="00387E07" w:rsidRPr="00CC17AE" w:rsidRDefault="00387E07" w:rsidP="00F93BFE">
            <w:pPr>
              <w:jc w:val="center"/>
            </w:pPr>
            <w:r>
              <w:t>92,74</w:t>
            </w:r>
          </w:p>
        </w:tc>
      </w:tr>
      <w:tr w:rsidR="00387E07" w:rsidRPr="00CC17AE" w:rsidTr="00F93BFE">
        <w:tc>
          <w:tcPr>
            <w:tcW w:w="908" w:type="dxa"/>
          </w:tcPr>
          <w:p w:rsidR="00387E07" w:rsidRPr="00CC17AE" w:rsidRDefault="00387E07" w:rsidP="00F93BFE">
            <w:pPr>
              <w:jc w:val="right"/>
            </w:pPr>
            <w:r w:rsidRPr="00CC17AE">
              <w:t>6</w:t>
            </w:r>
          </w:p>
        </w:tc>
        <w:tc>
          <w:tcPr>
            <w:tcW w:w="6400" w:type="dxa"/>
          </w:tcPr>
          <w:p w:rsidR="00387E07" w:rsidRPr="00CC17AE" w:rsidRDefault="00387E07" w:rsidP="00F93BFE">
            <w:pPr>
              <w:rPr>
                <w:b/>
                <w:i/>
              </w:rPr>
            </w:pPr>
            <w:r w:rsidRPr="00CC17AE">
              <w:t xml:space="preserve">Новорешетовский </w:t>
            </w:r>
          </w:p>
        </w:tc>
        <w:tc>
          <w:tcPr>
            <w:tcW w:w="2723" w:type="dxa"/>
          </w:tcPr>
          <w:p w:rsidR="00387E07" w:rsidRPr="00CC17AE" w:rsidRDefault="00387E07" w:rsidP="00F93BFE">
            <w:pPr>
              <w:jc w:val="center"/>
            </w:pPr>
            <w:r>
              <w:t>92,74</w:t>
            </w:r>
          </w:p>
        </w:tc>
      </w:tr>
      <w:tr w:rsidR="00387E07" w:rsidRPr="00CC17AE" w:rsidTr="00F93BFE">
        <w:trPr>
          <w:trHeight w:val="229"/>
        </w:trPr>
        <w:tc>
          <w:tcPr>
            <w:tcW w:w="908" w:type="dxa"/>
          </w:tcPr>
          <w:p w:rsidR="00387E07" w:rsidRPr="00CC17AE" w:rsidRDefault="00387E07" w:rsidP="00F93BFE">
            <w:pPr>
              <w:jc w:val="right"/>
            </w:pPr>
            <w:r w:rsidRPr="00CC17AE">
              <w:t>7</w:t>
            </w:r>
          </w:p>
        </w:tc>
        <w:tc>
          <w:tcPr>
            <w:tcW w:w="6400" w:type="dxa"/>
          </w:tcPr>
          <w:p w:rsidR="00387E07" w:rsidRPr="00CC17AE" w:rsidRDefault="00387E07" w:rsidP="00F93BFE">
            <w:r w:rsidRPr="00CC17AE">
              <w:t xml:space="preserve">Новоцелинный </w:t>
            </w:r>
          </w:p>
        </w:tc>
        <w:tc>
          <w:tcPr>
            <w:tcW w:w="2723" w:type="dxa"/>
          </w:tcPr>
          <w:p w:rsidR="00387E07" w:rsidRPr="00CC17AE" w:rsidRDefault="00387E07" w:rsidP="00F93BFE">
            <w:pPr>
              <w:jc w:val="center"/>
            </w:pPr>
            <w:r>
              <w:t>92,75</w:t>
            </w:r>
          </w:p>
        </w:tc>
      </w:tr>
      <w:tr w:rsidR="00387E07" w:rsidRPr="00CC17AE" w:rsidTr="00F93BFE">
        <w:trPr>
          <w:trHeight w:val="229"/>
        </w:trPr>
        <w:tc>
          <w:tcPr>
            <w:tcW w:w="908" w:type="dxa"/>
          </w:tcPr>
          <w:p w:rsidR="00387E07" w:rsidRPr="00CC17AE" w:rsidRDefault="00387E07" w:rsidP="00F93BFE">
            <w:pPr>
              <w:jc w:val="right"/>
            </w:pPr>
            <w:r w:rsidRPr="00CC17AE">
              <w:t>8</w:t>
            </w:r>
          </w:p>
        </w:tc>
        <w:tc>
          <w:tcPr>
            <w:tcW w:w="6400" w:type="dxa"/>
          </w:tcPr>
          <w:p w:rsidR="00387E07" w:rsidRPr="00CC17AE" w:rsidRDefault="00387E07" w:rsidP="00F93BFE">
            <w:r w:rsidRPr="00CC17AE">
              <w:t xml:space="preserve">Решетовский </w:t>
            </w:r>
          </w:p>
        </w:tc>
        <w:tc>
          <w:tcPr>
            <w:tcW w:w="2723" w:type="dxa"/>
          </w:tcPr>
          <w:p w:rsidR="00387E07" w:rsidRPr="00CC17AE" w:rsidRDefault="00387E07" w:rsidP="00F93BFE">
            <w:pPr>
              <w:jc w:val="center"/>
            </w:pPr>
            <w:r>
              <w:t>92,74</w:t>
            </w:r>
          </w:p>
        </w:tc>
      </w:tr>
      <w:tr w:rsidR="00387E07" w:rsidRPr="00CC17AE" w:rsidTr="00F93BFE">
        <w:tc>
          <w:tcPr>
            <w:tcW w:w="908" w:type="dxa"/>
          </w:tcPr>
          <w:p w:rsidR="00387E07" w:rsidRPr="00CC17AE" w:rsidRDefault="00387E07" w:rsidP="00F93BFE">
            <w:pPr>
              <w:jc w:val="right"/>
            </w:pPr>
            <w:r w:rsidRPr="00CC17AE">
              <w:t>9</w:t>
            </w:r>
          </w:p>
        </w:tc>
        <w:tc>
          <w:tcPr>
            <w:tcW w:w="6400" w:type="dxa"/>
          </w:tcPr>
          <w:p w:rsidR="00387E07" w:rsidRPr="00CC17AE" w:rsidRDefault="00387E07" w:rsidP="00F93BFE">
            <w:r w:rsidRPr="00CC17AE">
              <w:t xml:space="preserve">Троицкий </w:t>
            </w:r>
          </w:p>
        </w:tc>
        <w:tc>
          <w:tcPr>
            <w:tcW w:w="2723" w:type="dxa"/>
          </w:tcPr>
          <w:p w:rsidR="00387E07" w:rsidRPr="00CC17AE" w:rsidRDefault="00387E07" w:rsidP="00F93BFE">
            <w:pPr>
              <w:jc w:val="center"/>
            </w:pPr>
            <w:r>
              <w:t>92,74</w:t>
            </w:r>
          </w:p>
        </w:tc>
      </w:tr>
      <w:tr w:rsidR="00387E07" w:rsidRPr="00CC17AE" w:rsidTr="00F93BFE">
        <w:tc>
          <w:tcPr>
            <w:tcW w:w="908" w:type="dxa"/>
          </w:tcPr>
          <w:p w:rsidR="00387E07" w:rsidRPr="00CC17AE" w:rsidRDefault="00387E07" w:rsidP="00F93BFE">
            <w:pPr>
              <w:jc w:val="right"/>
            </w:pPr>
            <w:r w:rsidRPr="00CC17AE">
              <w:t>10</w:t>
            </w:r>
          </w:p>
        </w:tc>
        <w:tc>
          <w:tcPr>
            <w:tcW w:w="6400" w:type="dxa"/>
          </w:tcPr>
          <w:p w:rsidR="00387E07" w:rsidRPr="00CC17AE" w:rsidRDefault="00387E07" w:rsidP="00F93BFE">
            <w:r w:rsidRPr="00CC17AE">
              <w:t xml:space="preserve">Черновский </w:t>
            </w:r>
          </w:p>
        </w:tc>
        <w:tc>
          <w:tcPr>
            <w:tcW w:w="2723" w:type="dxa"/>
          </w:tcPr>
          <w:p w:rsidR="00387E07" w:rsidRPr="00CC17AE" w:rsidRDefault="00387E07" w:rsidP="00F93BFE">
            <w:pPr>
              <w:jc w:val="center"/>
            </w:pPr>
            <w:r>
              <w:t>92,75</w:t>
            </w:r>
          </w:p>
        </w:tc>
      </w:tr>
      <w:tr w:rsidR="00387E07" w:rsidRPr="00CC17AE" w:rsidTr="00F93BFE">
        <w:tc>
          <w:tcPr>
            <w:tcW w:w="908" w:type="dxa"/>
          </w:tcPr>
          <w:p w:rsidR="00387E07" w:rsidRPr="00CC17AE" w:rsidRDefault="00387E07" w:rsidP="00F93BFE">
            <w:pPr>
              <w:jc w:val="right"/>
              <w:rPr>
                <w:b/>
              </w:rPr>
            </w:pPr>
          </w:p>
        </w:tc>
        <w:tc>
          <w:tcPr>
            <w:tcW w:w="6400" w:type="dxa"/>
          </w:tcPr>
          <w:p w:rsidR="00387E07" w:rsidRPr="00CC17AE" w:rsidRDefault="00387E07" w:rsidP="00F93BFE">
            <w:pPr>
              <w:rPr>
                <w:b/>
              </w:rPr>
            </w:pPr>
            <w:r w:rsidRPr="00CC17AE">
              <w:rPr>
                <w:b/>
              </w:rPr>
              <w:t>ИТОГО:</w:t>
            </w:r>
          </w:p>
        </w:tc>
        <w:tc>
          <w:tcPr>
            <w:tcW w:w="2723" w:type="dxa"/>
          </w:tcPr>
          <w:p w:rsidR="00387E07" w:rsidRPr="00CC17AE" w:rsidRDefault="00387E07" w:rsidP="00F93BFE">
            <w:pPr>
              <w:jc w:val="center"/>
              <w:rPr>
                <w:b/>
              </w:rPr>
            </w:pPr>
            <w:r>
              <w:rPr>
                <w:b/>
              </w:rPr>
              <w:t>1066,60</w:t>
            </w:r>
          </w:p>
        </w:tc>
      </w:tr>
    </w:tbl>
    <w:p w:rsidR="00387E07" w:rsidRPr="00CC17AE" w:rsidRDefault="00387E07" w:rsidP="00387E07">
      <w:pPr>
        <w:jc w:val="center"/>
        <w:rPr>
          <w:b/>
        </w:rPr>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Pr="0017388A" w:rsidRDefault="00387E07" w:rsidP="00387E07">
      <w:pPr>
        <w:pStyle w:val="aa"/>
        <w:jc w:val="right"/>
      </w:pPr>
      <w:r w:rsidRPr="0017388A">
        <w:lastRenderedPageBreak/>
        <w:t xml:space="preserve">Приложение 10 </w:t>
      </w:r>
    </w:p>
    <w:p w:rsidR="00387E07" w:rsidRPr="0017388A" w:rsidRDefault="00387E07" w:rsidP="00387E07">
      <w:pPr>
        <w:pStyle w:val="aa"/>
        <w:jc w:val="right"/>
      </w:pPr>
      <w:r w:rsidRPr="0017388A">
        <w:t xml:space="preserve">                                                            к решению Совета депутатов</w:t>
      </w:r>
    </w:p>
    <w:p w:rsidR="00387E07" w:rsidRDefault="00387E07" w:rsidP="00387E07">
      <w:pPr>
        <w:pStyle w:val="aa"/>
        <w:jc w:val="right"/>
      </w:pPr>
      <w:r w:rsidRPr="0017388A">
        <w:t xml:space="preserve">                                                           Кочковского района </w:t>
      </w:r>
      <w:proofErr w:type="gramStart"/>
      <w:r w:rsidRPr="0017388A">
        <w:t>Новосибирской</w:t>
      </w:r>
      <w:proofErr w:type="gramEnd"/>
      <w:r w:rsidRPr="0017388A">
        <w:t xml:space="preserve"> </w:t>
      </w:r>
    </w:p>
    <w:p w:rsidR="00387E07" w:rsidRPr="0017388A" w:rsidRDefault="00387E07" w:rsidP="00387E07">
      <w:pPr>
        <w:pStyle w:val="aa"/>
        <w:jc w:val="right"/>
      </w:pPr>
      <w:r w:rsidRPr="0017388A">
        <w:t>области</w:t>
      </w:r>
      <w:r w:rsidRPr="00387E07">
        <w:t xml:space="preserve"> </w:t>
      </w:r>
      <w:r w:rsidRPr="0017388A">
        <w:t xml:space="preserve">от  </w:t>
      </w:r>
      <w:r>
        <w:t>__</w:t>
      </w:r>
      <w:r w:rsidRPr="0017388A">
        <w:t xml:space="preserve"> 201</w:t>
      </w:r>
      <w:r>
        <w:t>8</w:t>
      </w:r>
      <w:r w:rsidRPr="0017388A">
        <w:t xml:space="preserve"> №</w:t>
      </w:r>
      <w:r>
        <w:t xml:space="preserve"> _</w:t>
      </w:r>
    </w:p>
    <w:p w:rsidR="00387E07" w:rsidRPr="0017388A" w:rsidRDefault="00387E07" w:rsidP="00387E07">
      <w:pPr>
        <w:pStyle w:val="aa"/>
        <w:jc w:val="right"/>
      </w:pPr>
      <w:r w:rsidRPr="0017388A">
        <w:t xml:space="preserve">                                                                                   </w:t>
      </w:r>
    </w:p>
    <w:p w:rsidR="00387E07" w:rsidRDefault="00387E07" w:rsidP="00387E07">
      <w:pPr>
        <w:keepNext/>
        <w:jc w:val="center"/>
        <w:outlineLvl w:val="0"/>
        <w:rPr>
          <w:b/>
          <w:sz w:val="28"/>
          <w:szCs w:val="28"/>
        </w:rPr>
      </w:pPr>
      <w:r w:rsidRPr="00CC17AE">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387E07" w:rsidRDefault="00387E07" w:rsidP="00387E07">
      <w:pPr>
        <w:tabs>
          <w:tab w:val="left" w:pos="8116"/>
        </w:tabs>
        <w:jc w:val="right"/>
      </w:pPr>
      <w:r w:rsidRPr="00CC17AE">
        <w:t>Таблица  2</w:t>
      </w:r>
    </w:p>
    <w:p w:rsidR="00387E07" w:rsidRPr="003F34C5" w:rsidRDefault="00387E07" w:rsidP="00387E07">
      <w:pPr>
        <w:jc w:val="center"/>
        <w:rPr>
          <w:b/>
        </w:rPr>
      </w:pPr>
      <w:r w:rsidRPr="003F34C5">
        <w:rPr>
          <w:b/>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20</w:t>
      </w:r>
      <w:r>
        <w:rPr>
          <w:b/>
        </w:rPr>
        <w:t>20</w:t>
      </w:r>
      <w:r w:rsidRPr="003F34C5">
        <w:rPr>
          <w:b/>
        </w:rPr>
        <w:t>-202</w:t>
      </w:r>
      <w:r>
        <w:rPr>
          <w:b/>
        </w:rPr>
        <w:t>1</w:t>
      </w:r>
      <w:r w:rsidRPr="003F34C5">
        <w:rPr>
          <w:b/>
        </w:rPr>
        <w:t xml:space="preserve"> годы</w:t>
      </w:r>
    </w:p>
    <w:p w:rsidR="00387E07" w:rsidRPr="00CC17AE" w:rsidRDefault="00387E07" w:rsidP="00387E07">
      <w:pPr>
        <w:jc w:val="center"/>
      </w:pPr>
      <w:r>
        <w:rPr>
          <w:color w:val="5A5A5A" w:themeColor="text1" w:themeTint="A5"/>
          <w:lang w:eastAsia="en-US" w:bidi="en-US"/>
        </w:rPr>
        <w:t xml:space="preserve">                                                                                                          </w:t>
      </w:r>
      <w:r w:rsidRPr="00CC17A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4862"/>
        <w:gridCol w:w="1930"/>
        <w:gridCol w:w="1901"/>
      </w:tblGrid>
      <w:tr w:rsidR="00387E07" w:rsidRPr="00CC17AE" w:rsidTr="00F93BFE">
        <w:tc>
          <w:tcPr>
            <w:tcW w:w="908" w:type="dxa"/>
          </w:tcPr>
          <w:p w:rsidR="00387E07" w:rsidRPr="00CC17AE" w:rsidRDefault="00387E07" w:rsidP="00F93BFE">
            <w:pPr>
              <w:jc w:val="center"/>
              <w:rPr>
                <w:b/>
                <w:bCs/>
              </w:rPr>
            </w:pPr>
            <w:r w:rsidRPr="00CC17AE">
              <w:rPr>
                <w:b/>
                <w:bCs/>
              </w:rPr>
              <w:t xml:space="preserve">№ </w:t>
            </w:r>
            <w:proofErr w:type="gramStart"/>
            <w:r w:rsidRPr="00CC17AE">
              <w:rPr>
                <w:b/>
                <w:bCs/>
              </w:rPr>
              <w:t>п</w:t>
            </w:r>
            <w:proofErr w:type="gramEnd"/>
            <w:r w:rsidRPr="00CC17AE">
              <w:rPr>
                <w:b/>
                <w:bCs/>
              </w:rPr>
              <w:t>/п</w:t>
            </w:r>
          </w:p>
        </w:tc>
        <w:tc>
          <w:tcPr>
            <w:tcW w:w="5121" w:type="dxa"/>
          </w:tcPr>
          <w:p w:rsidR="00387E07" w:rsidRPr="00CC17AE" w:rsidRDefault="00387E07" w:rsidP="00F93BFE">
            <w:pPr>
              <w:jc w:val="center"/>
              <w:rPr>
                <w:b/>
                <w:bCs/>
              </w:rPr>
            </w:pPr>
            <w:r w:rsidRPr="00CC17AE">
              <w:rPr>
                <w:b/>
                <w:bCs/>
              </w:rPr>
              <w:t>Наименование с/совета</w:t>
            </w:r>
          </w:p>
        </w:tc>
        <w:tc>
          <w:tcPr>
            <w:tcW w:w="2017" w:type="dxa"/>
          </w:tcPr>
          <w:p w:rsidR="00387E07" w:rsidRPr="00CC17AE" w:rsidRDefault="00387E07" w:rsidP="00F93BFE">
            <w:pPr>
              <w:jc w:val="center"/>
              <w:rPr>
                <w:b/>
                <w:bCs/>
              </w:rPr>
            </w:pPr>
            <w:r w:rsidRPr="00CC17AE">
              <w:rPr>
                <w:b/>
                <w:bCs/>
              </w:rPr>
              <w:t>20</w:t>
            </w:r>
            <w:r>
              <w:rPr>
                <w:b/>
                <w:bCs/>
              </w:rPr>
              <w:t>20</w:t>
            </w:r>
            <w:r w:rsidRPr="00CC17AE">
              <w:rPr>
                <w:b/>
                <w:bCs/>
              </w:rPr>
              <w:t xml:space="preserve"> год</w:t>
            </w:r>
          </w:p>
        </w:tc>
        <w:tc>
          <w:tcPr>
            <w:tcW w:w="1985" w:type="dxa"/>
          </w:tcPr>
          <w:p w:rsidR="00387E07" w:rsidRPr="00CC17AE" w:rsidRDefault="00387E07" w:rsidP="00F93BFE">
            <w:pPr>
              <w:jc w:val="center"/>
              <w:rPr>
                <w:b/>
                <w:bCs/>
              </w:rPr>
            </w:pPr>
            <w:r w:rsidRPr="00CC17AE">
              <w:rPr>
                <w:b/>
                <w:bCs/>
              </w:rPr>
              <w:t>20</w:t>
            </w:r>
            <w:r>
              <w:rPr>
                <w:b/>
                <w:bCs/>
              </w:rPr>
              <w:t>21</w:t>
            </w:r>
            <w:r w:rsidRPr="00CC17AE">
              <w:rPr>
                <w:b/>
                <w:bCs/>
              </w:rPr>
              <w:t xml:space="preserve"> год</w:t>
            </w:r>
          </w:p>
        </w:tc>
      </w:tr>
      <w:tr w:rsidR="00387E07" w:rsidRPr="00CC17AE" w:rsidTr="00F93BFE">
        <w:tc>
          <w:tcPr>
            <w:tcW w:w="908" w:type="dxa"/>
          </w:tcPr>
          <w:p w:rsidR="00387E07" w:rsidRPr="00CC17AE" w:rsidRDefault="00387E07" w:rsidP="00F93BFE">
            <w:pPr>
              <w:jc w:val="right"/>
            </w:pPr>
            <w:r w:rsidRPr="00CC17AE">
              <w:t>1</w:t>
            </w:r>
          </w:p>
        </w:tc>
        <w:tc>
          <w:tcPr>
            <w:tcW w:w="5121" w:type="dxa"/>
          </w:tcPr>
          <w:p w:rsidR="00387E07" w:rsidRPr="00CC17AE" w:rsidRDefault="00387E07" w:rsidP="00F93BFE">
            <w:r w:rsidRPr="00CC17AE">
              <w:t xml:space="preserve">Быструхинский </w:t>
            </w:r>
          </w:p>
        </w:tc>
        <w:tc>
          <w:tcPr>
            <w:tcW w:w="2017" w:type="dxa"/>
          </w:tcPr>
          <w:p w:rsidR="00387E07" w:rsidRPr="00CC17AE" w:rsidRDefault="00387E07" w:rsidP="00F93BFE">
            <w:pPr>
              <w:jc w:val="center"/>
            </w:pPr>
            <w:r>
              <w:t>92,68</w:t>
            </w:r>
          </w:p>
        </w:tc>
        <w:tc>
          <w:tcPr>
            <w:tcW w:w="1985" w:type="dxa"/>
          </w:tcPr>
          <w:p w:rsidR="00387E07" w:rsidRPr="00CC17AE" w:rsidRDefault="00387E07" w:rsidP="00F93BFE">
            <w:pPr>
              <w:jc w:val="center"/>
            </w:pPr>
            <w:r>
              <w:t>94,60</w:t>
            </w:r>
          </w:p>
        </w:tc>
      </w:tr>
      <w:tr w:rsidR="00387E07" w:rsidRPr="00CC17AE" w:rsidTr="00F93BFE">
        <w:tc>
          <w:tcPr>
            <w:tcW w:w="908" w:type="dxa"/>
          </w:tcPr>
          <w:p w:rsidR="00387E07" w:rsidRPr="00CC17AE" w:rsidRDefault="00387E07" w:rsidP="00F93BFE">
            <w:pPr>
              <w:jc w:val="right"/>
            </w:pPr>
            <w:r w:rsidRPr="00CC17AE">
              <w:t>2</w:t>
            </w:r>
          </w:p>
        </w:tc>
        <w:tc>
          <w:tcPr>
            <w:tcW w:w="5121" w:type="dxa"/>
          </w:tcPr>
          <w:p w:rsidR="00387E07" w:rsidRPr="00CC17AE" w:rsidRDefault="00387E07" w:rsidP="00F93BFE">
            <w:r w:rsidRPr="00CC17AE">
              <w:t xml:space="preserve">Ермаковский </w:t>
            </w:r>
          </w:p>
        </w:tc>
        <w:tc>
          <w:tcPr>
            <w:tcW w:w="2017" w:type="dxa"/>
          </w:tcPr>
          <w:p w:rsidR="00387E07" w:rsidRPr="00CC17AE" w:rsidRDefault="00387E07" w:rsidP="00F93BFE">
            <w:pPr>
              <w:jc w:val="center"/>
            </w:pPr>
            <w:r>
              <w:t>92,67</w:t>
            </w:r>
          </w:p>
        </w:tc>
        <w:tc>
          <w:tcPr>
            <w:tcW w:w="1985" w:type="dxa"/>
          </w:tcPr>
          <w:p w:rsidR="00387E07" w:rsidRPr="00CC17AE" w:rsidRDefault="00387E07" w:rsidP="00F93BFE">
            <w:pPr>
              <w:jc w:val="center"/>
            </w:pPr>
            <w:r>
              <w:t>94,60</w:t>
            </w:r>
          </w:p>
        </w:tc>
      </w:tr>
      <w:tr w:rsidR="00387E07" w:rsidRPr="00CC17AE" w:rsidTr="00F93BFE">
        <w:tc>
          <w:tcPr>
            <w:tcW w:w="908" w:type="dxa"/>
          </w:tcPr>
          <w:p w:rsidR="00387E07" w:rsidRPr="00CC17AE" w:rsidRDefault="00387E07" w:rsidP="00F93BFE">
            <w:pPr>
              <w:jc w:val="right"/>
            </w:pPr>
            <w:r w:rsidRPr="00CC17AE">
              <w:t>3</w:t>
            </w:r>
          </w:p>
        </w:tc>
        <w:tc>
          <w:tcPr>
            <w:tcW w:w="5121" w:type="dxa"/>
          </w:tcPr>
          <w:p w:rsidR="00387E07" w:rsidRPr="00CC17AE" w:rsidRDefault="00387E07" w:rsidP="00F93BFE">
            <w:r w:rsidRPr="00CC17AE">
              <w:t xml:space="preserve">Жуланский </w:t>
            </w:r>
          </w:p>
        </w:tc>
        <w:tc>
          <w:tcPr>
            <w:tcW w:w="2017" w:type="dxa"/>
          </w:tcPr>
          <w:p w:rsidR="00387E07" w:rsidRPr="00CC17AE" w:rsidRDefault="00387E07" w:rsidP="00F93BFE">
            <w:pPr>
              <w:jc w:val="center"/>
            </w:pPr>
            <w:r>
              <w:t>92,78</w:t>
            </w:r>
          </w:p>
        </w:tc>
        <w:tc>
          <w:tcPr>
            <w:tcW w:w="1985" w:type="dxa"/>
          </w:tcPr>
          <w:p w:rsidR="00387E07" w:rsidRPr="00CC17AE" w:rsidRDefault="00387E07" w:rsidP="00F93BFE">
            <w:pPr>
              <w:jc w:val="center"/>
            </w:pPr>
            <w:r>
              <w:t>94,60</w:t>
            </w:r>
          </w:p>
        </w:tc>
      </w:tr>
      <w:tr w:rsidR="00387E07" w:rsidRPr="00CC17AE" w:rsidTr="00F93BFE">
        <w:tc>
          <w:tcPr>
            <w:tcW w:w="908" w:type="dxa"/>
          </w:tcPr>
          <w:p w:rsidR="00387E07" w:rsidRPr="00CC17AE" w:rsidRDefault="00387E07" w:rsidP="00F93BFE">
            <w:pPr>
              <w:jc w:val="right"/>
            </w:pPr>
            <w:r w:rsidRPr="00CC17AE">
              <w:t>4</w:t>
            </w:r>
          </w:p>
        </w:tc>
        <w:tc>
          <w:tcPr>
            <w:tcW w:w="5121" w:type="dxa"/>
          </w:tcPr>
          <w:p w:rsidR="00387E07" w:rsidRPr="00CC17AE" w:rsidRDefault="00387E07" w:rsidP="00F93BFE">
            <w:r w:rsidRPr="00CC17AE">
              <w:t xml:space="preserve">Кочковский </w:t>
            </w:r>
          </w:p>
        </w:tc>
        <w:tc>
          <w:tcPr>
            <w:tcW w:w="2017" w:type="dxa"/>
          </w:tcPr>
          <w:p w:rsidR="00387E07" w:rsidRPr="00CC17AE" w:rsidRDefault="00387E07" w:rsidP="00F93BFE">
            <w:pPr>
              <w:jc w:val="center"/>
            </w:pPr>
            <w:r>
              <w:t>232,00</w:t>
            </w:r>
          </w:p>
        </w:tc>
        <w:tc>
          <w:tcPr>
            <w:tcW w:w="1985" w:type="dxa"/>
          </w:tcPr>
          <w:p w:rsidR="00387E07" w:rsidRPr="00CC17AE" w:rsidRDefault="00387E07" w:rsidP="00F93BFE">
            <w:pPr>
              <w:jc w:val="center"/>
            </w:pPr>
            <w:r>
              <w:t>236,60</w:t>
            </w:r>
          </w:p>
        </w:tc>
      </w:tr>
      <w:tr w:rsidR="00387E07" w:rsidRPr="00CC17AE" w:rsidTr="00F93BFE">
        <w:tc>
          <w:tcPr>
            <w:tcW w:w="908" w:type="dxa"/>
          </w:tcPr>
          <w:p w:rsidR="00387E07" w:rsidRPr="00CC17AE" w:rsidRDefault="00387E07" w:rsidP="00F93BFE">
            <w:pPr>
              <w:jc w:val="right"/>
            </w:pPr>
            <w:r w:rsidRPr="00CC17AE">
              <w:t>5</w:t>
            </w:r>
          </w:p>
        </w:tc>
        <w:tc>
          <w:tcPr>
            <w:tcW w:w="5121" w:type="dxa"/>
          </w:tcPr>
          <w:p w:rsidR="00387E07" w:rsidRPr="00CC17AE" w:rsidRDefault="00387E07" w:rsidP="00F93BFE">
            <w:pPr>
              <w:keepNext/>
              <w:outlineLvl w:val="1"/>
            </w:pPr>
            <w:r w:rsidRPr="00CC17AE">
              <w:t xml:space="preserve">Красносибирский </w:t>
            </w:r>
          </w:p>
        </w:tc>
        <w:tc>
          <w:tcPr>
            <w:tcW w:w="2017" w:type="dxa"/>
          </w:tcPr>
          <w:p w:rsidR="00387E07" w:rsidRPr="00CC17AE" w:rsidRDefault="00387E07" w:rsidP="00F93BFE">
            <w:pPr>
              <w:jc w:val="center"/>
            </w:pPr>
            <w:r>
              <w:t>92,68</w:t>
            </w:r>
          </w:p>
        </w:tc>
        <w:tc>
          <w:tcPr>
            <w:tcW w:w="1985" w:type="dxa"/>
          </w:tcPr>
          <w:p w:rsidR="00387E07" w:rsidRPr="00CC17AE" w:rsidRDefault="00387E07" w:rsidP="00F93BFE">
            <w:pPr>
              <w:jc w:val="center"/>
            </w:pPr>
            <w:r>
              <w:t>94,60</w:t>
            </w:r>
          </w:p>
        </w:tc>
      </w:tr>
      <w:tr w:rsidR="00387E07" w:rsidRPr="00CC17AE" w:rsidTr="00F93BFE">
        <w:tc>
          <w:tcPr>
            <w:tcW w:w="908" w:type="dxa"/>
          </w:tcPr>
          <w:p w:rsidR="00387E07" w:rsidRPr="00CC17AE" w:rsidRDefault="00387E07" w:rsidP="00F93BFE">
            <w:pPr>
              <w:jc w:val="right"/>
            </w:pPr>
            <w:r w:rsidRPr="00CC17AE">
              <w:t>6</w:t>
            </w:r>
          </w:p>
        </w:tc>
        <w:tc>
          <w:tcPr>
            <w:tcW w:w="5121" w:type="dxa"/>
          </w:tcPr>
          <w:p w:rsidR="00387E07" w:rsidRPr="00CC17AE" w:rsidRDefault="00387E07" w:rsidP="00F93BFE">
            <w:pPr>
              <w:keepNext/>
              <w:outlineLvl w:val="1"/>
            </w:pPr>
            <w:r w:rsidRPr="00CC17AE">
              <w:t xml:space="preserve">Новорешетовский </w:t>
            </w:r>
          </w:p>
        </w:tc>
        <w:tc>
          <w:tcPr>
            <w:tcW w:w="2017" w:type="dxa"/>
          </w:tcPr>
          <w:p w:rsidR="00387E07" w:rsidRPr="00CC17AE" w:rsidRDefault="00387E07" w:rsidP="00F93BFE">
            <w:pPr>
              <w:jc w:val="center"/>
            </w:pPr>
            <w:r>
              <w:t>92,67</w:t>
            </w:r>
          </w:p>
        </w:tc>
        <w:tc>
          <w:tcPr>
            <w:tcW w:w="1985" w:type="dxa"/>
          </w:tcPr>
          <w:p w:rsidR="00387E07" w:rsidRPr="00CC17AE" w:rsidRDefault="00387E07" w:rsidP="00F93BFE">
            <w:pPr>
              <w:jc w:val="center"/>
            </w:pPr>
            <w:r>
              <w:t>94,60</w:t>
            </w:r>
          </w:p>
        </w:tc>
      </w:tr>
      <w:tr w:rsidR="00387E07" w:rsidRPr="00CC17AE" w:rsidTr="00F93BFE">
        <w:trPr>
          <w:trHeight w:val="229"/>
        </w:trPr>
        <w:tc>
          <w:tcPr>
            <w:tcW w:w="908" w:type="dxa"/>
          </w:tcPr>
          <w:p w:rsidR="00387E07" w:rsidRPr="00CC17AE" w:rsidRDefault="00387E07" w:rsidP="00F93BFE">
            <w:pPr>
              <w:jc w:val="right"/>
            </w:pPr>
            <w:r w:rsidRPr="00CC17AE">
              <w:t>7</w:t>
            </w:r>
          </w:p>
        </w:tc>
        <w:tc>
          <w:tcPr>
            <w:tcW w:w="5121" w:type="dxa"/>
          </w:tcPr>
          <w:p w:rsidR="00387E07" w:rsidRPr="00CC17AE" w:rsidRDefault="00387E07" w:rsidP="00F93BFE">
            <w:r w:rsidRPr="00CC17AE">
              <w:t xml:space="preserve">Новоцелинный </w:t>
            </w:r>
          </w:p>
        </w:tc>
        <w:tc>
          <w:tcPr>
            <w:tcW w:w="2017" w:type="dxa"/>
          </w:tcPr>
          <w:p w:rsidR="00387E07" w:rsidRPr="00CC17AE" w:rsidRDefault="00387E07" w:rsidP="00F93BFE">
            <w:pPr>
              <w:jc w:val="center"/>
            </w:pPr>
            <w:r>
              <w:t>92,78</w:t>
            </w:r>
          </w:p>
        </w:tc>
        <w:tc>
          <w:tcPr>
            <w:tcW w:w="1985" w:type="dxa"/>
          </w:tcPr>
          <w:p w:rsidR="00387E07" w:rsidRPr="00CC17AE" w:rsidRDefault="00387E07" w:rsidP="00F93BFE">
            <w:pPr>
              <w:jc w:val="center"/>
            </w:pPr>
            <w:r>
              <w:t>94,60</w:t>
            </w:r>
          </w:p>
        </w:tc>
      </w:tr>
      <w:tr w:rsidR="00387E07" w:rsidRPr="00CC17AE" w:rsidTr="00F93BFE">
        <w:trPr>
          <w:trHeight w:val="229"/>
        </w:trPr>
        <w:tc>
          <w:tcPr>
            <w:tcW w:w="908" w:type="dxa"/>
          </w:tcPr>
          <w:p w:rsidR="00387E07" w:rsidRPr="00CC17AE" w:rsidRDefault="00387E07" w:rsidP="00F93BFE">
            <w:pPr>
              <w:jc w:val="right"/>
            </w:pPr>
            <w:r w:rsidRPr="00CC17AE">
              <w:t>8</w:t>
            </w:r>
          </w:p>
        </w:tc>
        <w:tc>
          <w:tcPr>
            <w:tcW w:w="5121" w:type="dxa"/>
          </w:tcPr>
          <w:p w:rsidR="00387E07" w:rsidRPr="00CC17AE" w:rsidRDefault="00387E07" w:rsidP="00F93BFE">
            <w:r w:rsidRPr="00CC17AE">
              <w:t xml:space="preserve">Решетовский </w:t>
            </w:r>
          </w:p>
        </w:tc>
        <w:tc>
          <w:tcPr>
            <w:tcW w:w="2017" w:type="dxa"/>
          </w:tcPr>
          <w:p w:rsidR="00387E07" w:rsidRPr="00CC17AE" w:rsidRDefault="00387E07" w:rsidP="00F93BFE">
            <w:pPr>
              <w:jc w:val="center"/>
            </w:pPr>
            <w:r>
              <w:t>92,78</w:t>
            </w:r>
          </w:p>
        </w:tc>
        <w:tc>
          <w:tcPr>
            <w:tcW w:w="1985" w:type="dxa"/>
          </w:tcPr>
          <w:p w:rsidR="00387E07" w:rsidRPr="00CC17AE" w:rsidRDefault="00387E07" w:rsidP="00F93BFE">
            <w:pPr>
              <w:jc w:val="center"/>
            </w:pPr>
            <w:r>
              <w:t>94,70</w:t>
            </w:r>
          </w:p>
        </w:tc>
      </w:tr>
      <w:tr w:rsidR="00387E07" w:rsidRPr="00CC17AE" w:rsidTr="00F93BFE">
        <w:tc>
          <w:tcPr>
            <w:tcW w:w="908" w:type="dxa"/>
          </w:tcPr>
          <w:p w:rsidR="00387E07" w:rsidRPr="00CC17AE" w:rsidRDefault="00387E07" w:rsidP="00F93BFE">
            <w:pPr>
              <w:jc w:val="right"/>
            </w:pPr>
            <w:r w:rsidRPr="00CC17AE">
              <w:t>9</w:t>
            </w:r>
          </w:p>
        </w:tc>
        <w:tc>
          <w:tcPr>
            <w:tcW w:w="5121" w:type="dxa"/>
          </w:tcPr>
          <w:p w:rsidR="00387E07" w:rsidRPr="00CC17AE" w:rsidRDefault="00387E07" w:rsidP="00F93BFE">
            <w:r w:rsidRPr="00CC17AE">
              <w:t xml:space="preserve">Троицкий </w:t>
            </w:r>
          </w:p>
        </w:tc>
        <w:tc>
          <w:tcPr>
            <w:tcW w:w="2017" w:type="dxa"/>
          </w:tcPr>
          <w:p w:rsidR="00387E07" w:rsidRPr="00CC17AE" w:rsidRDefault="00387E07" w:rsidP="00F93BFE">
            <w:pPr>
              <w:jc w:val="center"/>
            </w:pPr>
            <w:r>
              <w:t>92,68</w:t>
            </w:r>
          </w:p>
        </w:tc>
        <w:tc>
          <w:tcPr>
            <w:tcW w:w="1985" w:type="dxa"/>
          </w:tcPr>
          <w:p w:rsidR="00387E07" w:rsidRPr="00CC17AE" w:rsidRDefault="00387E07" w:rsidP="00F93BFE">
            <w:pPr>
              <w:jc w:val="center"/>
            </w:pPr>
            <w:r>
              <w:t>94,60</w:t>
            </w:r>
          </w:p>
        </w:tc>
      </w:tr>
      <w:tr w:rsidR="00387E07" w:rsidRPr="00CC17AE" w:rsidTr="00F93BFE">
        <w:tc>
          <w:tcPr>
            <w:tcW w:w="908" w:type="dxa"/>
          </w:tcPr>
          <w:p w:rsidR="00387E07" w:rsidRPr="00CC17AE" w:rsidRDefault="00387E07" w:rsidP="00F93BFE">
            <w:pPr>
              <w:jc w:val="right"/>
            </w:pPr>
            <w:r w:rsidRPr="00CC17AE">
              <w:t>10</w:t>
            </w:r>
          </w:p>
        </w:tc>
        <w:tc>
          <w:tcPr>
            <w:tcW w:w="5121" w:type="dxa"/>
          </w:tcPr>
          <w:p w:rsidR="00387E07" w:rsidRPr="00CC17AE" w:rsidRDefault="00387E07" w:rsidP="00F93BFE">
            <w:r w:rsidRPr="00CC17AE">
              <w:t xml:space="preserve">Черновский </w:t>
            </w:r>
          </w:p>
        </w:tc>
        <w:tc>
          <w:tcPr>
            <w:tcW w:w="2017" w:type="dxa"/>
          </w:tcPr>
          <w:p w:rsidR="00387E07" w:rsidRPr="00CC17AE" w:rsidRDefault="00387E07" w:rsidP="00F93BFE">
            <w:pPr>
              <w:jc w:val="center"/>
            </w:pPr>
            <w:r>
              <w:t>92,78</w:t>
            </w:r>
          </w:p>
        </w:tc>
        <w:tc>
          <w:tcPr>
            <w:tcW w:w="1985" w:type="dxa"/>
          </w:tcPr>
          <w:p w:rsidR="00387E07" w:rsidRPr="00CC17AE" w:rsidRDefault="00387E07" w:rsidP="00F93BFE">
            <w:pPr>
              <w:jc w:val="center"/>
            </w:pPr>
            <w:r>
              <w:t>94,60</w:t>
            </w:r>
          </w:p>
        </w:tc>
      </w:tr>
      <w:tr w:rsidR="00387E07" w:rsidRPr="00CC17AE" w:rsidTr="00F93BFE">
        <w:tc>
          <w:tcPr>
            <w:tcW w:w="908" w:type="dxa"/>
          </w:tcPr>
          <w:p w:rsidR="00387E07" w:rsidRPr="00CC17AE" w:rsidRDefault="00387E07" w:rsidP="00F93BFE">
            <w:pPr>
              <w:jc w:val="right"/>
              <w:rPr>
                <w:b/>
              </w:rPr>
            </w:pPr>
          </w:p>
        </w:tc>
        <w:tc>
          <w:tcPr>
            <w:tcW w:w="5121" w:type="dxa"/>
          </w:tcPr>
          <w:p w:rsidR="00387E07" w:rsidRPr="00CC17AE" w:rsidRDefault="00387E07" w:rsidP="00F93BFE">
            <w:pPr>
              <w:rPr>
                <w:b/>
              </w:rPr>
            </w:pPr>
            <w:r w:rsidRPr="00CC17AE">
              <w:rPr>
                <w:b/>
              </w:rPr>
              <w:t>ИТОГО:</w:t>
            </w:r>
          </w:p>
        </w:tc>
        <w:tc>
          <w:tcPr>
            <w:tcW w:w="2017" w:type="dxa"/>
          </w:tcPr>
          <w:p w:rsidR="00387E07" w:rsidRPr="00CC17AE" w:rsidRDefault="00387E07" w:rsidP="00F93BFE">
            <w:pPr>
              <w:jc w:val="center"/>
              <w:rPr>
                <w:b/>
              </w:rPr>
            </w:pPr>
            <w:r>
              <w:rPr>
                <w:b/>
              </w:rPr>
              <w:t>1066,50</w:t>
            </w:r>
          </w:p>
        </w:tc>
        <w:tc>
          <w:tcPr>
            <w:tcW w:w="1985" w:type="dxa"/>
          </w:tcPr>
          <w:p w:rsidR="00387E07" w:rsidRPr="00CC17AE" w:rsidRDefault="00387E07" w:rsidP="00F93BFE">
            <w:pPr>
              <w:jc w:val="center"/>
              <w:rPr>
                <w:b/>
              </w:rPr>
            </w:pPr>
            <w:r>
              <w:rPr>
                <w:b/>
              </w:rPr>
              <w:t>1088,10</w:t>
            </w:r>
          </w:p>
        </w:tc>
      </w:tr>
    </w:tbl>
    <w:p w:rsidR="00387E07" w:rsidRPr="00CC17AE" w:rsidRDefault="00387E07" w:rsidP="00387E07">
      <w:pPr>
        <w:jc w:val="center"/>
        <w:rPr>
          <w:b/>
        </w:rPr>
      </w:pPr>
    </w:p>
    <w:p w:rsidR="00387E07" w:rsidRPr="00CC17AE" w:rsidRDefault="00387E07" w:rsidP="00387E07">
      <w:pPr>
        <w:jc w:val="both"/>
      </w:pPr>
    </w:p>
    <w:p w:rsidR="00387E07" w:rsidRPr="00CC17AE"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Pr>
        <w:jc w:val="right"/>
      </w:pPr>
    </w:p>
    <w:p w:rsidR="00387E07" w:rsidRDefault="00387E07" w:rsidP="00387E07"/>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Default="00387E07" w:rsidP="00387E07">
      <w:pPr>
        <w:pStyle w:val="aa"/>
        <w:jc w:val="right"/>
      </w:pPr>
    </w:p>
    <w:p w:rsidR="00387E07" w:rsidRPr="00EA6476" w:rsidRDefault="00387E07" w:rsidP="00387E07">
      <w:pPr>
        <w:pStyle w:val="aa"/>
        <w:jc w:val="right"/>
      </w:pPr>
      <w:r w:rsidRPr="00EA6476">
        <w:lastRenderedPageBreak/>
        <w:t>Приложение 1</w:t>
      </w:r>
      <w:r>
        <w:t>1</w:t>
      </w:r>
    </w:p>
    <w:p w:rsidR="00387E07" w:rsidRPr="00EA6476" w:rsidRDefault="00387E07" w:rsidP="00387E07">
      <w:pPr>
        <w:pStyle w:val="aa"/>
        <w:jc w:val="right"/>
      </w:pPr>
      <w:r w:rsidRPr="00EA6476">
        <w:t xml:space="preserve">                                                            к решению Совета депутатов</w:t>
      </w:r>
    </w:p>
    <w:p w:rsidR="00387E07" w:rsidRPr="00CC50FF" w:rsidRDefault="00387E07" w:rsidP="00387E07">
      <w:pPr>
        <w:pStyle w:val="aa"/>
        <w:jc w:val="right"/>
      </w:pPr>
      <w:r w:rsidRPr="00CC50FF">
        <w:t xml:space="preserve">                                                           Кочковского района</w:t>
      </w:r>
      <w:r>
        <w:t xml:space="preserve"> </w:t>
      </w:r>
      <w:proofErr w:type="gramStart"/>
      <w:r>
        <w:t>Новосибирской</w:t>
      </w:r>
      <w:proofErr w:type="gramEnd"/>
      <w:r>
        <w:t xml:space="preserve"> </w:t>
      </w:r>
    </w:p>
    <w:p w:rsidR="00387E07" w:rsidRPr="00CC50FF" w:rsidRDefault="00387E07" w:rsidP="00387E07">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27.11. 2018 № </w:t>
      </w:r>
    </w:p>
    <w:p w:rsidR="00387E07" w:rsidRPr="00267C1B" w:rsidRDefault="00387E07" w:rsidP="00387E07">
      <w:pPr>
        <w:jc w:val="right"/>
      </w:pPr>
    </w:p>
    <w:p w:rsidR="00387E07" w:rsidRPr="00347610" w:rsidRDefault="00387E07" w:rsidP="00387E07">
      <w:pPr>
        <w:pStyle w:val="12"/>
        <w:jc w:val="right"/>
        <w:rPr>
          <w:rFonts w:ascii="Times New Roman" w:hAnsi="Times New Roman"/>
          <w:sz w:val="24"/>
          <w:szCs w:val="24"/>
        </w:rPr>
      </w:pPr>
    </w:p>
    <w:p w:rsidR="00387E07" w:rsidRDefault="00387E07" w:rsidP="00387E07">
      <w:pPr>
        <w:pStyle w:val="12"/>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387E07" w:rsidRPr="005A7508" w:rsidRDefault="00387E07" w:rsidP="00387E07">
      <w:pPr>
        <w:pStyle w:val="12"/>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387E07" w:rsidRPr="005A7508" w:rsidRDefault="00387E07" w:rsidP="00387E07">
      <w:pPr>
        <w:pStyle w:val="12"/>
        <w:jc w:val="center"/>
        <w:rPr>
          <w:rFonts w:ascii="Times New Roman" w:hAnsi="Times New Roman"/>
          <w:sz w:val="28"/>
          <w:szCs w:val="28"/>
        </w:rPr>
      </w:pPr>
    </w:p>
    <w:p w:rsidR="00387E07" w:rsidRPr="00347610" w:rsidRDefault="00387E07" w:rsidP="00387E07">
      <w:pPr>
        <w:pStyle w:val="12"/>
        <w:jc w:val="right"/>
        <w:rPr>
          <w:rFonts w:ascii="Times New Roman" w:hAnsi="Times New Roman"/>
          <w:sz w:val="24"/>
          <w:szCs w:val="24"/>
        </w:rPr>
      </w:pPr>
      <w:r w:rsidRPr="00347610">
        <w:rPr>
          <w:rFonts w:ascii="Times New Roman" w:hAnsi="Times New Roman"/>
          <w:sz w:val="24"/>
          <w:szCs w:val="24"/>
        </w:rPr>
        <w:t>Таблица 1</w:t>
      </w:r>
    </w:p>
    <w:p w:rsidR="00387E07" w:rsidRPr="00347610" w:rsidRDefault="00387E07" w:rsidP="00387E07">
      <w:pPr>
        <w:pStyle w:val="12"/>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387E07" w:rsidTr="00F93BFE">
        <w:trPr>
          <w:trHeight w:val="1112"/>
        </w:trPr>
        <w:tc>
          <w:tcPr>
            <w:tcW w:w="9308" w:type="dxa"/>
            <w:tcBorders>
              <w:top w:val="nil"/>
              <w:left w:val="nil"/>
              <w:bottom w:val="nil"/>
              <w:right w:val="nil"/>
            </w:tcBorders>
          </w:tcPr>
          <w:p w:rsidR="00387E07" w:rsidRDefault="00387E07" w:rsidP="00F93BFE">
            <w:pPr>
              <w:autoSpaceDE w:val="0"/>
              <w:autoSpaceDN w:val="0"/>
              <w:adjustRightInd w:val="0"/>
              <w:jc w:val="center"/>
              <w:rPr>
                <w:bCs/>
                <w:color w:val="000000"/>
              </w:rPr>
            </w:pPr>
            <w:r w:rsidRPr="005A7508">
              <w:rPr>
                <w:bCs/>
                <w:color w:val="000000"/>
              </w:rPr>
              <w:t xml:space="preserve">Распределение </w:t>
            </w:r>
            <w:r>
              <w:rPr>
                <w:bCs/>
                <w:color w:val="000000"/>
              </w:rPr>
              <w:t>иных межбюджетных трансфертов</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387E07" w:rsidRPr="005A7508" w:rsidRDefault="00387E07" w:rsidP="00F93BFE">
            <w:pPr>
              <w:autoSpaceDE w:val="0"/>
              <w:autoSpaceDN w:val="0"/>
              <w:adjustRightInd w:val="0"/>
              <w:jc w:val="center"/>
              <w:rPr>
                <w:bCs/>
                <w:color w:val="000000"/>
              </w:rPr>
            </w:pPr>
            <w:r w:rsidRPr="005A7508">
              <w:rPr>
                <w:bCs/>
                <w:color w:val="000000"/>
              </w:rPr>
              <w:t>на 201</w:t>
            </w:r>
            <w:r>
              <w:rPr>
                <w:bCs/>
                <w:color w:val="000000"/>
              </w:rPr>
              <w:t>9</w:t>
            </w:r>
            <w:r w:rsidRPr="005A7508">
              <w:rPr>
                <w:bCs/>
                <w:color w:val="000000"/>
              </w:rPr>
              <w:t xml:space="preserve"> год</w:t>
            </w:r>
          </w:p>
        </w:tc>
      </w:tr>
    </w:tbl>
    <w:p w:rsidR="00387E07" w:rsidRPr="00347610" w:rsidRDefault="00387E07" w:rsidP="00387E07">
      <w:pPr>
        <w:pStyle w:val="12"/>
        <w:rPr>
          <w:rFonts w:ascii="Times New Roman" w:hAnsi="Times New Roman"/>
          <w:sz w:val="24"/>
          <w:szCs w:val="24"/>
        </w:rPr>
      </w:pPr>
    </w:p>
    <w:p w:rsidR="00387E07" w:rsidRPr="00347610" w:rsidRDefault="00387E07" w:rsidP="00387E07">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4967"/>
        <w:gridCol w:w="3476"/>
      </w:tblGrid>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4967" w:type="dxa"/>
          </w:tcPr>
          <w:p w:rsidR="00387E07" w:rsidRPr="005A7508" w:rsidRDefault="00387E07" w:rsidP="00F93BFE">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387E07" w:rsidRPr="005A7508" w:rsidRDefault="00387E07" w:rsidP="00F93BFE">
            <w:pPr>
              <w:pStyle w:val="12"/>
              <w:rPr>
                <w:rFonts w:ascii="Times New Roman" w:hAnsi="Times New Roman"/>
                <w:b/>
                <w:sz w:val="24"/>
                <w:szCs w:val="24"/>
              </w:rPr>
            </w:pPr>
          </w:p>
        </w:tc>
        <w:tc>
          <w:tcPr>
            <w:tcW w:w="3476" w:type="dxa"/>
          </w:tcPr>
          <w:p w:rsidR="00387E07" w:rsidRPr="005A7508" w:rsidRDefault="00387E07" w:rsidP="00F93BFE">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9</w:t>
            </w:r>
            <w:r w:rsidRPr="005A7508">
              <w:rPr>
                <w:rFonts w:ascii="Times New Roman" w:hAnsi="Times New Roman"/>
                <w:b/>
                <w:sz w:val="24"/>
                <w:szCs w:val="24"/>
              </w:rPr>
              <w:t xml:space="preserve"> год</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1.</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4598,0</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2.</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946,0</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3.</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2912,2</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4.</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5270,3</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5.</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2685,8</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6.</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1587,8</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7.</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1638,5</w:t>
            </w:r>
          </w:p>
        </w:tc>
      </w:tr>
      <w:tr w:rsidR="00387E07" w:rsidRPr="00A75C68" w:rsidTr="00F93BFE">
        <w:trPr>
          <w:trHeight w:val="216"/>
        </w:trPr>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8.</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Решетовский</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5934,3</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9.</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2229,7</w:t>
            </w:r>
          </w:p>
        </w:tc>
      </w:tr>
      <w:tr w:rsidR="00387E07" w:rsidRPr="00A75C68" w:rsidTr="00F93BFE">
        <w:tc>
          <w:tcPr>
            <w:tcW w:w="902"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10.</w:t>
            </w:r>
          </w:p>
        </w:tc>
        <w:tc>
          <w:tcPr>
            <w:tcW w:w="4967" w:type="dxa"/>
          </w:tcPr>
          <w:p w:rsidR="00387E07" w:rsidRPr="00A75C68" w:rsidRDefault="00387E07" w:rsidP="00F93BFE">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3476" w:type="dxa"/>
          </w:tcPr>
          <w:p w:rsidR="00387E07" w:rsidRPr="00A75C68" w:rsidRDefault="00387E07" w:rsidP="00F93BFE">
            <w:pPr>
              <w:pStyle w:val="12"/>
              <w:jc w:val="center"/>
              <w:rPr>
                <w:rFonts w:ascii="Times New Roman" w:hAnsi="Times New Roman"/>
                <w:sz w:val="24"/>
                <w:szCs w:val="24"/>
              </w:rPr>
            </w:pPr>
            <w:r>
              <w:rPr>
                <w:rFonts w:ascii="Times New Roman" w:hAnsi="Times New Roman"/>
                <w:sz w:val="24"/>
                <w:szCs w:val="24"/>
              </w:rPr>
              <w:t>4770,3</w:t>
            </w:r>
          </w:p>
        </w:tc>
      </w:tr>
      <w:tr w:rsidR="00387E07" w:rsidRPr="00A75C68" w:rsidTr="00F93BFE">
        <w:tc>
          <w:tcPr>
            <w:tcW w:w="902" w:type="dxa"/>
          </w:tcPr>
          <w:p w:rsidR="00387E07" w:rsidRPr="008D7D81" w:rsidRDefault="00387E07" w:rsidP="00F93BFE">
            <w:pPr>
              <w:pStyle w:val="12"/>
              <w:rPr>
                <w:rFonts w:ascii="Times New Roman" w:hAnsi="Times New Roman"/>
                <w:b/>
                <w:sz w:val="24"/>
                <w:szCs w:val="24"/>
              </w:rPr>
            </w:pPr>
          </w:p>
        </w:tc>
        <w:tc>
          <w:tcPr>
            <w:tcW w:w="4967" w:type="dxa"/>
          </w:tcPr>
          <w:p w:rsidR="00387E07" w:rsidRPr="008D7D81" w:rsidRDefault="00387E07" w:rsidP="00F93BFE">
            <w:pPr>
              <w:pStyle w:val="12"/>
              <w:rPr>
                <w:rFonts w:ascii="Times New Roman" w:hAnsi="Times New Roman"/>
                <w:b/>
                <w:sz w:val="24"/>
                <w:szCs w:val="24"/>
              </w:rPr>
            </w:pPr>
            <w:r w:rsidRPr="008D7D81">
              <w:rPr>
                <w:rFonts w:ascii="Times New Roman" w:hAnsi="Times New Roman"/>
                <w:b/>
                <w:sz w:val="24"/>
                <w:szCs w:val="24"/>
              </w:rPr>
              <w:t>Итого по МП</w:t>
            </w:r>
          </w:p>
        </w:tc>
        <w:tc>
          <w:tcPr>
            <w:tcW w:w="3476" w:type="dxa"/>
          </w:tcPr>
          <w:p w:rsidR="00387E07" w:rsidRPr="008D7D81" w:rsidRDefault="00387E07" w:rsidP="00F93BFE">
            <w:pPr>
              <w:pStyle w:val="12"/>
              <w:jc w:val="center"/>
              <w:rPr>
                <w:rFonts w:ascii="Times New Roman" w:hAnsi="Times New Roman"/>
                <w:b/>
                <w:sz w:val="24"/>
                <w:szCs w:val="24"/>
              </w:rPr>
            </w:pPr>
            <w:r>
              <w:rPr>
                <w:rFonts w:ascii="Times New Roman" w:hAnsi="Times New Roman"/>
                <w:b/>
                <w:sz w:val="24"/>
                <w:szCs w:val="24"/>
              </w:rPr>
              <w:t>32572,9</w:t>
            </w:r>
          </w:p>
        </w:tc>
      </w:tr>
    </w:tbl>
    <w:p w:rsidR="00387E07" w:rsidRPr="00347610" w:rsidRDefault="00387E07" w:rsidP="00387E07">
      <w:pPr>
        <w:pStyle w:val="12"/>
        <w:rPr>
          <w:rFonts w:ascii="Times New Roman" w:hAnsi="Times New Roman"/>
          <w:sz w:val="24"/>
          <w:szCs w:val="24"/>
        </w:rPr>
      </w:pPr>
    </w:p>
    <w:p w:rsidR="00387E07" w:rsidRPr="00347610"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Default="00387E07" w:rsidP="00387E07">
      <w:pPr>
        <w:pStyle w:val="12"/>
        <w:rPr>
          <w:rFonts w:ascii="Times New Roman" w:hAnsi="Times New Roman"/>
          <w:sz w:val="24"/>
          <w:szCs w:val="24"/>
        </w:rPr>
      </w:pPr>
    </w:p>
    <w:p w:rsidR="00387E07" w:rsidRPr="00347610" w:rsidRDefault="00387E07" w:rsidP="00387E07">
      <w:pPr>
        <w:pStyle w:val="12"/>
        <w:rPr>
          <w:rFonts w:ascii="Times New Roman" w:hAnsi="Times New Roman"/>
          <w:sz w:val="24"/>
          <w:szCs w:val="24"/>
        </w:rPr>
      </w:pPr>
    </w:p>
    <w:p w:rsidR="00AD6B8A" w:rsidRPr="00EA6476" w:rsidRDefault="00AD6B8A" w:rsidP="00AD6B8A">
      <w:pPr>
        <w:pStyle w:val="aa"/>
        <w:jc w:val="right"/>
      </w:pPr>
      <w:r w:rsidRPr="00EA6476">
        <w:t>Приложение 1</w:t>
      </w:r>
      <w:r>
        <w:t>1</w:t>
      </w:r>
    </w:p>
    <w:p w:rsidR="00AD6B8A" w:rsidRPr="00EA6476" w:rsidRDefault="00AD6B8A" w:rsidP="00AD6B8A">
      <w:pPr>
        <w:pStyle w:val="aa"/>
        <w:jc w:val="right"/>
      </w:pPr>
      <w:r w:rsidRPr="00EA6476">
        <w:t xml:space="preserve">                                                            к решению Совета депутатов</w:t>
      </w:r>
    </w:p>
    <w:p w:rsidR="00AD6B8A" w:rsidRPr="00CC50FF" w:rsidRDefault="00AD6B8A" w:rsidP="00AD6B8A">
      <w:pPr>
        <w:pStyle w:val="aa"/>
        <w:jc w:val="right"/>
      </w:pPr>
      <w:r w:rsidRPr="00CC50FF">
        <w:t xml:space="preserve">                                                           Кочковского района</w:t>
      </w:r>
      <w:r>
        <w:t xml:space="preserve"> </w:t>
      </w:r>
      <w:proofErr w:type="gramStart"/>
      <w:r>
        <w:t>Новосибирской</w:t>
      </w:r>
      <w:proofErr w:type="gramEnd"/>
      <w:r>
        <w:t xml:space="preserve"> </w:t>
      </w:r>
    </w:p>
    <w:p w:rsidR="00AD6B8A" w:rsidRPr="00CC50FF" w:rsidRDefault="00AD6B8A" w:rsidP="00AD6B8A">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 2018 № _</w:t>
      </w:r>
    </w:p>
    <w:p w:rsidR="00AD6B8A" w:rsidRDefault="00AD6B8A" w:rsidP="00AD6B8A">
      <w:pPr>
        <w:pStyle w:val="12"/>
        <w:jc w:val="center"/>
        <w:rPr>
          <w:rFonts w:ascii="Times New Roman" w:hAnsi="Times New Roman"/>
          <w:b/>
          <w:sz w:val="24"/>
          <w:szCs w:val="24"/>
        </w:rPr>
      </w:pPr>
    </w:p>
    <w:p w:rsidR="00AD6B8A" w:rsidRDefault="00AD6B8A" w:rsidP="00AD6B8A">
      <w:pPr>
        <w:pStyle w:val="12"/>
        <w:jc w:val="center"/>
        <w:rPr>
          <w:rFonts w:ascii="Times New Roman" w:hAnsi="Times New Roman"/>
          <w:b/>
          <w:sz w:val="24"/>
          <w:szCs w:val="24"/>
        </w:rPr>
      </w:pPr>
    </w:p>
    <w:p w:rsidR="00AD6B8A" w:rsidRDefault="00AD6B8A" w:rsidP="00AD6B8A">
      <w:pPr>
        <w:pStyle w:val="12"/>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AD6B8A" w:rsidRPr="005A7508" w:rsidRDefault="00AD6B8A" w:rsidP="00AD6B8A">
      <w:pPr>
        <w:pStyle w:val="12"/>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AD6B8A" w:rsidRPr="005A7508" w:rsidRDefault="00AD6B8A" w:rsidP="00AD6B8A">
      <w:pPr>
        <w:pStyle w:val="12"/>
        <w:jc w:val="center"/>
        <w:rPr>
          <w:rFonts w:ascii="Times New Roman" w:hAnsi="Times New Roman"/>
          <w:sz w:val="28"/>
          <w:szCs w:val="28"/>
        </w:rPr>
      </w:pPr>
    </w:p>
    <w:p w:rsidR="00AD6B8A" w:rsidRPr="00347610" w:rsidRDefault="00AD6B8A" w:rsidP="00AD6B8A">
      <w:pPr>
        <w:pStyle w:val="12"/>
        <w:jc w:val="right"/>
        <w:rPr>
          <w:rFonts w:ascii="Times New Roman" w:hAnsi="Times New Roman"/>
          <w:sz w:val="24"/>
          <w:szCs w:val="24"/>
        </w:rPr>
      </w:pPr>
      <w:r w:rsidRPr="00347610">
        <w:rPr>
          <w:rFonts w:ascii="Times New Roman" w:hAnsi="Times New Roman"/>
          <w:sz w:val="24"/>
          <w:szCs w:val="24"/>
        </w:rPr>
        <w:t xml:space="preserve">Таблица </w:t>
      </w:r>
      <w:r>
        <w:rPr>
          <w:rFonts w:ascii="Times New Roman" w:hAnsi="Times New Roman"/>
          <w:sz w:val="24"/>
          <w:szCs w:val="24"/>
        </w:rPr>
        <w:t>2</w:t>
      </w:r>
    </w:p>
    <w:p w:rsidR="00AD6B8A" w:rsidRPr="00347610" w:rsidRDefault="00AD6B8A" w:rsidP="00AD6B8A">
      <w:pPr>
        <w:pStyle w:val="12"/>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AD6B8A" w:rsidTr="00F93BFE">
        <w:trPr>
          <w:trHeight w:val="1112"/>
        </w:trPr>
        <w:tc>
          <w:tcPr>
            <w:tcW w:w="9308" w:type="dxa"/>
            <w:tcBorders>
              <w:top w:val="nil"/>
              <w:left w:val="nil"/>
              <w:bottom w:val="nil"/>
              <w:right w:val="nil"/>
            </w:tcBorders>
          </w:tcPr>
          <w:p w:rsidR="00AD6B8A" w:rsidRDefault="00AD6B8A" w:rsidP="00F93BFE">
            <w:pPr>
              <w:autoSpaceDE w:val="0"/>
              <w:autoSpaceDN w:val="0"/>
              <w:adjustRightInd w:val="0"/>
              <w:jc w:val="center"/>
              <w:rPr>
                <w:bCs/>
                <w:color w:val="000000"/>
              </w:rPr>
            </w:pPr>
            <w:r w:rsidRPr="005A7508">
              <w:rPr>
                <w:bCs/>
                <w:color w:val="000000"/>
              </w:rPr>
              <w:t xml:space="preserve">Распределение </w:t>
            </w:r>
            <w:r>
              <w:rPr>
                <w:bCs/>
                <w:color w:val="000000"/>
              </w:rPr>
              <w:t>иных межбюджетных трансфертов</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AD6B8A" w:rsidRPr="005A7508" w:rsidRDefault="00AD6B8A" w:rsidP="00F93BFE">
            <w:pPr>
              <w:autoSpaceDE w:val="0"/>
              <w:autoSpaceDN w:val="0"/>
              <w:adjustRightInd w:val="0"/>
              <w:jc w:val="center"/>
              <w:rPr>
                <w:bCs/>
                <w:color w:val="000000"/>
              </w:rPr>
            </w:pPr>
            <w:r w:rsidRPr="005A7508">
              <w:rPr>
                <w:bCs/>
                <w:color w:val="000000"/>
              </w:rPr>
              <w:t xml:space="preserve">на </w:t>
            </w:r>
            <w:r>
              <w:rPr>
                <w:bCs/>
                <w:color w:val="000000"/>
              </w:rPr>
              <w:t xml:space="preserve">плановый период </w:t>
            </w:r>
            <w:r w:rsidRPr="005A7508">
              <w:rPr>
                <w:bCs/>
                <w:color w:val="000000"/>
              </w:rPr>
              <w:t xml:space="preserve"> 20</w:t>
            </w:r>
            <w:r>
              <w:rPr>
                <w:bCs/>
                <w:color w:val="000000"/>
              </w:rPr>
              <w:t>20 и 2021</w:t>
            </w:r>
            <w:r w:rsidRPr="005A7508">
              <w:rPr>
                <w:bCs/>
                <w:color w:val="000000"/>
              </w:rPr>
              <w:t xml:space="preserve"> год</w:t>
            </w:r>
            <w:r>
              <w:rPr>
                <w:bCs/>
                <w:color w:val="000000"/>
              </w:rPr>
              <w:t>ов</w:t>
            </w:r>
          </w:p>
        </w:tc>
      </w:tr>
    </w:tbl>
    <w:p w:rsidR="00AD6B8A" w:rsidRPr="00347610" w:rsidRDefault="00AD6B8A" w:rsidP="00AD6B8A">
      <w:pPr>
        <w:pStyle w:val="12"/>
        <w:rPr>
          <w:rFonts w:ascii="Times New Roman" w:hAnsi="Times New Roman"/>
          <w:sz w:val="24"/>
          <w:szCs w:val="24"/>
        </w:rPr>
      </w:pPr>
    </w:p>
    <w:p w:rsidR="00AD6B8A" w:rsidRPr="00347610" w:rsidRDefault="00AD6B8A" w:rsidP="00AD6B8A">
      <w:pPr>
        <w:pStyle w:val="12"/>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1843"/>
        <w:gridCol w:w="1559"/>
      </w:tblGrid>
      <w:tr w:rsidR="00AD6B8A" w:rsidRPr="00A75C68" w:rsidTr="00AD6B8A">
        <w:tc>
          <w:tcPr>
            <w:tcW w:w="908" w:type="dxa"/>
            <w:vMerge w:val="restart"/>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vMerge w:val="restart"/>
          </w:tcPr>
          <w:p w:rsidR="00AD6B8A" w:rsidRPr="005A7508" w:rsidRDefault="00AD6B8A" w:rsidP="00F93BFE">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AD6B8A" w:rsidRPr="005A7508" w:rsidRDefault="00AD6B8A" w:rsidP="00F93BFE">
            <w:pPr>
              <w:pStyle w:val="12"/>
              <w:rPr>
                <w:rFonts w:ascii="Times New Roman" w:hAnsi="Times New Roman"/>
                <w:b/>
                <w:sz w:val="24"/>
                <w:szCs w:val="24"/>
              </w:rPr>
            </w:pPr>
          </w:p>
        </w:tc>
        <w:tc>
          <w:tcPr>
            <w:tcW w:w="3402" w:type="dxa"/>
            <w:gridSpan w:val="2"/>
          </w:tcPr>
          <w:p w:rsidR="00AD6B8A" w:rsidRPr="005A7508" w:rsidRDefault="00AD6B8A" w:rsidP="00F93BFE">
            <w:pPr>
              <w:pStyle w:val="12"/>
              <w:jc w:val="center"/>
              <w:rPr>
                <w:rFonts w:ascii="Times New Roman" w:hAnsi="Times New Roman"/>
                <w:b/>
                <w:sz w:val="24"/>
                <w:szCs w:val="24"/>
              </w:rPr>
            </w:pPr>
            <w:r w:rsidRPr="005A7508">
              <w:rPr>
                <w:rFonts w:ascii="Times New Roman" w:hAnsi="Times New Roman"/>
                <w:b/>
                <w:sz w:val="24"/>
                <w:szCs w:val="24"/>
              </w:rPr>
              <w:t xml:space="preserve">Сумма  </w:t>
            </w:r>
          </w:p>
        </w:tc>
      </w:tr>
      <w:tr w:rsidR="00AD6B8A" w:rsidRPr="00A75C68" w:rsidTr="00AD6B8A">
        <w:trPr>
          <w:trHeight w:val="529"/>
        </w:trPr>
        <w:tc>
          <w:tcPr>
            <w:tcW w:w="908" w:type="dxa"/>
            <w:vMerge/>
          </w:tcPr>
          <w:p w:rsidR="00AD6B8A" w:rsidRPr="00A75C68" w:rsidRDefault="00AD6B8A" w:rsidP="00F93BFE">
            <w:pPr>
              <w:pStyle w:val="12"/>
              <w:rPr>
                <w:rFonts w:ascii="Times New Roman" w:hAnsi="Times New Roman"/>
                <w:sz w:val="24"/>
                <w:szCs w:val="24"/>
              </w:rPr>
            </w:pPr>
          </w:p>
        </w:tc>
        <w:tc>
          <w:tcPr>
            <w:tcW w:w="5012" w:type="dxa"/>
            <w:vMerge/>
          </w:tcPr>
          <w:p w:rsidR="00AD6B8A" w:rsidRPr="005A7508" w:rsidRDefault="00AD6B8A" w:rsidP="00F93BFE">
            <w:pPr>
              <w:pStyle w:val="12"/>
              <w:rPr>
                <w:rFonts w:ascii="Times New Roman" w:hAnsi="Times New Roman"/>
                <w:b/>
                <w:sz w:val="24"/>
                <w:szCs w:val="24"/>
              </w:rPr>
            </w:pPr>
          </w:p>
        </w:tc>
        <w:tc>
          <w:tcPr>
            <w:tcW w:w="1843" w:type="dxa"/>
          </w:tcPr>
          <w:p w:rsidR="00AD6B8A" w:rsidRPr="005A7508" w:rsidRDefault="00AD6B8A" w:rsidP="00F93BFE">
            <w:pPr>
              <w:pStyle w:val="12"/>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20</w:t>
            </w:r>
            <w:r w:rsidRPr="005A7508">
              <w:rPr>
                <w:rFonts w:ascii="Times New Roman" w:hAnsi="Times New Roman"/>
                <w:b/>
                <w:sz w:val="24"/>
                <w:szCs w:val="24"/>
              </w:rPr>
              <w:t xml:space="preserve">  год</w:t>
            </w:r>
          </w:p>
        </w:tc>
        <w:tc>
          <w:tcPr>
            <w:tcW w:w="1559" w:type="dxa"/>
          </w:tcPr>
          <w:p w:rsidR="00AD6B8A" w:rsidRPr="005A7508" w:rsidRDefault="00AD6B8A" w:rsidP="00F93BFE">
            <w:pPr>
              <w:pStyle w:val="12"/>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21</w:t>
            </w:r>
            <w:r w:rsidRPr="005A7508">
              <w:rPr>
                <w:rFonts w:ascii="Times New Roman" w:hAnsi="Times New Roman"/>
                <w:b/>
                <w:sz w:val="24"/>
                <w:szCs w:val="24"/>
              </w:rPr>
              <w:t xml:space="preserve">  год</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2804,8</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2804,8</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737,4</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737,4</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2660,0</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2660,0</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4108,5</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4108,5</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2093,8</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2093,8</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1237,8</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1237,8</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1277,3</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1277,3</w:t>
            </w:r>
          </w:p>
        </w:tc>
      </w:tr>
      <w:tr w:rsidR="00AD6B8A" w:rsidRPr="00A75C68" w:rsidTr="00AD6B8A">
        <w:trPr>
          <w:trHeight w:val="258"/>
        </w:trPr>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Решетовский</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4626,0</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4626,0</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1738,3</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1738,3</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AD6B8A" w:rsidRPr="00A75C68" w:rsidRDefault="00AD6B8A" w:rsidP="00F93BFE">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1843"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4108,5</w:t>
            </w:r>
          </w:p>
        </w:tc>
        <w:tc>
          <w:tcPr>
            <w:tcW w:w="1559" w:type="dxa"/>
          </w:tcPr>
          <w:p w:rsidR="00AD6B8A" w:rsidRPr="00A75C68" w:rsidRDefault="00AD6B8A" w:rsidP="00F93BFE">
            <w:pPr>
              <w:pStyle w:val="12"/>
              <w:jc w:val="center"/>
              <w:rPr>
                <w:rFonts w:ascii="Times New Roman" w:hAnsi="Times New Roman"/>
                <w:sz w:val="24"/>
                <w:szCs w:val="24"/>
              </w:rPr>
            </w:pPr>
            <w:r>
              <w:rPr>
                <w:rFonts w:ascii="Times New Roman" w:hAnsi="Times New Roman"/>
                <w:sz w:val="24"/>
                <w:szCs w:val="24"/>
              </w:rPr>
              <w:t>4108,5</w:t>
            </w:r>
          </w:p>
        </w:tc>
      </w:tr>
      <w:tr w:rsidR="00AD6B8A" w:rsidRPr="00A75C68" w:rsidTr="00AD6B8A">
        <w:tc>
          <w:tcPr>
            <w:tcW w:w="908" w:type="dxa"/>
          </w:tcPr>
          <w:p w:rsidR="00AD6B8A" w:rsidRPr="00A75C68" w:rsidRDefault="00AD6B8A" w:rsidP="00F93BFE">
            <w:pPr>
              <w:pStyle w:val="12"/>
              <w:rPr>
                <w:rFonts w:ascii="Times New Roman" w:hAnsi="Times New Roman"/>
                <w:sz w:val="24"/>
                <w:szCs w:val="24"/>
              </w:rPr>
            </w:pPr>
          </w:p>
        </w:tc>
        <w:tc>
          <w:tcPr>
            <w:tcW w:w="5012" w:type="dxa"/>
          </w:tcPr>
          <w:p w:rsidR="00AD6B8A" w:rsidRPr="00BC0FD2" w:rsidRDefault="00AD6B8A" w:rsidP="00F93BFE">
            <w:pPr>
              <w:pStyle w:val="12"/>
              <w:rPr>
                <w:rFonts w:ascii="Times New Roman" w:hAnsi="Times New Roman"/>
                <w:b/>
                <w:sz w:val="24"/>
                <w:szCs w:val="24"/>
              </w:rPr>
            </w:pPr>
            <w:r w:rsidRPr="00BC0FD2">
              <w:rPr>
                <w:rFonts w:ascii="Times New Roman" w:hAnsi="Times New Roman"/>
                <w:b/>
                <w:sz w:val="24"/>
                <w:szCs w:val="24"/>
              </w:rPr>
              <w:t>Итого по МП</w:t>
            </w:r>
          </w:p>
        </w:tc>
        <w:tc>
          <w:tcPr>
            <w:tcW w:w="1843" w:type="dxa"/>
          </w:tcPr>
          <w:p w:rsidR="00AD6B8A" w:rsidRPr="00BC0FD2" w:rsidRDefault="00AD6B8A" w:rsidP="00F93BFE">
            <w:pPr>
              <w:pStyle w:val="12"/>
              <w:jc w:val="center"/>
              <w:rPr>
                <w:rFonts w:ascii="Times New Roman" w:hAnsi="Times New Roman"/>
                <w:b/>
                <w:sz w:val="24"/>
                <w:szCs w:val="24"/>
              </w:rPr>
            </w:pPr>
            <w:r>
              <w:rPr>
                <w:rFonts w:ascii="Times New Roman" w:hAnsi="Times New Roman"/>
                <w:b/>
                <w:sz w:val="24"/>
                <w:szCs w:val="24"/>
              </w:rPr>
              <w:t>25392,4</w:t>
            </w:r>
          </w:p>
        </w:tc>
        <w:tc>
          <w:tcPr>
            <w:tcW w:w="1559" w:type="dxa"/>
          </w:tcPr>
          <w:p w:rsidR="00AD6B8A" w:rsidRPr="00BC0FD2" w:rsidRDefault="00AD6B8A" w:rsidP="00F93BFE">
            <w:pPr>
              <w:pStyle w:val="12"/>
              <w:jc w:val="center"/>
              <w:rPr>
                <w:rFonts w:ascii="Times New Roman" w:hAnsi="Times New Roman"/>
                <w:b/>
                <w:sz w:val="24"/>
                <w:szCs w:val="24"/>
              </w:rPr>
            </w:pPr>
            <w:r>
              <w:rPr>
                <w:rFonts w:ascii="Times New Roman" w:hAnsi="Times New Roman"/>
                <w:b/>
                <w:sz w:val="24"/>
                <w:szCs w:val="24"/>
              </w:rPr>
              <w:t>25392,4</w:t>
            </w:r>
          </w:p>
        </w:tc>
      </w:tr>
    </w:tbl>
    <w:p w:rsidR="00AD6B8A" w:rsidRPr="00347610" w:rsidRDefault="00AD6B8A" w:rsidP="00AD6B8A">
      <w:pPr>
        <w:pStyle w:val="12"/>
        <w:rPr>
          <w:rFonts w:ascii="Times New Roman" w:hAnsi="Times New Roman"/>
          <w:sz w:val="24"/>
          <w:szCs w:val="24"/>
        </w:rPr>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both"/>
      </w:pPr>
    </w:p>
    <w:p w:rsidR="00F93BFE" w:rsidRPr="00D47DCF" w:rsidRDefault="00F93BFE" w:rsidP="00F93BFE">
      <w:pPr>
        <w:jc w:val="right"/>
      </w:pPr>
      <w:r w:rsidRPr="00D47DCF">
        <w:t>Приложение 1</w:t>
      </w:r>
      <w:r>
        <w:t>2</w:t>
      </w:r>
    </w:p>
    <w:p w:rsidR="00F93BFE" w:rsidRPr="00D47DCF" w:rsidRDefault="00F93BFE" w:rsidP="00F93BFE">
      <w:pPr>
        <w:jc w:val="right"/>
      </w:pPr>
      <w:r w:rsidRPr="00D47DCF">
        <w:t xml:space="preserve">                                                            к решению Совета депутатов</w:t>
      </w:r>
    </w:p>
    <w:p w:rsidR="00F93BFE" w:rsidRPr="00D47DCF" w:rsidRDefault="00F93BFE" w:rsidP="00F93BFE">
      <w:pPr>
        <w:jc w:val="right"/>
      </w:pPr>
      <w:r w:rsidRPr="00D47DCF">
        <w:t xml:space="preserve">                                                           Кочковского района </w:t>
      </w:r>
      <w:proofErr w:type="gramStart"/>
      <w:r w:rsidRPr="00D47DCF">
        <w:t>Новосибирской</w:t>
      </w:r>
      <w:proofErr w:type="gramEnd"/>
    </w:p>
    <w:p w:rsidR="00F93BFE" w:rsidRPr="00D47DCF" w:rsidRDefault="00F93BFE" w:rsidP="00F93BFE">
      <w:pPr>
        <w:jc w:val="right"/>
      </w:pPr>
      <w:r w:rsidRPr="00D47DCF">
        <w:t>области</w:t>
      </w:r>
      <w:r w:rsidRPr="00F93BFE">
        <w:t xml:space="preserve"> </w:t>
      </w:r>
      <w:r w:rsidRPr="00D47DCF">
        <w:t xml:space="preserve">от </w:t>
      </w:r>
      <w:r>
        <w:t>__</w:t>
      </w:r>
      <w:r w:rsidRPr="00D47DCF">
        <w:t xml:space="preserve"> 201</w:t>
      </w:r>
      <w:r>
        <w:t>8</w:t>
      </w:r>
      <w:r w:rsidRPr="00D47DCF">
        <w:t xml:space="preserve"> №</w:t>
      </w:r>
      <w:r>
        <w:t xml:space="preserve"> _</w:t>
      </w:r>
    </w:p>
    <w:p w:rsidR="00F93BFE" w:rsidRPr="00D47DCF" w:rsidRDefault="00F93BFE" w:rsidP="00F93BFE">
      <w:pPr>
        <w:jc w:val="right"/>
        <w:rPr>
          <w:rFonts w:eastAsia="Calibri"/>
          <w:b/>
          <w:sz w:val="28"/>
          <w:szCs w:val="28"/>
        </w:rPr>
      </w:pPr>
      <w:r w:rsidRPr="00D47DCF">
        <w:t xml:space="preserve">                                                                                                 </w:t>
      </w:r>
    </w:p>
    <w:p w:rsidR="00F93BFE" w:rsidRPr="00D47DCF" w:rsidRDefault="00F93BFE" w:rsidP="00F93BFE">
      <w:pPr>
        <w:jc w:val="center"/>
        <w:rPr>
          <w:rFonts w:eastAsia="Calibri"/>
          <w:b/>
          <w:sz w:val="28"/>
          <w:szCs w:val="28"/>
        </w:rPr>
      </w:pPr>
    </w:p>
    <w:p w:rsidR="00F93BFE" w:rsidRPr="00D47DCF" w:rsidRDefault="00F93BFE" w:rsidP="00F93BFE">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rsidR="00F93BFE" w:rsidRPr="00D47DCF" w:rsidRDefault="00F93BFE" w:rsidP="00F93BFE">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F93BFE" w:rsidRPr="00D47DCF" w:rsidRDefault="00F93BFE" w:rsidP="00F93BFE">
      <w:pPr>
        <w:jc w:val="center"/>
        <w:rPr>
          <w:rFonts w:eastAsia="Calibri"/>
          <w:sz w:val="28"/>
          <w:szCs w:val="28"/>
        </w:rPr>
      </w:pPr>
    </w:p>
    <w:p w:rsidR="00F93BFE" w:rsidRPr="00DA2A1A" w:rsidRDefault="00F93BFE" w:rsidP="00F93BFE">
      <w:pPr>
        <w:jc w:val="right"/>
        <w:rPr>
          <w:rFonts w:eastAsia="Calibri"/>
        </w:rPr>
      </w:pPr>
      <w:r w:rsidRPr="00DA2A1A">
        <w:rPr>
          <w:rFonts w:eastAsia="Calibri"/>
        </w:rPr>
        <w:t>Таблица 1</w:t>
      </w:r>
    </w:p>
    <w:p w:rsidR="00F93BFE" w:rsidRPr="00D47DCF" w:rsidRDefault="00F93BFE" w:rsidP="00F93BFE">
      <w:pPr>
        <w:jc w:val="center"/>
        <w:rPr>
          <w:rFonts w:eastAsia="Calibri"/>
        </w:rPr>
      </w:pPr>
    </w:p>
    <w:tbl>
      <w:tblPr>
        <w:tblW w:w="0" w:type="auto"/>
        <w:tblLayout w:type="fixed"/>
        <w:tblCellMar>
          <w:left w:w="30" w:type="dxa"/>
          <w:right w:w="30" w:type="dxa"/>
        </w:tblCellMar>
        <w:tblLook w:val="0000"/>
      </w:tblPr>
      <w:tblGrid>
        <w:gridCol w:w="9308"/>
      </w:tblGrid>
      <w:tr w:rsidR="00F93BFE" w:rsidRPr="00D47DCF" w:rsidTr="00F93BFE">
        <w:trPr>
          <w:trHeight w:val="1112"/>
        </w:trPr>
        <w:tc>
          <w:tcPr>
            <w:tcW w:w="9308" w:type="dxa"/>
            <w:tcBorders>
              <w:top w:val="nil"/>
              <w:left w:val="nil"/>
              <w:bottom w:val="nil"/>
              <w:right w:val="nil"/>
            </w:tcBorders>
          </w:tcPr>
          <w:p w:rsidR="00F93BFE" w:rsidRDefault="00F93BFE" w:rsidP="00F93BFE">
            <w:pPr>
              <w:autoSpaceDE w:val="0"/>
              <w:autoSpaceDN w:val="0"/>
              <w:adjustRightInd w:val="0"/>
              <w:jc w:val="center"/>
              <w:rPr>
                <w:bCs/>
                <w:color w:val="000000"/>
                <w:sz w:val="28"/>
                <w:szCs w:val="28"/>
              </w:rPr>
            </w:pPr>
            <w:r w:rsidRPr="00D47DCF">
              <w:rPr>
                <w:bCs/>
                <w:color w:val="000000"/>
                <w:sz w:val="28"/>
                <w:szCs w:val="28"/>
              </w:rPr>
              <w:t xml:space="preserve">Распределение </w:t>
            </w:r>
            <w:r>
              <w:rPr>
                <w:bCs/>
                <w:color w:val="000000"/>
                <w:sz w:val="28"/>
                <w:szCs w:val="28"/>
              </w:rPr>
              <w:t>иных межбюджетных трансфертов</w:t>
            </w:r>
            <w:r w:rsidRPr="00D47DCF">
              <w:rPr>
                <w:bCs/>
                <w:color w:val="000000"/>
                <w:sz w:val="28"/>
                <w:szCs w:val="28"/>
              </w:rPr>
              <w:t xml:space="preserve"> на реализацию мероприятий по </w:t>
            </w:r>
            <w:r>
              <w:rPr>
                <w:bCs/>
                <w:color w:val="000000"/>
                <w:sz w:val="28"/>
                <w:szCs w:val="28"/>
              </w:rPr>
              <w:t xml:space="preserve">поддержке муниципальных программ </w:t>
            </w:r>
            <w:r w:rsidRPr="00D47DCF">
              <w:rPr>
                <w:bCs/>
                <w:color w:val="000000"/>
                <w:sz w:val="28"/>
                <w:szCs w:val="28"/>
              </w:rPr>
              <w:t>формировани</w:t>
            </w:r>
            <w:r>
              <w:rPr>
                <w:bCs/>
                <w:color w:val="000000"/>
                <w:sz w:val="28"/>
                <w:szCs w:val="28"/>
              </w:rPr>
              <w:t>я</w:t>
            </w:r>
            <w:r w:rsidRPr="00D47DCF">
              <w:rPr>
                <w:bCs/>
                <w:color w:val="000000"/>
                <w:sz w:val="28"/>
                <w:szCs w:val="28"/>
              </w:rPr>
              <w:t xml:space="preserve"> </w:t>
            </w:r>
            <w:r>
              <w:rPr>
                <w:bCs/>
                <w:color w:val="000000"/>
                <w:sz w:val="28"/>
                <w:szCs w:val="28"/>
              </w:rPr>
              <w:t>современ</w:t>
            </w:r>
            <w:r w:rsidRPr="00D47DCF">
              <w:rPr>
                <w:bCs/>
                <w:color w:val="000000"/>
                <w:sz w:val="28"/>
                <w:szCs w:val="28"/>
              </w:rPr>
              <w:t>ной городской среды подпрограммы "Благоустройств</w:t>
            </w:r>
            <w:r>
              <w:rPr>
                <w:bCs/>
                <w:color w:val="000000"/>
                <w:sz w:val="28"/>
                <w:szCs w:val="28"/>
              </w:rPr>
              <w:t>о территорий населенных пунктов</w:t>
            </w:r>
            <w:r w:rsidRPr="00D47DCF">
              <w:rPr>
                <w:bCs/>
                <w:color w:val="000000"/>
                <w:sz w:val="28"/>
                <w:szCs w:val="28"/>
              </w:rPr>
              <w:t>"</w:t>
            </w:r>
            <w:r>
              <w:rPr>
                <w:bCs/>
                <w:color w:val="000000"/>
                <w:sz w:val="28"/>
                <w:szCs w:val="28"/>
              </w:rPr>
              <w:t xml:space="preserve"> </w:t>
            </w:r>
            <w:r w:rsidRPr="00D47DCF">
              <w:rPr>
                <w:bCs/>
                <w:color w:val="000000"/>
                <w:sz w:val="28"/>
                <w:szCs w:val="28"/>
              </w:rPr>
              <w:t>государственной программы Новосибирской области "Жилищно-коммунальное хозяйство Новосибирской области</w:t>
            </w:r>
            <w:r>
              <w:rPr>
                <w:bCs/>
                <w:color w:val="000000"/>
                <w:sz w:val="28"/>
                <w:szCs w:val="28"/>
              </w:rPr>
              <w:t>»</w:t>
            </w:r>
            <w:r w:rsidRPr="00D47DCF">
              <w:rPr>
                <w:bCs/>
                <w:color w:val="000000"/>
                <w:sz w:val="28"/>
                <w:szCs w:val="28"/>
              </w:rPr>
              <w:t xml:space="preserve"> </w:t>
            </w:r>
          </w:p>
          <w:p w:rsidR="00F93BFE" w:rsidRPr="00D47DCF" w:rsidRDefault="00F93BFE" w:rsidP="00F93BFE">
            <w:pPr>
              <w:autoSpaceDE w:val="0"/>
              <w:autoSpaceDN w:val="0"/>
              <w:adjustRightInd w:val="0"/>
              <w:jc w:val="center"/>
              <w:rPr>
                <w:bCs/>
                <w:color w:val="000000"/>
                <w:sz w:val="28"/>
                <w:szCs w:val="28"/>
              </w:rPr>
            </w:pPr>
            <w:r w:rsidRPr="00D47DCF">
              <w:rPr>
                <w:bCs/>
                <w:color w:val="000000"/>
                <w:sz w:val="28"/>
                <w:szCs w:val="28"/>
              </w:rPr>
              <w:t>на  201</w:t>
            </w:r>
            <w:r>
              <w:rPr>
                <w:bCs/>
                <w:color w:val="000000"/>
                <w:sz w:val="28"/>
                <w:szCs w:val="28"/>
              </w:rPr>
              <w:t>9</w:t>
            </w:r>
            <w:r w:rsidRPr="00D47DCF">
              <w:rPr>
                <w:bCs/>
                <w:color w:val="000000"/>
                <w:sz w:val="28"/>
                <w:szCs w:val="28"/>
              </w:rPr>
              <w:t xml:space="preserve"> год</w:t>
            </w:r>
          </w:p>
        </w:tc>
      </w:tr>
    </w:tbl>
    <w:p w:rsidR="00F93BFE" w:rsidRPr="00D47DCF" w:rsidRDefault="00F93BFE" w:rsidP="00F93BFE">
      <w:pPr>
        <w:rPr>
          <w:rFonts w:eastAsia="Calibri"/>
          <w:sz w:val="28"/>
          <w:szCs w:val="28"/>
        </w:rPr>
      </w:pPr>
    </w:p>
    <w:p w:rsidR="00F93BFE" w:rsidRPr="00D47DCF" w:rsidRDefault="00F93BFE" w:rsidP="00F93BFE">
      <w:pPr>
        <w:rPr>
          <w:rFonts w:eastAsia="Calibri"/>
        </w:rPr>
      </w:pPr>
    </w:p>
    <w:p w:rsidR="00F93BFE" w:rsidRPr="00D47DCF" w:rsidRDefault="003E11EC" w:rsidP="003E11EC">
      <w:pPr>
        <w:jc w:val="center"/>
        <w:rPr>
          <w:rFonts w:eastAsia="Calibri"/>
        </w:rPr>
      </w:pPr>
      <w:r>
        <w:rPr>
          <w:rFonts w:eastAsia="Calibri"/>
        </w:rPr>
        <w:t xml:space="preserve">                                                                                            </w:t>
      </w:r>
      <w:r w:rsidR="00F93BFE" w:rsidRPr="00D47DCF">
        <w:rPr>
          <w:rFonts w:eastAsia="Calibri"/>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087"/>
        <w:gridCol w:w="1843"/>
        <w:gridCol w:w="1955"/>
        <w:gridCol w:w="2014"/>
      </w:tblGrid>
      <w:tr w:rsidR="00F93BFE" w:rsidRPr="00D47DCF" w:rsidTr="00F93BFE">
        <w:trPr>
          <w:trHeight w:val="401"/>
        </w:trPr>
        <w:tc>
          <w:tcPr>
            <w:tcW w:w="594" w:type="dxa"/>
            <w:vMerge w:val="restart"/>
          </w:tcPr>
          <w:p w:rsidR="00F93BFE" w:rsidRPr="00D47DCF" w:rsidRDefault="00F93BFE" w:rsidP="00F93BFE">
            <w:pPr>
              <w:rPr>
                <w:rFonts w:eastAsia="Calibri"/>
                <w:sz w:val="28"/>
                <w:szCs w:val="28"/>
              </w:rPr>
            </w:pPr>
            <w:r w:rsidRPr="00D47DCF">
              <w:rPr>
                <w:rFonts w:eastAsia="Calibri"/>
                <w:sz w:val="28"/>
                <w:szCs w:val="28"/>
              </w:rPr>
              <w:t xml:space="preserve">№ </w:t>
            </w:r>
            <w:proofErr w:type="gramStart"/>
            <w:r w:rsidRPr="00D47DCF">
              <w:rPr>
                <w:rFonts w:eastAsia="Calibri"/>
                <w:sz w:val="28"/>
                <w:szCs w:val="28"/>
              </w:rPr>
              <w:t>п</w:t>
            </w:r>
            <w:proofErr w:type="gramEnd"/>
            <w:r w:rsidRPr="00D47DCF">
              <w:rPr>
                <w:rFonts w:eastAsia="Calibri"/>
                <w:sz w:val="28"/>
                <w:szCs w:val="28"/>
              </w:rPr>
              <w:t>/п</w:t>
            </w:r>
          </w:p>
        </w:tc>
        <w:tc>
          <w:tcPr>
            <w:tcW w:w="3087" w:type="dxa"/>
            <w:vMerge w:val="restart"/>
          </w:tcPr>
          <w:p w:rsidR="00F93BFE" w:rsidRPr="00D47DCF" w:rsidRDefault="00F93BFE" w:rsidP="00F93BFE">
            <w:pPr>
              <w:rPr>
                <w:rFonts w:eastAsia="Calibri"/>
                <w:b/>
                <w:sz w:val="28"/>
                <w:szCs w:val="28"/>
              </w:rPr>
            </w:pPr>
            <w:r w:rsidRPr="00D47DCF">
              <w:rPr>
                <w:rFonts w:eastAsia="Calibri"/>
                <w:b/>
                <w:sz w:val="28"/>
                <w:szCs w:val="28"/>
              </w:rPr>
              <w:t>Наименование с</w:t>
            </w:r>
            <w:r>
              <w:rPr>
                <w:rFonts w:eastAsia="Calibri"/>
                <w:b/>
                <w:sz w:val="28"/>
                <w:szCs w:val="28"/>
              </w:rPr>
              <w:t>ель</w:t>
            </w:r>
            <w:r w:rsidRPr="00D47DCF">
              <w:rPr>
                <w:rFonts w:eastAsia="Calibri"/>
                <w:b/>
                <w:sz w:val="28"/>
                <w:szCs w:val="28"/>
              </w:rPr>
              <w:t>совета</w:t>
            </w:r>
          </w:p>
          <w:p w:rsidR="00F93BFE" w:rsidRPr="00D47DCF" w:rsidRDefault="00F93BFE" w:rsidP="00F93BFE">
            <w:pPr>
              <w:rPr>
                <w:rFonts w:eastAsia="Calibri"/>
                <w:b/>
                <w:sz w:val="28"/>
                <w:szCs w:val="28"/>
              </w:rPr>
            </w:pPr>
          </w:p>
        </w:tc>
        <w:tc>
          <w:tcPr>
            <w:tcW w:w="1843" w:type="dxa"/>
            <w:vMerge w:val="restart"/>
          </w:tcPr>
          <w:p w:rsidR="00F93BFE" w:rsidRPr="00D47DCF" w:rsidRDefault="00F93BFE" w:rsidP="00F93BFE">
            <w:pPr>
              <w:jc w:val="center"/>
              <w:rPr>
                <w:rFonts w:eastAsia="Calibri"/>
                <w:b/>
                <w:sz w:val="28"/>
                <w:szCs w:val="28"/>
              </w:rPr>
            </w:pPr>
            <w:r>
              <w:rPr>
                <w:rFonts w:eastAsia="Calibri"/>
                <w:b/>
                <w:sz w:val="28"/>
                <w:szCs w:val="28"/>
              </w:rPr>
              <w:t>Всего на 2019 год</w:t>
            </w:r>
          </w:p>
        </w:tc>
        <w:tc>
          <w:tcPr>
            <w:tcW w:w="3969" w:type="dxa"/>
            <w:gridSpan w:val="2"/>
          </w:tcPr>
          <w:p w:rsidR="00F93BFE" w:rsidRPr="00D47DCF" w:rsidRDefault="00F93BFE" w:rsidP="00F93BFE">
            <w:pPr>
              <w:jc w:val="center"/>
              <w:rPr>
                <w:rFonts w:eastAsia="Calibri"/>
                <w:b/>
                <w:sz w:val="28"/>
                <w:szCs w:val="28"/>
              </w:rPr>
            </w:pPr>
            <w:r w:rsidRPr="001D62CA">
              <w:rPr>
                <w:rFonts w:eastAsia="Calibri"/>
              </w:rPr>
              <w:t>в том числе:</w:t>
            </w:r>
          </w:p>
        </w:tc>
      </w:tr>
      <w:tr w:rsidR="00F93BFE" w:rsidRPr="00D47DCF" w:rsidTr="003E11EC">
        <w:trPr>
          <w:trHeight w:val="3046"/>
        </w:trPr>
        <w:tc>
          <w:tcPr>
            <w:tcW w:w="594" w:type="dxa"/>
            <w:vMerge/>
          </w:tcPr>
          <w:p w:rsidR="00F93BFE" w:rsidRPr="00D47DCF" w:rsidRDefault="00F93BFE" w:rsidP="00F93BFE">
            <w:pPr>
              <w:rPr>
                <w:rFonts w:eastAsia="Calibri"/>
                <w:sz w:val="28"/>
                <w:szCs w:val="28"/>
              </w:rPr>
            </w:pPr>
          </w:p>
        </w:tc>
        <w:tc>
          <w:tcPr>
            <w:tcW w:w="3087" w:type="dxa"/>
            <w:vMerge/>
          </w:tcPr>
          <w:p w:rsidR="00F93BFE" w:rsidRPr="00D47DCF" w:rsidRDefault="00F93BFE" w:rsidP="00F93BFE">
            <w:pPr>
              <w:rPr>
                <w:rFonts w:eastAsia="Calibri"/>
                <w:b/>
                <w:sz w:val="28"/>
                <w:szCs w:val="28"/>
              </w:rPr>
            </w:pPr>
          </w:p>
        </w:tc>
        <w:tc>
          <w:tcPr>
            <w:tcW w:w="1843" w:type="dxa"/>
            <w:vMerge/>
          </w:tcPr>
          <w:p w:rsidR="00F93BFE" w:rsidRPr="00D47DCF" w:rsidRDefault="00F93BFE" w:rsidP="00F93BFE">
            <w:pPr>
              <w:rPr>
                <w:rFonts w:eastAsia="Calibri"/>
                <w:b/>
                <w:sz w:val="28"/>
                <w:szCs w:val="28"/>
              </w:rPr>
            </w:pPr>
          </w:p>
        </w:tc>
        <w:tc>
          <w:tcPr>
            <w:tcW w:w="1955" w:type="dxa"/>
          </w:tcPr>
          <w:p w:rsidR="00F93BFE" w:rsidRPr="001D62CA" w:rsidRDefault="00F93BFE" w:rsidP="00F93BFE">
            <w:pPr>
              <w:pStyle w:val="aa"/>
              <w:jc w:val="center"/>
              <w:rPr>
                <w:rFonts w:eastAsia="Calibri"/>
              </w:rPr>
            </w:pPr>
            <w:r w:rsidRPr="001D62CA">
              <w:t>на благоустройство дворовых территорий многоквартирных домов населенных пунктов Новосибирской области</w:t>
            </w:r>
          </w:p>
        </w:tc>
        <w:tc>
          <w:tcPr>
            <w:tcW w:w="2014" w:type="dxa"/>
          </w:tcPr>
          <w:p w:rsidR="00F93BFE" w:rsidRPr="001D62CA" w:rsidRDefault="00F93BFE" w:rsidP="00F93BFE">
            <w:pPr>
              <w:pStyle w:val="aa"/>
              <w:jc w:val="center"/>
            </w:pPr>
            <w:r w:rsidRPr="001D62CA">
              <w:t>на благоустройство</w:t>
            </w:r>
            <w:r>
              <w:t xml:space="preserve"> </w:t>
            </w:r>
            <w:r w:rsidRPr="001D62CA">
              <w:t>общественных пространств населенных пунктов Новосибирской области</w:t>
            </w:r>
          </w:p>
          <w:p w:rsidR="00F93BFE" w:rsidRPr="001D62CA" w:rsidRDefault="00F93BFE" w:rsidP="00F93BFE">
            <w:pPr>
              <w:pStyle w:val="aa"/>
              <w:jc w:val="center"/>
              <w:rPr>
                <w:rFonts w:eastAsia="Calibri"/>
              </w:rPr>
            </w:pPr>
          </w:p>
        </w:tc>
      </w:tr>
      <w:tr w:rsidR="00F93BFE" w:rsidRPr="00D47DCF" w:rsidTr="003E11EC">
        <w:tc>
          <w:tcPr>
            <w:tcW w:w="594" w:type="dxa"/>
          </w:tcPr>
          <w:p w:rsidR="00F93BFE" w:rsidRPr="00D47DCF" w:rsidRDefault="00F93BFE" w:rsidP="00F93BFE">
            <w:pPr>
              <w:rPr>
                <w:rFonts w:eastAsia="Calibri"/>
                <w:sz w:val="28"/>
                <w:szCs w:val="28"/>
              </w:rPr>
            </w:pPr>
            <w:r w:rsidRPr="00D47DCF">
              <w:rPr>
                <w:rFonts w:eastAsia="Calibri"/>
                <w:sz w:val="28"/>
                <w:szCs w:val="28"/>
              </w:rPr>
              <w:t>1.</w:t>
            </w:r>
          </w:p>
        </w:tc>
        <w:tc>
          <w:tcPr>
            <w:tcW w:w="3087" w:type="dxa"/>
          </w:tcPr>
          <w:p w:rsidR="00F93BFE" w:rsidRPr="00D47DCF" w:rsidRDefault="00F93BFE" w:rsidP="00F93BFE">
            <w:pPr>
              <w:rPr>
                <w:rFonts w:eastAsia="Calibri"/>
                <w:sz w:val="28"/>
                <w:szCs w:val="28"/>
              </w:rPr>
            </w:pPr>
            <w:r w:rsidRPr="00D47DCF">
              <w:rPr>
                <w:rFonts w:eastAsia="Calibri"/>
                <w:sz w:val="28"/>
                <w:szCs w:val="28"/>
              </w:rPr>
              <w:t xml:space="preserve">Кочковский </w:t>
            </w:r>
            <w:r>
              <w:rPr>
                <w:rFonts w:eastAsia="Calibri"/>
                <w:sz w:val="28"/>
                <w:szCs w:val="28"/>
              </w:rPr>
              <w:t>сельсовет</w:t>
            </w:r>
          </w:p>
        </w:tc>
        <w:tc>
          <w:tcPr>
            <w:tcW w:w="1843" w:type="dxa"/>
          </w:tcPr>
          <w:p w:rsidR="00F93BFE" w:rsidRPr="00D47DCF" w:rsidRDefault="00F93BFE" w:rsidP="00F93BFE">
            <w:pPr>
              <w:rPr>
                <w:rFonts w:eastAsia="Calibri"/>
                <w:sz w:val="28"/>
                <w:szCs w:val="28"/>
              </w:rPr>
            </w:pPr>
            <w:r>
              <w:rPr>
                <w:rFonts w:eastAsia="Calibri"/>
                <w:sz w:val="28"/>
                <w:szCs w:val="28"/>
              </w:rPr>
              <w:t>705,0</w:t>
            </w:r>
          </w:p>
        </w:tc>
        <w:tc>
          <w:tcPr>
            <w:tcW w:w="1955" w:type="dxa"/>
          </w:tcPr>
          <w:p w:rsidR="00F93BFE" w:rsidRPr="00D47DCF" w:rsidRDefault="00F93BFE" w:rsidP="00F93BFE">
            <w:pPr>
              <w:jc w:val="center"/>
              <w:rPr>
                <w:rFonts w:eastAsia="Calibri"/>
                <w:sz w:val="28"/>
                <w:szCs w:val="28"/>
              </w:rPr>
            </w:pPr>
            <w:r>
              <w:rPr>
                <w:rFonts w:eastAsia="Calibri"/>
                <w:sz w:val="28"/>
                <w:szCs w:val="28"/>
              </w:rPr>
              <w:t>705,0</w:t>
            </w:r>
          </w:p>
        </w:tc>
        <w:tc>
          <w:tcPr>
            <w:tcW w:w="2014" w:type="dxa"/>
          </w:tcPr>
          <w:p w:rsidR="00F93BFE" w:rsidRPr="00D47DCF" w:rsidRDefault="00F93BFE" w:rsidP="00F93BFE">
            <w:pPr>
              <w:jc w:val="center"/>
              <w:rPr>
                <w:rFonts w:eastAsia="Calibri"/>
                <w:sz w:val="28"/>
                <w:szCs w:val="28"/>
              </w:rPr>
            </w:pPr>
            <w:r>
              <w:rPr>
                <w:rFonts w:eastAsia="Calibri"/>
                <w:sz w:val="28"/>
                <w:szCs w:val="28"/>
              </w:rPr>
              <w:t>0,0</w:t>
            </w:r>
          </w:p>
        </w:tc>
      </w:tr>
      <w:tr w:rsidR="00F93BFE" w:rsidRPr="00D47DCF" w:rsidTr="003E11EC">
        <w:tc>
          <w:tcPr>
            <w:tcW w:w="594" w:type="dxa"/>
          </w:tcPr>
          <w:p w:rsidR="00F93BFE" w:rsidRPr="00D47DCF" w:rsidRDefault="00F93BFE" w:rsidP="00F93BFE">
            <w:pPr>
              <w:rPr>
                <w:rFonts w:eastAsia="Calibri"/>
                <w:b/>
                <w:sz w:val="28"/>
                <w:szCs w:val="28"/>
              </w:rPr>
            </w:pPr>
          </w:p>
        </w:tc>
        <w:tc>
          <w:tcPr>
            <w:tcW w:w="3087" w:type="dxa"/>
          </w:tcPr>
          <w:p w:rsidR="00F93BFE" w:rsidRPr="00D47DCF" w:rsidRDefault="00F93BFE" w:rsidP="00F93BFE">
            <w:pPr>
              <w:rPr>
                <w:rFonts w:eastAsia="Calibri"/>
                <w:b/>
                <w:sz w:val="28"/>
                <w:szCs w:val="28"/>
              </w:rPr>
            </w:pPr>
            <w:r w:rsidRPr="00D47DCF">
              <w:rPr>
                <w:rFonts w:eastAsia="Calibri"/>
                <w:b/>
                <w:sz w:val="28"/>
                <w:szCs w:val="28"/>
              </w:rPr>
              <w:t>ИТОГО:</w:t>
            </w:r>
          </w:p>
        </w:tc>
        <w:tc>
          <w:tcPr>
            <w:tcW w:w="1843" w:type="dxa"/>
          </w:tcPr>
          <w:p w:rsidR="00F93BFE" w:rsidRPr="00D47DCF" w:rsidRDefault="00F93BFE" w:rsidP="00F93BFE">
            <w:pPr>
              <w:rPr>
                <w:rFonts w:eastAsia="Calibri"/>
                <w:b/>
                <w:sz w:val="28"/>
                <w:szCs w:val="28"/>
              </w:rPr>
            </w:pPr>
            <w:r>
              <w:rPr>
                <w:rFonts w:eastAsia="Calibri"/>
                <w:b/>
                <w:sz w:val="28"/>
                <w:szCs w:val="28"/>
              </w:rPr>
              <w:t>705,0</w:t>
            </w:r>
          </w:p>
        </w:tc>
        <w:tc>
          <w:tcPr>
            <w:tcW w:w="1955" w:type="dxa"/>
          </w:tcPr>
          <w:p w:rsidR="00F93BFE" w:rsidRPr="00D47DCF" w:rsidRDefault="00F93BFE" w:rsidP="00F93BFE">
            <w:pPr>
              <w:jc w:val="center"/>
              <w:rPr>
                <w:rFonts w:eastAsia="Calibri"/>
                <w:b/>
                <w:sz w:val="28"/>
                <w:szCs w:val="28"/>
              </w:rPr>
            </w:pPr>
            <w:r>
              <w:rPr>
                <w:rFonts w:eastAsia="Calibri"/>
                <w:b/>
                <w:sz w:val="28"/>
                <w:szCs w:val="28"/>
              </w:rPr>
              <w:t>705,0</w:t>
            </w:r>
          </w:p>
        </w:tc>
        <w:tc>
          <w:tcPr>
            <w:tcW w:w="2014" w:type="dxa"/>
          </w:tcPr>
          <w:p w:rsidR="00F93BFE" w:rsidRPr="00D47DCF" w:rsidRDefault="00F93BFE" w:rsidP="00F93BFE">
            <w:pPr>
              <w:jc w:val="center"/>
              <w:rPr>
                <w:rFonts w:eastAsia="Calibri"/>
                <w:b/>
                <w:sz w:val="28"/>
                <w:szCs w:val="28"/>
              </w:rPr>
            </w:pPr>
            <w:r>
              <w:rPr>
                <w:rFonts w:eastAsia="Calibri"/>
                <w:b/>
                <w:sz w:val="28"/>
                <w:szCs w:val="28"/>
              </w:rPr>
              <w:t>0,0</w:t>
            </w:r>
          </w:p>
        </w:tc>
      </w:tr>
    </w:tbl>
    <w:p w:rsidR="00F93BFE" w:rsidRPr="00D47DCF" w:rsidRDefault="00F93BFE" w:rsidP="00F93BFE"/>
    <w:p w:rsidR="00F93BFE" w:rsidRDefault="00F93BFE" w:rsidP="00F93BFE"/>
    <w:p w:rsidR="00F93BFE" w:rsidRDefault="00F93BFE" w:rsidP="00F93BFE"/>
    <w:p w:rsidR="00F93BFE" w:rsidRDefault="00F93BFE" w:rsidP="00F93BFE"/>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AD6B8A" w:rsidRDefault="00AD6B8A" w:rsidP="00AD6B8A">
      <w:pPr>
        <w:pStyle w:val="aa"/>
        <w:jc w:val="right"/>
      </w:pPr>
    </w:p>
    <w:p w:rsidR="00387E07" w:rsidRPr="00347610" w:rsidRDefault="00387E07" w:rsidP="00387E07">
      <w:pPr>
        <w:pStyle w:val="12"/>
        <w:rPr>
          <w:rFonts w:ascii="Times New Roman" w:hAnsi="Times New Roman"/>
          <w:sz w:val="24"/>
          <w:szCs w:val="24"/>
        </w:rPr>
      </w:pPr>
    </w:p>
    <w:p w:rsidR="00387E07" w:rsidRDefault="00387E07" w:rsidP="00387E07"/>
    <w:p w:rsidR="00387E07" w:rsidRDefault="00387E07" w:rsidP="00387E07"/>
    <w:p w:rsidR="00387E07" w:rsidRDefault="00387E07" w:rsidP="00387E07"/>
    <w:p w:rsidR="00387E07" w:rsidRDefault="00387E07" w:rsidP="00387E07"/>
    <w:p w:rsidR="00387E07" w:rsidRDefault="00387E07" w:rsidP="00387E07"/>
    <w:p w:rsidR="008C546B" w:rsidRPr="00D47DCF" w:rsidRDefault="008C546B" w:rsidP="008C546B">
      <w:pPr>
        <w:jc w:val="right"/>
      </w:pPr>
      <w:r w:rsidRPr="00D47DCF">
        <w:lastRenderedPageBreak/>
        <w:t>Приложение 1</w:t>
      </w:r>
      <w:r>
        <w:t>2</w:t>
      </w:r>
    </w:p>
    <w:p w:rsidR="008C546B" w:rsidRPr="00D47DCF" w:rsidRDefault="008C546B" w:rsidP="008C546B">
      <w:pPr>
        <w:jc w:val="right"/>
      </w:pPr>
      <w:r w:rsidRPr="00D47DCF">
        <w:t xml:space="preserve">                                                            к решению Совета депутатов</w:t>
      </w:r>
    </w:p>
    <w:p w:rsidR="008C546B" w:rsidRPr="00D47DCF" w:rsidRDefault="008C546B" w:rsidP="008C546B">
      <w:pPr>
        <w:jc w:val="right"/>
      </w:pPr>
      <w:r w:rsidRPr="00D47DCF">
        <w:t xml:space="preserve">                                                           Кочковского района </w:t>
      </w:r>
      <w:proofErr w:type="gramStart"/>
      <w:r w:rsidRPr="00D47DCF">
        <w:t>Новосибирской</w:t>
      </w:r>
      <w:proofErr w:type="gramEnd"/>
    </w:p>
    <w:p w:rsidR="008C546B" w:rsidRPr="00D47DCF" w:rsidRDefault="008C546B" w:rsidP="008C546B">
      <w:pPr>
        <w:jc w:val="right"/>
      </w:pPr>
      <w:r w:rsidRPr="00D47DCF">
        <w:t>области</w:t>
      </w:r>
      <w:r w:rsidRPr="008C546B">
        <w:t xml:space="preserve"> </w:t>
      </w:r>
      <w:r w:rsidRPr="00D47DCF">
        <w:t xml:space="preserve">от </w:t>
      </w:r>
      <w:r>
        <w:t>__</w:t>
      </w:r>
      <w:r w:rsidRPr="00D47DCF">
        <w:t xml:space="preserve"> 201</w:t>
      </w:r>
      <w:r>
        <w:t>8</w:t>
      </w:r>
      <w:r w:rsidRPr="00D47DCF">
        <w:t xml:space="preserve"> №</w:t>
      </w:r>
      <w:r>
        <w:t xml:space="preserve"> _</w:t>
      </w:r>
    </w:p>
    <w:p w:rsidR="008C546B" w:rsidRPr="00D47DCF" w:rsidRDefault="008C546B" w:rsidP="008C546B">
      <w:pPr>
        <w:jc w:val="right"/>
        <w:rPr>
          <w:rFonts w:eastAsia="Calibri"/>
          <w:b/>
          <w:sz w:val="28"/>
          <w:szCs w:val="28"/>
        </w:rPr>
      </w:pPr>
      <w:r w:rsidRPr="00D47DCF">
        <w:t xml:space="preserve">                                                                                                 </w:t>
      </w:r>
    </w:p>
    <w:p w:rsidR="008C546B" w:rsidRPr="00D47DCF" w:rsidRDefault="008C546B" w:rsidP="008C546B">
      <w:pPr>
        <w:jc w:val="center"/>
        <w:rPr>
          <w:rFonts w:eastAsia="Calibri"/>
          <w:b/>
          <w:sz w:val="28"/>
          <w:szCs w:val="28"/>
        </w:rPr>
      </w:pPr>
    </w:p>
    <w:p w:rsidR="008C546B" w:rsidRPr="00D47DCF" w:rsidRDefault="008C546B" w:rsidP="008C546B">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rsidR="008C546B" w:rsidRPr="00D47DCF" w:rsidRDefault="008C546B" w:rsidP="008C546B">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8C546B" w:rsidRPr="00D47DCF" w:rsidRDefault="008C546B" w:rsidP="008C546B">
      <w:pPr>
        <w:jc w:val="center"/>
        <w:rPr>
          <w:rFonts w:eastAsia="Calibri"/>
          <w:sz w:val="28"/>
          <w:szCs w:val="28"/>
        </w:rPr>
      </w:pPr>
    </w:p>
    <w:p w:rsidR="008C546B" w:rsidRPr="00DA2A1A" w:rsidRDefault="008C546B" w:rsidP="008C546B">
      <w:pPr>
        <w:jc w:val="right"/>
        <w:rPr>
          <w:rFonts w:eastAsia="Calibri"/>
        </w:rPr>
      </w:pPr>
      <w:r w:rsidRPr="00DA2A1A">
        <w:rPr>
          <w:rFonts w:eastAsia="Calibri"/>
        </w:rPr>
        <w:t xml:space="preserve">Таблица </w:t>
      </w:r>
      <w:r>
        <w:rPr>
          <w:rFonts w:eastAsia="Calibri"/>
        </w:rPr>
        <w:t>2</w:t>
      </w:r>
    </w:p>
    <w:p w:rsidR="008C546B" w:rsidRPr="00D47DCF" w:rsidRDefault="008C546B" w:rsidP="008C546B">
      <w:pPr>
        <w:jc w:val="center"/>
        <w:rPr>
          <w:rFonts w:eastAsia="Calibri"/>
        </w:rPr>
      </w:pPr>
    </w:p>
    <w:tbl>
      <w:tblPr>
        <w:tblW w:w="0" w:type="auto"/>
        <w:tblLayout w:type="fixed"/>
        <w:tblCellMar>
          <w:left w:w="30" w:type="dxa"/>
          <w:right w:w="30" w:type="dxa"/>
        </w:tblCellMar>
        <w:tblLook w:val="0000"/>
      </w:tblPr>
      <w:tblGrid>
        <w:gridCol w:w="9308"/>
      </w:tblGrid>
      <w:tr w:rsidR="008C546B" w:rsidRPr="00D47DCF" w:rsidTr="003B773B">
        <w:trPr>
          <w:trHeight w:val="1112"/>
        </w:trPr>
        <w:tc>
          <w:tcPr>
            <w:tcW w:w="9308" w:type="dxa"/>
            <w:tcBorders>
              <w:top w:val="nil"/>
              <w:left w:val="nil"/>
              <w:bottom w:val="nil"/>
              <w:right w:val="nil"/>
            </w:tcBorders>
          </w:tcPr>
          <w:p w:rsidR="008C546B" w:rsidRPr="00D47DCF" w:rsidRDefault="008C546B" w:rsidP="008C546B">
            <w:pPr>
              <w:autoSpaceDE w:val="0"/>
              <w:autoSpaceDN w:val="0"/>
              <w:adjustRightInd w:val="0"/>
              <w:jc w:val="center"/>
              <w:rPr>
                <w:bCs/>
                <w:color w:val="000000"/>
                <w:sz w:val="28"/>
                <w:szCs w:val="28"/>
              </w:rPr>
            </w:pPr>
            <w:r w:rsidRPr="00D47DCF">
              <w:rPr>
                <w:bCs/>
                <w:color w:val="000000"/>
                <w:sz w:val="28"/>
                <w:szCs w:val="28"/>
              </w:rPr>
              <w:t xml:space="preserve">Распределение </w:t>
            </w:r>
            <w:r>
              <w:rPr>
                <w:bCs/>
                <w:color w:val="000000"/>
                <w:sz w:val="28"/>
                <w:szCs w:val="28"/>
              </w:rPr>
              <w:t>иных межбюджетных трансфертов</w:t>
            </w:r>
            <w:r w:rsidRPr="00D47DCF">
              <w:rPr>
                <w:bCs/>
                <w:color w:val="000000"/>
                <w:sz w:val="28"/>
                <w:szCs w:val="28"/>
              </w:rPr>
              <w:t xml:space="preserve"> на реализацию мероприятий по </w:t>
            </w:r>
            <w:r>
              <w:rPr>
                <w:bCs/>
                <w:color w:val="000000"/>
                <w:sz w:val="28"/>
                <w:szCs w:val="28"/>
              </w:rPr>
              <w:t xml:space="preserve">поддержке муниципальных программ </w:t>
            </w:r>
            <w:r w:rsidRPr="00D47DCF">
              <w:rPr>
                <w:bCs/>
                <w:color w:val="000000"/>
                <w:sz w:val="28"/>
                <w:szCs w:val="28"/>
              </w:rPr>
              <w:t>формировани</w:t>
            </w:r>
            <w:r>
              <w:rPr>
                <w:bCs/>
                <w:color w:val="000000"/>
                <w:sz w:val="28"/>
                <w:szCs w:val="28"/>
              </w:rPr>
              <w:t>я</w:t>
            </w:r>
            <w:r w:rsidRPr="00D47DCF">
              <w:rPr>
                <w:bCs/>
                <w:color w:val="000000"/>
                <w:sz w:val="28"/>
                <w:szCs w:val="28"/>
              </w:rPr>
              <w:t xml:space="preserve"> </w:t>
            </w:r>
            <w:r>
              <w:rPr>
                <w:bCs/>
                <w:color w:val="000000"/>
                <w:sz w:val="28"/>
                <w:szCs w:val="28"/>
              </w:rPr>
              <w:t>современ</w:t>
            </w:r>
            <w:r w:rsidRPr="00D47DCF">
              <w:rPr>
                <w:bCs/>
                <w:color w:val="000000"/>
                <w:sz w:val="28"/>
                <w:szCs w:val="28"/>
              </w:rPr>
              <w:t>ной городской среды в рамках подпрограммы "Благоустройств</w:t>
            </w:r>
            <w:r>
              <w:rPr>
                <w:bCs/>
                <w:color w:val="000000"/>
                <w:sz w:val="28"/>
                <w:szCs w:val="28"/>
              </w:rPr>
              <w:t>о территорий населенных пунктов</w:t>
            </w:r>
            <w:r w:rsidRPr="00D47DCF">
              <w:rPr>
                <w:bCs/>
                <w:color w:val="000000"/>
                <w:sz w:val="28"/>
                <w:szCs w:val="28"/>
              </w:rPr>
              <w:t>"</w:t>
            </w:r>
            <w:r>
              <w:rPr>
                <w:bCs/>
                <w:color w:val="000000"/>
                <w:sz w:val="28"/>
                <w:szCs w:val="28"/>
              </w:rPr>
              <w:t xml:space="preserve"> </w:t>
            </w:r>
            <w:r w:rsidRPr="00D47DCF">
              <w:rPr>
                <w:bCs/>
                <w:color w:val="000000"/>
                <w:sz w:val="28"/>
                <w:szCs w:val="28"/>
              </w:rPr>
              <w:t xml:space="preserve">государственной программы Новосибирской области "Жилищно-коммунальное хозяйство Новосибирской области" на  </w:t>
            </w:r>
            <w:r>
              <w:rPr>
                <w:bCs/>
                <w:color w:val="000000"/>
                <w:sz w:val="28"/>
                <w:szCs w:val="28"/>
              </w:rPr>
              <w:t xml:space="preserve">плановый период </w:t>
            </w:r>
            <w:r w:rsidRPr="00D47DCF">
              <w:rPr>
                <w:bCs/>
                <w:color w:val="000000"/>
                <w:sz w:val="28"/>
                <w:szCs w:val="28"/>
              </w:rPr>
              <w:t>20</w:t>
            </w:r>
            <w:r>
              <w:rPr>
                <w:bCs/>
                <w:color w:val="000000"/>
                <w:sz w:val="28"/>
                <w:szCs w:val="28"/>
              </w:rPr>
              <w:t>20 - 2021</w:t>
            </w:r>
            <w:r w:rsidRPr="00D47DCF">
              <w:rPr>
                <w:bCs/>
                <w:color w:val="000000"/>
                <w:sz w:val="28"/>
                <w:szCs w:val="28"/>
              </w:rPr>
              <w:t xml:space="preserve"> год</w:t>
            </w:r>
            <w:r>
              <w:rPr>
                <w:bCs/>
                <w:color w:val="000000"/>
                <w:sz w:val="28"/>
                <w:szCs w:val="28"/>
              </w:rPr>
              <w:t>ы</w:t>
            </w:r>
          </w:p>
        </w:tc>
      </w:tr>
    </w:tbl>
    <w:p w:rsidR="008C546B" w:rsidRPr="00D47DCF" w:rsidRDefault="008C546B" w:rsidP="008C546B">
      <w:pPr>
        <w:rPr>
          <w:rFonts w:eastAsia="Calibri"/>
          <w:sz w:val="28"/>
          <w:szCs w:val="28"/>
        </w:rPr>
      </w:pPr>
    </w:p>
    <w:p w:rsidR="008C546B" w:rsidRPr="00D47DCF" w:rsidRDefault="008C546B" w:rsidP="008C546B">
      <w:pPr>
        <w:rPr>
          <w:rFonts w:eastAsia="Calibri"/>
        </w:rPr>
      </w:pPr>
    </w:p>
    <w:p w:rsidR="008C546B" w:rsidRPr="00D47DCF" w:rsidRDefault="008C546B" w:rsidP="008C546B">
      <w:pPr>
        <w:jc w:val="center"/>
        <w:rPr>
          <w:rFonts w:eastAsia="Calibri"/>
        </w:rPr>
      </w:pPr>
      <w:r>
        <w:rPr>
          <w:rFonts w:eastAsia="Calibri"/>
        </w:rPr>
        <w:t xml:space="preserve">                                                                        </w:t>
      </w:r>
      <w:r w:rsidRPr="00D47DCF">
        <w:rPr>
          <w:rFonts w:eastAsia="Calibri"/>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192"/>
        <w:gridCol w:w="2268"/>
        <w:gridCol w:w="2410"/>
      </w:tblGrid>
      <w:tr w:rsidR="008C546B" w:rsidRPr="00D47DCF" w:rsidTr="003B773B">
        <w:trPr>
          <w:trHeight w:val="401"/>
        </w:trPr>
        <w:tc>
          <w:tcPr>
            <w:tcW w:w="594" w:type="dxa"/>
            <w:vMerge w:val="restart"/>
          </w:tcPr>
          <w:p w:rsidR="008C546B" w:rsidRPr="00D47DCF" w:rsidRDefault="008C546B" w:rsidP="003B773B">
            <w:pPr>
              <w:rPr>
                <w:rFonts w:eastAsia="Calibri"/>
                <w:sz w:val="28"/>
                <w:szCs w:val="28"/>
              </w:rPr>
            </w:pPr>
            <w:r w:rsidRPr="00D47DCF">
              <w:rPr>
                <w:rFonts w:eastAsia="Calibri"/>
                <w:sz w:val="28"/>
                <w:szCs w:val="28"/>
              </w:rPr>
              <w:t xml:space="preserve">№ </w:t>
            </w:r>
            <w:proofErr w:type="gramStart"/>
            <w:r w:rsidRPr="00D47DCF">
              <w:rPr>
                <w:rFonts w:eastAsia="Calibri"/>
                <w:sz w:val="28"/>
                <w:szCs w:val="28"/>
              </w:rPr>
              <w:t>п</w:t>
            </w:r>
            <w:proofErr w:type="gramEnd"/>
            <w:r w:rsidRPr="00D47DCF">
              <w:rPr>
                <w:rFonts w:eastAsia="Calibri"/>
                <w:sz w:val="28"/>
                <w:szCs w:val="28"/>
              </w:rPr>
              <w:t>/п</w:t>
            </w:r>
          </w:p>
        </w:tc>
        <w:tc>
          <w:tcPr>
            <w:tcW w:w="4192" w:type="dxa"/>
            <w:vMerge w:val="restart"/>
          </w:tcPr>
          <w:p w:rsidR="008C546B" w:rsidRPr="00D47DCF" w:rsidRDefault="008C546B" w:rsidP="003B773B">
            <w:pPr>
              <w:rPr>
                <w:rFonts w:eastAsia="Calibri"/>
                <w:b/>
                <w:sz w:val="28"/>
                <w:szCs w:val="28"/>
              </w:rPr>
            </w:pPr>
            <w:r w:rsidRPr="00D47DCF">
              <w:rPr>
                <w:rFonts w:eastAsia="Calibri"/>
                <w:b/>
                <w:sz w:val="28"/>
                <w:szCs w:val="28"/>
              </w:rPr>
              <w:t>Наименование с</w:t>
            </w:r>
            <w:r>
              <w:rPr>
                <w:rFonts w:eastAsia="Calibri"/>
                <w:b/>
                <w:sz w:val="28"/>
                <w:szCs w:val="28"/>
              </w:rPr>
              <w:t>ель</w:t>
            </w:r>
            <w:r w:rsidRPr="00D47DCF">
              <w:rPr>
                <w:rFonts w:eastAsia="Calibri"/>
                <w:b/>
                <w:sz w:val="28"/>
                <w:szCs w:val="28"/>
              </w:rPr>
              <w:t>совета</w:t>
            </w:r>
          </w:p>
          <w:p w:rsidR="008C546B" w:rsidRPr="00D47DCF" w:rsidRDefault="008C546B" w:rsidP="003B773B">
            <w:pPr>
              <w:rPr>
                <w:rFonts w:eastAsia="Calibri"/>
                <w:b/>
                <w:sz w:val="28"/>
                <w:szCs w:val="28"/>
              </w:rPr>
            </w:pPr>
          </w:p>
        </w:tc>
        <w:tc>
          <w:tcPr>
            <w:tcW w:w="4678" w:type="dxa"/>
            <w:gridSpan w:val="2"/>
          </w:tcPr>
          <w:p w:rsidR="008C546B" w:rsidRPr="00D47DCF" w:rsidRDefault="008C546B" w:rsidP="003B773B">
            <w:pPr>
              <w:jc w:val="center"/>
              <w:rPr>
                <w:rFonts w:eastAsia="Calibri"/>
                <w:b/>
                <w:sz w:val="28"/>
                <w:szCs w:val="28"/>
              </w:rPr>
            </w:pPr>
            <w:r>
              <w:rPr>
                <w:rFonts w:eastAsia="Calibri"/>
                <w:b/>
                <w:sz w:val="28"/>
                <w:szCs w:val="28"/>
              </w:rPr>
              <w:t>плановый период</w:t>
            </w:r>
          </w:p>
        </w:tc>
      </w:tr>
      <w:tr w:rsidR="008C546B" w:rsidRPr="00D47DCF" w:rsidTr="008C546B">
        <w:trPr>
          <w:trHeight w:val="441"/>
        </w:trPr>
        <w:tc>
          <w:tcPr>
            <w:tcW w:w="594" w:type="dxa"/>
            <w:vMerge/>
          </w:tcPr>
          <w:p w:rsidR="008C546B" w:rsidRPr="00D47DCF" w:rsidRDefault="008C546B" w:rsidP="003B773B">
            <w:pPr>
              <w:rPr>
                <w:rFonts w:eastAsia="Calibri"/>
                <w:sz w:val="28"/>
                <w:szCs w:val="28"/>
              </w:rPr>
            </w:pPr>
          </w:p>
        </w:tc>
        <w:tc>
          <w:tcPr>
            <w:tcW w:w="4192" w:type="dxa"/>
            <w:vMerge/>
          </w:tcPr>
          <w:p w:rsidR="008C546B" w:rsidRPr="00D47DCF" w:rsidRDefault="008C546B" w:rsidP="003B773B">
            <w:pPr>
              <w:rPr>
                <w:rFonts w:eastAsia="Calibri"/>
                <w:b/>
                <w:sz w:val="28"/>
                <w:szCs w:val="28"/>
              </w:rPr>
            </w:pPr>
          </w:p>
        </w:tc>
        <w:tc>
          <w:tcPr>
            <w:tcW w:w="2268" w:type="dxa"/>
          </w:tcPr>
          <w:p w:rsidR="008C546B" w:rsidRPr="00D47DCF" w:rsidRDefault="008C546B" w:rsidP="003B773B">
            <w:pPr>
              <w:rPr>
                <w:rFonts w:eastAsia="Calibri"/>
                <w:b/>
                <w:sz w:val="28"/>
                <w:szCs w:val="28"/>
              </w:rPr>
            </w:pPr>
            <w:r>
              <w:rPr>
                <w:rFonts w:eastAsia="Calibri"/>
                <w:b/>
                <w:sz w:val="28"/>
                <w:szCs w:val="28"/>
              </w:rPr>
              <w:t>2020 год</w:t>
            </w:r>
          </w:p>
        </w:tc>
        <w:tc>
          <w:tcPr>
            <w:tcW w:w="2410" w:type="dxa"/>
          </w:tcPr>
          <w:p w:rsidR="008C546B" w:rsidRPr="00D47DCF" w:rsidRDefault="008C546B" w:rsidP="003B773B">
            <w:pPr>
              <w:rPr>
                <w:rFonts w:eastAsia="Calibri"/>
                <w:b/>
                <w:sz w:val="28"/>
                <w:szCs w:val="28"/>
              </w:rPr>
            </w:pPr>
            <w:r>
              <w:rPr>
                <w:rFonts w:eastAsia="Calibri"/>
                <w:b/>
                <w:sz w:val="28"/>
                <w:szCs w:val="28"/>
              </w:rPr>
              <w:t>2021 год</w:t>
            </w:r>
          </w:p>
        </w:tc>
      </w:tr>
      <w:tr w:rsidR="008C546B" w:rsidRPr="00D47DCF" w:rsidTr="008C546B">
        <w:tc>
          <w:tcPr>
            <w:tcW w:w="594" w:type="dxa"/>
          </w:tcPr>
          <w:p w:rsidR="008C546B" w:rsidRPr="00D47DCF" w:rsidRDefault="008C546B" w:rsidP="003B773B">
            <w:pPr>
              <w:rPr>
                <w:rFonts w:eastAsia="Calibri"/>
                <w:sz w:val="28"/>
                <w:szCs w:val="28"/>
              </w:rPr>
            </w:pPr>
            <w:r w:rsidRPr="00D47DCF">
              <w:rPr>
                <w:rFonts w:eastAsia="Calibri"/>
                <w:sz w:val="28"/>
                <w:szCs w:val="28"/>
              </w:rPr>
              <w:t>1.</w:t>
            </w:r>
          </w:p>
        </w:tc>
        <w:tc>
          <w:tcPr>
            <w:tcW w:w="4192" w:type="dxa"/>
          </w:tcPr>
          <w:p w:rsidR="008C546B" w:rsidRPr="00D47DCF" w:rsidRDefault="008C546B" w:rsidP="003B773B">
            <w:pPr>
              <w:rPr>
                <w:rFonts w:eastAsia="Calibri"/>
                <w:sz w:val="28"/>
                <w:szCs w:val="28"/>
              </w:rPr>
            </w:pPr>
            <w:r w:rsidRPr="00D47DCF">
              <w:rPr>
                <w:rFonts w:eastAsia="Calibri"/>
                <w:sz w:val="28"/>
                <w:szCs w:val="28"/>
              </w:rPr>
              <w:t xml:space="preserve">Кочковский </w:t>
            </w:r>
            <w:r>
              <w:rPr>
                <w:rFonts w:eastAsia="Calibri"/>
                <w:sz w:val="28"/>
                <w:szCs w:val="28"/>
              </w:rPr>
              <w:t>сельсовет</w:t>
            </w:r>
          </w:p>
        </w:tc>
        <w:tc>
          <w:tcPr>
            <w:tcW w:w="2268" w:type="dxa"/>
          </w:tcPr>
          <w:p w:rsidR="008C546B" w:rsidRPr="00D47DCF" w:rsidRDefault="008C546B" w:rsidP="003B773B">
            <w:pPr>
              <w:rPr>
                <w:rFonts w:eastAsia="Calibri"/>
                <w:sz w:val="28"/>
                <w:szCs w:val="28"/>
              </w:rPr>
            </w:pPr>
            <w:r>
              <w:rPr>
                <w:rFonts w:eastAsia="Calibri"/>
                <w:sz w:val="28"/>
                <w:szCs w:val="28"/>
              </w:rPr>
              <w:t>493,3</w:t>
            </w:r>
          </w:p>
        </w:tc>
        <w:tc>
          <w:tcPr>
            <w:tcW w:w="2410" w:type="dxa"/>
          </w:tcPr>
          <w:p w:rsidR="008C546B" w:rsidRPr="00D47DCF" w:rsidRDefault="008C546B" w:rsidP="003B773B">
            <w:pPr>
              <w:rPr>
                <w:rFonts w:eastAsia="Calibri"/>
                <w:sz w:val="28"/>
                <w:szCs w:val="28"/>
              </w:rPr>
            </w:pPr>
            <w:r>
              <w:rPr>
                <w:rFonts w:eastAsia="Calibri"/>
                <w:sz w:val="28"/>
                <w:szCs w:val="28"/>
              </w:rPr>
              <w:t>1255,0</w:t>
            </w:r>
          </w:p>
        </w:tc>
      </w:tr>
      <w:tr w:rsidR="008C546B" w:rsidRPr="00D47DCF" w:rsidTr="008C546B">
        <w:tc>
          <w:tcPr>
            <w:tcW w:w="594" w:type="dxa"/>
          </w:tcPr>
          <w:p w:rsidR="008C546B" w:rsidRPr="00D47DCF" w:rsidRDefault="008C546B" w:rsidP="003B773B">
            <w:pPr>
              <w:rPr>
                <w:rFonts w:eastAsia="Calibri"/>
                <w:b/>
                <w:sz w:val="28"/>
                <w:szCs w:val="28"/>
              </w:rPr>
            </w:pPr>
          </w:p>
        </w:tc>
        <w:tc>
          <w:tcPr>
            <w:tcW w:w="4192" w:type="dxa"/>
          </w:tcPr>
          <w:p w:rsidR="008C546B" w:rsidRPr="00D47DCF" w:rsidRDefault="008C546B" w:rsidP="003B773B">
            <w:pPr>
              <w:rPr>
                <w:rFonts w:eastAsia="Calibri"/>
                <w:b/>
                <w:sz w:val="28"/>
                <w:szCs w:val="28"/>
              </w:rPr>
            </w:pPr>
            <w:r w:rsidRPr="00D47DCF">
              <w:rPr>
                <w:rFonts w:eastAsia="Calibri"/>
                <w:b/>
                <w:sz w:val="28"/>
                <w:szCs w:val="28"/>
              </w:rPr>
              <w:t>ИТОГО:</w:t>
            </w:r>
          </w:p>
        </w:tc>
        <w:tc>
          <w:tcPr>
            <w:tcW w:w="2268" w:type="dxa"/>
          </w:tcPr>
          <w:p w:rsidR="008C546B" w:rsidRPr="005F3C3C" w:rsidRDefault="008C546B" w:rsidP="003B773B">
            <w:pPr>
              <w:rPr>
                <w:rFonts w:eastAsia="Calibri"/>
                <w:b/>
                <w:sz w:val="28"/>
                <w:szCs w:val="28"/>
              </w:rPr>
            </w:pPr>
            <w:r>
              <w:rPr>
                <w:rFonts w:eastAsia="Calibri"/>
                <w:b/>
                <w:sz w:val="28"/>
                <w:szCs w:val="28"/>
              </w:rPr>
              <w:t>493,3</w:t>
            </w:r>
          </w:p>
        </w:tc>
        <w:tc>
          <w:tcPr>
            <w:tcW w:w="2410" w:type="dxa"/>
          </w:tcPr>
          <w:p w:rsidR="008C546B" w:rsidRPr="005F3C3C" w:rsidRDefault="008C546B" w:rsidP="003B773B">
            <w:pPr>
              <w:rPr>
                <w:rFonts w:eastAsia="Calibri"/>
                <w:b/>
                <w:sz w:val="28"/>
                <w:szCs w:val="28"/>
              </w:rPr>
            </w:pPr>
            <w:r>
              <w:rPr>
                <w:rFonts w:eastAsia="Calibri"/>
                <w:b/>
                <w:sz w:val="28"/>
                <w:szCs w:val="28"/>
              </w:rPr>
              <w:t>1255,0</w:t>
            </w:r>
          </w:p>
        </w:tc>
      </w:tr>
    </w:tbl>
    <w:p w:rsidR="008C546B" w:rsidRPr="00D47DCF" w:rsidRDefault="008C546B" w:rsidP="008C546B"/>
    <w:p w:rsidR="008C546B" w:rsidRDefault="008C546B" w:rsidP="008C546B"/>
    <w:p w:rsidR="008C546B" w:rsidRDefault="008C546B" w:rsidP="008C546B"/>
    <w:p w:rsidR="008C546B" w:rsidRDefault="008C546B" w:rsidP="008C546B"/>
    <w:p w:rsidR="008C546B" w:rsidRDefault="008C546B" w:rsidP="008C546B"/>
    <w:p w:rsidR="00FF5D1A" w:rsidRDefault="00FF5D1A"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8C546B" w:rsidRDefault="008C546B" w:rsidP="00882091"/>
    <w:p w:rsidR="000E4CD0" w:rsidRPr="00D47DCF" w:rsidRDefault="000E4CD0" w:rsidP="000E4CD0">
      <w:pPr>
        <w:jc w:val="right"/>
      </w:pPr>
      <w:r w:rsidRPr="00D47DCF">
        <w:lastRenderedPageBreak/>
        <w:t>Приложение 1</w:t>
      </w:r>
      <w:r>
        <w:t>3</w:t>
      </w:r>
    </w:p>
    <w:p w:rsidR="000E4CD0" w:rsidRPr="00D47DCF" w:rsidRDefault="000E4CD0" w:rsidP="000E4CD0">
      <w:pPr>
        <w:jc w:val="right"/>
      </w:pPr>
      <w:r w:rsidRPr="00D47DCF">
        <w:t xml:space="preserve">                                                            к решению Совета депутатов</w:t>
      </w:r>
    </w:p>
    <w:p w:rsidR="000E4CD0" w:rsidRPr="00D47DCF" w:rsidRDefault="000E4CD0" w:rsidP="000E4CD0">
      <w:pPr>
        <w:jc w:val="right"/>
      </w:pPr>
      <w:r w:rsidRPr="00D47DCF">
        <w:t xml:space="preserve">                                                           Кочковского района </w:t>
      </w:r>
      <w:proofErr w:type="gramStart"/>
      <w:r w:rsidRPr="00D47DCF">
        <w:t>Новосибирской</w:t>
      </w:r>
      <w:proofErr w:type="gramEnd"/>
    </w:p>
    <w:p w:rsidR="000E4CD0" w:rsidRPr="00D47DCF" w:rsidRDefault="000E4CD0" w:rsidP="000E4CD0">
      <w:pPr>
        <w:jc w:val="right"/>
      </w:pPr>
      <w:r w:rsidRPr="00D47DCF">
        <w:t>области</w:t>
      </w:r>
      <w:r w:rsidRPr="000E4CD0">
        <w:t xml:space="preserve"> </w:t>
      </w:r>
      <w:r w:rsidRPr="00D47DCF">
        <w:t xml:space="preserve">от </w:t>
      </w:r>
      <w:r>
        <w:t>__</w:t>
      </w:r>
      <w:r w:rsidRPr="00D47DCF">
        <w:t xml:space="preserve"> 201</w:t>
      </w:r>
      <w:r>
        <w:t>8</w:t>
      </w:r>
      <w:r w:rsidRPr="00D47DCF">
        <w:t xml:space="preserve"> №</w:t>
      </w:r>
      <w:r>
        <w:t xml:space="preserve"> _</w:t>
      </w:r>
    </w:p>
    <w:p w:rsidR="000E4CD0" w:rsidRDefault="000E4CD0" w:rsidP="000E4CD0">
      <w:pPr>
        <w:jc w:val="center"/>
        <w:rPr>
          <w:rFonts w:eastAsia="Calibri"/>
          <w:b/>
          <w:sz w:val="28"/>
          <w:szCs w:val="28"/>
        </w:rPr>
      </w:pPr>
    </w:p>
    <w:p w:rsidR="000E4CD0" w:rsidRPr="00D47DCF" w:rsidRDefault="000E4CD0" w:rsidP="000E4CD0">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rsidR="000E4CD0" w:rsidRPr="00D47DCF" w:rsidRDefault="000E4CD0" w:rsidP="000E4CD0">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0E4CD0" w:rsidRPr="00D47DCF" w:rsidRDefault="000E4CD0" w:rsidP="000E4CD0">
      <w:pPr>
        <w:jc w:val="center"/>
        <w:rPr>
          <w:rFonts w:eastAsia="Calibri"/>
          <w:sz w:val="28"/>
          <w:szCs w:val="28"/>
        </w:rPr>
      </w:pPr>
    </w:p>
    <w:p w:rsidR="000E4CD0" w:rsidRDefault="000E4CD0" w:rsidP="000E4CD0">
      <w:pPr>
        <w:jc w:val="right"/>
        <w:rPr>
          <w:rFonts w:eastAsia="Calibri"/>
        </w:rPr>
      </w:pPr>
      <w:r w:rsidRPr="00DA2A1A">
        <w:rPr>
          <w:rFonts w:eastAsia="Calibri"/>
        </w:rPr>
        <w:t xml:space="preserve">Таблица </w:t>
      </w:r>
      <w:r>
        <w:rPr>
          <w:rFonts w:eastAsia="Calibri"/>
        </w:rPr>
        <w:t>1</w:t>
      </w:r>
    </w:p>
    <w:p w:rsidR="000E4CD0" w:rsidRPr="00D47DCF" w:rsidRDefault="000E4CD0" w:rsidP="000E4CD0">
      <w:pPr>
        <w:jc w:val="right"/>
        <w:rPr>
          <w:rFonts w:eastAsia="Calibri"/>
        </w:rPr>
      </w:pPr>
    </w:p>
    <w:tbl>
      <w:tblPr>
        <w:tblW w:w="0" w:type="auto"/>
        <w:tblLayout w:type="fixed"/>
        <w:tblCellMar>
          <w:left w:w="30" w:type="dxa"/>
          <w:right w:w="30" w:type="dxa"/>
        </w:tblCellMar>
        <w:tblLook w:val="0000"/>
      </w:tblPr>
      <w:tblGrid>
        <w:gridCol w:w="9308"/>
      </w:tblGrid>
      <w:tr w:rsidR="000E4CD0" w:rsidRPr="00D47DCF" w:rsidTr="003B773B">
        <w:trPr>
          <w:trHeight w:val="1112"/>
        </w:trPr>
        <w:tc>
          <w:tcPr>
            <w:tcW w:w="9308" w:type="dxa"/>
            <w:tcBorders>
              <w:top w:val="nil"/>
              <w:left w:val="nil"/>
              <w:bottom w:val="nil"/>
              <w:right w:val="nil"/>
            </w:tcBorders>
          </w:tcPr>
          <w:p w:rsidR="000E4CD0" w:rsidRPr="000E4CD0" w:rsidRDefault="000E4CD0" w:rsidP="000E4CD0">
            <w:pPr>
              <w:autoSpaceDE w:val="0"/>
              <w:autoSpaceDN w:val="0"/>
              <w:adjustRightInd w:val="0"/>
              <w:jc w:val="center"/>
              <w:rPr>
                <w:b/>
              </w:rPr>
            </w:pPr>
            <w:r w:rsidRPr="000E4CD0">
              <w:rPr>
                <w:b/>
                <w:bCs/>
                <w:color w:val="000000"/>
              </w:rPr>
              <w:t xml:space="preserve">Распределение иных межбюджетных трансфертов на реализацию мероприятий </w:t>
            </w:r>
            <w:r w:rsidRPr="000E4CD0">
              <w:rPr>
                <w:b/>
              </w:rPr>
              <w:t xml:space="preserve">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 </w:t>
            </w:r>
            <w:r w:rsidRPr="000E4CD0">
              <w:rPr>
                <w:b/>
                <w:bCs/>
                <w:color w:val="000000"/>
              </w:rPr>
              <w:t>на  2019 год</w:t>
            </w:r>
          </w:p>
        </w:tc>
      </w:tr>
    </w:tbl>
    <w:p w:rsidR="000E4CD0" w:rsidRPr="00D47DCF" w:rsidRDefault="000E4CD0" w:rsidP="000E4CD0">
      <w:pPr>
        <w:rPr>
          <w:rFonts w:eastAsia="Calibri"/>
        </w:rPr>
      </w:pPr>
    </w:p>
    <w:p w:rsidR="000E4CD0" w:rsidRPr="00D47DCF" w:rsidRDefault="000E4CD0" w:rsidP="000E4CD0">
      <w:pPr>
        <w:jc w:val="center"/>
        <w:rPr>
          <w:rFonts w:eastAsia="Calibri"/>
        </w:rPr>
      </w:pPr>
      <w:r>
        <w:rPr>
          <w:rFonts w:eastAsia="Calibri"/>
        </w:rPr>
        <w:t xml:space="preserve">                                                                                                                      </w:t>
      </w:r>
      <w:r w:rsidRPr="00D47DCF">
        <w:rPr>
          <w:rFonts w:eastAsia="Calibri"/>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6744"/>
        <w:gridCol w:w="2126"/>
      </w:tblGrid>
      <w:tr w:rsidR="000E4CD0" w:rsidRPr="00D47DCF" w:rsidTr="003B773B">
        <w:trPr>
          <w:trHeight w:val="487"/>
        </w:trPr>
        <w:tc>
          <w:tcPr>
            <w:tcW w:w="594" w:type="dxa"/>
          </w:tcPr>
          <w:p w:rsidR="000E4CD0" w:rsidRPr="00D47DCF" w:rsidRDefault="000E4CD0" w:rsidP="003B773B">
            <w:pPr>
              <w:rPr>
                <w:rFonts w:eastAsia="Calibri"/>
                <w:sz w:val="28"/>
                <w:szCs w:val="28"/>
              </w:rPr>
            </w:pPr>
            <w:r w:rsidRPr="00D47DCF">
              <w:rPr>
                <w:rFonts w:eastAsia="Calibri"/>
                <w:sz w:val="28"/>
                <w:szCs w:val="28"/>
              </w:rPr>
              <w:t xml:space="preserve">№ </w:t>
            </w:r>
            <w:proofErr w:type="gramStart"/>
            <w:r w:rsidRPr="00D47DCF">
              <w:rPr>
                <w:rFonts w:eastAsia="Calibri"/>
                <w:sz w:val="28"/>
                <w:szCs w:val="28"/>
              </w:rPr>
              <w:t>п</w:t>
            </w:r>
            <w:proofErr w:type="gramEnd"/>
            <w:r w:rsidRPr="00D47DCF">
              <w:rPr>
                <w:rFonts w:eastAsia="Calibri"/>
                <w:sz w:val="28"/>
                <w:szCs w:val="28"/>
              </w:rPr>
              <w:t>/п</w:t>
            </w:r>
          </w:p>
        </w:tc>
        <w:tc>
          <w:tcPr>
            <w:tcW w:w="6744" w:type="dxa"/>
          </w:tcPr>
          <w:p w:rsidR="000E4CD0" w:rsidRPr="00D47DCF" w:rsidRDefault="000E4CD0" w:rsidP="003B773B">
            <w:pPr>
              <w:rPr>
                <w:rFonts w:eastAsia="Calibri"/>
                <w:b/>
                <w:sz w:val="28"/>
                <w:szCs w:val="28"/>
              </w:rPr>
            </w:pPr>
            <w:r w:rsidRPr="00D47DCF">
              <w:rPr>
                <w:rFonts w:eastAsia="Calibri"/>
                <w:b/>
                <w:sz w:val="28"/>
                <w:szCs w:val="28"/>
              </w:rPr>
              <w:t>Наименование с</w:t>
            </w:r>
            <w:r>
              <w:rPr>
                <w:rFonts w:eastAsia="Calibri"/>
                <w:b/>
                <w:sz w:val="28"/>
                <w:szCs w:val="28"/>
              </w:rPr>
              <w:t>ель</w:t>
            </w:r>
            <w:r w:rsidRPr="00D47DCF">
              <w:rPr>
                <w:rFonts w:eastAsia="Calibri"/>
                <w:b/>
                <w:sz w:val="28"/>
                <w:szCs w:val="28"/>
              </w:rPr>
              <w:t>совета</w:t>
            </w:r>
          </w:p>
          <w:p w:rsidR="000E4CD0" w:rsidRPr="00D47DCF" w:rsidRDefault="000E4CD0" w:rsidP="003B773B">
            <w:pPr>
              <w:rPr>
                <w:rFonts w:eastAsia="Calibri"/>
                <w:b/>
                <w:sz w:val="28"/>
                <w:szCs w:val="28"/>
              </w:rPr>
            </w:pPr>
          </w:p>
        </w:tc>
        <w:tc>
          <w:tcPr>
            <w:tcW w:w="2126" w:type="dxa"/>
          </w:tcPr>
          <w:p w:rsidR="000E4CD0" w:rsidRDefault="000E4CD0" w:rsidP="003B773B">
            <w:pPr>
              <w:jc w:val="center"/>
              <w:rPr>
                <w:rFonts w:eastAsia="Calibri"/>
                <w:b/>
                <w:sz w:val="28"/>
                <w:szCs w:val="28"/>
              </w:rPr>
            </w:pPr>
            <w:r>
              <w:rPr>
                <w:rFonts w:eastAsia="Calibri"/>
                <w:b/>
                <w:sz w:val="28"/>
                <w:szCs w:val="28"/>
              </w:rPr>
              <w:t xml:space="preserve">Сумма </w:t>
            </w:r>
          </w:p>
          <w:p w:rsidR="000E4CD0" w:rsidRPr="00D47DCF" w:rsidRDefault="000E4CD0" w:rsidP="003B773B">
            <w:pPr>
              <w:jc w:val="center"/>
              <w:rPr>
                <w:rFonts w:eastAsia="Calibri"/>
                <w:b/>
                <w:sz w:val="28"/>
                <w:szCs w:val="28"/>
              </w:rPr>
            </w:pPr>
            <w:r>
              <w:rPr>
                <w:rFonts w:eastAsia="Calibri"/>
                <w:b/>
                <w:sz w:val="28"/>
                <w:szCs w:val="28"/>
              </w:rPr>
              <w:t>на 2019 год</w:t>
            </w:r>
          </w:p>
        </w:tc>
      </w:tr>
      <w:tr w:rsidR="000E4CD0" w:rsidRPr="00D47DCF" w:rsidTr="003B773B">
        <w:tc>
          <w:tcPr>
            <w:tcW w:w="594" w:type="dxa"/>
          </w:tcPr>
          <w:p w:rsidR="000E4CD0" w:rsidRPr="00D47DCF" w:rsidRDefault="000E4CD0" w:rsidP="003B773B">
            <w:pPr>
              <w:rPr>
                <w:rFonts w:eastAsia="Calibri"/>
                <w:sz w:val="28"/>
                <w:szCs w:val="28"/>
              </w:rPr>
            </w:pPr>
            <w:r w:rsidRPr="00D47DCF">
              <w:rPr>
                <w:rFonts w:eastAsia="Calibri"/>
                <w:sz w:val="28"/>
                <w:szCs w:val="28"/>
              </w:rPr>
              <w:t>1.</w:t>
            </w:r>
          </w:p>
        </w:tc>
        <w:tc>
          <w:tcPr>
            <w:tcW w:w="6744" w:type="dxa"/>
          </w:tcPr>
          <w:p w:rsidR="000E4CD0" w:rsidRPr="00D47DCF" w:rsidRDefault="000E4CD0" w:rsidP="003B773B">
            <w:pPr>
              <w:rPr>
                <w:rFonts w:eastAsia="Calibri"/>
                <w:sz w:val="28"/>
                <w:szCs w:val="28"/>
              </w:rPr>
            </w:pPr>
            <w:r>
              <w:rPr>
                <w:rFonts w:eastAsia="Calibri"/>
                <w:sz w:val="28"/>
                <w:szCs w:val="28"/>
              </w:rPr>
              <w:t>Кочков</w:t>
            </w:r>
            <w:r w:rsidRPr="00D47DCF">
              <w:rPr>
                <w:rFonts w:eastAsia="Calibri"/>
                <w:sz w:val="28"/>
                <w:szCs w:val="28"/>
              </w:rPr>
              <w:t xml:space="preserve">ский </w:t>
            </w:r>
            <w:r>
              <w:rPr>
                <w:rFonts w:eastAsia="Calibri"/>
                <w:sz w:val="28"/>
                <w:szCs w:val="28"/>
              </w:rPr>
              <w:t>сельсовет</w:t>
            </w:r>
          </w:p>
        </w:tc>
        <w:tc>
          <w:tcPr>
            <w:tcW w:w="2126" w:type="dxa"/>
          </w:tcPr>
          <w:p w:rsidR="000E4CD0" w:rsidRPr="00D47DCF" w:rsidRDefault="000E4CD0" w:rsidP="003B773B">
            <w:pPr>
              <w:jc w:val="center"/>
              <w:rPr>
                <w:rFonts w:eastAsia="Calibri"/>
                <w:sz w:val="28"/>
                <w:szCs w:val="28"/>
              </w:rPr>
            </w:pPr>
            <w:r>
              <w:rPr>
                <w:rFonts w:eastAsia="Calibri"/>
                <w:sz w:val="28"/>
                <w:szCs w:val="28"/>
              </w:rPr>
              <w:t>9076,6</w:t>
            </w:r>
          </w:p>
        </w:tc>
      </w:tr>
      <w:tr w:rsidR="000E4CD0" w:rsidRPr="00D47DCF" w:rsidTr="003B773B">
        <w:tc>
          <w:tcPr>
            <w:tcW w:w="594" w:type="dxa"/>
          </w:tcPr>
          <w:p w:rsidR="000E4CD0" w:rsidRPr="00D47DCF" w:rsidRDefault="000E4CD0" w:rsidP="003B773B">
            <w:pPr>
              <w:rPr>
                <w:rFonts w:eastAsia="Calibri"/>
                <w:b/>
                <w:sz w:val="28"/>
                <w:szCs w:val="28"/>
              </w:rPr>
            </w:pPr>
          </w:p>
        </w:tc>
        <w:tc>
          <w:tcPr>
            <w:tcW w:w="6744" w:type="dxa"/>
          </w:tcPr>
          <w:p w:rsidR="000E4CD0" w:rsidRPr="00D47DCF" w:rsidRDefault="000E4CD0" w:rsidP="003B773B">
            <w:pPr>
              <w:rPr>
                <w:rFonts w:eastAsia="Calibri"/>
                <w:b/>
                <w:sz w:val="28"/>
                <w:szCs w:val="28"/>
              </w:rPr>
            </w:pPr>
            <w:r w:rsidRPr="00D47DCF">
              <w:rPr>
                <w:rFonts w:eastAsia="Calibri"/>
                <w:b/>
                <w:sz w:val="28"/>
                <w:szCs w:val="28"/>
              </w:rPr>
              <w:t>ИТОГО:</w:t>
            </w:r>
          </w:p>
        </w:tc>
        <w:tc>
          <w:tcPr>
            <w:tcW w:w="2126" w:type="dxa"/>
          </w:tcPr>
          <w:p w:rsidR="000E4CD0" w:rsidRPr="005F3C3C" w:rsidRDefault="000E4CD0" w:rsidP="003B773B">
            <w:pPr>
              <w:jc w:val="center"/>
              <w:rPr>
                <w:rFonts w:eastAsia="Calibri"/>
                <w:b/>
                <w:sz w:val="28"/>
                <w:szCs w:val="28"/>
              </w:rPr>
            </w:pPr>
          </w:p>
        </w:tc>
      </w:tr>
    </w:tbl>
    <w:p w:rsidR="000E4CD0" w:rsidRPr="00D47DCF" w:rsidRDefault="000E4CD0" w:rsidP="000E4CD0"/>
    <w:p w:rsidR="000E4CD0" w:rsidRDefault="000E4CD0" w:rsidP="000E4CD0"/>
    <w:p w:rsidR="000E4CD0" w:rsidRDefault="000E4CD0" w:rsidP="000E4CD0"/>
    <w:p w:rsidR="008C546B" w:rsidRDefault="008C546B"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Pr="00EA6476" w:rsidRDefault="00CC1A90" w:rsidP="00CC1A90">
      <w:pPr>
        <w:pStyle w:val="aa"/>
        <w:jc w:val="right"/>
      </w:pPr>
      <w:r w:rsidRPr="00EA6476">
        <w:lastRenderedPageBreak/>
        <w:t>Приложение 1</w:t>
      </w:r>
      <w:r>
        <w:t>4</w:t>
      </w:r>
    </w:p>
    <w:p w:rsidR="00CC1A90" w:rsidRPr="00EA6476" w:rsidRDefault="00CC1A90" w:rsidP="00CC1A90">
      <w:pPr>
        <w:pStyle w:val="aa"/>
        <w:jc w:val="right"/>
      </w:pPr>
      <w:r w:rsidRPr="00EA6476">
        <w:t xml:space="preserve">                                                            к решению Совета депутатов</w:t>
      </w:r>
    </w:p>
    <w:p w:rsidR="00CC1A90" w:rsidRPr="00CC50FF" w:rsidRDefault="00CC1A90" w:rsidP="00CC1A90">
      <w:pPr>
        <w:pStyle w:val="aa"/>
        <w:jc w:val="right"/>
      </w:pPr>
      <w:r w:rsidRPr="00CC50FF">
        <w:t xml:space="preserve">                                                           Кочковского района</w:t>
      </w:r>
      <w:r>
        <w:t xml:space="preserve"> </w:t>
      </w:r>
      <w:proofErr w:type="gramStart"/>
      <w:r>
        <w:t>Новосибирской</w:t>
      </w:r>
      <w:proofErr w:type="gramEnd"/>
      <w:r>
        <w:t xml:space="preserve"> </w:t>
      </w:r>
    </w:p>
    <w:p w:rsidR="00CC1A90" w:rsidRPr="00CC50FF" w:rsidRDefault="00CC1A90" w:rsidP="00CC1A90">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 2018 № _</w:t>
      </w:r>
    </w:p>
    <w:p w:rsidR="00CC1A90" w:rsidRPr="00267C1B" w:rsidRDefault="00CC1A90" w:rsidP="00CC1A90">
      <w:pPr>
        <w:jc w:val="right"/>
      </w:pPr>
    </w:p>
    <w:p w:rsidR="00CC1A90" w:rsidRDefault="00CC1A90" w:rsidP="00CC1A90">
      <w:pPr>
        <w:pStyle w:val="12"/>
        <w:jc w:val="center"/>
        <w:rPr>
          <w:rFonts w:ascii="Times New Roman" w:hAnsi="Times New Roman"/>
          <w:b/>
          <w:sz w:val="24"/>
          <w:szCs w:val="24"/>
        </w:rPr>
      </w:pPr>
    </w:p>
    <w:p w:rsidR="00CC1A90" w:rsidRDefault="00CC1A90" w:rsidP="00CC1A90">
      <w:pPr>
        <w:pStyle w:val="12"/>
        <w:jc w:val="center"/>
        <w:rPr>
          <w:rFonts w:ascii="Times New Roman" w:hAnsi="Times New Roman"/>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w:t>
      </w:r>
      <w:r>
        <w:rPr>
          <w:rFonts w:ascii="Times New Roman" w:hAnsi="Times New Roman"/>
          <w:b/>
          <w:sz w:val="28"/>
          <w:szCs w:val="28"/>
        </w:rPr>
        <w:t xml:space="preserve">районного </w:t>
      </w:r>
      <w:r w:rsidRPr="005A7508">
        <w:rPr>
          <w:rFonts w:ascii="Times New Roman" w:hAnsi="Times New Roman"/>
          <w:b/>
          <w:sz w:val="28"/>
          <w:szCs w:val="28"/>
        </w:rPr>
        <w:t>бюджет</w:t>
      </w:r>
      <w:r>
        <w:rPr>
          <w:rFonts w:ascii="Times New Roman" w:hAnsi="Times New Roman"/>
          <w:b/>
          <w:sz w:val="28"/>
          <w:szCs w:val="28"/>
        </w:rPr>
        <w:t xml:space="preserve">а бюджетам </w:t>
      </w:r>
      <w:r w:rsidRPr="005A7508">
        <w:rPr>
          <w:rFonts w:ascii="Times New Roman" w:hAnsi="Times New Roman"/>
          <w:b/>
          <w:sz w:val="28"/>
          <w:szCs w:val="28"/>
        </w:rPr>
        <w:t>поселений</w:t>
      </w:r>
      <w:r>
        <w:rPr>
          <w:rFonts w:ascii="Times New Roman" w:hAnsi="Times New Roman"/>
          <w:b/>
          <w:sz w:val="28"/>
          <w:szCs w:val="28"/>
        </w:rPr>
        <w:t xml:space="preserve"> </w:t>
      </w:r>
    </w:p>
    <w:p w:rsidR="00CC1A90" w:rsidRPr="00C14EB6" w:rsidRDefault="00CC1A90" w:rsidP="00CC1A90">
      <w:pPr>
        <w:pStyle w:val="12"/>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CC1A90" w:rsidRDefault="00CC1A90" w:rsidP="00CC1A90">
      <w:pPr>
        <w:pStyle w:val="12"/>
        <w:jc w:val="right"/>
        <w:rPr>
          <w:rFonts w:ascii="Times New Roman" w:hAnsi="Times New Roman"/>
          <w:sz w:val="24"/>
          <w:szCs w:val="24"/>
        </w:rPr>
      </w:pPr>
    </w:p>
    <w:p w:rsidR="00CC1A90" w:rsidRDefault="00CC1A90" w:rsidP="00CC1A90">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w:t>
      </w:r>
      <w:r>
        <w:rPr>
          <w:rFonts w:ascii="Times New Roman" w:hAnsi="Times New Roman"/>
          <w:sz w:val="28"/>
          <w:szCs w:val="28"/>
        </w:rPr>
        <w:t xml:space="preserve">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CC1A90" w:rsidRPr="006E781F" w:rsidRDefault="00CC1A90" w:rsidP="00CC1A90">
      <w:pPr>
        <w:pStyle w:val="12"/>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201</w:t>
      </w:r>
      <w:r>
        <w:rPr>
          <w:rFonts w:ascii="Times New Roman" w:hAnsi="Times New Roman"/>
          <w:bCs/>
          <w:color w:val="000000"/>
          <w:sz w:val="28"/>
          <w:szCs w:val="28"/>
        </w:rPr>
        <w:t>9</w:t>
      </w:r>
      <w:r w:rsidRPr="006E781F">
        <w:rPr>
          <w:rFonts w:ascii="Times New Roman" w:hAnsi="Times New Roman"/>
          <w:bCs/>
          <w:color w:val="000000"/>
          <w:sz w:val="28"/>
          <w:szCs w:val="28"/>
        </w:rPr>
        <w:t xml:space="preserve"> год</w:t>
      </w:r>
    </w:p>
    <w:p w:rsidR="00CC1A90" w:rsidRDefault="00CC1A90" w:rsidP="00CC1A90">
      <w:pPr>
        <w:pStyle w:val="12"/>
        <w:rPr>
          <w:rFonts w:ascii="Times New Roman" w:hAnsi="Times New Roman"/>
          <w:sz w:val="24"/>
          <w:szCs w:val="24"/>
        </w:rPr>
      </w:pPr>
      <w:r>
        <w:rPr>
          <w:rFonts w:ascii="Times New Roman" w:hAnsi="Times New Roman"/>
          <w:sz w:val="24"/>
          <w:szCs w:val="24"/>
        </w:rPr>
        <w:t xml:space="preserve">                                                                                                                     </w:t>
      </w:r>
    </w:p>
    <w:p w:rsidR="00CC1A90" w:rsidRPr="00347610" w:rsidRDefault="00CC1A90" w:rsidP="00CC1A90">
      <w:pPr>
        <w:pStyle w:val="12"/>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CC1A90" w:rsidRPr="00A75C68" w:rsidTr="003B773B">
        <w:tc>
          <w:tcPr>
            <w:tcW w:w="908" w:type="dxa"/>
          </w:tcPr>
          <w:p w:rsidR="00CC1A90" w:rsidRPr="00A75C68" w:rsidRDefault="00CC1A90" w:rsidP="003B773B">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CC1A90" w:rsidRPr="005A7508" w:rsidRDefault="00CC1A90" w:rsidP="003B773B">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CC1A90" w:rsidRPr="005A7508" w:rsidRDefault="00CC1A90" w:rsidP="003B773B">
            <w:pPr>
              <w:pStyle w:val="12"/>
              <w:rPr>
                <w:rFonts w:ascii="Times New Roman" w:hAnsi="Times New Roman"/>
                <w:b/>
                <w:sz w:val="24"/>
                <w:szCs w:val="24"/>
              </w:rPr>
            </w:pPr>
          </w:p>
        </w:tc>
        <w:tc>
          <w:tcPr>
            <w:tcW w:w="3515" w:type="dxa"/>
          </w:tcPr>
          <w:p w:rsidR="00CC1A90" w:rsidRPr="005A7508" w:rsidRDefault="00CC1A90" w:rsidP="003B773B">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9</w:t>
            </w:r>
            <w:r w:rsidRPr="005A7508">
              <w:rPr>
                <w:rFonts w:ascii="Times New Roman" w:hAnsi="Times New Roman"/>
                <w:b/>
                <w:sz w:val="24"/>
                <w:szCs w:val="24"/>
              </w:rPr>
              <w:t xml:space="preserve">  год</w:t>
            </w:r>
          </w:p>
        </w:tc>
      </w:tr>
      <w:tr w:rsidR="00CC1A90" w:rsidRPr="00A75C68" w:rsidTr="003B773B">
        <w:tc>
          <w:tcPr>
            <w:tcW w:w="908"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1.</w:t>
            </w:r>
          </w:p>
        </w:tc>
        <w:tc>
          <w:tcPr>
            <w:tcW w:w="5012"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Быструхинский </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550,0</w:t>
            </w:r>
          </w:p>
        </w:tc>
      </w:tr>
      <w:tr w:rsidR="00CC1A90" w:rsidRPr="00A75C68" w:rsidTr="003B773B">
        <w:tc>
          <w:tcPr>
            <w:tcW w:w="908" w:type="dxa"/>
          </w:tcPr>
          <w:p w:rsidR="00CC1A90" w:rsidRDefault="00CC1A90" w:rsidP="003B773B">
            <w:pPr>
              <w:pStyle w:val="12"/>
              <w:rPr>
                <w:rFonts w:ascii="Times New Roman" w:hAnsi="Times New Roman"/>
                <w:sz w:val="24"/>
                <w:szCs w:val="24"/>
              </w:rPr>
            </w:pPr>
            <w:r>
              <w:rPr>
                <w:rFonts w:ascii="Times New Roman" w:hAnsi="Times New Roman"/>
                <w:sz w:val="24"/>
                <w:szCs w:val="24"/>
              </w:rPr>
              <w:t>2.</w:t>
            </w:r>
          </w:p>
        </w:tc>
        <w:tc>
          <w:tcPr>
            <w:tcW w:w="5012"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Ермаковский </w:t>
            </w:r>
          </w:p>
        </w:tc>
        <w:tc>
          <w:tcPr>
            <w:tcW w:w="3515" w:type="dxa"/>
          </w:tcPr>
          <w:p w:rsidR="00CC1A90" w:rsidRDefault="00CC1A90" w:rsidP="003B773B">
            <w:pPr>
              <w:pStyle w:val="12"/>
              <w:jc w:val="center"/>
              <w:rPr>
                <w:rFonts w:ascii="Times New Roman" w:hAnsi="Times New Roman"/>
                <w:sz w:val="24"/>
                <w:szCs w:val="24"/>
              </w:rPr>
            </w:pPr>
            <w:r>
              <w:rPr>
                <w:rFonts w:ascii="Times New Roman" w:hAnsi="Times New Roman"/>
                <w:sz w:val="24"/>
                <w:szCs w:val="24"/>
              </w:rPr>
              <w:t>230,0</w:t>
            </w:r>
          </w:p>
        </w:tc>
      </w:tr>
      <w:tr w:rsidR="00CC1A90" w:rsidRPr="00A75C68" w:rsidTr="003B773B">
        <w:tc>
          <w:tcPr>
            <w:tcW w:w="908"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3.</w:t>
            </w:r>
          </w:p>
        </w:tc>
        <w:tc>
          <w:tcPr>
            <w:tcW w:w="5012"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Жуланский </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910,0</w:t>
            </w:r>
          </w:p>
        </w:tc>
      </w:tr>
      <w:tr w:rsidR="00CC1A90" w:rsidRPr="00A75C68" w:rsidTr="003B773B">
        <w:tc>
          <w:tcPr>
            <w:tcW w:w="908" w:type="dxa"/>
          </w:tcPr>
          <w:p w:rsidR="00CC1A90" w:rsidRDefault="00CC1A90" w:rsidP="003B773B">
            <w:pPr>
              <w:pStyle w:val="12"/>
              <w:rPr>
                <w:rFonts w:ascii="Times New Roman" w:hAnsi="Times New Roman"/>
                <w:sz w:val="24"/>
                <w:szCs w:val="24"/>
              </w:rPr>
            </w:pPr>
            <w:r>
              <w:rPr>
                <w:rFonts w:ascii="Times New Roman" w:hAnsi="Times New Roman"/>
                <w:sz w:val="24"/>
                <w:szCs w:val="24"/>
              </w:rPr>
              <w:t>4.</w:t>
            </w:r>
          </w:p>
        </w:tc>
        <w:tc>
          <w:tcPr>
            <w:tcW w:w="5012"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Кочковский </w:t>
            </w:r>
          </w:p>
        </w:tc>
        <w:tc>
          <w:tcPr>
            <w:tcW w:w="3515" w:type="dxa"/>
          </w:tcPr>
          <w:p w:rsidR="00CC1A90" w:rsidRDefault="00CC1A90" w:rsidP="003B773B">
            <w:pPr>
              <w:pStyle w:val="12"/>
              <w:jc w:val="center"/>
              <w:rPr>
                <w:rFonts w:ascii="Times New Roman" w:hAnsi="Times New Roman"/>
                <w:sz w:val="24"/>
                <w:szCs w:val="24"/>
              </w:rPr>
            </w:pPr>
            <w:r>
              <w:rPr>
                <w:rFonts w:ascii="Times New Roman" w:hAnsi="Times New Roman"/>
                <w:sz w:val="24"/>
                <w:szCs w:val="24"/>
              </w:rPr>
              <w:t>1545,0</w:t>
            </w:r>
          </w:p>
        </w:tc>
      </w:tr>
      <w:tr w:rsidR="00CC1A90" w:rsidRPr="00A75C68" w:rsidTr="003B773B">
        <w:tc>
          <w:tcPr>
            <w:tcW w:w="908" w:type="dxa"/>
          </w:tcPr>
          <w:p w:rsidR="00CC1A90" w:rsidRDefault="00CC1A90" w:rsidP="003B773B">
            <w:pPr>
              <w:pStyle w:val="12"/>
              <w:rPr>
                <w:rFonts w:ascii="Times New Roman" w:hAnsi="Times New Roman"/>
                <w:sz w:val="24"/>
                <w:szCs w:val="24"/>
              </w:rPr>
            </w:pPr>
            <w:r>
              <w:rPr>
                <w:rFonts w:ascii="Times New Roman" w:hAnsi="Times New Roman"/>
                <w:sz w:val="24"/>
                <w:szCs w:val="24"/>
              </w:rPr>
              <w:t>5.</w:t>
            </w:r>
          </w:p>
        </w:tc>
        <w:tc>
          <w:tcPr>
            <w:tcW w:w="5012" w:type="dxa"/>
          </w:tcPr>
          <w:p w:rsidR="00CC1A90" w:rsidRDefault="00CC1A90" w:rsidP="003B773B">
            <w:pPr>
              <w:pStyle w:val="12"/>
              <w:rPr>
                <w:rFonts w:ascii="Times New Roman" w:hAnsi="Times New Roman"/>
                <w:sz w:val="24"/>
                <w:szCs w:val="24"/>
              </w:rPr>
            </w:pPr>
            <w:r>
              <w:rPr>
                <w:rFonts w:ascii="Times New Roman" w:hAnsi="Times New Roman"/>
                <w:sz w:val="24"/>
                <w:szCs w:val="24"/>
              </w:rPr>
              <w:t>Красносибирский</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588,0</w:t>
            </w:r>
          </w:p>
        </w:tc>
      </w:tr>
      <w:tr w:rsidR="00CC1A90" w:rsidRPr="00A75C68" w:rsidTr="003B773B">
        <w:tc>
          <w:tcPr>
            <w:tcW w:w="908" w:type="dxa"/>
          </w:tcPr>
          <w:p w:rsidR="00CC1A90" w:rsidRDefault="00CC1A90" w:rsidP="003B773B">
            <w:pPr>
              <w:pStyle w:val="12"/>
              <w:rPr>
                <w:rFonts w:ascii="Times New Roman" w:hAnsi="Times New Roman"/>
                <w:sz w:val="24"/>
                <w:szCs w:val="24"/>
              </w:rPr>
            </w:pPr>
            <w:r>
              <w:rPr>
                <w:rFonts w:ascii="Times New Roman" w:hAnsi="Times New Roman"/>
                <w:sz w:val="24"/>
                <w:szCs w:val="24"/>
              </w:rPr>
              <w:t>6.</w:t>
            </w:r>
          </w:p>
        </w:tc>
        <w:tc>
          <w:tcPr>
            <w:tcW w:w="5012"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Новорешетовский </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363,0</w:t>
            </w:r>
          </w:p>
        </w:tc>
      </w:tr>
      <w:tr w:rsidR="00CC1A90" w:rsidRPr="00A75C68" w:rsidTr="003B773B">
        <w:tc>
          <w:tcPr>
            <w:tcW w:w="908" w:type="dxa"/>
          </w:tcPr>
          <w:p w:rsidR="00CC1A90" w:rsidRDefault="00CC1A90" w:rsidP="003B773B">
            <w:pPr>
              <w:pStyle w:val="12"/>
              <w:rPr>
                <w:rFonts w:ascii="Times New Roman" w:hAnsi="Times New Roman"/>
                <w:sz w:val="24"/>
                <w:szCs w:val="24"/>
              </w:rPr>
            </w:pPr>
            <w:r>
              <w:rPr>
                <w:rFonts w:ascii="Times New Roman" w:hAnsi="Times New Roman"/>
                <w:sz w:val="24"/>
                <w:szCs w:val="24"/>
              </w:rPr>
              <w:t>7.</w:t>
            </w:r>
          </w:p>
        </w:tc>
        <w:tc>
          <w:tcPr>
            <w:tcW w:w="5012"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Новоцелинный </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690,0</w:t>
            </w:r>
          </w:p>
        </w:tc>
      </w:tr>
      <w:tr w:rsidR="00CC1A90" w:rsidRPr="00A75C68" w:rsidTr="003B773B">
        <w:tc>
          <w:tcPr>
            <w:tcW w:w="908" w:type="dxa"/>
          </w:tcPr>
          <w:p w:rsidR="00CC1A90" w:rsidRDefault="00CC1A90" w:rsidP="003B773B">
            <w:pPr>
              <w:pStyle w:val="12"/>
              <w:rPr>
                <w:rFonts w:ascii="Times New Roman" w:hAnsi="Times New Roman"/>
                <w:sz w:val="24"/>
                <w:szCs w:val="24"/>
              </w:rPr>
            </w:pPr>
            <w:r>
              <w:rPr>
                <w:rFonts w:ascii="Times New Roman" w:hAnsi="Times New Roman"/>
                <w:sz w:val="24"/>
                <w:szCs w:val="24"/>
              </w:rPr>
              <w:t>8.</w:t>
            </w:r>
          </w:p>
        </w:tc>
        <w:tc>
          <w:tcPr>
            <w:tcW w:w="5012"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Решетовский </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1040,0</w:t>
            </w:r>
          </w:p>
        </w:tc>
      </w:tr>
      <w:tr w:rsidR="00CC1A90" w:rsidRPr="00A75C68" w:rsidTr="003B773B">
        <w:tc>
          <w:tcPr>
            <w:tcW w:w="908" w:type="dxa"/>
          </w:tcPr>
          <w:p w:rsidR="00CC1A90" w:rsidRDefault="00CC1A90" w:rsidP="003B773B">
            <w:pPr>
              <w:pStyle w:val="12"/>
              <w:rPr>
                <w:rFonts w:ascii="Times New Roman" w:hAnsi="Times New Roman"/>
                <w:sz w:val="24"/>
                <w:szCs w:val="24"/>
              </w:rPr>
            </w:pPr>
            <w:r>
              <w:rPr>
                <w:rFonts w:ascii="Times New Roman" w:hAnsi="Times New Roman"/>
                <w:sz w:val="24"/>
                <w:szCs w:val="24"/>
              </w:rPr>
              <w:t>9.</w:t>
            </w:r>
          </w:p>
        </w:tc>
        <w:tc>
          <w:tcPr>
            <w:tcW w:w="5012"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Троицкий </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360,0</w:t>
            </w:r>
          </w:p>
        </w:tc>
      </w:tr>
      <w:tr w:rsidR="00CC1A90" w:rsidRPr="00A75C68" w:rsidTr="003B773B">
        <w:tc>
          <w:tcPr>
            <w:tcW w:w="908"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10.</w:t>
            </w:r>
          </w:p>
        </w:tc>
        <w:tc>
          <w:tcPr>
            <w:tcW w:w="5012"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Черновский </w:t>
            </w:r>
          </w:p>
        </w:tc>
        <w:tc>
          <w:tcPr>
            <w:tcW w:w="3515"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695,0</w:t>
            </w:r>
          </w:p>
        </w:tc>
      </w:tr>
      <w:tr w:rsidR="00CC1A90" w:rsidRPr="00A75C68" w:rsidTr="003B773B">
        <w:tc>
          <w:tcPr>
            <w:tcW w:w="908" w:type="dxa"/>
          </w:tcPr>
          <w:p w:rsidR="00CC1A90" w:rsidRPr="00A75C68" w:rsidRDefault="00CC1A90" w:rsidP="003B773B">
            <w:pPr>
              <w:pStyle w:val="12"/>
              <w:rPr>
                <w:rFonts w:ascii="Times New Roman" w:hAnsi="Times New Roman"/>
                <w:b/>
                <w:sz w:val="24"/>
                <w:szCs w:val="24"/>
              </w:rPr>
            </w:pPr>
          </w:p>
        </w:tc>
        <w:tc>
          <w:tcPr>
            <w:tcW w:w="5012" w:type="dxa"/>
          </w:tcPr>
          <w:p w:rsidR="00CC1A90" w:rsidRPr="00A75C68" w:rsidRDefault="00CC1A90" w:rsidP="003B773B">
            <w:pPr>
              <w:pStyle w:val="12"/>
              <w:rPr>
                <w:rFonts w:ascii="Times New Roman" w:hAnsi="Times New Roman"/>
                <w:b/>
                <w:sz w:val="24"/>
                <w:szCs w:val="24"/>
              </w:rPr>
            </w:pPr>
            <w:r>
              <w:rPr>
                <w:rFonts w:ascii="Times New Roman" w:hAnsi="Times New Roman"/>
                <w:b/>
                <w:sz w:val="24"/>
                <w:szCs w:val="24"/>
              </w:rPr>
              <w:t>Всего:</w:t>
            </w:r>
          </w:p>
        </w:tc>
        <w:tc>
          <w:tcPr>
            <w:tcW w:w="3515" w:type="dxa"/>
          </w:tcPr>
          <w:p w:rsidR="00CC1A90" w:rsidRPr="00A75C68" w:rsidRDefault="00CC1A90" w:rsidP="003B773B">
            <w:pPr>
              <w:pStyle w:val="12"/>
              <w:jc w:val="center"/>
              <w:rPr>
                <w:rFonts w:ascii="Times New Roman" w:hAnsi="Times New Roman"/>
                <w:b/>
                <w:sz w:val="24"/>
                <w:szCs w:val="24"/>
              </w:rPr>
            </w:pPr>
            <w:r>
              <w:rPr>
                <w:rFonts w:ascii="Times New Roman" w:hAnsi="Times New Roman"/>
                <w:b/>
                <w:sz w:val="24"/>
                <w:szCs w:val="24"/>
              </w:rPr>
              <w:t>6971,0</w:t>
            </w:r>
          </w:p>
        </w:tc>
      </w:tr>
    </w:tbl>
    <w:p w:rsidR="00CC1A90" w:rsidRPr="00347610" w:rsidRDefault="00CC1A90" w:rsidP="00CC1A90">
      <w:pPr>
        <w:pStyle w:val="12"/>
        <w:rPr>
          <w:rFonts w:ascii="Times New Roman" w:hAnsi="Times New Roman"/>
          <w:b/>
          <w:sz w:val="24"/>
          <w:szCs w:val="24"/>
        </w:rPr>
      </w:pPr>
    </w:p>
    <w:p w:rsidR="00CC1A90" w:rsidRDefault="00CC1A90" w:rsidP="00CC1A90"/>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Pr="00EA6476" w:rsidRDefault="00CC1A90" w:rsidP="00CC1A90">
      <w:pPr>
        <w:pStyle w:val="aa"/>
        <w:jc w:val="right"/>
      </w:pPr>
      <w:r w:rsidRPr="00EA6476">
        <w:lastRenderedPageBreak/>
        <w:t>Приложение 1</w:t>
      </w:r>
      <w:r>
        <w:t>4</w:t>
      </w:r>
    </w:p>
    <w:p w:rsidR="00CC1A90" w:rsidRPr="00EA6476" w:rsidRDefault="00CC1A90" w:rsidP="00CC1A90">
      <w:pPr>
        <w:pStyle w:val="aa"/>
        <w:jc w:val="right"/>
      </w:pPr>
      <w:r w:rsidRPr="00EA6476">
        <w:t xml:space="preserve">                                                            к решению Совета депутатов</w:t>
      </w:r>
    </w:p>
    <w:p w:rsidR="00CC1A90" w:rsidRPr="00CC50FF" w:rsidRDefault="00CC1A90" w:rsidP="00CC1A90">
      <w:pPr>
        <w:pStyle w:val="aa"/>
        <w:jc w:val="right"/>
      </w:pPr>
      <w:r w:rsidRPr="00CC50FF">
        <w:t xml:space="preserve">                                                           Кочковского района</w:t>
      </w:r>
      <w:r>
        <w:t xml:space="preserve"> </w:t>
      </w:r>
      <w:proofErr w:type="gramStart"/>
      <w:r>
        <w:t>Новосибирской</w:t>
      </w:r>
      <w:proofErr w:type="gramEnd"/>
      <w:r>
        <w:t xml:space="preserve"> </w:t>
      </w:r>
    </w:p>
    <w:p w:rsidR="00CC1A90" w:rsidRPr="00CC50FF" w:rsidRDefault="00CC1A90" w:rsidP="00CC1A90">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 2018 № _</w:t>
      </w:r>
    </w:p>
    <w:p w:rsidR="00CC1A90" w:rsidRPr="00267C1B" w:rsidRDefault="00CC1A90" w:rsidP="00CC1A90">
      <w:pPr>
        <w:jc w:val="right"/>
      </w:pPr>
    </w:p>
    <w:p w:rsidR="00CC1A90" w:rsidRDefault="00CC1A90" w:rsidP="00CC1A90">
      <w:pPr>
        <w:pStyle w:val="12"/>
        <w:jc w:val="center"/>
        <w:rPr>
          <w:rFonts w:ascii="Times New Roman" w:hAnsi="Times New Roman"/>
          <w:b/>
          <w:sz w:val="24"/>
          <w:szCs w:val="24"/>
        </w:rPr>
      </w:pPr>
    </w:p>
    <w:p w:rsidR="00CC1A90" w:rsidRDefault="00CC1A90" w:rsidP="00CC1A90">
      <w:pPr>
        <w:pStyle w:val="12"/>
        <w:jc w:val="center"/>
        <w:rPr>
          <w:rFonts w:ascii="Times New Roman" w:hAnsi="Times New Roman"/>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w:t>
      </w:r>
      <w:r>
        <w:rPr>
          <w:rFonts w:ascii="Times New Roman" w:hAnsi="Times New Roman"/>
          <w:b/>
          <w:sz w:val="28"/>
          <w:szCs w:val="28"/>
        </w:rPr>
        <w:t xml:space="preserve">районного </w:t>
      </w:r>
      <w:r w:rsidRPr="005A7508">
        <w:rPr>
          <w:rFonts w:ascii="Times New Roman" w:hAnsi="Times New Roman"/>
          <w:b/>
          <w:sz w:val="28"/>
          <w:szCs w:val="28"/>
        </w:rPr>
        <w:t>бюджет</w:t>
      </w:r>
      <w:r>
        <w:rPr>
          <w:rFonts w:ascii="Times New Roman" w:hAnsi="Times New Roman"/>
          <w:b/>
          <w:sz w:val="28"/>
          <w:szCs w:val="28"/>
        </w:rPr>
        <w:t xml:space="preserve">а бюджетам </w:t>
      </w:r>
      <w:r w:rsidRPr="005A7508">
        <w:rPr>
          <w:rFonts w:ascii="Times New Roman" w:hAnsi="Times New Roman"/>
          <w:b/>
          <w:sz w:val="28"/>
          <w:szCs w:val="28"/>
        </w:rPr>
        <w:t>поселений</w:t>
      </w:r>
      <w:r>
        <w:rPr>
          <w:rFonts w:ascii="Times New Roman" w:hAnsi="Times New Roman"/>
          <w:b/>
          <w:sz w:val="28"/>
          <w:szCs w:val="28"/>
        </w:rPr>
        <w:t xml:space="preserve"> </w:t>
      </w:r>
    </w:p>
    <w:p w:rsidR="00CC1A90" w:rsidRPr="00C14EB6" w:rsidRDefault="00CC1A90" w:rsidP="00CC1A90">
      <w:pPr>
        <w:pStyle w:val="12"/>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 xml:space="preserve">аблица </w:t>
      </w:r>
      <w:r>
        <w:rPr>
          <w:rFonts w:ascii="Times New Roman" w:hAnsi="Times New Roman"/>
          <w:sz w:val="24"/>
          <w:szCs w:val="24"/>
        </w:rPr>
        <w:t>2</w:t>
      </w:r>
    </w:p>
    <w:p w:rsidR="00CC1A90" w:rsidRDefault="00CC1A90" w:rsidP="00CC1A90">
      <w:pPr>
        <w:pStyle w:val="12"/>
        <w:jc w:val="right"/>
        <w:rPr>
          <w:rFonts w:ascii="Times New Roman" w:hAnsi="Times New Roman"/>
          <w:sz w:val="24"/>
          <w:szCs w:val="24"/>
        </w:rPr>
      </w:pPr>
    </w:p>
    <w:p w:rsidR="00CC1A90" w:rsidRDefault="00CC1A90" w:rsidP="00CC1A90">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w:t>
      </w:r>
      <w:r>
        <w:rPr>
          <w:rFonts w:ascii="Times New Roman" w:hAnsi="Times New Roman"/>
          <w:sz w:val="28"/>
          <w:szCs w:val="28"/>
        </w:rPr>
        <w:t xml:space="preserve">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CC1A90" w:rsidRPr="006E781F" w:rsidRDefault="00CC1A90" w:rsidP="00CC1A90">
      <w:pPr>
        <w:pStyle w:val="12"/>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 xml:space="preserve">на  </w:t>
      </w:r>
      <w:r>
        <w:rPr>
          <w:rFonts w:ascii="Times New Roman" w:hAnsi="Times New Roman"/>
          <w:bCs/>
          <w:color w:val="000000"/>
          <w:sz w:val="28"/>
          <w:szCs w:val="28"/>
        </w:rPr>
        <w:t xml:space="preserve">плановый период </w:t>
      </w:r>
      <w:r w:rsidRPr="006E781F">
        <w:rPr>
          <w:rFonts w:ascii="Times New Roman" w:hAnsi="Times New Roman"/>
          <w:bCs/>
          <w:color w:val="000000"/>
          <w:sz w:val="28"/>
          <w:szCs w:val="28"/>
        </w:rPr>
        <w:t>20</w:t>
      </w:r>
      <w:r>
        <w:rPr>
          <w:rFonts w:ascii="Times New Roman" w:hAnsi="Times New Roman"/>
          <w:bCs/>
          <w:color w:val="000000"/>
          <w:sz w:val="28"/>
          <w:szCs w:val="28"/>
        </w:rPr>
        <w:t>20 - 2021</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ов</w:t>
      </w:r>
    </w:p>
    <w:p w:rsidR="00CC1A90" w:rsidRDefault="00CC1A90" w:rsidP="00CC1A90">
      <w:pPr>
        <w:pStyle w:val="12"/>
        <w:jc w:val="center"/>
        <w:rPr>
          <w:rFonts w:ascii="Times New Roman" w:hAnsi="Times New Roman"/>
          <w:sz w:val="24"/>
          <w:szCs w:val="24"/>
        </w:rPr>
      </w:pPr>
      <w:r>
        <w:rPr>
          <w:rFonts w:ascii="Times New Roman" w:hAnsi="Times New Roman"/>
          <w:sz w:val="24"/>
          <w:szCs w:val="24"/>
        </w:rPr>
        <w:t xml:space="preserve">                                                                 </w:t>
      </w:r>
    </w:p>
    <w:p w:rsidR="00CC1A90" w:rsidRPr="00347610" w:rsidRDefault="00CC1A90" w:rsidP="00CC1A90">
      <w:pPr>
        <w:pStyle w:val="12"/>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3360"/>
        <w:gridCol w:w="2396"/>
        <w:gridCol w:w="2687"/>
      </w:tblGrid>
      <w:tr w:rsidR="00CC1A90" w:rsidRPr="00A75C68" w:rsidTr="003B773B">
        <w:tc>
          <w:tcPr>
            <w:tcW w:w="902" w:type="dxa"/>
          </w:tcPr>
          <w:p w:rsidR="00CC1A90" w:rsidRPr="00A75C68" w:rsidRDefault="00CC1A90" w:rsidP="003B773B">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3360" w:type="dxa"/>
          </w:tcPr>
          <w:p w:rsidR="00CC1A90" w:rsidRPr="005A7508" w:rsidRDefault="00CC1A90" w:rsidP="003B773B">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CC1A90" w:rsidRPr="005A7508" w:rsidRDefault="00CC1A90" w:rsidP="003B773B">
            <w:pPr>
              <w:pStyle w:val="12"/>
              <w:rPr>
                <w:rFonts w:ascii="Times New Roman" w:hAnsi="Times New Roman"/>
                <w:b/>
                <w:sz w:val="24"/>
                <w:szCs w:val="24"/>
              </w:rPr>
            </w:pPr>
          </w:p>
        </w:tc>
        <w:tc>
          <w:tcPr>
            <w:tcW w:w="2396" w:type="dxa"/>
          </w:tcPr>
          <w:p w:rsidR="00CC1A90" w:rsidRDefault="00CC1A90" w:rsidP="003B773B">
            <w:pPr>
              <w:spacing w:after="160" w:line="259" w:lineRule="auto"/>
              <w:rPr>
                <w:b/>
              </w:rPr>
            </w:pPr>
            <w:r>
              <w:rPr>
                <w:b/>
              </w:rPr>
              <w:t>Сумма на 2020 год</w:t>
            </w:r>
          </w:p>
          <w:p w:rsidR="00CC1A90" w:rsidRPr="005A7508" w:rsidRDefault="00CC1A90" w:rsidP="003B773B">
            <w:pPr>
              <w:pStyle w:val="12"/>
              <w:rPr>
                <w:rFonts w:ascii="Times New Roman" w:hAnsi="Times New Roman"/>
                <w:b/>
                <w:sz w:val="24"/>
                <w:szCs w:val="24"/>
              </w:rPr>
            </w:pPr>
          </w:p>
        </w:tc>
        <w:tc>
          <w:tcPr>
            <w:tcW w:w="2687" w:type="dxa"/>
          </w:tcPr>
          <w:p w:rsidR="00CC1A90" w:rsidRPr="005A7508" w:rsidRDefault="00CC1A90" w:rsidP="003B773B">
            <w:pPr>
              <w:pStyle w:val="12"/>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21</w:t>
            </w:r>
            <w:r w:rsidRPr="005A7508">
              <w:rPr>
                <w:rFonts w:ascii="Times New Roman" w:hAnsi="Times New Roman"/>
                <w:b/>
                <w:sz w:val="24"/>
                <w:szCs w:val="24"/>
              </w:rPr>
              <w:t xml:space="preserve">  год</w:t>
            </w:r>
          </w:p>
        </w:tc>
      </w:tr>
      <w:tr w:rsidR="00CC1A90" w:rsidRPr="00A75C68" w:rsidTr="003B773B">
        <w:tc>
          <w:tcPr>
            <w:tcW w:w="902"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1.</w:t>
            </w:r>
          </w:p>
        </w:tc>
        <w:tc>
          <w:tcPr>
            <w:tcW w:w="3360"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Быструхинский </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550,0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550,0</w:t>
            </w:r>
          </w:p>
        </w:tc>
      </w:tr>
      <w:tr w:rsidR="00CC1A90" w:rsidRPr="00A75C68" w:rsidTr="003B773B">
        <w:tc>
          <w:tcPr>
            <w:tcW w:w="902" w:type="dxa"/>
          </w:tcPr>
          <w:p w:rsidR="00CC1A90" w:rsidRDefault="00CC1A90" w:rsidP="003B773B">
            <w:pPr>
              <w:pStyle w:val="12"/>
              <w:rPr>
                <w:rFonts w:ascii="Times New Roman" w:hAnsi="Times New Roman"/>
                <w:sz w:val="24"/>
                <w:szCs w:val="24"/>
              </w:rPr>
            </w:pPr>
            <w:r>
              <w:rPr>
                <w:rFonts w:ascii="Times New Roman" w:hAnsi="Times New Roman"/>
                <w:sz w:val="24"/>
                <w:szCs w:val="24"/>
              </w:rPr>
              <w:t>2.</w:t>
            </w:r>
          </w:p>
        </w:tc>
        <w:tc>
          <w:tcPr>
            <w:tcW w:w="3360"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Ермаковский </w:t>
            </w:r>
          </w:p>
        </w:tc>
        <w:tc>
          <w:tcPr>
            <w:tcW w:w="2396" w:type="dxa"/>
          </w:tcPr>
          <w:p w:rsidR="00CC1A90" w:rsidRDefault="00CC1A90" w:rsidP="003B773B">
            <w:pPr>
              <w:pStyle w:val="12"/>
              <w:jc w:val="center"/>
              <w:rPr>
                <w:rFonts w:ascii="Times New Roman" w:hAnsi="Times New Roman"/>
                <w:sz w:val="24"/>
                <w:szCs w:val="24"/>
              </w:rPr>
            </w:pPr>
            <w:r>
              <w:rPr>
                <w:rFonts w:ascii="Times New Roman" w:hAnsi="Times New Roman"/>
                <w:sz w:val="24"/>
                <w:szCs w:val="24"/>
              </w:rPr>
              <w:t>230,0</w:t>
            </w:r>
          </w:p>
        </w:tc>
        <w:tc>
          <w:tcPr>
            <w:tcW w:w="2687" w:type="dxa"/>
          </w:tcPr>
          <w:p w:rsidR="00CC1A90" w:rsidRDefault="00CC1A90" w:rsidP="003B773B">
            <w:pPr>
              <w:pStyle w:val="12"/>
              <w:jc w:val="center"/>
              <w:rPr>
                <w:rFonts w:ascii="Times New Roman" w:hAnsi="Times New Roman"/>
                <w:sz w:val="24"/>
                <w:szCs w:val="24"/>
              </w:rPr>
            </w:pPr>
            <w:r>
              <w:rPr>
                <w:rFonts w:ascii="Times New Roman" w:hAnsi="Times New Roman"/>
                <w:sz w:val="24"/>
                <w:szCs w:val="24"/>
              </w:rPr>
              <w:t>230,0</w:t>
            </w:r>
          </w:p>
        </w:tc>
      </w:tr>
      <w:tr w:rsidR="00CC1A90" w:rsidRPr="00A75C68" w:rsidTr="003B773B">
        <w:tc>
          <w:tcPr>
            <w:tcW w:w="902"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3.</w:t>
            </w:r>
          </w:p>
        </w:tc>
        <w:tc>
          <w:tcPr>
            <w:tcW w:w="3360"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Жуланский </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910,0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910,0</w:t>
            </w:r>
          </w:p>
        </w:tc>
      </w:tr>
      <w:tr w:rsidR="00CC1A90" w:rsidRPr="00A75C68" w:rsidTr="003B773B">
        <w:tc>
          <w:tcPr>
            <w:tcW w:w="902" w:type="dxa"/>
          </w:tcPr>
          <w:p w:rsidR="00CC1A90" w:rsidRDefault="00CC1A90" w:rsidP="003B773B">
            <w:pPr>
              <w:pStyle w:val="12"/>
              <w:rPr>
                <w:rFonts w:ascii="Times New Roman" w:hAnsi="Times New Roman"/>
                <w:sz w:val="24"/>
                <w:szCs w:val="24"/>
              </w:rPr>
            </w:pPr>
            <w:r>
              <w:rPr>
                <w:rFonts w:ascii="Times New Roman" w:hAnsi="Times New Roman"/>
                <w:sz w:val="24"/>
                <w:szCs w:val="24"/>
              </w:rPr>
              <w:t>4.</w:t>
            </w:r>
          </w:p>
        </w:tc>
        <w:tc>
          <w:tcPr>
            <w:tcW w:w="3360"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Кочковский </w:t>
            </w:r>
          </w:p>
        </w:tc>
        <w:tc>
          <w:tcPr>
            <w:tcW w:w="2396" w:type="dxa"/>
          </w:tcPr>
          <w:p w:rsidR="00CC1A90" w:rsidRDefault="00CC1A90" w:rsidP="003B773B">
            <w:pPr>
              <w:pStyle w:val="12"/>
              <w:jc w:val="center"/>
              <w:rPr>
                <w:rFonts w:ascii="Times New Roman" w:hAnsi="Times New Roman"/>
                <w:sz w:val="24"/>
                <w:szCs w:val="24"/>
              </w:rPr>
            </w:pPr>
            <w:r>
              <w:rPr>
                <w:rFonts w:ascii="Times New Roman" w:hAnsi="Times New Roman"/>
                <w:sz w:val="24"/>
                <w:szCs w:val="24"/>
              </w:rPr>
              <w:t>1545,0</w:t>
            </w:r>
          </w:p>
        </w:tc>
        <w:tc>
          <w:tcPr>
            <w:tcW w:w="2687" w:type="dxa"/>
          </w:tcPr>
          <w:p w:rsidR="00CC1A90" w:rsidRDefault="00CC1A90" w:rsidP="003B773B">
            <w:pPr>
              <w:pStyle w:val="12"/>
              <w:jc w:val="center"/>
              <w:rPr>
                <w:rFonts w:ascii="Times New Roman" w:hAnsi="Times New Roman"/>
                <w:sz w:val="24"/>
                <w:szCs w:val="24"/>
              </w:rPr>
            </w:pPr>
            <w:r>
              <w:rPr>
                <w:rFonts w:ascii="Times New Roman" w:hAnsi="Times New Roman"/>
                <w:sz w:val="24"/>
                <w:szCs w:val="24"/>
              </w:rPr>
              <w:t>1545,0</w:t>
            </w:r>
          </w:p>
        </w:tc>
      </w:tr>
      <w:tr w:rsidR="00CC1A90" w:rsidRPr="00A75C68" w:rsidTr="003B773B">
        <w:tc>
          <w:tcPr>
            <w:tcW w:w="902" w:type="dxa"/>
          </w:tcPr>
          <w:p w:rsidR="00CC1A90" w:rsidRDefault="00CC1A90" w:rsidP="003B773B">
            <w:pPr>
              <w:pStyle w:val="12"/>
              <w:rPr>
                <w:rFonts w:ascii="Times New Roman" w:hAnsi="Times New Roman"/>
                <w:sz w:val="24"/>
                <w:szCs w:val="24"/>
              </w:rPr>
            </w:pPr>
            <w:r>
              <w:rPr>
                <w:rFonts w:ascii="Times New Roman" w:hAnsi="Times New Roman"/>
                <w:sz w:val="24"/>
                <w:szCs w:val="24"/>
              </w:rPr>
              <w:t>5.</w:t>
            </w:r>
          </w:p>
        </w:tc>
        <w:tc>
          <w:tcPr>
            <w:tcW w:w="3360" w:type="dxa"/>
          </w:tcPr>
          <w:p w:rsidR="00CC1A90" w:rsidRDefault="00CC1A90" w:rsidP="003B773B">
            <w:pPr>
              <w:pStyle w:val="12"/>
              <w:rPr>
                <w:rFonts w:ascii="Times New Roman" w:hAnsi="Times New Roman"/>
                <w:sz w:val="24"/>
                <w:szCs w:val="24"/>
              </w:rPr>
            </w:pPr>
            <w:r>
              <w:rPr>
                <w:rFonts w:ascii="Times New Roman" w:hAnsi="Times New Roman"/>
                <w:sz w:val="24"/>
                <w:szCs w:val="24"/>
              </w:rPr>
              <w:t>Красносибирский</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588,0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588,0</w:t>
            </w:r>
          </w:p>
        </w:tc>
      </w:tr>
      <w:tr w:rsidR="00CC1A90" w:rsidRPr="00A75C68" w:rsidTr="003B773B">
        <w:tc>
          <w:tcPr>
            <w:tcW w:w="902" w:type="dxa"/>
          </w:tcPr>
          <w:p w:rsidR="00CC1A90" w:rsidRDefault="00CC1A90" w:rsidP="003B773B">
            <w:pPr>
              <w:pStyle w:val="12"/>
              <w:rPr>
                <w:rFonts w:ascii="Times New Roman" w:hAnsi="Times New Roman"/>
                <w:sz w:val="24"/>
                <w:szCs w:val="24"/>
              </w:rPr>
            </w:pPr>
            <w:r>
              <w:rPr>
                <w:rFonts w:ascii="Times New Roman" w:hAnsi="Times New Roman"/>
                <w:sz w:val="24"/>
                <w:szCs w:val="24"/>
              </w:rPr>
              <w:t>6.</w:t>
            </w:r>
          </w:p>
        </w:tc>
        <w:tc>
          <w:tcPr>
            <w:tcW w:w="3360"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Новорешетовский </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363,0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363,0</w:t>
            </w:r>
          </w:p>
        </w:tc>
      </w:tr>
      <w:tr w:rsidR="00CC1A90" w:rsidRPr="00A75C68" w:rsidTr="003B773B">
        <w:tc>
          <w:tcPr>
            <w:tcW w:w="902" w:type="dxa"/>
          </w:tcPr>
          <w:p w:rsidR="00CC1A90" w:rsidRDefault="00CC1A90" w:rsidP="003B773B">
            <w:pPr>
              <w:pStyle w:val="12"/>
              <w:rPr>
                <w:rFonts w:ascii="Times New Roman" w:hAnsi="Times New Roman"/>
                <w:sz w:val="24"/>
                <w:szCs w:val="24"/>
              </w:rPr>
            </w:pPr>
            <w:r>
              <w:rPr>
                <w:rFonts w:ascii="Times New Roman" w:hAnsi="Times New Roman"/>
                <w:sz w:val="24"/>
                <w:szCs w:val="24"/>
              </w:rPr>
              <w:t>7.</w:t>
            </w:r>
          </w:p>
        </w:tc>
        <w:tc>
          <w:tcPr>
            <w:tcW w:w="3360"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Новоцелинный </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690,0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690,0</w:t>
            </w:r>
          </w:p>
        </w:tc>
      </w:tr>
      <w:tr w:rsidR="00CC1A90" w:rsidRPr="00A75C68" w:rsidTr="003B773B">
        <w:tc>
          <w:tcPr>
            <w:tcW w:w="902" w:type="dxa"/>
          </w:tcPr>
          <w:p w:rsidR="00CC1A90" w:rsidRDefault="00CC1A90" w:rsidP="003B773B">
            <w:pPr>
              <w:pStyle w:val="12"/>
              <w:rPr>
                <w:rFonts w:ascii="Times New Roman" w:hAnsi="Times New Roman"/>
                <w:sz w:val="24"/>
                <w:szCs w:val="24"/>
              </w:rPr>
            </w:pPr>
            <w:r>
              <w:rPr>
                <w:rFonts w:ascii="Times New Roman" w:hAnsi="Times New Roman"/>
                <w:sz w:val="24"/>
                <w:szCs w:val="24"/>
              </w:rPr>
              <w:t>8.</w:t>
            </w:r>
          </w:p>
        </w:tc>
        <w:tc>
          <w:tcPr>
            <w:tcW w:w="3360"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Решетовский </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1040,0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1040,0</w:t>
            </w:r>
          </w:p>
        </w:tc>
      </w:tr>
      <w:tr w:rsidR="00CC1A90" w:rsidRPr="00A75C68" w:rsidTr="003B773B">
        <w:tc>
          <w:tcPr>
            <w:tcW w:w="902" w:type="dxa"/>
          </w:tcPr>
          <w:p w:rsidR="00CC1A90" w:rsidRDefault="00CC1A90" w:rsidP="003B773B">
            <w:pPr>
              <w:pStyle w:val="12"/>
              <w:rPr>
                <w:rFonts w:ascii="Times New Roman" w:hAnsi="Times New Roman"/>
                <w:sz w:val="24"/>
                <w:szCs w:val="24"/>
              </w:rPr>
            </w:pPr>
            <w:r>
              <w:rPr>
                <w:rFonts w:ascii="Times New Roman" w:hAnsi="Times New Roman"/>
                <w:sz w:val="24"/>
                <w:szCs w:val="24"/>
              </w:rPr>
              <w:t>9.</w:t>
            </w:r>
          </w:p>
        </w:tc>
        <w:tc>
          <w:tcPr>
            <w:tcW w:w="3360" w:type="dxa"/>
          </w:tcPr>
          <w:p w:rsidR="00CC1A90" w:rsidRDefault="00CC1A90" w:rsidP="003B773B">
            <w:pPr>
              <w:pStyle w:val="12"/>
              <w:rPr>
                <w:rFonts w:ascii="Times New Roman" w:hAnsi="Times New Roman"/>
                <w:sz w:val="24"/>
                <w:szCs w:val="24"/>
              </w:rPr>
            </w:pPr>
            <w:r>
              <w:rPr>
                <w:rFonts w:ascii="Times New Roman" w:hAnsi="Times New Roman"/>
                <w:sz w:val="24"/>
                <w:szCs w:val="24"/>
              </w:rPr>
              <w:t xml:space="preserve">Троицкий </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360,0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360,0</w:t>
            </w:r>
          </w:p>
        </w:tc>
      </w:tr>
      <w:tr w:rsidR="00CC1A90" w:rsidRPr="00A75C68" w:rsidTr="003B773B">
        <w:tc>
          <w:tcPr>
            <w:tcW w:w="902"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10.</w:t>
            </w:r>
          </w:p>
        </w:tc>
        <w:tc>
          <w:tcPr>
            <w:tcW w:w="3360" w:type="dxa"/>
          </w:tcPr>
          <w:p w:rsidR="00CC1A90" w:rsidRPr="00A75C68" w:rsidRDefault="00CC1A90" w:rsidP="003B773B">
            <w:pPr>
              <w:pStyle w:val="12"/>
              <w:rPr>
                <w:rFonts w:ascii="Times New Roman" w:hAnsi="Times New Roman"/>
                <w:sz w:val="24"/>
                <w:szCs w:val="24"/>
              </w:rPr>
            </w:pPr>
            <w:r>
              <w:rPr>
                <w:rFonts w:ascii="Times New Roman" w:hAnsi="Times New Roman"/>
                <w:sz w:val="24"/>
                <w:szCs w:val="24"/>
              </w:rPr>
              <w:t xml:space="preserve">Черновский </w:t>
            </w:r>
          </w:p>
        </w:tc>
        <w:tc>
          <w:tcPr>
            <w:tcW w:w="2396"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695,0</w:t>
            </w:r>
          </w:p>
        </w:tc>
        <w:tc>
          <w:tcPr>
            <w:tcW w:w="2687" w:type="dxa"/>
          </w:tcPr>
          <w:p w:rsidR="00CC1A90" w:rsidRPr="00A75C68" w:rsidRDefault="00CC1A90" w:rsidP="003B773B">
            <w:pPr>
              <w:pStyle w:val="12"/>
              <w:jc w:val="center"/>
              <w:rPr>
                <w:rFonts w:ascii="Times New Roman" w:hAnsi="Times New Roman"/>
                <w:sz w:val="24"/>
                <w:szCs w:val="24"/>
              </w:rPr>
            </w:pPr>
            <w:r>
              <w:rPr>
                <w:rFonts w:ascii="Times New Roman" w:hAnsi="Times New Roman"/>
                <w:sz w:val="24"/>
                <w:szCs w:val="24"/>
              </w:rPr>
              <w:t>695,0</w:t>
            </w:r>
          </w:p>
        </w:tc>
      </w:tr>
      <w:tr w:rsidR="00CC1A90" w:rsidRPr="00A75C68" w:rsidTr="003B773B">
        <w:tc>
          <w:tcPr>
            <w:tcW w:w="902" w:type="dxa"/>
          </w:tcPr>
          <w:p w:rsidR="00CC1A90" w:rsidRPr="00A75C68" w:rsidRDefault="00CC1A90" w:rsidP="003B773B">
            <w:pPr>
              <w:pStyle w:val="12"/>
              <w:rPr>
                <w:rFonts w:ascii="Times New Roman" w:hAnsi="Times New Roman"/>
                <w:b/>
                <w:sz w:val="24"/>
                <w:szCs w:val="24"/>
              </w:rPr>
            </w:pPr>
          </w:p>
        </w:tc>
        <w:tc>
          <w:tcPr>
            <w:tcW w:w="3360" w:type="dxa"/>
          </w:tcPr>
          <w:p w:rsidR="00CC1A90" w:rsidRPr="00A75C68" w:rsidRDefault="00CC1A90" w:rsidP="003B773B">
            <w:pPr>
              <w:pStyle w:val="12"/>
              <w:rPr>
                <w:rFonts w:ascii="Times New Roman" w:hAnsi="Times New Roman"/>
                <w:b/>
                <w:sz w:val="24"/>
                <w:szCs w:val="24"/>
              </w:rPr>
            </w:pPr>
            <w:r>
              <w:rPr>
                <w:rFonts w:ascii="Times New Roman" w:hAnsi="Times New Roman"/>
                <w:b/>
                <w:sz w:val="24"/>
                <w:szCs w:val="24"/>
              </w:rPr>
              <w:t>Всего:</w:t>
            </w:r>
          </w:p>
        </w:tc>
        <w:tc>
          <w:tcPr>
            <w:tcW w:w="2396" w:type="dxa"/>
          </w:tcPr>
          <w:p w:rsidR="00CC1A90" w:rsidRPr="00A75C68" w:rsidRDefault="00CC1A90" w:rsidP="003B773B">
            <w:pPr>
              <w:pStyle w:val="12"/>
              <w:jc w:val="center"/>
              <w:rPr>
                <w:rFonts w:ascii="Times New Roman" w:hAnsi="Times New Roman"/>
                <w:b/>
                <w:sz w:val="24"/>
                <w:szCs w:val="24"/>
              </w:rPr>
            </w:pPr>
            <w:r>
              <w:rPr>
                <w:rFonts w:ascii="Times New Roman" w:hAnsi="Times New Roman"/>
                <w:b/>
                <w:sz w:val="24"/>
                <w:szCs w:val="24"/>
              </w:rPr>
              <w:t>6971,0</w:t>
            </w:r>
          </w:p>
        </w:tc>
        <w:tc>
          <w:tcPr>
            <w:tcW w:w="2687" w:type="dxa"/>
          </w:tcPr>
          <w:p w:rsidR="00CC1A90" w:rsidRPr="00A75C68" w:rsidRDefault="00CC1A90" w:rsidP="003B773B">
            <w:pPr>
              <w:pStyle w:val="12"/>
              <w:jc w:val="center"/>
              <w:rPr>
                <w:rFonts w:ascii="Times New Roman" w:hAnsi="Times New Roman"/>
                <w:b/>
                <w:sz w:val="24"/>
                <w:szCs w:val="24"/>
              </w:rPr>
            </w:pPr>
            <w:r>
              <w:rPr>
                <w:rFonts w:ascii="Times New Roman" w:hAnsi="Times New Roman"/>
                <w:b/>
                <w:sz w:val="24"/>
                <w:szCs w:val="24"/>
              </w:rPr>
              <w:t>6971,0</w:t>
            </w:r>
          </w:p>
        </w:tc>
      </w:tr>
    </w:tbl>
    <w:p w:rsidR="00CC1A90" w:rsidRPr="00347610" w:rsidRDefault="00CC1A90" w:rsidP="00CC1A90">
      <w:pPr>
        <w:pStyle w:val="12"/>
        <w:rPr>
          <w:rFonts w:ascii="Times New Roman" w:hAnsi="Times New Roman"/>
          <w:b/>
          <w:sz w:val="24"/>
          <w:szCs w:val="24"/>
        </w:rPr>
      </w:pPr>
    </w:p>
    <w:p w:rsidR="00CC1A90" w:rsidRDefault="00CC1A90" w:rsidP="00CC1A90"/>
    <w:p w:rsidR="00CC1A90" w:rsidRDefault="00CC1A90" w:rsidP="00CC1A90"/>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CC1A90" w:rsidRDefault="00CC1A90" w:rsidP="00882091"/>
    <w:p w:rsidR="0090633B" w:rsidRPr="00EA6476" w:rsidRDefault="0090633B" w:rsidP="0090633B">
      <w:pPr>
        <w:pStyle w:val="aa"/>
        <w:jc w:val="right"/>
      </w:pPr>
      <w:r w:rsidRPr="00EA6476">
        <w:lastRenderedPageBreak/>
        <w:t>Приложение 1</w:t>
      </w:r>
      <w:r>
        <w:t>5</w:t>
      </w:r>
    </w:p>
    <w:p w:rsidR="0090633B" w:rsidRPr="00EA6476" w:rsidRDefault="0090633B" w:rsidP="0090633B">
      <w:pPr>
        <w:pStyle w:val="aa"/>
        <w:jc w:val="right"/>
      </w:pPr>
      <w:r w:rsidRPr="00EA6476">
        <w:t xml:space="preserve">                                                            к решению Совета депутатов</w:t>
      </w:r>
    </w:p>
    <w:p w:rsidR="0090633B" w:rsidRPr="00CC50FF" w:rsidRDefault="0090633B" w:rsidP="0090633B">
      <w:pPr>
        <w:pStyle w:val="aa"/>
        <w:jc w:val="right"/>
      </w:pPr>
      <w:r w:rsidRPr="00CC50FF">
        <w:t xml:space="preserve">                                                           Кочковского района</w:t>
      </w:r>
      <w:r>
        <w:t xml:space="preserve"> </w:t>
      </w:r>
      <w:proofErr w:type="gramStart"/>
      <w:r>
        <w:t>Новосибирской</w:t>
      </w:r>
      <w:proofErr w:type="gramEnd"/>
      <w:r>
        <w:t xml:space="preserve"> </w:t>
      </w:r>
    </w:p>
    <w:p w:rsidR="0090633B" w:rsidRPr="00CC50FF" w:rsidRDefault="0090633B" w:rsidP="0090633B">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 2018 № _</w:t>
      </w:r>
    </w:p>
    <w:p w:rsidR="0090633B" w:rsidRPr="00267C1B" w:rsidRDefault="0090633B" w:rsidP="0090633B">
      <w:pPr>
        <w:jc w:val="right"/>
      </w:pPr>
    </w:p>
    <w:p w:rsidR="0090633B" w:rsidRDefault="0090633B" w:rsidP="0090633B">
      <w:pPr>
        <w:pStyle w:val="12"/>
        <w:jc w:val="center"/>
        <w:rPr>
          <w:rFonts w:ascii="Times New Roman" w:hAnsi="Times New Roman"/>
          <w:b/>
          <w:sz w:val="24"/>
          <w:szCs w:val="24"/>
        </w:rPr>
      </w:pPr>
    </w:p>
    <w:p w:rsidR="0090633B" w:rsidRPr="005A7508" w:rsidRDefault="0090633B" w:rsidP="0090633B">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90633B" w:rsidRDefault="0090633B" w:rsidP="0090633B">
      <w:pPr>
        <w:pStyle w:val="12"/>
        <w:jc w:val="center"/>
        <w:rPr>
          <w:rFonts w:ascii="Times New Roman" w:hAnsi="Times New Roman"/>
          <w:sz w:val="28"/>
          <w:szCs w:val="28"/>
        </w:rPr>
      </w:pPr>
      <w:r>
        <w:rPr>
          <w:rFonts w:ascii="Times New Roman" w:hAnsi="Times New Roman"/>
          <w:sz w:val="28"/>
          <w:szCs w:val="28"/>
        </w:rPr>
        <w:t xml:space="preserve"> </w:t>
      </w:r>
    </w:p>
    <w:p w:rsidR="0090633B" w:rsidRPr="0030149D" w:rsidRDefault="0090633B" w:rsidP="0090633B">
      <w:pPr>
        <w:pStyle w:val="12"/>
        <w:jc w:val="right"/>
        <w:rPr>
          <w:rFonts w:ascii="Times New Roman" w:hAnsi="Times New Roman"/>
          <w:sz w:val="24"/>
          <w:szCs w:val="24"/>
        </w:rPr>
      </w:pPr>
      <w:r w:rsidRPr="0030149D">
        <w:rPr>
          <w:rFonts w:ascii="Times New Roman" w:hAnsi="Times New Roman"/>
          <w:sz w:val="24"/>
          <w:szCs w:val="24"/>
        </w:rPr>
        <w:t>таблица 1</w:t>
      </w:r>
    </w:p>
    <w:p w:rsidR="0090633B" w:rsidRDefault="0090633B" w:rsidP="0090633B">
      <w:pPr>
        <w:pStyle w:val="12"/>
        <w:jc w:val="right"/>
        <w:rPr>
          <w:rFonts w:ascii="Times New Roman" w:hAnsi="Times New Roman"/>
          <w:sz w:val="24"/>
          <w:szCs w:val="24"/>
        </w:rPr>
      </w:pPr>
    </w:p>
    <w:p w:rsidR="0090633B" w:rsidRPr="006E781F" w:rsidRDefault="0090633B" w:rsidP="0090633B">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201</w:t>
      </w:r>
      <w:r>
        <w:rPr>
          <w:rFonts w:ascii="Times New Roman" w:hAnsi="Times New Roman"/>
          <w:bCs/>
          <w:color w:val="000000"/>
          <w:sz w:val="28"/>
          <w:szCs w:val="28"/>
        </w:rPr>
        <w:t>9</w:t>
      </w:r>
      <w:r w:rsidRPr="006E781F">
        <w:rPr>
          <w:rFonts w:ascii="Times New Roman" w:hAnsi="Times New Roman"/>
          <w:bCs/>
          <w:color w:val="000000"/>
          <w:sz w:val="28"/>
          <w:szCs w:val="28"/>
        </w:rPr>
        <w:t xml:space="preserve"> год</w:t>
      </w:r>
    </w:p>
    <w:p w:rsidR="0090633B" w:rsidRDefault="0090633B" w:rsidP="0090633B">
      <w:pPr>
        <w:pStyle w:val="12"/>
        <w:jc w:val="center"/>
        <w:rPr>
          <w:rFonts w:ascii="Times New Roman" w:hAnsi="Times New Roman"/>
          <w:sz w:val="24"/>
          <w:szCs w:val="24"/>
        </w:rPr>
      </w:pPr>
      <w:r>
        <w:rPr>
          <w:rFonts w:ascii="Times New Roman" w:hAnsi="Times New Roman"/>
          <w:sz w:val="24"/>
          <w:szCs w:val="24"/>
        </w:rPr>
        <w:t xml:space="preserve"> </w:t>
      </w:r>
    </w:p>
    <w:p w:rsidR="0090633B" w:rsidRPr="00347610" w:rsidRDefault="0090633B" w:rsidP="0090633B">
      <w:pPr>
        <w:pStyle w:val="12"/>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90633B" w:rsidRPr="005A7508" w:rsidRDefault="0090633B" w:rsidP="003B773B">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90633B" w:rsidRPr="005A7508" w:rsidRDefault="0090633B" w:rsidP="003B773B">
            <w:pPr>
              <w:pStyle w:val="12"/>
              <w:rPr>
                <w:rFonts w:ascii="Times New Roman" w:hAnsi="Times New Roman"/>
                <w:b/>
                <w:sz w:val="24"/>
                <w:szCs w:val="24"/>
              </w:rPr>
            </w:pPr>
          </w:p>
        </w:tc>
        <w:tc>
          <w:tcPr>
            <w:tcW w:w="3515" w:type="dxa"/>
          </w:tcPr>
          <w:p w:rsidR="0090633B" w:rsidRPr="005A7508" w:rsidRDefault="0090633B" w:rsidP="003B773B">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9</w:t>
            </w:r>
            <w:r w:rsidRPr="005A7508">
              <w:rPr>
                <w:rFonts w:ascii="Times New Roman" w:hAnsi="Times New Roman"/>
                <w:b/>
                <w:sz w:val="24"/>
                <w:szCs w:val="24"/>
              </w:rPr>
              <w:t xml:space="preserve">  год</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16,1</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11,0</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17,2</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66,4</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11,4</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11,7</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15,3</w:t>
            </w:r>
          </w:p>
        </w:tc>
      </w:tr>
      <w:tr w:rsidR="0090633B" w:rsidRPr="00A75C68" w:rsidTr="003B773B">
        <w:trPr>
          <w:trHeight w:val="235"/>
        </w:trPr>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Решетовский,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18,7</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8,0</w:t>
            </w:r>
          </w:p>
        </w:tc>
      </w:tr>
      <w:tr w:rsidR="0090633B" w:rsidRPr="00A75C68" w:rsidTr="003B773B">
        <w:tc>
          <w:tcPr>
            <w:tcW w:w="908"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90633B" w:rsidRPr="00A75C68" w:rsidRDefault="0090633B" w:rsidP="003B773B">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90633B" w:rsidRPr="00A75C68" w:rsidRDefault="0090633B" w:rsidP="003B773B">
            <w:pPr>
              <w:pStyle w:val="12"/>
              <w:jc w:val="center"/>
              <w:rPr>
                <w:rFonts w:ascii="Times New Roman" w:hAnsi="Times New Roman"/>
                <w:sz w:val="24"/>
                <w:szCs w:val="24"/>
              </w:rPr>
            </w:pPr>
            <w:r>
              <w:rPr>
                <w:rFonts w:ascii="Times New Roman" w:hAnsi="Times New Roman"/>
                <w:sz w:val="24"/>
                <w:szCs w:val="24"/>
              </w:rPr>
              <w:t>22,5</w:t>
            </w:r>
          </w:p>
        </w:tc>
      </w:tr>
      <w:tr w:rsidR="0090633B" w:rsidRPr="00A75C68" w:rsidTr="003B773B">
        <w:tc>
          <w:tcPr>
            <w:tcW w:w="908" w:type="dxa"/>
          </w:tcPr>
          <w:p w:rsidR="0090633B" w:rsidRPr="00A75C68" w:rsidRDefault="0090633B" w:rsidP="003B773B">
            <w:pPr>
              <w:pStyle w:val="12"/>
              <w:rPr>
                <w:rFonts w:ascii="Times New Roman" w:hAnsi="Times New Roman"/>
                <w:b/>
                <w:sz w:val="24"/>
                <w:szCs w:val="24"/>
              </w:rPr>
            </w:pPr>
          </w:p>
        </w:tc>
        <w:tc>
          <w:tcPr>
            <w:tcW w:w="5012" w:type="dxa"/>
          </w:tcPr>
          <w:p w:rsidR="0090633B" w:rsidRPr="00A75C68" w:rsidRDefault="0090633B" w:rsidP="003B773B">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90633B" w:rsidRPr="00A75C68" w:rsidRDefault="0090633B" w:rsidP="003B773B">
            <w:pPr>
              <w:pStyle w:val="12"/>
              <w:jc w:val="center"/>
              <w:rPr>
                <w:rFonts w:ascii="Times New Roman" w:hAnsi="Times New Roman"/>
                <w:b/>
                <w:sz w:val="24"/>
                <w:szCs w:val="24"/>
              </w:rPr>
            </w:pPr>
            <w:r>
              <w:rPr>
                <w:rFonts w:ascii="Times New Roman" w:hAnsi="Times New Roman"/>
                <w:b/>
                <w:sz w:val="24"/>
                <w:szCs w:val="24"/>
              </w:rPr>
              <w:t>198,3</w:t>
            </w:r>
          </w:p>
        </w:tc>
      </w:tr>
    </w:tbl>
    <w:p w:rsidR="0090633B" w:rsidRPr="00347610" w:rsidRDefault="0090633B" w:rsidP="0090633B">
      <w:pPr>
        <w:pStyle w:val="12"/>
        <w:rPr>
          <w:rFonts w:ascii="Times New Roman" w:hAnsi="Times New Roman"/>
          <w:b/>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C56A0B" w:rsidRPr="00EA6476" w:rsidRDefault="00C56A0B" w:rsidP="00C56A0B">
      <w:pPr>
        <w:pStyle w:val="aa"/>
        <w:jc w:val="right"/>
      </w:pPr>
      <w:r w:rsidRPr="00EA6476">
        <w:lastRenderedPageBreak/>
        <w:t>Приложение 1</w:t>
      </w:r>
      <w:r>
        <w:t>5</w:t>
      </w:r>
    </w:p>
    <w:p w:rsidR="00C56A0B" w:rsidRPr="00EA6476" w:rsidRDefault="00C56A0B" w:rsidP="00C56A0B">
      <w:pPr>
        <w:pStyle w:val="aa"/>
        <w:jc w:val="right"/>
      </w:pPr>
      <w:r w:rsidRPr="00EA6476">
        <w:t xml:space="preserve">                                                            к решению Совета депутатов</w:t>
      </w:r>
    </w:p>
    <w:p w:rsidR="00C56A0B" w:rsidRPr="00CC50FF" w:rsidRDefault="00C56A0B" w:rsidP="00C56A0B">
      <w:pPr>
        <w:pStyle w:val="aa"/>
        <w:jc w:val="right"/>
      </w:pPr>
      <w:r w:rsidRPr="00CC50FF">
        <w:t xml:space="preserve">                                                           Кочковского района</w:t>
      </w:r>
      <w:r>
        <w:t xml:space="preserve"> </w:t>
      </w:r>
      <w:proofErr w:type="gramStart"/>
      <w:r>
        <w:t>Новосибирской</w:t>
      </w:r>
      <w:proofErr w:type="gramEnd"/>
      <w:r>
        <w:t xml:space="preserve"> </w:t>
      </w:r>
    </w:p>
    <w:p w:rsidR="00C56A0B" w:rsidRPr="00CC50FF" w:rsidRDefault="00C56A0B" w:rsidP="00C56A0B">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 2018 № _</w:t>
      </w:r>
    </w:p>
    <w:p w:rsidR="00C56A0B" w:rsidRPr="00267C1B" w:rsidRDefault="00C56A0B" w:rsidP="00C56A0B">
      <w:pPr>
        <w:jc w:val="right"/>
      </w:pPr>
    </w:p>
    <w:p w:rsidR="00C56A0B" w:rsidRDefault="00C56A0B" w:rsidP="00C56A0B">
      <w:pPr>
        <w:pStyle w:val="12"/>
        <w:jc w:val="center"/>
        <w:rPr>
          <w:rFonts w:ascii="Times New Roman" w:hAnsi="Times New Roman"/>
          <w:b/>
          <w:sz w:val="24"/>
          <w:szCs w:val="24"/>
        </w:rPr>
      </w:pPr>
    </w:p>
    <w:p w:rsidR="00C56A0B" w:rsidRPr="005A7508" w:rsidRDefault="00C56A0B" w:rsidP="00C56A0B">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C56A0B" w:rsidRDefault="00C56A0B" w:rsidP="00C56A0B">
      <w:pPr>
        <w:pStyle w:val="12"/>
        <w:jc w:val="center"/>
        <w:rPr>
          <w:rFonts w:ascii="Times New Roman" w:hAnsi="Times New Roman"/>
          <w:sz w:val="28"/>
          <w:szCs w:val="28"/>
        </w:rPr>
      </w:pPr>
      <w:r>
        <w:rPr>
          <w:rFonts w:ascii="Times New Roman" w:hAnsi="Times New Roman"/>
          <w:sz w:val="28"/>
          <w:szCs w:val="28"/>
        </w:rPr>
        <w:t xml:space="preserve"> </w:t>
      </w:r>
    </w:p>
    <w:p w:rsidR="00C56A0B" w:rsidRPr="0030149D" w:rsidRDefault="00C56A0B" w:rsidP="00C56A0B">
      <w:pPr>
        <w:pStyle w:val="12"/>
        <w:jc w:val="right"/>
        <w:rPr>
          <w:rFonts w:ascii="Times New Roman" w:hAnsi="Times New Roman"/>
          <w:sz w:val="24"/>
          <w:szCs w:val="24"/>
        </w:rPr>
      </w:pPr>
      <w:r w:rsidRPr="0030149D">
        <w:rPr>
          <w:rFonts w:ascii="Times New Roman" w:hAnsi="Times New Roman"/>
          <w:sz w:val="24"/>
          <w:szCs w:val="24"/>
        </w:rPr>
        <w:t xml:space="preserve">таблица </w:t>
      </w:r>
      <w:r>
        <w:rPr>
          <w:rFonts w:ascii="Times New Roman" w:hAnsi="Times New Roman"/>
          <w:sz w:val="24"/>
          <w:szCs w:val="24"/>
        </w:rPr>
        <w:t>2</w:t>
      </w:r>
    </w:p>
    <w:p w:rsidR="00C56A0B" w:rsidRDefault="00C56A0B" w:rsidP="00C56A0B">
      <w:pPr>
        <w:pStyle w:val="12"/>
        <w:jc w:val="right"/>
        <w:rPr>
          <w:rFonts w:ascii="Times New Roman" w:hAnsi="Times New Roman"/>
          <w:sz w:val="24"/>
          <w:szCs w:val="24"/>
        </w:rPr>
      </w:pPr>
    </w:p>
    <w:p w:rsidR="00C56A0B" w:rsidRPr="006E781F" w:rsidRDefault="00C56A0B" w:rsidP="00C56A0B">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20</w:t>
      </w:r>
      <w:r w:rsidRPr="006E781F">
        <w:rPr>
          <w:rFonts w:ascii="Times New Roman" w:hAnsi="Times New Roman"/>
          <w:bCs/>
          <w:color w:val="000000"/>
          <w:sz w:val="28"/>
          <w:szCs w:val="28"/>
        </w:rPr>
        <w:t xml:space="preserve"> год</w:t>
      </w:r>
    </w:p>
    <w:p w:rsidR="00C56A0B" w:rsidRDefault="00C56A0B" w:rsidP="00C56A0B">
      <w:pPr>
        <w:pStyle w:val="12"/>
        <w:jc w:val="center"/>
        <w:rPr>
          <w:rFonts w:ascii="Times New Roman" w:hAnsi="Times New Roman"/>
          <w:sz w:val="24"/>
          <w:szCs w:val="24"/>
        </w:rPr>
      </w:pPr>
      <w:r>
        <w:rPr>
          <w:rFonts w:ascii="Times New Roman" w:hAnsi="Times New Roman"/>
          <w:sz w:val="24"/>
          <w:szCs w:val="24"/>
        </w:rPr>
        <w:t xml:space="preserve">                                     </w:t>
      </w:r>
    </w:p>
    <w:p w:rsidR="00C56A0B" w:rsidRPr="00347610" w:rsidRDefault="00C56A0B" w:rsidP="00C56A0B">
      <w:pPr>
        <w:pStyle w:val="12"/>
        <w:jc w:val="center"/>
        <w:rPr>
          <w:rFonts w:ascii="Times New Roman" w:hAnsi="Times New Roman"/>
          <w:sz w:val="24"/>
          <w:szCs w:val="24"/>
        </w:rPr>
      </w:pPr>
      <w:r>
        <w:rPr>
          <w:rFonts w:ascii="Times New Roman" w:hAnsi="Times New Roman"/>
          <w:sz w:val="24"/>
          <w:szCs w:val="24"/>
        </w:rPr>
        <w:t xml:space="preserve">                                                                                               </w:t>
      </w: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C56A0B" w:rsidRPr="005A7508" w:rsidRDefault="00C56A0B" w:rsidP="003B773B">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C56A0B" w:rsidRPr="005A7508" w:rsidRDefault="00C56A0B" w:rsidP="003B773B">
            <w:pPr>
              <w:pStyle w:val="12"/>
              <w:rPr>
                <w:rFonts w:ascii="Times New Roman" w:hAnsi="Times New Roman"/>
                <w:b/>
                <w:sz w:val="24"/>
                <w:szCs w:val="24"/>
              </w:rPr>
            </w:pPr>
          </w:p>
        </w:tc>
        <w:tc>
          <w:tcPr>
            <w:tcW w:w="3515" w:type="dxa"/>
          </w:tcPr>
          <w:p w:rsidR="00C56A0B" w:rsidRPr="005A7508" w:rsidRDefault="00C56A0B" w:rsidP="003B773B">
            <w:pPr>
              <w:pStyle w:val="12"/>
              <w:jc w:val="center"/>
              <w:rPr>
                <w:rFonts w:ascii="Times New Roman" w:hAnsi="Times New Roman"/>
                <w:b/>
                <w:sz w:val="24"/>
                <w:szCs w:val="24"/>
              </w:rPr>
            </w:pPr>
            <w:r w:rsidRPr="005A7508">
              <w:rPr>
                <w:rFonts w:ascii="Times New Roman" w:hAnsi="Times New Roman"/>
                <w:b/>
                <w:sz w:val="24"/>
                <w:szCs w:val="24"/>
              </w:rPr>
              <w:t>Сумма на 20</w:t>
            </w:r>
            <w:r>
              <w:rPr>
                <w:rFonts w:ascii="Times New Roman" w:hAnsi="Times New Roman"/>
                <w:b/>
                <w:sz w:val="24"/>
                <w:szCs w:val="24"/>
              </w:rPr>
              <w:t>20</w:t>
            </w:r>
            <w:r w:rsidRPr="005A7508">
              <w:rPr>
                <w:rFonts w:ascii="Times New Roman" w:hAnsi="Times New Roman"/>
                <w:b/>
                <w:sz w:val="24"/>
                <w:szCs w:val="24"/>
              </w:rPr>
              <w:t xml:space="preserve">  год</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16,1</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11,0</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17,2</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66,4</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11,4</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11,7</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15,3</w:t>
            </w:r>
          </w:p>
        </w:tc>
      </w:tr>
      <w:tr w:rsidR="00C56A0B" w:rsidRPr="00A75C68" w:rsidTr="003B773B">
        <w:trPr>
          <w:trHeight w:val="235"/>
        </w:trPr>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Решетовский,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18,7</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8,0</w:t>
            </w:r>
          </w:p>
        </w:tc>
      </w:tr>
      <w:tr w:rsidR="00C56A0B" w:rsidRPr="00A75C68" w:rsidTr="003B773B">
        <w:tc>
          <w:tcPr>
            <w:tcW w:w="908"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C56A0B" w:rsidRPr="00A75C68" w:rsidRDefault="00C56A0B" w:rsidP="003B773B">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C56A0B" w:rsidRPr="00A75C68" w:rsidRDefault="00C56A0B" w:rsidP="003B773B">
            <w:pPr>
              <w:pStyle w:val="12"/>
              <w:jc w:val="center"/>
              <w:rPr>
                <w:rFonts w:ascii="Times New Roman" w:hAnsi="Times New Roman"/>
                <w:sz w:val="24"/>
                <w:szCs w:val="24"/>
              </w:rPr>
            </w:pPr>
            <w:r>
              <w:rPr>
                <w:rFonts w:ascii="Times New Roman" w:hAnsi="Times New Roman"/>
                <w:sz w:val="24"/>
                <w:szCs w:val="24"/>
              </w:rPr>
              <w:t>22,5</w:t>
            </w:r>
          </w:p>
        </w:tc>
      </w:tr>
      <w:tr w:rsidR="00C56A0B" w:rsidRPr="00A75C68" w:rsidTr="003B773B">
        <w:tc>
          <w:tcPr>
            <w:tcW w:w="908" w:type="dxa"/>
          </w:tcPr>
          <w:p w:rsidR="00C56A0B" w:rsidRPr="00A75C68" w:rsidRDefault="00C56A0B" w:rsidP="003B773B">
            <w:pPr>
              <w:pStyle w:val="12"/>
              <w:rPr>
                <w:rFonts w:ascii="Times New Roman" w:hAnsi="Times New Roman"/>
                <w:b/>
                <w:sz w:val="24"/>
                <w:szCs w:val="24"/>
              </w:rPr>
            </w:pPr>
          </w:p>
        </w:tc>
        <w:tc>
          <w:tcPr>
            <w:tcW w:w="5012" w:type="dxa"/>
          </w:tcPr>
          <w:p w:rsidR="00C56A0B" w:rsidRPr="00A75C68" w:rsidRDefault="00C56A0B" w:rsidP="003B773B">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C56A0B" w:rsidRPr="00A75C68" w:rsidRDefault="00C56A0B" w:rsidP="003B773B">
            <w:pPr>
              <w:pStyle w:val="12"/>
              <w:jc w:val="center"/>
              <w:rPr>
                <w:rFonts w:ascii="Times New Roman" w:hAnsi="Times New Roman"/>
                <w:b/>
                <w:sz w:val="24"/>
                <w:szCs w:val="24"/>
              </w:rPr>
            </w:pPr>
            <w:r>
              <w:rPr>
                <w:rFonts w:ascii="Times New Roman" w:hAnsi="Times New Roman"/>
                <w:b/>
                <w:sz w:val="24"/>
                <w:szCs w:val="24"/>
              </w:rPr>
              <w:t>198,3</w:t>
            </w:r>
          </w:p>
        </w:tc>
      </w:tr>
    </w:tbl>
    <w:p w:rsidR="00C56A0B" w:rsidRPr="00347610" w:rsidRDefault="00C56A0B" w:rsidP="00C56A0B">
      <w:pPr>
        <w:pStyle w:val="12"/>
        <w:rPr>
          <w:rFonts w:ascii="Times New Roman" w:hAnsi="Times New Roman"/>
          <w:b/>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2A6A69" w:rsidRPr="00CC50FF" w:rsidRDefault="002A6A69" w:rsidP="002A6A69">
      <w:pPr>
        <w:pStyle w:val="aa"/>
        <w:jc w:val="right"/>
      </w:pPr>
      <w:r w:rsidRPr="00CC50FF">
        <w:lastRenderedPageBreak/>
        <w:t xml:space="preserve">Приложение </w:t>
      </w:r>
      <w:r>
        <w:t>16</w:t>
      </w:r>
    </w:p>
    <w:p w:rsidR="002A6A69" w:rsidRPr="00CC50FF" w:rsidRDefault="002A6A69" w:rsidP="002A6A69">
      <w:pPr>
        <w:pStyle w:val="aa"/>
        <w:jc w:val="right"/>
      </w:pPr>
      <w:r w:rsidRPr="00CC50FF">
        <w:t xml:space="preserve">                                                            к решению Совета депутатов</w:t>
      </w:r>
    </w:p>
    <w:p w:rsidR="002A6A69" w:rsidRPr="00CC50FF" w:rsidRDefault="002A6A69" w:rsidP="002A6A69">
      <w:pPr>
        <w:pStyle w:val="aa"/>
        <w:jc w:val="right"/>
      </w:pPr>
      <w:r w:rsidRPr="00CC50FF">
        <w:t xml:space="preserve">                                                           Кочковского района</w:t>
      </w:r>
      <w:r>
        <w:t xml:space="preserve"> </w:t>
      </w:r>
      <w:proofErr w:type="gramStart"/>
      <w:r>
        <w:t>Новосибирской</w:t>
      </w:r>
      <w:proofErr w:type="gramEnd"/>
      <w:r>
        <w:t xml:space="preserve"> </w:t>
      </w:r>
    </w:p>
    <w:p w:rsidR="002A6A69" w:rsidRDefault="002A6A69" w:rsidP="002A6A69">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 2018 № _</w:t>
      </w:r>
    </w:p>
    <w:p w:rsidR="002A6A69" w:rsidRDefault="002A6A69" w:rsidP="002A6A69">
      <w:pPr>
        <w:pStyle w:val="aa"/>
        <w:jc w:val="right"/>
      </w:pPr>
    </w:p>
    <w:p w:rsidR="002A6A69" w:rsidRPr="00CC50FF" w:rsidRDefault="002A6A69" w:rsidP="002A6A69">
      <w:pPr>
        <w:pStyle w:val="aa"/>
        <w:jc w:val="right"/>
      </w:pPr>
    </w:p>
    <w:p w:rsidR="002A6A69" w:rsidRDefault="002A6A69" w:rsidP="002A6A69">
      <w:pPr>
        <w:pStyle w:val="12"/>
        <w:rPr>
          <w:rFonts w:ascii="Times New Roman" w:hAnsi="Times New Roman"/>
          <w:sz w:val="24"/>
          <w:szCs w:val="24"/>
        </w:rPr>
      </w:pPr>
    </w:p>
    <w:p w:rsidR="002A6A69" w:rsidRDefault="002A6A69" w:rsidP="002A6A69">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2A6A69" w:rsidRPr="005A7508" w:rsidRDefault="002A6A69" w:rsidP="002A6A69">
      <w:pPr>
        <w:pStyle w:val="12"/>
        <w:jc w:val="center"/>
        <w:rPr>
          <w:rFonts w:ascii="Times New Roman" w:hAnsi="Times New Roman"/>
          <w:b/>
          <w:sz w:val="28"/>
          <w:szCs w:val="28"/>
        </w:rPr>
      </w:pPr>
    </w:p>
    <w:p w:rsidR="002A6A69" w:rsidRDefault="002A6A69" w:rsidP="002A6A69">
      <w:pPr>
        <w:pStyle w:val="12"/>
        <w:jc w:val="center"/>
        <w:rPr>
          <w:rFonts w:ascii="Times New Roman" w:hAnsi="Times New Roman"/>
          <w:sz w:val="28"/>
          <w:szCs w:val="28"/>
        </w:rPr>
      </w:pPr>
    </w:p>
    <w:p w:rsidR="002A6A69" w:rsidRPr="00C14EB6" w:rsidRDefault="002A6A69" w:rsidP="002A6A69">
      <w:pPr>
        <w:pStyle w:val="12"/>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2A6A69" w:rsidRDefault="002A6A69" w:rsidP="002A6A69">
      <w:pPr>
        <w:pStyle w:val="12"/>
        <w:jc w:val="right"/>
        <w:rPr>
          <w:rFonts w:ascii="Times New Roman" w:hAnsi="Times New Roman"/>
          <w:sz w:val="24"/>
          <w:szCs w:val="24"/>
        </w:rPr>
      </w:pPr>
    </w:p>
    <w:p w:rsidR="002A6A69" w:rsidRDefault="002A6A69" w:rsidP="002A6A69">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 части полномочий по составлению проекта бюджета, исполнению бюджета, осуществлению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составлению отчета об исполнении </w:t>
      </w:r>
    </w:p>
    <w:p w:rsidR="002A6A69" w:rsidRDefault="002A6A69" w:rsidP="002A6A69">
      <w:pPr>
        <w:pStyle w:val="12"/>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201</w:t>
      </w:r>
      <w:r>
        <w:rPr>
          <w:rFonts w:ascii="Times New Roman" w:hAnsi="Times New Roman"/>
          <w:bCs/>
          <w:color w:val="000000"/>
          <w:sz w:val="28"/>
          <w:szCs w:val="28"/>
        </w:rPr>
        <w:t>9</w:t>
      </w:r>
      <w:r w:rsidRPr="006E781F">
        <w:rPr>
          <w:rFonts w:ascii="Times New Roman" w:hAnsi="Times New Roman"/>
          <w:bCs/>
          <w:color w:val="000000"/>
          <w:sz w:val="28"/>
          <w:szCs w:val="28"/>
        </w:rPr>
        <w:t xml:space="preserve"> год</w:t>
      </w:r>
    </w:p>
    <w:p w:rsidR="002A6A69" w:rsidRPr="006E781F" w:rsidRDefault="002A6A69" w:rsidP="002A6A69">
      <w:pPr>
        <w:pStyle w:val="12"/>
        <w:jc w:val="center"/>
        <w:rPr>
          <w:rFonts w:ascii="Times New Roman" w:hAnsi="Times New Roman"/>
          <w:sz w:val="28"/>
          <w:szCs w:val="28"/>
        </w:rPr>
      </w:pPr>
    </w:p>
    <w:p w:rsidR="002A6A69" w:rsidRDefault="002A6A69" w:rsidP="002A6A69">
      <w:pPr>
        <w:pStyle w:val="12"/>
        <w:jc w:val="right"/>
        <w:rPr>
          <w:rFonts w:ascii="Times New Roman" w:hAnsi="Times New Roman"/>
          <w:sz w:val="24"/>
          <w:szCs w:val="24"/>
        </w:rPr>
      </w:pPr>
    </w:p>
    <w:p w:rsidR="002A6A69" w:rsidRPr="00347610" w:rsidRDefault="000463CD" w:rsidP="000463CD">
      <w:pPr>
        <w:pStyle w:val="12"/>
        <w:jc w:val="center"/>
        <w:rPr>
          <w:rFonts w:ascii="Times New Roman" w:hAnsi="Times New Roman"/>
          <w:sz w:val="24"/>
          <w:szCs w:val="24"/>
        </w:rPr>
      </w:pPr>
      <w:r>
        <w:rPr>
          <w:rFonts w:ascii="Times New Roman" w:hAnsi="Times New Roman"/>
          <w:sz w:val="24"/>
          <w:szCs w:val="24"/>
        </w:rPr>
        <w:t xml:space="preserve">                                                                                                   </w:t>
      </w:r>
      <w:r w:rsidR="002A6A69"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2A6A69" w:rsidRPr="00A75C68" w:rsidTr="003B773B">
        <w:tc>
          <w:tcPr>
            <w:tcW w:w="908" w:type="dxa"/>
          </w:tcPr>
          <w:p w:rsidR="002A6A69" w:rsidRPr="00A75C68" w:rsidRDefault="002A6A69" w:rsidP="003B773B">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2A6A69" w:rsidRPr="007F57F4" w:rsidRDefault="002A6A69" w:rsidP="003B773B">
            <w:pPr>
              <w:pStyle w:val="12"/>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2A6A69" w:rsidRPr="005A7508" w:rsidRDefault="002A6A69" w:rsidP="003B773B">
            <w:pPr>
              <w:pStyle w:val="12"/>
              <w:rPr>
                <w:rFonts w:ascii="Times New Roman" w:hAnsi="Times New Roman"/>
                <w:b/>
                <w:sz w:val="24"/>
                <w:szCs w:val="24"/>
              </w:rPr>
            </w:pPr>
          </w:p>
        </w:tc>
        <w:tc>
          <w:tcPr>
            <w:tcW w:w="3515" w:type="dxa"/>
          </w:tcPr>
          <w:p w:rsidR="002A6A69" w:rsidRPr="005A7508" w:rsidRDefault="002A6A69" w:rsidP="003B773B">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9</w:t>
            </w:r>
            <w:r w:rsidRPr="005A7508">
              <w:rPr>
                <w:rFonts w:ascii="Times New Roman" w:hAnsi="Times New Roman"/>
                <w:b/>
                <w:sz w:val="24"/>
                <w:szCs w:val="24"/>
              </w:rPr>
              <w:t xml:space="preserve">  год</w:t>
            </w:r>
          </w:p>
        </w:tc>
      </w:tr>
      <w:tr w:rsidR="002A6A69" w:rsidRPr="00A75C68" w:rsidTr="003B773B">
        <w:tc>
          <w:tcPr>
            <w:tcW w:w="908" w:type="dxa"/>
          </w:tcPr>
          <w:p w:rsidR="002A6A69" w:rsidRPr="00A75C68" w:rsidRDefault="002A6A69" w:rsidP="003B773B">
            <w:pPr>
              <w:pStyle w:val="12"/>
              <w:rPr>
                <w:rFonts w:ascii="Times New Roman" w:hAnsi="Times New Roman"/>
                <w:sz w:val="24"/>
                <w:szCs w:val="24"/>
              </w:rPr>
            </w:pPr>
            <w:r>
              <w:rPr>
                <w:rFonts w:ascii="Times New Roman" w:hAnsi="Times New Roman"/>
                <w:sz w:val="24"/>
                <w:szCs w:val="24"/>
              </w:rPr>
              <w:t>1.</w:t>
            </w:r>
          </w:p>
        </w:tc>
        <w:tc>
          <w:tcPr>
            <w:tcW w:w="5012" w:type="dxa"/>
          </w:tcPr>
          <w:p w:rsidR="002A6A69" w:rsidRDefault="002A6A69" w:rsidP="003B773B">
            <w:pPr>
              <w:pStyle w:val="aa"/>
              <w:rPr>
                <w:sz w:val="28"/>
                <w:szCs w:val="28"/>
              </w:rPr>
            </w:pPr>
            <w:r>
              <w:rPr>
                <w:sz w:val="28"/>
                <w:szCs w:val="28"/>
              </w:rPr>
              <w:t>Быструхинский сельсовет</w:t>
            </w:r>
          </w:p>
        </w:tc>
        <w:tc>
          <w:tcPr>
            <w:tcW w:w="3515" w:type="dxa"/>
          </w:tcPr>
          <w:p w:rsidR="002A6A69" w:rsidRDefault="002A6A69" w:rsidP="003B773B">
            <w:pPr>
              <w:pStyle w:val="aa"/>
              <w:jc w:val="center"/>
              <w:rPr>
                <w:sz w:val="28"/>
                <w:szCs w:val="28"/>
              </w:rPr>
            </w:pPr>
            <w:r>
              <w:rPr>
                <w:sz w:val="28"/>
                <w:szCs w:val="28"/>
              </w:rPr>
              <w:t>350,0</w:t>
            </w:r>
          </w:p>
        </w:tc>
      </w:tr>
      <w:tr w:rsidR="002A6A69" w:rsidRPr="00A75C68" w:rsidTr="003B773B">
        <w:tc>
          <w:tcPr>
            <w:tcW w:w="908" w:type="dxa"/>
          </w:tcPr>
          <w:p w:rsidR="002A6A69" w:rsidRPr="00A75C68" w:rsidRDefault="002A6A69" w:rsidP="003B773B">
            <w:pPr>
              <w:pStyle w:val="12"/>
              <w:rPr>
                <w:rFonts w:ascii="Times New Roman" w:hAnsi="Times New Roman"/>
                <w:sz w:val="24"/>
                <w:szCs w:val="24"/>
              </w:rPr>
            </w:pPr>
            <w:r>
              <w:rPr>
                <w:rFonts w:ascii="Times New Roman" w:hAnsi="Times New Roman"/>
                <w:sz w:val="24"/>
                <w:szCs w:val="24"/>
              </w:rPr>
              <w:t>2.</w:t>
            </w:r>
          </w:p>
        </w:tc>
        <w:tc>
          <w:tcPr>
            <w:tcW w:w="5012" w:type="dxa"/>
          </w:tcPr>
          <w:p w:rsidR="002A6A69" w:rsidRDefault="002A6A69" w:rsidP="003B773B">
            <w:pPr>
              <w:pStyle w:val="aa"/>
              <w:rPr>
                <w:sz w:val="28"/>
                <w:szCs w:val="28"/>
              </w:rPr>
            </w:pPr>
            <w:r>
              <w:rPr>
                <w:sz w:val="28"/>
                <w:szCs w:val="28"/>
              </w:rPr>
              <w:t>Красносибирский сельсовет</w:t>
            </w:r>
          </w:p>
        </w:tc>
        <w:tc>
          <w:tcPr>
            <w:tcW w:w="3515" w:type="dxa"/>
          </w:tcPr>
          <w:p w:rsidR="002A6A69" w:rsidRDefault="002A6A69" w:rsidP="003B773B">
            <w:pPr>
              <w:pStyle w:val="aa"/>
              <w:jc w:val="center"/>
              <w:rPr>
                <w:sz w:val="28"/>
                <w:szCs w:val="28"/>
              </w:rPr>
            </w:pPr>
            <w:r>
              <w:rPr>
                <w:sz w:val="28"/>
                <w:szCs w:val="28"/>
              </w:rPr>
              <w:t>350,0</w:t>
            </w:r>
          </w:p>
        </w:tc>
      </w:tr>
      <w:tr w:rsidR="002A6A69" w:rsidRPr="00A75C68" w:rsidTr="003B773B">
        <w:tc>
          <w:tcPr>
            <w:tcW w:w="908" w:type="dxa"/>
          </w:tcPr>
          <w:p w:rsidR="002A6A69" w:rsidRDefault="002A6A69" w:rsidP="003B773B">
            <w:pPr>
              <w:pStyle w:val="12"/>
              <w:rPr>
                <w:rFonts w:ascii="Times New Roman" w:hAnsi="Times New Roman"/>
                <w:sz w:val="24"/>
                <w:szCs w:val="24"/>
              </w:rPr>
            </w:pPr>
            <w:r>
              <w:rPr>
                <w:rFonts w:ascii="Times New Roman" w:hAnsi="Times New Roman"/>
                <w:sz w:val="24"/>
                <w:szCs w:val="24"/>
              </w:rPr>
              <w:t>3.</w:t>
            </w:r>
          </w:p>
        </w:tc>
        <w:tc>
          <w:tcPr>
            <w:tcW w:w="5012" w:type="dxa"/>
          </w:tcPr>
          <w:p w:rsidR="002A6A69" w:rsidRDefault="002A6A69" w:rsidP="003B773B">
            <w:pPr>
              <w:pStyle w:val="aa"/>
              <w:rPr>
                <w:sz w:val="28"/>
                <w:szCs w:val="28"/>
              </w:rPr>
            </w:pPr>
            <w:r>
              <w:rPr>
                <w:sz w:val="28"/>
                <w:szCs w:val="28"/>
              </w:rPr>
              <w:t>Новорешетовский сельсовет</w:t>
            </w:r>
          </w:p>
        </w:tc>
        <w:tc>
          <w:tcPr>
            <w:tcW w:w="3515" w:type="dxa"/>
          </w:tcPr>
          <w:p w:rsidR="002A6A69" w:rsidRDefault="002A6A69" w:rsidP="003B773B">
            <w:pPr>
              <w:pStyle w:val="aa"/>
              <w:jc w:val="center"/>
              <w:rPr>
                <w:sz w:val="28"/>
                <w:szCs w:val="28"/>
              </w:rPr>
            </w:pPr>
            <w:r>
              <w:rPr>
                <w:sz w:val="28"/>
                <w:szCs w:val="28"/>
              </w:rPr>
              <w:t>190,0</w:t>
            </w:r>
          </w:p>
        </w:tc>
      </w:tr>
      <w:tr w:rsidR="002A6A69" w:rsidRPr="00A75C68" w:rsidTr="003B773B">
        <w:tc>
          <w:tcPr>
            <w:tcW w:w="908" w:type="dxa"/>
          </w:tcPr>
          <w:p w:rsidR="002A6A69" w:rsidRPr="00A75C68" w:rsidRDefault="002A6A69" w:rsidP="003B773B">
            <w:pPr>
              <w:pStyle w:val="12"/>
              <w:rPr>
                <w:rFonts w:ascii="Times New Roman" w:hAnsi="Times New Roman"/>
                <w:sz w:val="24"/>
                <w:szCs w:val="24"/>
              </w:rPr>
            </w:pPr>
            <w:r>
              <w:rPr>
                <w:rFonts w:ascii="Times New Roman" w:hAnsi="Times New Roman"/>
                <w:sz w:val="24"/>
                <w:szCs w:val="24"/>
              </w:rPr>
              <w:t>4.</w:t>
            </w:r>
          </w:p>
        </w:tc>
        <w:tc>
          <w:tcPr>
            <w:tcW w:w="5012" w:type="dxa"/>
          </w:tcPr>
          <w:p w:rsidR="002A6A69" w:rsidRDefault="002A6A69" w:rsidP="003B773B">
            <w:pPr>
              <w:pStyle w:val="aa"/>
              <w:rPr>
                <w:sz w:val="28"/>
                <w:szCs w:val="28"/>
              </w:rPr>
            </w:pPr>
            <w:r>
              <w:rPr>
                <w:sz w:val="28"/>
                <w:szCs w:val="28"/>
              </w:rPr>
              <w:t>Новоцелинный сельсовет</w:t>
            </w:r>
          </w:p>
        </w:tc>
        <w:tc>
          <w:tcPr>
            <w:tcW w:w="3515" w:type="dxa"/>
          </w:tcPr>
          <w:p w:rsidR="002A6A69" w:rsidRDefault="002A6A69" w:rsidP="003B773B">
            <w:pPr>
              <w:pStyle w:val="aa"/>
              <w:jc w:val="center"/>
              <w:rPr>
                <w:sz w:val="28"/>
                <w:szCs w:val="28"/>
              </w:rPr>
            </w:pPr>
            <w:r>
              <w:rPr>
                <w:sz w:val="28"/>
                <w:szCs w:val="28"/>
              </w:rPr>
              <w:t>350,0</w:t>
            </w:r>
          </w:p>
        </w:tc>
      </w:tr>
      <w:tr w:rsidR="002A6A69" w:rsidRPr="00A75C68" w:rsidTr="003B773B">
        <w:tc>
          <w:tcPr>
            <w:tcW w:w="908" w:type="dxa"/>
          </w:tcPr>
          <w:p w:rsidR="002A6A69" w:rsidRPr="00A75C68" w:rsidRDefault="002A6A69" w:rsidP="003B773B">
            <w:pPr>
              <w:pStyle w:val="12"/>
              <w:rPr>
                <w:rFonts w:ascii="Times New Roman" w:hAnsi="Times New Roman"/>
                <w:b/>
                <w:sz w:val="24"/>
                <w:szCs w:val="24"/>
              </w:rPr>
            </w:pPr>
          </w:p>
        </w:tc>
        <w:tc>
          <w:tcPr>
            <w:tcW w:w="5012" w:type="dxa"/>
          </w:tcPr>
          <w:p w:rsidR="002A6A69" w:rsidRPr="00A75C68" w:rsidRDefault="002A6A69" w:rsidP="003B773B">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2A6A69" w:rsidRPr="00DB596A" w:rsidRDefault="002A6A69" w:rsidP="003B773B">
            <w:pPr>
              <w:pStyle w:val="aa"/>
              <w:jc w:val="center"/>
              <w:rPr>
                <w:b/>
                <w:sz w:val="28"/>
                <w:szCs w:val="28"/>
              </w:rPr>
            </w:pPr>
            <w:r>
              <w:rPr>
                <w:b/>
                <w:sz w:val="28"/>
                <w:szCs w:val="28"/>
              </w:rPr>
              <w:t>1240,0</w:t>
            </w:r>
          </w:p>
        </w:tc>
      </w:tr>
    </w:tbl>
    <w:p w:rsidR="002A6A69" w:rsidRPr="00347610" w:rsidRDefault="002A6A69" w:rsidP="002A6A69">
      <w:pPr>
        <w:pStyle w:val="12"/>
        <w:rPr>
          <w:rFonts w:ascii="Times New Roman" w:hAnsi="Times New Roman"/>
          <w:b/>
          <w:sz w:val="24"/>
          <w:szCs w:val="24"/>
        </w:rPr>
      </w:pPr>
    </w:p>
    <w:p w:rsidR="002A6A69" w:rsidRDefault="002A6A69" w:rsidP="002A6A69">
      <w:pPr>
        <w:pStyle w:val="12"/>
        <w:rPr>
          <w:rFonts w:ascii="Times New Roman" w:hAnsi="Times New Roman"/>
          <w:sz w:val="24"/>
          <w:szCs w:val="24"/>
        </w:rPr>
      </w:pPr>
    </w:p>
    <w:p w:rsidR="002A6A69" w:rsidRDefault="002A6A69" w:rsidP="002A6A69"/>
    <w:p w:rsidR="002A6A69" w:rsidRDefault="002A6A69" w:rsidP="002A6A69"/>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Pr>
        <w:pStyle w:val="12"/>
        <w:rPr>
          <w:rFonts w:ascii="Times New Roman" w:hAnsi="Times New Roman"/>
          <w:sz w:val="24"/>
          <w:szCs w:val="24"/>
        </w:rPr>
      </w:pPr>
    </w:p>
    <w:p w:rsidR="00C56A0B" w:rsidRDefault="00C56A0B" w:rsidP="00C56A0B"/>
    <w:p w:rsidR="00C56A0B" w:rsidRDefault="00C56A0B" w:rsidP="00C56A0B"/>
    <w:p w:rsidR="00C56A0B" w:rsidRDefault="00C56A0B" w:rsidP="00C56A0B"/>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Pr>
        <w:pStyle w:val="12"/>
        <w:rPr>
          <w:rFonts w:ascii="Times New Roman" w:hAnsi="Times New Roman"/>
          <w:sz w:val="24"/>
          <w:szCs w:val="24"/>
        </w:rPr>
      </w:pPr>
    </w:p>
    <w:p w:rsidR="0090633B" w:rsidRDefault="0090633B" w:rsidP="0090633B"/>
    <w:p w:rsidR="0090633B" w:rsidRDefault="0090633B" w:rsidP="0090633B"/>
    <w:p w:rsidR="0090633B" w:rsidRDefault="0090633B" w:rsidP="0090633B"/>
    <w:p w:rsidR="00CC1A90" w:rsidRDefault="00CC1A90" w:rsidP="00882091"/>
    <w:p w:rsidR="00CC1A90" w:rsidRDefault="00CC1A90" w:rsidP="00882091"/>
    <w:tbl>
      <w:tblPr>
        <w:tblW w:w="9654" w:type="dxa"/>
        <w:tblInd w:w="93" w:type="dxa"/>
        <w:tblLayout w:type="fixed"/>
        <w:tblLook w:val="04A0"/>
      </w:tblPr>
      <w:tblGrid>
        <w:gridCol w:w="2713"/>
        <w:gridCol w:w="3246"/>
        <w:gridCol w:w="2371"/>
        <w:gridCol w:w="1324"/>
      </w:tblGrid>
      <w:tr w:rsidR="00D4410D" w:rsidRPr="00D4410D" w:rsidTr="00D4410D">
        <w:trPr>
          <w:trHeight w:val="300"/>
        </w:trPr>
        <w:tc>
          <w:tcPr>
            <w:tcW w:w="2713"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246"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695" w:type="dxa"/>
            <w:gridSpan w:val="2"/>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r w:rsidRPr="00D4410D">
              <w:rPr>
                <w:color w:val="000000"/>
              </w:rPr>
              <w:t>Приложение 17</w:t>
            </w:r>
          </w:p>
        </w:tc>
      </w:tr>
      <w:tr w:rsidR="00D4410D" w:rsidRPr="00D4410D" w:rsidTr="00D4410D">
        <w:trPr>
          <w:trHeight w:val="300"/>
        </w:trPr>
        <w:tc>
          <w:tcPr>
            <w:tcW w:w="2713"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246"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695" w:type="dxa"/>
            <w:gridSpan w:val="2"/>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r w:rsidRPr="00D4410D">
              <w:rPr>
                <w:color w:val="000000"/>
              </w:rPr>
              <w:t>к решению Совета депутатов</w:t>
            </w:r>
          </w:p>
        </w:tc>
      </w:tr>
      <w:tr w:rsidR="00D4410D" w:rsidRPr="00D4410D" w:rsidTr="00D4410D">
        <w:trPr>
          <w:trHeight w:val="300"/>
        </w:trPr>
        <w:tc>
          <w:tcPr>
            <w:tcW w:w="2713"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246"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695" w:type="dxa"/>
            <w:gridSpan w:val="2"/>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r w:rsidRPr="00D4410D">
              <w:rPr>
                <w:color w:val="000000"/>
              </w:rPr>
              <w:t>Кочковского района</w:t>
            </w:r>
          </w:p>
        </w:tc>
      </w:tr>
      <w:tr w:rsidR="00D4410D" w:rsidRPr="00D4410D" w:rsidTr="00D4410D">
        <w:trPr>
          <w:trHeight w:val="300"/>
        </w:trPr>
        <w:tc>
          <w:tcPr>
            <w:tcW w:w="2713"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246"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695" w:type="dxa"/>
            <w:gridSpan w:val="2"/>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r w:rsidRPr="00D4410D">
              <w:rPr>
                <w:color w:val="000000"/>
              </w:rPr>
              <w:t>Новосибирской области</w:t>
            </w:r>
          </w:p>
        </w:tc>
      </w:tr>
      <w:tr w:rsidR="00D4410D" w:rsidRPr="00D4410D" w:rsidTr="00D4410D">
        <w:trPr>
          <w:trHeight w:val="300"/>
        </w:trPr>
        <w:tc>
          <w:tcPr>
            <w:tcW w:w="2713"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246"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695" w:type="dxa"/>
            <w:gridSpan w:val="2"/>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r w:rsidRPr="00D4410D">
              <w:rPr>
                <w:color w:val="000000"/>
              </w:rPr>
              <w:t>от __2018 № _</w:t>
            </w:r>
          </w:p>
        </w:tc>
      </w:tr>
      <w:tr w:rsidR="00D4410D" w:rsidRPr="00D4410D" w:rsidTr="00D4410D">
        <w:trPr>
          <w:trHeight w:val="300"/>
        </w:trPr>
        <w:tc>
          <w:tcPr>
            <w:tcW w:w="2713"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246"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2371" w:type="dxa"/>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p>
        </w:tc>
        <w:tc>
          <w:tcPr>
            <w:tcW w:w="1324" w:type="dxa"/>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p>
        </w:tc>
      </w:tr>
      <w:tr w:rsidR="00D4410D" w:rsidRPr="00D4410D" w:rsidTr="00D4410D">
        <w:trPr>
          <w:trHeight w:val="649"/>
        </w:trPr>
        <w:tc>
          <w:tcPr>
            <w:tcW w:w="9654" w:type="dxa"/>
            <w:gridSpan w:val="4"/>
            <w:tcBorders>
              <w:top w:val="nil"/>
              <w:left w:val="nil"/>
              <w:bottom w:val="nil"/>
              <w:right w:val="nil"/>
            </w:tcBorders>
            <w:shd w:val="clear" w:color="auto" w:fill="auto"/>
            <w:vAlign w:val="bottom"/>
            <w:hideMark/>
          </w:tcPr>
          <w:p w:rsidR="00D4410D" w:rsidRPr="00D4410D" w:rsidRDefault="00D4410D" w:rsidP="00D4410D">
            <w:pPr>
              <w:jc w:val="center"/>
              <w:rPr>
                <w:b/>
                <w:bCs/>
                <w:color w:val="000000"/>
              </w:rPr>
            </w:pPr>
            <w:r w:rsidRPr="00D4410D">
              <w:rPr>
                <w:b/>
                <w:bCs/>
                <w:color w:val="000000"/>
              </w:rPr>
              <w:t>РАСПРЕДЕЛЕНИЕ РАЙОННОГО ФОНДА ФИНАНСОВОЙ ПОДДЕРЖКИ ПОСЕЛЕНИЙ КОЧКОВСКОГО РАЙОНА НОВОСИБИРСКОЙ ОБЛАСТИ НА 2019 ГОД</w:t>
            </w:r>
          </w:p>
        </w:tc>
      </w:tr>
      <w:tr w:rsidR="00D4410D" w:rsidRPr="00D4410D" w:rsidTr="00D4410D">
        <w:trPr>
          <w:trHeight w:val="347"/>
        </w:trPr>
        <w:tc>
          <w:tcPr>
            <w:tcW w:w="2713" w:type="dxa"/>
            <w:tcBorders>
              <w:top w:val="nil"/>
              <w:left w:val="nil"/>
              <w:bottom w:val="nil"/>
              <w:right w:val="nil"/>
            </w:tcBorders>
            <w:shd w:val="clear" w:color="auto" w:fill="auto"/>
            <w:vAlign w:val="bottom"/>
            <w:hideMark/>
          </w:tcPr>
          <w:p w:rsidR="00D4410D" w:rsidRPr="00D4410D" w:rsidRDefault="00D4410D" w:rsidP="00D4410D">
            <w:pPr>
              <w:jc w:val="center"/>
              <w:rPr>
                <w:b/>
                <w:bCs/>
                <w:color w:val="000000"/>
              </w:rPr>
            </w:pPr>
          </w:p>
        </w:tc>
        <w:tc>
          <w:tcPr>
            <w:tcW w:w="3246" w:type="dxa"/>
            <w:tcBorders>
              <w:top w:val="nil"/>
              <w:left w:val="nil"/>
              <w:bottom w:val="nil"/>
              <w:right w:val="nil"/>
            </w:tcBorders>
            <w:shd w:val="clear" w:color="auto" w:fill="auto"/>
            <w:vAlign w:val="bottom"/>
            <w:hideMark/>
          </w:tcPr>
          <w:p w:rsidR="00D4410D" w:rsidRPr="00D4410D" w:rsidRDefault="00D4410D" w:rsidP="00D4410D">
            <w:pPr>
              <w:jc w:val="center"/>
              <w:rPr>
                <w:b/>
                <w:bCs/>
                <w:color w:val="000000"/>
              </w:rPr>
            </w:pPr>
          </w:p>
        </w:tc>
        <w:tc>
          <w:tcPr>
            <w:tcW w:w="2371" w:type="dxa"/>
            <w:tcBorders>
              <w:top w:val="nil"/>
              <w:left w:val="nil"/>
              <w:bottom w:val="nil"/>
              <w:right w:val="nil"/>
            </w:tcBorders>
            <w:shd w:val="clear" w:color="auto" w:fill="auto"/>
            <w:vAlign w:val="bottom"/>
            <w:hideMark/>
          </w:tcPr>
          <w:p w:rsidR="00D4410D" w:rsidRPr="00D4410D" w:rsidRDefault="00D4410D" w:rsidP="00D4410D">
            <w:pPr>
              <w:jc w:val="center"/>
              <w:rPr>
                <w:b/>
                <w:bCs/>
                <w:color w:val="000000"/>
              </w:rPr>
            </w:pPr>
          </w:p>
        </w:tc>
        <w:tc>
          <w:tcPr>
            <w:tcW w:w="1324" w:type="dxa"/>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r w:rsidRPr="00D4410D">
              <w:rPr>
                <w:color w:val="000000"/>
              </w:rPr>
              <w:t>таблица 1</w:t>
            </w:r>
          </w:p>
        </w:tc>
      </w:tr>
      <w:tr w:rsidR="00D4410D" w:rsidRPr="00D4410D" w:rsidTr="00D4410D">
        <w:trPr>
          <w:trHeight w:val="315"/>
        </w:trPr>
        <w:tc>
          <w:tcPr>
            <w:tcW w:w="2713"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3246"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2371" w:type="dxa"/>
            <w:tcBorders>
              <w:top w:val="nil"/>
              <w:left w:val="nil"/>
              <w:bottom w:val="nil"/>
              <w:right w:val="nil"/>
            </w:tcBorders>
            <w:shd w:val="clear" w:color="auto" w:fill="auto"/>
            <w:noWrap/>
            <w:vAlign w:val="bottom"/>
            <w:hideMark/>
          </w:tcPr>
          <w:p w:rsidR="00D4410D" w:rsidRPr="00D4410D" w:rsidRDefault="00D4410D" w:rsidP="00D4410D">
            <w:pPr>
              <w:rPr>
                <w:color w:val="000000"/>
              </w:rPr>
            </w:pPr>
          </w:p>
        </w:tc>
        <w:tc>
          <w:tcPr>
            <w:tcW w:w="1324" w:type="dxa"/>
            <w:tcBorders>
              <w:top w:val="nil"/>
              <w:left w:val="nil"/>
              <w:bottom w:val="nil"/>
              <w:right w:val="nil"/>
            </w:tcBorders>
            <w:shd w:val="clear" w:color="auto" w:fill="auto"/>
            <w:noWrap/>
            <w:vAlign w:val="bottom"/>
            <w:hideMark/>
          </w:tcPr>
          <w:p w:rsidR="00D4410D" w:rsidRPr="00D4410D" w:rsidRDefault="00D4410D" w:rsidP="00D4410D">
            <w:pPr>
              <w:jc w:val="right"/>
              <w:rPr>
                <w:color w:val="000000"/>
              </w:rPr>
            </w:pPr>
            <w:r w:rsidRPr="00D4410D">
              <w:rPr>
                <w:color w:val="000000"/>
              </w:rPr>
              <w:t>тыс. руб.</w:t>
            </w:r>
          </w:p>
        </w:tc>
      </w:tr>
      <w:tr w:rsidR="00D4410D" w:rsidRPr="00D4410D" w:rsidTr="00D4410D">
        <w:trPr>
          <w:trHeight w:val="330"/>
        </w:trPr>
        <w:tc>
          <w:tcPr>
            <w:tcW w:w="2713" w:type="dxa"/>
            <w:vMerge w:val="restart"/>
            <w:tcBorders>
              <w:top w:val="single" w:sz="8" w:space="0" w:color="auto"/>
              <w:left w:val="single" w:sz="8" w:space="0" w:color="auto"/>
              <w:bottom w:val="nil"/>
              <w:right w:val="single" w:sz="8" w:space="0" w:color="auto"/>
            </w:tcBorders>
            <w:shd w:val="clear" w:color="auto" w:fill="auto"/>
            <w:vAlign w:val="center"/>
            <w:hideMark/>
          </w:tcPr>
          <w:p w:rsidR="00D4410D" w:rsidRPr="00D4410D" w:rsidRDefault="00D4410D" w:rsidP="00D4410D">
            <w:pPr>
              <w:jc w:val="center"/>
              <w:rPr>
                <w:color w:val="000000"/>
              </w:rPr>
            </w:pPr>
            <w:r w:rsidRPr="00D4410D">
              <w:rPr>
                <w:color w:val="000000"/>
              </w:rPr>
              <w:t>Наименование муниципальных образований</w:t>
            </w:r>
          </w:p>
        </w:tc>
        <w:tc>
          <w:tcPr>
            <w:tcW w:w="694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4410D" w:rsidRPr="00D4410D" w:rsidRDefault="00D4410D" w:rsidP="00D4410D">
            <w:pPr>
              <w:jc w:val="center"/>
              <w:rPr>
                <w:color w:val="000000"/>
              </w:rPr>
            </w:pPr>
            <w:r w:rsidRPr="00D4410D">
              <w:rPr>
                <w:color w:val="000000"/>
              </w:rPr>
              <w:t>Сумма</w:t>
            </w:r>
          </w:p>
        </w:tc>
      </w:tr>
      <w:tr w:rsidR="00D4410D" w:rsidRPr="00D4410D" w:rsidTr="00D4410D">
        <w:trPr>
          <w:trHeight w:val="3300"/>
        </w:trPr>
        <w:tc>
          <w:tcPr>
            <w:tcW w:w="2713" w:type="dxa"/>
            <w:vMerge/>
            <w:tcBorders>
              <w:top w:val="single" w:sz="8" w:space="0" w:color="auto"/>
              <w:left w:val="single" w:sz="8" w:space="0" w:color="auto"/>
              <w:bottom w:val="single" w:sz="4" w:space="0" w:color="auto"/>
              <w:right w:val="single" w:sz="8" w:space="0" w:color="auto"/>
            </w:tcBorders>
            <w:vAlign w:val="center"/>
            <w:hideMark/>
          </w:tcPr>
          <w:p w:rsidR="00D4410D" w:rsidRPr="00D4410D" w:rsidRDefault="00D4410D" w:rsidP="00D4410D">
            <w:pPr>
              <w:rPr>
                <w:color w:val="000000"/>
              </w:rPr>
            </w:pPr>
          </w:p>
        </w:tc>
        <w:tc>
          <w:tcPr>
            <w:tcW w:w="3246" w:type="dxa"/>
            <w:tcBorders>
              <w:top w:val="nil"/>
              <w:left w:val="nil"/>
              <w:bottom w:val="single" w:sz="4" w:space="0" w:color="auto"/>
              <w:right w:val="single" w:sz="8" w:space="0" w:color="auto"/>
            </w:tcBorders>
            <w:shd w:val="clear" w:color="auto" w:fill="auto"/>
            <w:vAlign w:val="center"/>
            <w:hideMark/>
          </w:tcPr>
          <w:p w:rsidR="00D4410D" w:rsidRDefault="00D4410D" w:rsidP="00D4410D">
            <w:pPr>
              <w:jc w:val="center"/>
              <w:rPr>
                <w:color w:val="000000"/>
              </w:rPr>
            </w:pPr>
            <w:r w:rsidRPr="00D4410D">
              <w:rPr>
                <w:color w:val="000000"/>
              </w:rPr>
              <w:t xml:space="preserve">Субвенции МР на финансовое обеспечение </w:t>
            </w:r>
            <w:proofErr w:type="gramStart"/>
            <w:r w:rsidRPr="00D4410D">
              <w:rPr>
                <w:color w:val="000000"/>
              </w:rPr>
              <w:t>государственных</w:t>
            </w:r>
            <w:proofErr w:type="gramEnd"/>
          </w:p>
          <w:p w:rsidR="00D4410D" w:rsidRPr="00D4410D" w:rsidRDefault="00D4410D" w:rsidP="00D4410D">
            <w:pPr>
              <w:jc w:val="center"/>
              <w:rPr>
                <w:color w:val="000000"/>
              </w:rPr>
            </w:pPr>
            <w:r w:rsidRPr="00D4410D">
              <w:rPr>
                <w:color w:val="000000"/>
              </w:rPr>
              <w:t>полномочий по расчету и предоставлению дотаций бюджетам поселений</w:t>
            </w:r>
          </w:p>
        </w:tc>
        <w:tc>
          <w:tcPr>
            <w:tcW w:w="2371" w:type="dxa"/>
            <w:tcBorders>
              <w:top w:val="nil"/>
              <w:left w:val="nil"/>
              <w:bottom w:val="single" w:sz="4" w:space="0" w:color="auto"/>
              <w:right w:val="single" w:sz="8" w:space="0" w:color="auto"/>
            </w:tcBorders>
            <w:shd w:val="clear" w:color="auto" w:fill="auto"/>
            <w:vAlign w:val="center"/>
            <w:hideMark/>
          </w:tcPr>
          <w:p w:rsidR="00D4410D" w:rsidRPr="00D4410D" w:rsidRDefault="00D4410D" w:rsidP="00D4410D">
            <w:pPr>
              <w:jc w:val="center"/>
              <w:rPr>
                <w:color w:val="000000"/>
              </w:rPr>
            </w:pPr>
            <w:r w:rsidRPr="00D4410D">
              <w:rPr>
                <w:color w:val="000000"/>
              </w:rPr>
              <w:t xml:space="preserve">Иные межбюджетные трансферты  на реализацию мероприятий по обеспечению сбалансированности местных бюджетов в рамках </w:t>
            </w:r>
            <w:proofErr w:type="gramStart"/>
            <w:r w:rsidRPr="00D4410D">
              <w:rPr>
                <w:color w:val="000000"/>
              </w:rPr>
              <w:t>гос. программы</w:t>
            </w:r>
            <w:proofErr w:type="gramEnd"/>
            <w:r w:rsidRPr="00D4410D">
              <w:rPr>
                <w:color w:val="000000"/>
              </w:rPr>
              <w:t xml:space="preserve"> "Управление государственными финансами в Новосибирской области на 2014-2019 годы"</w:t>
            </w:r>
          </w:p>
        </w:tc>
        <w:tc>
          <w:tcPr>
            <w:tcW w:w="1324" w:type="dxa"/>
            <w:tcBorders>
              <w:top w:val="nil"/>
              <w:left w:val="nil"/>
              <w:bottom w:val="single" w:sz="4" w:space="0" w:color="auto"/>
              <w:right w:val="single" w:sz="8" w:space="0" w:color="auto"/>
            </w:tcBorders>
            <w:shd w:val="clear" w:color="auto" w:fill="auto"/>
            <w:vAlign w:val="center"/>
            <w:hideMark/>
          </w:tcPr>
          <w:p w:rsidR="00D4410D" w:rsidRPr="00D4410D" w:rsidRDefault="00D4410D" w:rsidP="00D4410D">
            <w:pPr>
              <w:jc w:val="center"/>
              <w:rPr>
                <w:b/>
                <w:bCs/>
                <w:color w:val="000000"/>
              </w:rPr>
            </w:pPr>
            <w:r w:rsidRPr="00D4410D">
              <w:rPr>
                <w:b/>
                <w:bCs/>
                <w:color w:val="000000"/>
              </w:rPr>
              <w:t>Итого на 2019 год</w:t>
            </w:r>
          </w:p>
        </w:tc>
      </w:tr>
      <w:tr w:rsidR="00D4410D" w:rsidRPr="00D4410D" w:rsidTr="00D4410D">
        <w:trPr>
          <w:trHeight w:val="492"/>
        </w:trPr>
        <w:tc>
          <w:tcPr>
            <w:tcW w:w="2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Быструхинский с/с</w:t>
            </w:r>
          </w:p>
        </w:tc>
        <w:tc>
          <w:tcPr>
            <w:tcW w:w="3246" w:type="dxa"/>
            <w:tcBorders>
              <w:top w:val="single" w:sz="4" w:space="0" w:color="auto"/>
              <w:left w:val="nil"/>
              <w:bottom w:val="single" w:sz="8"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2884</w:t>
            </w:r>
          </w:p>
        </w:tc>
        <w:tc>
          <w:tcPr>
            <w:tcW w:w="2371" w:type="dxa"/>
            <w:tcBorders>
              <w:top w:val="single" w:sz="4" w:space="0" w:color="auto"/>
              <w:left w:val="nil"/>
              <w:bottom w:val="single" w:sz="8"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2407,9</w:t>
            </w:r>
          </w:p>
        </w:tc>
        <w:tc>
          <w:tcPr>
            <w:tcW w:w="1324" w:type="dxa"/>
            <w:tcBorders>
              <w:top w:val="single" w:sz="4" w:space="0" w:color="auto"/>
              <w:left w:val="nil"/>
              <w:bottom w:val="single" w:sz="8"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5291,9</w:t>
            </w:r>
          </w:p>
        </w:tc>
      </w:tr>
      <w:tr w:rsidR="00D4410D" w:rsidRPr="00D4410D" w:rsidTr="00D4410D">
        <w:trPr>
          <w:trHeight w:val="503"/>
        </w:trPr>
        <w:tc>
          <w:tcPr>
            <w:tcW w:w="2713" w:type="dxa"/>
            <w:tcBorders>
              <w:top w:val="nil"/>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Ермаковский с/с</w:t>
            </w:r>
          </w:p>
        </w:tc>
        <w:tc>
          <w:tcPr>
            <w:tcW w:w="3246" w:type="dxa"/>
            <w:tcBorders>
              <w:top w:val="nil"/>
              <w:left w:val="nil"/>
              <w:bottom w:val="single" w:sz="8"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1563</w:t>
            </w:r>
          </w:p>
        </w:tc>
        <w:tc>
          <w:tcPr>
            <w:tcW w:w="2371" w:type="dxa"/>
            <w:tcBorders>
              <w:top w:val="nil"/>
              <w:left w:val="nil"/>
              <w:bottom w:val="single" w:sz="8"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4481,3</w:t>
            </w:r>
          </w:p>
        </w:tc>
        <w:tc>
          <w:tcPr>
            <w:tcW w:w="1324" w:type="dxa"/>
            <w:tcBorders>
              <w:top w:val="nil"/>
              <w:left w:val="nil"/>
              <w:bottom w:val="single" w:sz="8"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6044,3</w:t>
            </w:r>
          </w:p>
        </w:tc>
      </w:tr>
      <w:tr w:rsidR="00D4410D" w:rsidRPr="00D4410D" w:rsidTr="00D4410D">
        <w:trPr>
          <w:trHeight w:val="469"/>
        </w:trPr>
        <w:tc>
          <w:tcPr>
            <w:tcW w:w="2713" w:type="dxa"/>
            <w:tcBorders>
              <w:top w:val="nil"/>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Жуланский с/с</w:t>
            </w:r>
          </w:p>
        </w:tc>
        <w:tc>
          <w:tcPr>
            <w:tcW w:w="3246" w:type="dxa"/>
            <w:tcBorders>
              <w:top w:val="nil"/>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3527</w:t>
            </w:r>
          </w:p>
        </w:tc>
        <w:tc>
          <w:tcPr>
            <w:tcW w:w="2371" w:type="dxa"/>
            <w:tcBorders>
              <w:top w:val="nil"/>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2005</w:t>
            </w:r>
          </w:p>
        </w:tc>
        <w:tc>
          <w:tcPr>
            <w:tcW w:w="1324" w:type="dxa"/>
            <w:tcBorders>
              <w:top w:val="nil"/>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5532</w:t>
            </w:r>
          </w:p>
        </w:tc>
      </w:tr>
      <w:tr w:rsidR="00D4410D" w:rsidRPr="00D4410D" w:rsidTr="00D4410D">
        <w:trPr>
          <w:trHeight w:val="443"/>
        </w:trPr>
        <w:tc>
          <w:tcPr>
            <w:tcW w:w="2713" w:type="dxa"/>
            <w:tcBorders>
              <w:top w:val="nil"/>
              <w:left w:val="single" w:sz="8" w:space="0" w:color="auto"/>
              <w:bottom w:val="single" w:sz="4"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Кочковский с/с</w:t>
            </w:r>
          </w:p>
        </w:tc>
        <w:tc>
          <w:tcPr>
            <w:tcW w:w="3246"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5731,8</w:t>
            </w:r>
          </w:p>
        </w:tc>
        <w:tc>
          <w:tcPr>
            <w:tcW w:w="2371"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0</w:t>
            </w:r>
          </w:p>
        </w:tc>
        <w:tc>
          <w:tcPr>
            <w:tcW w:w="1324"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5731,8</w:t>
            </w:r>
          </w:p>
        </w:tc>
      </w:tr>
      <w:tr w:rsidR="00D4410D" w:rsidRPr="00D4410D" w:rsidTr="00D4410D">
        <w:trPr>
          <w:trHeight w:val="458"/>
        </w:trPr>
        <w:tc>
          <w:tcPr>
            <w:tcW w:w="2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Красносибирский с/с</w:t>
            </w:r>
          </w:p>
        </w:tc>
        <w:tc>
          <w:tcPr>
            <w:tcW w:w="3246" w:type="dxa"/>
            <w:tcBorders>
              <w:top w:val="nil"/>
              <w:left w:val="single" w:sz="8" w:space="0" w:color="auto"/>
              <w:bottom w:val="single" w:sz="8" w:space="0" w:color="000000"/>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3234,7</w:t>
            </w:r>
          </w:p>
        </w:tc>
        <w:tc>
          <w:tcPr>
            <w:tcW w:w="2371" w:type="dxa"/>
            <w:tcBorders>
              <w:top w:val="nil"/>
              <w:left w:val="single" w:sz="8" w:space="0" w:color="auto"/>
              <w:bottom w:val="single" w:sz="8" w:space="0" w:color="000000"/>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2874,1</w:t>
            </w:r>
          </w:p>
        </w:tc>
        <w:tc>
          <w:tcPr>
            <w:tcW w:w="1324" w:type="dxa"/>
            <w:tcBorders>
              <w:top w:val="nil"/>
              <w:left w:val="single" w:sz="8" w:space="0" w:color="auto"/>
              <w:bottom w:val="single" w:sz="8" w:space="0" w:color="000000"/>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6108,8</w:t>
            </w:r>
          </w:p>
        </w:tc>
      </w:tr>
      <w:tr w:rsidR="00D4410D" w:rsidRPr="00D4410D" w:rsidTr="00D4410D">
        <w:trPr>
          <w:trHeight w:val="432"/>
        </w:trPr>
        <w:tc>
          <w:tcPr>
            <w:tcW w:w="2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Новорешетовский с/с</w:t>
            </w:r>
          </w:p>
        </w:tc>
        <w:tc>
          <w:tcPr>
            <w:tcW w:w="3246" w:type="dxa"/>
            <w:tcBorders>
              <w:top w:val="nil"/>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2279,2</w:t>
            </w:r>
          </w:p>
        </w:tc>
        <w:tc>
          <w:tcPr>
            <w:tcW w:w="2371" w:type="dxa"/>
            <w:tcBorders>
              <w:top w:val="nil"/>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3646</w:t>
            </w:r>
          </w:p>
        </w:tc>
        <w:tc>
          <w:tcPr>
            <w:tcW w:w="1324" w:type="dxa"/>
            <w:tcBorders>
              <w:top w:val="nil"/>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5925,2</w:t>
            </w:r>
          </w:p>
        </w:tc>
      </w:tr>
      <w:tr w:rsidR="00D4410D" w:rsidRPr="00D4410D" w:rsidTr="00D4410D">
        <w:trPr>
          <w:trHeight w:val="443"/>
        </w:trPr>
        <w:tc>
          <w:tcPr>
            <w:tcW w:w="2713" w:type="dxa"/>
            <w:tcBorders>
              <w:top w:val="nil"/>
              <w:left w:val="single" w:sz="8" w:space="0" w:color="auto"/>
              <w:bottom w:val="single" w:sz="4"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Новоцелинный с/с</w:t>
            </w:r>
          </w:p>
        </w:tc>
        <w:tc>
          <w:tcPr>
            <w:tcW w:w="3246"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3334,7</w:t>
            </w:r>
          </w:p>
        </w:tc>
        <w:tc>
          <w:tcPr>
            <w:tcW w:w="2371"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3077,6</w:t>
            </w:r>
          </w:p>
        </w:tc>
        <w:tc>
          <w:tcPr>
            <w:tcW w:w="1324"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6412,3</w:t>
            </w:r>
          </w:p>
        </w:tc>
      </w:tr>
      <w:tr w:rsidR="00D4410D" w:rsidRPr="00D4410D" w:rsidTr="00D4410D">
        <w:trPr>
          <w:trHeight w:val="469"/>
        </w:trPr>
        <w:tc>
          <w:tcPr>
            <w:tcW w:w="2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Решетовский с/с</w:t>
            </w:r>
          </w:p>
        </w:tc>
        <w:tc>
          <w:tcPr>
            <w:tcW w:w="3246"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4707,7</w:t>
            </w:r>
          </w:p>
        </w:tc>
        <w:tc>
          <w:tcPr>
            <w:tcW w:w="2371"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3071,2</w:t>
            </w:r>
          </w:p>
        </w:tc>
        <w:tc>
          <w:tcPr>
            <w:tcW w:w="1324"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7778,9</w:t>
            </w:r>
          </w:p>
        </w:tc>
      </w:tr>
      <w:tr w:rsidR="00D4410D" w:rsidRPr="00D4410D" w:rsidTr="00D4410D">
        <w:trPr>
          <w:trHeight w:val="469"/>
        </w:trPr>
        <w:tc>
          <w:tcPr>
            <w:tcW w:w="2713" w:type="dxa"/>
            <w:tcBorders>
              <w:top w:val="nil"/>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Троицкий с/с</w:t>
            </w:r>
          </w:p>
        </w:tc>
        <w:tc>
          <w:tcPr>
            <w:tcW w:w="3246"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1921,7</w:t>
            </w:r>
          </w:p>
        </w:tc>
        <w:tc>
          <w:tcPr>
            <w:tcW w:w="2371"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2986,8</w:t>
            </w:r>
          </w:p>
        </w:tc>
        <w:tc>
          <w:tcPr>
            <w:tcW w:w="1324"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4908,5</w:t>
            </w:r>
          </w:p>
        </w:tc>
      </w:tr>
      <w:tr w:rsidR="00D4410D" w:rsidRPr="00D4410D" w:rsidTr="00D4410D">
        <w:trPr>
          <w:trHeight w:val="432"/>
        </w:trPr>
        <w:tc>
          <w:tcPr>
            <w:tcW w:w="2713" w:type="dxa"/>
            <w:tcBorders>
              <w:top w:val="nil"/>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color w:val="000000"/>
              </w:rPr>
            </w:pPr>
            <w:r w:rsidRPr="00D4410D">
              <w:rPr>
                <w:color w:val="000000"/>
              </w:rPr>
              <w:t>Черновский с/с</w:t>
            </w:r>
          </w:p>
        </w:tc>
        <w:tc>
          <w:tcPr>
            <w:tcW w:w="3246"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4844,8</w:t>
            </w:r>
          </w:p>
        </w:tc>
        <w:tc>
          <w:tcPr>
            <w:tcW w:w="2371"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color w:val="000000"/>
              </w:rPr>
            </w:pPr>
            <w:r w:rsidRPr="00D4410D">
              <w:rPr>
                <w:color w:val="000000"/>
              </w:rPr>
              <w:t>2657,6</w:t>
            </w:r>
          </w:p>
        </w:tc>
        <w:tc>
          <w:tcPr>
            <w:tcW w:w="1324"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7502,4</w:t>
            </w:r>
          </w:p>
        </w:tc>
      </w:tr>
      <w:tr w:rsidR="00D4410D" w:rsidRPr="00D4410D" w:rsidTr="00D4410D">
        <w:trPr>
          <w:trHeight w:val="529"/>
        </w:trPr>
        <w:tc>
          <w:tcPr>
            <w:tcW w:w="2713" w:type="dxa"/>
            <w:tcBorders>
              <w:top w:val="nil"/>
              <w:left w:val="single" w:sz="8" w:space="0" w:color="auto"/>
              <w:bottom w:val="single" w:sz="8" w:space="0" w:color="auto"/>
              <w:right w:val="single" w:sz="8" w:space="0" w:color="auto"/>
            </w:tcBorders>
            <w:shd w:val="clear" w:color="auto" w:fill="auto"/>
            <w:noWrap/>
            <w:vAlign w:val="center"/>
            <w:hideMark/>
          </w:tcPr>
          <w:p w:rsidR="00D4410D" w:rsidRPr="00D4410D" w:rsidRDefault="00D4410D" w:rsidP="00D4410D">
            <w:pPr>
              <w:rPr>
                <w:b/>
                <w:bCs/>
                <w:color w:val="000000"/>
              </w:rPr>
            </w:pPr>
            <w:r w:rsidRPr="00D4410D">
              <w:rPr>
                <w:b/>
                <w:bCs/>
                <w:color w:val="000000"/>
              </w:rPr>
              <w:t>ИТОГО:</w:t>
            </w:r>
          </w:p>
        </w:tc>
        <w:tc>
          <w:tcPr>
            <w:tcW w:w="3246"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34028,6</w:t>
            </w:r>
          </w:p>
        </w:tc>
        <w:tc>
          <w:tcPr>
            <w:tcW w:w="2371"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27207,5</w:t>
            </w:r>
          </w:p>
        </w:tc>
        <w:tc>
          <w:tcPr>
            <w:tcW w:w="1324" w:type="dxa"/>
            <w:tcBorders>
              <w:top w:val="single" w:sz="4" w:space="0" w:color="auto"/>
              <w:left w:val="nil"/>
              <w:bottom w:val="single" w:sz="4" w:space="0" w:color="auto"/>
              <w:right w:val="single" w:sz="8" w:space="0" w:color="auto"/>
            </w:tcBorders>
            <w:shd w:val="clear" w:color="auto" w:fill="auto"/>
            <w:noWrap/>
            <w:vAlign w:val="center"/>
            <w:hideMark/>
          </w:tcPr>
          <w:p w:rsidR="00D4410D" w:rsidRPr="00D4410D" w:rsidRDefault="00D4410D" w:rsidP="00D4410D">
            <w:pPr>
              <w:jc w:val="center"/>
              <w:rPr>
                <w:b/>
                <w:bCs/>
                <w:color w:val="000000"/>
              </w:rPr>
            </w:pPr>
            <w:r w:rsidRPr="00D4410D">
              <w:rPr>
                <w:b/>
                <w:bCs/>
                <w:color w:val="000000"/>
              </w:rPr>
              <w:t>61236,1</w:t>
            </w:r>
          </w:p>
        </w:tc>
      </w:tr>
    </w:tbl>
    <w:p w:rsidR="00CC1A90" w:rsidRDefault="00CC1A90" w:rsidP="00D4410D"/>
    <w:p w:rsidR="00D4410D" w:rsidRDefault="00D4410D" w:rsidP="00D4410D"/>
    <w:p w:rsidR="00D4410D" w:rsidRDefault="00D4410D" w:rsidP="00D4410D"/>
    <w:p w:rsidR="00D4410D" w:rsidRDefault="00D4410D" w:rsidP="00D4410D"/>
    <w:tbl>
      <w:tblPr>
        <w:tblW w:w="9371" w:type="dxa"/>
        <w:tblInd w:w="93" w:type="dxa"/>
        <w:tblLook w:val="04A0"/>
      </w:tblPr>
      <w:tblGrid>
        <w:gridCol w:w="2600"/>
        <w:gridCol w:w="2720"/>
        <w:gridCol w:w="649"/>
        <w:gridCol w:w="3402"/>
      </w:tblGrid>
      <w:tr w:rsidR="003B773B" w:rsidRPr="003B773B" w:rsidTr="003B773B">
        <w:trPr>
          <w:trHeight w:val="300"/>
        </w:trPr>
        <w:tc>
          <w:tcPr>
            <w:tcW w:w="260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sz w:val="22"/>
                <w:szCs w:val="22"/>
              </w:rPr>
            </w:pPr>
          </w:p>
        </w:tc>
        <w:tc>
          <w:tcPr>
            <w:tcW w:w="6771" w:type="dxa"/>
            <w:gridSpan w:val="3"/>
            <w:vMerge w:val="restart"/>
            <w:tcBorders>
              <w:top w:val="nil"/>
              <w:left w:val="nil"/>
              <w:right w:val="nil"/>
            </w:tcBorders>
            <w:shd w:val="clear" w:color="auto" w:fill="auto"/>
            <w:noWrap/>
            <w:vAlign w:val="bottom"/>
            <w:hideMark/>
          </w:tcPr>
          <w:p w:rsidR="003B773B" w:rsidRPr="003B773B" w:rsidRDefault="003B773B" w:rsidP="003B773B">
            <w:pPr>
              <w:jc w:val="right"/>
              <w:rPr>
                <w:color w:val="000000"/>
                <w:sz w:val="22"/>
                <w:szCs w:val="22"/>
              </w:rPr>
            </w:pPr>
            <w:r>
              <w:rPr>
                <w:color w:val="000000"/>
                <w:sz w:val="22"/>
                <w:szCs w:val="22"/>
              </w:rPr>
              <w:t>П</w:t>
            </w:r>
            <w:r w:rsidRPr="003B773B">
              <w:rPr>
                <w:color w:val="000000"/>
                <w:sz w:val="22"/>
                <w:szCs w:val="22"/>
              </w:rPr>
              <w:t>риложение 17</w:t>
            </w:r>
          </w:p>
          <w:p w:rsidR="003B773B" w:rsidRPr="003B773B" w:rsidRDefault="003B773B" w:rsidP="003B773B">
            <w:pPr>
              <w:jc w:val="right"/>
              <w:rPr>
                <w:color w:val="000000"/>
                <w:sz w:val="22"/>
                <w:szCs w:val="22"/>
              </w:rPr>
            </w:pPr>
            <w:r w:rsidRPr="003B773B">
              <w:rPr>
                <w:color w:val="000000"/>
                <w:sz w:val="22"/>
                <w:szCs w:val="22"/>
              </w:rPr>
              <w:t>к решению Совета депутатов</w:t>
            </w:r>
          </w:p>
          <w:p w:rsidR="003B773B" w:rsidRPr="003B773B" w:rsidRDefault="003B773B" w:rsidP="003B773B">
            <w:pPr>
              <w:jc w:val="right"/>
              <w:rPr>
                <w:color w:val="000000"/>
                <w:sz w:val="22"/>
                <w:szCs w:val="22"/>
              </w:rPr>
            </w:pPr>
            <w:r w:rsidRPr="003B773B">
              <w:rPr>
                <w:color w:val="000000"/>
                <w:sz w:val="22"/>
                <w:szCs w:val="22"/>
              </w:rPr>
              <w:t xml:space="preserve">Кочковского района </w:t>
            </w:r>
            <w:proofErr w:type="gramStart"/>
            <w:r w:rsidRPr="003B773B">
              <w:rPr>
                <w:color w:val="000000"/>
                <w:sz w:val="22"/>
                <w:szCs w:val="22"/>
              </w:rPr>
              <w:t>Новосибирской</w:t>
            </w:r>
            <w:proofErr w:type="gramEnd"/>
          </w:p>
          <w:p w:rsidR="003B773B" w:rsidRPr="003B773B" w:rsidRDefault="003B773B" w:rsidP="003B773B">
            <w:pPr>
              <w:jc w:val="right"/>
              <w:rPr>
                <w:color w:val="000000"/>
                <w:sz w:val="22"/>
                <w:szCs w:val="22"/>
              </w:rPr>
            </w:pPr>
            <w:r w:rsidRPr="003B773B">
              <w:rPr>
                <w:color w:val="000000"/>
                <w:sz w:val="22"/>
                <w:szCs w:val="22"/>
              </w:rPr>
              <w:t xml:space="preserve">области от </w:t>
            </w:r>
            <w:r>
              <w:rPr>
                <w:color w:val="000000"/>
                <w:sz w:val="22"/>
                <w:szCs w:val="22"/>
              </w:rPr>
              <w:t>__</w:t>
            </w:r>
            <w:r w:rsidRPr="003B773B">
              <w:rPr>
                <w:color w:val="000000"/>
                <w:sz w:val="22"/>
                <w:szCs w:val="22"/>
              </w:rPr>
              <w:t>2018 №</w:t>
            </w:r>
            <w:r>
              <w:rPr>
                <w:color w:val="000000"/>
                <w:sz w:val="22"/>
                <w:szCs w:val="22"/>
              </w:rPr>
              <w:t xml:space="preserve"> _</w:t>
            </w:r>
          </w:p>
          <w:p w:rsidR="003B773B" w:rsidRPr="003B773B" w:rsidRDefault="003B773B" w:rsidP="003B773B">
            <w:pPr>
              <w:jc w:val="right"/>
              <w:rPr>
                <w:color w:val="000000"/>
                <w:sz w:val="22"/>
                <w:szCs w:val="22"/>
              </w:rPr>
            </w:pPr>
          </w:p>
        </w:tc>
      </w:tr>
      <w:tr w:rsidR="003B773B" w:rsidRPr="003B773B" w:rsidTr="003B773B">
        <w:trPr>
          <w:trHeight w:val="300"/>
        </w:trPr>
        <w:tc>
          <w:tcPr>
            <w:tcW w:w="260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sz w:val="22"/>
                <w:szCs w:val="22"/>
              </w:rPr>
            </w:pPr>
          </w:p>
        </w:tc>
        <w:tc>
          <w:tcPr>
            <w:tcW w:w="6771" w:type="dxa"/>
            <w:gridSpan w:val="3"/>
            <w:vMerge/>
            <w:tcBorders>
              <w:left w:val="nil"/>
              <w:right w:val="nil"/>
            </w:tcBorders>
            <w:shd w:val="clear" w:color="auto" w:fill="auto"/>
            <w:noWrap/>
            <w:vAlign w:val="bottom"/>
            <w:hideMark/>
          </w:tcPr>
          <w:p w:rsidR="003B773B" w:rsidRPr="003B773B" w:rsidRDefault="003B773B" w:rsidP="003B773B">
            <w:pPr>
              <w:jc w:val="right"/>
              <w:rPr>
                <w:color w:val="000000"/>
                <w:sz w:val="22"/>
                <w:szCs w:val="22"/>
              </w:rPr>
            </w:pPr>
          </w:p>
        </w:tc>
      </w:tr>
      <w:tr w:rsidR="003B773B" w:rsidRPr="003B773B" w:rsidTr="003B773B">
        <w:trPr>
          <w:trHeight w:val="300"/>
        </w:trPr>
        <w:tc>
          <w:tcPr>
            <w:tcW w:w="260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sz w:val="22"/>
                <w:szCs w:val="22"/>
              </w:rPr>
            </w:pPr>
          </w:p>
        </w:tc>
        <w:tc>
          <w:tcPr>
            <w:tcW w:w="6771" w:type="dxa"/>
            <w:gridSpan w:val="3"/>
            <w:vMerge/>
            <w:tcBorders>
              <w:left w:val="nil"/>
              <w:right w:val="nil"/>
            </w:tcBorders>
            <w:shd w:val="clear" w:color="auto" w:fill="auto"/>
            <w:noWrap/>
            <w:vAlign w:val="bottom"/>
            <w:hideMark/>
          </w:tcPr>
          <w:p w:rsidR="003B773B" w:rsidRPr="003B773B" w:rsidRDefault="003B773B" w:rsidP="003B773B">
            <w:pPr>
              <w:jc w:val="right"/>
              <w:rPr>
                <w:color w:val="000000"/>
                <w:sz w:val="22"/>
                <w:szCs w:val="22"/>
              </w:rPr>
            </w:pPr>
          </w:p>
        </w:tc>
      </w:tr>
      <w:tr w:rsidR="003B773B" w:rsidRPr="003B773B" w:rsidTr="003B773B">
        <w:trPr>
          <w:trHeight w:val="300"/>
        </w:trPr>
        <w:tc>
          <w:tcPr>
            <w:tcW w:w="260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sz w:val="22"/>
                <w:szCs w:val="22"/>
              </w:rPr>
            </w:pPr>
          </w:p>
        </w:tc>
        <w:tc>
          <w:tcPr>
            <w:tcW w:w="6771" w:type="dxa"/>
            <w:gridSpan w:val="3"/>
            <w:vMerge/>
            <w:tcBorders>
              <w:left w:val="nil"/>
              <w:right w:val="nil"/>
            </w:tcBorders>
            <w:shd w:val="clear" w:color="auto" w:fill="auto"/>
            <w:noWrap/>
            <w:vAlign w:val="bottom"/>
            <w:hideMark/>
          </w:tcPr>
          <w:p w:rsidR="003B773B" w:rsidRPr="003B773B" w:rsidRDefault="003B773B" w:rsidP="003B773B">
            <w:pPr>
              <w:jc w:val="right"/>
              <w:rPr>
                <w:color w:val="000000"/>
                <w:sz w:val="22"/>
                <w:szCs w:val="22"/>
              </w:rPr>
            </w:pPr>
          </w:p>
        </w:tc>
      </w:tr>
      <w:tr w:rsidR="003B773B" w:rsidRPr="003B773B" w:rsidTr="003B773B">
        <w:trPr>
          <w:trHeight w:val="300"/>
        </w:trPr>
        <w:tc>
          <w:tcPr>
            <w:tcW w:w="260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sz w:val="22"/>
                <w:szCs w:val="22"/>
              </w:rPr>
            </w:pPr>
          </w:p>
        </w:tc>
        <w:tc>
          <w:tcPr>
            <w:tcW w:w="6771" w:type="dxa"/>
            <w:gridSpan w:val="3"/>
            <w:vMerge/>
            <w:tcBorders>
              <w:left w:val="nil"/>
              <w:bottom w:val="nil"/>
              <w:right w:val="nil"/>
            </w:tcBorders>
            <w:shd w:val="clear" w:color="auto" w:fill="auto"/>
            <w:noWrap/>
            <w:vAlign w:val="bottom"/>
            <w:hideMark/>
          </w:tcPr>
          <w:p w:rsidR="003B773B" w:rsidRPr="003B773B" w:rsidRDefault="003B773B" w:rsidP="003B773B">
            <w:pPr>
              <w:jc w:val="right"/>
              <w:rPr>
                <w:color w:val="000000"/>
                <w:sz w:val="22"/>
                <w:szCs w:val="22"/>
              </w:rPr>
            </w:pPr>
          </w:p>
        </w:tc>
      </w:tr>
      <w:tr w:rsidR="003B773B" w:rsidRPr="003B773B" w:rsidTr="003B773B">
        <w:trPr>
          <w:trHeight w:val="300"/>
        </w:trPr>
        <w:tc>
          <w:tcPr>
            <w:tcW w:w="260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sz w:val="22"/>
                <w:szCs w:val="22"/>
              </w:rPr>
            </w:pPr>
          </w:p>
        </w:tc>
        <w:tc>
          <w:tcPr>
            <w:tcW w:w="272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sz w:val="22"/>
                <w:szCs w:val="22"/>
              </w:rPr>
            </w:pPr>
          </w:p>
        </w:tc>
        <w:tc>
          <w:tcPr>
            <w:tcW w:w="4051" w:type="dxa"/>
            <w:gridSpan w:val="2"/>
            <w:tcBorders>
              <w:top w:val="nil"/>
              <w:left w:val="nil"/>
              <w:bottom w:val="nil"/>
              <w:right w:val="nil"/>
            </w:tcBorders>
            <w:shd w:val="clear" w:color="auto" w:fill="auto"/>
            <w:noWrap/>
            <w:vAlign w:val="bottom"/>
            <w:hideMark/>
          </w:tcPr>
          <w:p w:rsidR="003B773B" w:rsidRPr="003B773B" w:rsidRDefault="003B773B" w:rsidP="003B773B">
            <w:pPr>
              <w:jc w:val="right"/>
              <w:rPr>
                <w:color w:val="000000"/>
                <w:sz w:val="22"/>
                <w:szCs w:val="22"/>
              </w:rPr>
            </w:pPr>
          </w:p>
        </w:tc>
      </w:tr>
      <w:tr w:rsidR="003B773B" w:rsidRPr="003B773B" w:rsidTr="003B773B">
        <w:trPr>
          <w:trHeight w:val="960"/>
        </w:trPr>
        <w:tc>
          <w:tcPr>
            <w:tcW w:w="9371" w:type="dxa"/>
            <w:gridSpan w:val="4"/>
            <w:tcBorders>
              <w:top w:val="nil"/>
              <w:left w:val="nil"/>
              <w:bottom w:val="nil"/>
              <w:right w:val="nil"/>
            </w:tcBorders>
            <w:shd w:val="clear" w:color="auto" w:fill="auto"/>
            <w:vAlign w:val="bottom"/>
            <w:hideMark/>
          </w:tcPr>
          <w:p w:rsidR="003B773B" w:rsidRPr="003B773B" w:rsidRDefault="003B773B" w:rsidP="003B773B">
            <w:pPr>
              <w:jc w:val="center"/>
              <w:rPr>
                <w:b/>
                <w:bCs/>
                <w:color w:val="000000"/>
                <w:sz w:val="22"/>
                <w:szCs w:val="22"/>
              </w:rPr>
            </w:pPr>
            <w:r w:rsidRPr="003B773B">
              <w:rPr>
                <w:b/>
                <w:bCs/>
                <w:color w:val="000000"/>
                <w:sz w:val="22"/>
                <w:szCs w:val="22"/>
              </w:rPr>
              <w:t>РАСПРЕДЕЛЕНИЕ РАЙОННОГО ФОНДА ФИНАНСОВОЙ ПОДДЕРЖКИ ПОСЕЛЕНИЙ КОЧКОВСКОГО РАЙОНА НОВОСИБИРСКОЙ ОБЛАСТИ НА ПЛАНОВЫЙ ПЕРИОД 2020 и 2021 ГОДОВ</w:t>
            </w:r>
          </w:p>
        </w:tc>
      </w:tr>
      <w:tr w:rsidR="003B773B" w:rsidRPr="003B773B" w:rsidTr="003B773B">
        <w:trPr>
          <w:trHeight w:val="300"/>
        </w:trPr>
        <w:tc>
          <w:tcPr>
            <w:tcW w:w="2600" w:type="dxa"/>
            <w:tcBorders>
              <w:top w:val="nil"/>
              <w:left w:val="nil"/>
              <w:bottom w:val="nil"/>
              <w:right w:val="nil"/>
            </w:tcBorders>
            <w:shd w:val="clear" w:color="auto" w:fill="auto"/>
            <w:vAlign w:val="bottom"/>
            <w:hideMark/>
          </w:tcPr>
          <w:p w:rsidR="003B773B" w:rsidRPr="003B773B" w:rsidRDefault="003B773B" w:rsidP="003B773B">
            <w:pPr>
              <w:jc w:val="center"/>
              <w:rPr>
                <w:b/>
                <w:bCs/>
                <w:color w:val="000000"/>
              </w:rPr>
            </w:pPr>
          </w:p>
        </w:tc>
        <w:tc>
          <w:tcPr>
            <w:tcW w:w="2720" w:type="dxa"/>
            <w:tcBorders>
              <w:top w:val="nil"/>
              <w:left w:val="nil"/>
              <w:bottom w:val="nil"/>
              <w:right w:val="nil"/>
            </w:tcBorders>
            <w:shd w:val="clear" w:color="auto" w:fill="auto"/>
            <w:vAlign w:val="bottom"/>
            <w:hideMark/>
          </w:tcPr>
          <w:p w:rsidR="003B773B" w:rsidRPr="003B773B" w:rsidRDefault="003B773B" w:rsidP="003B773B">
            <w:pPr>
              <w:jc w:val="center"/>
              <w:rPr>
                <w:b/>
                <w:bCs/>
                <w:color w:val="000000"/>
              </w:rPr>
            </w:pPr>
          </w:p>
        </w:tc>
        <w:tc>
          <w:tcPr>
            <w:tcW w:w="4051" w:type="dxa"/>
            <w:gridSpan w:val="2"/>
            <w:tcBorders>
              <w:top w:val="nil"/>
              <w:left w:val="nil"/>
              <w:bottom w:val="nil"/>
              <w:right w:val="nil"/>
            </w:tcBorders>
            <w:shd w:val="clear" w:color="auto" w:fill="auto"/>
            <w:vAlign w:val="bottom"/>
            <w:hideMark/>
          </w:tcPr>
          <w:p w:rsidR="003B773B" w:rsidRPr="003B773B" w:rsidRDefault="003B773B" w:rsidP="003B773B">
            <w:pPr>
              <w:jc w:val="center"/>
              <w:rPr>
                <w:b/>
                <w:bCs/>
                <w:color w:val="000000"/>
              </w:rPr>
            </w:pPr>
          </w:p>
        </w:tc>
      </w:tr>
      <w:tr w:rsidR="003B773B" w:rsidRPr="003B773B" w:rsidTr="003B773B">
        <w:trPr>
          <w:trHeight w:val="300"/>
        </w:trPr>
        <w:tc>
          <w:tcPr>
            <w:tcW w:w="2600" w:type="dxa"/>
            <w:tcBorders>
              <w:top w:val="nil"/>
              <w:left w:val="nil"/>
              <w:bottom w:val="nil"/>
              <w:right w:val="nil"/>
            </w:tcBorders>
            <w:shd w:val="clear" w:color="auto" w:fill="auto"/>
            <w:vAlign w:val="bottom"/>
            <w:hideMark/>
          </w:tcPr>
          <w:p w:rsidR="003B773B" w:rsidRPr="003B773B" w:rsidRDefault="003B773B" w:rsidP="003B773B">
            <w:pPr>
              <w:jc w:val="center"/>
              <w:rPr>
                <w:b/>
                <w:bCs/>
                <w:color w:val="000000"/>
              </w:rPr>
            </w:pPr>
          </w:p>
        </w:tc>
        <w:tc>
          <w:tcPr>
            <w:tcW w:w="2720" w:type="dxa"/>
            <w:tcBorders>
              <w:top w:val="nil"/>
              <w:left w:val="nil"/>
              <w:bottom w:val="nil"/>
              <w:right w:val="nil"/>
            </w:tcBorders>
            <w:shd w:val="clear" w:color="auto" w:fill="auto"/>
            <w:vAlign w:val="bottom"/>
            <w:hideMark/>
          </w:tcPr>
          <w:p w:rsidR="003B773B" w:rsidRPr="003B773B" w:rsidRDefault="003B773B" w:rsidP="003B773B">
            <w:pPr>
              <w:jc w:val="center"/>
              <w:rPr>
                <w:b/>
                <w:bCs/>
                <w:color w:val="000000"/>
              </w:rPr>
            </w:pPr>
          </w:p>
        </w:tc>
        <w:tc>
          <w:tcPr>
            <w:tcW w:w="4051" w:type="dxa"/>
            <w:gridSpan w:val="2"/>
            <w:tcBorders>
              <w:top w:val="nil"/>
              <w:left w:val="nil"/>
              <w:bottom w:val="nil"/>
              <w:right w:val="nil"/>
            </w:tcBorders>
            <w:shd w:val="clear" w:color="auto" w:fill="auto"/>
            <w:noWrap/>
            <w:vAlign w:val="bottom"/>
            <w:hideMark/>
          </w:tcPr>
          <w:p w:rsidR="003B773B" w:rsidRPr="003B773B" w:rsidRDefault="003B773B" w:rsidP="003B773B">
            <w:pPr>
              <w:jc w:val="right"/>
              <w:rPr>
                <w:color w:val="000000"/>
              </w:rPr>
            </w:pPr>
            <w:r w:rsidRPr="003B773B">
              <w:rPr>
                <w:color w:val="000000"/>
              </w:rPr>
              <w:t>таблица 2</w:t>
            </w:r>
          </w:p>
        </w:tc>
      </w:tr>
      <w:tr w:rsidR="003B773B" w:rsidRPr="003B773B" w:rsidTr="003B773B">
        <w:trPr>
          <w:trHeight w:val="315"/>
        </w:trPr>
        <w:tc>
          <w:tcPr>
            <w:tcW w:w="2600" w:type="dxa"/>
            <w:tcBorders>
              <w:top w:val="nil"/>
              <w:left w:val="nil"/>
              <w:bottom w:val="nil"/>
              <w:right w:val="nil"/>
            </w:tcBorders>
            <w:shd w:val="clear" w:color="auto" w:fill="auto"/>
            <w:noWrap/>
            <w:vAlign w:val="bottom"/>
            <w:hideMark/>
          </w:tcPr>
          <w:p w:rsidR="003B773B" w:rsidRPr="003B773B" w:rsidRDefault="003B773B" w:rsidP="003B773B">
            <w:pPr>
              <w:rPr>
                <w:rFonts w:ascii="Calibri" w:hAnsi="Calibri"/>
                <w:color w:val="000000"/>
              </w:rPr>
            </w:pPr>
          </w:p>
        </w:tc>
        <w:tc>
          <w:tcPr>
            <w:tcW w:w="6771" w:type="dxa"/>
            <w:gridSpan w:val="3"/>
            <w:tcBorders>
              <w:top w:val="nil"/>
              <w:left w:val="nil"/>
              <w:bottom w:val="nil"/>
              <w:right w:val="nil"/>
            </w:tcBorders>
            <w:shd w:val="clear" w:color="auto" w:fill="auto"/>
            <w:noWrap/>
            <w:vAlign w:val="bottom"/>
            <w:hideMark/>
          </w:tcPr>
          <w:p w:rsidR="003B773B" w:rsidRPr="003B773B" w:rsidRDefault="003B773B" w:rsidP="003B773B">
            <w:pPr>
              <w:jc w:val="center"/>
              <w:rPr>
                <w:color w:val="000000"/>
              </w:rPr>
            </w:pPr>
            <w:r w:rsidRPr="003B773B">
              <w:rPr>
                <w:color w:val="000000"/>
              </w:rPr>
              <w:t>тыс. руб.</w:t>
            </w:r>
          </w:p>
        </w:tc>
      </w:tr>
      <w:tr w:rsidR="003B773B" w:rsidRPr="003B773B" w:rsidTr="003B773B">
        <w:trPr>
          <w:trHeight w:val="330"/>
        </w:trPr>
        <w:tc>
          <w:tcPr>
            <w:tcW w:w="26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B773B" w:rsidRPr="003B773B" w:rsidRDefault="003B773B" w:rsidP="003B773B">
            <w:pPr>
              <w:jc w:val="center"/>
              <w:rPr>
                <w:color w:val="000000"/>
              </w:rPr>
            </w:pPr>
            <w:r w:rsidRPr="003B773B">
              <w:rPr>
                <w:color w:val="000000"/>
              </w:rPr>
              <w:t>Наименование муниципальных образований</w:t>
            </w:r>
          </w:p>
        </w:tc>
        <w:tc>
          <w:tcPr>
            <w:tcW w:w="6771" w:type="dxa"/>
            <w:gridSpan w:val="3"/>
            <w:tcBorders>
              <w:top w:val="single" w:sz="8" w:space="0" w:color="auto"/>
              <w:left w:val="nil"/>
              <w:bottom w:val="single" w:sz="8" w:space="0" w:color="auto"/>
              <w:right w:val="nil"/>
            </w:tcBorders>
            <w:shd w:val="clear" w:color="auto" w:fill="auto"/>
            <w:noWrap/>
            <w:vAlign w:val="center"/>
            <w:hideMark/>
          </w:tcPr>
          <w:p w:rsidR="003B773B" w:rsidRPr="003B773B" w:rsidRDefault="003B773B" w:rsidP="003B773B">
            <w:pPr>
              <w:jc w:val="center"/>
              <w:rPr>
                <w:color w:val="000000"/>
              </w:rPr>
            </w:pPr>
            <w:r w:rsidRPr="003B773B">
              <w:rPr>
                <w:color w:val="000000"/>
              </w:rPr>
              <w:t>Сумма</w:t>
            </w:r>
          </w:p>
        </w:tc>
      </w:tr>
      <w:tr w:rsidR="003B773B" w:rsidRPr="003B773B" w:rsidTr="003B773B">
        <w:trPr>
          <w:trHeight w:val="300"/>
        </w:trPr>
        <w:tc>
          <w:tcPr>
            <w:tcW w:w="2600" w:type="dxa"/>
            <w:vMerge/>
            <w:tcBorders>
              <w:top w:val="single" w:sz="8" w:space="0" w:color="auto"/>
              <w:left w:val="single" w:sz="8" w:space="0" w:color="auto"/>
              <w:bottom w:val="single" w:sz="4" w:space="0" w:color="000000"/>
              <w:right w:val="single" w:sz="8" w:space="0" w:color="auto"/>
            </w:tcBorders>
            <w:vAlign w:val="center"/>
            <w:hideMark/>
          </w:tcPr>
          <w:p w:rsidR="003B773B" w:rsidRPr="003B773B" w:rsidRDefault="003B773B" w:rsidP="003B773B">
            <w:pPr>
              <w:rPr>
                <w:color w:val="000000"/>
              </w:rPr>
            </w:pPr>
          </w:p>
        </w:tc>
        <w:tc>
          <w:tcPr>
            <w:tcW w:w="6771" w:type="dxa"/>
            <w:gridSpan w:val="3"/>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3B773B" w:rsidRPr="003B773B" w:rsidRDefault="003B773B" w:rsidP="003B773B">
            <w:pPr>
              <w:jc w:val="center"/>
              <w:rPr>
                <w:color w:val="000000"/>
              </w:rPr>
            </w:pPr>
            <w:r w:rsidRPr="003B773B">
              <w:rPr>
                <w:color w:val="000000"/>
              </w:rPr>
              <w:t>Субвенции МР на финансовое обеспечение государственных полномочий по расчету и предоставлению дотаций бюджетам поселений</w:t>
            </w:r>
          </w:p>
        </w:tc>
      </w:tr>
      <w:tr w:rsidR="003B773B" w:rsidRPr="003B773B" w:rsidTr="003B773B">
        <w:trPr>
          <w:trHeight w:val="300"/>
        </w:trPr>
        <w:tc>
          <w:tcPr>
            <w:tcW w:w="2600" w:type="dxa"/>
            <w:vMerge/>
            <w:tcBorders>
              <w:top w:val="single" w:sz="8" w:space="0" w:color="auto"/>
              <w:left w:val="single" w:sz="8" w:space="0" w:color="auto"/>
              <w:bottom w:val="single" w:sz="4" w:space="0" w:color="000000"/>
              <w:right w:val="single" w:sz="8" w:space="0" w:color="auto"/>
            </w:tcBorders>
            <w:vAlign w:val="center"/>
            <w:hideMark/>
          </w:tcPr>
          <w:p w:rsidR="003B773B" w:rsidRPr="003B773B" w:rsidRDefault="003B773B" w:rsidP="003B773B">
            <w:pPr>
              <w:rPr>
                <w:color w:val="000000"/>
              </w:rPr>
            </w:pPr>
          </w:p>
        </w:tc>
        <w:tc>
          <w:tcPr>
            <w:tcW w:w="6771" w:type="dxa"/>
            <w:gridSpan w:val="3"/>
            <w:vMerge/>
            <w:tcBorders>
              <w:top w:val="single" w:sz="8" w:space="0" w:color="auto"/>
              <w:left w:val="single" w:sz="8" w:space="0" w:color="auto"/>
              <w:bottom w:val="single" w:sz="4" w:space="0" w:color="000000"/>
              <w:right w:val="single" w:sz="8" w:space="0" w:color="000000"/>
            </w:tcBorders>
            <w:vAlign w:val="center"/>
            <w:hideMark/>
          </w:tcPr>
          <w:p w:rsidR="003B773B" w:rsidRPr="003B773B" w:rsidRDefault="003B773B" w:rsidP="003B773B">
            <w:pPr>
              <w:rPr>
                <w:color w:val="000000"/>
              </w:rPr>
            </w:pPr>
          </w:p>
        </w:tc>
      </w:tr>
      <w:tr w:rsidR="003B773B" w:rsidRPr="003B773B" w:rsidTr="003B773B">
        <w:trPr>
          <w:trHeight w:val="529"/>
        </w:trPr>
        <w:tc>
          <w:tcPr>
            <w:tcW w:w="2600" w:type="dxa"/>
            <w:vMerge/>
            <w:tcBorders>
              <w:top w:val="single" w:sz="8" w:space="0" w:color="auto"/>
              <w:left w:val="single" w:sz="8" w:space="0" w:color="auto"/>
              <w:bottom w:val="single" w:sz="4" w:space="0" w:color="000000"/>
              <w:right w:val="single" w:sz="8" w:space="0" w:color="auto"/>
            </w:tcBorders>
            <w:vAlign w:val="center"/>
            <w:hideMark/>
          </w:tcPr>
          <w:p w:rsidR="003B773B" w:rsidRPr="003B773B" w:rsidRDefault="003B773B" w:rsidP="003B773B">
            <w:pPr>
              <w:rPr>
                <w:color w:val="000000"/>
              </w:rPr>
            </w:pPr>
          </w:p>
        </w:tc>
        <w:tc>
          <w:tcPr>
            <w:tcW w:w="6771" w:type="dxa"/>
            <w:gridSpan w:val="3"/>
            <w:vMerge/>
            <w:tcBorders>
              <w:top w:val="single" w:sz="8" w:space="0" w:color="auto"/>
              <w:left w:val="single" w:sz="8" w:space="0" w:color="auto"/>
              <w:bottom w:val="single" w:sz="4" w:space="0" w:color="000000"/>
              <w:right w:val="single" w:sz="8" w:space="0" w:color="000000"/>
            </w:tcBorders>
            <w:vAlign w:val="center"/>
            <w:hideMark/>
          </w:tcPr>
          <w:p w:rsidR="003B773B" w:rsidRPr="003B773B" w:rsidRDefault="003B773B" w:rsidP="003B773B">
            <w:pPr>
              <w:rPr>
                <w:color w:val="000000"/>
              </w:rPr>
            </w:pPr>
          </w:p>
        </w:tc>
      </w:tr>
      <w:tr w:rsidR="003B773B" w:rsidRPr="003B773B" w:rsidTr="003B773B">
        <w:trPr>
          <w:trHeight w:val="529"/>
        </w:trPr>
        <w:tc>
          <w:tcPr>
            <w:tcW w:w="2600" w:type="dxa"/>
            <w:tcBorders>
              <w:top w:val="nil"/>
              <w:left w:val="single" w:sz="8" w:space="0" w:color="auto"/>
              <w:bottom w:val="nil"/>
              <w:right w:val="nil"/>
            </w:tcBorders>
            <w:shd w:val="clear" w:color="auto" w:fill="auto"/>
            <w:vAlign w:val="center"/>
            <w:hideMark/>
          </w:tcPr>
          <w:p w:rsidR="003B773B" w:rsidRPr="003B773B" w:rsidRDefault="003B773B" w:rsidP="003B773B">
            <w:pPr>
              <w:jc w:val="center"/>
              <w:rPr>
                <w:color w:val="000000"/>
              </w:rPr>
            </w:pPr>
            <w:r w:rsidRPr="003B773B">
              <w:rPr>
                <w:color w:val="000000"/>
              </w:rPr>
              <w:t> </w:t>
            </w:r>
          </w:p>
        </w:tc>
        <w:tc>
          <w:tcPr>
            <w:tcW w:w="3369" w:type="dxa"/>
            <w:gridSpan w:val="2"/>
            <w:tcBorders>
              <w:top w:val="nil"/>
              <w:left w:val="single" w:sz="4" w:space="0" w:color="auto"/>
              <w:bottom w:val="single" w:sz="4" w:space="0" w:color="auto"/>
              <w:right w:val="single" w:sz="4" w:space="0" w:color="auto"/>
            </w:tcBorders>
            <w:shd w:val="clear" w:color="auto" w:fill="auto"/>
            <w:vAlign w:val="center"/>
            <w:hideMark/>
          </w:tcPr>
          <w:p w:rsidR="003B773B" w:rsidRPr="003B773B" w:rsidRDefault="003B773B" w:rsidP="003B773B">
            <w:pPr>
              <w:jc w:val="center"/>
              <w:rPr>
                <w:b/>
                <w:bCs/>
                <w:color w:val="000000"/>
              </w:rPr>
            </w:pPr>
            <w:r w:rsidRPr="003B773B">
              <w:rPr>
                <w:b/>
                <w:bCs/>
                <w:color w:val="000000"/>
              </w:rPr>
              <w:t>2020 год</w:t>
            </w:r>
          </w:p>
        </w:tc>
        <w:tc>
          <w:tcPr>
            <w:tcW w:w="3402" w:type="dxa"/>
            <w:tcBorders>
              <w:top w:val="nil"/>
              <w:left w:val="nil"/>
              <w:bottom w:val="nil"/>
              <w:right w:val="single" w:sz="8" w:space="0" w:color="auto"/>
            </w:tcBorders>
            <w:shd w:val="clear" w:color="auto" w:fill="auto"/>
            <w:vAlign w:val="center"/>
            <w:hideMark/>
          </w:tcPr>
          <w:p w:rsidR="003B773B" w:rsidRPr="003B773B" w:rsidRDefault="003B773B" w:rsidP="003B773B">
            <w:pPr>
              <w:jc w:val="center"/>
              <w:rPr>
                <w:rFonts w:ascii="Calibri" w:hAnsi="Calibri"/>
                <w:b/>
                <w:bCs/>
                <w:color w:val="000000"/>
              </w:rPr>
            </w:pPr>
            <w:r w:rsidRPr="003B773B">
              <w:rPr>
                <w:rFonts w:ascii="Calibri" w:hAnsi="Calibri"/>
                <w:b/>
                <w:bCs/>
                <w:color w:val="000000"/>
              </w:rPr>
              <w:t>2021 год</w:t>
            </w:r>
          </w:p>
        </w:tc>
      </w:tr>
      <w:tr w:rsidR="003B773B" w:rsidRPr="003B773B" w:rsidTr="003B773B">
        <w:trPr>
          <w:trHeight w:val="330"/>
        </w:trPr>
        <w:tc>
          <w:tcPr>
            <w:tcW w:w="26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Быструхинский с/с</w:t>
            </w:r>
          </w:p>
        </w:tc>
        <w:tc>
          <w:tcPr>
            <w:tcW w:w="3369" w:type="dxa"/>
            <w:gridSpan w:val="2"/>
            <w:tcBorders>
              <w:top w:val="nil"/>
              <w:left w:val="nil"/>
              <w:bottom w:val="single" w:sz="8"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2711,4</w:t>
            </w:r>
          </w:p>
        </w:tc>
        <w:tc>
          <w:tcPr>
            <w:tcW w:w="3402" w:type="dxa"/>
            <w:tcBorders>
              <w:top w:val="single" w:sz="4" w:space="0" w:color="auto"/>
              <w:left w:val="nil"/>
              <w:bottom w:val="single" w:sz="8"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2827,4</w:t>
            </w:r>
          </w:p>
        </w:tc>
      </w:tr>
      <w:tr w:rsidR="003B773B" w:rsidRPr="003B773B" w:rsidTr="003B773B">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Ермаковский с/с</w:t>
            </w:r>
          </w:p>
        </w:tc>
        <w:tc>
          <w:tcPr>
            <w:tcW w:w="3369" w:type="dxa"/>
            <w:gridSpan w:val="2"/>
            <w:tcBorders>
              <w:top w:val="nil"/>
              <w:left w:val="nil"/>
              <w:bottom w:val="single" w:sz="8"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1230,7</w:t>
            </w:r>
          </w:p>
        </w:tc>
        <w:tc>
          <w:tcPr>
            <w:tcW w:w="3402" w:type="dxa"/>
            <w:tcBorders>
              <w:top w:val="nil"/>
              <w:left w:val="nil"/>
              <w:bottom w:val="single" w:sz="8"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1199,9</w:t>
            </w:r>
          </w:p>
        </w:tc>
      </w:tr>
      <w:tr w:rsidR="003B773B" w:rsidRPr="003B773B" w:rsidTr="003B773B">
        <w:trPr>
          <w:trHeight w:val="23"/>
        </w:trPr>
        <w:tc>
          <w:tcPr>
            <w:tcW w:w="2600" w:type="dxa"/>
            <w:tcBorders>
              <w:top w:val="nil"/>
              <w:left w:val="single" w:sz="8" w:space="0" w:color="auto"/>
              <w:bottom w:val="nil"/>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 Жуланский с/с</w:t>
            </w:r>
          </w:p>
        </w:tc>
        <w:tc>
          <w:tcPr>
            <w:tcW w:w="3369" w:type="dxa"/>
            <w:gridSpan w:val="2"/>
            <w:tcBorders>
              <w:top w:val="nil"/>
              <w:left w:val="single" w:sz="8" w:space="0" w:color="auto"/>
              <w:bottom w:val="single" w:sz="8" w:space="0" w:color="000000"/>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3514,9</w:t>
            </w:r>
          </w:p>
        </w:tc>
        <w:tc>
          <w:tcPr>
            <w:tcW w:w="3402" w:type="dxa"/>
            <w:tcBorders>
              <w:top w:val="nil"/>
              <w:left w:val="single" w:sz="8" w:space="0" w:color="auto"/>
              <w:bottom w:val="single" w:sz="8" w:space="0" w:color="000000"/>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3506,3</w:t>
            </w:r>
          </w:p>
        </w:tc>
      </w:tr>
      <w:tr w:rsidR="003B773B" w:rsidRPr="003B773B" w:rsidTr="003B773B">
        <w:trPr>
          <w:trHeight w:val="23"/>
        </w:trPr>
        <w:tc>
          <w:tcPr>
            <w:tcW w:w="2600" w:type="dxa"/>
            <w:tcBorders>
              <w:top w:val="nil"/>
              <w:left w:val="single" w:sz="8" w:space="0" w:color="auto"/>
              <w:bottom w:val="nil"/>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 Кочковский с/с</w:t>
            </w:r>
          </w:p>
        </w:tc>
        <w:tc>
          <w:tcPr>
            <w:tcW w:w="3369" w:type="dxa"/>
            <w:gridSpan w:val="2"/>
            <w:tcBorders>
              <w:top w:val="nil"/>
              <w:left w:val="single" w:sz="8" w:space="0" w:color="auto"/>
              <w:bottom w:val="single" w:sz="8" w:space="0" w:color="000000"/>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4843,4</w:t>
            </w:r>
          </w:p>
        </w:tc>
        <w:tc>
          <w:tcPr>
            <w:tcW w:w="3402" w:type="dxa"/>
            <w:tcBorders>
              <w:top w:val="nil"/>
              <w:left w:val="single" w:sz="8" w:space="0" w:color="auto"/>
              <w:bottom w:val="single" w:sz="8" w:space="0" w:color="000000"/>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4776,2</w:t>
            </w:r>
          </w:p>
        </w:tc>
      </w:tr>
      <w:tr w:rsidR="003B773B" w:rsidRPr="003B773B" w:rsidTr="00B6694F">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Красносибирский с/с</w:t>
            </w:r>
          </w:p>
        </w:tc>
        <w:tc>
          <w:tcPr>
            <w:tcW w:w="3369" w:type="dxa"/>
            <w:gridSpan w:val="2"/>
            <w:tcBorders>
              <w:top w:val="nil"/>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2611,1</w:t>
            </w:r>
          </w:p>
        </w:tc>
        <w:tc>
          <w:tcPr>
            <w:tcW w:w="3402" w:type="dxa"/>
            <w:tcBorders>
              <w:top w:val="nil"/>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2285,2</w:t>
            </w:r>
          </w:p>
        </w:tc>
      </w:tr>
      <w:tr w:rsidR="003B773B" w:rsidRPr="003B773B" w:rsidTr="00B6694F">
        <w:trPr>
          <w:trHeight w:val="23"/>
        </w:trPr>
        <w:tc>
          <w:tcPr>
            <w:tcW w:w="2600" w:type="dxa"/>
            <w:tcBorders>
              <w:top w:val="nil"/>
              <w:left w:val="single" w:sz="8" w:space="0" w:color="auto"/>
              <w:bottom w:val="nil"/>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 Новорешетовский с/с</w:t>
            </w:r>
          </w:p>
        </w:tc>
        <w:tc>
          <w:tcPr>
            <w:tcW w:w="3369"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1838,1</w:t>
            </w:r>
          </w:p>
        </w:tc>
        <w:tc>
          <w:tcPr>
            <w:tcW w:w="3402"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1773,2</w:t>
            </w:r>
          </w:p>
        </w:tc>
      </w:tr>
      <w:tr w:rsidR="003B773B" w:rsidRPr="003B773B" w:rsidTr="00B6694F">
        <w:trPr>
          <w:trHeight w:val="30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Новоцелинный с/с</w:t>
            </w:r>
          </w:p>
        </w:tc>
        <w:tc>
          <w:tcPr>
            <w:tcW w:w="3369" w:type="dxa"/>
            <w:gridSpan w:val="2"/>
            <w:tcBorders>
              <w:top w:val="nil"/>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2709,6</w:t>
            </w:r>
          </w:p>
        </w:tc>
        <w:tc>
          <w:tcPr>
            <w:tcW w:w="3402" w:type="dxa"/>
            <w:tcBorders>
              <w:top w:val="nil"/>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2549,1</w:t>
            </w:r>
          </w:p>
        </w:tc>
      </w:tr>
      <w:tr w:rsidR="003B773B" w:rsidRPr="003B773B" w:rsidTr="00B6694F">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Решетовский с/с</w:t>
            </w:r>
          </w:p>
        </w:tc>
        <w:tc>
          <w:tcPr>
            <w:tcW w:w="3369" w:type="dxa"/>
            <w:gridSpan w:val="2"/>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3830,6</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3763,7</w:t>
            </w:r>
          </w:p>
        </w:tc>
      </w:tr>
      <w:tr w:rsidR="003B773B" w:rsidRPr="003B773B" w:rsidTr="00B6694F">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Троицкий с/с</w:t>
            </w:r>
          </w:p>
        </w:tc>
        <w:tc>
          <w:tcPr>
            <w:tcW w:w="3369" w:type="dxa"/>
            <w:gridSpan w:val="2"/>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1539</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1530,8</w:t>
            </w:r>
          </w:p>
        </w:tc>
      </w:tr>
      <w:tr w:rsidR="003B773B" w:rsidRPr="003B773B" w:rsidTr="00B6694F">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color w:val="000000"/>
              </w:rPr>
            </w:pPr>
            <w:r w:rsidRPr="003B773B">
              <w:rPr>
                <w:color w:val="000000"/>
              </w:rPr>
              <w:t>Черновский с/с</w:t>
            </w:r>
          </w:p>
        </w:tc>
        <w:tc>
          <w:tcPr>
            <w:tcW w:w="3369" w:type="dxa"/>
            <w:gridSpan w:val="2"/>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3925,4</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color w:val="000000"/>
              </w:rPr>
            </w:pPr>
            <w:r w:rsidRPr="003B773B">
              <w:rPr>
                <w:color w:val="000000"/>
              </w:rPr>
              <w:t>3607,1</w:t>
            </w:r>
          </w:p>
        </w:tc>
      </w:tr>
      <w:tr w:rsidR="003B773B" w:rsidRPr="003B773B" w:rsidTr="00B6694F">
        <w:trPr>
          <w:trHeight w:val="330"/>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rsidR="003B773B" w:rsidRPr="003B773B" w:rsidRDefault="003B773B" w:rsidP="003B773B">
            <w:pPr>
              <w:rPr>
                <w:b/>
                <w:bCs/>
                <w:color w:val="000000"/>
              </w:rPr>
            </w:pPr>
            <w:r w:rsidRPr="003B773B">
              <w:rPr>
                <w:b/>
                <w:bCs/>
                <w:color w:val="000000"/>
              </w:rPr>
              <w:t>ИТОГО:</w:t>
            </w:r>
          </w:p>
        </w:tc>
        <w:tc>
          <w:tcPr>
            <w:tcW w:w="3369" w:type="dxa"/>
            <w:gridSpan w:val="2"/>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b/>
                <w:bCs/>
                <w:color w:val="000000"/>
              </w:rPr>
            </w:pPr>
            <w:r w:rsidRPr="003B773B">
              <w:rPr>
                <w:b/>
                <w:bCs/>
                <w:color w:val="000000"/>
              </w:rPr>
              <w:t>28754,1</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3B773B" w:rsidRPr="003B773B" w:rsidRDefault="003B773B" w:rsidP="003B773B">
            <w:pPr>
              <w:jc w:val="center"/>
              <w:rPr>
                <w:b/>
                <w:bCs/>
                <w:color w:val="000000"/>
              </w:rPr>
            </w:pPr>
            <w:r w:rsidRPr="003B773B">
              <w:rPr>
                <w:b/>
                <w:bCs/>
                <w:color w:val="000000"/>
              </w:rPr>
              <w:t>27818,9</w:t>
            </w:r>
          </w:p>
        </w:tc>
      </w:tr>
    </w:tbl>
    <w:p w:rsidR="00D4410D" w:rsidRDefault="00D4410D"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Default="00B6694F" w:rsidP="00D4410D"/>
    <w:p w:rsidR="00B6694F" w:rsidRPr="00652A73" w:rsidRDefault="00B6694F" w:rsidP="00652A73"/>
    <w:tbl>
      <w:tblPr>
        <w:tblW w:w="9478" w:type="dxa"/>
        <w:tblInd w:w="93" w:type="dxa"/>
        <w:tblLook w:val="04A0"/>
      </w:tblPr>
      <w:tblGrid>
        <w:gridCol w:w="471"/>
        <w:gridCol w:w="457"/>
        <w:gridCol w:w="444"/>
        <w:gridCol w:w="436"/>
        <w:gridCol w:w="425"/>
        <w:gridCol w:w="1468"/>
        <w:gridCol w:w="1701"/>
        <w:gridCol w:w="567"/>
        <w:gridCol w:w="708"/>
        <w:gridCol w:w="550"/>
        <w:gridCol w:w="2251"/>
      </w:tblGrid>
      <w:tr w:rsidR="00652A73" w:rsidRPr="00652A73" w:rsidTr="00652A73">
        <w:trPr>
          <w:trHeight w:val="255"/>
        </w:trPr>
        <w:tc>
          <w:tcPr>
            <w:tcW w:w="9478" w:type="dxa"/>
            <w:gridSpan w:val="11"/>
            <w:tcBorders>
              <w:top w:val="nil"/>
              <w:left w:val="nil"/>
              <w:bottom w:val="nil"/>
              <w:right w:val="nil"/>
            </w:tcBorders>
            <w:shd w:val="clear" w:color="auto" w:fill="auto"/>
            <w:noWrap/>
            <w:vAlign w:val="bottom"/>
            <w:hideMark/>
          </w:tcPr>
          <w:p w:rsidR="00652A73" w:rsidRPr="00652A73" w:rsidRDefault="00652A73" w:rsidP="00652A73">
            <w:pPr>
              <w:jc w:val="right"/>
            </w:pPr>
            <w:r w:rsidRPr="00652A73">
              <w:t>Приложение 18</w:t>
            </w:r>
          </w:p>
        </w:tc>
      </w:tr>
      <w:tr w:rsidR="00652A73" w:rsidRPr="00652A73" w:rsidTr="00652A73">
        <w:trPr>
          <w:trHeight w:val="255"/>
        </w:trPr>
        <w:tc>
          <w:tcPr>
            <w:tcW w:w="9478" w:type="dxa"/>
            <w:gridSpan w:val="11"/>
            <w:tcBorders>
              <w:top w:val="nil"/>
              <w:left w:val="nil"/>
              <w:bottom w:val="nil"/>
              <w:right w:val="nil"/>
            </w:tcBorders>
            <w:shd w:val="clear" w:color="auto" w:fill="auto"/>
            <w:noWrap/>
            <w:vAlign w:val="bottom"/>
            <w:hideMark/>
          </w:tcPr>
          <w:p w:rsidR="00652A73" w:rsidRPr="00652A73" w:rsidRDefault="00652A73" w:rsidP="00652A73">
            <w:pPr>
              <w:jc w:val="right"/>
            </w:pPr>
            <w:r w:rsidRPr="00652A73">
              <w:t>к решению Совета депутатов</w:t>
            </w:r>
          </w:p>
        </w:tc>
      </w:tr>
      <w:tr w:rsidR="00652A73" w:rsidRPr="00652A73" w:rsidTr="00652A73">
        <w:trPr>
          <w:trHeight w:val="255"/>
        </w:trPr>
        <w:tc>
          <w:tcPr>
            <w:tcW w:w="9478" w:type="dxa"/>
            <w:gridSpan w:val="11"/>
            <w:tcBorders>
              <w:top w:val="nil"/>
              <w:left w:val="nil"/>
              <w:bottom w:val="nil"/>
              <w:right w:val="nil"/>
            </w:tcBorders>
            <w:shd w:val="clear" w:color="auto" w:fill="auto"/>
            <w:noWrap/>
            <w:vAlign w:val="bottom"/>
            <w:hideMark/>
          </w:tcPr>
          <w:p w:rsidR="00652A73" w:rsidRPr="00652A73" w:rsidRDefault="00652A73" w:rsidP="00652A73">
            <w:pPr>
              <w:jc w:val="right"/>
            </w:pPr>
            <w:r w:rsidRPr="00652A73">
              <w:t xml:space="preserve">Кочковского района </w:t>
            </w:r>
            <w:proofErr w:type="gramStart"/>
            <w:r w:rsidRPr="00652A73">
              <w:t>Новосибирской</w:t>
            </w:r>
            <w:proofErr w:type="gramEnd"/>
          </w:p>
        </w:tc>
      </w:tr>
      <w:tr w:rsidR="00652A73" w:rsidRPr="00652A73" w:rsidTr="00652A73">
        <w:trPr>
          <w:trHeight w:val="255"/>
        </w:trPr>
        <w:tc>
          <w:tcPr>
            <w:tcW w:w="9478" w:type="dxa"/>
            <w:gridSpan w:val="11"/>
            <w:tcBorders>
              <w:top w:val="nil"/>
              <w:left w:val="nil"/>
              <w:bottom w:val="nil"/>
              <w:right w:val="nil"/>
            </w:tcBorders>
            <w:shd w:val="clear" w:color="auto" w:fill="auto"/>
            <w:noWrap/>
            <w:vAlign w:val="bottom"/>
            <w:hideMark/>
          </w:tcPr>
          <w:p w:rsidR="00652A73" w:rsidRPr="00652A73" w:rsidRDefault="00652A73" w:rsidP="00652A73">
            <w:pPr>
              <w:jc w:val="right"/>
            </w:pPr>
            <w:r w:rsidRPr="00652A73">
              <w:t xml:space="preserve">области от </w:t>
            </w:r>
            <w:r>
              <w:t>__</w:t>
            </w:r>
            <w:r w:rsidRPr="00652A73">
              <w:t xml:space="preserve"> 2018 года №___</w:t>
            </w:r>
          </w:p>
        </w:tc>
      </w:tr>
      <w:tr w:rsidR="00652A73" w:rsidRPr="00652A73" w:rsidTr="00652A73">
        <w:trPr>
          <w:trHeight w:val="1395"/>
        </w:trPr>
        <w:tc>
          <w:tcPr>
            <w:tcW w:w="9478" w:type="dxa"/>
            <w:gridSpan w:val="11"/>
            <w:tcBorders>
              <w:top w:val="nil"/>
              <w:left w:val="nil"/>
              <w:bottom w:val="nil"/>
              <w:right w:val="nil"/>
            </w:tcBorders>
            <w:shd w:val="clear" w:color="auto" w:fill="auto"/>
            <w:vAlign w:val="center"/>
            <w:hideMark/>
          </w:tcPr>
          <w:p w:rsidR="00652A73" w:rsidRPr="00652A73" w:rsidRDefault="00652A73" w:rsidP="00652A73">
            <w:pPr>
              <w:jc w:val="center"/>
              <w:rPr>
                <w:b/>
                <w:bCs/>
                <w:color w:val="000000"/>
              </w:rPr>
            </w:pPr>
            <w:r w:rsidRPr="00652A73">
              <w:rPr>
                <w:b/>
                <w:bCs/>
                <w:color w:val="000000"/>
              </w:rPr>
              <w:t>Перечень муниципальных программ Кочковского района Новосибирской области, предусмотренных к финансированию из районного бюджета в 2019 году и плановом периоде 2020-2021 годов</w:t>
            </w:r>
          </w:p>
        </w:tc>
      </w:tr>
      <w:tr w:rsidR="00652A73" w:rsidRPr="00652A73" w:rsidTr="00652A73">
        <w:trPr>
          <w:trHeight w:val="255"/>
        </w:trPr>
        <w:tc>
          <w:tcPr>
            <w:tcW w:w="9478" w:type="dxa"/>
            <w:gridSpan w:val="11"/>
            <w:tcBorders>
              <w:top w:val="nil"/>
              <w:left w:val="nil"/>
              <w:bottom w:val="nil"/>
              <w:right w:val="nil"/>
            </w:tcBorders>
            <w:shd w:val="clear" w:color="auto" w:fill="auto"/>
            <w:noWrap/>
            <w:vAlign w:val="bottom"/>
            <w:hideMark/>
          </w:tcPr>
          <w:p w:rsidR="00652A73" w:rsidRPr="00652A73" w:rsidRDefault="00652A73" w:rsidP="00652A73">
            <w:pPr>
              <w:jc w:val="right"/>
            </w:pPr>
            <w:r w:rsidRPr="00652A73">
              <w:t>Таблица 1</w:t>
            </w:r>
          </w:p>
        </w:tc>
      </w:tr>
      <w:tr w:rsidR="00652A73" w:rsidRPr="00652A73" w:rsidTr="00652A73">
        <w:trPr>
          <w:trHeight w:val="637"/>
        </w:trPr>
        <w:tc>
          <w:tcPr>
            <w:tcW w:w="9478" w:type="dxa"/>
            <w:gridSpan w:val="11"/>
            <w:tcBorders>
              <w:top w:val="nil"/>
              <w:left w:val="nil"/>
              <w:bottom w:val="nil"/>
              <w:right w:val="nil"/>
            </w:tcBorders>
            <w:shd w:val="clear" w:color="auto" w:fill="auto"/>
            <w:vAlign w:val="bottom"/>
            <w:hideMark/>
          </w:tcPr>
          <w:p w:rsidR="00652A73" w:rsidRPr="00652A73" w:rsidRDefault="00652A73" w:rsidP="00652A73">
            <w:pPr>
              <w:jc w:val="center"/>
            </w:pPr>
            <w:r w:rsidRPr="00652A73">
              <w:rPr>
                <w:b/>
                <w:bCs/>
              </w:rPr>
              <w:t xml:space="preserve">Перечень муниципальных программ Кочковского района Новосибирской области, </w:t>
            </w:r>
            <w:r w:rsidRPr="00652A73">
              <w:rPr>
                <w:b/>
                <w:bCs/>
              </w:rPr>
              <w:br/>
              <w:t>предусмотренных к финансированию из районного бюджета  в 2019 году</w:t>
            </w:r>
          </w:p>
        </w:tc>
      </w:tr>
      <w:tr w:rsidR="00652A73" w:rsidRPr="00652A73" w:rsidTr="00652A73">
        <w:trPr>
          <w:trHeight w:val="345"/>
        </w:trPr>
        <w:tc>
          <w:tcPr>
            <w:tcW w:w="471"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457"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444"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436"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425"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1468"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1701"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67"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nil"/>
              <w:bottom w:val="single" w:sz="8"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nil"/>
              <w:bottom w:val="single" w:sz="8" w:space="0" w:color="auto"/>
              <w:right w:val="nil"/>
            </w:tcBorders>
            <w:shd w:val="clear" w:color="auto" w:fill="auto"/>
            <w:noWrap/>
            <w:vAlign w:val="bottom"/>
            <w:hideMark/>
          </w:tcPr>
          <w:p w:rsidR="00652A73" w:rsidRPr="00652A73" w:rsidRDefault="00652A73" w:rsidP="00652A73">
            <w:r w:rsidRPr="00652A73">
              <w:t> </w:t>
            </w:r>
          </w:p>
        </w:tc>
        <w:tc>
          <w:tcPr>
            <w:tcW w:w="2251" w:type="dxa"/>
            <w:tcBorders>
              <w:top w:val="nil"/>
              <w:left w:val="nil"/>
              <w:bottom w:val="nil"/>
              <w:right w:val="nil"/>
            </w:tcBorders>
            <w:shd w:val="clear" w:color="auto" w:fill="auto"/>
            <w:noWrap/>
            <w:vAlign w:val="bottom"/>
            <w:hideMark/>
          </w:tcPr>
          <w:p w:rsidR="00652A73" w:rsidRPr="00652A73" w:rsidRDefault="00652A73" w:rsidP="00652A73">
            <w:pPr>
              <w:jc w:val="center"/>
            </w:pPr>
            <w:r w:rsidRPr="00652A73">
              <w:t>тыс.</w:t>
            </w:r>
            <w:r>
              <w:t xml:space="preserve"> </w:t>
            </w:r>
            <w:r w:rsidRPr="00652A73">
              <w:t>рублей</w:t>
            </w:r>
          </w:p>
        </w:tc>
      </w:tr>
      <w:tr w:rsidR="00652A73" w:rsidRPr="00652A73" w:rsidTr="00652A73">
        <w:trPr>
          <w:trHeight w:val="315"/>
        </w:trPr>
        <w:tc>
          <w:tcPr>
            <w:tcW w:w="3701"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52A73" w:rsidRPr="00652A73" w:rsidRDefault="00652A73" w:rsidP="00652A73">
            <w:pPr>
              <w:jc w:val="center"/>
              <w:rPr>
                <w:b/>
                <w:bCs/>
              </w:rPr>
            </w:pPr>
            <w:r w:rsidRPr="00652A73">
              <w:rPr>
                <w:b/>
                <w:bCs/>
              </w:rPr>
              <w:t>Наименование</w:t>
            </w:r>
          </w:p>
        </w:tc>
        <w:tc>
          <w:tcPr>
            <w:tcW w:w="170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52A73" w:rsidRPr="00652A73" w:rsidRDefault="00652A73" w:rsidP="00652A73">
            <w:pPr>
              <w:jc w:val="center"/>
              <w:rPr>
                <w:b/>
                <w:bCs/>
              </w:rPr>
            </w:pPr>
            <w:r w:rsidRPr="00652A73">
              <w:rPr>
                <w:b/>
                <w:bCs/>
              </w:rPr>
              <w:t>ЦСР</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52A73" w:rsidRPr="00652A73" w:rsidRDefault="00652A73" w:rsidP="00652A73">
            <w:pPr>
              <w:jc w:val="center"/>
              <w:rPr>
                <w:b/>
                <w:bCs/>
              </w:rPr>
            </w:pPr>
            <w:r w:rsidRPr="00652A73">
              <w:rPr>
                <w:b/>
                <w:bCs/>
              </w:rPr>
              <w:t>ВР</w:t>
            </w:r>
          </w:p>
        </w:tc>
        <w:tc>
          <w:tcPr>
            <w:tcW w:w="70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52A73" w:rsidRPr="00652A73" w:rsidRDefault="00652A73" w:rsidP="00652A73">
            <w:pPr>
              <w:jc w:val="center"/>
              <w:rPr>
                <w:b/>
                <w:bCs/>
              </w:rPr>
            </w:pPr>
            <w:r w:rsidRPr="00652A73">
              <w:rPr>
                <w:b/>
                <w:bCs/>
              </w:rPr>
              <w:t>РЗ</w:t>
            </w:r>
          </w:p>
        </w:tc>
        <w:tc>
          <w:tcPr>
            <w:tcW w:w="550" w:type="dxa"/>
            <w:vMerge w:val="restart"/>
            <w:tcBorders>
              <w:top w:val="nil"/>
              <w:left w:val="single" w:sz="8" w:space="0" w:color="auto"/>
              <w:bottom w:val="single" w:sz="8" w:space="0" w:color="auto"/>
              <w:right w:val="nil"/>
            </w:tcBorders>
            <w:shd w:val="clear" w:color="auto" w:fill="auto"/>
            <w:noWrap/>
            <w:vAlign w:val="center"/>
            <w:hideMark/>
          </w:tcPr>
          <w:p w:rsidR="00652A73" w:rsidRPr="00652A73" w:rsidRDefault="00652A73" w:rsidP="00652A73">
            <w:pPr>
              <w:jc w:val="center"/>
              <w:rPr>
                <w:b/>
                <w:bCs/>
              </w:rPr>
            </w:pPr>
            <w:proofErr w:type="gramStart"/>
            <w:r w:rsidRPr="00652A73">
              <w:rPr>
                <w:b/>
                <w:bCs/>
              </w:rPr>
              <w:t>ПР</w:t>
            </w:r>
            <w:proofErr w:type="gramEnd"/>
          </w:p>
        </w:tc>
        <w:tc>
          <w:tcPr>
            <w:tcW w:w="22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52A73" w:rsidRPr="00652A73" w:rsidRDefault="00652A73" w:rsidP="00652A73">
            <w:pPr>
              <w:jc w:val="center"/>
              <w:rPr>
                <w:b/>
                <w:bCs/>
              </w:rPr>
            </w:pPr>
            <w:r w:rsidRPr="00652A73">
              <w:rPr>
                <w:b/>
                <w:bCs/>
              </w:rPr>
              <w:t>2019 год</w:t>
            </w:r>
          </w:p>
        </w:tc>
      </w:tr>
      <w:tr w:rsidR="00652A73" w:rsidRPr="00652A73" w:rsidTr="00652A73">
        <w:trPr>
          <w:trHeight w:val="276"/>
        </w:trPr>
        <w:tc>
          <w:tcPr>
            <w:tcW w:w="3701" w:type="dxa"/>
            <w:gridSpan w:val="6"/>
            <w:vMerge/>
            <w:tcBorders>
              <w:top w:val="single" w:sz="8" w:space="0" w:color="auto"/>
              <w:left w:val="single" w:sz="8" w:space="0" w:color="auto"/>
              <w:bottom w:val="single" w:sz="8" w:space="0" w:color="auto"/>
              <w:right w:val="single" w:sz="8" w:space="0" w:color="auto"/>
            </w:tcBorders>
            <w:vAlign w:val="center"/>
            <w:hideMark/>
          </w:tcPr>
          <w:p w:rsidR="00652A73" w:rsidRPr="00652A73" w:rsidRDefault="00652A73" w:rsidP="00652A73">
            <w:pPr>
              <w:rPr>
                <w:b/>
                <w:bCs/>
              </w:rPr>
            </w:pPr>
          </w:p>
        </w:tc>
        <w:tc>
          <w:tcPr>
            <w:tcW w:w="1701" w:type="dxa"/>
            <w:vMerge/>
            <w:tcBorders>
              <w:top w:val="nil"/>
              <w:left w:val="single" w:sz="8" w:space="0" w:color="auto"/>
              <w:bottom w:val="single" w:sz="8" w:space="0" w:color="auto"/>
              <w:right w:val="single" w:sz="8" w:space="0" w:color="auto"/>
            </w:tcBorders>
            <w:vAlign w:val="center"/>
            <w:hideMark/>
          </w:tcPr>
          <w:p w:rsidR="00652A73" w:rsidRPr="00652A73" w:rsidRDefault="00652A73" w:rsidP="00652A73">
            <w:pPr>
              <w:rPr>
                <w:b/>
                <w:bCs/>
              </w:rPr>
            </w:pPr>
          </w:p>
        </w:tc>
        <w:tc>
          <w:tcPr>
            <w:tcW w:w="567" w:type="dxa"/>
            <w:vMerge/>
            <w:tcBorders>
              <w:top w:val="nil"/>
              <w:left w:val="single" w:sz="8" w:space="0" w:color="auto"/>
              <w:bottom w:val="single" w:sz="8" w:space="0" w:color="auto"/>
              <w:right w:val="single" w:sz="8" w:space="0" w:color="auto"/>
            </w:tcBorders>
            <w:vAlign w:val="center"/>
            <w:hideMark/>
          </w:tcPr>
          <w:p w:rsidR="00652A73" w:rsidRPr="00652A73" w:rsidRDefault="00652A73" w:rsidP="00652A73">
            <w:pPr>
              <w:rPr>
                <w:b/>
                <w:bCs/>
              </w:rPr>
            </w:pPr>
          </w:p>
        </w:tc>
        <w:tc>
          <w:tcPr>
            <w:tcW w:w="708" w:type="dxa"/>
            <w:vMerge/>
            <w:tcBorders>
              <w:top w:val="nil"/>
              <w:left w:val="single" w:sz="8" w:space="0" w:color="auto"/>
              <w:bottom w:val="single" w:sz="8" w:space="0" w:color="auto"/>
              <w:right w:val="single" w:sz="8" w:space="0" w:color="auto"/>
            </w:tcBorders>
            <w:vAlign w:val="center"/>
            <w:hideMark/>
          </w:tcPr>
          <w:p w:rsidR="00652A73" w:rsidRPr="00652A73" w:rsidRDefault="00652A73" w:rsidP="00652A73">
            <w:pPr>
              <w:rPr>
                <w:b/>
                <w:bCs/>
              </w:rPr>
            </w:pPr>
          </w:p>
        </w:tc>
        <w:tc>
          <w:tcPr>
            <w:tcW w:w="550" w:type="dxa"/>
            <w:vMerge/>
            <w:tcBorders>
              <w:top w:val="nil"/>
              <w:left w:val="single" w:sz="8" w:space="0" w:color="auto"/>
              <w:bottom w:val="single" w:sz="8" w:space="0" w:color="auto"/>
              <w:right w:val="nil"/>
            </w:tcBorders>
            <w:vAlign w:val="center"/>
            <w:hideMark/>
          </w:tcPr>
          <w:p w:rsidR="00652A73" w:rsidRPr="00652A73" w:rsidRDefault="00652A73" w:rsidP="00652A73">
            <w:pPr>
              <w:rPr>
                <w:b/>
                <w:bCs/>
              </w:rPr>
            </w:pPr>
          </w:p>
        </w:tc>
        <w:tc>
          <w:tcPr>
            <w:tcW w:w="2251" w:type="dxa"/>
            <w:vMerge/>
            <w:tcBorders>
              <w:top w:val="single" w:sz="8" w:space="0" w:color="auto"/>
              <w:left w:val="single" w:sz="8" w:space="0" w:color="auto"/>
              <w:bottom w:val="single" w:sz="8" w:space="0" w:color="auto"/>
              <w:right w:val="single" w:sz="8" w:space="0" w:color="auto"/>
            </w:tcBorders>
            <w:vAlign w:val="center"/>
            <w:hideMark/>
          </w:tcPr>
          <w:p w:rsidR="00652A73" w:rsidRPr="00652A73" w:rsidRDefault="00652A73" w:rsidP="00652A73">
            <w:pPr>
              <w:rPr>
                <w:b/>
                <w:bCs/>
              </w:rPr>
            </w:pPr>
          </w:p>
        </w:tc>
      </w:tr>
      <w:tr w:rsidR="00652A73" w:rsidRPr="00652A73" w:rsidTr="00652A73">
        <w:trPr>
          <w:trHeight w:val="85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"Управление муниципальными финансами Кочковского района Новосибирской области на 2019-2021 годы"</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0107900000</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single" w:sz="4" w:space="0" w:color="auto"/>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62 834,1</w:t>
            </w:r>
          </w:p>
        </w:tc>
      </w:tr>
      <w:tr w:rsidR="00652A73" w:rsidRPr="00652A73" w:rsidTr="00652A73">
        <w:trPr>
          <w:trHeight w:val="111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0207900000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50,0</w:t>
            </w:r>
          </w:p>
        </w:tc>
      </w:tr>
      <w:tr w:rsidR="00652A73" w:rsidRPr="00652A73" w:rsidTr="00652A73">
        <w:trPr>
          <w:trHeight w:val="135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"Снижение рисков и смягчение последствий чрезвычайных ситуаций природного и техногенного характера в Кочковском районе Новосибирской области</w:t>
            </w:r>
            <w:r>
              <w:rPr>
                <w:b/>
                <w:bCs/>
              </w:rPr>
              <w:t xml:space="preserve"> на период с 2019 по 2021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0307900000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300,0</w:t>
            </w:r>
          </w:p>
        </w:tc>
      </w:tr>
      <w:tr w:rsidR="00652A73" w:rsidRPr="00652A73" w:rsidTr="00652A73">
        <w:trPr>
          <w:trHeight w:val="100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0407900000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2,0</w:t>
            </w:r>
          </w:p>
        </w:tc>
      </w:tr>
      <w:tr w:rsidR="00652A73" w:rsidRPr="00652A73" w:rsidTr="00652A73">
        <w:trPr>
          <w:trHeight w:val="84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Pr>
                <w:b/>
                <w:bCs/>
              </w:rPr>
              <w:t>Муниципальная программа "</w:t>
            </w:r>
            <w:r w:rsidRPr="00652A73">
              <w:rPr>
                <w:b/>
                <w:bCs/>
              </w:rPr>
              <w:t xml:space="preserve">Комплексные меры противодействия злоупотреблению наркотиками и их незаконному обороту  в </w:t>
            </w:r>
            <w:r w:rsidRPr="00652A73">
              <w:rPr>
                <w:b/>
                <w:bCs/>
              </w:rPr>
              <w:lastRenderedPageBreak/>
              <w:t>Кочковском районе Новосибирской области на 2019-2021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lastRenderedPageBreak/>
              <w:t>0408900000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3,0</w:t>
            </w:r>
          </w:p>
        </w:tc>
      </w:tr>
      <w:tr w:rsidR="00652A73" w:rsidRPr="00652A73" w:rsidTr="00652A73">
        <w:trPr>
          <w:trHeight w:val="81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lastRenderedPageBreak/>
              <w:t>Муниципальная программа "Содействие занятости населения Кочковского района  Новосибирской области на 2019-2021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0607900000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50,0</w:t>
            </w:r>
          </w:p>
        </w:tc>
      </w:tr>
      <w:tr w:rsidR="00652A73" w:rsidRPr="00652A73" w:rsidTr="00652A73">
        <w:trPr>
          <w:trHeight w:val="130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 xml:space="preserve">Муниципальная программа  "Развитие сельского хозяйства и регулирование рынков </w:t>
            </w:r>
            <w:r>
              <w:rPr>
                <w:b/>
                <w:bCs/>
              </w:rPr>
              <w:t>сельскохозяйственной  продукции</w:t>
            </w:r>
            <w:r w:rsidRPr="00652A73">
              <w:rPr>
                <w:b/>
                <w:bCs/>
              </w:rPr>
              <w:t>, сырья и продовольствия в Кочковском районе Новосибирской области на 2013-2020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0707900000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150,0</w:t>
            </w:r>
          </w:p>
        </w:tc>
      </w:tr>
      <w:tr w:rsidR="00652A73" w:rsidRPr="00652A73" w:rsidTr="00652A73">
        <w:trPr>
          <w:trHeight w:val="100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"Развитие автомобильных  дорог местного значения в Кочковском районе Новосибирской области на 2018-2020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0807900000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33 330,4</w:t>
            </w:r>
          </w:p>
        </w:tc>
      </w:tr>
      <w:tr w:rsidR="00652A73" w:rsidRPr="00652A73" w:rsidTr="00652A73">
        <w:trPr>
          <w:trHeight w:val="103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0907900000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448,6</w:t>
            </w:r>
          </w:p>
        </w:tc>
      </w:tr>
      <w:tr w:rsidR="00652A73" w:rsidRPr="00652A73" w:rsidTr="00652A73">
        <w:trPr>
          <w:trHeight w:val="129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2015-2019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1007900000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39 031,0</w:t>
            </w:r>
          </w:p>
        </w:tc>
      </w:tr>
      <w:tr w:rsidR="00652A73" w:rsidRPr="00652A73" w:rsidTr="00652A73">
        <w:trPr>
          <w:trHeight w:val="1035"/>
        </w:trPr>
        <w:tc>
          <w:tcPr>
            <w:tcW w:w="3701"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652A73" w:rsidRPr="00652A73" w:rsidRDefault="00652A73" w:rsidP="00652A73">
            <w:pPr>
              <w:rPr>
                <w:b/>
                <w:bCs/>
              </w:rPr>
            </w:pPr>
            <w:r w:rsidRPr="00652A73">
              <w:rPr>
                <w:b/>
                <w:bCs/>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1701" w:type="dxa"/>
            <w:tcBorders>
              <w:top w:val="nil"/>
              <w:left w:val="nil"/>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1100000000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2 413,0</w:t>
            </w:r>
          </w:p>
        </w:tc>
      </w:tr>
      <w:tr w:rsidR="00652A73" w:rsidRPr="00652A73" w:rsidTr="00652A73">
        <w:trPr>
          <w:trHeight w:val="105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1207900000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954,3</w:t>
            </w:r>
          </w:p>
        </w:tc>
      </w:tr>
      <w:tr w:rsidR="00652A73" w:rsidRPr="00652A73" w:rsidTr="00652A73">
        <w:trPr>
          <w:trHeight w:val="556"/>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 xml:space="preserve">Муниципальная программа  "Жилищно-коммунальное хозяйство Кочковского района </w:t>
            </w:r>
            <w:r w:rsidRPr="00652A73">
              <w:rPr>
                <w:b/>
                <w:bCs/>
              </w:rPr>
              <w:lastRenderedPageBreak/>
              <w:t>Новосибирской области  на 2019-2021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lastRenderedPageBreak/>
              <w:t>1307900000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6 971,0</w:t>
            </w:r>
          </w:p>
        </w:tc>
      </w:tr>
      <w:tr w:rsidR="00652A73" w:rsidRPr="00652A73" w:rsidTr="00652A73">
        <w:trPr>
          <w:trHeight w:val="108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Pr>
                <w:b/>
                <w:bCs/>
              </w:rPr>
              <w:lastRenderedPageBreak/>
              <w:t>Муниципальная программа "</w:t>
            </w:r>
            <w:r w:rsidRPr="00652A73">
              <w:rPr>
                <w:b/>
                <w:bCs/>
              </w:rPr>
              <w:t>Обращение с отходами  производства и потребления на территории Кочковского района Новосибирской области на 2017-2019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1407900000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9 126,6</w:t>
            </w:r>
          </w:p>
        </w:tc>
      </w:tr>
      <w:tr w:rsidR="00652A73" w:rsidRPr="00652A73" w:rsidTr="00652A73">
        <w:trPr>
          <w:trHeight w:val="855"/>
        </w:trPr>
        <w:tc>
          <w:tcPr>
            <w:tcW w:w="3701"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652A73" w:rsidRPr="00652A73" w:rsidRDefault="00652A73" w:rsidP="00652A73">
            <w:pPr>
              <w:rPr>
                <w:b/>
                <w:bCs/>
              </w:rPr>
            </w:pPr>
            <w:r w:rsidRPr="00652A73">
              <w:rPr>
                <w:b/>
                <w:bCs/>
              </w:rPr>
              <w:t>Муниципальная программа   "Развитие системы образования Кочковского района Новосибирской области на 2019-2021 годы"</w:t>
            </w:r>
          </w:p>
        </w:tc>
        <w:tc>
          <w:tcPr>
            <w:tcW w:w="1701" w:type="dxa"/>
            <w:tcBorders>
              <w:top w:val="nil"/>
              <w:left w:val="nil"/>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1500000000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292 666,7</w:t>
            </w:r>
          </w:p>
        </w:tc>
      </w:tr>
      <w:tr w:rsidR="00652A73" w:rsidRPr="00652A73" w:rsidTr="00652A73">
        <w:trPr>
          <w:trHeight w:val="61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"Молодежь Кочковского района Новосибирской области на 2017-2019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1607900000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100,0</w:t>
            </w:r>
          </w:p>
        </w:tc>
      </w:tr>
      <w:tr w:rsidR="00652A73" w:rsidRPr="00652A73" w:rsidTr="00652A73">
        <w:trPr>
          <w:trHeight w:val="76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"Сохранение и развитие культуры Кочковского района Новосибирской области на 2017-2019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1707900000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6 764,3</w:t>
            </w:r>
          </w:p>
        </w:tc>
      </w:tr>
      <w:tr w:rsidR="00652A73" w:rsidRPr="00652A73" w:rsidTr="00652A73">
        <w:trPr>
          <w:trHeight w:val="88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Прочие мероприятия в рамках муниципальной программы "Сохранение и развитие культуры Кочковского района Новосибирской области на 2017-2019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1717900000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16 749,7</w:t>
            </w:r>
          </w:p>
        </w:tc>
      </w:tr>
      <w:tr w:rsidR="00652A73" w:rsidRPr="00652A73" w:rsidTr="00652A73">
        <w:trPr>
          <w:trHeight w:val="765"/>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"Развитие физической культуры и спорта в Кочковском районе Новосибирской области на 2018 -2020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1807900000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11 670,1</w:t>
            </w:r>
          </w:p>
        </w:tc>
      </w:tr>
      <w:tr w:rsidR="00652A73" w:rsidRPr="00652A73" w:rsidTr="00652A73">
        <w:trPr>
          <w:trHeight w:val="1020"/>
        </w:trPr>
        <w:tc>
          <w:tcPr>
            <w:tcW w:w="370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52A73" w:rsidRPr="00652A73" w:rsidRDefault="00652A73" w:rsidP="00652A73">
            <w:pPr>
              <w:rPr>
                <w:b/>
                <w:bCs/>
              </w:rPr>
            </w:pPr>
            <w:r w:rsidRPr="00652A73">
              <w:rPr>
                <w:b/>
                <w:bCs/>
              </w:rPr>
              <w:t>Муниципальная программа "Развитие и поддержка территориального и общественного самоуправления в Кочковском районе Новосибирской области на 2018-2020 годы"</w:t>
            </w:r>
          </w:p>
        </w:tc>
        <w:tc>
          <w:tcPr>
            <w:tcW w:w="1701"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2307900000</w:t>
            </w:r>
          </w:p>
        </w:tc>
        <w:tc>
          <w:tcPr>
            <w:tcW w:w="567"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708"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550" w:type="dxa"/>
            <w:tcBorders>
              <w:top w:val="nil"/>
              <w:left w:val="single" w:sz="4" w:space="0" w:color="auto"/>
              <w:bottom w:val="single" w:sz="4" w:space="0" w:color="auto"/>
              <w:right w:val="nil"/>
            </w:tcBorders>
            <w:shd w:val="clear" w:color="auto" w:fill="auto"/>
            <w:noWrap/>
            <w:vAlign w:val="bottom"/>
            <w:hideMark/>
          </w:tcPr>
          <w:p w:rsidR="00652A73" w:rsidRPr="00652A73" w:rsidRDefault="00652A73" w:rsidP="00652A73">
            <w:pPr>
              <w:rPr>
                <w:b/>
                <w:bCs/>
              </w:rPr>
            </w:pPr>
            <w:r w:rsidRPr="00652A73">
              <w:rPr>
                <w:b/>
                <w:bCs/>
              </w:rPr>
              <w:t> </w:t>
            </w:r>
          </w:p>
        </w:tc>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540,0</w:t>
            </w:r>
          </w:p>
        </w:tc>
      </w:tr>
      <w:tr w:rsidR="00652A73" w:rsidRPr="00652A73" w:rsidTr="00652A73">
        <w:trPr>
          <w:trHeight w:val="255"/>
        </w:trPr>
        <w:tc>
          <w:tcPr>
            <w:tcW w:w="722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52A73" w:rsidRPr="00652A73" w:rsidRDefault="00652A73" w:rsidP="00652A73">
            <w:pPr>
              <w:rPr>
                <w:b/>
              </w:rPr>
            </w:pPr>
            <w:r w:rsidRPr="00652A73">
              <w:rPr>
                <w:b/>
              </w:rPr>
              <w:t>ВСЕГО</w:t>
            </w:r>
          </w:p>
        </w:tc>
        <w:tc>
          <w:tcPr>
            <w:tcW w:w="2251" w:type="dxa"/>
            <w:tcBorders>
              <w:top w:val="nil"/>
              <w:left w:val="nil"/>
              <w:bottom w:val="single" w:sz="4" w:space="0" w:color="auto"/>
              <w:right w:val="single" w:sz="4" w:space="0" w:color="auto"/>
            </w:tcBorders>
            <w:shd w:val="clear" w:color="auto" w:fill="auto"/>
            <w:noWrap/>
            <w:vAlign w:val="bottom"/>
            <w:hideMark/>
          </w:tcPr>
          <w:p w:rsidR="00652A73" w:rsidRPr="00652A73" w:rsidRDefault="00652A73" w:rsidP="00652A73">
            <w:pPr>
              <w:jc w:val="right"/>
              <w:rPr>
                <w:b/>
                <w:bCs/>
              </w:rPr>
            </w:pPr>
            <w:r w:rsidRPr="00652A73">
              <w:rPr>
                <w:b/>
                <w:bCs/>
              </w:rPr>
              <w:t xml:space="preserve">484 154,8 </w:t>
            </w:r>
          </w:p>
        </w:tc>
      </w:tr>
    </w:tbl>
    <w:p w:rsidR="00B6694F" w:rsidRDefault="00B6694F" w:rsidP="00D4410D"/>
    <w:p w:rsidR="00652A73" w:rsidRDefault="00652A73" w:rsidP="00D4410D"/>
    <w:p w:rsidR="00652A73" w:rsidRDefault="00652A73" w:rsidP="00D4410D"/>
    <w:p w:rsidR="00652A73" w:rsidRDefault="00652A73" w:rsidP="00D4410D"/>
    <w:p w:rsidR="00652A73" w:rsidRDefault="00652A73" w:rsidP="00D4410D"/>
    <w:p w:rsidR="00652A73" w:rsidRDefault="00652A73" w:rsidP="00D4410D"/>
    <w:p w:rsidR="00652A73" w:rsidRDefault="00652A73" w:rsidP="00D4410D"/>
    <w:p w:rsidR="00652A73" w:rsidRDefault="00652A73" w:rsidP="00D4410D"/>
    <w:p w:rsidR="00652A73" w:rsidRDefault="00652A73" w:rsidP="00D4410D"/>
    <w:p w:rsidR="00652A73" w:rsidRDefault="00652A73" w:rsidP="00D4410D"/>
    <w:tbl>
      <w:tblPr>
        <w:tblW w:w="9841" w:type="dxa"/>
        <w:tblInd w:w="93" w:type="dxa"/>
        <w:tblLook w:val="04A0"/>
      </w:tblPr>
      <w:tblGrid>
        <w:gridCol w:w="760"/>
        <w:gridCol w:w="760"/>
        <w:gridCol w:w="760"/>
        <w:gridCol w:w="760"/>
        <w:gridCol w:w="760"/>
        <w:gridCol w:w="326"/>
        <w:gridCol w:w="1416"/>
        <w:gridCol w:w="523"/>
        <w:gridCol w:w="600"/>
        <w:gridCol w:w="550"/>
        <w:gridCol w:w="1260"/>
        <w:gridCol w:w="1366"/>
      </w:tblGrid>
      <w:tr w:rsidR="007C2E8F" w:rsidRPr="007C2E8F" w:rsidTr="007C2E8F">
        <w:trPr>
          <w:trHeight w:val="255"/>
        </w:trPr>
        <w:tc>
          <w:tcPr>
            <w:tcW w:w="760" w:type="dxa"/>
            <w:tcBorders>
              <w:top w:val="nil"/>
              <w:left w:val="nil"/>
              <w:bottom w:val="nil"/>
              <w:right w:val="nil"/>
            </w:tcBorders>
            <w:shd w:val="clear" w:color="auto" w:fill="auto"/>
            <w:noWrap/>
            <w:vAlign w:val="bottom"/>
            <w:hideMark/>
          </w:tcPr>
          <w:p w:rsidR="007C2E8F" w:rsidRPr="007C2E8F" w:rsidRDefault="007C2E8F" w:rsidP="007C2E8F">
            <w:pPr>
              <w:rPr>
                <w:sz w:val="20"/>
                <w:szCs w:val="20"/>
              </w:rPr>
            </w:pPr>
          </w:p>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326" w:type="dxa"/>
            <w:tcBorders>
              <w:top w:val="nil"/>
              <w:left w:val="nil"/>
              <w:bottom w:val="nil"/>
              <w:right w:val="nil"/>
            </w:tcBorders>
            <w:shd w:val="clear" w:color="auto" w:fill="auto"/>
            <w:noWrap/>
            <w:vAlign w:val="bottom"/>
            <w:hideMark/>
          </w:tcPr>
          <w:p w:rsidR="007C2E8F" w:rsidRPr="007C2E8F" w:rsidRDefault="007C2E8F" w:rsidP="007C2E8F"/>
        </w:tc>
        <w:tc>
          <w:tcPr>
            <w:tcW w:w="1416" w:type="dxa"/>
            <w:tcBorders>
              <w:top w:val="nil"/>
              <w:left w:val="nil"/>
              <w:bottom w:val="nil"/>
              <w:right w:val="nil"/>
            </w:tcBorders>
            <w:shd w:val="clear" w:color="auto" w:fill="auto"/>
            <w:noWrap/>
            <w:vAlign w:val="bottom"/>
            <w:hideMark/>
          </w:tcPr>
          <w:p w:rsidR="007C2E8F" w:rsidRPr="007C2E8F" w:rsidRDefault="007C2E8F" w:rsidP="007C2E8F"/>
        </w:tc>
        <w:tc>
          <w:tcPr>
            <w:tcW w:w="4299" w:type="dxa"/>
            <w:gridSpan w:val="5"/>
            <w:vMerge w:val="restart"/>
            <w:tcBorders>
              <w:top w:val="nil"/>
              <w:left w:val="nil"/>
              <w:right w:val="nil"/>
            </w:tcBorders>
            <w:shd w:val="clear" w:color="auto" w:fill="auto"/>
            <w:noWrap/>
            <w:vAlign w:val="bottom"/>
            <w:hideMark/>
          </w:tcPr>
          <w:p w:rsidR="007C2E8F" w:rsidRPr="007C2E8F" w:rsidRDefault="007C2E8F" w:rsidP="007C2E8F">
            <w:pPr>
              <w:jc w:val="right"/>
            </w:pPr>
            <w:r w:rsidRPr="007C2E8F">
              <w:t>Приложение 18</w:t>
            </w:r>
          </w:p>
          <w:p w:rsidR="007C2E8F" w:rsidRPr="007C2E8F" w:rsidRDefault="007C2E8F" w:rsidP="007C2E8F">
            <w:pPr>
              <w:jc w:val="right"/>
            </w:pPr>
            <w:r w:rsidRPr="007C2E8F">
              <w:t>к решению Совета депутатов</w:t>
            </w:r>
          </w:p>
          <w:p w:rsidR="007C2E8F" w:rsidRPr="007C2E8F" w:rsidRDefault="007C2E8F" w:rsidP="007C2E8F">
            <w:pPr>
              <w:jc w:val="right"/>
            </w:pPr>
            <w:r w:rsidRPr="007C2E8F">
              <w:t xml:space="preserve">Кочковского района </w:t>
            </w:r>
            <w:proofErr w:type="gramStart"/>
            <w:r w:rsidRPr="007C2E8F">
              <w:t>Новосибирской</w:t>
            </w:r>
            <w:proofErr w:type="gramEnd"/>
          </w:p>
          <w:p w:rsidR="007C2E8F" w:rsidRPr="007C2E8F" w:rsidRDefault="007C2E8F" w:rsidP="007C2E8F">
            <w:pPr>
              <w:jc w:val="right"/>
            </w:pPr>
            <w:r w:rsidRPr="007C2E8F">
              <w:t xml:space="preserve">области от </w:t>
            </w:r>
            <w:r>
              <w:t>__</w:t>
            </w:r>
            <w:r w:rsidRPr="007C2E8F">
              <w:t xml:space="preserve"> года №___</w:t>
            </w:r>
          </w:p>
          <w:p w:rsidR="007C2E8F" w:rsidRPr="007C2E8F" w:rsidRDefault="007C2E8F" w:rsidP="007C2E8F"/>
        </w:tc>
      </w:tr>
      <w:tr w:rsidR="007C2E8F" w:rsidRPr="007C2E8F" w:rsidTr="007C2E8F">
        <w:trPr>
          <w:trHeight w:val="255"/>
        </w:trPr>
        <w:tc>
          <w:tcPr>
            <w:tcW w:w="760" w:type="dxa"/>
            <w:tcBorders>
              <w:top w:val="nil"/>
              <w:left w:val="nil"/>
              <w:bottom w:val="nil"/>
              <w:right w:val="nil"/>
            </w:tcBorders>
            <w:shd w:val="clear" w:color="auto" w:fill="auto"/>
            <w:noWrap/>
            <w:vAlign w:val="bottom"/>
            <w:hideMark/>
          </w:tcPr>
          <w:p w:rsidR="007C2E8F" w:rsidRPr="007C2E8F" w:rsidRDefault="007C2E8F" w:rsidP="007C2E8F">
            <w:pPr>
              <w:rPr>
                <w:sz w:val="20"/>
                <w:szCs w:val="20"/>
              </w:rPr>
            </w:pPr>
          </w:p>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326" w:type="dxa"/>
            <w:tcBorders>
              <w:top w:val="nil"/>
              <w:left w:val="nil"/>
              <w:bottom w:val="nil"/>
              <w:right w:val="nil"/>
            </w:tcBorders>
            <w:shd w:val="clear" w:color="auto" w:fill="auto"/>
            <w:noWrap/>
            <w:vAlign w:val="bottom"/>
            <w:hideMark/>
          </w:tcPr>
          <w:p w:rsidR="007C2E8F" w:rsidRPr="007C2E8F" w:rsidRDefault="007C2E8F" w:rsidP="007C2E8F"/>
        </w:tc>
        <w:tc>
          <w:tcPr>
            <w:tcW w:w="1416" w:type="dxa"/>
            <w:tcBorders>
              <w:top w:val="nil"/>
              <w:left w:val="nil"/>
              <w:bottom w:val="nil"/>
              <w:right w:val="nil"/>
            </w:tcBorders>
            <w:shd w:val="clear" w:color="auto" w:fill="auto"/>
            <w:noWrap/>
            <w:vAlign w:val="bottom"/>
            <w:hideMark/>
          </w:tcPr>
          <w:p w:rsidR="007C2E8F" w:rsidRPr="007C2E8F" w:rsidRDefault="007C2E8F" w:rsidP="007C2E8F"/>
        </w:tc>
        <w:tc>
          <w:tcPr>
            <w:tcW w:w="4299" w:type="dxa"/>
            <w:gridSpan w:val="5"/>
            <w:vMerge/>
            <w:tcBorders>
              <w:left w:val="nil"/>
              <w:right w:val="nil"/>
            </w:tcBorders>
            <w:shd w:val="clear" w:color="auto" w:fill="auto"/>
            <w:noWrap/>
            <w:vAlign w:val="bottom"/>
            <w:hideMark/>
          </w:tcPr>
          <w:p w:rsidR="007C2E8F" w:rsidRPr="007C2E8F" w:rsidRDefault="007C2E8F" w:rsidP="007C2E8F"/>
        </w:tc>
      </w:tr>
      <w:tr w:rsidR="007C2E8F" w:rsidRPr="007C2E8F" w:rsidTr="007C2E8F">
        <w:trPr>
          <w:trHeight w:val="255"/>
        </w:trPr>
        <w:tc>
          <w:tcPr>
            <w:tcW w:w="760" w:type="dxa"/>
            <w:tcBorders>
              <w:top w:val="nil"/>
              <w:left w:val="nil"/>
              <w:bottom w:val="nil"/>
              <w:right w:val="nil"/>
            </w:tcBorders>
            <w:shd w:val="clear" w:color="auto" w:fill="auto"/>
            <w:noWrap/>
            <w:vAlign w:val="bottom"/>
            <w:hideMark/>
          </w:tcPr>
          <w:p w:rsidR="007C2E8F" w:rsidRPr="007C2E8F" w:rsidRDefault="007C2E8F" w:rsidP="007C2E8F">
            <w:pPr>
              <w:rPr>
                <w:sz w:val="20"/>
                <w:szCs w:val="20"/>
              </w:rPr>
            </w:pPr>
          </w:p>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326" w:type="dxa"/>
            <w:tcBorders>
              <w:top w:val="nil"/>
              <w:left w:val="nil"/>
              <w:bottom w:val="nil"/>
              <w:right w:val="nil"/>
            </w:tcBorders>
            <w:shd w:val="clear" w:color="auto" w:fill="auto"/>
            <w:noWrap/>
            <w:vAlign w:val="bottom"/>
            <w:hideMark/>
          </w:tcPr>
          <w:p w:rsidR="007C2E8F" w:rsidRPr="007C2E8F" w:rsidRDefault="007C2E8F" w:rsidP="007C2E8F"/>
        </w:tc>
        <w:tc>
          <w:tcPr>
            <w:tcW w:w="1416" w:type="dxa"/>
            <w:tcBorders>
              <w:top w:val="nil"/>
              <w:left w:val="nil"/>
              <w:bottom w:val="nil"/>
              <w:right w:val="nil"/>
            </w:tcBorders>
            <w:shd w:val="clear" w:color="auto" w:fill="auto"/>
            <w:noWrap/>
            <w:vAlign w:val="bottom"/>
            <w:hideMark/>
          </w:tcPr>
          <w:p w:rsidR="007C2E8F" w:rsidRPr="007C2E8F" w:rsidRDefault="007C2E8F" w:rsidP="007C2E8F"/>
        </w:tc>
        <w:tc>
          <w:tcPr>
            <w:tcW w:w="4299" w:type="dxa"/>
            <w:gridSpan w:val="5"/>
            <w:vMerge/>
            <w:tcBorders>
              <w:left w:val="nil"/>
              <w:right w:val="nil"/>
            </w:tcBorders>
            <w:shd w:val="clear" w:color="auto" w:fill="auto"/>
            <w:noWrap/>
            <w:vAlign w:val="bottom"/>
            <w:hideMark/>
          </w:tcPr>
          <w:p w:rsidR="007C2E8F" w:rsidRPr="007C2E8F" w:rsidRDefault="007C2E8F" w:rsidP="007C2E8F"/>
        </w:tc>
      </w:tr>
      <w:tr w:rsidR="007C2E8F" w:rsidRPr="007C2E8F" w:rsidTr="007C2E8F">
        <w:trPr>
          <w:trHeight w:val="255"/>
        </w:trPr>
        <w:tc>
          <w:tcPr>
            <w:tcW w:w="760" w:type="dxa"/>
            <w:tcBorders>
              <w:top w:val="nil"/>
              <w:left w:val="nil"/>
              <w:bottom w:val="nil"/>
              <w:right w:val="nil"/>
            </w:tcBorders>
            <w:shd w:val="clear" w:color="auto" w:fill="auto"/>
            <w:noWrap/>
            <w:vAlign w:val="bottom"/>
            <w:hideMark/>
          </w:tcPr>
          <w:p w:rsidR="007C2E8F" w:rsidRPr="007C2E8F" w:rsidRDefault="007C2E8F" w:rsidP="007C2E8F">
            <w:pPr>
              <w:rPr>
                <w:sz w:val="20"/>
                <w:szCs w:val="20"/>
              </w:rPr>
            </w:pPr>
          </w:p>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326" w:type="dxa"/>
            <w:tcBorders>
              <w:top w:val="nil"/>
              <w:left w:val="nil"/>
              <w:bottom w:val="nil"/>
              <w:right w:val="nil"/>
            </w:tcBorders>
            <w:shd w:val="clear" w:color="auto" w:fill="auto"/>
            <w:noWrap/>
            <w:vAlign w:val="bottom"/>
            <w:hideMark/>
          </w:tcPr>
          <w:p w:rsidR="007C2E8F" w:rsidRPr="007C2E8F" w:rsidRDefault="007C2E8F" w:rsidP="007C2E8F"/>
        </w:tc>
        <w:tc>
          <w:tcPr>
            <w:tcW w:w="1416" w:type="dxa"/>
            <w:tcBorders>
              <w:top w:val="nil"/>
              <w:left w:val="nil"/>
              <w:bottom w:val="nil"/>
              <w:right w:val="nil"/>
            </w:tcBorders>
            <w:shd w:val="clear" w:color="auto" w:fill="auto"/>
            <w:noWrap/>
            <w:vAlign w:val="bottom"/>
            <w:hideMark/>
          </w:tcPr>
          <w:p w:rsidR="007C2E8F" w:rsidRPr="007C2E8F" w:rsidRDefault="007C2E8F" w:rsidP="007C2E8F"/>
        </w:tc>
        <w:tc>
          <w:tcPr>
            <w:tcW w:w="4299" w:type="dxa"/>
            <w:gridSpan w:val="5"/>
            <w:vMerge/>
            <w:tcBorders>
              <w:left w:val="nil"/>
              <w:right w:val="nil"/>
            </w:tcBorders>
            <w:shd w:val="clear" w:color="auto" w:fill="auto"/>
            <w:noWrap/>
            <w:vAlign w:val="bottom"/>
            <w:hideMark/>
          </w:tcPr>
          <w:p w:rsidR="007C2E8F" w:rsidRPr="007C2E8F" w:rsidRDefault="007C2E8F" w:rsidP="007C2E8F"/>
        </w:tc>
      </w:tr>
      <w:tr w:rsidR="007C2E8F" w:rsidRPr="007C2E8F" w:rsidTr="007C2E8F">
        <w:trPr>
          <w:trHeight w:val="255"/>
        </w:trPr>
        <w:tc>
          <w:tcPr>
            <w:tcW w:w="760" w:type="dxa"/>
            <w:tcBorders>
              <w:top w:val="nil"/>
              <w:left w:val="nil"/>
              <w:bottom w:val="nil"/>
              <w:right w:val="nil"/>
            </w:tcBorders>
            <w:shd w:val="clear" w:color="auto" w:fill="auto"/>
            <w:noWrap/>
            <w:vAlign w:val="bottom"/>
            <w:hideMark/>
          </w:tcPr>
          <w:p w:rsidR="007C2E8F" w:rsidRPr="007C2E8F" w:rsidRDefault="007C2E8F" w:rsidP="007C2E8F">
            <w:pPr>
              <w:rPr>
                <w:sz w:val="20"/>
                <w:szCs w:val="20"/>
              </w:rPr>
            </w:pPr>
          </w:p>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760" w:type="dxa"/>
            <w:tcBorders>
              <w:top w:val="nil"/>
              <w:left w:val="nil"/>
              <w:bottom w:val="nil"/>
              <w:right w:val="nil"/>
            </w:tcBorders>
            <w:shd w:val="clear" w:color="auto" w:fill="auto"/>
            <w:noWrap/>
            <w:vAlign w:val="bottom"/>
            <w:hideMark/>
          </w:tcPr>
          <w:p w:rsidR="007C2E8F" w:rsidRPr="007C2E8F" w:rsidRDefault="007C2E8F" w:rsidP="007C2E8F"/>
        </w:tc>
        <w:tc>
          <w:tcPr>
            <w:tcW w:w="326" w:type="dxa"/>
            <w:tcBorders>
              <w:top w:val="nil"/>
              <w:left w:val="nil"/>
              <w:bottom w:val="nil"/>
              <w:right w:val="nil"/>
            </w:tcBorders>
            <w:shd w:val="clear" w:color="auto" w:fill="auto"/>
            <w:noWrap/>
            <w:vAlign w:val="bottom"/>
            <w:hideMark/>
          </w:tcPr>
          <w:p w:rsidR="007C2E8F" w:rsidRPr="007C2E8F" w:rsidRDefault="007C2E8F" w:rsidP="007C2E8F"/>
        </w:tc>
        <w:tc>
          <w:tcPr>
            <w:tcW w:w="1416" w:type="dxa"/>
            <w:tcBorders>
              <w:top w:val="nil"/>
              <w:left w:val="nil"/>
              <w:bottom w:val="nil"/>
              <w:right w:val="nil"/>
            </w:tcBorders>
            <w:shd w:val="clear" w:color="auto" w:fill="auto"/>
            <w:noWrap/>
            <w:vAlign w:val="bottom"/>
            <w:hideMark/>
          </w:tcPr>
          <w:p w:rsidR="007C2E8F" w:rsidRPr="007C2E8F" w:rsidRDefault="007C2E8F" w:rsidP="007C2E8F"/>
        </w:tc>
        <w:tc>
          <w:tcPr>
            <w:tcW w:w="4299" w:type="dxa"/>
            <w:gridSpan w:val="5"/>
            <w:vMerge/>
            <w:tcBorders>
              <w:left w:val="nil"/>
              <w:bottom w:val="nil"/>
              <w:right w:val="nil"/>
            </w:tcBorders>
            <w:shd w:val="clear" w:color="auto" w:fill="auto"/>
            <w:noWrap/>
            <w:vAlign w:val="bottom"/>
            <w:hideMark/>
          </w:tcPr>
          <w:p w:rsidR="007C2E8F" w:rsidRPr="007C2E8F" w:rsidRDefault="007C2E8F" w:rsidP="007C2E8F"/>
        </w:tc>
      </w:tr>
      <w:tr w:rsidR="007C2E8F" w:rsidRPr="007C2E8F" w:rsidTr="007C2E8F">
        <w:trPr>
          <w:trHeight w:val="1290"/>
        </w:trPr>
        <w:tc>
          <w:tcPr>
            <w:tcW w:w="9841" w:type="dxa"/>
            <w:gridSpan w:val="12"/>
            <w:tcBorders>
              <w:top w:val="nil"/>
              <w:left w:val="nil"/>
              <w:bottom w:val="nil"/>
              <w:right w:val="nil"/>
            </w:tcBorders>
            <w:shd w:val="clear" w:color="auto" w:fill="auto"/>
            <w:vAlign w:val="center"/>
            <w:hideMark/>
          </w:tcPr>
          <w:p w:rsidR="007C2E8F" w:rsidRPr="007C2E8F" w:rsidRDefault="007C2E8F" w:rsidP="007C2E8F">
            <w:pPr>
              <w:jc w:val="center"/>
              <w:rPr>
                <w:b/>
                <w:bCs/>
                <w:color w:val="000000"/>
              </w:rPr>
            </w:pPr>
            <w:r w:rsidRPr="007C2E8F">
              <w:rPr>
                <w:b/>
                <w:bCs/>
                <w:color w:val="000000"/>
              </w:rPr>
              <w:t>Перечень муниципальных программ Кочковского района Новосибирской области, предусмотренных к финансированию из районного бюджета в 2019 году и плановом периоде 2020-2021 годов</w:t>
            </w:r>
          </w:p>
        </w:tc>
      </w:tr>
      <w:tr w:rsidR="007C2E8F" w:rsidRPr="007C2E8F" w:rsidTr="007C2E8F">
        <w:trPr>
          <w:trHeight w:val="255"/>
        </w:trPr>
        <w:tc>
          <w:tcPr>
            <w:tcW w:w="9841" w:type="dxa"/>
            <w:gridSpan w:val="12"/>
            <w:tcBorders>
              <w:top w:val="nil"/>
              <w:left w:val="nil"/>
              <w:bottom w:val="nil"/>
              <w:right w:val="nil"/>
            </w:tcBorders>
            <w:shd w:val="clear" w:color="auto" w:fill="auto"/>
            <w:noWrap/>
            <w:vAlign w:val="bottom"/>
            <w:hideMark/>
          </w:tcPr>
          <w:p w:rsidR="007C2E8F" w:rsidRPr="007C2E8F" w:rsidRDefault="007C2E8F" w:rsidP="007C2E8F">
            <w:pPr>
              <w:jc w:val="right"/>
            </w:pPr>
            <w:r w:rsidRPr="007C2E8F">
              <w:t>Таблица 2</w:t>
            </w:r>
          </w:p>
        </w:tc>
      </w:tr>
      <w:tr w:rsidR="007C2E8F" w:rsidRPr="007C2E8F" w:rsidTr="007C2E8F">
        <w:trPr>
          <w:trHeight w:val="780"/>
        </w:trPr>
        <w:tc>
          <w:tcPr>
            <w:tcW w:w="9841" w:type="dxa"/>
            <w:gridSpan w:val="12"/>
            <w:tcBorders>
              <w:top w:val="nil"/>
              <w:left w:val="nil"/>
              <w:bottom w:val="nil"/>
              <w:right w:val="nil"/>
            </w:tcBorders>
            <w:shd w:val="clear" w:color="auto" w:fill="auto"/>
            <w:vAlign w:val="bottom"/>
            <w:hideMark/>
          </w:tcPr>
          <w:p w:rsidR="007C2E8F" w:rsidRPr="007C2E8F" w:rsidRDefault="007C2E8F" w:rsidP="007C2E8F">
            <w:pPr>
              <w:jc w:val="center"/>
              <w:rPr>
                <w:b/>
                <w:bCs/>
              </w:rPr>
            </w:pPr>
            <w:r w:rsidRPr="007C2E8F">
              <w:rPr>
                <w:b/>
                <w:bCs/>
              </w:rPr>
              <w:t xml:space="preserve">Перечень муниципальных программ Кочковского района Новосибирской области, </w:t>
            </w:r>
            <w:r w:rsidRPr="007C2E8F">
              <w:rPr>
                <w:b/>
                <w:bCs/>
              </w:rPr>
              <w:br/>
              <w:t>предусмотренных к финансированию из районного бюджета  в 2020-2021 годах</w:t>
            </w:r>
          </w:p>
        </w:tc>
      </w:tr>
      <w:tr w:rsidR="007C2E8F" w:rsidRPr="007C2E8F" w:rsidTr="007C2E8F">
        <w:trPr>
          <w:trHeight w:val="411"/>
        </w:trPr>
        <w:tc>
          <w:tcPr>
            <w:tcW w:w="760" w:type="dxa"/>
            <w:tcBorders>
              <w:top w:val="nil"/>
              <w:left w:val="nil"/>
              <w:bottom w:val="single" w:sz="8" w:space="0" w:color="auto"/>
              <w:right w:val="nil"/>
            </w:tcBorders>
            <w:shd w:val="clear" w:color="auto" w:fill="auto"/>
            <w:noWrap/>
            <w:vAlign w:val="bottom"/>
            <w:hideMark/>
          </w:tcPr>
          <w:p w:rsidR="007C2E8F" w:rsidRPr="007C2E8F" w:rsidRDefault="007C2E8F" w:rsidP="007C2E8F">
            <w:pPr>
              <w:rPr>
                <w:rFonts w:ascii="Arial" w:hAnsi="Arial" w:cs="Arial"/>
                <w:b/>
                <w:bCs/>
                <w:sz w:val="16"/>
                <w:szCs w:val="16"/>
              </w:rPr>
            </w:pPr>
            <w:r w:rsidRPr="007C2E8F">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760"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760"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760"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326"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1416"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23"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nil"/>
              <w:bottom w:val="single" w:sz="8"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nil"/>
              <w:bottom w:val="single" w:sz="8" w:space="0" w:color="auto"/>
              <w:right w:val="nil"/>
            </w:tcBorders>
            <w:shd w:val="clear" w:color="auto" w:fill="auto"/>
            <w:noWrap/>
            <w:vAlign w:val="bottom"/>
            <w:hideMark/>
          </w:tcPr>
          <w:p w:rsidR="007C2E8F" w:rsidRPr="007C2E8F" w:rsidRDefault="007C2E8F" w:rsidP="007C2E8F">
            <w:r w:rsidRPr="007C2E8F">
              <w:t> </w:t>
            </w:r>
          </w:p>
        </w:tc>
        <w:tc>
          <w:tcPr>
            <w:tcW w:w="2626" w:type="dxa"/>
            <w:gridSpan w:val="2"/>
            <w:tcBorders>
              <w:top w:val="nil"/>
              <w:left w:val="nil"/>
              <w:bottom w:val="single" w:sz="8" w:space="0" w:color="auto"/>
              <w:right w:val="nil"/>
            </w:tcBorders>
            <w:shd w:val="clear" w:color="auto" w:fill="auto"/>
            <w:noWrap/>
            <w:vAlign w:val="bottom"/>
            <w:hideMark/>
          </w:tcPr>
          <w:p w:rsidR="007C2E8F" w:rsidRPr="007C2E8F" w:rsidRDefault="007C2E8F" w:rsidP="007C2E8F">
            <w:pPr>
              <w:jc w:val="center"/>
              <w:rPr>
                <w:b/>
                <w:bCs/>
              </w:rPr>
            </w:pPr>
          </w:p>
          <w:p w:rsidR="007C2E8F" w:rsidRPr="007C2E8F" w:rsidRDefault="007C2E8F" w:rsidP="007C2E8F">
            <w:pPr>
              <w:jc w:val="center"/>
            </w:pPr>
            <w:r w:rsidRPr="007C2E8F">
              <w:t>тыс.</w:t>
            </w:r>
            <w:r>
              <w:t xml:space="preserve"> </w:t>
            </w:r>
            <w:r w:rsidRPr="007C2E8F">
              <w:t>рублей</w:t>
            </w:r>
          </w:p>
        </w:tc>
      </w:tr>
      <w:tr w:rsidR="007C2E8F" w:rsidRPr="007C2E8F" w:rsidTr="007C2E8F">
        <w:trPr>
          <w:trHeight w:val="315"/>
        </w:trPr>
        <w:tc>
          <w:tcPr>
            <w:tcW w:w="4126"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C2E8F" w:rsidRPr="007C2E8F" w:rsidRDefault="007C2E8F" w:rsidP="007C2E8F">
            <w:pPr>
              <w:jc w:val="center"/>
              <w:rPr>
                <w:b/>
                <w:bCs/>
              </w:rPr>
            </w:pPr>
            <w:r w:rsidRPr="007C2E8F">
              <w:rPr>
                <w:b/>
                <w:bCs/>
              </w:rPr>
              <w:t>Наименование</w:t>
            </w:r>
          </w:p>
        </w:tc>
        <w:tc>
          <w:tcPr>
            <w:tcW w:w="141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C2E8F" w:rsidRPr="007C2E8F" w:rsidRDefault="007C2E8F" w:rsidP="007C2E8F">
            <w:pPr>
              <w:jc w:val="center"/>
              <w:rPr>
                <w:b/>
                <w:bCs/>
              </w:rPr>
            </w:pPr>
            <w:r w:rsidRPr="007C2E8F">
              <w:rPr>
                <w:b/>
                <w:bCs/>
              </w:rPr>
              <w:t>ЦСР</w:t>
            </w:r>
          </w:p>
        </w:tc>
        <w:tc>
          <w:tcPr>
            <w:tcW w:w="52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C2E8F" w:rsidRPr="007C2E8F" w:rsidRDefault="007C2E8F" w:rsidP="007C2E8F">
            <w:pPr>
              <w:jc w:val="center"/>
              <w:rPr>
                <w:b/>
                <w:bCs/>
              </w:rPr>
            </w:pPr>
            <w:r w:rsidRPr="007C2E8F">
              <w:rPr>
                <w:b/>
                <w:bCs/>
              </w:rPr>
              <w:t>ВР</w:t>
            </w:r>
          </w:p>
        </w:tc>
        <w:tc>
          <w:tcPr>
            <w:tcW w:w="60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C2E8F" w:rsidRPr="007C2E8F" w:rsidRDefault="007C2E8F" w:rsidP="007C2E8F">
            <w:pPr>
              <w:jc w:val="center"/>
              <w:rPr>
                <w:b/>
                <w:bCs/>
              </w:rPr>
            </w:pPr>
            <w:r w:rsidRPr="007C2E8F">
              <w:rPr>
                <w:b/>
                <w:bCs/>
              </w:rPr>
              <w:t>РЗ</w:t>
            </w: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7C2E8F" w:rsidRPr="007C2E8F" w:rsidRDefault="007C2E8F" w:rsidP="007C2E8F">
            <w:pPr>
              <w:jc w:val="center"/>
              <w:rPr>
                <w:b/>
                <w:bCs/>
              </w:rPr>
            </w:pPr>
            <w:proofErr w:type="gramStart"/>
            <w:r w:rsidRPr="007C2E8F">
              <w:rPr>
                <w:b/>
                <w:bCs/>
              </w:rPr>
              <w:t>ПР</w:t>
            </w:r>
            <w:proofErr w:type="gramEnd"/>
          </w:p>
        </w:tc>
        <w:tc>
          <w:tcPr>
            <w:tcW w:w="2626" w:type="dxa"/>
            <w:gridSpan w:val="2"/>
            <w:tcBorders>
              <w:top w:val="single" w:sz="8" w:space="0" w:color="auto"/>
              <w:left w:val="nil"/>
              <w:bottom w:val="single" w:sz="8" w:space="0" w:color="auto"/>
              <w:right w:val="single" w:sz="8" w:space="0" w:color="auto"/>
            </w:tcBorders>
            <w:shd w:val="clear" w:color="auto" w:fill="auto"/>
            <w:vAlign w:val="center"/>
            <w:hideMark/>
          </w:tcPr>
          <w:p w:rsidR="007C2E8F" w:rsidRPr="007C2E8F" w:rsidRDefault="007C2E8F" w:rsidP="007C2E8F">
            <w:pPr>
              <w:jc w:val="center"/>
              <w:rPr>
                <w:b/>
                <w:bCs/>
              </w:rPr>
            </w:pPr>
            <w:r w:rsidRPr="007C2E8F">
              <w:rPr>
                <w:b/>
                <w:bCs/>
              </w:rPr>
              <w:t>Плановый период</w:t>
            </w:r>
          </w:p>
        </w:tc>
      </w:tr>
      <w:tr w:rsidR="007C2E8F" w:rsidRPr="007C2E8F" w:rsidTr="007C2E8F">
        <w:trPr>
          <w:trHeight w:val="270"/>
        </w:trPr>
        <w:tc>
          <w:tcPr>
            <w:tcW w:w="4126" w:type="dxa"/>
            <w:gridSpan w:val="6"/>
            <w:vMerge/>
            <w:tcBorders>
              <w:top w:val="single" w:sz="8" w:space="0" w:color="auto"/>
              <w:left w:val="single" w:sz="8" w:space="0" w:color="auto"/>
              <w:bottom w:val="single" w:sz="8" w:space="0" w:color="auto"/>
              <w:right w:val="single" w:sz="8" w:space="0" w:color="auto"/>
            </w:tcBorders>
            <w:vAlign w:val="center"/>
            <w:hideMark/>
          </w:tcPr>
          <w:p w:rsidR="007C2E8F" w:rsidRPr="007C2E8F" w:rsidRDefault="007C2E8F" w:rsidP="007C2E8F">
            <w:pPr>
              <w:rPr>
                <w:b/>
                <w:bCs/>
              </w:rPr>
            </w:pPr>
          </w:p>
        </w:tc>
        <w:tc>
          <w:tcPr>
            <w:tcW w:w="1416" w:type="dxa"/>
            <w:vMerge/>
            <w:tcBorders>
              <w:top w:val="nil"/>
              <w:left w:val="single" w:sz="8" w:space="0" w:color="auto"/>
              <w:bottom w:val="single" w:sz="8" w:space="0" w:color="auto"/>
              <w:right w:val="single" w:sz="8" w:space="0" w:color="auto"/>
            </w:tcBorders>
            <w:vAlign w:val="center"/>
            <w:hideMark/>
          </w:tcPr>
          <w:p w:rsidR="007C2E8F" w:rsidRPr="007C2E8F" w:rsidRDefault="007C2E8F" w:rsidP="007C2E8F">
            <w:pPr>
              <w:rPr>
                <w:b/>
                <w:bCs/>
              </w:rPr>
            </w:pPr>
          </w:p>
        </w:tc>
        <w:tc>
          <w:tcPr>
            <w:tcW w:w="523" w:type="dxa"/>
            <w:vMerge/>
            <w:tcBorders>
              <w:top w:val="nil"/>
              <w:left w:val="single" w:sz="8" w:space="0" w:color="auto"/>
              <w:bottom w:val="single" w:sz="8" w:space="0" w:color="auto"/>
              <w:right w:val="single" w:sz="8" w:space="0" w:color="auto"/>
            </w:tcBorders>
            <w:vAlign w:val="center"/>
            <w:hideMark/>
          </w:tcPr>
          <w:p w:rsidR="007C2E8F" w:rsidRPr="007C2E8F" w:rsidRDefault="007C2E8F" w:rsidP="007C2E8F">
            <w:pPr>
              <w:rPr>
                <w:b/>
                <w:bCs/>
              </w:rPr>
            </w:pPr>
          </w:p>
        </w:tc>
        <w:tc>
          <w:tcPr>
            <w:tcW w:w="600" w:type="dxa"/>
            <w:vMerge/>
            <w:tcBorders>
              <w:top w:val="nil"/>
              <w:left w:val="single" w:sz="8" w:space="0" w:color="auto"/>
              <w:bottom w:val="single" w:sz="8" w:space="0" w:color="auto"/>
              <w:right w:val="single" w:sz="8" w:space="0" w:color="auto"/>
            </w:tcBorders>
            <w:vAlign w:val="center"/>
            <w:hideMark/>
          </w:tcPr>
          <w:p w:rsidR="007C2E8F" w:rsidRPr="007C2E8F" w:rsidRDefault="007C2E8F" w:rsidP="007C2E8F">
            <w:pPr>
              <w:rPr>
                <w:b/>
                <w:bCs/>
              </w:rPr>
            </w:pPr>
          </w:p>
        </w:tc>
        <w:tc>
          <w:tcPr>
            <w:tcW w:w="550" w:type="dxa"/>
            <w:vMerge/>
            <w:tcBorders>
              <w:top w:val="nil"/>
              <w:left w:val="single" w:sz="8" w:space="0" w:color="auto"/>
              <w:bottom w:val="single" w:sz="8" w:space="0" w:color="auto"/>
              <w:right w:val="single" w:sz="8" w:space="0" w:color="auto"/>
            </w:tcBorders>
            <w:vAlign w:val="center"/>
            <w:hideMark/>
          </w:tcPr>
          <w:p w:rsidR="007C2E8F" w:rsidRPr="007C2E8F" w:rsidRDefault="007C2E8F" w:rsidP="007C2E8F">
            <w:pPr>
              <w:rPr>
                <w:b/>
                <w:bCs/>
              </w:rPr>
            </w:pPr>
          </w:p>
        </w:tc>
        <w:tc>
          <w:tcPr>
            <w:tcW w:w="1260" w:type="dxa"/>
            <w:tcBorders>
              <w:top w:val="nil"/>
              <w:left w:val="nil"/>
              <w:bottom w:val="single" w:sz="8" w:space="0" w:color="auto"/>
              <w:right w:val="single" w:sz="8" w:space="0" w:color="auto"/>
            </w:tcBorders>
            <w:shd w:val="clear" w:color="auto" w:fill="auto"/>
            <w:noWrap/>
            <w:vAlign w:val="center"/>
            <w:hideMark/>
          </w:tcPr>
          <w:p w:rsidR="007C2E8F" w:rsidRPr="007C2E8F" w:rsidRDefault="007C2E8F" w:rsidP="007C2E8F">
            <w:pPr>
              <w:jc w:val="center"/>
              <w:rPr>
                <w:b/>
                <w:bCs/>
              </w:rPr>
            </w:pPr>
            <w:r w:rsidRPr="007C2E8F">
              <w:rPr>
                <w:b/>
                <w:bCs/>
              </w:rPr>
              <w:t xml:space="preserve">2020 год </w:t>
            </w:r>
          </w:p>
        </w:tc>
        <w:tc>
          <w:tcPr>
            <w:tcW w:w="1366" w:type="dxa"/>
            <w:tcBorders>
              <w:top w:val="nil"/>
              <w:left w:val="nil"/>
              <w:bottom w:val="single" w:sz="8" w:space="0" w:color="auto"/>
              <w:right w:val="single" w:sz="8" w:space="0" w:color="auto"/>
            </w:tcBorders>
            <w:shd w:val="clear" w:color="auto" w:fill="auto"/>
            <w:noWrap/>
            <w:vAlign w:val="center"/>
            <w:hideMark/>
          </w:tcPr>
          <w:p w:rsidR="007C2E8F" w:rsidRPr="007C2E8F" w:rsidRDefault="007C2E8F" w:rsidP="007C2E8F">
            <w:pPr>
              <w:jc w:val="center"/>
              <w:rPr>
                <w:b/>
                <w:bCs/>
              </w:rPr>
            </w:pPr>
            <w:r w:rsidRPr="007C2E8F">
              <w:rPr>
                <w:b/>
                <w:bCs/>
              </w:rPr>
              <w:t>2021 год</w:t>
            </w:r>
          </w:p>
        </w:tc>
      </w:tr>
      <w:tr w:rsidR="007C2E8F" w:rsidRPr="007C2E8F" w:rsidTr="007C2E8F">
        <w:trPr>
          <w:trHeight w:val="81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"Управление муниципальными финансами Кочковского района Новосибирской области на 2019-2021 годы"</w:t>
            </w:r>
          </w:p>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0107900000</w:t>
            </w:r>
          </w:p>
        </w:tc>
        <w:tc>
          <w:tcPr>
            <w:tcW w:w="523" w:type="dxa"/>
            <w:tcBorders>
              <w:top w:val="single" w:sz="4" w:space="0" w:color="auto"/>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single" w:sz="4" w:space="0" w:color="auto"/>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single" w:sz="4" w:space="0" w:color="auto"/>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29 952,1</w:t>
            </w:r>
          </w:p>
        </w:tc>
        <w:tc>
          <w:tcPr>
            <w:tcW w:w="136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29 016,9</w:t>
            </w:r>
          </w:p>
        </w:tc>
      </w:tr>
      <w:tr w:rsidR="007C2E8F" w:rsidRPr="007C2E8F" w:rsidTr="007C2E8F">
        <w:trPr>
          <w:trHeight w:val="12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0207900000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50,0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50,0</w:t>
            </w:r>
          </w:p>
        </w:tc>
      </w:tr>
      <w:tr w:rsidR="007C2E8F" w:rsidRPr="007C2E8F" w:rsidTr="007C2E8F">
        <w:trPr>
          <w:trHeight w:val="13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815709" w:rsidP="007C2E8F">
            <w:pPr>
              <w:rPr>
                <w:b/>
                <w:bCs/>
              </w:rPr>
            </w:pPr>
            <w:r>
              <w:rPr>
                <w:b/>
                <w:bCs/>
              </w:rPr>
              <w:t>Муниципальная программа "</w:t>
            </w:r>
            <w:r w:rsidR="007C2E8F" w:rsidRPr="007C2E8F">
              <w:rPr>
                <w:b/>
                <w:bCs/>
              </w:rPr>
              <w:t>Снижение рисков и смягчение последствий чрезвычайных ситуаций природного и техногенного характера в Кочковском районе Новосибирской области</w:t>
            </w:r>
            <w:r>
              <w:rPr>
                <w:b/>
                <w:bCs/>
              </w:rPr>
              <w:t xml:space="preserve"> на период с 2019 по 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0307900000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451,6</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451,6</w:t>
            </w:r>
          </w:p>
        </w:tc>
      </w:tr>
      <w:tr w:rsidR="007C2E8F" w:rsidRPr="007C2E8F" w:rsidTr="007C2E8F">
        <w:trPr>
          <w:trHeight w:val="108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0407900000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5,0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5,0</w:t>
            </w:r>
          </w:p>
        </w:tc>
      </w:tr>
      <w:tr w:rsidR="007C2E8F" w:rsidRPr="007C2E8F" w:rsidTr="007C2E8F">
        <w:trPr>
          <w:trHeight w:val="10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815709" w:rsidP="007C2E8F">
            <w:pPr>
              <w:rPr>
                <w:b/>
                <w:bCs/>
              </w:rPr>
            </w:pPr>
            <w:r>
              <w:rPr>
                <w:b/>
                <w:bCs/>
              </w:rPr>
              <w:t>Муниципальная программа "</w:t>
            </w:r>
            <w:r w:rsidR="007C2E8F" w:rsidRPr="007C2E8F">
              <w:rPr>
                <w:b/>
                <w:bCs/>
              </w:rPr>
              <w:t>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0408900000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5,0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5,0</w:t>
            </w:r>
          </w:p>
        </w:tc>
      </w:tr>
      <w:tr w:rsidR="007C2E8F" w:rsidRPr="007C2E8F" w:rsidTr="007C2E8F">
        <w:trPr>
          <w:trHeight w:val="7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lastRenderedPageBreak/>
              <w:t>Муниципальная программа "Содействие занятости населения Кочковского района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0607900000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200,0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200,0</w:t>
            </w:r>
          </w:p>
        </w:tc>
      </w:tr>
      <w:tr w:rsidR="007C2E8F" w:rsidRPr="007C2E8F" w:rsidTr="007C2E8F">
        <w:trPr>
          <w:trHeight w:val="1215"/>
        </w:trPr>
        <w:tc>
          <w:tcPr>
            <w:tcW w:w="412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7C2E8F" w:rsidRPr="007C2E8F" w:rsidRDefault="007C2E8F" w:rsidP="00815709">
            <w:pPr>
              <w:rPr>
                <w:b/>
                <w:bCs/>
              </w:rPr>
            </w:pPr>
            <w:r w:rsidRPr="007C2E8F">
              <w:rPr>
                <w:b/>
                <w:bCs/>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Новосибирской области на 2013-2020 годы"</w:t>
            </w:r>
          </w:p>
        </w:tc>
        <w:tc>
          <w:tcPr>
            <w:tcW w:w="1416" w:type="dxa"/>
            <w:tcBorders>
              <w:top w:val="nil"/>
              <w:left w:val="nil"/>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0707900000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150,0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0,0</w:t>
            </w:r>
          </w:p>
        </w:tc>
      </w:tr>
      <w:tr w:rsidR="007C2E8F" w:rsidRPr="007C2E8F" w:rsidTr="007C2E8F">
        <w:trPr>
          <w:trHeight w:val="1305"/>
        </w:trPr>
        <w:tc>
          <w:tcPr>
            <w:tcW w:w="412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сельского хозяйства и регулирование рынков сельскохо</w:t>
            </w:r>
            <w:r w:rsidR="00815709">
              <w:rPr>
                <w:b/>
                <w:bCs/>
              </w:rPr>
              <w:t>зяйственной  продукции</w:t>
            </w:r>
            <w:r w:rsidRPr="007C2E8F">
              <w:rPr>
                <w:b/>
                <w:bCs/>
              </w:rPr>
              <w:t>, сырья и продовольствия в Кочковском районе Новосибирской области на 2021-2026 годы"</w:t>
            </w:r>
          </w:p>
        </w:tc>
        <w:tc>
          <w:tcPr>
            <w:tcW w:w="1416" w:type="dxa"/>
            <w:tcBorders>
              <w:top w:val="nil"/>
              <w:left w:val="nil"/>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0707900000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150,0</w:t>
            </w:r>
          </w:p>
        </w:tc>
      </w:tr>
      <w:tr w:rsidR="007C2E8F" w:rsidRPr="007C2E8F" w:rsidTr="007C2E8F">
        <w:trPr>
          <w:trHeight w:val="9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автомобильных  дорог местного значения в Кочковском районе Новосибирской области на 2018-2020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0807900000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26 011,1</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0,0</w:t>
            </w:r>
          </w:p>
        </w:tc>
      </w:tr>
      <w:tr w:rsidR="007C2E8F" w:rsidRPr="007C2E8F" w:rsidTr="007C2E8F">
        <w:trPr>
          <w:trHeight w:val="115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автомобильных  дорог местного значения в Кочковском районе Новосибирской области на 2021-2023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0807900000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26 015,3</w:t>
            </w:r>
          </w:p>
        </w:tc>
      </w:tr>
      <w:tr w:rsidR="007C2E8F" w:rsidRPr="007C2E8F" w:rsidTr="007C2E8F">
        <w:trPr>
          <w:trHeight w:val="100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0907900000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352,8</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352,8</w:t>
            </w:r>
          </w:p>
        </w:tc>
      </w:tr>
      <w:tr w:rsidR="007C2E8F" w:rsidRPr="007C2E8F" w:rsidTr="007C2E8F">
        <w:trPr>
          <w:trHeight w:val="133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1007900000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40 143,9</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41 081,9</w:t>
            </w:r>
          </w:p>
        </w:tc>
      </w:tr>
      <w:tr w:rsidR="007C2E8F" w:rsidRPr="007C2E8F" w:rsidTr="007C2E8F">
        <w:trPr>
          <w:trHeight w:val="112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"Стимулирование развития жилищного строительства на территории  Кочковского района Новосибир</w:t>
            </w:r>
            <w:r w:rsidR="00815709">
              <w:rPr>
                <w:b/>
                <w:bCs/>
              </w:rPr>
              <w:t>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1100000000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400,0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400,0</w:t>
            </w:r>
          </w:p>
        </w:tc>
      </w:tr>
      <w:tr w:rsidR="007C2E8F" w:rsidRPr="007C2E8F" w:rsidTr="007C2E8F">
        <w:trPr>
          <w:trHeight w:val="10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lastRenderedPageBreak/>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1207900000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7 738,6</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0,0</w:t>
            </w:r>
          </w:p>
        </w:tc>
      </w:tr>
      <w:tr w:rsidR="007C2E8F" w:rsidRPr="007C2E8F" w:rsidTr="007C2E8F">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"Устойчивое развитие сельских поселений Кочковского района Новосибирской области на 2021-2026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1207900000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1 481,9</w:t>
            </w:r>
          </w:p>
        </w:tc>
      </w:tr>
      <w:tr w:rsidR="007C2E8F" w:rsidRPr="007C2E8F" w:rsidTr="007C2E8F">
        <w:trPr>
          <w:trHeight w:val="7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815709">
            <w:pPr>
              <w:rPr>
                <w:b/>
                <w:bCs/>
              </w:rPr>
            </w:pPr>
            <w:r w:rsidRPr="007C2E8F">
              <w:rPr>
                <w:b/>
                <w:bCs/>
              </w:rPr>
              <w:t>Муниципальная программа  "Жилищно-коммунальное хозяйство Кочковского района Новосибирской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1307900000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6 971,0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6 971,0</w:t>
            </w:r>
          </w:p>
        </w:tc>
      </w:tr>
      <w:tr w:rsidR="007C2E8F" w:rsidRPr="007C2E8F" w:rsidTr="007C2E8F">
        <w:trPr>
          <w:trHeight w:val="108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w:t>
            </w:r>
            <w:r w:rsidR="00815709">
              <w:rPr>
                <w:b/>
                <w:bCs/>
              </w:rPr>
              <w:t>ная программа "</w:t>
            </w:r>
            <w:r w:rsidRPr="007C2E8F">
              <w:rPr>
                <w:b/>
                <w:bCs/>
              </w:rPr>
              <w:t>Обращение с отходами  производства и потребления на территории Кочковского района Новосибирс</w:t>
            </w:r>
            <w:r w:rsidR="00815709">
              <w:rPr>
                <w:b/>
                <w:bCs/>
              </w:rPr>
              <w:t>кой области на 2020-2022 годы "</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1407900000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30,0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30,0</w:t>
            </w:r>
          </w:p>
        </w:tc>
      </w:tr>
      <w:tr w:rsidR="007C2E8F" w:rsidRPr="007C2E8F" w:rsidTr="007C2E8F">
        <w:trPr>
          <w:trHeight w:val="7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системы образования Кочковского района Новосибирско</w:t>
            </w:r>
            <w:r w:rsidR="00815709">
              <w:rPr>
                <w:b/>
                <w:bCs/>
              </w:rPr>
              <w:t>й области на 2019-2021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1500000000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209 955,6</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217 917,3</w:t>
            </w:r>
          </w:p>
        </w:tc>
      </w:tr>
      <w:tr w:rsidR="007C2E8F" w:rsidRPr="007C2E8F" w:rsidTr="007C2E8F">
        <w:trPr>
          <w:trHeight w:val="63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"Молодежь Кочковского района Новосибир</w:t>
            </w:r>
            <w:r w:rsidR="00815709">
              <w:rPr>
                <w:b/>
                <w:bCs/>
              </w:rPr>
              <w:t>ской области на 2020-2022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1607900000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50,0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50,0</w:t>
            </w:r>
          </w:p>
        </w:tc>
      </w:tr>
      <w:tr w:rsidR="007C2E8F" w:rsidRPr="007C2E8F" w:rsidTr="007C2E8F">
        <w:trPr>
          <w:trHeight w:val="79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"Сохранение и развитие культуры Кочковского района Новосибирской области на 2020-2022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1707900000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3 008,1</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3 008,1</w:t>
            </w:r>
          </w:p>
        </w:tc>
      </w:tr>
      <w:tr w:rsidR="007C2E8F" w:rsidRPr="007C2E8F" w:rsidTr="007C2E8F">
        <w:trPr>
          <w:trHeight w:val="99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Прочие мероприятия в рамках муниципальной программы "Сохранение и развитие культуры Кочковского района Новосибир</w:t>
            </w:r>
            <w:r w:rsidR="00815709">
              <w:rPr>
                <w:b/>
                <w:bCs/>
              </w:rPr>
              <w:t>ской области на 2020-2022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1717900000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6 838,7</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6 928,7</w:t>
            </w:r>
          </w:p>
        </w:tc>
      </w:tr>
      <w:tr w:rsidR="007C2E8F" w:rsidRPr="007C2E8F" w:rsidTr="007C2E8F">
        <w:trPr>
          <w:trHeight w:val="765"/>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физической культуры и спорта в Кочковском районе Новосибирской области на 2018 -2020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1807900000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4 500,0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0,0</w:t>
            </w:r>
          </w:p>
        </w:tc>
      </w:tr>
      <w:tr w:rsidR="007C2E8F" w:rsidRPr="007C2E8F" w:rsidTr="007C2E8F">
        <w:trPr>
          <w:trHeight w:val="84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физической культуры и спорта в Кочковском районе Новосибирской области на 2021 -2023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1807900000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4 500,0</w:t>
            </w:r>
          </w:p>
        </w:tc>
      </w:tr>
      <w:tr w:rsidR="007C2E8F" w:rsidRPr="007C2E8F" w:rsidTr="007C2E8F">
        <w:trPr>
          <w:trHeight w:val="96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lastRenderedPageBreak/>
              <w:t>Муниципальная программа "Развитие и поддержка территориального и общественного самоуправления в Кочковском районе Новосибир</w:t>
            </w:r>
            <w:r w:rsidR="00815709">
              <w:rPr>
                <w:b/>
                <w:bCs/>
              </w:rPr>
              <w:t>ской области на 2018-2020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2307900000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540,0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0,0</w:t>
            </w:r>
          </w:p>
        </w:tc>
      </w:tr>
      <w:tr w:rsidR="007C2E8F" w:rsidRPr="007C2E8F" w:rsidTr="007C2E8F">
        <w:trPr>
          <w:trHeight w:val="1050"/>
        </w:trPr>
        <w:tc>
          <w:tcPr>
            <w:tcW w:w="412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7C2E8F" w:rsidRPr="007C2E8F" w:rsidRDefault="007C2E8F" w:rsidP="007C2E8F">
            <w:pPr>
              <w:rPr>
                <w:b/>
                <w:bCs/>
              </w:rPr>
            </w:pPr>
            <w:r w:rsidRPr="007C2E8F">
              <w:rPr>
                <w:b/>
                <w:bCs/>
              </w:rPr>
              <w:t>Муниципальная программа "Развитие и поддержка территориального и общественного самоуправления в Кочковском районе Новосибир</w:t>
            </w:r>
            <w:r w:rsidR="00815709">
              <w:rPr>
                <w:b/>
                <w:bCs/>
              </w:rPr>
              <w:t>ской области на 2021-2023 годы"</w:t>
            </w:r>
          </w:p>
        </w:tc>
        <w:tc>
          <w:tcPr>
            <w:tcW w:w="1416"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2307900000</w:t>
            </w:r>
          </w:p>
        </w:tc>
        <w:tc>
          <w:tcPr>
            <w:tcW w:w="523"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600" w:type="dxa"/>
            <w:tcBorders>
              <w:top w:val="nil"/>
              <w:left w:val="single" w:sz="4" w:space="0" w:color="auto"/>
              <w:bottom w:val="single" w:sz="4" w:space="0" w:color="auto"/>
              <w:right w:val="nil"/>
            </w:tcBorders>
            <w:shd w:val="clear" w:color="auto" w:fill="auto"/>
            <w:noWrap/>
            <w:vAlign w:val="bottom"/>
            <w:hideMark/>
          </w:tcPr>
          <w:p w:rsidR="007C2E8F" w:rsidRPr="007C2E8F" w:rsidRDefault="007C2E8F" w:rsidP="007C2E8F">
            <w:pPr>
              <w:rPr>
                <w:b/>
                <w:bCs/>
              </w:rPr>
            </w:pPr>
            <w:r w:rsidRPr="007C2E8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7C2E8F" w:rsidRPr="007C2E8F" w:rsidRDefault="007C2E8F" w:rsidP="007C2E8F">
            <w:pPr>
              <w:rPr>
                <w:b/>
                <w:bCs/>
              </w:rPr>
            </w:pPr>
            <w:r w:rsidRPr="007C2E8F">
              <w:rPr>
                <w:b/>
                <w:bCs/>
              </w:rPr>
              <w:t> </w:t>
            </w:r>
          </w:p>
        </w:tc>
        <w:tc>
          <w:tcPr>
            <w:tcW w:w="1260" w:type="dxa"/>
            <w:tcBorders>
              <w:top w:val="nil"/>
              <w:left w:val="nil"/>
              <w:bottom w:val="single" w:sz="4" w:space="0" w:color="auto"/>
              <w:right w:val="nil"/>
            </w:tcBorders>
            <w:shd w:val="clear" w:color="auto" w:fill="auto"/>
            <w:noWrap/>
            <w:vAlign w:val="bottom"/>
            <w:hideMark/>
          </w:tcPr>
          <w:p w:rsidR="007C2E8F" w:rsidRPr="007C2E8F" w:rsidRDefault="007C2E8F" w:rsidP="007C2E8F">
            <w:pPr>
              <w:jc w:val="right"/>
              <w:rPr>
                <w:b/>
                <w:bCs/>
              </w:rPr>
            </w:pPr>
            <w:r w:rsidRPr="007C2E8F">
              <w:rPr>
                <w:b/>
                <w:bCs/>
              </w:rPr>
              <w:t>0,0</w:t>
            </w:r>
          </w:p>
        </w:tc>
        <w:tc>
          <w:tcPr>
            <w:tcW w:w="1366" w:type="dxa"/>
            <w:tcBorders>
              <w:top w:val="nil"/>
              <w:left w:val="single" w:sz="4" w:space="0" w:color="auto"/>
              <w:bottom w:val="single" w:sz="4"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540,0</w:t>
            </w:r>
          </w:p>
        </w:tc>
      </w:tr>
      <w:tr w:rsidR="007C2E8F" w:rsidRPr="007C2E8F" w:rsidTr="007C2E8F">
        <w:trPr>
          <w:trHeight w:val="255"/>
        </w:trPr>
        <w:tc>
          <w:tcPr>
            <w:tcW w:w="7215" w:type="dxa"/>
            <w:gridSpan w:val="10"/>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7C2E8F" w:rsidRPr="007C2E8F" w:rsidRDefault="007C2E8F" w:rsidP="007C2E8F">
            <w:pPr>
              <w:rPr>
                <w:b/>
                <w:bCs/>
              </w:rPr>
            </w:pPr>
            <w:r w:rsidRPr="007C2E8F">
              <w:rPr>
                <w:b/>
                <w:bCs/>
              </w:rPr>
              <w:t>ВСЕГО</w:t>
            </w:r>
          </w:p>
        </w:tc>
        <w:tc>
          <w:tcPr>
            <w:tcW w:w="1260" w:type="dxa"/>
            <w:tcBorders>
              <w:top w:val="single" w:sz="8" w:space="0" w:color="auto"/>
              <w:left w:val="nil"/>
              <w:bottom w:val="single" w:sz="8" w:space="0" w:color="auto"/>
              <w:right w:val="nil"/>
            </w:tcBorders>
            <w:shd w:val="clear" w:color="auto" w:fill="auto"/>
            <w:noWrap/>
            <w:vAlign w:val="bottom"/>
            <w:hideMark/>
          </w:tcPr>
          <w:p w:rsidR="007C2E8F" w:rsidRPr="007C2E8F" w:rsidRDefault="007C2E8F" w:rsidP="007C2E8F">
            <w:pPr>
              <w:jc w:val="right"/>
              <w:rPr>
                <w:b/>
                <w:bCs/>
              </w:rPr>
            </w:pPr>
            <w:r w:rsidRPr="007C2E8F">
              <w:rPr>
                <w:b/>
                <w:bCs/>
              </w:rPr>
              <w:t xml:space="preserve">337 353,5 </w:t>
            </w:r>
          </w:p>
        </w:tc>
        <w:tc>
          <w:tcPr>
            <w:tcW w:w="136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C2E8F" w:rsidRPr="007C2E8F" w:rsidRDefault="007C2E8F" w:rsidP="007C2E8F">
            <w:pPr>
              <w:jc w:val="right"/>
              <w:rPr>
                <w:b/>
                <w:bCs/>
              </w:rPr>
            </w:pPr>
            <w:r w:rsidRPr="007C2E8F">
              <w:rPr>
                <w:b/>
                <w:bCs/>
              </w:rPr>
              <w:t xml:space="preserve">339 155,5 </w:t>
            </w:r>
          </w:p>
        </w:tc>
      </w:tr>
    </w:tbl>
    <w:p w:rsidR="00652A73" w:rsidRDefault="00652A73"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Default="00E21868" w:rsidP="007C2E8F"/>
    <w:p w:rsidR="00E21868" w:rsidRPr="00CC50FF" w:rsidRDefault="00E21868" w:rsidP="00E21868">
      <w:pPr>
        <w:pStyle w:val="aa"/>
        <w:jc w:val="right"/>
      </w:pPr>
      <w:r w:rsidRPr="00CC50FF">
        <w:lastRenderedPageBreak/>
        <w:t xml:space="preserve">Приложение </w:t>
      </w:r>
      <w:r>
        <w:t>19</w:t>
      </w:r>
    </w:p>
    <w:p w:rsidR="00E21868" w:rsidRPr="00CC50FF" w:rsidRDefault="00E21868" w:rsidP="00E21868">
      <w:pPr>
        <w:pStyle w:val="aa"/>
        <w:jc w:val="right"/>
      </w:pPr>
      <w:r w:rsidRPr="00CC50FF">
        <w:t xml:space="preserve">                                                            к решению Совета депутатов</w:t>
      </w:r>
    </w:p>
    <w:p w:rsidR="00E21868" w:rsidRPr="00CC50FF" w:rsidRDefault="00E21868" w:rsidP="00E21868">
      <w:pPr>
        <w:pStyle w:val="aa"/>
        <w:jc w:val="right"/>
      </w:pPr>
      <w:r w:rsidRPr="00CC50FF">
        <w:t xml:space="preserve">                                                           Кочковского района</w:t>
      </w:r>
      <w:r>
        <w:t xml:space="preserve"> </w:t>
      </w:r>
      <w:proofErr w:type="gramStart"/>
      <w:r>
        <w:t>Новосибирской</w:t>
      </w:r>
      <w:proofErr w:type="gramEnd"/>
      <w:r>
        <w:t xml:space="preserve"> </w:t>
      </w:r>
    </w:p>
    <w:p w:rsidR="00E21868" w:rsidRPr="00CC50FF" w:rsidRDefault="00E21868" w:rsidP="00E21868">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__2018 № _</w:t>
      </w:r>
    </w:p>
    <w:p w:rsidR="00E21868" w:rsidRDefault="00E21868" w:rsidP="00E21868">
      <w:pPr>
        <w:jc w:val="both"/>
      </w:pPr>
    </w:p>
    <w:p w:rsidR="00E21868" w:rsidRDefault="00E21868" w:rsidP="00E21868">
      <w:pPr>
        <w:pStyle w:val="aa"/>
        <w:jc w:val="center"/>
        <w:rPr>
          <w:b/>
          <w:sz w:val="28"/>
          <w:szCs w:val="28"/>
        </w:rPr>
      </w:pPr>
      <w:r w:rsidRPr="001C714B">
        <w:rPr>
          <w:b/>
          <w:sz w:val="28"/>
          <w:szCs w:val="28"/>
        </w:rPr>
        <w:t>Источники финансирования дефицита район</w:t>
      </w:r>
      <w:r>
        <w:rPr>
          <w:b/>
          <w:sz w:val="28"/>
          <w:szCs w:val="28"/>
        </w:rPr>
        <w:t xml:space="preserve">ного </w:t>
      </w:r>
      <w:r w:rsidRPr="001C714B">
        <w:rPr>
          <w:b/>
          <w:sz w:val="28"/>
          <w:szCs w:val="28"/>
        </w:rPr>
        <w:t>бюджета</w:t>
      </w:r>
      <w:r>
        <w:rPr>
          <w:b/>
          <w:sz w:val="28"/>
          <w:szCs w:val="28"/>
        </w:rPr>
        <w:t xml:space="preserve"> Кочковского района  Новосибирской области </w:t>
      </w:r>
      <w:r w:rsidRPr="001C714B">
        <w:rPr>
          <w:b/>
          <w:sz w:val="28"/>
          <w:szCs w:val="28"/>
        </w:rPr>
        <w:t>на 201</w:t>
      </w:r>
      <w:r>
        <w:rPr>
          <w:b/>
          <w:sz w:val="28"/>
          <w:szCs w:val="28"/>
        </w:rPr>
        <w:t>9</w:t>
      </w:r>
      <w:r w:rsidRPr="001C714B">
        <w:rPr>
          <w:b/>
          <w:sz w:val="28"/>
          <w:szCs w:val="28"/>
        </w:rPr>
        <w:t xml:space="preserve"> год </w:t>
      </w:r>
    </w:p>
    <w:p w:rsidR="00E21868" w:rsidRDefault="00E21868" w:rsidP="00E21868">
      <w:pPr>
        <w:pStyle w:val="aa"/>
        <w:jc w:val="center"/>
        <w:rPr>
          <w:b/>
          <w:sz w:val="28"/>
          <w:szCs w:val="28"/>
        </w:rPr>
      </w:pPr>
      <w:r w:rsidRPr="001C714B">
        <w:rPr>
          <w:b/>
          <w:sz w:val="28"/>
          <w:szCs w:val="28"/>
        </w:rPr>
        <w:t xml:space="preserve"> и плановый период  20</w:t>
      </w:r>
      <w:r>
        <w:rPr>
          <w:b/>
          <w:sz w:val="28"/>
          <w:szCs w:val="28"/>
        </w:rPr>
        <w:t>20</w:t>
      </w:r>
      <w:r w:rsidRPr="001C714B">
        <w:rPr>
          <w:b/>
          <w:sz w:val="28"/>
          <w:szCs w:val="28"/>
        </w:rPr>
        <w:t xml:space="preserve"> </w:t>
      </w:r>
      <w:r>
        <w:rPr>
          <w:b/>
          <w:sz w:val="28"/>
          <w:szCs w:val="28"/>
        </w:rPr>
        <w:t>и</w:t>
      </w:r>
      <w:r w:rsidRPr="001C714B">
        <w:rPr>
          <w:b/>
          <w:sz w:val="28"/>
          <w:szCs w:val="28"/>
        </w:rPr>
        <w:t xml:space="preserve"> 20</w:t>
      </w:r>
      <w:r>
        <w:rPr>
          <w:b/>
          <w:sz w:val="28"/>
          <w:szCs w:val="28"/>
        </w:rPr>
        <w:t>21</w:t>
      </w:r>
      <w:r w:rsidRPr="001C714B">
        <w:rPr>
          <w:b/>
          <w:sz w:val="28"/>
          <w:szCs w:val="28"/>
        </w:rPr>
        <w:t xml:space="preserve"> годов</w:t>
      </w:r>
    </w:p>
    <w:p w:rsidR="00E21868" w:rsidRPr="001C714B" w:rsidRDefault="00E21868" w:rsidP="00E21868">
      <w:pPr>
        <w:pStyle w:val="aa"/>
        <w:tabs>
          <w:tab w:val="left" w:pos="708"/>
          <w:tab w:val="left" w:pos="1875"/>
        </w:tabs>
        <w:jc w:val="center"/>
        <w:rPr>
          <w:b/>
          <w:sz w:val="28"/>
          <w:szCs w:val="28"/>
        </w:rPr>
      </w:pPr>
    </w:p>
    <w:p w:rsidR="00E21868" w:rsidRDefault="00E21868" w:rsidP="00E21868">
      <w:pPr>
        <w:pStyle w:val="aa"/>
        <w:jc w:val="right"/>
      </w:pPr>
      <w:r w:rsidRPr="004E0C03">
        <w:t>таблица 1</w:t>
      </w:r>
    </w:p>
    <w:p w:rsidR="00E21868" w:rsidRPr="004E0C03" w:rsidRDefault="00E21868" w:rsidP="00E21868">
      <w:pPr>
        <w:pStyle w:val="aa"/>
        <w:jc w:val="right"/>
      </w:pPr>
    </w:p>
    <w:p w:rsidR="00E21868" w:rsidRDefault="00E21868" w:rsidP="00E21868">
      <w:pPr>
        <w:pStyle w:val="aa"/>
        <w:jc w:val="center"/>
        <w:rPr>
          <w:b/>
        </w:rPr>
      </w:pPr>
      <w:r w:rsidRPr="001C714B">
        <w:rPr>
          <w:b/>
        </w:rPr>
        <w:t xml:space="preserve">Источники финансирования дефицита </w:t>
      </w:r>
      <w:r>
        <w:rPr>
          <w:b/>
        </w:rPr>
        <w:t xml:space="preserve">районного </w:t>
      </w:r>
      <w:r w:rsidRPr="001C714B">
        <w:rPr>
          <w:b/>
        </w:rPr>
        <w:t xml:space="preserve"> бюджета на 201</w:t>
      </w:r>
      <w:r>
        <w:rPr>
          <w:b/>
        </w:rPr>
        <w:t>9</w:t>
      </w:r>
      <w:r w:rsidRPr="001C714B">
        <w:rPr>
          <w:b/>
        </w:rPr>
        <w:t xml:space="preserve"> год</w:t>
      </w:r>
    </w:p>
    <w:p w:rsidR="00E21868" w:rsidRPr="001C714B" w:rsidRDefault="00E21868" w:rsidP="00E21868">
      <w:pPr>
        <w:pStyle w:val="aa"/>
        <w:jc w:val="center"/>
        <w:rPr>
          <w:b/>
        </w:rPr>
      </w:pPr>
    </w:p>
    <w:p w:rsidR="00E21868" w:rsidRPr="004E0C03" w:rsidRDefault="00E21868" w:rsidP="00E21868">
      <w:pPr>
        <w:pStyle w:val="aa"/>
        <w:jc w:val="right"/>
      </w:pPr>
      <w:r w:rsidRPr="004E0C03">
        <w:tab/>
        <w:t xml:space="preserve">                                    </w:t>
      </w:r>
      <w:r w:rsidRPr="004E0C03">
        <w:tab/>
        <w:t xml:space="preserve">  тыс. рублей</w:t>
      </w:r>
    </w:p>
    <w:tbl>
      <w:tblPr>
        <w:tblW w:w="93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4961"/>
        <w:gridCol w:w="1543"/>
      </w:tblGrid>
      <w:tr w:rsidR="00E21868" w:rsidRPr="004E0C03" w:rsidTr="00E21868">
        <w:trPr>
          <w:trHeight w:val="1026"/>
        </w:trPr>
        <w:tc>
          <w:tcPr>
            <w:tcW w:w="2835" w:type="dxa"/>
          </w:tcPr>
          <w:p w:rsidR="00E21868" w:rsidRPr="004E0C03" w:rsidRDefault="00E21868" w:rsidP="00FF4B36">
            <w:pPr>
              <w:pStyle w:val="aa"/>
              <w:rPr>
                <w:b/>
              </w:rPr>
            </w:pPr>
            <w:r w:rsidRPr="004E0C03">
              <w:rPr>
                <w:b/>
              </w:rPr>
              <w:t>Код</w:t>
            </w:r>
          </w:p>
        </w:tc>
        <w:tc>
          <w:tcPr>
            <w:tcW w:w="4961" w:type="dxa"/>
          </w:tcPr>
          <w:p w:rsidR="00E21868" w:rsidRPr="004E0C03" w:rsidRDefault="00E21868" w:rsidP="00FF4B36">
            <w:pPr>
              <w:pStyle w:val="aa"/>
              <w:rPr>
                <w:b/>
              </w:rPr>
            </w:pPr>
            <w:r w:rsidRPr="004E0C03">
              <w:rPr>
                <w:b/>
              </w:rPr>
              <w:t>Наименование кода группы, подгруппы, статьи, вида источника финансирования дефицита бюджета</w:t>
            </w:r>
          </w:p>
        </w:tc>
        <w:tc>
          <w:tcPr>
            <w:tcW w:w="1543" w:type="dxa"/>
          </w:tcPr>
          <w:p w:rsidR="00E21868" w:rsidRDefault="00E21868" w:rsidP="00FF4B36">
            <w:pPr>
              <w:pStyle w:val="aa"/>
              <w:rPr>
                <w:b/>
              </w:rPr>
            </w:pPr>
          </w:p>
          <w:p w:rsidR="00E21868" w:rsidRPr="004E0C03" w:rsidRDefault="00E21868" w:rsidP="00FF4B36">
            <w:pPr>
              <w:pStyle w:val="aa"/>
              <w:rPr>
                <w:b/>
              </w:rPr>
            </w:pPr>
            <w:r w:rsidRPr="004E0C03">
              <w:rPr>
                <w:b/>
              </w:rPr>
              <w:t>201</w:t>
            </w:r>
            <w:r>
              <w:rPr>
                <w:b/>
              </w:rPr>
              <w:t>9</w:t>
            </w:r>
            <w:r w:rsidRPr="004E0C03">
              <w:rPr>
                <w:b/>
              </w:rPr>
              <w:t xml:space="preserve"> год</w:t>
            </w:r>
          </w:p>
        </w:tc>
      </w:tr>
      <w:tr w:rsidR="00E21868" w:rsidRPr="004E0C03" w:rsidTr="00E21868">
        <w:tc>
          <w:tcPr>
            <w:tcW w:w="2835" w:type="dxa"/>
          </w:tcPr>
          <w:p w:rsidR="00E21868" w:rsidRPr="004E0C03" w:rsidRDefault="00E21868" w:rsidP="00FF4B36">
            <w:pPr>
              <w:pStyle w:val="aa"/>
              <w:rPr>
                <w:b/>
              </w:rPr>
            </w:pPr>
            <w:r w:rsidRPr="004E0C03">
              <w:rPr>
                <w:b/>
              </w:rPr>
              <w:t>01 00 00 00 00 0000 000</w:t>
            </w:r>
          </w:p>
        </w:tc>
        <w:tc>
          <w:tcPr>
            <w:tcW w:w="4961" w:type="dxa"/>
          </w:tcPr>
          <w:p w:rsidR="00E21868" w:rsidRPr="004E0C03" w:rsidRDefault="00E21868" w:rsidP="00FF4B36">
            <w:pPr>
              <w:pStyle w:val="aa"/>
              <w:rPr>
                <w:b/>
              </w:rPr>
            </w:pPr>
            <w:r w:rsidRPr="004E0C03">
              <w:rPr>
                <w:b/>
              </w:rPr>
              <w:t>Источники внутреннего финансирования дефицита бюджета района, в том числе:</w:t>
            </w:r>
          </w:p>
        </w:tc>
        <w:tc>
          <w:tcPr>
            <w:tcW w:w="1543" w:type="dxa"/>
          </w:tcPr>
          <w:p w:rsidR="00E21868" w:rsidRPr="004E0C03" w:rsidRDefault="00E21868" w:rsidP="00FF4B36">
            <w:pPr>
              <w:pStyle w:val="aa"/>
              <w:jc w:val="center"/>
              <w:rPr>
                <w:b/>
              </w:rPr>
            </w:pPr>
            <w:r>
              <w:rPr>
                <w:b/>
              </w:rPr>
              <w:t>2065,0</w:t>
            </w:r>
          </w:p>
        </w:tc>
      </w:tr>
      <w:tr w:rsidR="00E21868" w:rsidRPr="004E0C03" w:rsidTr="00E21868">
        <w:tc>
          <w:tcPr>
            <w:tcW w:w="2835" w:type="dxa"/>
          </w:tcPr>
          <w:p w:rsidR="00E21868" w:rsidRPr="004E0C03" w:rsidRDefault="00E21868" w:rsidP="00FF4B36">
            <w:pPr>
              <w:pStyle w:val="aa"/>
              <w:rPr>
                <w:b/>
              </w:rPr>
            </w:pPr>
            <w:r w:rsidRPr="004E0C03">
              <w:rPr>
                <w:b/>
              </w:rPr>
              <w:t>01 02 00 00 00 0000 000</w:t>
            </w:r>
          </w:p>
        </w:tc>
        <w:tc>
          <w:tcPr>
            <w:tcW w:w="4961" w:type="dxa"/>
          </w:tcPr>
          <w:p w:rsidR="00E21868" w:rsidRPr="004E0C03" w:rsidRDefault="00E21868" w:rsidP="00FF4B36">
            <w:pPr>
              <w:pStyle w:val="aa"/>
              <w:rPr>
                <w:b/>
              </w:rPr>
            </w:pPr>
            <w:r w:rsidRPr="004E0C03">
              <w:rPr>
                <w:b/>
              </w:rPr>
              <w:t>Кредиты кредитных организаций в валюте Российской Федерации</w:t>
            </w:r>
          </w:p>
        </w:tc>
        <w:tc>
          <w:tcPr>
            <w:tcW w:w="1543" w:type="dxa"/>
          </w:tcPr>
          <w:p w:rsidR="00E21868" w:rsidRPr="004E0C03" w:rsidRDefault="00E21868" w:rsidP="00FF4B36">
            <w:pPr>
              <w:pStyle w:val="aa"/>
              <w:jc w:val="center"/>
              <w:rPr>
                <w:b/>
              </w:rPr>
            </w:pPr>
            <w:r w:rsidRPr="004E0C03">
              <w:rPr>
                <w:b/>
              </w:rPr>
              <w:t>0,0</w:t>
            </w:r>
          </w:p>
        </w:tc>
      </w:tr>
      <w:tr w:rsidR="00E21868" w:rsidRPr="004E0C03" w:rsidTr="00E21868">
        <w:trPr>
          <w:trHeight w:val="601"/>
        </w:trPr>
        <w:tc>
          <w:tcPr>
            <w:tcW w:w="2835" w:type="dxa"/>
          </w:tcPr>
          <w:p w:rsidR="00E21868" w:rsidRPr="004E0C03" w:rsidRDefault="00E21868" w:rsidP="00FF4B36">
            <w:pPr>
              <w:pStyle w:val="aa"/>
            </w:pPr>
            <w:r w:rsidRPr="004E0C03">
              <w:t>01 02 00 00 00 0000 700</w:t>
            </w:r>
          </w:p>
        </w:tc>
        <w:tc>
          <w:tcPr>
            <w:tcW w:w="4961" w:type="dxa"/>
          </w:tcPr>
          <w:p w:rsidR="00E21868" w:rsidRPr="004E0C03" w:rsidRDefault="00E21868" w:rsidP="00FF4B36">
            <w:pPr>
              <w:pStyle w:val="aa"/>
            </w:pPr>
            <w:r w:rsidRPr="004E0C03">
              <w:t>Получение кредитов от кредитных организаций  в валюте  Российской Федерации</w:t>
            </w:r>
          </w:p>
        </w:tc>
        <w:tc>
          <w:tcPr>
            <w:tcW w:w="1543" w:type="dxa"/>
          </w:tcPr>
          <w:p w:rsidR="00E21868" w:rsidRPr="004E0C03" w:rsidRDefault="00E21868" w:rsidP="00FF4B36">
            <w:pPr>
              <w:pStyle w:val="aa"/>
              <w:jc w:val="center"/>
            </w:pPr>
            <w:r>
              <w:t>2065,0</w:t>
            </w:r>
          </w:p>
        </w:tc>
      </w:tr>
      <w:tr w:rsidR="00E21868" w:rsidRPr="004E0C03" w:rsidTr="00E21868">
        <w:tc>
          <w:tcPr>
            <w:tcW w:w="2835" w:type="dxa"/>
          </w:tcPr>
          <w:p w:rsidR="00E21868" w:rsidRPr="004E0C03" w:rsidRDefault="00E21868" w:rsidP="00FF4B36">
            <w:pPr>
              <w:pStyle w:val="aa"/>
            </w:pPr>
            <w:r w:rsidRPr="004E0C03">
              <w:t>01 02 00 00 05 0000 710</w:t>
            </w:r>
          </w:p>
        </w:tc>
        <w:tc>
          <w:tcPr>
            <w:tcW w:w="4961" w:type="dxa"/>
          </w:tcPr>
          <w:p w:rsidR="00E21868" w:rsidRPr="004E0C03" w:rsidRDefault="00E21868" w:rsidP="00FF4B36">
            <w:pPr>
              <w:pStyle w:val="aa"/>
            </w:pPr>
            <w:r w:rsidRPr="004E0C03">
              <w:t xml:space="preserve">Получение кредитов от кредитных организаций бюджетами муниципальных районов в валюте Российской Федерации  </w:t>
            </w:r>
          </w:p>
        </w:tc>
        <w:tc>
          <w:tcPr>
            <w:tcW w:w="1543" w:type="dxa"/>
          </w:tcPr>
          <w:p w:rsidR="00E21868" w:rsidRPr="004E0C03" w:rsidRDefault="00E21868" w:rsidP="00FF4B36">
            <w:pPr>
              <w:pStyle w:val="aa"/>
              <w:jc w:val="center"/>
            </w:pPr>
            <w:r>
              <w:t>2065,0</w:t>
            </w:r>
          </w:p>
        </w:tc>
      </w:tr>
      <w:tr w:rsidR="00E21868" w:rsidRPr="004E0C03" w:rsidTr="00E21868">
        <w:tc>
          <w:tcPr>
            <w:tcW w:w="2835" w:type="dxa"/>
          </w:tcPr>
          <w:p w:rsidR="00E21868" w:rsidRPr="004E0C03" w:rsidRDefault="00E21868" w:rsidP="00FF4B36">
            <w:pPr>
              <w:pStyle w:val="aa"/>
            </w:pPr>
            <w:r w:rsidRPr="004E0C03">
              <w:t>01 02 00 00 00 0000 800</w:t>
            </w:r>
          </w:p>
        </w:tc>
        <w:tc>
          <w:tcPr>
            <w:tcW w:w="4961" w:type="dxa"/>
          </w:tcPr>
          <w:p w:rsidR="00E21868" w:rsidRPr="004E0C03" w:rsidRDefault="00E21868" w:rsidP="00FF4B36">
            <w:pPr>
              <w:pStyle w:val="aa"/>
            </w:pPr>
            <w:r w:rsidRPr="004E0C03">
              <w:t>Погашение кредитов, предоставленных кредитными организациями  в валюте Российской Федерации</w:t>
            </w:r>
          </w:p>
        </w:tc>
        <w:tc>
          <w:tcPr>
            <w:tcW w:w="1543" w:type="dxa"/>
          </w:tcPr>
          <w:p w:rsidR="00E21868" w:rsidRPr="004E0C03" w:rsidRDefault="00E21868" w:rsidP="00FF4B36">
            <w:pPr>
              <w:pStyle w:val="aa"/>
              <w:jc w:val="center"/>
            </w:pPr>
            <w:r>
              <w:t>- 2065,0</w:t>
            </w:r>
          </w:p>
        </w:tc>
      </w:tr>
      <w:tr w:rsidR="00E21868" w:rsidRPr="004E0C03" w:rsidTr="00E21868">
        <w:trPr>
          <w:trHeight w:val="819"/>
        </w:trPr>
        <w:tc>
          <w:tcPr>
            <w:tcW w:w="2835" w:type="dxa"/>
          </w:tcPr>
          <w:p w:rsidR="00E21868" w:rsidRPr="004E0C03" w:rsidRDefault="00E21868" w:rsidP="00FF4B36">
            <w:pPr>
              <w:pStyle w:val="aa"/>
            </w:pPr>
            <w:r w:rsidRPr="004E0C03">
              <w:t>01 02 00 00 05 0000 810</w:t>
            </w:r>
          </w:p>
        </w:tc>
        <w:tc>
          <w:tcPr>
            <w:tcW w:w="4961" w:type="dxa"/>
          </w:tcPr>
          <w:p w:rsidR="00E21868" w:rsidRPr="004E0C03" w:rsidRDefault="00E21868" w:rsidP="00FF4B36">
            <w:pPr>
              <w:pStyle w:val="aa"/>
            </w:pPr>
            <w:r w:rsidRPr="004E0C03">
              <w:t>Погашение бюджетами муниципальных районов кредитов от кредитных организаций в валюте Российской Федерации</w:t>
            </w:r>
          </w:p>
        </w:tc>
        <w:tc>
          <w:tcPr>
            <w:tcW w:w="1543" w:type="dxa"/>
          </w:tcPr>
          <w:p w:rsidR="00E21868" w:rsidRPr="004E0C03" w:rsidRDefault="00E21868" w:rsidP="00FF4B36">
            <w:pPr>
              <w:pStyle w:val="aa"/>
              <w:jc w:val="center"/>
            </w:pPr>
            <w:r>
              <w:t>- 2065,0</w:t>
            </w:r>
          </w:p>
        </w:tc>
      </w:tr>
      <w:tr w:rsidR="00E21868" w:rsidRPr="004E0C03" w:rsidTr="00E21868">
        <w:tc>
          <w:tcPr>
            <w:tcW w:w="2835" w:type="dxa"/>
          </w:tcPr>
          <w:p w:rsidR="00E21868" w:rsidRPr="004E0C03" w:rsidRDefault="00E21868" w:rsidP="00FF4B36">
            <w:pPr>
              <w:pStyle w:val="aa"/>
              <w:rPr>
                <w:b/>
              </w:rPr>
            </w:pPr>
            <w:r w:rsidRPr="004E0C03">
              <w:rPr>
                <w:b/>
              </w:rPr>
              <w:t>01 03 00 00 00 0000 000</w:t>
            </w:r>
          </w:p>
        </w:tc>
        <w:tc>
          <w:tcPr>
            <w:tcW w:w="4961" w:type="dxa"/>
          </w:tcPr>
          <w:p w:rsidR="00E21868" w:rsidRPr="004E0C03" w:rsidRDefault="00E21868" w:rsidP="00FF4B36">
            <w:pPr>
              <w:pStyle w:val="aa"/>
              <w:rPr>
                <w:b/>
              </w:rPr>
            </w:pPr>
            <w:r w:rsidRPr="004E0C03">
              <w:rPr>
                <w:b/>
              </w:rPr>
              <w:t xml:space="preserve">Бюджетные кредиты от других бюджетов бюджетной системы Российской Федерации  </w:t>
            </w:r>
          </w:p>
        </w:tc>
        <w:tc>
          <w:tcPr>
            <w:tcW w:w="1543" w:type="dxa"/>
          </w:tcPr>
          <w:p w:rsidR="00E21868" w:rsidRPr="004E0C03" w:rsidRDefault="00E21868" w:rsidP="00FF4B36">
            <w:pPr>
              <w:pStyle w:val="aa"/>
              <w:jc w:val="center"/>
              <w:rPr>
                <w:b/>
              </w:rPr>
            </w:pPr>
            <w:r w:rsidRPr="004E0C03">
              <w:rPr>
                <w:b/>
              </w:rPr>
              <w:t>0,0</w:t>
            </w:r>
          </w:p>
        </w:tc>
      </w:tr>
      <w:tr w:rsidR="00E21868" w:rsidRPr="004E0C03" w:rsidTr="00E21868">
        <w:tc>
          <w:tcPr>
            <w:tcW w:w="2835" w:type="dxa"/>
          </w:tcPr>
          <w:p w:rsidR="00E21868" w:rsidRDefault="00E21868" w:rsidP="00FF4B36">
            <w:pPr>
              <w:pStyle w:val="aa"/>
            </w:pPr>
          </w:p>
          <w:p w:rsidR="00E21868" w:rsidRPr="004E0C03" w:rsidRDefault="00E21868" w:rsidP="00FF4B36">
            <w:pPr>
              <w:pStyle w:val="aa"/>
            </w:pPr>
            <w:r w:rsidRPr="00FD59AF">
              <w:t xml:space="preserve">01 03 01 00 00 0000 </w:t>
            </w:r>
            <w:r>
              <w:t>700</w:t>
            </w:r>
          </w:p>
        </w:tc>
        <w:tc>
          <w:tcPr>
            <w:tcW w:w="4961" w:type="dxa"/>
          </w:tcPr>
          <w:p w:rsidR="00E21868" w:rsidRPr="004E0C03" w:rsidRDefault="00E21868" w:rsidP="00FF4B36">
            <w:pPr>
              <w:pStyle w:val="aa"/>
            </w:pPr>
            <w:r w:rsidRPr="004E0C03">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E21868" w:rsidRPr="004E0C03" w:rsidRDefault="00E21868" w:rsidP="00FF4B36">
            <w:pPr>
              <w:pStyle w:val="aa"/>
              <w:jc w:val="center"/>
            </w:pPr>
            <w:r w:rsidRPr="004E0C03">
              <w:t>0,0</w:t>
            </w:r>
          </w:p>
        </w:tc>
      </w:tr>
      <w:tr w:rsidR="00E21868" w:rsidRPr="004E0C03" w:rsidTr="00E21868">
        <w:tc>
          <w:tcPr>
            <w:tcW w:w="2835" w:type="dxa"/>
          </w:tcPr>
          <w:p w:rsidR="00E21868" w:rsidRPr="004E0C03" w:rsidRDefault="00E21868" w:rsidP="00FF4B36">
            <w:pPr>
              <w:pStyle w:val="aa"/>
            </w:pPr>
            <w:r>
              <w:t>01 03 01 00 05 0000 710</w:t>
            </w:r>
          </w:p>
        </w:tc>
        <w:tc>
          <w:tcPr>
            <w:tcW w:w="4961" w:type="dxa"/>
          </w:tcPr>
          <w:p w:rsidR="00E21868" w:rsidRPr="004E0C03" w:rsidRDefault="00E21868" w:rsidP="00FF4B36">
            <w:pPr>
              <w:pStyle w:val="aa"/>
            </w:pPr>
            <w:r w:rsidRPr="00FD59A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E21868" w:rsidRPr="004E0C03" w:rsidRDefault="00E21868" w:rsidP="00FF4B36">
            <w:pPr>
              <w:pStyle w:val="aa"/>
              <w:jc w:val="center"/>
            </w:pPr>
            <w:r>
              <w:t>0,0</w:t>
            </w:r>
          </w:p>
        </w:tc>
      </w:tr>
      <w:tr w:rsidR="00E21868" w:rsidRPr="004E0C03" w:rsidTr="00E21868">
        <w:tc>
          <w:tcPr>
            <w:tcW w:w="2835" w:type="dxa"/>
          </w:tcPr>
          <w:p w:rsidR="00E21868" w:rsidRPr="004E0C03" w:rsidRDefault="00E21868" w:rsidP="00FF4B36">
            <w:pPr>
              <w:pStyle w:val="aa"/>
            </w:pPr>
            <w:r w:rsidRPr="004E0C03">
              <w:t xml:space="preserve">01 03 </w:t>
            </w:r>
            <w:r>
              <w:t>01</w:t>
            </w:r>
            <w:r w:rsidRPr="004E0C03">
              <w:t xml:space="preserve"> 00 00 0000 800</w:t>
            </w:r>
          </w:p>
        </w:tc>
        <w:tc>
          <w:tcPr>
            <w:tcW w:w="4961" w:type="dxa"/>
          </w:tcPr>
          <w:p w:rsidR="00E21868" w:rsidRPr="004E0C03" w:rsidRDefault="00E21868" w:rsidP="00FF4B36">
            <w:pPr>
              <w:pStyle w:val="aa"/>
            </w:pPr>
            <w:r w:rsidRPr="004E0C03">
              <w:t xml:space="preserve">Погашение бюджетных кредитов, полученных  от других бюджетов бюджетной системы  </w:t>
            </w:r>
            <w:r>
              <w:t>Российской Федерации  в валюте Р</w:t>
            </w:r>
            <w:r w:rsidRPr="004E0C03">
              <w:t>оссийской Федерации</w:t>
            </w:r>
          </w:p>
        </w:tc>
        <w:tc>
          <w:tcPr>
            <w:tcW w:w="1543" w:type="dxa"/>
          </w:tcPr>
          <w:p w:rsidR="00E21868" w:rsidRPr="004E0C03" w:rsidRDefault="00E21868" w:rsidP="00FF4B36">
            <w:pPr>
              <w:pStyle w:val="aa"/>
              <w:jc w:val="center"/>
            </w:pPr>
            <w:r w:rsidRPr="004E0C03">
              <w:t>0,0</w:t>
            </w:r>
          </w:p>
        </w:tc>
      </w:tr>
      <w:tr w:rsidR="00E21868" w:rsidRPr="004E0C03" w:rsidTr="00E21868">
        <w:tc>
          <w:tcPr>
            <w:tcW w:w="2835" w:type="dxa"/>
          </w:tcPr>
          <w:p w:rsidR="00E21868" w:rsidRPr="004E0C03" w:rsidRDefault="00E21868" w:rsidP="00FF4B36">
            <w:pPr>
              <w:pStyle w:val="aa"/>
            </w:pPr>
            <w:r w:rsidRPr="004E0C03">
              <w:t xml:space="preserve">01 03 </w:t>
            </w:r>
            <w:r>
              <w:t>01</w:t>
            </w:r>
            <w:r w:rsidRPr="004E0C03">
              <w:t xml:space="preserve"> 00 05 0000 810</w:t>
            </w:r>
          </w:p>
        </w:tc>
        <w:tc>
          <w:tcPr>
            <w:tcW w:w="4961" w:type="dxa"/>
          </w:tcPr>
          <w:p w:rsidR="00E21868" w:rsidRPr="004E0C03" w:rsidRDefault="00E21868" w:rsidP="00FF4B36">
            <w:pPr>
              <w:pStyle w:val="aa"/>
            </w:pPr>
            <w:r w:rsidRPr="004E0C03">
              <w:t xml:space="preserve">Погашение </w:t>
            </w:r>
            <w:r>
              <w:t xml:space="preserve"> бюджетами муниципальных районов </w:t>
            </w:r>
            <w:r w:rsidRPr="004E0C03">
              <w:t xml:space="preserve">кредитов от других бюджетов  бюджетной системы  Российской Федерации </w:t>
            </w:r>
            <w:r w:rsidRPr="004E0C03">
              <w:lastRenderedPageBreak/>
              <w:t>бюджетами муниципальных районов в валюте Российской Федерации</w:t>
            </w:r>
          </w:p>
        </w:tc>
        <w:tc>
          <w:tcPr>
            <w:tcW w:w="1543" w:type="dxa"/>
          </w:tcPr>
          <w:p w:rsidR="00E21868" w:rsidRPr="004E0C03" w:rsidRDefault="00E21868" w:rsidP="00FF4B36">
            <w:pPr>
              <w:pStyle w:val="aa"/>
              <w:jc w:val="center"/>
            </w:pPr>
            <w:r w:rsidRPr="004E0C03">
              <w:lastRenderedPageBreak/>
              <w:t>0,0</w:t>
            </w:r>
          </w:p>
        </w:tc>
      </w:tr>
      <w:tr w:rsidR="00E21868" w:rsidRPr="004E0C03" w:rsidTr="00E21868">
        <w:tc>
          <w:tcPr>
            <w:tcW w:w="2835" w:type="dxa"/>
          </w:tcPr>
          <w:p w:rsidR="00E21868" w:rsidRPr="004E0C03" w:rsidRDefault="00E21868" w:rsidP="00FF4B36">
            <w:pPr>
              <w:pStyle w:val="aa"/>
              <w:jc w:val="center"/>
              <w:rPr>
                <w:b/>
              </w:rPr>
            </w:pPr>
            <w:r w:rsidRPr="004E0C03">
              <w:rPr>
                <w:b/>
              </w:rPr>
              <w:lastRenderedPageBreak/>
              <w:t>01 05 00 00 00 0000 000</w:t>
            </w:r>
          </w:p>
        </w:tc>
        <w:tc>
          <w:tcPr>
            <w:tcW w:w="4961" w:type="dxa"/>
          </w:tcPr>
          <w:p w:rsidR="00E21868" w:rsidRPr="004E0C03" w:rsidRDefault="00E21868" w:rsidP="00FF4B36">
            <w:pPr>
              <w:pStyle w:val="aa"/>
              <w:jc w:val="center"/>
              <w:rPr>
                <w:b/>
              </w:rPr>
            </w:pPr>
            <w:r w:rsidRPr="004E0C03">
              <w:rPr>
                <w:b/>
              </w:rPr>
              <w:t>Изменение остатков средств на счетах по учету  средств бюджета</w:t>
            </w:r>
          </w:p>
        </w:tc>
        <w:tc>
          <w:tcPr>
            <w:tcW w:w="1543" w:type="dxa"/>
          </w:tcPr>
          <w:p w:rsidR="00E21868" w:rsidRPr="004E0C03" w:rsidRDefault="00E21868" w:rsidP="00FF4B36">
            <w:pPr>
              <w:pStyle w:val="aa"/>
              <w:jc w:val="center"/>
              <w:rPr>
                <w:b/>
              </w:rPr>
            </w:pPr>
            <w:r>
              <w:rPr>
                <w:b/>
              </w:rPr>
              <w:t>2065,0</w:t>
            </w:r>
          </w:p>
        </w:tc>
      </w:tr>
      <w:tr w:rsidR="00E21868" w:rsidRPr="004E0C03" w:rsidTr="00E21868">
        <w:tc>
          <w:tcPr>
            <w:tcW w:w="2835" w:type="dxa"/>
          </w:tcPr>
          <w:p w:rsidR="00E21868" w:rsidRPr="004E0C03" w:rsidRDefault="00E21868" w:rsidP="00FF4B36">
            <w:pPr>
              <w:pStyle w:val="aa"/>
              <w:jc w:val="center"/>
            </w:pPr>
            <w:r w:rsidRPr="004E0C03">
              <w:t>01 05 00 00 00 0000 500</w:t>
            </w:r>
          </w:p>
        </w:tc>
        <w:tc>
          <w:tcPr>
            <w:tcW w:w="4961" w:type="dxa"/>
          </w:tcPr>
          <w:p w:rsidR="00E21868" w:rsidRPr="004E0C03" w:rsidRDefault="00E21868" w:rsidP="00FF4B36">
            <w:pPr>
              <w:pStyle w:val="aa"/>
            </w:pPr>
            <w:r w:rsidRPr="004E0C03">
              <w:t>Увеличение остатков средств бюджета</w:t>
            </w:r>
          </w:p>
        </w:tc>
        <w:tc>
          <w:tcPr>
            <w:tcW w:w="1543" w:type="dxa"/>
          </w:tcPr>
          <w:p w:rsidR="00E21868" w:rsidRPr="00EA6476" w:rsidRDefault="00E21868" w:rsidP="00FF4B36">
            <w:pPr>
              <w:pStyle w:val="aa"/>
              <w:jc w:val="center"/>
            </w:pPr>
            <w:r>
              <w:t>- 557280,3</w:t>
            </w:r>
          </w:p>
        </w:tc>
      </w:tr>
      <w:tr w:rsidR="00E21868" w:rsidRPr="004E0C03" w:rsidTr="00E21868">
        <w:tc>
          <w:tcPr>
            <w:tcW w:w="2835" w:type="dxa"/>
          </w:tcPr>
          <w:p w:rsidR="00E21868" w:rsidRPr="004E0C03" w:rsidRDefault="00E21868" w:rsidP="00FF4B36">
            <w:pPr>
              <w:pStyle w:val="aa"/>
              <w:jc w:val="center"/>
            </w:pPr>
            <w:r w:rsidRPr="004E0C03">
              <w:t>01 05 02 00 00 0000 500</w:t>
            </w:r>
          </w:p>
        </w:tc>
        <w:tc>
          <w:tcPr>
            <w:tcW w:w="4961" w:type="dxa"/>
          </w:tcPr>
          <w:p w:rsidR="00E21868" w:rsidRPr="004E0C03" w:rsidRDefault="00E21868" w:rsidP="00FF4B36">
            <w:pPr>
              <w:pStyle w:val="aa"/>
            </w:pPr>
            <w:r w:rsidRPr="004E0C03">
              <w:t>Увеличение прочих остатков средств бюджета</w:t>
            </w:r>
          </w:p>
        </w:tc>
        <w:tc>
          <w:tcPr>
            <w:tcW w:w="1543" w:type="dxa"/>
          </w:tcPr>
          <w:p w:rsidR="00E21868" w:rsidRPr="00EA6476" w:rsidRDefault="00E21868" w:rsidP="00FF4B36">
            <w:pPr>
              <w:pStyle w:val="aa"/>
              <w:jc w:val="center"/>
            </w:pPr>
            <w:r>
              <w:t>- 557280,3</w:t>
            </w:r>
          </w:p>
        </w:tc>
      </w:tr>
      <w:tr w:rsidR="00E21868" w:rsidRPr="004E0C03" w:rsidTr="00E21868">
        <w:tc>
          <w:tcPr>
            <w:tcW w:w="2835" w:type="dxa"/>
          </w:tcPr>
          <w:p w:rsidR="00E21868" w:rsidRPr="004E0C03" w:rsidRDefault="00E21868" w:rsidP="00FF4B36">
            <w:pPr>
              <w:pStyle w:val="aa"/>
              <w:jc w:val="center"/>
            </w:pPr>
            <w:r w:rsidRPr="004E0C03">
              <w:t>01 05 02 01 00 0000 510</w:t>
            </w:r>
          </w:p>
        </w:tc>
        <w:tc>
          <w:tcPr>
            <w:tcW w:w="4961" w:type="dxa"/>
          </w:tcPr>
          <w:p w:rsidR="00E21868" w:rsidRPr="004E0C03" w:rsidRDefault="00E21868" w:rsidP="00FF4B36">
            <w:pPr>
              <w:pStyle w:val="aa"/>
            </w:pPr>
            <w:r w:rsidRPr="004E0C03">
              <w:t>Увеличение прочих остатков денежных средств  бюджетов</w:t>
            </w:r>
          </w:p>
        </w:tc>
        <w:tc>
          <w:tcPr>
            <w:tcW w:w="1543" w:type="dxa"/>
          </w:tcPr>
          <w:p w:rsidR="00E21868" w:rsidRPr="00EA6476" w:rsidRDefault="00E21868" w:rsidP="00FF4B36">
            <w:pPr>
              <w:pStyle w:val="aa"/>
              <w:jc w:val="center"/>
            </w:pPr>
            <w:r>
              <w:t>- 557280,3</w:t>
            </w:r>
          </w:p>
        </w:tc>
      </w:tr>
      <w:tr w:rsidR="00E21868" w:rsidRPr="004E0C03" w:rsidTr="00E21868">
        <w:tc>
          <w:tcPr>
            <w:tcW w:w="2835" w:type="dxa"/>
          </w:tcPr>
          <w:p w:rsidR="00E21868" w:rsidRPr="004E0C03" w:rsidRDefault="00E21868" w:rsidP="00FF4B36">
            <w:pPr>
              <w:pStyle w:val="aa"/>
              <w:jc w:val="center"/>
            </w:pPr>
            <w:r w:rsidRPr="004E0C03">
              <w:t>01 05 02 01 05 0000 510</w:t>
            </w:r>
          </w:p>
        </w:tc>
        <w:tc>
          <w:tcPr>
            <w:tcW w:w="4961" w:type="dxa"/>
          </w:tcPr>
          <w:p w:rsidR="00E21868" w:rsidRPr="004E0C03" w:rsidRDefault="00E21868" w:rsidP="00FF4B36">
            <w:pPr>
              <w:pStyle w:val="aa"/>
            </w:pPr>
            <w:r w:rsidRPr="004E0C03">
              <w:t>Увеличение прочих остатков денежных средств бюджетов муниципальных районов</w:t>
            </w:r>
          </w:p>
        </w:tc>
        <w:tc>
          <w:tcPr>
            <w:tcW w:w="1543" w:type="dxa"/>
          </w:tcPr>
          <w:p w:rsidR="00E21868" w:rsidRPr="00EA6476" w:rsidRDefault="00E21868" w:rsidP="00FF4B36">
            <w:pPr>
              <w:pStyle w:val="aa"/>
              <w:jc w:val="center"/>
            </w:pPr>
            <w:r>
              <w:t>- 557280,3</w:t>
            </w:r>
          </w:p>
        </w:tc>
      </w:tr>
      <w:tr w:rsidR="00E21868" w:rsidRPr="004E0C03" w:rsidTr="00E21868">
        <w:tc>
          <w:tcPr>
            <w:tcW w:w="2835" w:type="dxa"/>
          </w:tcPr>
          <w:p w:rsidR="00E21868" w:rsidRPr="004E0C03" w:rsidRDefault="00E21868" w:rsidP="00FF4B36">
            <w:pPr>
              <w:pStyle w:val="aa"/>
              <w:jc w:val="center"/>
            </w:pPr>
            <w:r w:rsidRPr="004E0C03">
              <w:t>01 05 00 00 00 0000 600</w:t>
            </w:r>
          </w:p>
        </w:tc>
        <w:tc>
          <w:tcPr>
            <w:tcW w:w="4961" w:type="dxa"/>
          </w:tcPr>
          <w:p w:rsidR="00E21868" w:rsidRPr="004E0C03" w:rsidRDefault="00E21868" w:rsidP="00FF4B36">
            <w:pPr>
              <w:pStyle w:val="aa"/>
            </w:pPr>
            <w:r w:rsidRPr="004E0C03">
              <w:t>Уменьшение остатков средств бюджета</w:t>
            </w:r>
          </w:p>
        </w:tc>
        <w:tc>
          <w:tcPr>
            <w:tcW w:w="1543" w:type="dxa"/>
          </w:tcPr>
          <w:p w:rsidR="00E21868" w:rsidRPr="00EA6476" w:rsidRDefault="00E21868" w:rsidP="00FF4B36">
            <w:pPr>
              <w:pStyle w:val="aa"/>
              <w:jc w:val="center"/>
            </w:pPr>
            <w:r>
              <w:t>559345,3</w:t>
            </w:r>
          </w:p>
        </w:tc>
      </w:tr>
      <w:tr w:rsidR="00E21868" w:rsidRPr="004E0C03" w:rsidTr="00E21868">
        <w:tc>
          <w:tcPr>
            <w:tcW w:w="2835" w:type="dxa"/>
          </w:tcPr>
          <w:p w:rsidR="00E21868" w:rsidRPr="004E0C03" w:rsidRDefault="00E21868" w:rsidP="00FF4B36">
            <w:pPr>
              <w:pStyle w:val="aa"/>
              <w:jc w:val="center"/>
            </w:pPr>
            <w:r w:rsidRPr="004E0C03">
              <w:t>01 05 02 00 00 0000 600</w:t>
            </w:r>
          </w:p>
        </w:tc>
        <w:tc>
          <w:tcPr>
            <w:tcW w:w="4961" w:type="dxa"/>
          </w:tcPr>
          <w:p w:rsidR="00E21868" w:rsidRPr="004E0C03" w:rsidRDefault="00E21868" w:rsidP="00FF4B36">
            <w:pPr>
              <w:pStyle w:val="aa"/>
            </w:pPr>
            <w:r w:rsidRPr="004E0C03">
              <w:t>Уменьшение прочих остатков средств бюджетов</w:t>
            </w:r>
          </w:p>
        </w:tc>
        <w:tc>
          <w:tcPr>
            <w:tcW w:w="1543" w:type="dxa"/>
          </w:tcPr>
          <w:p w:rsidR="00E21868" w:rsidRPr="00EA6476" w:rsidRDefault="00E21868" w:rsidP="00FF4B36">
            <w:pPr>
              <w:pStyle w:val="aa"/>
              <w:jc w:val="center"/>
            </w:pPr>
            <w:r>
              <w:t>559345,3</w:t>
            </w:r>
          </w:p>
        </w:tc>
      </w:tr>
      <w:tr w:rsidR="00E21868" w:rsidRPr="004E0C03" w:rsidTr="00E21868">
        <w:tc>
          <w:tcPr>
            <w:tcW w:w="2835" w:type="dxa"/>
          </w:tcPr>
          <w:p w:rsidR="00E21868" w:rsidRPr="004E0C03" w:rsidRDefault="00E21868" w:rsidP="00FF4B36">
            <w:pPr>
              <w:pStyle w:val="aa"/>
              <w:jc w:val="center"/>
            </w:pPr>
            <w:r w:rsidRPr="004E0C03">
              <w:t>01 05 02 01 00 0000 610</w:t>
            </w:r>
          </w:p>
        </w:tc>
        <w:tc>
          <w:tcPr>
            <w:tcW w:w="4961" w:type="dxa"/>
          </w:tcPr>
          <w:p w:rsidR="00E21868" w:rsidRPr="004E0C03" w:rsidRDefault="00E21868" w:rsidP="00FF4B36">
            <w:pPr>
              <w:pStyle w:val="aa"/>
            </w:pPr>
            <w:r w:rsidRPr="004E0C03">
              <w:t>Уменьшение прочих остатков денежных средств  бюджетов</w:t>
            </w:r>
          </w:p>
        </w:tc>
        <w:tc>
          <w:tcPr>
            <w:tcW w:w="1543" w:type="dxa"/>
          </w:tcPr>
          <w:p w:rsidR="00E21868" w:rsidRPr="00EA6476" w:rsidRDefault="00E21868" w:rsidP="00FF4B36">
            <w:pPr>
              <w:pStyle w:val="aa"/>
              <w:jc w:val="center"/>
            </w:pPr>
            <w:r>
              <w:t>559345,3</w:t>
            </w:r>
          </w:p>
        </w:tc>
      </w:tr>
      <w:tr w:rsidR="00E21868" w:rsidRPr="004E0C03" w:rsidTr="00E21868">
        <w:tc>
          <w:tcPr>
            <w:tcW w:w="2835" w:type="dxa"/>
          </w:tcPr>
          <w:p w:rsidR="00E21868" w:rsidRPr="004E0C03" w:rsidRDefault="00E21868" w:rsidP="00FF4B36">
            <w:pPr>
              <w:pStyle w:val="aa"/>
              <w:jc w:val="center"/>
            </w:pPr>
            <w:r w:rsidRPr="004E0C03">
              <w:t>01 05 02 01 05 0000 610</w:t>
            </w:r>
          </w:p>
        </w:tc>
        <w:tc>
          <w:tcPr>
            <w:tcW w:w="4961" w:type="dxa"/>
          </w:tcPr>
          <w:p w:rsidR="00E21868" w:rsidRPr="004E0C03" w:rsidRDefault="00E21868" w:rsidP="00FF4B36">
            <w:pPr>
              <w:pStyle w:val="aa"/>
            </w:pPr>
            <w:r w:rsidRPr="004E0C03">
              <w:t>Уменьшение прочих остатков денежных средств  бюджетов муниципальных районов</w:t>
            </w:r>
          </w:p>
        </w:tc>
        <w:tc>
          <w:tcPr>
            <w:tcW w:w="1543" w:type="dxa"/>
          </w:tcPr>
          <w:p w:rsidR="00E21868" w:rsidRPr="00EA6476" w:rsidRDefault="00E21868" w:rsidP="00FF4B36">
            <w:pPr>
              <w:pStyle w:val="aa"/>
              <w:jc w:val="center"/>
            </w:pPr>
            <w:r>
              <w:t>559345,3</w:t>
            </w:r>
          </w:p>
        </w:tc>
      </w:tr>
      <w:tr w:rsidR="00E21868" w:rsidRPr="004E0C03" w:rsidTr="00E21868">
        <w:tc>
          <w:tcPr>
            <w:tcW w:w="2835" w:type="dxa"/>
          </w:tcPr>
          <w:p w:rsidR="00E21868" w:rsidRPr="00807769" w:rsidRDefault="00E21868" w:rsidP="00FF4B36">
            <w:pPr>
              <w:pStyle w:val="aa"/>
              <w:jc w:val="center"/>
              <w:rPr>
                <w:b/>
              </w:rPr>
            </w:pPr>
            <w:r w:rsidRPr="00807769">
              <w:rPr>
                <w:b/>
              </w:rPr>
              <w:t>01 06 00 00 00 0000 000</w:t>
            </w:r>
          </w:p>
        </w:tc>
        <w:tc>
          <w:tcPr>
            <w:tcW w:w="4961" w:type="dxa"/>
          </w:tcPr>
          <w:p w:rsidR="00E21868" w:rsidRPr="00807769" w:rsidRDefault="00E21868" w:rsidP="00FF4B36">
            <w:pPr>
              <w:pStyle w:val="aa"/>
              <w:rPr>
                <w:b/>
              </w:rPr>
            </w:pPr>
            <w:r w:rsidRPr="00807769">
              <w:rPr>
                <w:b/>
              </w:rPr>
              <w:t>Иные источники  внутреннего финансирования дефицитов бюджетов</w:t>
            </w:r>
          </w:p>
        </w:tc>
        <w:tc>
          <w:tcPr>
            <w:tcW w:w="1543" w:type="dxa"/>
          </w:tcPr>
          <w:p w:rsidR="00E21868" w:rsidRPr="00EA6476" w:rsidRDefault="00E21868" w:rsidP="00FF4B36">
            <w:pPr>
              <w:pStyle w:val="aa"/>
              <w:jc w:val="center"/>
              <w:rPr>
                <w:b/>
              </w:rPr>
            </w:pPr>
            <w:r w:rsidRPr="00EA6476">
              <w:rPr>
                <w:b/>
              </w:rPr>
              <w:t>0,0</w:t>
            </w:r>
          </w:p>
        </w:tc>
      </w:tr>
      <w:tr w:rsidR="00E21868" w:rsidRPr="004E0C03" w:rsidTr="00E21868">
        <w:tc>
          <w:tcPr>
            <w:tcW w:w="2835" w:type="dxa"/>
          </w:tcPr>
          <w:p w:rsidR="00E21868" w:rsidRPr="00807769" w:rsidRDefault="00E21868" w:rsidP="00FF4B36">
            <w:pPr>
              <w:pStyle w:val="aa"/>
              <w:jc w:val="center"/>
            </w:pPr>
            <w:r w:rsidRPr="00807769">
              <w:t>01 06 05 00 00 0000 000</w:t>
            </w:r>
          </w:p>
        </w:tc>
        <w:tc>
          <w:tcPr>
            <w:tcW w:w="4961" w:type="dxa"/>
          </w:tcPr>
          <w:p w:rsidR="00E21868" w:rsidRPr="00807769" w:rsidRDefault="00E21868" w:rsidP="00FF4B36">
            <w:pPr>
              <w:pStyle w:val="aa"/>
            </w:pPr>
            <w:r w:rsidRPr="00807769">
              <w:t>Бюджетные кредиты, предоставленные вн</w:t>
            </w:r>
            <w:r>
              <w:t>утри страны в валюте Р</w:t>
            </w:r>
            <w:r w:rsidRPr="00807769">
              <w:t>оссийской Федерации</w:t>
            </w:r>
          </w:p>
        </w:tc>
        <w:tc>
          <w:tcPr>
            <w:tcW w:w="1543" w:type="dxa"/>
          </w:tcPr>
          <w:p w:rsidR="00E21868" w:rsidRPr="00EA6476" w:rsidRDefault="00E21868" w:rsidP="00FF4B36">
            <w:pPr>
              <w:pStyle w:val="aa"/>
              <w:jc w:val="center"/>
            </w:pPr>
            <w:r w:rsidRPr="00EA6476">
              <w:t>0,0</w:t>
            </w:r>
          </w:p>
        </w:tc>
      </w:tr>
      <w:tr w:rsidR="00E21868" w:rsidRPr="004E0C03" w:rsidTr="00E21868">
        <w:tc>
          <w:tcPr>
            <w:tcW w:w="2835" w:type="dxa"/>
          </w:tcPr>
          <w:p w:rsidR="00E21868" w:rsidRPr="004E0C03" w:rsidRDefault="00E21868" w:rsidP="00FF4B36">
            <w:pPr>
              <w:pStyle w:val="aa"/>
              <w:jc w:val="center"/>
            </w:pPr>
            <w:r w:rsidRPr="004E0C03">
              <w:t>01 06 05 00 00 0000 600</w:t>
            </w:r>
          </w:p>
        </w:tc>
        <w:tc>
          <w:tcPr>
            <w:tcW w:w="4961" w:type="dxa"/>
          </w:tcPr>
          <w:p w:rsidR="00E21868" w:rsidRPr="004E0C03" w:rsidRDefault="00E21868" w:rsidP="00FF4B36">
            <w:pPr>
              <w:pStyle w:val="aa"/>
            </w:pPr>
            <w:r w:rsidRPr="004E0C03">
              <w:t>Возврат бюджетных кредитов, предоставленных внутри страны в валюте Российской Федерации</w:t>
            </w:r>
          </w:p>
        </w:tc>
        <w:tc>
          <w:tcPr>
            <w:tcW w:w="1543" w:type="dxa"/>
          </w:tcPr>
          <w:p w:rsidR="00E21868" w:rsidRPr="00EA6476" w:rsidRDefault="00E21868" w:rsidP="00FF4B36">
            <w:pPr>
              <w:pStyle w:val="aa"/>
              <w:jc w:val="center"/>
            </w:pPr>
            <w:r w:rsidRPr="00EA6476">
              <w:t>0,0</w:t>
            </w:r>
          </w:p>
        </w:tc>
      </w:tr>
      <w:tr w:rsidR="00E21868" w:rsidRPr="004E0C03" w:rsidTr="00E21868">
        <w:tc>
          <w:tcPr>
            <w:tcW w:w="2835" w:type="dxa"/>
          </w:tcPr>
          <w:p w:rsidR="00E21868" w:rsidRPr="004E0C03" w:rsidRDefault="00E21868" w:rsidP="00FF4B36">
            <w:pPr>
              <w:pStyle w:val="aa"/>
              <w:jc w:val="center"/>
            </w:pPr>
            <w:r w:rsidRPr="004E0C03">
              <w:t>01 06 05 02 05 0000 640</w:t>
            </w:r>
          </w:p>
        </w:tc>
        <w:tc>
          <w:tcPr>
            <w:tcW w:w="4961" w:type="dxa"/>
          </w:tcPr>
          <w:p w:rsidR="00E21868" w:rsidRPr="004E0C03" w:rsidRDefault="00E21868" w:rsidP="00FF4B36">
            <w:pPr>
              <w:pStyle w:val="aa"/>
            </w:pPr>
            <w:r w:rsidRPr="004E0C03">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E21868" w:rsidRPr="00EA6476" w:rsidRDefault="00E21868" w:rsidP="00FF4B36">
            <w:pPr>
              <w:pStyle w:val="aa"/>
              <w:jc w:val="center"/>
            </w:pPr>
            <w:r w:rsidRPr="00EA6476">
              <w:t>0,0</w:t>
            </w:r>
          </w:p>
        </w:tc>
      </w:tr>
      <w:tr w:rsidR="00E21868" w:rsidRPr="004E0C03" w:rsidTr="00E21868">
        <w:tc>
          <w:tcPr>
            <w:tcW w:w="2835" w:type="dxa"/>
          </w:tcPr>
          <w:p w:rsidR="00E21868" w:rsidRPr="004E0C03" w:rsidRDefault="00E21868" w:rsidP="00FF4B36">
            <w:pPr>
              <w:pStyle w:val="aa"/>
              <w:jc w:val="center"/>
            </w:pPr>
            <w:r w:rsidRPr="004E0C03">
              <w:t>01 06 05 00 00 0000 500</w:t>
            </w:r>
          </w:p>
        </w:tc>
        <w:tc>
          <w:tcPr>
            <w:tcW w:w="4961" w:type="dxa"/>
          </w:tcPr>
          <w:p w:rsidR="00E21868" w:rsidRPr="004E0C03" w:rsidRDefault="00E21868" w:rsidP="00FF4B36">
            <w:pPr>
              <w:pStyle w:val="aa"/>
            </w:pPr>
            <w:r w:rsidRPr="004E0C03">
              <w:t>Предоставление бюджетных кредитов внутри страны в валюте Российской Федерации</w:t>
            </w:r>
          </w:p>
        </w:tc>
        <w:tc>
          <w:tcPr>
            <w:tcW w:w="1543" w:type="dxa"/>
          </w:tcPr>
          <w:p w:rsidR="00E21868" w:rsidRPr="00EA6476" w:rsidRDefault="00E21868" w:rsidP="00FF4B36">
            <w:pPr>
              <w:pStyle w:val="aa"/>
              <w:jc w:val="center"/>
            </w:pPr>
            <w:r w:rsidRPr="00EA6476">
              <w:t>0,0</w:t>
            </w:r>
          </w:p>
        </w:tc>
      </w:tr>
      <w:tr w:rsidR="00E21868" w:rsidRPr="004E0C03" w:rsidTr="00E21868">
        <w:tc>
          <w:tcPr>
            <w:tcW w:w="2835" w:type="dxa"/>
          </w:tcPr>
          <w:p w:rsidR="00E21868" w:rsidRPr="004E0C03" w:rsidRDefault="00E21868" w:rsidP="00FF4B36">
            <w:pPr>
              <w:pStyle w:val="aa"/>
              <w:jc w:val="center"/>
            </w:pPr>
            <w:r w:rsidRPr="004E0C03">
              <w:t>01 06 05 02 05 0000 540</w:t>
            </w:r>
          </w:p>
        </w:tc>
        <w:tc>
          <w:tcPr>
            <w:tcW w:w="4961" w:type="dxa"/>
          </w:tcPr>
          <w:p w:rsidR="00E21868" w:rsidRPr="004E0C03" w:rsidRDefault="00E21868" w:rsidP="00FF4B36">
            <w:pPr>
              <w:pStyle w:val="aa"/>
            </w:pPr>
            <w:r w:rsidRPr="004E0C03">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E21868" w:rsidRPr="004E0C03" w:rsidRDefault="00E21868" w:rsidP="00FF4B36">
            <w:pPr>
              <w:pStyle w:val="aa"/>
              <w:jc w:val="center"/>
            </w:pPr>
            <w:r>
              <w:t>0,0</w:t>
            </w:r>
          </w:p>
        </w:tc>
      </w:tr>
    </w:tbl>
    <w:p w:rsidR="00E21868" w:rsidRPr="004E0C03" w:rsidRDefault="00E21868" w:rsidP="00E21868">
      <w:pPr>
        <w:pStyle w:val="aa"/>
        <w:jc w:val="center"/>
        <w:rPr>
          <w:b/>
        </w:rPr>
      </w:pPr>
    </w:p>
    <w:p w:rsidR="00E21868" w:rsidRPr="004E0C03" w:rsidRDefault="00E21868" w:rsidP="00E21868">
      <w:pPr>
        <w:pStyle w:val="aa"/>
        <w:jc w:val="center"/>
        <w:rPr>
          <w:b/>
        </w:rPr>
      </w:pPr>
    </w:p>
    <w:p w:rsidR="00E21868" w:rsidRPr="004E0C03" w:rsidRDefault="00E21868" w:rsidP="00E21868">
      <w:pPr>
        <w:pStyle w:val="aa"/>
        <w:jc w:val="center"/>
        <w:rPr>
          <w:b/>
        </w:rPr>
      </w:pPr>
    </w:p>
    <w:p w:rsidR="00E21868" w:rsidRPr="004E0C03" w:rsidRDefault="00E21868" w:rsidP="00E21868">
      <w:pPr>
        <w:pStyle w:val="aa"/>
        <w:jc w:val="center"/>
        <w:rPr>
          <w:b/>
        </w:rPr>
      </w:pPr>
    </w:p>
    <w:p w:rsidR="00E21868" w:rsidRPr="004E0C03" w:rsidRDefault="00E21868" w:rsidP="00E21868">
      <w:pPr>
        <w:pStyle w:val="aa"/>
        <w:jc w:val="center"/>
        <w:rPr>
          <w:b/>
        </w:rPr>
      </w:pPr>
    </w:p>
    <w:p w:rsidR="00E21868" w:rsidRPr="004E0C03"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E21868" w:rsidRDefault="00E21868" w:rsidP="00E21868">
      <w:pPr>
        <w:pStyle w:val="aa"/>
        <w:jc w:val="center"/>
        <w:rPr>
          <w:b/>
        </w:rPr>
      </w:pPr>
    </w:p>
    <w:p w:rsidR="00A429D7" w:rsidRPr="00EA6476" w:rsidRDefault="00A429D7" w:rsidP="00A429D7">
      <w:pPr>
        <w:pStyle w:val="aa"/>
        <w:jc w:val="right"/>
      </w:pPr>
      <w:r w:rsidRPr="00EA6476">
        <w:lastRenderedPageBreak/>
        <w:t xml:space="preserve">Приложение </w:t>
      </w:r>
      <w:r>
        <w:t>19</w:t>
      </w:r>
    </w:p>
    <w:p w:rsidR="00A429D7" w:rsidRPr="00CC50FF" w:rsidRDefault="00A429D7" w:rsidP="00A429D7">
      <w:pPr>
        <w:pStyle w:val="aa"/>
        <w:jc w:val="right"/>
      </w:pPr>
      <w:r w:rsidRPr="00CC50FF">
        <w:t xml:space="preserve">                                                            к решению Совета депутатов</w:t>
      </w:r>
    </w:p>
    <w:p w:rsidR="00A429D7" w:rsidRPr="00CC50FF" w:rsidRDefault="00A429D7" w:rsidP="00A429D7">
      <w:pPr>
        <w:pStyle w:val="aa"/>
        <w:jc w:val="right"/>
      </w:pPr>
      <w:r w:rsidRPr="00CC50FF">
        <w:t xml:space="preserve">                                                           Кочковского района</w:t>
      </w:r>
      <w:r>
        <w:t xml:space="preserve"> </w:t>
      </w:r>
      <w:proofErr w:type="gramStart"/>
      <w:r>
        <w:t>Новосибирской</w:t>
      </w:r>
      <w:proofErr w:type="gramEnd"/>
      <w:r>
        <w:t xml:space="preserve"> </w:t>
      </w:r>
    </w:p>
    <w:p w:rsidR="00A429D7" w:rsidRPr="00CC50FF" w:rsidRDefault="00A429D7" w:rsidP="00A429D7">
      <w:pPr>
        <w:pStyle w:val="aa"/>
        <w:jc w:val="right"/>
      </w:pPr>
      <w:r w:rsidRPr="00CC50FF">
        <w:t xml:space="preserve">                                                     </w:t>
      </w:r>
      <w:r>
        <w:t xml:space="preserve">                                   </w:t>
      </w:r>
      <w:r w:rsidRPr="00CC50FF">
        <w:t xml:space="preserve">  </w:t>
      </w:r>
      <w:r>
        <w:t xml:space="preserve">         </w:t>
      </w:r>
      <w:r w:rsidRPr="00CC50FF">
        <w:t xml:space="preserve"> </w:t>
      </w:r>
      <w:r>
        <w:t>области о</w:t>
      </w:r>
      <w:r w:rsidRPr="00CC50FF">
        <w:t>т</w:t>
      </w:r>
      <w:r>
        <w:t xml:space="preserve"> ___2018 №  _</w:t>
      </w:r>
    </w:p>
    <w:p w:rsidR="00A429D7" w:rsidRPr="004E0C03" w:rsidRDefault="00A429D7" w:rsidP="00A429D7">
      <w:pPr>
        <w:pStyle w:val="aa"/>
        <w:tabs>
          <w:tab w:val="left" w:pos="5370"/>
          <w:tab w:val="right" w:pos="9355"/>
        </w:tabs>
        <w:jc w:val="right"/>
      </w:pPr>
    </w:p>
    <w:p w:rsidR="00A429D7" w:rsidRPr="001C714B" w:rsidRDefault="00A429D7" w:rsidP="00A429D7">
      <w:pPr>
        <w:pStyle w:val="aa"/>
        <w:jc w:val="center"/>
        <w:rPr>
          <w:b/>
          <w:sz w:val="28"/>
          <w:szCs w:val="28"/>
        </w:rPr>
      </w:pPr>
      <w:r w:rsidRPr="001C714B">
        <w:rPr>
          <w:b/>
          <w:sz w:val="28"/>
          <w:szCs w:val="28"/>
        </w:rPr>
        <w:t>Источники финансирования дефицита район</w:t>
      </w:r>
      <w:r>
        <w:rPr>
          <w:b/>
          <w:sz w:val="28"/>
          <w:szCs w:val="28"/>
        </w:rPr>
        <w:t>ного</w:t>
      </w:r>
      <w:r w:rsidRPr="0058558B">
        <w:rPr>
          <w:b/>
          <w:sz w:val="28"/>
          <w:szCs w:val="28"/>
        </w:rPr>
        <w:t xml:space="preserve"> </w:t>
      </w:r>
      <w:r w:rsidRPr="001C714B">
        <w:rPr>
          <w:b/>
          <w:sz w:val="28"/>
          <w:szCs w:val="28"/>
        </w:rPr>
        <w:t>бюджета</w:t>
      </w:r>
    </w:p>
    <w:p w:rsidR="00A429D7" w:rsidRDefault="00A429D7" w:rsidP="00A429D7">
      <w:pPr>
        <w:pStyle w:val="aa"/>
        <w:tabs>
          <w:tab w:val="left" w:pos="708"/>
          <w:tab w:val="left" w:pos="1875"/>
        </w:tabs>
        <w:jc w:val="center"/>
        <w:rPr>
          <w:b/>
          <w:sz w:val="28"/>
          <w:szCs w:val="28"/>
        </w:rPr>
      </w:pPr>
      <w:r w:rsidRPr="001C714B">
        <w:rPr>
          <w:b/>
          <w:sz w:val="28"/>
          <w:szCs w:val="28"/>
        </w:rPr>
        <w:t>на 201</w:t>
      </w:r>
      <w:r>
        <w:rPr>
          <w:b/>
          <w:sz w:val="28"/>
          <w:szCs w:val="28"/>
        </w:rPr>
        <w:t>9</w:t>
      </w:r>
      <w:r w:rsidRPr="001C714B">
        <w:rPr>
          <w:b/>
          <w:sz w:val="28"/>
          <w:szCs w:val="28"/>
        </w:rPr>
        <w:t xml:space="preserve"> год  и плановый период  20</w:t>
      </w:r>
      <w:r>
        <w:rPr>
          <w:b/>
          <w:sz w:val="28"/>
          <w:szCs w:val="28"/>
        </w:rPr>
        <w:t>20</w:t>
      </w:r>
      <w:r w:rsidRPr="001C714B">
        <w:rPr>
          <w:b/>
          <w:sz w:val="28"/>
          <w:szCs w:val="28"/>
        </w:rPr>
        <w:t xml:space="preserve"> </w:t>
      </w:r>
      <w:r>
        <w:rPr>
          <w:b/>
          <w:sz w:val="28"/>
          <w:szCs w:val="28"/>
        </w:rPr>
        <w:t>и</w:t>
      </w:r>
      <w:r w:rsidRPr="001C714B">
        <w:rPr>
          <w:b/>
          <w:sz w:val="28"/>
          <w:szCs w:val="28"/>
        </w:rPr>
        <w:t xml:space="preserve"> 20</w:t>
      </w:r>
      <w:r>
        <w:rPr>
          <w:b/>
          <w:sz w:val="28"/>
          <w:szCs w:val="28"/>
        </w:rPr>
        <w:t>21</w:t>
      </w:r>
      <w:r w:rsidRPr="001C714B">
        <w:rPr>
          <w:b/>
          <w:sz w:val="28"/>
          <w:szCs w:val="28"/>
        </w:rPr>
        <w:t xml:space="preserve"> годов</w:t>
      </w:r>
    </w:p>
    <w:p w:rsidR="00A429D7" w:rsidRDefault="00A429D7" w:rsidP="00A429D7">
      <w:pPr>
        <w:pStyle w:val="aa"/>
        <w:jc w:val="right"/>
      </w:pPr>
    </w:p>
    <w:p w:rsidR="00A429D7" w:rsidRDefault="00A429D7" w:rsidP="00A429D7">
      <w:pPr>
        <w:pStyle w:val="aa"/>
        <w:jc w:val="right"/>
      </w:pPr>
      <w:r>
        <w:t>таблица 2</w:t>
      </w:r>
    </w:p>
    <w:p w:rsidR="00A429D7" w:rsidRPr="004E0C03" w:rsidRDefault="00A429D7" w:rsidP="00A429D7">
      <w:pPr>
        <w:pStyle w:val="aa"/>
        <w:jc w:val="center"/>
        <w:rPr>
          <w:b/>
        </w:rPr>
      </w:pPr>
      <w:r w:rsidRPr="004E0C03">
        <w:rPr>
          <w:b/>
        </w:rPr>
        <w:t>Источники финансирования дефицита район</w:t>
      </w:r>
      <w:r>
        <w:rPr>
          <w:b/>
        </w:rPr>
        <w:t>ного</w:t>
      </w:r>
      <w:r w:rsidRPr="0058558B">
        <w:rPr>
          <w:b/>
        </w:rPr>
        <w:t xml:space="preserve"> </w:t>
      </w:r>
      <w:r w:rsidRPr="004E0C03">
        <w:rPr>
          <w:b/>
        </w:rPr>
        <w:t>бюджета</w:t>
      </w:r>
    </w:p>
    <w:p w:rsidR="00A429D7" w:rsidRPr="004E0C03" w:rsidRDefault="00A429D7" w:rsidP="00A429D7">
      <w:pPr>
        <w:pStyle w:val="aa"/>
        <w:jc w:val="center"/>
      </w:pPr>
      <w:r w:rsidRPr="004E0C03">
        <w:rPr>
          <w:b/>
        </w:rPr>
        <w:t>на плановый период 20</w:t>
      </w:r>
      <w:r>
        <w:rPr>
          <w:b/>
        </w:rPr>
        <w:t>20</w:t>
      </w:r>
      <w:r w:rsidRPr="004E0C03">
        <w:rPr>
          <w:b/>
        </w:rPr>
        <w:t xml:space="preserve"> и 20</w:t>
      </w:r>
      <w:r>
        <w:rPr>
          <w:b/>
        </w:rPr>
        <w:t>21</w:t>
      </w:r>
      <w:r w:rsidRPr="004E0C03">
        <w:rPr>
          <w:b/>
        </w:rPr>
        <w:t xml:space="preserve"> годов</w:t>
      </w:r>
    </w:p>
    <w:p w:rsidR="00A429D7" w:rsidRPr="004E0C03" w:rsidRDefault="00A429D7" w:rsidP="00A429D7">
      <w:pPr>
        <w:pStyle w:val="aa"/>
        <w:jc w:val="right"/>
      </w:pPr>
    </w:p>
    <w:p w:rsidR="00A429D7" w:rsidRPr="004E0C03" w:rsidRDefault="00A429D7" w:rsidP="00A429D7">
      <w:pPr>
        <w:pStyle w:val="aa"/>
        <w:jc w:val="center"/>
      </w:pPr>
      <w:r>
        <w:t xml:space="preserve">                                                                                                                 </w:t>
      </w:r>
      <w:r w:rsidRPr="004E0C03">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4110"/>
        <w:gridCol w:w="1392"/>
        <w:gridCol w:w="1443"/>
      </w:tblGrid>
      <w:tr w:rsidR="00A429D7" w:rsidRPr="004E0C03" w:rsidTr="00A429D7">
        <w:trPr>
          <w:trHeight w:val="1026"/>
        </w:trPr>
        <w:tc>
          <w:tcPr>
            <w:tcW w:w="2694" w:type="dxa"/>
          </w:tcPr>
          <w:p w:rsidR="00A429D7" w:rsidRPr="004E0C03" w:rsidRDefault="00A429D7" w:rsidP="00FF4B36">
            <w:pPr>
              <w:pStyle w:val="aa"/>
              <w:rPr>
                <w:b/>
              </w:rPr>
            </w:pPr>
            <w:r w:rsidRPr="004E0C03">
              <w:rPr>
                <w:b/>
              </w:rPr>
              <w:t>Код</w:t>
            </w:r>
          </w:p>
        </w:tc>
        <w:tc>
          <w:tcPr>
            <w:tcW w:w="4110" w:type="dxa"/>
          </w:tcPr>
          <w:p w:rsidR="00A429D7" w:rsidRPr="004E0C03" w:rsidRDefault="00A429D7" w:rsidP="00FF4B36">
            <w:pPr>
              <w:pStyle w:val="aa"/>
              <w:rPr>
                <w:b/>
              </w:rPr>
            </w:pPr>
            <w:r w:rsidRPr="004E0C03">
              <w:rPr>
                <w:b/>
              </w:rPr>
              <w:t>Наименование кода группы, подгруппы, статьи, вида источника финансирования дефицита бюджета</w:t>
            </w:r>
          </w:p>
        </w:tc>
        <w:tc>
          <w:tcPr>
            <w:tcW w:w="1392" w:type="dxa"/>
          </w:tcPr>
          <w:p w:rsidR="00A429D7" w:rsidRDefault="00A429D7" w:rsidP="00FF4B36">
            <w:pPr>
              <w:pStyle w:val="aa"/>
              <w:rPr>
                <w:b/>
              </w:rPr>
            </w:pPr>
          </w:p>
          <w:p w:rsidR="00A429D7" w:rsidRDefault="00A429D7" w:rsidP="00FF4B36">
            <w:pPr>
              <w:pStyle w:val="aa"/>
              <w:rPr>
                <w:b/>
              </w:rPr>
            </w:pPr>
            <w:r>
              <w:rPr>
                <w:b/>
              </w:rPr>
              <w:t>2020 год</w:t>
            </w:r>
          </w:p>
        </w:tc>
        <w:tc>
          <w:tcPr>
            <w:tcW w:w="1443" w:type="dxa"/>
          </w:tcPr>
          <w:p w:rsidR="00A429D7" w:rsidRDefault="00A429D7" w:rsidP="00FF4B36">
            <w:pPr>
              <w:pStyle w:val="aa"/>
              <w:rPr>
                <w:b/>
              </w:rPr>
            </w:pPr>
          </w:p>
          <w:p w:rsidR="00A429D7" w:rsidRPr="004E0C03" w:rsidRDefault="00A429D7" w:rsidP="00FF4B36">
            <w:pPr>
              <w:pStyle w:val="aa"/>
              <w:rPr>
                <w:b/>
              </w:rPr>
            </w:pPr>
            <w:r w:rsidRPr="004E0C03">
              <w:rPr>
                <w:b/>
              </w:rPr>
              <w:t>20</w:t>
            </w:r>
            <w:r>
              <w:rPr>
                <w:b/>
              </w:rPr>
              <w:t>21</w:t>
            </w:r>
            <w:r w:rsidRPr="004E0C03">
              <w:rPr>
                <w:b/>
              </w:rPr>
              <w:t xml:space="preserve"> год</w:t>
            </w:r>
          </w:p>
        </w:tc>
      </w:tr>
      <w:tr w:rsidR="00A429D7" w:rsidRPr="004E0C03" w:rsidTr="00A429D7">
        <w:tc>
          <w:tcPr>
            <w:tcW w:w="2694" w:type="dxa"/>
          </w:tcPr>
          <w:p w:rsidR="00A429D7" w:rsidRPr="004E0C03" w:rsidRDefault="00A429D7" w:rsidP="00FF4B36">
            <w:pPr>
              <w:pStyle w:val="aa"/>
              <w:rPr>
                <w:b/>
              </w:rPr>
            </w:pPr>
            <w:r w:rsidRPr="004E0C03">
              <w:rPr>
                <w:b/>
              </w:rPr>
              <w:t>01 00 00 00 00 0000 000</w:t>
            </w:r>
          </w:p>
        </w:tc>
        <w:tc>
          <w:tcPr>
            <w:tcW w:w="4110" w:type="dxa"/>
          </w:tcPr>
          <w:p w:rsidR="00A429D7" w:rsidRPr="004E0C03" w:rsidRDefault="00A429D7" w:rsidP="00FF4B36">
            <w:pPr>
              <w:pStyle w:val="aa"/>
              <w:rPr>
                <w:b/>
              </w:rPr>
            </w:pPr>
            <w:r w:rsidRPr="004E0C03">
              <w:rPr>
                <w:b/>
              </w:rPr>
              <w:t>Источники внутреннего финансирования дефицита бюджета района, в том числе:</w:t>
            </w:r>
          </w:p>
        </w:tc>
        <w:tc>
          <w:tcPr>
            <w:tcW w:w="1392" w:type="dxa"/>
          </w:tcPr>
          <w:p w:rsidR="00A429D7" w:rsidRDefault="00A429D7" w:rsidP="00FF4B36">
            <w:pPr>
              <w:pStyle w:val="aa"/>
              <w:jc w:val="center"/>
              <w:rPr>
                <w:b/>
              </w:rPr>
            </w:pPr>
            <w:r>
              <w:rPr>
                <w:b/>
              </w:rPr>
              <w:t>0,0</w:t>
            </w:r>
          </w:p>
        </w:tc>
        <w:tc>
          <w:tcPr>
            <w:tcW w:w="1443" w:type="dxa"/>
          </w:tcPr>
          <w:p w:rsidR="00A429D7" w:rsidRPr="004E0C03" w:rsidRDefault="00A429D7" w:rsidP="00FF4B36">
            <w:pPr>
              <w:pStyle w:val="aa"/>
              <w:jc w:val="center"/>
              <w:rPr>
                <w:b/>
              </w:rPr>
            </w:pPr>
            <w:r>
              <w:rPr>
                <w:b/>
              </w:rPr>
              <w:t>0,0</w:t>
            </w:r>
          </w:p>
        </w:tc>
      </w:tr>
      <w:tr w:rsidR="00A429D7" w:rsidRPr="004E0C03" w:rsidTr="00A429D7">
        <w:tc>
          <w:tcPr>
            <w:tcW w:w="2694" w:type="dxa"/>
          </w:tcPr>
          <w:p w:rsidR="00A429D7" w:rsidRPr="004E0C03" w:rsidRDefault="00A429D7" w:rsidP="00FF4B36">
            <w:pPr>
              <w:pStyle w:val="aa"/>
              <w:rPr>
                <w:b/>
              </w:rPr>
            </w:pPr>
            <w:r w:rsidRPr="004E0C03">
              <w:rPr>
                <w:b/>
              </w:rPr>
              <w:t>01 02 00 00 00 0000 000</w:t>
            </w:r>
          </w:p>
        </w:tc>
        <w:tc>
          <w:tcPr>
            <w:tcW w:w="4110" w:type="dxa"/>
          </w:tcPr>
          <w:p w:rsidR="00A429D7" w:rsidRPr="004E0C03" w:rsidRDefault="00A429D7" w:rsidP="00FF4B36">
            <w:pPr>
              <w:pStyle w:val="aa"/>
              <w:rPr>
                <w:b/>
              </w:rPr>
            </w:pPr>
            <w:r w:rsidRPr="004E0C03">
              <w:rPr>
                <w:b/>
              </w:rPr>
              <w:t>Кредиты кредитных организаций в валюте Российской Федерации</w:t>
            </w:r>
          </w:p>
        </w:tc>
        <w:tc>
          <w:tcPr>
            <w:tcW w:w="1392" w:type="dxa"/>
          </w:tcPr>
          <w:p w:rsidR="00A429D7" w:rsidRPr="004E0C03" w:rsidRDefault="00A429D7" w:rsidP="00FF4B36">
            <w:pPr>
              <w:pStyle w:val="aa"/>
              <w:jc w:val="center"/>
              <w:rPr>
                <w:b/>
              </w:rPr>
            </w:pPr>
            <w:r>
              <w:rPr>
                <w:b/>
              </w:rPr>
              <w:t>0,0</w:t>
            </w:r>
          </w:p>
        </w:tc>
        <w:tc>
          <w:tcPr>
            <w:tcW w:w="1443" w:type="dxa"/>
          </w:tcPr>
          <w:p w:rsidR="00A429D7" w:rsidRPr="004E0C03" w:rsidRDefault="00A429D7" w:rsidP="00FF4B36">
            <w:pPr>
              <w:pStyle w:val="aa"/>
              <w:jc w:val="center"/>
              <w:rPr>
                <w:b/>
              </w:rPr>
            </w:pPr>
            <w:r w:rsidRPr="004E0C03">
              <w:rPr>
                <w:b/>
              </w:rPr>
              <w:t>0,0</w:t>
            </w:r>
          </w:p>
        </w:tc>
      </w:tr>
      <w:tr w:rsidR="00A429D7" w:rsidRPr="004E0C03" w:rsidTr="00A429D7">
        <w:trPr>
          <w:trHeight w:val="601"/>
        </w:trPr>
        <w:tc>
          <w:tcPr>
            <w:tcW w:w="2694" w:type="dxa"/>
          </w:tcPr>
          <w:p w:rsidR="00A429D7" w:rsidRPr="004E0C03" w:rsidRDefault="00A429D7" w:rsidP="00FF4B36">
            <w:pPr>
              <w:pStyle w:val="aa"/>
            </w:pPr>
            <w:r w:rsidRPr="004E0C03">
              <w:t>01 02 00 00 00 0000 700</w:t>
            </w:r>
          </w:p>
        </w:tc>
        <w:tc>
          <w:tcPr>
            <w:tcW w:w="4110" w:type="dxa"/>
          </w:tcPr>
          <w:p w:rsidR="00A429D7" w:rsidRPr="004E0C03" w:rsidRDefault="00A429D7" w:rsidP="00FF4B36">
            <w:pPr>
              <w:pStyle w:val="aa"/>
            </w:pPr>
            <w:r w:rsidRPr="004E0C03">
              <w:t>Получение кредитов от кредитных организаций  в валюте  Российской Федерации</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c>
          <w:tcPr>
            <w:tcW w:w="2694" w:type="dxa"/>
          </w:tcPr>
          <w:p w:rsidR="00A429D7" w:rsidRPr="004E0C03" w:rsidRDefault="00A429D7" w:rsidP="00FF4B36">
            <w:pPr>
              <w:pStyle w:val="aa"/>
            </w:pPr>
            <w:r w:rsidRPr="004E0C03">
              <w:t>01 02 00 00 05 0000 710</w:t>
            </w:r>
          </w:p>
        </w:tc>
        <w:tc>
          <w:tcPr>
            <w:tcW w:w="4110" w:type="dxa"/>
          </w:tcPr>
          <w:p w:rsidR="00A429D7" w:rsidRPr="004E0C03" w:rsidRDefault="00A429D7" w:rsidP="00FF4B36">
            <w:pPr>
              <w:pStyle w:val="aa"/>
            </w:pPr>
            <w:r w:rsidRPr="004E0C03">
              <w:t xml:space="preserve">Получение кредитов от кредитных организаций бюджетами муниципальных районов в валюте Российской Федерации  </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c>
          <w:tcPr>
            <w:tcW w:w="2694" w:type="dxa"/>
          </w:tcPr>
          <w:p w:rsidR="00A429D7" w:rsidRPr="004E0C03" w:rsidRDefault="00A429D7" w:rsidP="00FF4B36">
            <w:pPr>
              <w:pStyle w:val="aa"/>
            </w:pPr>
            <w:r w:rsidRPr="004E0C03">
              <w:t>01 02 00 00 00 0000 800</w:t>
            </w:r>
          </w:p>
        </w:tc>
        <w:tc>
          <w:tcPr>
            <w:tcW w:w="4110" w:type="dxa"/>
          </w:tcPr>
          <w:p w:rsidR="00A429D7" w:rsidRPr="004E0C03" w:rsidRDefault="00A429D7" w:rsidP="00FF4B36">
            <w:pPr>
              <w:pStyle w:val="aa"/>
            </w:pPr>
            <w:r w:rsidRPr="004E0C03">
              <w:t>Погашение кредитов, предоставленных кредитными организациями  в валюте Российской Федерации</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rPr>
          <w:trHeight w:val="819"/>
        </w:trPr>
        <w:tc>
          <w:tcPr>
            <w:tcW w:w="2694" w:type="dxa"/>
          </w:tcPr>
          <w:p w:rsidR="00A429D7" w:rsidRPr="004E0C03" w:rsidRDefault="00A429D7" w:rsidP="00FF4B36">
            <w:pPr>
              <w:pStyle w:val="aa"/>
            </w:pPr>
            <w:r w:rsidRPr="004E0C03">
              <w:t>01 02 00 00 05 0000 810</w:t>
            </w:r>
          </w:p>
        </w:tc>
        <w:tc>
          <w:tcPr>
            <w:tcW w:w="4110" w:type="dxa"/>
          </w:tcPr>
          <w:p w:rsidR="00A429D7" w:rsidRPr="004E0C03" w:rsidRDefault="00A429D7" w:rsidP="00FF4B36">
            <w:pPr>
              <w:pStyle w:val="aa"/>
            </w:pPr>
            <w:r w:rsidRPr="004E0C03">
              <w:t>Погашение бюджетами муниципальных районов кредитов от кредитных организаций в валюте Российской Федерации</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c>
          <w:tcPr>
            <w:tcW w:w="2694" w:type="dxa"/>
          </w:tcPr>
          <w:p w:rsidR="00A429D7" w:rsidRPr="004E0C03" w:rsidRDefault="00A429D7" w:rsidP="00FF4B36">
            <w:pPr>
              <w:pStyle w:val="aa"/>
              <w:rPr>
                <w:b/>
              </w:rPr>
            </w:pPr>
            <w:r w:rsidRPr="004E0C03">
              <w:rPr>
                <w:b/>
              </w:rPr>
              <w:t>01 03 00 00 00 0000 000</w:t>
            </w:r>
          </w:p>
        </w:tc>
        <w:tc>
          <w:tcPr>
            <w:tcW w:w="4110" w:type="dxa"/>
          </w:tcPr>
          <w:p w:rsidR="00A429D7" w:rsidRPr="004E0C03" w:rsidRDefault="00A429D7" w:rsidP="00FF4B36">
            <w:pPr>
              <w:pStyle w:val="aa"/>
              <w:rPr>
                <w:b/>
              </w:rPr>
            </w:pPr>
            <w:r w:rsidRPr="004E0C03">
              <w:rPr>
                <w:b/>
              </w:rPr>
              <w:t xml:space="preserve">Бюджетные кредиты от других бюджетов бюджетной системы Российской Федерации  </w:t>
            </w:r>
          </w:p>
        </w:tc>
        <w:tc>
          <w:tcPr>
            <w:tcW w:w="1392" w:type="dxa"/>
          </w:tcPr>
          <w:p w:rsidR="00A429D7" w:rsidRPr="004E0C03" w:rsidRDefault="00A429D7" w:rsidP="00FF4B36">
            <w:pPr>
              <w:pStyle w:val="aa"/>
              <w:jc w:val="center"/>
              <w:rPr>
                <w:b/>
              </w:rPr>
            </w:pPr>
            <w:r>
              <w:rPr>
                <w:b/>
              </w:rPr>
              <w:t>0,0</w:t>
            </w:r>
          </w:p>
        </w:tc>
        <w:tc>
          <w:tcPr>
            <w:tcW w:w="1443" w:type="dxa"/>
          </w:tcPr>
          <w:p w:rsidR="00A429D7" w:rsidRPr="004E0C03" w:rsidRDefault="00A429D7" w:rsidP="00FF4B36">
            <w:pPr>
              <w:pStyle w:val="aa"/>
              <w:jc w:val="center"/>
              <w:rPr>
                <w:b/>
              </w:rPr>
            </w:pPr>
            <w:r w:rsidRPr="004E0C03">
              <w:rPr>
                <w:b/>
              </w:rPr>
              <w:t>0,0</w:t>
            </w:r>
          </w:p>
        </w:tc>
      </w:tr>
      <w:tr w:rsidR="00A429D7" w:rsidRPr="004E0C03" w:rsidTr="00A429D7">
        <w:tc>
          <w:tcPr>
            <w:tcW w:w="2694" w:type="dxa"/>
          </w:tcPr>
          <w:p w:rsidR="00A429D7" w:rsidRDefault="00A429D7" w:rsidP="00FF4B36">
            <w:pPr>
              <w:pStyle w:val="aa"/>
            </w:pPr>
          </w:p>
          <w:p w:rsidR="00A429D7" w:rsidRPr="004E0C03" w:rsidRDefault="00A429D7" w:rsidP="00FF4B36">
            <w:pPr>
              <w:pStyle w:val="aa"/>
            </w:pPr>
            <w:r w:rsidRPr="00FD59AF">
              <w:t xml:space="preserve">01 03 01 00 00 0000 </w:t>
            </w:r>
            <w:r>
              <w:t>700</w:t>
            </w:r>
          </w:p>
        </w:tc>
        <w:tc>
          <w:tcPr>
            <w:tcW w:w="4110" w:type="dxa"/>
          </w:tcPr>
          <w:p w:rsidR="00A429D7" w:rsidRPr="004E0C03" w:rsidRDefault="00A429D7" w:rsidP="00FF4B36">
            <w:pPr>
              <w:pStyle w:val="aa"/>
            </w:pPr>
            <w:r w:rsidRPr="004E0C03">
              <w:t>Получение бюджетных кредитов от других бюджетов бюджетной системы Российской Федерации в валюте Российской Федерации</w:t>
            </w:r>
          </w:p>
        </w:tc>
        <w:tc>
          <w:tcPr>
            <w:tcW w:w="1392" w:type="dxa"/>
          </w:tcPr>
          <w:p w:rsidR="00A429D7" w:rsidRPr="004E0C03" w:rsidRDefault="00A429D7" w:rsidP="00FF4B36">
            <w:pPr>
              <w:pStyle w:val="aa"/>
              <w:jc w:val="center"/>
            </w:pPr>
            <w:r>
              <w:t>0,0</w:t>
            </w:r>
          </w:p>
        </w:tc>
        <w:tc>
          <w:tcPr>
            <w:tcW w:w="1443" w:type="dxa"/>
          </w:tcPr>
          <w:p w:rsidR="00A429D7" w:rsidRPr="004E0C03" w:rsidRDefault="00A429D7" w:rsidP="00FF4B36">
            <w:pPr>
              <w:pStyle w:val="aa"/>
              <w:jc w:val="center"/>
            </w:pPr>
            <w:r w:rsidRPr="004E0C03">
              <w:t>0,0</w:t>
            </w:r>
          </w:p>
        </w:tc>
      </w:tr>
      <w:tr w:rsidR="00A429D7" w:rsidRPr="004E0C03" w:rsidTr="00A429D7">
        <w:tc>
          <w:tcPr>
            <w:tcW w:w="2694" w:type="dxa"/>
          </w:tcPr>
          <w:p w:rsidR="00A429D7" w:rsidRPr="004E0C03" w:rsidRDefault="00A429D7" w:rsidP="00FF4B36">
            <w:pPr>
              <w:pStyle w:val="aa"/>
            </w:pPr>
            <w:r>
              <w:t>01 03 01 00 05 0000 710</w:t>
            </w:r>
          </w:p>
        </w:tc>
        <w:tc>
          <w:tcPr>
            <w:tcW w:w="4110" w:type="dxa"/>
          </w:tcPr>
          <w:p w:rsidR="00A429D7" w:rsidRPr="004E0C03" w:rsidRDefault="00A429D7" w:rsidP="00FF4B36">
            <w:pPr>
              <w:pStyle w:val="aa"/>
            </w:pPr>
            <w:r w:rsidRPr="00FD59A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A429D7" w:rsidRPr="004E0C03"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c>
          <w:tcPr>
            <w:tcW w:w="2694" w:type="dxa"/>
          </w:tcPr>
          <w:p w:rsidR="00A429D7" w:rsidRPr="004E0C03" w:rsidRDefault="00A429D7" w:rsidP="00FF4B36">
            <w:pPr>
              <w:pStyle w:val="aa"/>
            </w:pPr>
            <w:r w:rsidRPr="004E0C03">
              <w:t xml:space="preserve">01 03 </w:t>
            </w:r>
            <w:r>
              <w:t>01</w:t>
            </w:r>
            <w:r w:rsidRPr="004E0C03">
              <w:t xml:space="preserve"> 00 00 0000 800</w:t>
            </w:r>
          </w:p>
        </w:tc>
        <w:tc>
          <w:tcPr>
            <w:tcW w:w="4110" w:type="dxa"/>
          </w:tcPr>
          <w:p w:rsidR="00A429D7" w:rsidRPr="004E0C03" w:rsidRDefault="00A429D7" w:rsidP="00FF4B36">
            <w:pPr>
              <w:pStyle w:val="aa"/>
            </w:pPr>
            <w:r w:rsidRPr="004E0C03">
              <w:t xml:space="preserve">Погашение бюджетных кредитов, полученных  от других бюджетов бюджетной системы  </w:t>
            </w:r>
            <w:r>
              <w:t xml:space="preserve">Российской </w:t>
            </w:r>
            <w:r>
              <w:lastRenderedPageBreak/>
              <w:t>Федерации  в валюте Р</w:t>
            </w:r>
            <w:r w:rsidRPr="004E0C03">
              <w:t>оссийской Федерации</w:t>
            </w:r>
          </w:p>
        </w:tc>
        <w:tc>
          <w:tcPr>
            <w:tcW w:w="1392" w:type="dxa"/>
          </w:tcPr>
          <w:p w:rsidR="00A429D7" w:rsidRPr="004E0C03" w:rsidRDefault="00A429D7" w:rsidP="00FF4B36">
            <w:pPr>
              <w:pStyle w:val="aa"/>
              <w:jc w:val="center"/>
            </w:pPr>
            <w:r>
              <w:lastRenderedPageBreak/>
              <w:t>0,0</w:t>
            </w:r>
          </w:p>
        </w:tc>
        <w:tc>
          <w:tcPr>
            <w:tcW w:w="1443" w:type="dxa"/>
          </w:tcPr>
          <w:p w:rsidR="00A429D7" w:rsidRPr="004E0C03" w:rsidRDefault="00A429D7" w:rsidP="00FF4B36">
            <w:pPr>
              <w:pStyle w:val="aa"/>
              <w:jc w:val="center"/>
            </w:pPr>
            <w:r w:rsidRPr="004E0C03">
              <w:t>0,0</w:t>
            </w:r>
          </w:p>
        </w:tc>
      </w:tr>
      <w:tr w:rsidR="00A429D7" w:rsidRPr="004E0C03" w:rsidTr="00A429D7">
        <w:tc>
          <w:tcPr>
            <w:tcW w:w="2694" w:type="dxa"/>
          </w:tcPr>
          <w:p w:rsidR="00A429D7" w:rsidRPr="004E0C03" w:rsidRDefault="00A429D7" w:rsidP="00FF4B36">
            <w:pPr>
              <w:pStyle w:val="aa"/>
            </w:pPr>
            <w:r w:rsidRPr="004E0C03">
              <w:lastRenderedPageBreak/>
              <w:t xml:space="preserve">01 03 </w:t>
            </w:r>
            <w:r>
              <w:t>01</w:t>
            </w:r>
            <w:r w:rsidRPr="004E0C03">
              <w:t xml:space="preserve"> 00 05 0000 810</w:t>
            </w:r>
          </w:p>
        </w:tc>
        <w:tc>
          <w:tcPr>
            <w:tcW w:w="4110" w:type="dxa"/>
          </w:tcPr>
          <w:p w:rsidR="00A429D7" w:rsidRPr="004E0C03" w:rsidRDefault="00A429D7" w:rsidP="00FF4B36">
            <w:pPr>
              <w:pStyle w:val="aa"/>
            </w:pPr>
            <w:r w:rsidRPr="004E0C03">
              <w:t xml:space="preserve">Погашение </w:t>
            </w:r>
            <w:r>
              <w:t xml:space="preserve"> бюджетами муниципальных районов </w:t>
            </w:r>
            <w:r w:rsidRPr="004E0C03">
              <w:t>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A429D7" w:rsidRPr="004E0C03" w:rsidRDefault="00A429D7" w:rsidP="00FF4B36">
            <w:pPr>
              <w:pStyle w:val="aa"/>
              <w:jc w:val="center"/>
            </w:pPr>
            <w:r>
              <w:t>0,0</w:t>
            </w:r>
          </w:p>
        </w:tc>
        <w:tc>
          <w:tcPr>
            <w:tcW w:w="1443" w:type="dxa"/>
          </w:tcPr>
          <w:p w:rsidR="00A429D7" w:rsidRPr="004E0C03" w:rsidRDefault="00A429D7" w:rsidP="00FF4B36">
            <w:pPr>
              <w:pStyle w:val="aa"/>
              <w:jc w:val="center"/>
            </w:pPr>
            <w:r w:rsidRPr="004E0C03">
              <w:t>0,0</w:t>
            </w:r>
          </w:p>
        </w:tc>
      </w:tr>
      <w:tr w:rsidR="00A429D7" w:rsidRPr="004E0C03" w:rsidTr="00A429D7">
        <w:tc>
          <w:tcPr>
            <w:tcW w:w="2694" w:type="dxa"/>
          </w:tcPr>
          <w:p w:rsidR="00A429D7" w:rsidRPr="004E0C03" w:rsidRDefault="00A429D7" w:rsidP="00FF4B36">
            <w:pPr>
              <w:pStyle w:val="aa"/>
              <w:jc w:val="center"/>
              <w:rPr>
                <w:b/>
              </w:rPr>
            </w:pPr>
            <w:r w:rsidRPr="004E0C03">
              <w:rPr>
                <w:b/>
              </w:rPr>
              <w:t>01 05 00 00 00 0000 000</w:t>
            </w:r>
          </w:p>
        </w:tc>
        <w:tc>
          <w:tcPr>
            <w:tcW w:w="4110" w:type="dxa"/>
          </w:tcPr>
          <w:p w:rsidR="00A429D7" w:rsidRPr="004E0C03" w:rsidRDefault="00A429D7" w:rsidP="00FF4B36">
            <w:pPr>
              <w:pStyle w:val="aa"/>
              <w:jc w:val="center"/>
              <w:rPr>
                <w:b/>
              </w:rPr>
            </w:pPr>
            <w:r w:rsidRPr="004E0C03">
              <w:rPr>
                <w:b/>
              </w:rPr>
              <w:t>Изменение остатков средств на счетах по учету  средств бюджета</w:t>
            </w:r>
          </w:p>
        </w:tc>
        <w:tc>
          <w:tcPr>
            <w:tcW w:w="1392" w:type="dxa"/>
          </w:tcPr>
          <w:p w:rsidR="00A429D7" w:rsidRDefault="00A429D7" w:rsidP="00FF4B36">
            <w:pPr>
              <w:pStyle w:val="aa"/>
              <w:jc w:val="center"/>
              <w:rPr>
                <w:b/>
              </w:rPr>
            </w:pPr>
            <w:r>
              <w:rPr>
                <w:b/>
              </w:rPr>
              <w:t>0,0</w:t>
            </w:r>
          </w:p>
        </w:tc>
        <w:tc>
          <w:tcPr>
            <w:tcW w:w="1443" w:type="dxa"/>
          </w:tcPr>
          <w:p w:rsidR="00A429D7" w:rsidRPr="004E0C03" w:rsidRDefault="00A429D7" w:rsidP="00FF4B36">
            <w:pPr>
              <w:pStyle w:val="aa"/>
              <w:jc w:val="center"/>
              <w:rPr>
                <w:b/>
              </w:rPr>
            </w:pPr>
            <w:r>
              <w:rPr>
                <w:b/>
              </w:rPr>
              <w:t>0,0</w:t>
            </w:r>
          </w:p>
        </w:tc>
      </w:tr>
      <w:tr w:rsidR="00A429D7" w:rsidRPr="004E0C03" w:rsidTr="00A429D7">
        <w:tc>
          <w:tcPr>
            <w:tcW w:w="2694" w:type="dxa"/>
          </w:tcPr>
          <w:p w:rsidR="00A429D7" w:rsidRPr="004E0C03" w:rsidRDefault="00A429D7" w:rsidP="00FF4B36">
            <w:pPr>
              <w:pStyle w:val="aa"/>
              <w:jc w:val="center"/>
            </w:pPr>
            <w:r w:rsidRPr="004E0C03">
              <w:t>01 05 00 00 00 0000 500</w:t>
            </w:r>
          </w:p>
        </w:tc>
        <w:tc>
          <w:tcPr>
            <w:tcW w:w="4110" w:type="dxa"/>
          </w:tcPr>
          <w:p w:rsidR="00A429D7" w:rsidRPr="004E0C03" w:rsidRDefault="00A429D7" w:rsidP="00FF4B36">
            <w:pPr>
              <w:pStyle w:val="aa"/>
            </w:pPr>
            <w:r w:rsidRPr="004E0C03">
              <w:t>Увеличение остатков средств бюджета</w:t>
            </w:r>
          </w:p>
        </w:tc>
        <w:tc>
          <w:tcPr>
            <w:tcW w:w="1392" w:type="dxa"/>
          </w:tcPr>
          <w:p w:rsidR="00A429D7" w:rsidRDefault="00A429D7" w:rsidP="00FF4B36">
            <w:pPr>
              <w:pStyle w:val="aa"/>
              <w:jc w:val="center"/>
            </w:pPr>
            <w:r>
              <w:t>- 373718,3</w:t>
            </w:r>
          </w:p>
        </w:tc>
        <w:tc>
          <w:tcPr>
            <w:tcW w:w="1443" w:type="dxa"/>
          </w:tcPr>
          <w:p w:rsidR="00A429D7" w:rsidRPr="004E0C03" w:rsidRDefault="00A429D7" w:rsidP="00FF4B36">
            <w:pPr>
              <w:pStyle w:val="aa"/>
              <w:jc w:val="center"/>
            </w:pPr>
            <w:r>
              <w:t>- 378041,9</w:t>
            </w:r>
          </w:p>
        </w:tc>
      </w:tr>
      <w:tr w:rsidR="00A429D7" w:rsidRPr="004E0C03" w:rsidTr="00A429D7">
        <w:tc>
          <w:tcPr>
            <w:tcW w:w="2694" w:type="dxa"/>
          </w:tcPr>
          <w:p w:rsidR="00A429D7" w:rsidRPr="004E0C03" w:rsidRDefault="00A429D7" w:rsidP="00FF4B36">
            <w:pPr>
              <w:pStyle w:val="aa"/>
              <w:jc w:val="center"/>
            </w:pPr>
            <w:r w:rsidRPr="004E0C03">
              <w:t>01 05 02 00 00 0000 500</w:t>
            </w:r>
          </w:p>
        </w:tc>
        <w:tc>
          <w:tcPr>
            <w:tcW w:w="4110" w:type="dxa"/>
          </w:tcPr>
          <w:p w:rsidR="00A429D7" w:rsidRPr="004E0C03" w:rsidRDefault="00A429D7" w:rsidP="00FF4B36">
            <w:pPr>
              <w:pStyle w:val="aa"/>
            </w:pPr>
            <w:r w:rsidRPr="004E0C03">
              <w:t>Увеличение прочих остатков средств бюджета</w:t>
            </w:r>
          </w:p>
        </w:tc>
        <w:tc>
          <w:tcPr>
            <w:tcW w:w="1392" w:type="dxa"/>
          </w:tcPr>
          <w:p w:rsidR="00A429D7" w:rsidRPr="00BC5A5B" w:rsidRDefault="00A429D7" w:rsidP="00FF4B36">
            <w:pPr>
              <w:rPr>
                <w:rFonts w:eastAsiaTheme="minorEastAsia"/>
              </w:rPr>
            </w:pPr>
            <w:r w:rsidRPr="00BC5A5B">
              <w:rPr>
                <w:rFonts w:eastAsiaTheme="minorEastAsia"/>
              </w:rPr>
              <w:t>- 373718,3</w:t>
            </w:r>
          </w:p>
          <w:p w:rsidR="00A429D7" w:rsidRPr="0024198E" w:rsidRDefault="00A429D7" w:rsidP="00FF4B36">
            <w:pPr>
              <w:pStyle w:val="aa"/>
              <w:jc w:val="center"/>
            </w:pPr>
          </w:p>
        </w:tc>
        <w:tc>
          <w:tcPr>
            <w:tcW w:w="1443" w:type="dxa"/>
          </w:tcPr>
          <w:p w:rsidR="00A429D7" w:rsidRPr="00BC5A5B" w:rsidRDefault="00A429D7" w:rsidP="00FF4B36">
            <w:pPr>
              <w:rPr>
                <w:rFonts w:eastAsiaTheme="minorEastAsia"/>
              </w:rPr>
            </w:pPr>
            <w:r w:rsidRPr="00BC5A5B">
              <w:rPr>
                <w:rFonts w:eastAsiaTheme="minorEastAsia"/>
              </w:rPr>
              <w:t>- 378041,9</w:t>
            </w:r>
          </w:p>
          <w:p w:rsidR="00A429D7" w:rsidRPr="004E0C03" w:rsidRDefault="00A429D7" w:rsidP="00FF4B36">
            <w:pPr>
              <w:pStyle w:val="aa"/>
              <w:jc w:val="center"/>
            </w:pPr>
          </w:p>
        </w:tc>
      </w:tr>
      <w:tr w:rsidR="00A429D7" w:rsidRPr="004E0C03" w:rsidTr="00A429D7">
        <w:tc>
          <w:tcPr>
            <w:tcW w:w="2694" w:type="dxa"/>
          </w:tcPr>
          <w:p w:rsidR="00A429D7" w:rsidRPr="004E0C03" w:rsidRDefault="00A429D7" w:rsidP="00FF4B36">
            <w:pPr>
              <w:pStyle w:val="aa"/>
              <w:jc w:val="center"/>
            </w:pPr>
            <w:r w:rsidRPr="004E0C03">
              <w:t>01 05 02 01 00 0000 510</w:t>
            </w:r>
          </w:p>
        </w:tc>
        <w:tc>
          <w:tcPr>
            <w:tcW w:w="4110" w:type="dxa"/>
          </w:tcPr>
          <w:p w:rsidR="00A429D7" w:rsidRPr="004E0C03" w:rsidRDefault="00A429D7" w:rsidP="00FF4B36">
            <w:pPr>
              <w:pStyle w:val="aa"/>
            </w:pPr>
            <w:r w:rsidRPr="004E0C03">
              <w:t>Увеличение прочих остатков денежных средств  бюджетов</w:t>
            </w:r>
          </w:p>
        </w:tc>
        <w:tc>
          <w:tcPr>
            <w:tcW w:w="1392" w:type="dxa"/>
          </w:tcPr>
          <w:p w:rsidR="00A429D7" w:rsidRPr="00BC5A5B" w:rsidRDefault="00A429D7" w:rsidP="00FF4B36">
            <w:pPr>
              <w:rPr>
                <w:rFonts w:eastAsiaTheme="minorEastAsia"/>
              </w:rPr>
            </w:pPr>
            <w:r w:rsidRPr="00BC5A5B">
              <w:rPr>
                <w:rFonts w:eastAsiaTheme="minorEastAsia"/>
              </w:rPr>
              <w:t>- 373718,3</w:t>
            </w:r>
          </w:p>
          <w:p w:rsidR="00A429D7" w:rsidRPr="0024198E" w:rsidRDefault="00A429D7" w:rsidP="00FF4B36">
            <w:pPr>
              <w:pStyle w:val="aa"/>
              <w:jc w:val="center"/>
            </w:pPr>
          </w:p>
        </w:tc>
        <w:tc>
          <w:tcPr>
            <w:tcW w:w="1443" w:type="dxa"/>
          </w:tcPr>
          <w:p w:rsidR="00A429D7" w:rsidRPr="00BC5A5B" w:rsidRDefault="00A429D7" w:rsidP="00FF4B36">
            <w:pPr>
              <w:rPr>
                <w:rFonts w:eastAsiaTheme="minorEastAsia"/>
              </w:rPr>
            </w:pPr>
            <w:r w:rsidRPr="00BC5A5B">
              <w:rPr>
                <w:rFonts w:eastAsiaTheme="minorEastAsia"/>
              </w:rPr>
              <w:t>- 378041,9</w:t>
            </w:r>
          </w:p>
          <w:p w:rsidR="00A429D7" w:rsidRPr="004E0C03" w:rsidRDefault="00A429D7" w:rsidP="00FF4B36">
            <w:pPr>
              <w:pStyle w:val="aa"/>
              <w:jc w:val="center"/>
            </w:pPr>
          </w:p>
        </w:tc>
      </w:tr>
      <w:tr w:rsidR="00A429D7" w:rsidRPr="004E0C03" w:rsidTr="00A429D7">
        <w:tc>
          <w:tcPr>
            <w:tcW w:w="2694" w:type="dxa"/>
          </w:tcPr>
          <w:p w:rsidR="00A429D7" w:rsidRPr="004E0C03" w:rsidRDefault="00A429D7" w:rsidP="00FF4B36">
            <w:pPr>
              <w:pStyle w:val="aa"/>
              <w:jc w:val="center"/>
            </w:pPr>
            <w:r w:rsidRPr="004E0C03">
              <w:t>01 05 02 01 05 0000 510</w:t>
            </w:r>
          </w:p>
        </w:tc>
        <w:tc>
          <w:tcPr>
            <w:tcW w:w="4110" w:type="dxa"/>
          </w:tcPr>
          <w:p w:rsidR="00A429D7" w:rsidRPr="004E0C03" w:rsidRDefault="00A429D7" w:rsidP="00FF4B36">
            <w:pPr>
              <w:pStyle w:val="aa"/>
            </w:pPr>
            <w:r w:rsidRPr="004E0C03">
              <w:t>Увеличение прочих остатков денежных средств бюджетов муниципальных районов</w:t>
            </w:r>
          </w:p>
        </w:tc>
        <w:tc>
          <w:tcPr>
            <w:tcW w:w="1392" w:type="dxa"/>
          </w:tcPr>
          <w:p w:rsidR="00A429D7" w:rsidRPr="00BC5A5B" w:rsidRDefault="00A429D7" w:rsidP="00FF4B36">
            <w:pPr>
              <w:rPr>
                <w:rFonts w:eastAsiaTheme="minorEastAsia"/>
              </w:rPr>
            </w:pPr>
            <w:r w:rsidRPr="00BC5A5B">
              <w:rPr>
                <w:rFonts w:eastAsiaTheme="minorEastAsia"/>
              </w:rPr>
              <w:t>- 373718,3</w:t>
            </w:r>
          </w:p>
          <w:p w:rsidR="00A429D7" w:rsidRDefault="00A429D7" w:rsidP="00FF4B36">
            <w:pPr>
              <w:pStyle w:val="aa"/>
              <w:jc w:val="center"/>
            </w:pPr>
          </w:p>
        </w:tc>
        <w:tc>
          <w:tcPr>
            <w:tcW w:w="1443" w:type="dxa"/>
          </w:tcPr>
          <w:p w:rsidR="00A429D7" w:rsidRPr="00BC5A5B" w:rsidRDefault="00A429D7" w:rsidP="00FF4B36">
            <w:pPr>
              <w:rPr>
                <w:rFonts w:eastAsiaTheme="minorEastAsia"/>
              </w:rPr>
            </w:pPr>
            <w:r w:rsidRPr="00BC5A5B">
              <w:rPr>
                <w:rFonts w:eastAsiaTheme="minorEastAsia"/>
              </w:rPr>
              <w:t>- 378041,9</w:t>
            </w:r>
          </w:p>
          <w:p w:rsidR="00A429D7" w:rsidRPr="004E0C03" w:rsidRDefault="00A429D7" w:rsidP="00FF4B36">
            <w:pPr>
              <w:pStyle w:val="aa"/>
              <w:jc w:val="center"/>
            </w:pPr>
          </w:p>
        </w:tc>
      </w:tr>
      <w:tr w:rsidR="00A429D7" w:rsidRPr="004E0C03" w:rsidTr="00A429D7">
        <w:tc>
          <w:tcPr>
            <w:tcW w:w="2694" w:type="dxa"/>
          </w:tcPr>
          <w:p w:rsidR="00A429D7" w:rsidRPr="004E0C03" w:rsidRDefault="00A429D7" w:rsidP="00FF4B36">
            <w:pPr>
              <w:pStyle w:val="aa"/>
              <w:jc w:val="center"/>
            </w:pPr>
            <w:r w:rsidRPr="004E0C03">
              <w:t>01 05 00 00 00 0000 600</w:t>
            </w:r>
          </w:p>
        </w:tc>
        <w:tc>
          <w:tcPr>
            <w:tcW w:w="4110" w:type="dxa"/>
          </w:tcPr>
          <w:p w:rsidR="00A429D7" w:rsidRPr="004E0C03" w:rsidRDefault="00A429D7" w:rsidP="00FF4B36">
            <w:pPr>
              <w:pStyle w:val="aa"/>
            </w:pPr>
            <w:r w:rsidRPr="004E0C03">
              <w:t>Уменьшение остатков средств бюджета</w:t>
            </w:r>
          </w:p>
        </w:tc>
        <w:tc>
          <w:tcPr>
            <w:tcW w:w="1392" w:type="dxa"/>
          </w:tcPr>
          <w:p w:rsidR="00A429D7" w:rsidRDefault="00A429D7" w:rsidP="00FF4B36">
            <w:pPr>
              <w:pStyle w:val="aa"/>
              <w:jc w:val="center"/>
            </w:pPr>
            <w:r>
              <w:t>373718,3</w:t>
            </w:r>
          </w:p>
        </w:tc>
        <w:tc>
          <w:tcPr>
            <w:tcW w:w="1443" w:type="dxa"/>
          </w:tcPr>
          <w:p w:rsidR="00A429D7" w:rsidRPr="004E0C03" w:rsidRDefault="00A429D7" w:rsidP="00FF4B36">
            <w:pPr>
              <w:pStyle w:val="aa"/>
              <w:jc w:val="center"/>
            </w:pPr>
            <w:r>
              <w:t>378041,9</w:t>
            </w:r>
          </w:p>
        </w:tc>
      </w:tr>
      <w:tr w:rsidR="00A429D7" w:rsidRPr="004E0C03" w:rsidTr="00A429D7">
        <w:tc>
          <w:tcPr>
            <w:tcW w:w="2694" w:type="dxa"/>
          </w:tcPr>
          <w:p w:rsidR="00A429D7" w:rsidRPr="004E0C03" w:rsidRDefault="00A429D7" w:rsidP="00FF4B36">
            <w:pPr>
              <w:pStyle w:val="aa"/>
              <w:jc w:val="center"/>
            </w:pPr>
            <w:r w:rsidRPr="004E0C03">
              <w:t>01 05 02 00 00 0000 600</w:t>
            </w:r>
          </w:p>
        </w:tc>
        <w:tc>
          <w:tcPr>
            <w:tcW w:w="4110" w:type="dxa"/>
          </w:tcPr>
          <w:p w:rsidR="00A429D7" w:rsidRPr="004E0C03" w:rsidRDefault="00A429D7" w:rsidP="00FF4B36">
            <w:pPr>
              <w:pStyle w:val="aa"/>
            </w:pPr>
            <w:r w:rsidRPr="004E0C03">
              <w:t>Уменьшение прочих остатков средств бюджетов</w:t>
            </w:r>
          </w:p>
        </w:tc>
        <w:tc>
          <w:tcPr>
            <w:tcW w:w="1392" w:type="dxa"/>
          </w:tcPr>
          <w:p w:rsidR="00A429D7" w:rsidRDefault="00A429D7" w:rsidP="00FF4B36">
            <w:pPr>
              <w:pStyle w:val="aa"/>
              <w:jc w:val="center"/>
            </w:pPr>
            <w:r>
              <w:t>373718,3</w:t>
            </w:r>
          </w:p>
        </w:tc>
        <w:tc>
          <w:tcPr>
            <w:tcW w:w="1443" w:type="dxa"/>
          </w:tcPr>
          <w:p w:rsidR="00A429D7" w:rsidRPr="004E0C03" w:rsidRDefault="00A429D7" w:rsidP="00FF4B36">
            <w:pPr>
              <w:pStyle w:val="aa"/>
              <w:jc w:val="center"/>
            </w:pPr>
            <w:r>
              <w:t>378041,9</w:t>
            </w:r>
          </w:p>
        </w:tc>
      </w:tr>
      <w:tr w:rsidR="00A429D7" w:rsidRPr="004E0C03" w:rsidTr="00A429D7">
        <w:tc>
          <w:tcPr>
            <w:tcW w:w="2694" w:type="dxa"/>
          </w:tcPr>
          <w:p w:rsidR="00A429D7" w:rsidRPr="004E0C03" w:rsidRDefault="00A429D7" w:rsidP="00FF4B36">
            <w:pPr>
              <w:pStyle w:val="aa"/>
              <w:jc w:val="center"/>
            </w:pPr>
            <w:r w:rsidRPr="004E0C03">
              <w:t>01 05 02 01 00 0000 610</w:t>
            </w:r>
          </w:p>
        </w:tc>
        <w:tc>
          <w:tcPr>
            <w:tcW w:w="4110" w:type="dxa"/>
          </w:tcPr>
          <w:p w:rsidR="00A429D7" w:rsidRPr="004E0C03" w:rsidRDefault="00A429D7" w:rsidP="00FF4B36">
            <w:pPr>
              <w:pStyle w:val="aa"/>
            </w:pPr>
            <w:r w:rsidRPr="004E0C03">
              <w:t>Уменьшение прочих остатков денежных средств  бюджетов</w:t>
            </w:r>
          </w:p>
        </w:tc>
        <w:tc>
          <w:tcPr>
            <w:tcW w:w="1392" w:type="dxa"/>
          </w:tcPr>
          <w:p w:rsidR="00A429D7" w:rsidRDefault="00A429D7" w:rsidP="00FF4B36">
            <w:pPr>
              <w:pStyle w:val="aa"/>
              <w:jc w:val="center"/>
            </w:pPr>
            <w:r>
              <w:t>373718,3</w:t>
            </w:r>
          </w:p>
        </w:tc>
        <w:tc>
          <w:tcPr>
            <w:tcW w:w="1443" w:type="dxa"/>
          </w:tcPr>
          <w:p w:rsidR="00A429D7" w:rsidRPr="004E0C03" w:rsidRDefault="00A429D7" w:rsidP="00FF4B36">
            <w:pPr>
              <w:pStyle w:val="aa"/>
              <w:jc w:val="center"/>
            </w:pPr>
            <w:r>
              <w:t>378041,9</w:t>
            </w:r>
          </w:p>
        </w:tc>
      </w:tr>
      <w:tr w:rsidR="00A429D7" w:rsidRPr="004E0C03" w:rsidTr="00A429D7">
        <w:tc>
          <w:tcPr>
            <w:tcW w:w="2694" w:type="dxa"/>
          </w:tcPr>
          <w:p w:rsidR="00A429D7" w:rsidRPr="004E0C03" w:rsidRDefault="00A429D7" w:rsidP="00FF4B36">
            <w:pPr>
              <w:pStyle w:val="aa"/>
              <w:jc w:val="center"/>
            </w:pPr>
            <w:r w:rsidRPr="004E0C03">
              <w:t>01 05 02 01 05 0000 610</w:t>
            </w:r>
          </w:p>
        </w:tc>
        <w:tc>
          <w:tcPr>
            <w:tcW w:w="4110" w:type="dxa"/>
          </w:tcPr>
          <w:p w:rsidR="00A429D7" w:rsidRPr="004E0C03" w:rsidRDefault="00A429D7" w:rsidP="00FF4B36">
            <w:pPr>
              <w:pStyle w:val="aa"/>
            </w:pPr>
            <w:r w:rsidRPr="004E0C03">
              <w:t>Уменьшение прочих остатков денежных средств  бюджетов муниципальных районов</w:t>
            </w:r>
          </w:p>
        </w:tc>
        <w:tc>
          <w:tcPr>
            <w:tcW w:w="1392" w:type="dxa"/>
          </w:tcPr>
          <w:p w:rsidR="00A429D7" w:rsidRDefault="00A429D7" w:rsidP="00FF4B36">
            <w:pPr>
              <w:pStyle w:val="aa"/>
              <w:jc w:val="center"/>
            </w:pPr>
            <w:r>
              <w:t>373718,3</w:t>
            </w:r>
          </w:p>
        </w:tc>
        <w:tc>
          <w:tcPr>
            <w:tcW w:w="1443" w:type="dxa"/>
          </w:tcPr>
          <w:p w:rsidR="00A429D7" w:rsidRPr="004E0C03" w:rsidRDefault="00A429D7" w:rsidP="00FF4B36">
            <w:pPr>
              <w:pStyle w:val="aa"/>
              <w:jc w:val="center"/>
            </w:pPr>
            <w:r>
              <w:t>378041,9</w:t>
            </w:r>
          </w:p>
        </w:tc>
      </w:tr>
      <w:tr w:rsidR="00A429D7" w:rsidRPr="004E0C03" w:rsidTr="00A429D7">
        <w:tc>
          <w:tcPr>
            <w:tcW w:w="2694" w:type="dxa"/>
          </w:tcPr>
          <w:p w:rsidR="00A429D7" w:rsidRPr="00807769" w:rsidRDefault="00A429D7" w:rsidP="00FF4B36">
            <w:pPr>
              <w:pStyle w:val="aa"/>
              <w:jc w:val="center"/>
              <w:rPr>
                <w:b/>
              </w:rPr>
            </w:pPr>
            <w:r w:rsidRPr="00807769">
              <w:rPr>
                <w:b/>
              </w:rPr>
              <w:t>01 06 00 00 00 0000 000</w:t>
            </w:r>
          </w:p>
        </w:tc>
        <w:tc>
          <w:tcPr>
            <w:tcW w:w="4110" w:type="dxa"/>
          </w:tcPr>
          <w:p w:rsidR="00A429D7" w:rsidRPr="00807769" w:rsidRDefault="00A429D7" w:rsidP="00FF4B36">
            <w:pPr>
              <w:pStyle w:val="aa"/>
              <w:rPr>
                <w:b/>
              </w:rPr>
            </w:pPr>
            <w:r w:rsidRPr="00807769">
              <w:rPr>
                <w:b/>
              </w:rPr>
              <w:t>Иные источники  внутреннего финансирования дефицитов бюджетов</w:t>
            </w:r>
          </w:p>
        </w:tc>
        <w:tc>
          <w:tcPr>
            <w:tcW w:w="1392" w:type="dxa"/>
          </w:tcPr>
          <w:p w:rsidR="00A429D7" w:rsidRPr="00807769" w:rsidRDefault="00A429D7" w:rsidP="00FF4B36">
            <w:pPr>
              <w:pStyle w:val="aa"/>
              <w:jc w:val="center"/>
              <w:rPr>
                <w:b/>
              </w:rPr>
            </w:pPr>
            <w:r>
              <w:rPr>
                <w:b/>
              </w:rPr>
              <w:t>0,0</w:t>
            </w:r>
          </w:p>
        </w:tc>
        <w:tc>
          <w:tcPr>
            <w:tcW w:w="1443" w:type="dxa"/>
          </w:tcPr>
          <w:p w:rsidR="00A429D7" w:rsidRPr="00807769" w:rsidRDefault="00A429D7" w:rsidP="00FF4B36">
            <w:pPr>
              <w:pStyle w:val="aa"/>
              <w:jc w:val="center"/>
              <w:rPr>
                <w:b/>
              </w:rPr>
            </w:pPr>
            <w:r w:rsidRPr="00807769">
              <w:rPr>
                <w:b/>
              </w:rPr>
              <w:t>0,0</w:t>
            </w:r>
          </w:p>
        </w:tc>
      </w:tr>
      <w:tr w:rsidR="00A429D7" w:rsidRPr="004E0C03" w:rsidTr="00A429D7">
        <w:tc>
          <w:tcPr>
            <w:tcW w:w="2694" w:type="dxa"/>
          </w:tcPr>
          <w:p w:rsidR="00A429D7" w:rsidRPr="00807769" w:rsidRDefault="00A429D7" w:rsidP="00FF4B36">
            <w:pPr>
              <w:pStyle w:val="aa"/>
              <w:jc w:val="center"/>
            </w:pPr>
            <w:r w:rsidRPr="00807769">
              <w:t>01 06 05 00 00 0000 000</w:t>
            </w:r>
          </w:p>
        </w:tc>
        <w:tc>
          <w:tcPr>
            <w:tcW w:w="4110" w:type="dxa"/>
          </w:tcPr>
          <w:p w:rsidR="00A429D7" w:rsidRPr="00807769" w:rsidRDefault="00A429D7" w:rsidP="00FF4B36">
            <w:pPr>
              <w:pStyle w:val="aa"/>
            </w:pPr>
            <w:r w:rsidRPr="00807769">
              <w:t>Бюджетные кредиты, предоста</w:t>
            </w:r>
            <w:r>
              <w:t>вленные внутри страны в валюте Р</w:t>
            </w:r>
            <w:r w:rsidRPr="00807769">
              <w:t>оссийской Федерации</w:t>
            </w:r>
          </w:p>
        </w:tc>
        <w:tc>
          <w:tcPr>
            <w:tcW w:w="1392" w:type="dxa"/>
          </w:tcPr>
          <w:p w:rsidR="00A429D7" w:rsidRPr="00807769" w:rsidRDefault="00A429D7" w:rsidP="00FF4B36">
            <w:pPr>
              <w:pStyle w:val="aa"/>
              <w:jc w:val="center"/>
            </w:pPr>
            <w:r>
              <w:t>0,0</w:t>
            </w:r>
          </w:p>
        </w:tc>
        <w:tc>
          <w:tcPr>
            <w:tcW w:w="1443" w:type="dxa"/>
          </w:tcPr>
          <w:p w:rsidR="00A429D7" w:rsidRPr="00807769" w:rsidRDefault="00A429D7" w:rsidP="00FF4B36">
            <w:pPr>
              <w:pStyle w:val="aa"/>
              <w:jc w:val="center"/>
            </w:pPr>
            <w:r w:rsidRPr="00807769">
              <w:t>0,0</w:t>
            </w:r>
          </w:p>
        </w:tc>
      </w:tr>
      <w:tr w:rsidR="00A429D7" w:rsidRPr="004E0C03" w:rsidTr="00A429D7">
        <w:tc>
          <w:tcPr>
            <w:tcW w:w="2694" w:type="dxa"/>
          </w:tcPr>
          <w:p w:rsidR="00A429D7" w:rsidRPr="004E0C03" w:rsidRDefault="00A429D7" w:rsidP="00FF4B36">
            <w:pPr>
              <w:pStyle w:val="aa"/>
              <w:jc w:val="center"/>
            </w:pPr>
            <w:r w:rsidRPr="004E0C03">
              <w:t>01 06 05 00 00 0000 600</w:t>
            </w:r>
          </w:p>
        </w:tc>
        <w:tc>
          <w:tcPr>
            <w:tcW w:w="4110" w:type="dxa"/>
          </w:tcPr>
          <w:p w:rsidR="00A429D7" w:rsidRPr="004E0C03" w:rsidRDefault="00A429D7" w:rsidP="00FF4B36">
            <w:pPr>
              <w:pStyle w:val="aa"/>
            </w:pPr>
            <w:r w:rsidRPr="004E0C03">
              <w:t>Возврат бюджетных кредитов, предоставленных внутри страны в валюте Российской Федерации</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c>
          <w:tcPr>
            <w:tcW w:w="2694" w:type="dxa"/>
          </w:tcPr>
          <w:p w:rsidR="00A429D7" w:rsidRPr="004E0C03" w:rsidRDefault="00A429D7" w:rsidP="00FF4B36">
            <w:pPr>
              <w:pStyle w:val="aa"/>
              <w:jc w:val="center"/>
            </w:pPr>
            <w:r w:rsidRPr="004E0C03">
              <w:t>01 06 05 02 05 0000 640</w:t>
            </w:r>
          </w:p>
        </w:tc>
        <w:tc>
          <w:tcPr>
            <w:tcW w:w="4110" w:type="dxa"/>
          </w:tcPr>
          <w:p w:rsidR="00A429D7" w:rsidRPr="004E0C03" w:rsidRDefault="00A429D7" w:rsidP="00FF4B36">
            <w:pPr>
              <w:pStyle w:val="aa"/>
            </w:pPr>
            <w:r w:rsidRPr="004E0C03">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c>
          <w:tcPr>
            <w:tcW w:w="2694" w:type="dxa"/>
          </w:tcPr>
          <w:p w:rsidR="00A429D7" w:rsidRPr="004E0C03" w:rsidRDefault="00A429D7" w:rsidP="00FF4B36">
            <w:pPr>
              <w:pStyle w:val="aa"/>
              <w:jc w:val="center"/>
            </w:pPr>
            <w:r w:rsidRPr="004E0C03">
              <w:t>01 06 05 00 00 0000 500</w:t>
            </w:r>
          </w:p>
        </w:tc>
        <w:tc>
          <w:tcPr>
            <w:tcW w:w="4110" w:type="dxa"/>
          </w:tcPr>
          <w:p w:rsidR="00A429D7" w:rsidRPr="004E0C03" w:rsidRDefault="00A429D7" w:rsidP="00FF4B36">
            <w:pPr>
              <w:pStyle w:val="aa"/>
            </w:pPr>
            <w:r w:rsidRPr="004E0C03">
              <w:t>Предоставление бюджетных кредитов внутри страны в валюте Российской Федерации</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r w:rsidR="00A429D7" w:rsidRPr="004E0C03" w:rsidTr="00A429D7">
        <w:tc>
          <w:tcPr>
            <w:tcW w:w="2694" w:type="dxa"/>
          </w:tcPr>
          <w:p w:rsidR="00A429D7" w:rsidRPr="004E0C03" w:rsidRDefault="00A429D7" w:rsidP="00FF4B36">
            <w:pPr>
              <w:pStyle w:val="aa"/>
              <w:jc w:val="center"/>
            </w:pPr>
            <w:r w:rsidRPr="004E0C03">
              <w:t>01 06 05 02 05 0000 540</w:t>
            </w:r>
          </w:p>
        </w:tc>
        <w:tc>
          <w:tcPr>
            <w:tcW w:w="4110" w:type="dxa"/>
          </w:tcPr>
          <w:p w:rsidR="00A429D7" w:rsidRPr="004E0C03" w:rsidRDefault="00A429D7" w:rsidP="00FF4B36">
            <w:pPr>
              <w:pStyle w:val="aa"/>
            </w:pPr>
            <w:r w:rsidRPr="004E0C03">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A429D7" w:rsidRDefault="00A429D7" w:rsidP="00FF4B36">
            <w:pPr>
              <w:pStyle w:val="aa"/>
              <w:jc w:val="center"/>
            </w:pPr>
            <w:r>
              <w:t>0,0</w:t>
            </w:r>
          </w:p>
        </w:tc>
        <w:tc>
          <w:tcPr>
            <w:tcW w:w="1443" w:type="dxa"/>
          </w:tcPr>
          <w:p w:rsidR="00A429D7" w:rsidRPr="004E0C03" w:rsidRDefault="00A429D7" w:rsidP="00FF4B36">
            <w:pPr>
              <w:pStyle w:val="aa"/>
              <w:jc w:val="center"/>
            </w:pPr>
            <w:r>
              <w:t>0,0</w:t>
            </w:r>
          </w:p>
        </w:tc>
      </w:tr>
    </w:tbl>
    <w:p w:rsidR="0006283B" w:rsidRPr="00E5101C" w:rsidRDefault="0006283B" w:rsidP="0006283B">
      <w:pPr>
        <w:keepNext/>
        <w:jc w:val="right"/>
        <w:outlineLvl w:val="1"/>
        <w:rPr>
          <w:bCs/>
          <w:iCs/>
          <w:szCs w:val="28"/>
        </w:rPr>
      </w:pPr>
      <w:r w:rsidRPr="00E5101C">
        <w:rPr>
          <w:bCs/>
          <w:iCs/>
          <w:szCs w:val="28"/>
        </w:rPr>
        <w:lastRenderedPageBreak/>
        <w:t xml:space="preserve">Приложение </w:t>
      </w:r>
      <w:r>
        <w:rPr>
          <w:bCs/>
          <w:iCs/>
          <w:szCs w:val="28"/>
        </w:rPr>
        <w:t>20</w:t>
      </w:r>
    </w:p>
    <w:p w:rsidR="0006283B" w:rsidRPr="00E5101C" w:rsidRDefault="0006283B" w:rsidP="0006283B">
      <w:pPr>
        <w:keepNext/>
        <w:tabs>
          <w:tab w:val="left" w:pos="5550"/>
          <w:tab w:val="right" w:pos="9497"/>
        </w:tabs>
        <w:jc w:val="right"/>
        <w:outlineLvl w:val="1"/>
        <w:rPr>
          <w:bCs/>
          <w:iCs/>
          <w:szCs w:val="28"/>
        </w:rPr>
      </w:pPr>
      <w:r w:rsidRPr="00E5101C">
        <w:rPr>
          <w:bCs/>
          <w:iCs/>
          <w:szCs w:val="28"/>
        </w:rPr>
        <w:tab/>
        <w:t xml:space="preserve">к решению Совета депутатов Кочковского района </w:t>
      </w:r>
      <w:proofErr w:type="gramStart"/>
      <w:r w:rsidRPr="00E5101C">
        <w:rPr>
          <w:bCs/>
          <w:iCs/>
          <w:szCs w:val="28"/>
        </w:rPr>
        <w:t>Новосибирской</w:t>
      </w:r>
      <w:proofErr w:type="gramEnd"/>
      <w:r w:rsidRPr="00E5101C">
        <w:rPr>
          <w:bCs/>
          <w:iCs/>
          <w:szCs w:val="28"/>
        </w:rPr>
        <w:t xml:space="preserve"> </w:t>
      </w:r>
    </w:p>
    <w:p w:rsidR="0006283B" w:rsidRPr="00E5101C" w:rsidRDefault="0006283B" w:rsidP="0006283B">
      <w:pPr>
        <w:keepNext/>
        <w:tabs>
          <w:tab w:val="left" w:pos="5550"/>
          <w:tab w:val="right" w:pos="9497"/>
        </w:tabs>
        <w:jc w:val="right"/>
        <w:outlineLvl w:val="1"/>
        <w:rPr>
          <w:bCs/>
          <w:iCs/>
          <w:szCs w:val="28"/>
        </w:rPr>
      </w:pPr>
      <w:r w:rsidRPr="00E5101C">
        <w:rPr>
          <w:bCs/>
          <w:iCs/>
          <w:szCs w:val="28"/>
        </w:rPr>
        <w:t xml:space="preserve">области </w:t>
      </w:r>
      <w:r w:rsidRPr="00E5101C">
        <w:rPr>
          <w:bCs/>
          <w:iCs/>
        </w:rPr>
        <w:t xml:space="preserve">от </w:t>
      </w:r>
      <w:r>
        <w:rPr>
          <w:bCs/>
          <w:iCs/>
        </w:rPr>
        <w:t>__</w:t>
      </w:r>
      <w:r w:rsidRPr="00E5101C">
        <w:rPr>
          <w:bCs/>
          <w:iCs/>
        </w:rPr>
        <w:t xml:space="preserve"> 201</w:t>
      </w:r>
      <w:r>
        <w:rPr>
          <w:bCs/>
          <w:iCs/>
        </w:rPr>
        <w:t xml:space="preserve">8 № _ </w:t>
      </w:r>
    </w:p>
    <w:p w:rsidR="0006283B" w:rsidRPr="00E5101C" w:rsidRDefault="0006283B" w:rsidP="0006283B">
      <w:pPr>
        <w:keepNext/>
        <w:jc w:val="right"/>
        <w:outlineLvl w:val="1"/>
        <w:rPr>
          <w:bCs/>
          <w:iCs/>
          <w:szCs w:val="28"/>
        </w:rPr>
      </w:pPr>
    </w:p>
    <w:p w:rsidR="0006283B" w:rsidRPr="00E5101C" w:rsidRDefault="0006283B" w:rsidP="0006283B">
      <w:pPr>
        <w:keepNext/>
        <w:outlineLvl w:val="1"/>
        <w:rPr>
          <w:bCs/>
          <w:iCs/>
          <w:szCs w:val="28"/>
        </w:rPr>
      </w:pPr>
    </w:p>
    <w:p w:rsidR="0006283B" w:rsidRPr="00E5101C" w:rsidRDefault="0006283B" w:rsidP="0006283B">
      <w:pPr>
        <w:keepNext/>
        <w:jc w:val="center"/>
        <w:outlineLvl w:val="1"/>
        <w:rPr>
          <w:b/>
          <w:bCs/>
          <w:iCs/>
          <w:sz w:val="28"/>
          <w:szCs w:val="28"/>
        </w:rPr>
      </w:pPr>
      <w:r w:rsidRPr="00E5101C">
        <w:rPr>
          <w:b/>
          <w:bCs/>
          <w:iCs/>
          <w:sz w:val="28"/>
          <w:szCs w:val="28"/>
        </w:rPr>
        <w:t>Программа муниципальных внутренних заимствований</w:t>
      </w:r>
    </w:p>
    <w:p w:rsidR="0006283B" w:rsidRPr="00E5101C" w:rsidRDefault="0006283B" w:rsidP="0006283B">
      <w:pPr>
        <w:keepNext/>
        <w:jc w:val="center"/>
        <w:outlineLvl w:val="1"/>
        <w:rPr>
          <w:b/>
          <w:bCs/>
          <w:iCs/>
          <w:sz w:val="28"/>
          <w:szCs w:val="28"/>
        </w:rPr>
      </w:pPr>
      <w:r w:rsidRPr="00E5101C">
        <w:rPr>
          <w:b/>
          <w:bCs/>
          <w:iCs/>
          <w:sz w:val="28"/>
          <w:szCs w:val="28"/>
        </w:rPr>
        <w:t>Кочковского района Новосибирской области на 201</w:t>
      </w:r>
      <w:r>
        <w:rPr>
          <w:b/>
          <w:bCs/>
          <w:iCs/>
          <w:sz w:val="28"/>
          <w:szCs w:val="28"/>
        </w:rPr>
        <w:t>9</w:t>
      </w:r>
      <w:r w:rsidRPr="00E5101C">
        <w:rPr>
          <w:b/>
          <w:bCs/>
          <w:iCs/>
          <w:sz w:val="28"/>
          <w:szCs w:val="28"/>
        </w:rPr>
        <w:t xml:space="preserve"> год и </w:t>
      </w:r>
    </w:p>
    <w:p w:rsidR="0006283B" w:rsidRPr="00E5101C" w:rsidRDefault="0006283B" w:rsidP="0006283B">
      <w:pPr>
        <w:keepNext/>
        <w:jc w:val="center"/>
        <w:outlineLvl w:val="1"/>
        <w:rPr>
          <w:b/>
          <w:bCs/>
          <w:iCs/>
          <w:sz w:val="28"/>
          <w:szCs w:val="28"/>
        </w:rPr>
      </w:pPr>
      <w:r w:rsidRPr="00E5101C">
        <w:rPr>
          <w:b/>
          <w:bCs/>
          <w:iCs/>
          <w:sz w:val="28"/>
          <w:szCs w:val="28"/>
        </w:rPr>
        <w:t>плановый период 20</w:t>
      </w:r>
      <w:r>
        <w:rPr>
          <w:b/>
          <w:bCs/>
          <w:iCs/>
          <w:sz w:val="28"/>
          <w:szCs w:val="28"/>
        </w:rPr>
        <w:t xml:space="preserve">20 и </w:t>
      </w:r>
      <w:r w:rsidRPr="00E5101C">
        <w:rPr>
          <w:b/>
          <w:bCs/>
          <w:iCs/>
          <w:sz w:val="28"/>
          <w:szCs w:val="28"/>
        </w:rPr>
        <w:t>20</w:t>
      </w:r>
      <w:r>
        <w:rPr>
          <w:b/>
          <w:bCs/>
          <w:iCs/>
          <w:sz w:val="28"/>
          <w:szCs w:val="28"/>
        </w:rPr>
        <w:t>21</w:t>
      </w:r>
      <w:r w:rsidRPr="00E5101C">
        <w:rPr>
          <w:b/>
          <w:bCs/>
          <w:iCs/>
          <w:sz w:val="28"/>
          <w:szCs w:val="28"/>
        </w:rPr>
        <w:t xml:space="preserve"> годов</w:t>
      </w:r>
    </w:p>
    <w:p w:rsidR="0006283B" w:rsidRPr="00E5101C" w:rsidRDefault="0006283B" w:rsidP="0006283B">
      <w:pPr>
        <w:keepNext/>
        <w:jc w:val="right"/>
        <w:outlineLvl w:val="1"/>
        <w:rPr>
          <w:bCs/>
          <w:iCs/>
          <w:szCs w:val="28"/>
        </w:rPr>
      </w:pPr>
      <w:r w:rsidRPr="00E5101C">
        <w:rPr>
          <w:bCs/>
          <w:iCs/>
          <w:szCs w:val="28"/>
        </w:rPr>
        <w:t>таблица 1</w:t>
      </w:r>
    </w:p>
    <w:p w:rsidR="0006283B" w:rsidRPr="00E5101C" w:rsidRDefault="0006283B" w:rsidP="0006283B">
      <w:pPr>
        <w:keepNext/>
        <w:jc w:val="center"/>
        <w:outlineLvl w:val="1"/>
        <w:rPr>
          <w:b/>
          <w:bCs/>
          <w:iCs/>
          <w:szCs w:val="28"/>
        </w:rPr>
      </w:pPr>
      <w:r w:rsidRPr="00E5101C">
        <w:rPr>
          <w:b/>
          <w:bCs/>
          <w:iCs/>
          <w:szCs w:val="28"/>
        </w:rPr>
        <w:t>Программа муниципальных внутренних заимствований</w:t>
      </w:r>
    </w:p>
    <w:p w:rsidR="0006283B" w:rsidRPr="00E5101C" w:rsidRDefault="0006283B" w:rsidP="0006283B">
      <w:pPr>
        <w:keepNext/>
        <w:jc w:val="center"/>
        <w:outlineLvl w:val="1"/>
        <w:rPr>
          <w:b/>
          <w:bCs/>
          <w:iCs/>
          <w:szCs w:val="28"/>
        </w:rPr>
      </w:pPr>
      <w:r w:rsidRPr="00E5101C">
        <w:rPr>
          <w:b/>
          <w:bCs/>
          <w:iCs/>
          <w:szCs w:val="28"/>
        </w:rPr>
        <w:t>Кочковского района Новосибирской области на 201</w:t>
      </w:r>
      <w:r>
        <w:rPr>
          <w:b/>
          <w:bCs/>
          <w:iCs/>
          <w:szCs w:val="28"/>
        </w:rPr>
        <w:t>9</w:t>
      </w:r>
      <w:r w:rsidRPr="00E5101C">
        <w:rPr>
          <w:b/>
          <w:bCs/>
          <w:iCs/>
          <w:szCs w:val="28"/>
        </w:rPr>
        <w:t xml:space="preserve"> год</w:t>
      </w:r>
    </w:p>
    <w:p w:rsidR="0006283B" w:rsidRPr="00E5101C" w:rsidRDefault="0006283B" w:rsidP="0006283B">
      <w:pPr>
        <w:keepNext/>
        <w:outlineLvl w:val="1"/>
        <w:rPr>
          <w:bCs/>
          <w:iCs/>
          <w:szCs w:val="28"/>
        </w:rPr>
      </w:pPr>
    </w:p>
    <w:p w:rsidR="0006283B" w:rsidRPr="00E5101C" w:rsidRDefault="0006283B" w:rsidP="0006283B">
      <w:pPr>
        <w:keepNext/>
        <w:outlineLvl w:val="1"/>
        <w:rPr>
          <w:bCs/>
          <w:iCs/>
          <w:szCs w:val="28"/>
        </w:rPr>
      </w:pPr>
      <w:r w:rsidRPr="00E5101C">
        <w:rPr>
          <w:bCs/>
          <w:iCs/>
          <w:szCs w:val="28"/>
        </w:rPr>
        <w:t xml:space="preserve">                                                                                                                  тыс. руб.</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946"/>
        <w:gridCol w:w="1946"/>
        <w:gridCol w:w="1851"/>
      </w:tblGrid>
      <w:tr w:rsidR="0006283B" w:rsidRPr="00E5101C" w:rsidTr="00FF4B36">
        <w:tc>
          <w:tcPr>
            <w:tcW w:w="291" w:type="pct"/>
          </w:tcPr>
          <w:p w:rsidR="0006283B" w:rsidRPr="00E5101C" w:rsidRDefault="0006283B" w:rsidP="00FF4B36">
            <w:pPr>
              <w:keepNext/>
              <w:outlineLvl w:val="1"/>
              <w:rPr>
                <w:b/>
                <w:bCs/>
                <w:iCs/>
                <w:szCs w:val="28"/>
              </w:rPr>
            </w:pPr>
            <w:r w:rsidRPr="00E5101C">
              <w:rPr>
                <w:b/>
                <w:bCs/>
                <w:iCs/>
                <w:szCs w:val="28"/>
              </w:rPr>
              <w:t xml:space="preserve">№ </w:t>
            </w:r>
            <w:proofErr w:type="gramStart"/>
            <w:r w:rsidRPr="00E5101C">
              <w:rPr>
                <w:b/>
                <w:bCs/>
                <w:iCs/>
                <w:szCs w:val="28"/>
              </w:rPr>
              <w:t>п</w:t>
            </w:r>
            <w:proofErr w:type="gramEnd"/>
            <w:r w:rsidRPr="00E5101C">
              <w:rPr>
                <w:b/>
                <w:bCs/>
                <w:iCs/>
                <w:szCs w:val="28"/>
              </w:rPr>
              <w:t>/п</w:t>
            </w:r>
          </w:p>
        </w:tc>
        <w:tc>
          <w:tcPr>
            <w:tcW w:w="2662" w:type="pct"/>
          </w:tcPr>
          <w:p w:rsidR="0006283B" w:rsidRPr="00E5101C" w:rsidRDefault="0006283B" w:rsidP="00FF4B36">
            <w:pPr>
              <w:keepNext/>
              <w:jc w:val="center"/>
              <w:outlineLvl w:val="1"/>
              <w:rPr>
                <w:b/>
                <w:bCs/>
                <w:iCs/>
                <w:szCs w:val="28"/>
              </w:rPr>
            </w:pPr>
            <w:r w:rsidRPr="00E5101C">
              <w:rPr>
                <w:b/>
                <w:bCs/>
                <w:iCs/>
                <w:szCs w:val="28"/>
              </w:rPr>
              <w:t>Наименование муниципальных внутренних заимствований</w:t>
            </w:r>
          </w:p>
        </w:tc>
        <w:tc>
          <w:tcPr>
            <w:tcW w:w="1049" w:type="pct"/>
          </w:tcPr>
          <w:p w:rsidR="0006283B" w:rsidRPr="00E5101C" w:rsidRDefault="0006283B" w:rsidP="00FF4B36">
            <w:pPr>
              <w:keepNext/>
              <w:jc w:val="center"/>
              <w:outlineLvl w:val="1"/>
              <w:rPr>
                <w:b/>
                <w:bCs/>
                <w:iCs/>
                <w:szCs w:val="28"/>
              </w:rPr>
            </w:pPr>
            <w:r w:rsidRPr="00E5101C">
              <w:rPr>
                <w:b/>
                <w:bCs/>
                <w:iCs/>
                <w:szCs w:val="28"/>
              </w:rPr>
              <w:t>Объем привлечения</w:t>
            </w:r>
          </w:p>
        </w:tc>
        <w:tc>
          <w:tcPr>
            <w:tcW w:w="998" w:type="pct"/>
          </w:tcPr>
          <w:p w:rsidR="0006283B" w:rsidRPr="00E5101C" w:rsidRDefault="0006283B" w:rsidP="00FF4B36">
            <w:pPr>
              <w:keepNext/>
              <w:jc w:val="center"/>
              <w:outlineLvl w:val="1"/>
              <w:rPr>
                <w:b/>
                <w:bCs/>
                <w:iCs/>
                <w:szCs w:val="28"/>
              </w:rPr>
            </w:pPr>
            <w:r w:rsidRPr="00E5101C">
              <w:rPr>
                <w:b/>
                <w:bCs/>
                <w:iCs/>
                <w:szCs w:val="28"/>
              </w:rPr>
              <w:t>Объем средств, направляемых на погашение</w:t>
            </w:r>
          </w:p>
        </w:tc>
      </w:tr>
      <w:tr w:rsidR="0006283B" w:rsidRPr="00E5101C" w:rsidTr="00FF4B36">
        <w:trPr>
          <w:cantSplit/>
          <w:trHeight w:val="1122"/>
        </w:trPr>
        <w:tc>
          <w:tcPr>
            <w:tcW w:w="291" w:type="pct"/>
            <w:tcBorders>
              <w:bottom w:val="single" w:sz="4" w:space="0" w:color="auto"/>
            </w:tcBorders>
          </w:tcPr>
          <w:p w:rsidR="0006283B" w:rsidRDefault="0006283B" w:rsidP="00FF4B36">
            <w:pPr>
              <w:keepNext/>
              <w:outlineLvl w:val="1"/>
              <w:rPr>
                <w:bCs/>
                <w:iCs/>
                <w:sz w:val="28"/>
                <w:szCs w:val="28"/>
              </w:rPr>
            </w:pPr>
          </w:p>
          <w:p w:rsidR="0006283B" w:rsidRPr="00E5101C" w:rsidRDefault="0006283B" w:rsidP="00FF4B36">
            <w:pPr>
              <w:keepNext/>
              <w:outlineLvl w:val="1"/>
              <w:rPr>
                <w:bCs/>
                <w:iCs/>
                <w:sz w:val="28"/>
                <w:szCs w:val="28"/>
              </w:rPr>
            </w:pPr>
            <w:r w:rsidRPr="00E5101C">
              <w:rPr>
                <w:bCs/>
                <w:iCs/>
                <w:sz w:val="28"/>
                <w:szCs w:val="28"/>
              </w:rPr>
              <w:t>1.</w:t>
            </w:r>
          </w:p>
          <w:p w:rsidR="0006283B" w:rsidRPr="00E5101C" w:rsidRDefault="0006283B" w:rsidP="00FF4B36">
            <w:pPr>
              <w:keepNext/>
              <w:outlineLvl w:val="1"/>
              <w:rPr>
                <w:bCs/>
                <w:iCs/>
                <w:sz w:val="28"/>
                <w:szCs w:val="28"/>
              </w:rPr>
            </w:pPr>
          </w:p>
          <w:p w:rsidR="0006283B" w:rsidRPr="00E5101C" w:rsidRDefault="0006283B" w:rsidP="00FF4B36">
            <w:pPr>
              <w:keepNext/>
              <w:outlineLvl w:val="1"/>
              <w:rPr>
                <w:bCs/>
                <w:iCs/>
                <w:sz w:val="28"/>
                <w:szCs w:val="28"/>
              </w:rPr>
            </w:pPr>
          </w:p>
          <w:p w:rsidR="0006283B" w:rsidRPr="00E5101C" w:rsidRDefault="0006283B" w:rsidP="00FF4B36">
            <w:pPr>
              <w:keepNext/>
              <w:outlineLvl w:val="1"/>
              <w:rPr>
                <w:bCs/>
                <w:iCs/>
                <w:sz w:val="28"/>
                <w:szCs w:val="28"/>
              </w:rPr>
            </w:pPr>
            <w:r w:rsidRPr="00E5101C">
              <w:rPr>
                <w:bCs/>
                <w:iCs/>
                <w:sz w:val="28"/>
                <w:szCs w:val="28"/>
              </w:rPr>
              <w:t>2.</w:t>
            </w:r>
          </w:p>
        </w:tc>
        <w:tc>
          <w:tcPr>
            <w:tcW w:w="2662" w:type="pct"/>
            <w:tcBorders>
              <w:bottom w:val="single" w:sz="4" w:space="0" w:color="auto"/>
            </w:tcBorders>
          </w:tcPr>
          <w:p w:rsidR="0006283B" w:rsidRPr="00E5101C" w:rsidRDefault="0006283B" w:rsidP="00FF4B36">
            <w:pPr>
              <w:keepNext/>
              <w:outlineLvl w:val="1"/>
              <w:rPr>
                <w:bCs/>
                <w:iCs/>
                <w:szCs w:val="28"/>
              </w:rPr>
            </w:pPr>
            <w:r w:rsidRPr="00E5101C">
              <w:rPr>
                <w:bCs/>
                <w:iCs/>
                <w:szCs w:val="28"/>
              </w:rPr>
              <w:t>Муниципальные внутренние заимствования:</w:t>
            </w:r>
          </w:p>
          <w:p w:rsidR="0006283B" w:rsidRPr="00E5101C" w:rsidRDefault="0006283B" w:rsidP="00FF4B36">
            <w:pPr>
              <w:keepNext/>
              <w:outlineLvl w:val="1"/>
              <w:rPr>
                <w:bCs/>
                <w:iCs/>
                <w:szCs w:val="28"/>
              </w:rPr>
            </w:pPr>
            <w:r w:rsidRPr="00E5101C">
              <w:rPr>
                <w:bCs/>
                <w:iCs/>
                <w:szCs w:val="28"/>
              </w:rPr>
              <w:t>Кредиты, привлекаемые от кредитных организаций</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Кредиты, привлекаемые от других бюджетов  бюджетной системы  Российской Федерации</w:t>
            </w:r>
          </w:p>
        </w:tc>
        <w:tc>
          <w:tcPr>
            <w:tcW w:w="1049" w:type="pct"/>
            <w:tcBorders>
              <w:bottom w:val="single" w:sz="4" w:space="0" w:color="auto"/>
            </w:tcBorders>
          </w:tcPr>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tc>
        <w:tc>
          <w:tcPr>
            <w:tcW w:w="998" w:type="pct"/>
            <w:tcBorders>
              <w:bottom w:val="single" w:sz="4" w:space="0" w:color="auto"/>
            </w:tcBorders>
          </w:tcPr>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tc>
      </w:tr>
    </w:tbl>
    <w:p w:rsidR="0006283B" w:rsidRPr="00E5101C" w:rsidRDefault="0006283B" w:rsidP="0006283B">
      <w:pPr>
        <w:keepNext/>
        <w:jc w:val="center"/>
        <w:outlineLvl w:val="1"/>
        <w:rPr>
          <w:bCs/>
          <w:iCs/>
          <w:szCs w:val="28"/>
        </w:rPr>
      </w:pPr>
    </w:p>
    <w:p w:rsidR="0006283B" w:rsidRPr="00E5101C" w:rsidRDefault="0006283B" w:rsidP="0006283B">
      <w:pPr>
        <w:keepNext/>
        <w:jc w:val="center"/>
        <w:outlineLvl w:val="1"/>
        <w:rPr>
          <w:b/>
          <w:bCs/>
          <w:iCs/>
          <w:szCs w:val="28"/>
        </w:rPr>
      </w:pPr>
      <w:r w:rsidRPr="00E5101C">
        <w:rPr>
          <w:b/>
          <w:bCs/>
          <w:iCs/>
          <w:szCs w:val="28"/>
        </w:rPr>
        <w:t>Программа муниципальных внутренних заимствований Кочковского района Новосибирской области на плановый период 20</w:t>
      </w:r>
      <w:r>
        <w:rPr>
          <w:b/>
          <w:bCs/>
          <w:iCs/>
          <w:szCs w:val="28"/>
        </w:rPr>
        <w:t>20</w:t>
      </w:r>
      <w:r w:rsidRPr="00E5101C">
        <w:rPr>
          <w:b/>
          <w:bCs/>
          <w:iCs/>
          <w:szCs w:val="28"/>
        </w:rPr>
        <w:t xml:space="preserve"> и 20</w:t>
      </w:r>
      <w:r>
        <w:rPr>
          <w:b/>
          <w:bCs/>
          <w:iCs/>
          <w:szCs w:val="28"/>
        </w:rPr>
        <w:t>21</w:t>
      </w:r>
      <w:r w:rsidRPr="00E5101C">
        <w:rPr>
          <w:b/>
          <w:bCs/>
          <w:iCs/>
          <w:szCs w:val="28"/>
        </w:rPr>
        <w:t xml:space="preserve"> годов</w:t>
      </w:r>
    </w:p>
    <w:p w:rsidR="0006283B" w:rsidRPr="00E5101C" w:rsidRDefault="0006283B" w:rsidP="0006283B">
      <w:pPr>
        <w:keepNext/>
        <w:outlineLvl w:val="1"/>
        <w:rPr>
          <w:b/>
          <w:bCs/>
          <w:iCs/>
          <w:szCs w:val="28"/>
        </w:rPr>
      </w:pPr>
    </w:p>
    <w:p w:rsidR="0006283B" w:rsidRPr="00E5101C" w:rsidRDefault="0006283B" w:rsidP="0006283B">
      <w:pPr>
        <w:keepNext/>
        <w:jc w:val="right"/>
        <w:outlineLvl w:val="1"/>
        <w:rPr>
          <w:bCs/>
          <w:iCs/>
          <w:szCs w:val="28"/>
        </w:rPr>
      </w:pPr>
      <w:r w:rsidRPr="00E5101C">
        <w:rPr>
          <w:bCs/>
          <w:iCs/>
          <w:szCs w:val="28"/>
        </w:rPr>
        <w:t>таблица 2</w:t>
      </w:r>
    </w:p>
    <w:p w:rsidR="0006283B" w:rsidRPr="00E5101C" w:rsidRDefault="0006283B" w:rsidP="0006283B">
      <w:pPr>
        <w:keepNext/>
        <w:jc w:val="center"/>
        <w:outlineLvl w:val="1"/>
        <w:rPr>
          <w:bCs/>
          <w:iCs/>
          <w:szCs w:val="28"/>
        </w:rPr>
      </w:pPr>
      <w:r>
        <w:rPr>
          <w:bCs/>
          <w:iCs/>
          <w:szCs w:val="28"/>
        </w:rPr>
        <w:t xml:space="preserve">                                             тыс. руб.</w:t>
      </w:r>
      <w:r w:rsidRPr="00E5101C">
        <w:rPr>
          <w:bCs/>
          <w:iCs/>
          <w:szCs w:val="28"/>
        </w:rPr>
        <w:t xml:space="preserve">                                                               </w:t>
      </w:r>
      <w:r>
        <w:rPr>
          <w:bCs/>
          <w:iCs/>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601"/>
        <w:gridCol w:w="1371"/>
        <w:gridCol w:w="1631"/>
        <w:gridCol w:w="1744"/>
        <w:gridCol w:w="1694"/>
      </w:tblGrid>
      <w:tr w:rsidR="0006283B" w:rsidRPr="00E5101C" w:rsidTr="0006283B">
        <w:trPr>
          <w:cantSplit/>
        </w:trPr>
        <w:tc>
          <w:tcPr>
            <w:tcW w:w="277" w:type="pct"/>
            <w:vMerge w:val="restart"/>
          </w:tcPr>
          <w:p w:rsidR="0006283B" w:rsidRPr="00E5101C" w:rsidRDefault="0006283B" w:rsidP="00FF4B36">
            <w:pPr>
              <w:keepNext/>
              <w:outlineLvl w:val="1"/>
              <w:rPr>
                <w:b/>
                <w:bCs/>
                <w:iCs/>
                <w:szCs w:val="28"/>
              </w:rPr>
            </w:pPr>
            <w:r w:rsidRPr="00E5101C">
              <w:rPr>
                <w:b/>
                <w:bCs/>
                <w:iCs/>
                <w:szCs w:val="28"/>
              </w:rPr>
              <w:t xml:space="preserve">№ </w:t>
            </w:r>
            <w:proofErr w:type="gramStart"/>
            <w:r w:rsidRPr="00E5101C">
              <w:rPr>
                <w:b/>
                <w:bCs/>
                <w:iCs/>
                <w:szCs w:val="28"/>
              </w:rPr>
              <w:t>п</w:t>
            </w:r>
            <w:proofErr w:type="gramEnd"/>
            <w:r w:rsidRPr="00E5101C">
              <w:rPr>
                <w:b/>
                <w:bCs/>
                <w:iCs/>
                <w:szCs w:val="28"/>
              </w:rPr>
              <w:t>/п</w:t>
            </w:r>
          </w:p>
        </w:tc>
        <w:tc>
          <w:tcPr>
            <w:tcW w:w="1359" w:type="pct"/>
            <w:vMerge w:val="restart"/>
          </w:tcPr>
          <w:p w:rsidR="0006283B" w:rsidRPr="00E5101C" w:rsidRDefault="0006283B" w:rsidP="00FF4B36">
            <w:pPr>
              <w:keepNext/>
              <w:jc w:val="center"/>
              <w:outlineLvl w:val="1"/>
              <w:rPr>
                <w:b/>
                <w:bCs/>
                <w:iCs/>
                <w:szCs w:val="28"/>
              </w:rPr>
            </w:pPr>
            <w:r w:rsidRPr="00E5101C">
              <w:rPr>
                <w:b/>
                <w:bCs/>
                <w:iCs/>
                <w:szCs w:val="28"/>
              </w:rPr>
              <w:t>Наименование муниципальных внутренних заимствований</w:t>
            </w:r>
          </w:p>
        </w:tc>
        <w:tc>
          <w:tcPr>
            <w:tcW w:w="1568" w:type="pct"/>
            <w:gridSpan w:val="2"/>
          </w:tcPr>
          <w:p w:rsidR="0006283B" w:rsidRPr="00E5101C" w:rsidRDefault="0006283B" w:rsidP="00FF4B36">
            <w:pPr>
              <w:keepNext/>
              <w:jc w:val="center"/>
              <w:outlineLvl w:val="1"/>
              <w:rPr>
                <w:b/>
                <w:bCs/>
                <w:iCs/>
                <w:szCs w:val="28"/>
              </w:rPr>
            </w:pPr>
            <w:r w:rsidRPr="00E5101C">
              <w:rPr>
                <w:b/>
                <w:bCs/>
                <w:iCs/>
                <w:szCs w:val="28"/>
              </w:rPr>
              <w:t>20</w:t>
            </w:r>
            <w:r>
              <w:rPr>
                <w:b/>
                <w:bCs/>
                <w:iCs/>
                <w:szCs w:val="28"/>
              </w:rPr>
              <w:t>20</w:t>
            </w:r>
            <w:r w:rsidRPr="00E5101C">
              <w:rPr>
                <w:b/>
                <w:bCs/>
                <w:iCs/>
                <w:szCs w:val="28"/>
              </w:rPr>
              <w:t xml:space="preserve"> год</w:t>
            </w:r>
          </w:p>
        </w:tc>
        <w:tc>
          <w:tcPr>
            <w:tcW w:w="1796" w:type="pct"/>
            <w:gridSpan w:val="2"/>
          </w:tcPr>
          <w:p w:rsidR="0006283B" w:rsidRPr="00E5101C" w:rsidRDefault="0006283B" w:rsidP="00FF4B36">
            <w:pPr>
              <w:keepNext/>
              <w:jc w:val="center"/>
              <w:outlineLvl w:val="1"/>
              <w:rPr>
                <w:b/>
                <w:bCs/>
                <w:iCs/>
                <w:szCs w:val="28"/>
              </w:rPr>
            </w:pPr>
            <w:r w:rsidRPr="00E5101C">
              <w:rPr>
                <w:b/>
                <w:bCs/>
                <w:iCs/>
                <w:szCs w:val="28"/>
              </w:rPr>
              <w:t>20</w:t>
            </w:r>
            <w:r>
              <w:rPr>
                <w:b/>
                <w:bCs/>
                <w:iCs/>
                <w:szCs w:val="28"/>
              </w:rPr>
              <w:t>21</w:t>
            </w:r>
            <w:r w:rsidRPr="00E5101C">
              <w:rPr>
                <w:b/>
                <w:bCs/>
                <w:iCs/>
                <w:szCs w:val="28"/>
              </w:rPr>
              <w:t xml:space="preserve"> год</w:t>
            </w:r>
          </w:p>
        </w:tc>
      </w:tr>
      <w:tr w:rsidR="0006283B" w:rsidRPr="00E5101C" w:rsidTr="0006283B">
        <w:trPr>
          <w:cantSplit/>
        </w:trPr>
        <w:tc>
          <w:tcPr>
            <w:tcW w:w="277" w:type="pct"/>
            <w:vMerge/>
          </w:tcPr>
          <w:p w:rsidR="0006283B" w:rsidRPr="00E5101C" w:rsidRDefault="0006283B" w:rsidP="00FF4B36">
            <w:pPr>
              <w:keepNext/>
              <w:outlineLvl w:val="1"/>
              <w:rPr>
                <w:b/>
                <w:bCs/>
                <w:iCs/>
                <w:szCs w:val="28"/>
              </w:rPr>
            </w:pPr>
          </w:p>
        </w:tc>
        <w:tc>
          <w:tcPr>
            <w:tcW w:w="1359" w:type="pct"/>
            <w:vMerge/>
          </w:tcPr>
          <w:p w:rsidR="0006283B" w:rsidRPr="00E5101C" w:rsidRDefault="0006283B" w:rsidP="00FF4B36">
            <w:pPr>
              <w:keepNext/>
              <w:jc w:val="center"/>
              <w:outlineLvl w:val="1"/>
              <w:rPr>
                <w:b/>
                <w:bCs/>
                <w:iCs/>
                <w:szCs w:val="28"/>
              </w:rPr>
            </w:pPr>
          </w:p>
        </w:tc>
        <w:tc>
          <w:tcPr>
            <w:tcW w:w="716" w:type="pct"/>
          </w:tcPr>
          <w:p w:rsidR="0006283B" w:rsidRPr="00E5101C" w:rsidRDefault="0006283B" w:rsidP="00FF4B36">
            <w:pPr>
              <w:keepNext/>
              <w:jc w:val="center"/>
              <w:outlineLvl w:val="1"/>
              <w:rPr>
                <w:b/>
                <w:bCs/>
                <w:iCs/>
                <w:szCs w:val="28"/>
              </w:rPr>
            </w:pPr>
            <w:r w:rsidRPr="00E5101C">
              <w:rPr>
                <w:b/>
                <w:bCs/>
                <w:iCs/>
                <w:szCs w:val="28"/>
              </w:rPr>
              <w:t>Объем привлечения</w:t>
            </w:r>
          </w:p>
        </w:tc>
        <w:tc>
          <w:tcPr>
            <w:tcW w:w="852" w:type="pct"/>
          </w:tcPr>
          <w:p w:rsidR="0006283B" w:rsidRPr="00E5101C" w:rsidRDefault="0006283B" w:rsidP="00FF4B36">
            <w:pPr>
              <w:keepNext/>
              <w:jc w:val="center"/>
              <w:outlineLvl w:val="1"/>
              <w:rPr>
                <w:b/>
                <w:bCs/>
                <w:iCs/>
                <w:szCs w:val="28"/>
              </w:rPr>
            </w:pPr>
            <w:r w:rsidRPr="00E5101C">
              <w:rPr>
                <w:b/>
                <w:bCs/>
                <w:iCs/>
                <w:szCs w:val="28"/>
              </w:rPr>
              <w:t>Объем средств, направляемых на погашение</w:t>
            </w:r>
          </w:p>
        </w:tc>
        <w:tc>
          <w:tcPr>
            <w:tcW w:w="911" w:type="pct"/>
          </w:tcPr>
          <w:p w:rsidR="0006283B" w:rsidRPr="00E5101C" w:rsidRDefault="0006283B" w:rsidP="00FF4B36">
            <w:pPr>
              <w:keepNext/>
              <w:jc w:val="center"/>
              <w:outlineLvl w:val="1"/>
              <w:rPr>
                <w:b/>
                <w:bCs/>
                <w:iCs/>
                <w:szCs w:val="28"/>
              </w:rPr>
            </w:pPr>
            <w:r w:rsidRPr="00E5101C">
              <w:rPr>
                <w:b/>
                <w:bCs/>
                <w:iCs/>
                <w:szCs w:val="28"/>
              </w:rPr>
              <w:t>Объем привлечения</w:t>
            </w:r>
          </w:p>
        </w:tc>
        <w:tc>
          <w:tcPr>
            <w:tcW w:w="885" w:type="pct"/>
          </w:tcPr>
          <w:p w:rsidR="0006283B" w:rsidRPr="00E5101C" w:rsidRDefault="0006283B" w:rsidP="00FF4B36">
            <w:pPr>
              <w:keepNext/>
              <w:jc w:val="center"/>
              <w:outlineLvl w:val="1"/>
              <w:rPr>
                <w:b/>
                <w:bCs/>
                <w:iCs/>
                <w:szCs w:val="28"/>
              </w:rPr>
            </w:pPr>
            <w:r w:rsidRPr="00E5101C">
              <w:rPr>
                <w:b/>
                <w:bCs/>
                <w:iCs/>
                <w:szCs w:val="28"/>
              </w:rPr>
              <w:t>Объем средств, направляемых на погашение</w:t>
            </w:r>
          </w:p>
        </w:tc>
      </w:tr>
      <w:tr w:rsidR="0006283B" w:rsidRPr="00E5101C" w:rsidTr="0006283B">
        <w:tc>
          <w:tcPr>
            <w:tcW w:w="277" w:type="pct"/>
          </w:tcPr>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1.</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2.</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tc>
        <w:tc>
          <w:tcPr>
            <w:tcW w:w="1359" w:type="pct"/>
          </w:tcPr>
          <w:p w:rsidR="0006283B" w:rsidRPr="00E5101C" w:rsidRDefault="0006283B" w:rsidP="00FF4B36">
            <w:pPr>
              <w:keepNext/>
              <w:outlineLvl w:val="1"/>
              <w:rPr>
                <w:bCs/>
                <w:iCs/>
                <w:szCs w:val="28"/>
              </w:rPr>
            </w:pPr>
            <w:r w:rsidRPr="00E5101C">
              <w:rPr>
                <w:bCs/>
                <w:iCs/>
                <w:szCs w:val="28"/>
              </w:rPr>
              <w:t>Муниципальные внутренние заимствования:</w:t>
            </w:r>
          </w:p>
          <w:p w:rsidR="0006283B" w:rsidRPr="00E5101C" w:rsidRDefault="0006283B" w:rsidP="00FF4B36">
            <w:pPr>
              <w:keepNext/>
              <w:outlineLvl w:val="1"/>
              <w:rPr>
                <w:bCs/>
                <w:iCs/>
                <w:szCs w:val="28"/>
              </w:rPr>
            </w:pPr>
            <w:r w:rsidRPr="00E5101C">
              <w:rPr>
                <w:bCs/>
                <w:iCs/>
                <w:szCs w:val="28"/>
              </w:rPr>
              <w:t>Кредиты, привлекаемые от кредитных организаций</w:t>
            </w:r>
          </w:p>
          <w:p w:rsidR="0006283B" w:rsidRPr="00E5101C" w:rsidRDefault="0006283B" w:rsidP="00FF4B36">
            <w:pPr>
              <w:keepNext/>
              <w:outlineLvl w:val="1"/>
              <w:rPr>
                <w:bCs/>
                <w:iCs/>
                <w:szCs w:val="28"/>
              </w:rPr>
            </w:pPr>
            <w:r w:rsidRPr="00E5101C">
              <w:rPr>
                <w:bCs/>
                <w:iCs/>
                <w:szCs w:val="28"/>
              </w:rPr>
              <w:t>Кредиты, привлекаемые от других бюджетов  бюджетной системы  Российской Федерации</w:t>
            </w:r>
          </w:p>
        </w:tc>
        <w:tc>
          <w:tcPr>
            <w:tcW w:w="716" w:type="pct"/>
          </w:tcPr>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tc>
        <w:tc>
          <w:tcPr>
            <w:tcW w:w="852" w:type="pct"/>
          </w:tcPr>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tc>
        <w:tc>
          <w:tcPr>
            <w:tcW w:w="911" w:type="pct"/>
          </w:tcPr>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tc>
        <w:tc>
          <w:tcPr>
            <w:tcW w:w="885" w:type="pct"/>
          </w:tcPr>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p>
          <w:p w:rsidR="0006283B" w:rsidRPr="00E5101C" w:rsidRDefault="0006283B" w:rsidP="00FF4B36">
            <w:pPr>
              <w:keepNext/>
              <w:outlineLvl w:val="1"/>
              <w:rPr>
                <w:bCs/>
                <w:iCs/>
                <w:szCs w:val="28"/>
              </w:rPr>
            </w:pPr>
            <w:r w:rsidRPr="00E5101C">
              <w:rPr>
                <w:bCs/>
                <w:iCs/>
                <w:szCs w:val="28"/>
              </w:rPr>
              <w:t>0,0</w:t>
            </w:r>
          </w:p>
        </w:tc>
      </w:tr>
    </w:tbl>
    <w:p w:rsidR="0006283B" w:rsidRDefault="0006283B" w:rsidP="0006283B"/>
    <w:p w:rsidR="00A429D7" w:rsidRDefault="00A429D7" w:rsidP="00A429D7"/>
    <w:p w:rsidR="00A429D7" w:rsidRDefault="00A429D7" w:rsidP="00A429D7"/>
    <w:p w:rsidR="00FF4B36" w:rsidRPr="00FF4B36" w:rsidRDefault="00FF4B36" w:rsidP="00FF4B36">
      <w:pPr>
        <w:pStyle w:val="2"/>
        <w:spacing w:before="0" w:after="0"/>
        <w:jc w:val="right"/>
        <w:rPr>
          <w:rFonts w:ascii="Times New Roman" w:hAnsi="Times New Roman" w:cs="Times New Roman"/>
        </w:rPr>
      </w:pPr>
    </w:p>
    <w:p w:rsidR="00FF4B36" w:rsidRPr="00FF4B36" w:rsidRDefault="00FF4B36" w:rsidP="00FF4B36">
      <w:pPr>
        <w:jc w:val="right"/>
      </w:pPr>
      <w:r w:rsidRPr="00FF4B36">
        <w:t>Приложение 21</w:t>
      </w:r>
    </w:p>
    <w:p w:rsidR="00FF4B36" w:rsidRPr="00FF4B36" w:rsidRDefault="00FF4B36" w:rsidP="00FF4B36">
      <w:pPr>
        <w:jc w:val="right"/>
      </w:pPr>
      <w:r w:rsidRPr="00FF4B36">
        <w:t xml:space="preserve">к решению Совета депутатов Кочковского </w:t>
      </w:r>
    </w:p>
    <w:p w:rsidR="00FF4B36" w:rsidRPr="00FF4B36" w:rsidRDefault="00FF4B36" w:rsidP="00FF4B36">
      <w:pPr>
        <w:jc w:val="right"/>
      </w:pPr>
      <w:r w:rsidRPr="00FF4B36">
        <w:t xml:space="preserve">района Новосибирской области </w:t>
      </w:r>
    </w:p>
    <w:p w:rsidR="00FF4B36" w:rsidRPr="00FF4B36" w:rsidRDefault="00FF4B36" w:rsidP="00FF4B36">
      <w:pPr>
        <w:jc w:val="right"/>
      </w:pPr>
      <w:r w:rsidRPr="00FF4B36">
        <w:t xml:space="preserve">от 27.11. 2018 № </w:t>
      </w:r>
    </w:p>
    <w:p w:rsidR="00FF4B36" w:rsidRPr="00FF4B36" w:rsidRDefault="00FF4B36" w:rsidP="0024690D">
      <w:pPr>
        <w:jc w:val="center"/>
        <w:rPr>
          <w:sz w:val="28"/>
          <w:szCs w:val="28"/>
        </w:rPr>
      </w:pPr>
      <w:r w:rsidRPr="00FF4B36">
        <w:rPr>
          <w:b/>
          <w:bCs/>
          <w:sz w:val="28"/>
          <w:szCs w:val="28"/>
        </w:rPr>
        <w:t>Положение</w:t>
      </w:r>
    </w:p>
    <w:p w:rsidR="00FF4B36" w:rsidRPr="00FF4B36" w:rsidRDefault="00FF4B36" w:rsidP="0024690D">
      <w:pPr>
        <w:jc w:val="center"/>
        <w:rPr>
          <w:b/>
          <w:bCs/>
          <w:sz w:val="28"/>
          <w:szCs w:val="28"/>
        </w:rPr>
      </w:pPr>
      <w:r w:rsidRPr="00FF4B36">
        <w:rPr>
          <w:b/>
          <w:bCs/>
          <w:sz w:val="28"/>
          <w:szCs w:val="28"/>
        </w:rPr>
        <w:t xml:space="preserve">об условиях и порядке предоставления бюджетных кредитов </w:t>
      </w:r>
    </w:p>
    <w:p w:rsidR="00FF4B36" w:rsidRPr="00FF4B36" w:rsidRDefault="00FF4B36" w:rsidP="0024690D">
      <w:pPr>
        <w:jc w:val="center"/>
        <w:rPr>
          <w:sz w:val="28"/>
          <w:szCs w:val="28"/>
        </w:rPr>
      </w:pPr>
    </w:p>
    <w:p w:rsidR="00FF4B36" w:rsidRPr="00FF4B36" w:rsidRDefault="00FF4B36" w:rsidP="0024690D">
      <w:pPr>
        <w:jc w:val="center"/>
        <w:rPr>
          <w:b/>
          <w:sz w:val="28"/>
          <w:szCs w:val="28"/>
        </w:rPr>
      </w:pPr>
      <w:r>
        <w:rPr>
          <w:b/>
          <w:sz w:val="28"/>
          <w:szCs w:val="28"/>
          <w:lang w:val="en-US"/>
        </w:rPr>
        <w:t>I</w:t>
      </w:r>
      <w:r w:rsidRPr="00FF4B36">
        <w:rPr>
          <w:b/>
          <w:sz w:val="28"/>
          <w:szCs w:val="28"/>
        </w:rPr>
        <w:t>. Общие положения</w:t>
      </w:r>
    </w:p>
    <w:p w:rsidR="00FF4B36" w:rsidRPr="00FF4B36" w:rsidRDefault="00FF4B36" w:rsidP="0024690D"/>
    <w:p w:rsidR="00FF4B36" w:rsidRPr="00FF4B36" w:rsidRDefault="00FF4B36" w:rsidP="0024690D">
      <w:pPr>
        <w:pStyle w:val="31"/>
        <w:spacing w:after="0"/>
        <w:ind w:left="0" w:firstLine="708"/>
        <w:jc w:val="both"/>
        <w:rPr>
          <w:sz w:val="28"/>
          <w:szCs w:val="28"/>
        </w:rPr>
      </w:pPr>
      <w:r w:rsidRPr="00FF4B36">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rsidR="00FF4B36" w:rsidRPr="00FF4B36" w:rsidRDefault="00FF4B36" w:rsidP="0024690D">
      <w:pPr>
        <w:jc w:val="both"/>
        <w:rPr>
          <w:sz w:val="28"/>
          <w:szCs w:val="28"/>
        </w:rPr>
      </w:pPr>
      <w:r w:rsidRPr="00FF4B36">
        <w:rPr>
          <w:sz w:val="28"/>
          <w:szCs w:val="28"/>
        </w:rPr>
        <w:t xml:space="preserve">         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rsidR="00FF4B36" w:rsidRPr="00FF4B36" w:rsidRDefault="00FF4B36" w:rsidP="0024690D">
      <w:pPr>
        <w:jc w:val="both"/>
        <w:rPr>
          <w:sz w:val="28"/>
          <w:szCs w:val="28"/>
        </w:rPr>
      </w:pPr>
      <w:r w:rsidRPr="00FF4B36">
        <w:rPr>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FF4B36" w:rsidRPr="00FF4B36" w:rsidRDefault="00FF4B36" w:rsidP="0024690D">
      <w:pPr>
        <w:jc w:val="both"/>
        <w:rPr>
          <w:sz w:val="28"/>
          <w:szCs w:val="28"/>
        </w:rPr>
      </w:pPr>
    </w:p>
    <w:p w:rsidR="00FF4B36" w:rsidRPr="00FF4B36" w:rsidRDefault="00FF4B36" w:rsidP="0024690D">
      <w:pPr>
        <w:jc w:val="center"/>
        <w:rPr>
          <w:b/>
          <w:sz w:val="28"/>
          <w:szCs w:val="28"/>
        </w:rPr>
      </w:pPr>
      <w:r w:rsidRPr="00FF4B36">
        <w:rPr>
          <w:b/>
          <w:sz w:val="28"/>
          <w:szCs w:val="28"/>
          <w:lang w:val="en-US"/>
        </w:rPr>
        <w:t>II</w:t>
      </w:r>
      <w:r w:rsidRPr="00FF4B36">
        <w:rPr>
          <w:b/>
          <w:sz w:val="28"/>
          <w:szCs w:val="28"/>
        </w:rPr>
        <w:t>. Цели и условия предоставления бюджетных кредитов бюджетам</w:t>
      </w:r>
    </w:p>
    <w:p w:rsidR="00FF4B36" w:rsidRPr="00FF4B36" w:rsidRDefault="00FF4B36" w:rsidP="0024690D">
      <w:pPr>
        <w:jc w:val="center"/>
        <w:rPr>
          <w:b/>
          <w:sz w:val="28"/>
          <w:szCs w:val="28"/>
        </w:rPr>
      </w:pPr>
      <w:r w:rsidRPr="00FF4B36">
        <w:rPr>
          <w:b/>
          <w:sz w:val="28"/>
          <w:szCs w:val="28"/>
        </w:rPr>
        <w:t>муниципальных поселений Кочковского района Новосибирской области</w:t>
      </w:r>
    </w:p>
    <w:p w:rsidR="00FF4B36" w:rsidRPr="00FF4B36" w:rsidRDefault="00FF4B36" w:rsidP="0024690D">
      <w:pPr>
        <w:jc w:val="both"/>
      </w:pPr>
    </w:p>
    <w:p w:rsidR="00FF4B36" w:rsidRPr="00FF4B36" w:rsidRDefault="00FF4B36" w:rsidP="0024690D">
      <w:pPr>
        <w:ind w:firstLine="644"/>
        <w:jc w:val="both"/>
        <w:rPr>
          <w:sz w:val="28"/>
          <w:szCs w:val="28"/>
        </w:rPr>
      </w:pPr>
      <w:r w:rsidRPr="00FF4B36">
        <w:rPr>
          <w:sz w:val="28"/>
          <w:szCs w:val="28"/>
        </w:rPr>
        <w:t>4. Бюджетам муниципальных поселений бюджетные кредиты предоставляются на следующие цели:</w:t>
      </w:r>
    </w:p>
    <w:p w:rsidR="00FF4B36" w:rsidRPr="00FF4B36" w:rsidRDefault="00FF4B36" w:rsidP="0024690D">
      <w:pPr>
        <w:pStyle w:val="ab"/>
        <w:widowControl w:val="0"/>
        <w:numPr>
          <w:ilvl w:val="0"/>
          <w:numId w:val="2"/>
        </w:numPr>
        <w:autoSpaceDE w:val="0"/>
        <w:autoSpaceDN w:val="0"/>
        <w:adjustRightInd w:val="0"/>
        <w:ind w:left="0" w:firstLine="0"/>
        <w:jc w:val="both"/>
        <w:rPr>
          <w:sz w:val="28"/>
          <w:szCs w:val="28"/>
        </w:rPr>
      </w:pPr>
      <w:r w:rsidRPr="00FF4B36">
        <w:rPr>
          <w:sz w:val="28"/>
          <w:szCs w:val="28"/>
        </w:rPr>
        <w:t>покрытие временных кассовых разрывов, возникающих при исполнении</w:t>
      </w:r>
    </w:p>
    <w:p w:rsidR="00FF4B36" w:rsidRPr="00FF4B36" w:rsidRDefault="00FF4B36" w:rsidP="0024690D">
      <w:pPr>
        <w:widowControl w:val="0"/>
        <w:autoSpaceDE w:val="0"/>
        <w:autoSpaceDN w:val="0"/>
        <w:adjustRightInd w:val="0"/>
        <w:jc w:val="both"/>
        <w:rPr>
          <w:sz w:val="28"/>
          <w:szCs w:val="28"/>
        </w:rPr>
      </w:pPr>
      <w:r w:rsidRPr="00FF4B36">
        <w:rPr>
          <w:sz w:val="28"/>
          <w:szCs w:val="28"/>
        </w:rPr>
        <w:t>бюджетов поселений;</w:t>
      </w:r>
    </w:p>
    <w:p w:rsidR="00FF4B36" w:rsidRPr="00FF4B36" w:rsidRDefault="00FF4B36" w:rsidP="0024690D">
      <w:pPr>
        <w:widowControl w:val="0"/>
        <w:numPr>
          <w:ilvl w:val="0"/>
          <w:numId w:val="2"/>
        </w:numPr>
        <w:autoSpaceDE w:val="0"/>
        <w:autoSpaceDN w:val="0"/>
        <w:adjustRightInd w:val="0"/>
        <w:ind w:left="0" w:firstLine="0"/>
        <w:jc w:val="both"/>
        <w:rPr>
          <w:sz w:val="28"/>
          <w:szCs w:val="28"/>
        </w:rPr>
      </w:pPr>
      <w:r w:rsidRPr="00FF4B36">
        <w:rPr>
          <w:sz w:val="28"/>
          <w:szCs w:val="28"/>
        </w:rPr>
        <w:t>частичное покрытие дефицитов бюджетов поселений;</w:t>
      </w:r>
    </w:p>
    <w:p w:rsidR="00FF4B36" w:rsidRPr="00FF4B36" w:rsidRDefault="00FF4B36" w:rsidP="0024690D">
      <w:pPr>
        <w:widowControl w:val="0"/>
        <w:numPr>
          <w:ilvl w:val="0"/>
          <w:numId w:val="2"/>
        </w:numPr>
        <w:autoSpaceDE w:val="0"/>
        <w:autoSpaceDN w:val="0"/>
        <w:adjustRightInd w:val="0"/>
        <w:ind w:left="0" w:firstLine="0"/>
        <w:jc w:val="both"/>
        <w:rPr>
          <w:sz w:val="28"/>
          <w:szCs w:val="28"/>
        </w:rPr>
      </w:pPr>
      <w:r>
        <w:rPr>
          <w:sz w:val="28"/>
          <w:szCs w:val="28"/>
        </w:rPr>
        <w:t>ликвидацию</w:t>
      </w:r>
      <w:r w:rsidRPr="00FF4B36">
        <w:rPr>
          <w:sz w:val="28"/>
          <w:szCs w:val="28"/>
        </w:rPr>
        <w:t xml:space="preserve"> последствий чрезвычайных ситуаций и стихийных бедствий;</w:t>
      </w:r>
    </w:p>
    <w:p w:rsidR="00FF4B36" w:rsidRPr="00FF4B36" w:rsidRDefault="00FF4B36" w:rsidP="0024690D">
      <w:pPr>
        <w:widowControl w:val="0"/>
        <w:numPr>
          <w:ilvl w:val="0"/>
          <w:numId w:val="2"/>
        </w:numPr>
        <w:autoSpaceDE w:val="0"/>
        <w:autoSpaceDN w:val="0"/>
        <w:adjustRightInd w:val="0"/>
        <w:ind w:left="0" w:firstLine="0"/>
        <w:jc w:val="both"/>
        <w:rPr>
          <w:sz w:val="28"/>
          <w:szCs w:val="28"/>
        </w:rPr>
      </w:pPr>
      <w:r w:rsidRPr="00FF4B36">
        <w:rPr>
          <w:sz w:val="28"/>
          <w:szCs w:val="28"/>
        </w:rPr>
        <w:t>строительство</w:t>
      </w:r>
      <w:r>
        <w:rPr>
          <w:sz w:val="28"/>
          <w:szCs w:val="28"/>
        </w:rPr>
        <w:t>, реконструкцию</w:t>
      </w:r>
      <w:r w:rsidRPr="00FF4B36">
        <w:rPr>
          <w:sz w:val="28"/>
          <w:szCs w:val="28"/>
        </w:rPr>
        <w:t>, капитальный ремонт и ремонт объектов</w:t>
      </w:r>
    </w:p>
    <w:p w:rsidR="00FF4B36" w:rsidRPr="00FF4B36" w:rsidRDefault="00FF4B36" w:rsidP="0024690D">
      <w:pPr>
        <w:widowControl w:val="0"/>
        <w:autoSpaceDE w:val="0"/>
        <w:autoSpaceDN w:val="0"/>
        <w:adjustRightInd w:val="0"/>
        <w:jc w:val="both"/>
        <w:rPr>
          <w:sz w:val="28"/>
          <w:szCs w:val="28"/>
        </w:rPr>
      </w:pPr>
      <w:r w:rsidRPr="00FF4B36">
        <w:rPr>
          <w:sz w:val="28"/>
          <w:szCs w:val="28"/>
        </w:rPr>
        <w:t>социально-культурной сферы и транспортно-дорожной инфраструктуры;</w:t>
      </w:r>
    </w:p>
    <w:p w:rsidR="00FF4B36" w:rsidRPr="00FF4B36" w:rsidRDefault="00FF4B36" w:rsidP="0024690D">
      <w:pPr>
        <w:widowControl w:val="0"/>
        <w:numPr>
          <w:ilvl w:val="0"/>
          <w:numId w:val="2"/>
        </w:numPr>
        <w:autoSpaceDE w:val="0"/>
        <w:autoSpaceDN w:val="0"/>
        <w:adjustRightInd w:val="0"/>
        <w:ind w:left="0" w:firstLine="0"/>
        <w:jc w:val="both"/>
        <w:rPr>
          <w:sz w:val="28"/>
          <w:szCs w:val="28"/>
        </w:rPr>
      </w:pPr>
      <w:r w:rsidRPr="00FF4B36">
        <w:rPr>
          <w:sz w:val="28"/>
          <w:szCs w:val="28"/>
        </w:rPr>
        <w:t xml:space="preserve">иные цели, за счет целевых бюджетных кредитов, получаемых районным бюджетом Кочковского района Новосибирской области (далее районный бюджет)  из областного бюджета.  </w:t>
      </w:r>
    </w:p>
    <w:p w:rsidR="00FF4B36" w:rsidRPr="00FF4B36" w:rsidRDefault="00FF4B36" w:rsidP="0024690D">
      <w:pPr>
        <w:ind w:firstLine="644"/>
        <w:jc w:val="both"/>
        <w:rPr>
          <w:bCs/>
          <w:iCs/>
          <w:sz w:val="28"/>
          <w:szCs w:val="28"/>
        </w:rPr>
      </w:pPr>
      <w:r w:rsidRPr="00FF4B36">
        <w:rPr>
          <w:bCs/>
          <w:iCs/>
          <w:sz w:val="28"/>
          <w:szCs w:val="28"/>
        </w:rPr>
        <w:t>5. Б</w:t>
      </w:r>
      <w:r w:rsidRPr="00FF4B36">
        <w:rPr>
          <w:sz w:val="28"/>
          <w:szCs w:val="28"/>
        </w:rPr>
        <w:t xml:space="preserve">юджетам муниципальных поселений </w:t>
      </w:r>
      <w:r w:rsidRPr="00FF4B36">
        <w:rPr>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rsidR="00FF4B36" w:rsidRPr="00FF4B36" w:rsidRDefault="00FF4B36" w:rsidP="0024690D">
      <w:pPr>
        <w:pStyle w:val="ab"/>
        <w:widowControl w:val="0"/>
        <w:numPr>
          <w:ilvl w:val="0"/>
          <w:numId w:val="4"/>
        </w:numPr>
        <w:autoSpaceDE w:val="0"/>
        <w:autoSpaceDN w:val="0"/>
        <w:adjustRightInd w:val="0"/>
        <w:ind w:left="0" w:firstLine="0"/>
        <w:jc w:val="both"/>
        <w:rPr>
          <w:sz w:val="28"/>
          <w:szCs w:val="28"/>
        </w:rPr>
      </w:pPr>
      <w:r w:rsidRPr="00FF4B36">
        <w:rPr>
          <w:sz w:val="28"/>
          <w:szCs w:val="28"/>
        </w:rPr>
        <w:t>отсутствие просроченной задолженности по денежным обязательствам</w:t>
      </w:r>
    </w:p>
    <w:p w:rsidR="00FF4B36" w:rsidRPr="00FF4B36" w:rsidRDefault="00FF4B36" w:rsidP="0024690D">
      <w:pPr>
        <w:widowControl w:val="0"/>
        <w:autoSpaceDE w:val="0"/>
        <w:autoSpaceDN w:val="0"/>
        <w:adjustRightInd w:val="0"/>
        <w:jc w:val="both"/>
        <w:rPr>
          <w:sz w:val="28"/>
          <w:szCs w:val="28"/>
        </w:rPr>
      </w:pPr>
      <w:r w:rsidRPr="00FF4B36">
        <w:rPr>
          <w:sz w:val="28"/>
          <w:szCs w:val="28"/>
        </w:rPr>
        <w:lastRenderedPageBreak/>
        <w:t>перед районным бюджетом;</w:t>
      </w:r>
    </w:p>
    <w:p w:rsidR="00FF4B36" w:rsidRPr="00FF4B36" w:rsidRDefault="00FF4B36" w:rsidP="0024690D">
      <w:pPr>
        <w:widowControl w:val="0"/>
        <w:numPr>
          <w:ilvl w:val="0"/>
          <w:numId w:val="4"/>
        </w:numPr>
        <w:autoSpaceDE w:val="0"/>
        <w:autoSpaceDN w:val="0"/>
        <w:adjustRightInd w:val="0"/>
        <w:ind w:left="0" w:firstLine="0"/>
        <w:jc w:val="both"/>
        <w:rPr>
          <w:sz w:val="28"/>
          <w:szCs w:val="28"/>
        </w:rPr>
      </w:pPr>
      <w:r w:rsidRPr="00FF4B36">
        <w:rPr>
          <w:sz w:val="28"/>
          <w:szCs w:val="28"/>
        </w:rPr>
        <w:t xml:space="preserve">соблюдения требований бюджетного законодательства </w:t>
      </w:r>
      <w:proofErr w:type="gramStart"/>
      <w:r w:rsidRPr="00FF4B36">
        <w:rPr>
          <w:sz w:val="28"/>
          <w:szCs w:val="28"/>
        </w:rPr>
        <w:t>Российской</w:t>
      </w:r>
      <w:proofErr w:type="gramEnd"/>
    </w:p>
    <w:p w:rsidR="00FF4B36" w:rsidRPr="00FF4B36" w:rsidRDefault="00FF4B36" w:rsidP="0024690D">
      <w:pPr>
        <w:widowControl w:val="0"/>
        <w:autoSpaceDE w:val="0"/>
        <w:autoSpaceDN w:val="0"/>
        <w:adjustRightInd w:val="0"/>
        <w:jc w:val="both"/>
        <w:rPr>
          <w:sz w:val="28"/>
          <w:szCs w:val="28"/>
        </w:rPr>
      </w:pPr>
      <w:proofErr w:type="gramStart"/>
      <w:r w:rsidRPr="00FF4B36">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roofErr w:type="gramEnd"/>
    </w:p>
    <w:p w:rsidR="00FF4B36" w:rsidRPr="00FF4B36" w:rsidRDefault="00FF4B36" w:rsidP="0024690D">
      <w:pPr>
        <w:pStyle w:val="ab"/>
        <w:widowControl w:val="0"/>
        <w:numPr>
          <w:ilvl w:val="0"/>
          <w:numId w:val="4"/>
        </w:numPr>
        <w:autoSpaceDE w:val="0"/>
        <w:autoSpaceDN w:val="0"/>
        <w:adjustRightInd w:val="0"/>
        <w:ind w:left="0" w:firstLine="0"/>
        <w:jc w:val="both"/>
        <w:rPr>
          <w:sz w:val="28"/>
          <w:szCs w:val="28"/>
        </w:rPr>
      </w:pPr>
      <w:r w:rsidRPr="00FF4B36">
        <w:rPr>
          <w:sz w:val="28"/>
          <w:szCs w:val="28"/>
        </w:rPr>
        <w:t>предоставления обеспечения исполнения обязательства по возврату</w:t>
      </w:r>
    </w:p>
    <w:p w:rsidR="00FF4B36" w:rsidRPr="00FF4B36" w:rsidRDefault="00FF4B36" w:rsidP="0024690D">
      <w:pPr>
        <w:widowControl w:val="0"/>
        <w:autoSpaceDE w:val="0"/>
        <w:autoSpaceDN w:val="0"/>
        <w:adjustRightInd w:val="0"/>
        <w:jc w:val="both"/>
        <w:rPr>
          <w:sz w:val="28"/>
          <w:szCs w:val="28"/>
        </w:rPr>
      </w:pPr>
      <w:r w:rsidRPr="00FF4B36">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rsidR="00FF4B36" w:rsidRPr="00FF4B36" w:rsidRDefault="00FF4B36" w:rsidP="0024690D">
      <w:pPr>
        <w:widowControl w:val="0"/>
        <w:autoSpaceDE w:val="0"/>
        <w:autoSpaceDN w:val="0"/>
        <w:adjustRightInd w:val="0"/>
        <w:ind w:firstLine="708"/>
        <w:jc w:val="both"/>
        <w:rPr>
          <w:sz w:val="28"/>
          <w:szCs w:val="28"/>
        </w:rPr>
      </w:pPr>
      <w:r w:rsidRPr="00FF4B36">
        <w:rPr>
          <w:sz w:val="28"/>
          <w:szCs w:val="28"/>
        </w:rPr>
        <w:t>6.</w:t>
      </w:r>
      <w:r w:rsidRPr="00FF4B36">
        <w:t xml:space="preserve"> </w:t>
      </w:r>
      <w:proofErr w:type="gramStart"/>
      <w:r w:rsidRPr="00FF4B36">
        <w:rPr>
          <w:sz w:val="28"/>
          <w:szCs w:val="28"/>
        </w:rPr>
        <w:t>При предоставлении обеспечения обязательств администрация муниципального поселения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w:t>
      </w:r>
      <w:proofErr w:type="gramEnd"/>
      <w:r w:rsidRPr="00FF4B36">
        <w:rPr>
          <w:sz w:val="28"/>
          <w:szCs w:val="28"/>
        </w:rPr>
        <w:t xml:space="preserve">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FF4B36" w:rsidRPr="00FF4B36" w:rsidRDefault="00FF4B36" w:rsidP="0024690D">
      <w:pPr>
        <w:pStyle w:val="ConsPlusNormal0"/>
        <w:ind w:firstLine="708"/>
        <w:jc w:val="both"/>
        <w:rPr>
          <w:rFonts w:ascii="Times New Roman" w:hAnsi="Times New Roman" w:cs="Times New Roman"/>
          <w:sz w:val="28"/>
          <w:szCs w:val="28"/>
          <w:lang w:val="ru-RU"/>
        </w:rPr>
      </w:pPr>
      <w:r w:rsidRPr="00FF4B36">
        <w:rPr>
          <w:rFonts w:ascii="Times New Roman" w:hAnsi="Times New Roman" w:cs="Times New Roman"/>
          <w:sz w:val="28"/>
          <w:szCs w:val="28"/>
          <w:lang w:val="ru-RU"/>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FF4B36" w:rsidRPr="00FF4B36" w:rsidRDefault="00FF4B36" w:rsidP="0024690D">
      <w:pPr>
        <w:autoSpaceDE w:val="0"/>
        <w:autoSpaceDN w:val="0"/>
        <w:adjustRightInd w:val="0"/>
        <w:jc w:val="both"/>
        <w:rPr>
          <w:sz w:val="28"/>
          <w:szCs w:val="28"/>
        </w:rPr>
      </w:pPr>
      <w:r w:rsidRPr="00FF4B36">
        <w:rPr>
          <w:sz w:val="28"/>
          <w:szCs w:val="28"/>
        </w:rPr>
        <w:t>Указанные бюджетные кредиты могут предоставляться на возмездной основе и (или) без предоставления обеспечения обязательств.</w:t>
      </w:r>
    </w:p>
    <w:p w:rsidR="00FF4B36" w:rsidRPr="00FF4B36" w:rsidRDefault="00FF4B36" w:rsidP="0024690D">
      <w:pPr>
        <w:pStyle w:val="ConsPlusNormal0"/>
        <w:ind w:firstLine="708"/>
        <w:jc w:val="both"/>
        <w:rPr>
          <w:rFonts w:ascii="Times New Roman" w:hAnsi="Times New Roman" w:cs="Times New Roman"/>
          <w:sz w:val="28"/>
          <w:szCs w:val="28"/>
          <w:lang w:val="ru-RU"/>
        </w:rPr>
      </w:pPr>
      <w:r w:rsidRPr="00FF4B36">
        <w:rPr>
          <w:rFonts w:ascii="Times New Roman" w:hAnsi="Times New Roman" w:cs="Times New Roman"/>
          <w:sz w:val="28"/>
          <w:szCs w:val="28"/>
          <w:lang w:val="ru-RU"/>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FF4B36" w:rsidRPr="00FF4B36" w:rsidRDefault="00FF4B36" w:rsidP="0024690D">
      <w:pPr>
        <w:pStyle w:val="ConsPlusNormal0"/>
        <w:ind w:firstLine="708"/>
        <w:jc w:val="both"/>
        <w:rPr>
          <w:rFonts w:ascii="Times New Roman" w:hAnsi="Times New Roman" w:cs="Times New Roman"/>
          <w:sz w:val="28"/>
          <w:szCs w:val="28"/>
          <w:lang w:val="ru-RU"/>
        </w:rPr>
      </w:pPr>
      <w:r w:rsidRPr="00FF4B36">
        <w:rPr>
          <w:rFonts w:ascii="Times New Roman" w:hAnsi="Times New Roman" w:cs="Times New Roman"/>
          <w:sz w:val="28"/>
          <w:szCs w:val="28"/>
          <w:lang w:val="ru-RU"/>
        </w:rPr>
        <w:t xml:space="preserve">9. </w:t>
      </w:r>
      <w:proofErr w:type="gramStart"/>
      <w:r w:rsidRPr="00FF4B36">
        <w:rPr>
          <w:rFonts w:ascii="Times New Roman" w:hAnsi="Times New Roman" w:cs="Times New Roman"/>
          <w:sz w:val="28"/>
          <w:szCs w:val="28"/>
          <w:lang w:val="ru-RU"/>
        </w:rPr>
        <w:t xml:space="preserve">Бюджету муниципального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w:t>
      </w:r>
      <w:r w:rsidRPr="00FF4B36">
        <w:rPr>
          <w:rFonts w:ascii="Times New Roman" w:hAnsi="Times New Roman" w:cs="Times New Roman"/>
          <w:sz w:val="28"/>
          <w:szCs w:val="28"/>
          <w:lang w:val="ru-RU"/>
        </w:rPr>
        <w:lastRenderedPageBreak/>
        <w:t>сбалансированности местного бюджета в размере не менее 100 процентов от запланированного объема.</w:t>
      </w:r>
      <w:proofErr w:type="gramEnd"/>
    </w:p>
    <w:p w:rsidR="00FF4B36" w:rsidRPr="00FF4B36" w:rsidRDefault="00FF4B36" w:rsidP="0024690D">
      <w:pPr>
        <w:pStyle w:val="ConsPlusNormal0"/>
        <w:ind w:firstLine="708"/>
        <w:jc w:val="both"/>
        <w:rPr>
          <w:rFonts w:ascii="Times New Roman" w:hAnsi="Times New Roman" w:cs="Times New Roman"/>
          <w:b/>
          <w:sz w:val="28"/>
          <w:szCs w:val="28"/>
          <w:lang w:val="ru-RU"/>
        </w:rPr>
      </w:pPr>
    </w:p>
    <w:p w:rsidR="00FF4B36" w:rsidRPr="00FF4B36" w:rsidRDefault="00FF4B36" w:rsidP="0024690D">
      <w:pPr>
        <w:jc w:val="center"/>
        <w:rPr>
          <w:b/>
          <w:sz w:val="28"/>
          <w:szCs w:val="28"/>
        </w:rPr>
      </w:pPr>
      <w:r w:rsidRPr="00FF4B36">
        <w:rPr>
          <w:b/>
          <w:sz w:val="28"/>
          <w:szCs w:val="28"/>
          <w:lang w:val="en-US"/>
        </w:rPr>
        <w:t>III</w:t>
      </w:r>
      <w:r w:rsidRPr="00FF4B36">
        <w:rPr>
          <w:b/>
          <w:sz w:val="28"/>
          <w:szCs w:val="28"/>
        </w:rPr>
        <w:t>. Контроль за использованием бюджетных кредитов</w:t>
      </w:r>
    </w:p>
    <w:p w:rsidR="00FF4B36" w:rsidRPr="00FF4B36" w:rsidRDefault="00FF4B36" w:rsidP="0024690D">
      <w:pPr>
        <w:jc w:val="center"/>
      </w:pPr>
    </w:p>
    <w:p w:rsidR="00FF4B36" w:rsidRPr="00FF4B36" w:rsidRDefault="00FF4B36" w:rsidP="0024690D">
      <w:pPr>
        <w:ind w:firstLine="708"/>
        <w:jc w:val="both"/>
        <w:rPr>
          <w:sz w:val="28"/>
          <w:szCs w:val="28"/>
        </w:rPr>
      </w:pPr>
      <w:r w:rsidRPr="00FF4B36">
        <w:rPr>
          <w:sz w:val="28"/>
          <w:szCs w:val="28"/>
        </w:rPr>
        <w:t xml:space="preserve">10. </w:t>
      </w:r>
      <w:proofErr w:type="gramStart"/>
      <w:r w:rsidRPr="00FF4B36">
        <w:rPr>
          <w:sz w:val="28"/>
          <w:szCs w:val="28"/>
        </w:rPr>
        <w:t>Контроль за</w:t>
      </w:r>
      <w:proofErr w:type="gramEnd"/>
      <w:r w:rsidRPr="00FF4B36">
        <w:rPr>
          <w:sz w:val="28"/>
          <w:szCs w:val="28"/>
        </w:rPr>
        <w:t xml:space="preserve"> целевым использованием бюджетного кредита осуществляет финансовый орган администрация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rsidR="00FF4B36" w:rsidRPr="00FF4B36" w:rsidRDefault="00FF4B36" w:rsidP="0024690D">
      <w:pPr>
        <w:ind w:firstLine="708"/>
        <w:jc w:val="both"/>
        <w:rPr>
          <w:sz w:val="28"/>
          <w:szCs w:val="28"/>
        </w:rPr>
      </w:pPr>
      <w:r w:rsidRPr="00FF4B36">
        <w:rPr>
          <w:bCs/>
          <w:iCs/>
          <w:sz w:val="28"/>
          <w:szCs w:val="28"/>
        </w:rPr>
        <w:t>11. Финансовый орган а</w:t>
      </w:r>
      <w:r w:rsidRPr="00FF4B36">
        <w:rPr>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FF4B36">
        <w:rPr>
          <w:b/>
          <w:i/>
          <w:sz w:val="28"/>
          <w:szCs w:val="28"/>
        </w:rPr>
        <w:t xml:space="preserve"> </w:t>
      </w:r>
      <w:r w:rsidRPr="00FF4B36">
        <w:rPr>
          <w:sz w:val="28"/>
          <w:szCs w:val="28"/>
        </w:rPr>
        <w:t>обязательств в любое время действия договора о предоставлении бюджетного кредита и до полного исполнения обязательств</w:t>
      </w:r>
      <w:r w:rsidRPr="00FF4B36">
        <w:rPr>
          <w:b/>
          <w:i/>
          <w:sz w:val="28"/>
          <w:szCs w:val="28"/>
        </w:rPr>
        <w:t xml:space="preserve"> </w:t>
      </w:r>
      <w:r w:rsidRPr="00FF4B36">
        <w:rPr>
          <w:sz w:val="28"/>
          <w:szCs w:val="28"/>
        </w:rPr>
        <w:t>по нему.</w:t>
      </w:r>
    </w:p>
    <w:p w:rsidR="00FF4B36" w:rsidRPr="00FF4B36" w:rsidRDefault="00FF4B36" w:rsidP="0024690D">
      <w:pPr>
        <w:jc w:val="both"/>
        <w:rPr>
          <w:sz w:val="28"/>
          <w:szCs w:val="28"/>
        </w:rPr>
      </w:pPr>
      <w:r w:rsidRPr="00FF4B36">
        <w:rPr>
          <w:sz w:val="28"/>
          <w:szCs w:val="28"/>
        </w:rPr>
        <w:t xml:space="preserve"> </w:t>
      </w:r>
      <w:r w:rsidRPr="00FF4B36">
        <w:rPr>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FF4B36" w:rsidRPr="00FF4B36" w:rsidRDefault="00FF4B36" w:rsidP="0024690D">
      <w:pPr>
        <w:ind w:firstLine="708"/>
        <w:jc w:val="both"/>
        <w:rPr>
          <w:sz w:val="28"/>
          <w:szCs w:val="28"/>
        </w:rPr>
      </w:pPr>
      <w:r w:rsidRPr="00FF4B36">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FF4B36" w:rsidRPr="00FF4B36" w:rsidRDefault="00FF4B36" w:rsidP="0024690D">
      <w:pPr>
        <w:jc w:val="both"/>
        <w:rPr>
          <w:sz w:val="28"/>
          <w:szCs w:val="28"/>
        </w:rPr>
      </w:pPr>
      <w:r w:rsidRPr="00FF4B36">
        <w:rPr>
          <w:sz w:val="28"/>
          <w:szCs w:val="28"/>
        </w:rPr>
        <w:t xml:space="preserve">  </w:t>
      </w:r>
    </w:p>
    <w:p w:rsidR="00FF4B36" w:rsidRPr="0024690D" w:rsidRDefault="00FF4B36" w:rsidP="0024690D">
      <w:pPr>
        <w:jc w:val="center"/>
        <w:rPr>
          <w:b/>
          <w:sz w:val="28"/>
          <w:szCs w:val="28"/>
        </w:rPr>
      </w:pPr>
      <w:r w:rsidRPr="0024690D">
        <w:rPr>
          <w:b/>
          <w:sz w:val="28"/>
          <w:szCs w:val="28"/>
        </w:rPr>
        <w:t>IV. Реструктуризация обязательств (задолженности) по бюджетным кредитам</w:t>
      </w:r>
    </w:p>
    <w:p w:rsidR="00FF4B36" w:rsidRPr="00FF4B36" w:rsidRDefault="00FF4B36" w:rsidP="0024690D">
      <w:pPr>
        <w:pStyle w:val="31"/>
        <w:spacing w:after="0"/>
        <w:ind w:left="0"/>
        <w:jc w:val="both"/>
        <w:rPr>
          <w:sz w:val="28"/>
          <w:szCs w:val="28"/>
        </w:rPr>
      </w:pPr>
    </w:p>
    <w:p w:rsidR="00FF4B36" w:rsidRPr="00FF4B36" w:rsidRDefault="00FF4B36" w:rsidP="0024690D">
      <w:pPr>
        <w:pStyle w:val="aa"/>
        <w:ind w:firstLine="708"/>
        <w:jc w:val="both"/>
        <w:rPr>
          <w:sz w:val="28"/>
          <w:szCs w:val="28"/>
        </w:rPr>
      </w:pPr>
      <w:r w:rsidRPr="00FF4B36">
        <w:rPr>
          <w:sz w:val="28"/>
          <w:szCs w:val="28"/>
        </w:rPr>
        <w:t>13.</w:t>
      </w:r>
      <w:r w:rsidRPr="00FF4B36">
        <w:t xml:space="preserve"> </w:t>
      </w:r>
      <w:r w:rsidRPr="00FF4B36">
        <w:rPr>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FF4B36" w:rsidRPr="00FF4B36" w:rsidRDefault="00FF4B36" w:rsidP="0024690D">
      <w:pPr>
        <w:pStyle w:val="aa"/>
        <w:jc w:val="both"/>
        <w:rPr>
          <w:sz w:val="28"/>
          <w:szCs w:val="28"/>
        </w:rPr>
      </w:pPr>
      <w:r w:rsidRPr="00FF4B36">
        <w:rPr>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FF4B36" w:rsidRPr="00FF4B36" w:rsidRDefault="00FF4B36" w:rsidP="0024690D">
      <w:pPr>
        <w:pStyle w:val="aa"/>
        <w:jc w:val="both"/>
        <w:rPr>
          <w:sz w:val="28"/>
          <w:szCs w:val="28"/>
        </w:rPr>
      </w:pPr>
      <w:r w:rsidRPr="00FF4B36">
        <w:rPr>
          <w:sz w:val="28"/>
          <w:szCs w:val="28"/>
        </w:rPr>
        <w:tab/>
        <w:t>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rsidR="00FF4B36" w:rsidRPr="00FF4B36" w:rsidRDefault="00FF4B36" w:rsidP="0024690D">
      <w:pPr>
        <w:pStyle w:val="aa"/>
        <w:jc w:val="both"/>
        <w:rPr>
          <w:sz w:val="28"/>
          <w:szCs w:val="28"/>
        </w:rPr>
      </w:pPr>
      <w:r w:rsidRPr="00FF4B36">
        <w:rPr>
          <w:sz w:val="28"/>
          <w:szCs w:val="28"/>
        </w:rPr>
        <w:lastRenderedPageBreak/>
        <w:tab/>
        <w:t xml:space="preserve">16. Проведение реструктуризации осуществляется в порядке, устанавленном администрацией Кочковского района Новосибирской области. </w:t>
      </w:r>
    </w:p>
    <w:p w:rsidR="00FF4B36" w:rsidRPr="00FF4B36" w:rsidRDefault="00FF4B36" w:rsidP="0024690D"/>
    <w:p w:rsidR="00A429D7" w:rsidRPr="00FF4B36" w:rsidRDefault="00A429D7" w:rsidP="0024690D"/>
    <w:p w:rsidR="00A429D7" w:rsidRPr="00FF4B36" w:rsidRDefault="00A429D7" w:rsidP="0024690D"/>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A429D7" w:rsidRPr="00FF4B36" w:rsidRDefault="00A429D7" w:rsidP="00A429D7"/>
    <w:p w:rsidR="00E21868" w:rsidRPr="00FF4B36" w:rsidRDefault="00E21868" w:rsidP="00E21868">
      <w:pPr>
        <w:pStyle w:val="aa"/>
        <w:jc w:val="center"/>
        <w:rPr>
          <w:b/>
        </w:rPr>
      </w:pPr>
    </w:p>
    <w:p w:rsidR="00E21868" w:rsidRPr="00FF4B36" w:rsidRDefault="00E21868" w:rsidP="00E21868">
      <w:pPr>
        <w:pStyle w:val="aa"/>
        <w:jc w:val="center"/>
        <w:rPr>
          <w:b/>
        </w:rPr>
      </w:pPr>
    </w:p>
    <w:p w:rsidR="00E21868" w:rsidRPr="00FF4B36" w:rsidRDefault="00E21868" w:rsidP="00E21868">
      <w:pPr>
        <w:pStyle w:val="aa"/>
        <w:jc w:val="center"/>
        <w:rPr>
          <w:b/>
        </w:rPr>
      </w:pPr>
    </w:p>
    <w:p w:rsidR="00E21868" w:rsidRPr="00FF4B36" w:rsidRDefault="00E21868" w:rsidP="00E21868">
      <w:pPr>
        <w:pStyle w:val="aa"/>
        <w:jc w:val="center"/>
        <w:rPr>
          <w:b/>
        </w:rPr>
      </w:pPr>
    </w:p>
    <w:p w:rsidR="00E21868" w:rsidRPr="00FF4B36" w:rsidRDefault="00E21868" w:rsidP="00E21868">
      <w:pPr>
        <w:pStyle w:val="aa"/>
        <w:jc w:val="center"/>
        <w:rPr>
          <w:b/>
        </w:rPr>
      </w:pPr>
    </w:p>
    <w:p w:rsidR="00E21868" w:rsidRPr="00FF4B36" w:rsidRDefault="00E21868" w:rsidP="00E21868"/>
    <w:p w:rsidR="00E21868" w:rsidRPr="00FF4B36" w:rsidRDefault="00E21868" w:rsidP="00E21868"/>
    <w:p w:rsidR="00E21868" w:rsidRPr="00FF4B36" w:rsidRDefault="00E21868" w:rsidP="007C2E8F"/>
    <w:sectPr w:rsidR="00E21868" w:rsidRPr="00FF4B36"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53549"/>
    <w:rsid w:val="00004DE7"/>
    <w:rsid w:val="000463CD"/>
    <w:rsid w:val="0006283B"/>
    <w:rsid w:val="000657CB"/>
    <w:rsid w:val="000A485B"/>
    <w:rsid w:val="000D13FD"/>
    <w:rsid w:val="000E4CD0"/>
    <w:rsid w:val="00116AFE"/>
    <w:rsid w:val="0016012C"/>
    <w:rsid w:val="0016554A"/>
    <w:rsid w:val="0017411E"/>
    <w:rsid w:val="00177EC3"/>
    <w:rsid w:val="001859A0"/>
    <w:rsid w:val="001C2CC6"/>
    <w:rsid w:val="001D21A5"/>
    <w:rsid w:val="00227B30"/>
    <w:rsid w:val="0024690D"/>
    <w:rsid w:val="002542D4"/>
    <w:rsid w:val="002702C1"/>
    <w:rsid w:val="002732DC"/>
    <w:rsid w:val="002A2509"/>
    <w:rsid w:val="002A6A69"/>
    <w:rsid w:val="002B14F3"/>
    <w:rsid w:val="002B4157"/>
    <w:rsid w:val="002D66EA"/>
    <w:rsid w:val="002F74A8"/>
    <w:rsid w:val="00300D5C"/>
    <w:rsid w:val="00301C3E"/>
    <w:rsid w:val="003036F2"/>
    <w:rsid w:val="00331CDC"/>
    <w:rsid w:val="00346CF1"/>
    <w:rsid w:val="00355C2B"/>
    <w:rsid w:val="00361B19"/>
    <w:rsid w:val="00371A61"/>
    <w:rsid w:val="00387E07"/>
    <w:rsid w:val="0039429E"/>
    <w:rsid w:val="003B773B"/>
    <w:rsid w:val="003E11EC"/>
    <w:rsid w:val="00403E67"/>
    <w:rsid w:val="00410DBE"/>
    <w:rsid w:val="0041368F"/>
    <w:rsid w:val="00432DEF"/>
    <w:rsid w:val="00453549"/>
    <w:rsid w:val="00470C32"/>
    <w:rsid w:val="00471CC2"/>
    <w:rsid w:val="004868FC"/>
    <w:rsid w:val="0048798A"/>
    <w:rsid w:val="00493413"/>
    <w:rsid w:val="004B385C"/>
    <w:rsid w:val="004C036A"/>
    <w:rsid w:val="004C6F9C"/>
    <w:rsid w:val="004D5B9F"/>
    <w:rsid w:val="004D73C3"/>
    <w:rsid w:val="004F3788"/>
    <w:rsid w:val="00505196"/>
    <w:rsid w:val="0052279E"/>
    <w:rsid w:val="00544FC3"/>
    <w:rsid w:val="00562610"/>
    <w:rsid w:val="005833CF"/>
    <w:rsid w:val="0058748B"/>
    <w:rsid w:val="005D1963"/>
    <w:rsid w:val="0061197E"/>
    <w:rsid w:val="00612BC1"/>
    <w:rsid w:val="00626D12"/>
    <w:rsid w:val="006277E4"/>
    <w:rsid w:val="00630320"/>
    <w:rsid w:val="006410F7"/>
    <w:rsid w:val="00652A73"/>
    <w:rsid w:val="00674534"/>
    <w:rsid w:val="006A10F0"/>
    <w:rsid w:val="006C3F34"/>
    <w:rsid w:val="006C7EB0"/>
    <w:rsid w:val="006E63E8"/>
    <w:rsid w:val="006F0FB9"/>
    <w:rsid w:val="007119AE"/>
    <w:rsid w:val="00713652"/>
    <w:rsid w:val="00775E55"/>
    <w:rsid w:val="0078399F"/>
    <w:rsid w:val="00790A58"/>
    <w:rsid w:val="007A0E7B"/>
    <w:rsid w:val="007B6F71"/>
    <w:rsid w:val="007C2E8F"/>
    <w:rsid w:val="007C3C61"/>
    <w:rsid w:val="007F2756"/>
    <w:rsid w:val="007F7EB3"/>
    <w:rsid w:val="00815709"/>
    <w:rsid w:val="008338D9"/>
    <w:rsid w:val="00836B6E"/>
    <w:rsid w:val="00860CF6"/>
    <w:rsid w:val="00882091"/>
    <w:rsid w:val="00886D88"/>
    <w:rsid w:val="008B6B69"/>
    <w:rsid w:val="008C546B"/>
    <w:rsid w:val="008D3A1D"/>
    <w:rsid w:val="008D5383"/>
    <w:rsid w:val="008F3C95"/>
    <w:rsid w:val="008F3ECB"/>
    <w:rsid w:val="008F6420"/>
    <w:rsid w:val="0090633B"/>
    <w:rsid w:val="00910EC4"/>
    <w:rsid w:val="0098197B"/>
    <w:rsid w:val="009B284E"/>
    <w:rsid w:val="009B357C"/>
    <w:rsid w:val="009C594D"/>
    <w:rsid w:val="009E2358"/>
    <w:rsid w:val="009F15E3"/>
    <w:rsid w:val="00A047FD"/>
    <w:rsid w:val="00A11715"/>
    <w:rsid w:val="00A25EB6"/>
    <w:rsid w:val="00A33A1C"/>
    <w:rsid w:val="00A41377"/>
    <w:rsid w:val="00A429D7"/>
    <w:rsid w:val="00A43ACD"/>
    <w:rsid w:val="00A85668"/>
    <w:rsid w:val="00AD6040"/>
    <w:rsid w:val="00AD6B8A"/>
    <w:rsid w:val="00AE0C4A"/>
    <w:rsid w:val="00AE2F22"/>
    <w:rsid w:val="00AE58B1"/>
    <w:rsid w:val="00B4657D"/>
    <w:rsid w:val="00B46AF2"/>
    <w:rsid w:val="00B6694F"/>
    <w:rsid w:val="00BC289B"/>
    <w:rsid w:val="00BE1993"/>
    <w:rsid w:val="00BE4DC7"/>
    <w:rsid w:val="00C46BF8"/>
    <w:rsid w:val="00C56A0B"/>
    <w:rsid w:val="00CB674B"/>
    <w:rsid w:val="00CC1A90"/>
    <w:rsid w:val="00CF1BD5"/>
    <w:rsid w:val="00CF30F2"/>
    <w:rsid w:val="00D01EE6"/>
    <w:rsid w:val="00D1478E"/>
    <w:rsid w:val="00D36554"/>
    <w:rsid w:val="00D37305"/>
    <w:rsid w:val="00D37F10"/>
    <w:rsid w:val="00D4410D"/>
    <w:rsid w:val="00D541C1"/>
    <w:rsid w:val="00D73DFB"/>
    <w:rsid w:val="00DC4B3F"/>
    <w:rsid w:val="00DF392F"/>
    <w:rsid w:val="00E21868"/>
    <w:rsid w:val="00E32301"/>
    <w:rsid w:val="00E9585C"/>
    <w:rsid w:val="00EC6652"/>
    <w:rsid w:val="00F508F6"/>
    <w:rsid w:val="00F8410A"/>
    <w:rsid w:val="00F851FE"/>
    <w:rsid w:val="00F93BFE"/>
    <w:rsid w:val="00F96CED"/>
    <w:rsid w:val="00FA179A"/>
    <w:rsid w:val="00FC29BD"/>
    <w:rsid w:val="00FC459E"/>
    <w:rsid w:val="00FE10FC"/>
    <w:rsid w:val="00FF4B36"/>
    <w:rsid w:val="00FF5D1A"/>
    <w:rsid w:val="00FF6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49"/>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customStyle="1" w:styleId="23">
    <w:name w:val="Без интервала2"/>
    <w:rsid w:val="00453549"/>
    <w:rPr>
      <w:rFonts w:ascii="Calibri" w:eastAsia="Times New Roman" w:hAnsi="Calibri" w:cs="Times New Roman"/>
      <w:sz w:val="22"/>
      <w:szCs w:val="22"/>
      <w:lang w:val="ru-RU" w:bidi="ar-SA"/>
    </w:rPr>
  </w:style>
  <w:style w:type="character" w:customStyle="1" w:styleId="ConsPlusNormal">
    <w:name w:val="ConsPlusNormal Знак"/>
    <w:link w:val="ConsPlusNormal0"/>
    <w:locked/>
    <w:rsid w:val="00453549"/>
    <w:rPr>
      <w:rFonts w:ascii="Arial" w:eastAsia="Times New Roman" w:hAnsi="Arial" w:cs="Arial"/>
      <w:lang w:eastAsia="ru-RU"/>
    </w:rPr>
  </w:style>
  <w:style w:type="paragraph" w:customStyle="1" w:styleId="ConsPlusNormal0">
    <w:name w:val="ConsPlusNormal"/>
    <w:link w:val="ConsPlusNormal"/>
    <w:rsid w:val="00453549"/>
    <w:pPr>
      <w:widowControl w:val="0"/>
      <w:autoSpaceDE w:val="0"/>
      <w:autoSpaceDN w:val="0"/>
      <w:adjustRightInd w:val="0"/>
      <w:ind w:firstLine="720"/>
    </w:pPr>
    <w:rPr>
      <w:rFonts w:ascii="Arial" w:eastAsia="Times New Roman" w:hAnsi="Arial" w:cs="Arial"/>
      <w:lang w:eastAsia="ru-RU"/>
    </w:rPr>
  </w:style>
  <w:style w:type="character" w:styleId="af4">
    <w:name w:val="Hyperlink"/>
    <w:basedOn w:val="a0"/>
    <w:uiPriority w:val="99"/>
    <w:semiHidden/>
    <w:unhideWhenUsed/>
    <w:rsid w:val="00453549"/>
    <w:rPr>
      <w:color w:val="0000FF"/>
      <w:u w:val="single"/>
    </w:rPr>
  </w:style>
  <w:style w:type="paragraph" w:styleId="af5">
    <w:name w:val="Balloon Text"/>
    <w:basedOn w:val="a"/>
    <w:link w:val="af6"/>
    <w:uiPriority w:val="99"/>
    <w:semiHidden/>
    <w:unhideWhenUsed/>
    <w:rsid w:val="00453549"/>
    <w:rPr>
      <w:rFonts w:ascii="Tahoma" w:hAnsi="Tahoma" w:cs="Tahoma"/>
      <w:sz w:val="16"/>
      <w:szCs w:val="16"/>
    </w:rPr>
  </w:style>
  <w:style w:type="character" w:customStyle="1" w:styleId="af6">
    <w:name w:val="Текст выноски Знак"/>
    <w:basedOn w:val="a0"/>
    <w:link w:val="af5"/>
    <w:uiPriority w:val="99"/>
    <w:semiHidden/>
    <w:rsid w:val="00453549"/>
    <w:rPr>
      <w:rFonts w:ascii="Tahoma" w:eastAsia="Times New Roman" w:hAnsi="Tahoma" w:cs="Tahoma"/>
      <w:sz w:val="16"/>
      <w:szCs w:val="16"/>
      <w:lang w:val="ru-RU" w:eastAsia="ru-RU" w:bidi="ar-SA"/>
    </w:rPr>
  </w:style>
  <w:style w:type="character" w:customStyle="1" w:styleId="af7">
    <w:name w:val="Основной текст Знак"/>
    <w:aliases w:val="Знак Знак,Знак1 Знак Знак,Основной текст1 Знак"/>
    <w:basedOn w:val="a0"/>
    <w:link w:val="af8"/>
    <w:locked/>
    <w:rsid w:val="00453549"/>
    <w:rPr>
      <w:sz w:val="28"/>
      <w:lang w:eastAsia="ru-RU"/>
    </w:rPr>
  </w:style>
  <w:style w:type="paragraph" w:styleId="af8">
    <w:name w:val="Body Text"/>
    <w:aliases w:val="Знак,Знак1 Знак,Основной текст1"/>
    <w:basedOn w:val="a"/>
    <w:link w:val="af7"/>
    <w:rsid w:val="00453549"/>
    <w:pPr>
      <w:jc w:val="both"/>
    </w:pPr>
    <w:rPr>
      <w:rFonts w:asciiTheme="minorHAnsi" w:eastAsia="Calibri" w:hAnsiTheme="minorHAnsi" w:cstheme="minorBidi"/>
      <w:sz w:val="28"/>
      <w:szCs w:val="20"/>
      <w:lang w:val="en-US" w:bidi="en-US"/>
    </w:rPr>
  </w:style>
  <w:style w:type="character" w:customStyle="1" w:styleId="11">
    <w:name w:val="Основной текст Знак1"/>
    <w:basedOn w:val="a0"/>
    <w:link w:val="af8"/>
    <w:uiPriority w:val="99"/>
    <w:semiHidden/>
    <w:rsid w:val="00453549"/>
    <w:rPr>
      <w:rFonts w:ascii="Times New Roman" w:eastAsia="Times New Roman" w:hAnsi="Times New Roman" w:cs="Times New Roman"/>
      <w:sz w:val="24"/>
      <w:szCs w:val="24"/>
      <w:lang w:val="ru-RU" w:eastAsia="ru-RU" w:bidi="ar-SA"/>
    </w:rPr>
  </w:style>
  <w:style w:type="paragraph" w:customStyle="1" w:styleId="12">
    <w:name w:val="Без интервала1"/>
    <w:link w:val="NoSpacingChar"/>
    <w:rsid w:val="00453549"/>
    <w:rPr>
      <w:rFonts w:ascii="Calibri" w:eastAsia="Times New Roman" w:hAnsi="Calibri" w:cs="Times New Roman"/>
      <w:sz w:val="22"/>
      <w:szCs w:val="22"/>
      <w:lang w:val="ru-RU" w:eastAsia="ru-RU" w:bidi="ar-SA"/>
    </w:rPr>
  </w:style>
  <w:style w:type="character" w:customStyle="1" w:styleId="NoSpacingChar">
    <w:name w:val="No Spacing Char"/>
    <w:basedOn w:val="a0"/>
    <w:link w:val="12"/>
    <w:locked/>
    <w:rsid w:val="00453549"/>
    <w:rPr>
      <w:rFonts w:ascii="Calibri" w:eastAsia="Times New Roman" w:hAnsi="Calibri" w:cs="Times New Roman"/>
      <w:sz w:val="22"/>
      <w:szCs w:val="22"/>
      <w:lang w:val="ru-RU" w:eastAsia="ru-RU" w:bidi="ar-SA"/>
    </w:rPr>
  </w:style>
  <w:style w:type="paragraph" w:styleId="24">
    <w:name w:val="Body Text 2"/>
    <w:basedOn w:val="a"/>
    <w:link w:val="25"/>
    <w:semiHidden/>
    <w:unhideWhenUsed/>
    <w:rsid w:val="00453549"/>
    <w:pPr>
      <w:spacing w:after="120" w:line="480" w:lineRule="auto"/>
    </w:pPr>
  </w:style>
  <w:style w:type="character" w:customStyle="1" w:styleId="25">
    <w:name w:val="Основной текст 2 Знак"/>
    <w:basedOn w:val="a0"/>
    <w:link w:val="24"/>
    <w:semiHidden/>
    <w:rsid w:val="00453549"/>
    <w:rPr>
      <w:rFonts w:ascii="Times New Roman" w:eastAsia="Times New Roman" w:hAnsi="Times New Roman" w:cs="Times New Roman"/>
      <w:sz w:val="24"/>
      <w:szCs w:val="24"/>
      <w:lang w:val="ru-RU" w:eastAsia="ru-RU" w:bidi="ar-SA"/>
    </w:rPr>
  </w:style>
  <w:style w:type="paragraph" w:customStyle="1" w:styleId="ConsPlusNonformat">
    <w:name w:val="ConsPlusNonformat"/>
    <w:rsid w:val="0039429E"/>
    <w:pPr>
      <w:widowControl w:val="0"/>
      <w:autoSpaceDE w:val="0"/>
      <w:autoSpaceDN w:val="0"/>
      <w:adjustRightInd w:val="0"/>
    </w:pPr>
    <w:rPr>
      <w:rFonts w:ascii="Courier New" w:eastAsia="Times New Roman" w:hAnsi="Courier New" w:cs="Courier New"/>
      <w:lang w:val="ru-RU" w:eastAsia="ru-RU" w:bidi="ar-SA"/>
    </w:rPr>
  </w:style>
  <w:style w:type="character" w:styleId="af9">
    <w:name w:val="FollowedHyperlink"/>
    <w:basedOn w:val="a0"/>
    <w:uiPriority w:val="99"/>
    <w:semiHidden/>
    <w:unhideWhenUsed/>
    <w:rsid w:val="00882091"/>
    <w:rPr>
      <w:color w:val="954F72"/>
      <w:u w:val="single"/>
    </w:rPr>
  </w:style>
  <w:style w:type="paragraph" w:customStyle="1" w:styleId="xl65">
    <w:name w:val="xl65"/>
    <w:basedOn w:val="a"/>
    <w:rsid w:val="00882091"/>
    <w:pPr>
      <w:spacing w:before="100" w:beforeAutospacing="1" w:after="100" w:afterAutospacing="1"/>
    </w:pPr>
    <w:rPr>
      <w:rFonts w:ascii="Arial" w:hAnsi="Arial" w:cs="Arial"/>
      <w:sz w:val="20"/>
      <w:szCs w:val="20"/>
    </w:rPr>
  </w:style>
  <w:style w:type="paragraph" w:customStyle="1" w:styleId="xl66">
    <w:name w:val="xl66"/>
    <w:basedOn w:val="a"/>
    <w:rsid w:val="00882091"/>
    <w:pPr>
      <w:spacing w:before="100" w:beforeAutospacing="1" w:after="100" w:afterAutospacing="1"/>
    </w:pPr>
    <w:rPr>
      <w:rFonts w:ascii="Arial" w:hAnsi="Arial" w:cs="Arial"/>
      <w:sz w:val="16"/>
      <w:szCs w:val="16"/>
    </w:rPr>
  </w:style>
  <w:style w:type="paragraph" w:customStyle="1" w:styleId="xl67">
    <w:name w:val="xl67"/>
    <w:basedOn w:val="a"/>
    <w:rsid w:val="00882091"/>
    <w:pPr>
      <w:pBdr>
        <w:bottom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rsid w:val="00882091"/>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882091"/>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882091"/>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882091"/>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882091"/>
    <w:pPr>
      <w:pBdr>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882091"/>
    <w:pPr>
      <w:pBdr>
        <w:bottom w:val="single" w:sz="8" w:space="0" w:color="auto"/>
      </w:pBdr>
      <w:spacing w:before="100" w:beforeAutospacing="1" w:after="100" w:afterAutospacing="1"/>
    </w:pPr>
    <w:rPr>
      <w:rFonts w:ascii="Arial" w:hAnsi="Arial" w:cs="Arial"/>
      <w:sz w:val="16"/>
      <w:szCs w:val="16"/>
    </w:rPr>
  </w:style>
  <w:style w:type="paragraph" w:customStyle="1" w:styleId="xl74">
    <w:name w:val="xl74"/>
    <w:basedOn w:val="a"/>
    <w:rsid w:val="00882091"/>
    <w:pPr>
      <w:pBdr>
        <w:bottom w:val="single" w:sz="4" w:space="0" w:color="auto"/>
      </w:pBdr>
      <w:spacing w:before="100" w:beforeAutospacing="1" w:after="100" w:afterAutospacing="1"/>
    </w:pPr>
    <w:rPr>
      <w:rFonts w:ascii="Arial" w:hAnsi="Arial" w:cs="Arial"/>
      <w:b/>
      <w:bCs/>
      <w:sz w:val="16"/>
      <w:szCs w:val="16"/>
    </w:rPr>
  </w:style>
  <w:style w:type="paragraph" w:customStyle="1" w:styleId="xl75">
    <w:name w:val="xl75"/>
    <w:basedOn w:val="a"/>
    <w:rsid w:val="00882091"/>
    <w:pPr>
      <w:pBdr>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88209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7">
    <w:name w:val="xl77"/>
    <w:basedOn w:val="a"/>
    <w:rsid w:val="00882091"/>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
    <w:rsid w:val="0088209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
    <w:rsid w:val="00882091"/>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0">
    <w:name w:val="xl80"/>
    <w:basedOn w:val="a"/>
    <w:rsid w:val="00882091"/>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1">
    <w:name w:val="xl81"/>
    <w:basedOn w:val="a"/>
    <w:rsid w:val="00882091"/>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2">
    <w:name w:val="xl82"/>
    <w:basedOn w:val="a"/>
    <w:rsid w:val="00882091"/>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3">
    <w:name w:val="xl83"/>
    <w:basedOn w:val="a"/>
    <w:rsid w:val="00882091"/>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84">
    <w:name w:val="xl84"/>
    <w:basedOn w:val="a"/>
    <w:rsid w:val="00882091"/>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rsid w:val="008820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8820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
    <w:rsid w:val="008820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
    <w:rsid w:val="008820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
    <w:rsid w:val="0088209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88209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rsid w:val="00882091"/>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rsid w:val="008820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3">
    <w:name w:val="xl93"/>
    <w:basedOn w:val="a"/>
    <w:rsid w:val="00882091"/>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rsid w:val="00882091"/>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8">
    <w:name w:val="xl98"/>
    <w:basedOn w:val="a"/>
    <w:rsid w:val="00882091"/>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
    <w:rsid w:val="0088209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a"/>
    <w:rsid w:val="00882091"/>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
    <w:rsid w:val="00882091"/>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
    <w:rsid w:val="00882091"/>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88209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4">
    <w:name w:val="xl104"/>
    <w:basedOn w:val="a"/>
    <w:rsid w:val="00882091"/>
    <w:pPr>
      <w:spacing w:before="100" w:beforeAutospacing="1" w:after="100" w:afterAutospacing="1"/>
    </w:pPr>
    <w:rPr>
      <w:rFonts w:ascii="Arial" w:hAnsi="Arial" w:cs="Arial"/>
      <w:b/>
      <w:bCs/>
      <w:sz w:val="16"/>
      <w:szCs w:val="16"/>
    </w:rPr>
  </w:style>
  <w:style w:type="paragraph" w:customStyle="1" w:styleId="xl105">
    <w:name w:val="xl105"/>
    <w:basedOn w:val="a"/>
    <w:rsid w:val="00882091"/>
    <w:pPr>
      <w:pBdr>
        <w:bottom w:val="single" w:sz="8"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882091"/>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88209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08">
    <w:name w:val="xl108"/>
    <w:basedOn w:val="a"/>
    <w:rsid w:val="0088209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09">
    <w:name w:val="xl109"/>
    <w:basedOn w:val="a"/>
    <w:rsid w:val="0088209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10">
    <w:name w:val="xl110"/>
    <w:basedOn w:val="a"/>
    <w:rsid w:val="00882091"/>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11">
    <w:name w:val="xl111"/>
    <w:basedOn w:val="a"/>
    <w:rsid w:val="00882091"/>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12">
    <w:name w:val="xl112"/>
    <w:basedOn w:val="a"/>
    <w:rsid w:val="00882091"/>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13">
    <w:name w:val="xl113"/>
    <w:basedOn w:val="a"/>
    <w:rsid w:val="00882091"/>
    <w:pPr>
      <w:spacing w:before="100" w:beforeAutospacing="1" w:after="100" w:afterAutospacing="1"/>
    </w:pPr>
    <w:rPr>
      <w:rFonts w:ascii="Arial" w:hAnsi="Arial" w:cs="Arial"/>
      <w:sz w:val="20"/>
      <w:szCs w:val="20"/>
    </w:rPr>
  </w:style>
  <w:style w:type="paragraph" w:customStyle="1" w:styleId="xl114">
    <w:name w:val="xl114"/>
    <w:basedOn w:val="a"/>
    <w:rsid w:val="00882091"/>
    <w:pPr>
      <w:spacing w:before="100" w:beforeAutospacing="1" w:after="100" w:afterAutospacing="1"/>
    </w:pPr>
    <w:rPr>
      <w:rFonts w:ascii="Arial" w:hAnsi="Arial" w:cs="Arial"/>
      <w:b/>
      <w:bCs/>
      <w:sz w:val="20"/>
      <w:szCs w:val="20"/>
    </w:rPr>
  </w:style>
  <w:style w:type="paragraph" w:customStyle="1" w:styleId="xl115">
    <w:name w:val="xl115"/>
    <w:basedOn w:val="a"/>
    <w:rsid w:val="0088209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7">
    <w:name w:val="xl117"/>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9">
    <w:name w:val="xl119"/>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0">
    <w:name w:val="xl120"/>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1">
    <w:name w:val="xl121"/>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2">
    <w:name w:val="xl122"/>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3">
    <w:name w:val="xl123"/>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4">
    <w:name w:val="xl124"/>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5">
    <w:name w:val="xl125"/>
    <w:basedOn w:val="a"/>
    <w:rsid w:val="00882091"/>
    <w:pPr>
      <w:pBdr>
        <w:right w:val="single" w:sz="4" w:space="0" w:color="auto"/>
      </w:pBdr>
      <w:spacing w:before="100" w:beforeAutospacing="1" w:after="100" w:afterAutospacing="1"/>
    </w:pPr>
    <w:rPr>
      <w:rFonts w:ascii="Arial" w:hAnsi="Arial" w:cs="Arial"/>
      <w:b/>
      <w:bCs/>
      <w:sz w:val="16"/>
      <w:szCs w:val="16"/>
    </w:rPr>
  </w:style>
  <w:style w:type="paragraph" w:customStyle="1" w:styleId="xl126">
    <w:name w:val="xl126"/>
    <w:basedOn w:val="a"/>
    <w:rsid w:val="00882091"/>
    <w:pPr>
      <w:spacing w:before="100" w:beforeAutospacing="1" w:after="100" w:afterAutospacing="1"/>
    </w:pPr>
    <w:rPr>
      <w:rFonts w:ascii="Arial" w:hAnsi="Arial" w:cs="Arial"/>
      <w:b/>
      <w:bCs/>
      <w:sz w:val="20"/>
      <w:szCs w:val="20"/>
    </w:rPr>
  </w:style>
  <w:style w:type="paragraph" w:customStyle="1" w:styleId="xl127">
    <w:name w:val="xl127"/>
    <w:basedOn w:val="a"/>
    <w:rsid w:val="00882091"/>
    <w:pPr>
      <w:spacing w:before="100" w:beforeAutospacing="1" w:after="100" w:afterAutospacing="1"/>
      <w:jc w:val="right"/>
    </w:pPr>
    <w:rPr>
      <w:sz w:val="20"/>
      <w:szCs w:val="20"/>
    </w:rPr>
  </w:style>
  <w:style w:type="paragraph" w:customStyle="1" w:styleId="xl128">
    <w:name w:val="xl128"/>
    <w:basedOn w:val="a"/>
    <w:rsid w:val="00882091"/>
    <w:pPr>
      <w:spacing w:before="100" w:beforeAutospacing="1" w:after="100" w:afterAutospacing="1"/>
    </w:pPr>
    <w:rPr>
      <w:rFonts w:ascii="Arial" w:hAnsi="Arial" w:cs="Arial"/>
      <w:sz w:val="20"/>
      <w:szCs w:val="20"/>
    </w:rPr>
  </w:style>
  <w:style w:type="paragraph" w:customStyle="1" w:styleId="xl129">
    <w:name w:val="xl129"/>
    <w:basedOn w:val="a"/>
    <w:rsid w:val="00882091"/>
    <w:pPr>
      <w:spacing w:before="100" w:beforeAutospacing="1" w:after="100" w:afterAutospacing="1"/>
      <w:jc w:val="center"/>
      <w:textAlignment w:val="center"/>
    </w:pPr>
    <w:rPr>
      <w:b/>
      <w:bCs/>
    </w:rPr>
  </w:style>
  <w:style w:type="paragraph" w:customStyle="1" w:styleId="xl130">
    <w:name w:val="xl130"/>
    <w:basedOn w:val="a"/>
    <w:rsid w:val="00882091"/>
    <w:pPr>
      <w:spacing w:before="100" w:beforeAutospacing="1" w:after="100" w:afterAutospacing="1"/>
      <w:textAlignment w:val="center"/>
    </w:pPr>
    <w:rPr>
      <w:b/>
      <w:bCs/>
    </w:rPr>
  </w:style>
  <w:style w:type="paragraph" w:customStyle="1" w:styleId="xl131">
    <w:name w:val="xl131"/>
    <w:basedOn w:val="a"/>
    <w:rsid w:val="00882091"/>
    <w:pPr>
      <w:spacing w:before="100" w:beforeAutospacing="1" w:after="100" w:afterAutospacing="1"/>
      <w:jc w:val="right"/>
    </w:pPr>
    <w:rPr>
      <w:rFonts w:ascii="Arial" w:hAnsi="Arial" w:cs="Arial"/>
      <w:b/>
      <w:bCs/>
      <w:sz w:val="20"/>
      <w:szCs w:val="20"/>
    </w:rPr>
  </w:style>
  <w:style w:type="paragraph" w:customStyle="1" w:styleId="xl132">
    <w:name w:val="xl132"/>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3">
    <w:name w:val="xl133"/>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4">
    <w:name w:val="xl134"/>
    <w:basedOn w:val="a"/>
    <w:rsid w:val="0088209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5">
    <w:name w:val="xl135"/>
    <w:basedOn w:val="a"/>
    <w:rsid w:val="00882091"/>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6">
    <w:name w:val="xl136"/>
    <w:basedOn w:val="a"/>
    <w:rsid w:val="00882091"/>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37">
    <w:name w:val="xl137"/>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8">
    <w:name w:val="xl138"/>
    <w:basedOn w:val="a"/>
    <w:rsid w:val="00882091"/>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9">
    <w:name w:val="xl139"/>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0">
    <w:name w:val="xl140"/>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882091"/>
    <w:pPr>
      <w:spacing w:before="100" w:beforeAutospacing="1" w:after="100" w:afterAutospacing="1"/>
      <w:textAlignment w:val="center"/>
    </w:pPr>
    <w:rPr>
      <w:b/>
      <w:bCs/>
    </w:rPr>
  </w:style>
  <w:style w:type="paragraph" w:customStyle="1" w:styleId="xl142">
    <w:name w:val="xl142"/>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43">
    <w:name w:val="xl143"/>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4">
    <w:name w:val="xl144"/>
    <w:basedOn w:val="a"/>
    <w:rsid w:val="0088209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882091"/>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46">
    <w:name w:val="xl146"/>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47">
    <w:name w:val="xl147"/>
    <w:basedOn w:val="a"/>
    <w:rsid w:val="0088209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8">
    <w:name w:val="xl148"/>
    <w:basedOn w:val="a"/>
    <w:rsid w:val="00882091"/>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9">
    <w:name w:val="xl149"/>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0">
    <w:name w:val="xl150"/>
    <w:basedOn w:val="a"/>
    <w:rsid w:val="00882091"/>
    <w:pPr>
      <w:pBdr>
        <w:top w:val="single" w:sz="8"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51">
    <w:name w:val="xl151"/>
    <w:basedOn w:val="a"/>
    <w:rsid w:val="00882091"/>
    <w:pPr>
      <w:pBdr>
        <w:top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52">
    <w:name w:val="xl152"/>
    <w:basedOn w:val="a"/>
    <w:rsid w:val="00882091"/>
    <w:pPr>
      <w:pBdr>
        <w:top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3">
    <w:name w:val="xl153"/>
    <w:basedOn w:val="a"/>
    <w:rsid w:val="00882091"/>
    <w:pPr>
      <w:pBdr>
        <w:bottom w:val="single" w:sz="8" w:space="0" w:color="auto"/>
      </w:pBdr>
      <w:spacing w:before="100" w:beforeAutospacing="1" w:after="100" w:afterAutospacing="1"/>
      <w:jc w:val="right"/>
    </w:pPr>
    <w:rPr>
      <w:rFonts w:ascii="Arial" w:hAnsi="Arial" w:cs="Arial"/>
      <w:sz w:val="16"/>
      <w:szCs w:val="16"/>
    </w:rPr>
  </w:style>
  <w:style w:type="paragraph" w:customStyle="1" w:styleId="xl154">
    <w:name w:val="xl154"/>
    <w:basedOn w:val="a"/>
    <w:rsid w:val="00882091"/>
    <w:pPr>
      <w:spacing w:before="100" w:beforeAutospacing="1" w:after="100" w:afterAutospacing="1"/>
      <w:jc w:val="right"/>
    </w:pPr>
    <w:rPr>
      <w:sz w:val="20"/>
      <w:szCs w:val="20"/>
    </w:rPr>
  </w:style>
  <w:style w:type="paragraph" w:customStyle="1" w:styleId="xl155">
    <w:name w:val="xl155"/>
    <w:basedOn w:val="a"/>
    <w:rsid w:val="00882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6">
    <w:name w:val="xl156"/>
    <w:basedOn w:val="a"/>
    <w:rsid w:val="0088209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882091"/>
    <w:pPr>
      <w:spacing w:before="100" w:beforeAutospacing="1" w:after="100" w:afterAutospacing="1"/>
      <w:jc w:val="center"/>
    </w:pPr>
    <w:rPr>
      <w:b/>
      <w:bCs/>
    </w:rPr>
  </w:style>
  <w:style w:type="paragraph" w:customStyle="1" w:styleId="xl158">
    <w:name w:val="xl158"/>
    <w:basedOn w:val="a"/>
    <w:rsid w:val="009C594D"/>
    <w:pPr>
      <w:pBdr>
        <w:top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a"/>
    <w:rsid w:val="009C594D"/>
    <w:pPr>
      <w:pBdr>
        <w:bottom w:val="single" w:sz="8" w:space="0" w:color="auto"/>
      </w:pBdr>
      <w:spacing w:before="100" w:beforeAutospacing="1" w:after="100" w:afterAutospacing="1"/>
      <w:jc w:val="right"/>
    </w:pPr>
    <w:rPr>
      <w:rFonts w:ascii="Arial" w:hAnsi="Arial" w:cs="Arial"/>
      <w:sz w:val="16"/>
      <w:szCs w:val="16"/>
    </w:rPr>
  </w:style>
  <w:style w:type="paragraph" w:customStyle="1" w:styleId="xl160">
    <w:name w:val="xl160"/>
    <w:basedOn w:val="a"/>
    <w:rsid w:val="009C594D"/>
    <w:pPr>
      <w:spacing w:before="100" w:beforeAutospacing="1" w:after="100" w:afterAutospacing="1"/>
      <w:jc w:val="right"/>
    </w:pPr>
    <w:rPr>
      <w:sz w:val="20"/>
      <w:szCs w:val="20"/>
    </w:rPr>
  </w:style>
  <w:style w:type="paragraph" w:customStyle="1" w:styleId="xl161">
    <w:name w:val="xl161"/>
    <w:basedOn w:val="a"/>
    <w:rsid w:val="009C594D"/>
    <w:pPr>
      <w:pBdr>
        <w:top w:val="single" w:sz="8" w:space="0" w:color="auto"/>
      </w:pBdr>
      <w:spacing w:before="100" w:beforeAutospacing="1" w:after="100" w:afterAutospacing="1"/>
      <w:jc w:val="center"/>
    </w:pPr>
    <w:rPr>
      <w:rFonts w:ascii="Arial" w:hAnsi="Arial" w:cs="Arial"/>
      <w:sz w:val="16"/>
      <w:szCs w:val="16"/>
    </w:rPr>
  </w:style>
  <w:style w:type="paragraph" w:customStyle="1" w:styleId="xl162">
    <w:name w:val="xl162"/>
    <w:basedOn w:val="a"/>
    <w:rsid w:val="009C594D"/>
    <w:pPr>
      <w:spacing w:before="100" w:beforeAutospacing="1" w:after="100" w:afterAutospacing="1"/>
      <w:jc w:val="center"/>
    </w:pPr>
    <w:rPr>
      <w:rFonts w:ascii="Arial" w:hAnsi="Arial" w:cs="Arial"/>
      <w:sz w:val="16"/>
      <w:szCs w:val="16"/>
    </w:rPr>
  </w:style>
  <w:style w:type="paragraph" w:customStyle="1" w:styleId="xl163">
    <w:name w:val="xl163"/>
    <w:basedOn w:val="a"/>
    <w:rsid w:val="00470C32"/>
    <w:pPr>
      <w:spacing w:before="100" w:beforeAutospacing="1" w:after="100" w:afterAutospacing="1"/>
      <w:jc w:val="right"/>
    </w:pPr>
    <w:rPr>
      <w:sz w:val="20"/>
      <w:szCs w:val="20"/>
    </w:rPr>
  </w:style>
  <w:style w:type="paragraph" w:customStyle="1" w:styleId="xl164">
    <w:name w:val="xl164"/>
    <w:basedOn w:val="a"/>
    <w:rsid w:val="00470C32"/>
    <w:pPr>
      <w:spacing w:before="100" w:beforeAutospacing="1" w:after="100" w:afterAutospacing="1"/>
      <w:jc w:val="center"/>
    </w:pPr>
    <w:rPr>
      <w:rFonts w:ascii="Arial" w:hAnsi="Arial" w:cs="Arial"/>
      <w:sz w:val="16"/>
      <w:szCs w:val="16"/>
    </w:rPr>
  </w:style>
  <w:style w:type="paragraph" w:customStyle="1" w:styleId="xl165">
    <w:name w:val="xl165"/>
    <w:basedOn w:val="a"/>
    <w:rsid w:val="00470C32"/>
    <w:pPr>
      <w:pBdr>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6">
    <w:name w:val="xl166"/>
    <w:basedOn w:val="a"/>
    <w:rsid w:val="00470C32"/>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7">
    <w:name w:val="xl167"/>
    <w:basedOn w:val="a"/>
    <w:rsid w:val="00470C3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68">
    <w:name w:val="xl168"/>
    <w:basedOn w:val="a"/>
    <w:rsid w:val="00470C32"/>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69">
    <w:name w:val="xl169"/>
    <w:basedOn w:val="a"/>
    <w:rsid w:val="00470C32"/>
    <w:pPr>
      <w:pBdr>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470C32"/>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1">
    <w:name w:val="xl171"/>
    <w:basedOn w:val="a"/>
    <w:rsid w:val="00470C32"/>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470C32"/>
    <w:pPr>
      <w:pBdr>
        <w:bottom w:val="single" w:sz="8" w:space="0" w:color="auto"/>
      </w:pBdr>
      <w:spacing w:before="100" w:beforeAutospacing="1" w:after="100" w:afterAutospacing="1"/>
      <w:jc w:val="right"/>
    </w:pPr>
    <w:rPr>
      <w:rFonts w:ascii="Arial" w:hAnsi="Arial" w:cs="Arial"/>
      <w:sz w:val="16"/>
      <w:szCs w:val="16"/>
    </w:rPr>
  </w:style>
  <w:style w:type="table" w:styleId="afa">
    <w:name w:val="Table Grid"/>
    <w:basedOn w:val="a1"/>
    <w:rsid w:val="007F7EB3"/>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FF4B36"/>
    <w:pPr>
      <w:spacing w:after="120"/>
      <w:ind w:left="283"/>
    </w:pPr>
    <w:rPr>
      <w:sz w:val="16"/>
      <w:szCs w:val="16"/>
    </w:rPr>
  </w:style>
  <w:style w:type="character" w:customStyle="1" w:styleId="32">
    <w:name w:val="Основной текст с отступом 3 Знак"/>
    <w:basedOn w:val="a0"/>
    <w:link w:val="31"/>
    <w:rsid w:val="00FF4B36"/>
    <w:rPr>
      <w:rFonts w:ascii="Times New Roman" w:eastAsia="Times New Roman" w:hAnsi="Times New Roman" w:cs="Times New Roman"/>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72846079">
      <w:bodyDiv w:val="1"/>
      <w:marLeft w:val="0"/>
      <w:marRight w:val="0"/>
      <w:marTop w:val="0"/>
      <w:marBottom w:val="0"/>
      <w:divBdr>
        <w:top w:val="none" w:sz="0" w:space="0" w:color="auto"/>
        <w:left w:val="none" w:sz="0" w:space="0" w:color="auto"/>
        <w:bottom w:val="none" w:sz="0" w:space="0" w:color="auto"/>
        <w:right w:val="none" w:sz="0" w:space="0" w:color="auto"/>
      </w:divBdr>
    </w:div>
    <w:div w:id="483351300">
      <w:bodyDiv w:val="1"/>
      <w:marLeft w:val="0"/>
      <w:marRight w:val="0"/>
      <w:marTop w:val="0"/>
      <w:marBottom w:val="0"/>
      <w:divBdr>
        <w:top w:val="none" w:sz="0" w:space="0" w:color="auto"/>
        <w:left w:val="none" w:sz="0" w:space="0" w:color="auto"/>
        <w:bottom w:val="none" w:sz="0" w:space="0" w:color="auto"/>
        <w:right w:val="none" w:sz="0" w:space="0" w:color="auto"/>
      </w:divBdr>
    </w:div>
    <w:div w:id="1043290843">
      <w:bodyDiv w:val="1"/>
      <w:marLeft w:val="0"/>
      <w:marRight w:val="0"/>
      <w:marTop w:val="0"/>
      <w:marBottom w:val="0"/>
      <w:divBdr>
        <w:top w:val="none" w:sz="0" w:space="0" w:color="auto"/>
        <w:left w:val="none" w:sz="0" w:space="0" w:color="auto"/>
        <w:bottom w:val="none" w:sz="0" w:space="0" w:color="auto"/>
        <w:right w:val="none" w:sz="0" w:space="0" w:color="auto"/>
      </w:divBdr>
    </w:div>
    <w:div w:id="1080374457">
      <w:bodyDiv w:val="1"/>
      <w:marLeft w:val="0"/>
      <w:marRight w:val="0"/>
      <w:marTop w:val="0"/>
      <w:marBottom w:val="0"/>
      <w:divBdr>
        <w:top w:val="none" w:sz="0" w:space="0" w:color="auto"/>
        <w:left w:val="none" w:sz="0" w:space="0" w:color="auto"/>
        <w:bottom w:val="none" w:sz="0" w:space="0" w:color="auto"/>
        <w:right w:val="none" w:sz="0" w:space="0" w:color="auto"/>
      </w:divBdr>
    </w:div>
    <w:div w:id="1371686288">
      <w:bodyDiv w:val="1"/>
      <w:marLeft w:val="0"/>
      <w:marRight w:val="0"/>
      <w:marTop w:val="0"/>
      <w:marBottom w:val="0"/>
      <w:divBdr>
        <w:top w:val="none" w:sz="0" w:space="0" w:color="auto"/>
        <w:left w:val="none" w:sz="0" w:space="0" w:color="auto"/>
        <w:bottom w:val="none" w:sz="0" w:space="0" w:color="auto"/>
        <w:right w:val="none" w:sz="0" w:space="0" w:color="auto"/>
      </w:divBdr>
    </w:div>
    <w:div w:id="1626230608">
      <w:bodyDiv w:val="1"/>
      <w:marLeft w:val="0"/>
      <w:marRight w:val="0"/>
      <w:marTop w:val="0"/>
      <w:marBottom w:val="0"/>
      <w:divBdr>
        <w:top w:val="none" w:sz="0" w:space="0" w:color="auto"/>
        <w:left w:val="none" w:sz="0" w:space="0" w:color="auto"/>
        <w:bottom w:val="none" w:sz="0" w:space="0" w:color="auto"/>
        <w:right w:val="none" w:sz="0" w:space="0" w:color="auto"/>
      </w:divBdr>
    </w:div>
    <w:div w:id="1694646954">
      <w:bodyDiv w:val="1"/>
      <w:marLeft w:val="0"/>
      <w:marRight w:val="0"/>
      <w:marTop w:val="0"/>
      <w:marBottom w:val="0"/>
      <w:divBdr>
        <w:top w:val="none" w:sz="0" w:space="0" w:color="auto"/>
        <w:left w:val="none" w:sz="0" w:space="0" w:color="auto"/>
        <w:bottom w:val="none" w:sz="0" w:space="0" w:color="auto"/>
        <w:right w:val="none" w:sz="0" w:space="0" w:color="auto"/>
      </w:divBdr>
    </w:div>
    <w:div w:id="1793863923">
      <w:bodyDiv w:val="1"/>
      <w:marLeft w:val="0"/>
      <w:marRight w:val="0"/>
      <w:marTop w:val="0"/>
      <w:marBottom w:val="0"/>
      <w:divBdr>
        <w:top w:val="none" w:sz="0" w:space="0" w:color="auto"/>
        <w:left w:val="none" w:sz="0" w:space="0" w:color="auto"/>
        <w:bottom w:val="none" w:sz="0" w:space="0" w:color="auto"/>
        <w:right w:val="none" w:sz="0" w:space="0" w:color="auto"/>
      </w:divBdr>
    </w:div>
    <w:div w:id="19188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37340;fld=134;dst=1000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E16C-A2C8-4FF8-A486-D3B05EDA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79172</Words>
  <Characters>451283</Characters>
  <Application>Microsoft Office Word</Application>
  <DocSecurity>0</DocSecurity>
  <Lines>3760</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117</cp:revision>
  <cp:lastPrinted>2018-11-28T09:18:00Z</cp:lastPrinted>
  <dcterms:created xsi:type="dcterms:W3CDTF">2018-11-21T10:22:00Z</dcterms:created>
  <dcterms:modified xsi:type="dcterms:W3CDTF">2018-11-28T09:20:00Z</dcterms:modified>
</cp:coreProperties>
</file>