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72" w:rsidRDefault="00C82C72" w:rsidP="005A20CC">
      <w:pPr>
        <w:jc w:val="center"/>
        <w:rPr>
          <w:b/>
          <w:sz w:val="28"/>
          <w:szCs w:val="28"/>
        </w:rPr>
      </w:pPr>
    </w:p>
    <w:p w:rsidR="005A20CC" w:rsidRPr="00231BD8" w:rsidRDefault="005A20CC" w:rsidP="005A20CC">
      <w:pPr>
        <w:jc w:val="center"/>
        <w:rPr>
          <w:b/>
          <w:sz w:val="28"/>
          <w:szCs w:val="28"/>
        </w:rPr>
      </w:pPr>
      <w:r w:rsidRPr="00231BD8">
        <w:rPr>
          <w:b/>
          <w:noProof/>
          <w:sz w:val="28"/>
          <w:szCs w:val="28"/>
        </w:rPr>
        <w:drawing>
          <wp:inline distT="0" distB="0" distL="0" distR="0">
            <wp:extent cx="560705" cy="621030"/>
            <wp:effectExtent l="1905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0CC" w:rsidRPr="00231BD8" w:rsidRDefault="005A20CC" w:rsidP="005A20CC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231BD8">
        <w:rPr>
          <w:b/>
          <w:kern w:val="32"/>
          <w:sz w:val="28"/>
          <w:szCs w:val="28"/>
        </w:rPr>
        <w:t>СОВЕТ ДЕПУТАТОВ КОЧКОВСКОГО РАЙОНА</w:t>
      </w:r>
      <w:r w:rsidRPr="00231BD8">
        <w:rPr>
          <w:b/>
          <w:kern w:val="32"/>
          <w:sz w:val="28"/>
          <w:szCs w:val="28"/>
        </w:rPr>
        <w:br/>
        <w:t>НОВОСИБИРСКОЙ ОБЛАСТИ</w:t>
      </w:r>
    </w:p>
    <w:p w:rsidR="005A20CC" w:rsidRPr="00231BD8" w:rsidRDefault="005A20CC" w:rsidP="005A20CC">
      <w:pPr>
        <w:jc w:val="center"/>
        <w:rPr>
          <w:b/>
          <w:bCs/>
          <w:sz w:val="28"/>
          <w:szCs w:val="28"/>
        </w:rPr>
      </w:pPr>
      <w:r w:rsidRPr="00231BD8">
        <w:rPr>
          <w:b/>
          <w:bCs/>
          <w:sz w:val="28"/>
          <w:szCs w:val="28"/>
        </w:rPr>
        <w:t>(третьего созыва)</w:t>
      </w:r>
    </w:p>
    <w:p w:rsidR="00231BD8" w:rsidRDefault="00231BD8" w:rsidP="005A20CC">
      <w:pPr>
        <w:jc w:val="center"/>
        <w:rPr>
          <w:bCs/>
          <w:sz w:val="28"/>
          <w:szCs w:val="28"/>
        </w:rPr>
      </w:pPr>
    </w:p>
    <w:p w:rsidR="00C82C72" w:rsidRPr="00231BD8" w:rsidRDefault="00C82C72" w:rsidP="005A20CC">
      <w:pPr>
        <w:jc w:val="center"/>
        <w:rPr>
          <w:bCs/>
          <w:sz w:val="28"/>
          <w:szCs w:val="28"/>
        </w:rPr>
      </w:pPr>
    </w:p>
    <w:p w:rsidR="005A20CC" w:rsidRPr="00231BD8" w:rsidRDefault="005A20CC" w:rsidP="005A20CC">
      <w:pPr>
        <w:jc w:val="center"/>
        <w:rPr>
          <w:b/>
          <w:bCs/>
          <w:sz w:val="28"/>
          <w:szCs w:val="28"/>
        </w:rPr>
      </w:pPr>
      <w:r w:rsidRPr="00231BD8">
        <w:rPr>
          <w:b/>
          <w:bCs/>
          <w:sz w:val="28"/>
          <w:szCs w:val="28"/>
        </w:rPr>
        <w:t>РЕШЕНИЕ</w:t>
      </w:r>
    </w:p>
    <w:p w:rsidR="005A20CC" w:rsidRPr="00231BD8" w:rsidRDefault="005A20CC" w:rsidP="005A20CC">
      <w:pPr>
        <w:jc w:val="center"/>
        <w:rPr>
          <w:b/>
          <w:bCs/>
          <w:sz w:val="28"/>
          <w:szCs w:val="28"/>
        </w:rPr>
      </w:pPr>
      <w:r w:rsidRPr="00231BD8">
        <w:rPr>
          <w:b/>
          <w:bCs/>
          <w:sz w:val="28"/>
          <w:szCs w:val="28"/>
        </w:rPr>
        <w:t>тридцать первой сессии</w:t>
      </w:r>
    </w:p>
    <w:p w:rsidR="005A20CC" w:rsidRPr="00231BD8" w:rsidRDefault="005A20CC" w:rsidP="005A20CC">
      <w:pPr>
        <w:jc w:val="both"/>
        <w:rPr>
          <w:sz w:val="28"/>
          <w:szCs w:val="28"/>
        </w:rPr>
      </w:pPr>
      <w:r w:rsidRPr="00231BD8">
        <w:rPr>
          <w:sz w:val="28"/>
          <w:szCs w:val="28"/>
        </w:rPr>
        <w:t>от 18.09.2018</w:t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</w:r>
      <w:r w:rsidRPr="00231BD8">
        <w:rPr>
          <w:sz w:val="28"/>
          <w:szCs w:val="28"/>
        </w:rPr>
        <w:tab/>
        <w:t xml:space="preserve">           № </w:t>
      </w:r>
      <w:r w:rsidR="003B1169" w:rsidRPr="00231BD8">
        <w:rPr>
          <w:sz w:val="28"/>
          <w:szCs w:val="28"/>
        </w:rPr>
        <w:t>10</w:t>
      </w:r>
    </w:p>
    <w:p w:rsidR="005A20CC" w:rsidRPr="00231BD8" w:rsidRDefault="005A20CC" w:rsidP="005A20CC">
      <w:pPr>
        <w:jc w:val="center"/>
        <w:rPr>
          <w:sz w:val="28"/>
          <w:szCs w:val="28"/>
        </w:rPr>
      </w:pPr>
    </w:p>
    <w:p w:rsidR="005A20CC" w:rsidRDefault="005A20CC" w:rsidP="005A20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Почётной грамотой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</w:p>
    <w:p w:rsidR="005A20CC" w:rsidRDefault="005A20CC" w:rsidP="005A20C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5A20CC" w:rsidRPr="003B1169" w:rsidRDefault="005A20CC" w:rsidP="005A20CC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В соответствии с Положением «О поощрениях и наградах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области», утверждённым решением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от 25.09. 2009 № 8 (8 (с изменениями от 20.11. 2009 № 12 , 28.02. 2011 № 8, 27.12. 2012 № 11, 26.12. 2013 № 17),  Совет депутатов </w:t>
      </w:r>
      <w:proofErr w:type="gramEnd"/>
    </w:p>
    <w:p w:rsidR="005A20CC" w:rsidRDefault="005A20CC" w:rsidP="005A20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РЕШИЛ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Наградить Почётной грамотой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43CA0" w:rsidRDefault="00843CA0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Гусаренко</w:t>
      </w:r>
      <w:proofErr w:type="spellEnd"/>
      <w:r>
        <w:rPr>
          <w:sz w:val="28"/>
          <w:szCs w:val="28"/>
        </w:rPr>
        <w:t xml:space="preserve"> Михаила Алексеевича – помощника депутата Законодательного Собрания Новосибирской области, за активное сотрудничество с представительным органом местного самоуправления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231BD8">
        <w:rPr>
          <w:sz w:val="28"/>
          <w:szCs w:val="28"/>
        </w:rPr>
        <w:t xml:space="preserve"> и в связи с 65-летием со дня рождения</w:t>
      </w:r>
      <w:r>
        <w:rPr>
          <w:sz w:val="28"/>
          <w:szCs w:val="28"/>
        </w:rPr>
        <w:t>;</w:t>
      </w:r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Кулагину Ирину Геннадьевну – Главу </w:t>
      </w:r>
      <w:proofErr w:type="spellStart"/>
      <w:r>
        <w:rPr>
          <w:sz w:val="28"/>
          <w:szCs w:val="28"/>
        </w:rPr>
        <w:t>Новорешетовского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за многолетний добросовестный труд, высокий профессионализм </w:t>
      </w:r>
      <w:r w:rsidR="005C56B0">
        <w:rPr>
          <w:sz w:val="28"/>
          <w:szCs w:val="28"/>
        </w:rPr>
        <w:t xml:space="preserve"> и большой личный вклад </w:t>
      </w:r>
      <w:r w:rsidR="0047640C" w:rsidRPr="005C56B0">
        <w:rPr>
          <w:sz w:val="28"/>
          <w:szCs w:val="28"/>
        </w:rPr>
        <w:t xml:space="preserve"> в развитие </w:t>
      </w:r>
      <w:r w:rsidR="005C56B0">
        <w:rPr>
          <w:sz w:val="28"/>
          <w:szCs w:val="28"/>
        </w:rPr>
        <w:t>органов местного самоуправления;</w:t>
      </w:r>
    </w:p>
    <w:p w:rsidR="005A20CC" w:rsidRDefault="005C56B0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640C">
        <w:rPr>
          <w:sz w:val="28"/>
          <w:szCs w:val="28"/>
        </w:rPr>
        <w:t>Любецких Людмилу Андреевну</w:t>
      </w:r>
      <w:r w:rsidR="005A20C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председателя Совета депутатов </w:t>
      </w:r>
      <w:proofErr w:type="spellStart"/>
      <w:r>
        <w:rPr>
          <w:sz w:val="28"/>
          <w:szCs w:val="28"/>
        </w:rPr>
        <w:t>Быструхинского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</w:t>
      </w:r>
      <w:r w:rsidR="0047640C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47640C">
        <w:rPr>
          <w:sz w:val="28"/>
          <w:szCs w:val="28"/>
        </w:rPr>
        <w:t xml:space="preserve"> ЧП «Юлия»</w:t>
      </w:r>
      <w:r w:rsidR="005A20CC">
        <w:rPr>
          <w:sz w:val="28"/>
          <w:szCs w:val="28"/>
        </w:rPr>
        <w:t xml:space="preserve">, за многолетний добросовестный труд, </w:t>
      </w:r>
      <w:r w:rsidR="0047640C">
        <w:rPr>
          <w:sz w:val="28"/>
          <w:szCs w:val="28"/>
        </w:rPr>
        <w:t>профессиональное мастерство, активную жизненную позицию</w:t>
      </w:r>
      <w:r w:rsidR="005A20CC">
        <w:rPr>
          <w:sz w:val="28"/>
          <w:szCs w:val="28"/>
        </w:rPr>
        <w:t xml:space="preserve">  и в связи с 5</w:t>
      </w:r>
      <w:r w:rsidR="0047640C">
        <w:rPr>
          <w:sz w:val="28"/>
          <w:szCs w:val="28"/>
        </w:rPr>
        <w:t>5</w:t>
      </w:r>
      <w:r w:rsidR="005A20CC">
        <w:rPr>
          <w:sz w:val="28"/>
          <w:szCs w:val="28"/>
        </w:rPr>
        <w:t>-летием со дня рождения;</w:t>
      </w:r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Храпаль</w:t>
      </w:r>
      <w:proofErr w:type="spellEnd"/>
      <w:r>
        <w:rPr>
          <w:sz w:val="28"/>
          <w:szCs w:val="28"/>
        </w:rPr>
        <w:t xml:space="preserve"> Елену Владимировну - директора муниципального казённого дошкольного образовательного учреждения </w:t>
      </w:r>
      <w:proofErr w:type="spellStart"/>
      <w:r>
        <w:rPr>
          <w:sz w:val="28"/>
          <w:szCs w:val="28"/>
        </w:rPr>
        <w:t>Красносибирский</w:t>
      </w:r>
      <w:proofErr w:type="spellEnd"/>
      <w:r>
        <w:rPr>
          <w:sz w:val="28"/>
          <w:szCs w:val="28"/>
        </w:rPr>
        <w:t xml:space="preserve"> детский сад «</w:t>
      </w:r>
      <w:proofErr w:type="spellStart"/>
      <w:r>
        <w:rPr>
          <w:sz w:val="28"/>
          <w:szCs w:val="28"/>
        </w:rPr>
        <w:t>Чебурашка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области, за многолетний добросовестный труд</w:t>
      </w:r>
      <w:r w:rsidR="0047640C">
        <w:rPr>
          <w:sz w:val="28"/>
          <w:szCs w:val="28"/>
        </w:rPr>
        <w:t xml:space="preserve">, большой личный вклад в создание условий для воспитания и развития детей дошкольного возраста </w:t>
      </w:r>
      <w:r>
        <w:rPr>
          <w:sz w:val="28"/>
          <w:szCs w:val="28"/>
        </w:rPr>
        <w:t xml:space="preserve"> и активную жизненную позицию</w:t>
      </w:r>
      <w:r w:rsidR="000553DE">
        <w:rPr>
          <w:sz w:val="28"/>
          <w:szCs w:val="28"/>
        </w:rPr>
        <w:t>.</w:t>
      </w:r>
    </w:p>
    <w:p w:rsidR="005A20CC" w:rsidRDefault="005A20CC" w:rsidP="005A20CC">
      <w:pPr>
        <w:pStyle w:val="af5"/>
        <w:jc w:val="both"/>
        <w:rPr>
          <w:rFonts w:ascii="Times New Roman" w:hAnsi="Times New Roman" w:cs="Times New Roman"/>
          <w:b w:val="0"/>
          <w:bCs w:val="0"/>
          <w:szCs w:val="28"/>
          <w:lang w:val="ru-RU"/>
        </w:rPr>
      </w:pPr>
      <w:r>
        <w:rPr>
          <w:rFonts w:ascii="Times New Roman" w:hAnsi="Times New Roman" w:cs="Times New Roman"/>
          <w:b w:val="0"/>
          <w:szCs w:val="28"/>
          <w:lang w:val="ru-RU"/>
        </w:rPr>
        <w:t xml:space="preserve">     2. Опубликовать настоящее решение в периодическом печатном издании органов местного самоуправления </w:t>
      </w:r>
      <w:proofErr w:type="spellStart"/>
      <w:r>
        <w:rPr>
          <w:rFonts w:ascii="Times New Roman" w:hAnsi="Times New Roman" w:cs="Times New Roman"/>
          <w:b w:val="0"/>
          <w:szCs w:val="28"/>
          <w:lang w:val="ru-RU"/>
        </w:rPr>
        <w:t>Кочковского</w:t>
      </w:r>
      <w:proofErr w:type="spellEnd"/>
      <w:r>
        <w:rPr>
          <w:rFonts w:ascii="Times New Roman" w:hAnsi="Times New Roman" w:cs="Times New Roman"/>
          <w:b w:val="0"/>
          <w:szCs w:val="28"/>
          <w:lang w:val="ru-RU"/>
        </w:rPr>
        <w:t xml:space="preserve"> района Новосибирской области «Вестник </w:t>
      </w:r>
      <w:proofErr w:type="spellStart"/>
      <w:r>
        <w:rPr>
          <w:rFonts w:ascii="Times New Roman" w:hAnsi="Times New Roman" w:cs="Times New Roman"/>
          <w:b w:val="0"/>
          <w:szCs w:val="28"/>
          <w:lang w:val="ru-RU"/>
        </w:rPr>
        <w:t>Кочковского</w:t>
      </w:r>
      <w:proofErr w:type="spellEnd"/>
      <w:r>
        <w:rPr>
          <w:rFonts w:ascii="Times New Roman" w:hAnsi="Times New Roman" w:cs="Times New Roman"/>
          <w:b w:val="0"/>
          <w:szCs w:val="28"/>
          <w:lang w:val="ru-RU"/>
        </w:rPr>
        <w:t xml:space="preserve"> района».</w:t>
      </w:r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 Настоящее решение вступает в силу со дня его принятия.</w:t>
      </w:r>
    </w:p>
    <w:p w:rsidR="00C82C72" w:rsidRDefault="00C82C72" w:rsidP="005A20CC">
      <w:pPr>
        <w:jc w:val="both"/>
        <w:rPr>
          <w:sz w:val="28"/>
          <w:szCs w:val="28"/>
        </w:rPr>
      </w:pPr>
    </w:p>
    <w:p w:rsidR="00C82C72" w:rsidRDefault="00C82C72" w:rsidP="005A20CC">
      <w:pPr>
        <w:jc w:val="both"/>
        <w:rPr>
          <w:sz w:val="28"/>
          <w:szCs w:val="28"/>
        </w:rPr>
      </w:pPr>
    </w:p>
    <w:p w:rsidR="00C82C72" w:rsidRDefault="00C82C72" w:rsidP="005A20CC">
      <w:pPr>
        <w:jc w:val="both"/>
        <w:rPr>
          <w:sz w:val="28"/>
          <w:szCs w:val="28"/>
        </w:rPr>
      </w:pPr>
    </w:p>
    <w:p w:rsidR="005A20CC" w:rsidRDefault="005A20CC" w:rsidP="005A20C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5A20CC" w:rsidRDefault="005A20CC" w:rsidP="005A20C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Новосибирской</w:t>
      </w:r>
      <w:proofErr w:type="gramEnd"/>
    </w:p>
    <w:p w:rsidR="005A20CC" w:rsidRDefault="005A20CC" w:rsidP="005A20CC">
      <w:pPr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В.М. </w:t>
      </w:r>
      <w:proofErr w:type="spellStart"/>
      <w:r>
        <w:rPr>
          <w:sz w:val="28"/>
          <w:szCs w:val="28"/>
        </w:rPr>
        <w:t>Макарушкин</w:t>
      </w:r>
      <w:proofErr w:type="spellEnd"/>
      <w:r>
        <w:rPr>
          <w:sz w:val="28"/>
          <w:szCs w:val="28"/>
        </w:rPr>
        <w:t xml:space="preserve">  </w:t>
      </w:r>
    </w:p>
    <w:sectPr w:rsidR="005A20CC" w:rsidSect="00C82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20CC"/>
    <w:rsid w:val="000553DE"/>
    <w:rsid w:val="000A485B"/>
    <w:rsid w:val="00177EC3"/>
    <w:rsid w:val="00231BD8"/>
    <w:rsid w:val="002A2509"/>
    <w:rsid w:val="003B1169"/>
    <w:rsid w:val="0047640C"/>
    <w:rsid w:val="004F3788"/>
    <w:rsid w:val="005A20CC"/>
    <w:rsid w:val="005C56B0"/>
    <w:rsid w:val="005D0699"/>
    <w:rsid w:val="006277E4"/>
    <w:rsid w:val="007B6F71"/>
    <w:rsid w:val="00843CA0"/>
    <w:rsid w:val="008724E0"/>
    <w:rsid w:val="008D5383"/>
    <w:rsid w:val="00967D36"/>
    <w:rsid w:val="0098197B"/>
    <w:rsid w:val="009F15E3"/>
    <w:rsid w:val="00A6614A"/>
    <w:rsid w:val="00BC289B"/>
    <w:rsid w:val="00C16848"/>
    <w:rsid w:val="00C46BF8"/>
    <w:rsid w:val="00C82C72"/>
    <w:rsid w:val="00D541C1"/>
    <w:rsid w:val="00D76967"/>
    <w:rsid w:val="00DA7AF0"/>
    <w:rsid w:val="00E6558A"/>
    <w:rsid w:val="00F8410A"/>
    <w:rsid w:val="00FC459E"/>
    <w:rsid w:val="00FC73B8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C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customStyle="1" w:styleId="af4">
    <w:name w:val="Основной текст Знак"/>
    <w:aliases w:val="Основной текст1 Знак,Знак Знак,Знак1 Знак Знак"/>
    <w:basedOn w:val="a0"/>
    <w:link w:val="af5"/>
    <w:semiHidden/>
    <w:locked/>
    <w:rsid w:val="005A20CC"/>
    <w:rPr>
      <w:b/>
      <w:bCs/>
      <w:sz w:val="28"/>
      <w:szCs w:val="24"/>
    </w:rPr>
  </w:style>
  <w:style w:type="paragraph" w:styleId="af5">
    <w:name w:val="Body Text"/>
    <w:aliases w:val="Основной текст1,Знак,Знак1 Знак"/>
    <w:basedOn w:val="a"/>
    <w:link w:val="af4"/>
    <w:semiHidden/>
    <w:unhideWhenUsed/>
    <w:rsid w:val="005A20CC"/>
    <w:pPr>
      <w:jc w:val="center"/>
    </w:pPr>
    <w:rPr>
      <w:rFonts w:asciiTheme="minorHAnsi" w:eastAsia="Calibri" w:hAnsiTheme="minorHAnsi" w:cstheme="minorBidi"/>
      <w:b/>
      <w:bCs/>
      <w:sz w:val="28"/>
      <w:lang w:val="en-US" w:eastAsia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5A20CC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5A20C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20CC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2018-09-17T03:29:00Z</cp:lastPrinted>
  <dcterms:created xsi:type="dcterms:W3CDTF">2018-09-05T03:58:00Z</dcterms:created>
  <dcterms:modified xsi:type="dcterms:W3CDTF">2018-09-17T05:57:00Z</dcterms:modified>
</cp:coreProperties>
</file>