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4515" cy="620395"/>
            <wp:effectExtent l="19050" t="0" r="6985" b="0"/>
            <wp:docPr id="2" name="Рисунок 3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СОВЕТ ДЕПУТАТОВ КОЧКОВСКОГО РАЙОНА</w:t>
      </w:r>
      <w:r w:rsidRPr="00BC2DA7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</w:p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( третьего созыва</w:t>
      </w:r>
      <w:proofErr w:type="gramStart"/>
      <w:r w:rsidRPr="00BC2DA7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сорок первой сессии</w:t>
      </w:r>
    </w:p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B43" w:rsidRPr="00BC2DA7" w:rsidRDefault="00973B43" w:rsidP="00973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DA7">
        <w:rPr>
          <w:rFonts w:ascii="Times New Roman" w:hAnsi="Times New Roman" w:cs="Times New Roman"/>
          <w:sz w:val="28"/>
          <w:szCs w:val="28"/>
        </w:rPr>
        <w:t xml:space="preserve">от  26.12.2019                                                                      </w:t>
      </w:r>
      <w:r w:rsidR="00281F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2DA7">
        <w:rPr>
          <w:rFonts w:ascii="Times New Roman" w:hAnsi="Times New Roman" w:cs="Times New Roman"/>
          <w:sz w:val="28"/>
          <w:szCs w:val="28"/>
        </w:rPr>
        <w:t xml:space="preserve"> № </w:t>
      </w:r>
      <w:r w:rsidR="00281F37">
        <w:rPr>
          <w:rFonts w:ascii="Times New Roman" w:hAnsi="Times New Roman" w:cs="Times New Roman"/>
          <w:sz w:val="28"/>
          <w:szCs w:val="28"/>
        </w:rPr>
        <w:t>13</w:t>
      </w:r>
    </w:p>
    <w:p w:rsidR="00973B43" w:rsidRDefault="00973B43" w:rsidP="00973B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B43" w:rsidRPr="00E97850" w:rsidRDefault="00973B43" w:rsidP="00973B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Жуланский</w:t>
      </w:r>
      <w:proofErr w:type="spellEnd"/>
      <w:r w:rsidRPr="00E97850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973B43" w:rsidRDefault="00973B43" w:rsidP="00973B43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B43" w:rsidRPr="00E97850" w:rsidRDefault="00973B43" w:rsidP="00973B43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В соответствии со статьёй 11 Земельного кодекса Российской Федерации, с Градостроительным кодексом Российской Федерации, пунктом 20 части 1, частями 3, 4 статьи 14 Федерального закона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целях приведения решения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действующему законодательству Российской Федерации, Совет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73B43" w:rsidRPr="00E97850" w:rsidRDefault="00973B43" w:rsidP="00973B43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>РЕШИЛ</w:t>
      </w:r>
      <w:r w:rsidRPr="00E97850">
        <w:rPr>
          <w:rFonts w:ascii="Times New Roman" w:hAnsi="Times New Roman" w:cs="Times New Roman"/>
          <w:sz w:val="28"/>
          <w:szCs w:val="28"/>
        </w:rPr>
        <w:t>:</w:t>
      </w:r>
    </w:p>
    <w:p w:rsidR="00973B43" w:rsidRPr="00E97850" w:rsidRDefault="00973B43" w:rsidP="00973B43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утвержденные решением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 31.10.2017 № </w:t>
      </w:r>
      <w:r w:rsidR="00684BC4">
        <w:rPr>
          <w:rFonts w:ascii="Times New Roman" w:hAnsi="Times New Roman" w:cs="Times New Roman"/>
          <w:sz w:val="28"/>
          <w:szCs w:val="28"/>
        </w:rPr>
        <w:t>3</w:t>
      </w:r>
      <w:r w:rsidRPr="00E97850">
        <w:rPr>
          <w:rFonts w:ascii="Times New Roman" w:hAnsi="Times New Roman" w:cs="Times New Roman"/>
          <w:sz w:val="28"/>
          <w:szCs w:val="28"/>
        </w:rPr>
        <w:t xml:space="preserve"> (далее – Правила землепользования и застройки), следующего содержания: </w:t>
      </w:r>
    </w:p>
    <w:p w:rsidR="00973B43" w:rsidRPr="00E97850" w:rsidRDefault="00973B43" w:rsidP="00973B43">
      <w:pPr>
        <w:pStyle w:val="ab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В абзаце 2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E97850">
        <w:rPr>
          <w:rFonts w:ascii="Times New Roman" w:hAnsi="Times New Roman" w:cs="Times New Roman"/>
          <w:sz w:val="28"/>
          <w:szCs w:val="28"/>
        </w:rPr>
        <w:t xml:space="preserve"> 8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16 Правил землепользования и застройки слова «не менее двух и не более четырех месяцев» заменить словами «не менее одного и не более трех месяцев».</w:t>
      </w:r>
    </w:p>
    <w:p w:rsidR="00973B43" w:rsidRDefault="00973B43" w:rsidP="0097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  1.2. Пункт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973B43" w:rsidRPr="00E97850" w:rsidRDefault="00973B43" w:rsidP="0097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«3. Основаниями для рассмотрения Главой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вопроса о внесении изменений в правила землепользования и застройки являются:</w:t>
      </w:r>
    </w:p>
    <w:p w:rsidR="00973B43" w:rsidRPr="00E97850" w:rsidRDefault="00973B43" w:rsidP="00973B43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1) несоответствие правил землепользования и застройки генеральному плану поселения, схеме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возникшее в результате внесения в такие генеральные планы или схему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изменений;</w:t>
      </w:r>
    </w:p>
    <w:p w:rsidR="00973B43" w:rsidRPr="00E97850" w:rsidRDefault="00973B43" w:rsidP="00973B43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 землепользования и застройки поселения, межселенной территории;</w:t>
      </w:r>
    </w:p>
    <w:p w:rsidR="00973B43" w:rsidRPr="00E97850" w:rsidRDefault="00973B43" w:rsidP="00973B43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973B43" w:rsidRPr="00E97850" w:rsidRDefault="00973B43" w:rsidP="00973B43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973B43" w:rsidRPr="00E97850" w:rsidRDefault="00973B43" w:rsidP="00973B43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973B43" w:rsidRPr="00E97850" w:rsidRDefault="00973B43" w:rsidP="00973B43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73B43" w:rsidRDefault="00973B43" w:rsidP="00973B43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ab/>
        <w:t>1.3. Пункт 5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973B43" w:rsidRPr="00E97850" w:rsidRDefault="00973B43" w:rsidP="00973B43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850">
        <w:rPr>
          <w:rFonts w:ascii="Times New Roman" w:hAnsi="Times New Roman" w:cs="Times New Roman"/>
          <w:sz w:val="28"/>
          <w:szCs w:val="28"/>
        </w:rPr>
        <w:t>«5. В случае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(за исключением линейных объектов), 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973B43" w:rsidRDefault="00973B43" w:rsidP="00973B43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7 статьи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973B43" w:rsidRPr="00E97850" w:rsidRDefault="00973B43" w:rsidP="00973B43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«7. Опубликование сообщения о принятии решения о подготовке проекта о внесении изменений в правила землепользования и застройки не </w:t>
      </w: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в случаях, указанных в </w:t>
      </w:r>
      <w:proofErr w:type="spellStart"/>
      <w:proofErr w:type="gram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9785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3-5 п. 3, п. 5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73B43" w:rsidRDefault="00973B43" w:rsidP="00973B43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1.5. Пункт 9 статьи 26 Правил землепользования и застройки изложить в редакции: </w:t>
      </w:r>
    </w:p>
    <w:p w:rsidR="00973B43" w:rsidRPr="00E97850" w:rsidRDefault="00973B43" w:rsidP="00973B43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указаны:</w:t>
      </w:r>
      <w:proofErr w:type="gramEnd"/>
    </w:p>
    <w:p w:rsidR="00973B43" w:rsidRPr="00E97850" w:rsidRDefault="00973B43" w:rsidP="00973B43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973B43" w:rsidRPr="00E97850" w:rsidRDefault="00973B43" w:rsidP="00973B43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2) </w:t>
      </w:r>
      <w:hyperlink r:id="rId6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предельные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973B43" w:rsidRPr="00E97850" w:rsidRDefault="00973B43" w:rsidP="00973B43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7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73B43" w:rsidRPr="00E97850" w:rsidRDefault="00973B43" w:rsidP="00973B43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973B43" w:rsidRPr="00E97850" w:rsidRDefault="00973B43" w:rsidP="00973B43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2. Решение вступает в силу на следующий день после его официального опубликования в периодическом печатном издании органов местного самоуправления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973B43" w:rsidRPr="00E97850" w:rsidRDefault="00973B43" w:rsidP="00973B43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43" w:rsidRPr="00E97850" w:rsidRDefault="00973B43" w:rsidP="00973B43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43" w:rsidRPr="00E97850" w:rsidRDefault="00973B43" w:rsidP="00973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73B43" w:rsidRPr="00E97850" w:rsidRDefault="00973B43" w:rsidP="00973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7850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3B43" w:rsidRPr="00E97850" w:rsidRDefault="00973B43" w:rsidP="00973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B43" w:rsidRPr="00E97850" w:rsidRDefault="00973B43" w:rsidP="00973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73B43" w:rsidRPr="00E97850" w:rsidRDefault="00973B43" w:rsidP="00973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73B43" w:rsidRPr="00E97850" w:rsidRDefault="00973B43" w:rsidP="00973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В.М.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973B43" w:rsidRPr="00E97850" w:rsidRDefault="00973B43" w:rsidP="00973B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41B7"/>
    <w:multiLevelType w:val="multilevel"/>
    <w:tmpl w:val="3B98B4CC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B43"/>
    <w:rsid w:val="000A485B"/>
    <w:rsid w:val="00177EC3"/>
    <w:rsid w:val="00281F37"/>
    <w:rsid w:val="002A2509"/>
    <w:rsid w:val="004240E3"/>
    <w:rsid w:val="004F3788"/>
    <w:rsid w:val="005C6E1E"/>
    <w:rsid w:val="006277E4"/>
    <w:rsid w:val="00684BC4"/>
    <w:rsid w:val="007B6F71"/>
    <w:rsid w:val="007F3E0A"/>
    <w:rsid w:val="008D5383"/>
    <w:rsid w:val="00973B43"/>
    <w:rsid w:val="0098197B"/>
    <w:rsid w:val="009F15E3"/>
    <w:rsid w:val="00BB5E1A"/>
    <w:rsid w:val="00BC289B"/>
    <w:rsid w:val="00C46BF8"/>
    <w:rsid w:val="00CB4D50"/>
    <w:rsid w:val="00D541C1"/>
    <w:rsid w:val="00DE3987"/>
    <w:rsid w:val="00F352CD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43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customStyle="1" w:styleId="ConsPlusNormal">
    <w:name w:val="ConsPlusNormal"/>
    <w:uiPriority w:val="99"/>
    <w:rsid w:val="00973B43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73B43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7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3B43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8BA783B744453708F9E6D201BA397CB4F3E04A5778B5E82CA0742DB34A00534A932C3B271640D92984C6A4F3DB6A34A398AA81B7EBE1A0c4Y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8BA783B744453708F9E6D201BA397CB4F3E043577BB5E82CA0742DB34A00534A932C3B271644DB2F84C6A4F3DB6A34A398AA81B7EBE1A0c4Y3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6161</Characters>
  <Application>Microsoft Office Word</Application>
  <DocSecurity>0</DocSecurity>
  <Lines>51</Lines>
  <Paragraphs>14</Paragraphs>
  <ScaleCrop>false</ScaleCrop>
  <Company>DG Win&amp;Soft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2019-12-23T03:18:00Z</dcterms:created>
  <dcterms:modified xsi:type="dcterms:W3CDTF">2020-01-13T03:40:00Z</dcterms:modified>
</cp:coreProperties>
</file>