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8CD" w:rsidRPr="00EF68CD" w:rsidRDefault="00EF68CD" w:rsidP="00EF68CD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EF68C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1975" cy="619125"/>
            <wp:effectExtent l="19050" t="0" r="9525" b="0"/>
            <wp:docPr id="1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chkov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68CD" w:rsidRPr="00EF68CD" w:rsidRDefault="00EF68CD" w:rsidP="00EF68CD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68CD">
        <w:rPr>
          <w:rFonts w:ascii="Times New Roman" w:hAnsi="Times New Roman" w:cs="Times New Roman"/>
          <w:b/>
          <w:bCs/>
          <w:sz w:val="28"/>
          <w:szCs w:val="28"/>
        </w:rPr>
        <w:t>АДМИНИСТРАЦИЯ КОЧКОВСКОГО РАЙОНА</w:t>
      </w:r>
    </w:p>
    <w:p w:rsidR="00EF68CD" w:rsidRPr="00EF68CD" w:rsidRDefault="00EF68CD" w:rsidP="00EF68CD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68CD">
        <w:rPr>
          <w:rFonts w:ascii="Times New Roman" w:hAnsi="Times New Roman" w:cs="Times New Roman"/>
          <w:b/>
          <w:bCs/>
          <w:sz w:val="28"/>
          <w:szCs w:val="28"/>
        </w:rPr>
        <w:t>НОВОСИБИРСКОЙ ОБЛАСТИ</w:t>
      </w:r>
    </w:p>
    <w:p w:rsidR="00EF68CD" w:rsidRPr="00EF68CD" w:rsidRDefault="00EF68CD" w:rsidP="00EF68CD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F68CD" w:rsidRPr="00EF68CD" w:rsidRDefault="00EF68CD" w:rsidP="00EF68CD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68CD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EF68CD" w:rsidRPr="00EF68CD" w:rsidRDefault="00EF68CD" w:rsidP="00EF68CD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EF68CD" w:rsidRPr="00EF68CD" w:rsidRDefault="00EF68CD" w:rsidP="00EF68CD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EF68CD">
        <w:rPr>
          <w:rFonts w:ascii="Times New Roman" w:hAnsi="Times New Roman" w:cs="Times New Roman"/>
          <w:sz w:val="28"/>
          <w:szCs w:val="28"/>
        </w:rPr>
        <w:t xml:space="preserve">от </w:t>
      </w:r>
      <w:r w:rsidR="005B7F0A">
        <w:rPr>
          <w:rFonts w:ascii="Times New Roman" w:hAnsi="Times New Roman" w:cs="Times New Roman"/>
          <w:sz w:val="28"/>
          <w:szCs w:val="28"/>
        </w:rPr>
        <w:t>24.04</w:t>
      </w:r>
      <w:r w:rsidRPr="00EF68CD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EF68CD">
        <w:rPr>
          <w:rFonts w:ascii="Times New Roman" w:hAnsi="Times New Roman" w:cs="Times New Roman"/>
          <w:sz w:val="28"/>
          <w:szCs w:val="28"/>
        </w:rPr>
        <w:t xml:space="preserve">  № </w:t>
      </w:r>
      <w:r w:rsidR="005B7F0A">
        <w:rPr>
          <w:rFonts w:ascii="Times New Roman" w:hAnsi="Times New Roman" w:cs="Times New Roman"/>
          <w:sz w:val="28"/>
          <w:szCs w:val="28"/>
        </w:rPr>
        <w:t>173</w:t>
      </w:r>
      <w:r w:rsidRPr="00EF68CD">
        <w:rPr>
          <w:rFonts w:ascii="Times New Roman" w:hAnsi="Times New Roman" w:cs="Times New Roman"/>
          <w:sz w:val="28"/>
          <w:szCs w:val="28"/>
        </w:rPr>
        <w:t>-па</w:t>
      </w:r>
    </w:p>
    <w:p w:rsidR="005E418E" w:rsidRPr="00EF68CD" w:rsidRDefault="005E418E" w:rsidP="00EF68CD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5E418E" w:rsidRPr="00263771" w:rsidRDefault="00EF68CD" w:rsidP="00263771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68CD">
        <w:rPr>
          <w:rFonts w:ascii="Times New Roman" w:hAnsi="Times New Roman" w:cs="Times New Roman"/>
          <w:b/>
          <w:sz w:val="28"/>
          <w:szCs w:val="28"/>
        </w:rPr>
        <w:t xml:space="preserve">Об утверждении муниципальной программы </w:t>
      </w:r>
      <w:r w:rsidRPr="00EF68CD">
        <w:rPr>
          <w:rFonts w:ascii="Times New Roman" w:eastAsia="Times New Roman" w:hAnsi="Times New Roman" w:cs="Times New Roman"/>
          <w:b/>
          <w:color w:val="1A171B"/>
          <w:sz w:val="28"/>
          <w:szCs w:val="28"/>
          <w:lang w:eastAsia="ru-RU"/>
        </w:rPr>
        <w:t xml:space="preserve">профилактики нарушений юридическими лицами и индивидуальными предпринимателями обязательных требований, оценка соблюдения которых является предметом муниципального контроля по соответствующему направлению на территории </w:t>
      </w:r>
      <w:r>
        <w:rPr>
          <w:rFonts w:ascii="Times New Roman" w:eastAsia="Times New Roman" w:hAnsi="Times New Roman" w:cs="Times New Roman"/>
          <w:b/>
          <w:color w:val="1A171B"/>
          <w:sz w:val="28"/>
          <w:szCs w:val="28"/>
          <w:lang w:eastAsia="ru-RU"/>
        </w:rPr>
        <w:t xml:space="preserve">Кочковского района Новосибирской </w:t>
      </w:r>
      <w:r w:rsidRPr="00EF68CD">
        <w:rPr>
          <w:rFonts w:ascii="Times New Roman" w:eastAsia="Times New Roman" w:hAnsi="Times New Roman" w:cs="Times New Roman"/>
          <w:b/>
          <w:color w:val="1A171B"/>
          <w:sz w:val="28"/>
          <w:szCs w:val="28"/>
          <w:lang w:eastAsia="ru-RU"/>
        </w:rPr>
        <w:t>области на 201</w:t>
      </w:r>
      <w:r w:rsidR="004E49EF">
        <w:rPr>
          <w:rFonts w:ascii="Times New Roman" w:eastAsia="Times New Roman" w:hAnsi="Times New Roman" w:cs="Times New Roman"/>
          <w:b/>
          <w:color w:val="1A171B"/>
          <w:sz w:val="28"/>
          <w:szCs w:val="28"/>
          <w:lang w:eastAsia="ru-RU"/>
        </w:rPr>
        <w:t>9-2021</w:t>
      </w:r>
      <w:r w:rsidRPr="00EF68CD">
        <w:rPr>
          <w:rFonts w:ascii="Times New Roman" w:eastAsia="Times New Roman" w:hAnsi="Times New Roman" w:cs="Times New Roman"/>
          <w:b/>
          <w:color w:val="1A171B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b/>
          <w:color w:val="1A171B"/>
          <w:sz w:val="28"/>
          <w:szCs w:val="28"/>
          <w:lang w:eastAsia="ru-RU"/>
        </w:rPr>
        <w:t>ы</w:t>
      </w:r>
    </w:p>
    <w:p w:rsidR="00263771" w:rsidRPr="00EF68CD" w:rsidRDefault="00263771" w:rsidP="00EF68CD">
      <w:pPr>
        <w:pStyle w:val="a9"/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</w:pPr>
    </w:p>
    <w:p w:rsidR="005E418E" w:rsidRDefault="00EF68CD" w:rsidP="005E418E">
      <w:pPr>
        <w:pStyle w:val="a9"/>
        <w:ind w:firstLine="708"/>
        <w:jc w:val="both"/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</w:pPr>
      <w:r w:rsidRPr="00EF68CD"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>В соответствии с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>,</w:t>
      </w:r>
      <w:r w:rsidR="005E418E"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 xml:space="preserve"> Уставом Кочковского района Новосибирской области,</w:t>
      </w:r>
    </w:p>
    <w:p w:rsidR="00EF68CD" w:rsidRPr="00EF68CD" w:rsidRDefault="00EF68CD" w:rsidP="00EF68CD">
      <w:pPr>
        <w:pStyle w:val="a9"/>
        <w:ind w:firstLine="708"/>
        <w:jc w:val="both"/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>ПОСТАНОВЛЯЮ</w:t>
      </w:r>
      <w:r w:rsidRPr="00EF68CD">
        <w:rPr>
          <w:rFonts w:ascii="Times New Roman" w:eastAsia="Times New Roman" w:hAnsi="Times New Roman" w:cs="Times New Roman"/>
          <w:b/>
          <w:bCs/>
          <w:color w:val="1A171B"/>
          <w:sz w:val="28"/>
          <w:szCs w:val="28"/>
          <w:lang w:eastAsia="ru-RU"/>
        </w:rPr>
        <w:t>:</w:t>
      </w:r>
    </w:p>
    <w:p w:rsidR="00EF68CD" w:rsidRPr="00EF68CD" w:rsidRDefault="00EF68CD" w:rsidP="00EF68CD">
      <w:pPr>
        <w:pStyle w:val="a9"/>
        <w:ind w:firstLine="708"/>
        <w:jc w:val="both"/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</w:pPr>
      <w:r w:rsidRPr="00EF68CD"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>1. Утвердить прилагаемую </w:t>
      </w:r>
      <w:hyperlink r:id="rId6" w:anchor="Par28" w:history="1">
        <w:r w:rsidRPr="00EF68C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муниципальную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программу</w:t>
      </w:r>
      <w:r w:rsidRPr="00EF68C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F68CD"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>профилактики нарушений юридическими лицами и индивидуальными предпринимателями обязательных требований, оценка соблюдения которых является предметом муниципального контроля по соответствующему направлению на территории К</w:t>
      </w:r>
      <w:r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>очковского</w:t>
      </w:r>
      <w:r w:rsidRPr="00EF68CD"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 xml:space="preserve"> района Н</w:t>
      </w:r>
      <w:r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>овосибирской</w:t>
      </w:r>
      <w:r w:rsidRPr="00EF68CD"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 xml:space="preserve"> области</w:t>
      </w:r>
      <w:r w:rsidR="004E49EF"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 xml:space="preserve"> на 2019-2021</w:t>
      </w:r>
      <w:r w:rsidRPr="00EF68CD"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>ы</w:t>
      </w:r>
      <w:r w:rsidRPr="00EF68CD"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 xml:space="preserve"> (далее - Программа).</w:t>
      </w:r>
    </w:p>
    <w:p w:rsidR="00EF68CD" w:rsidRPr="00EF68CD" w:rsidRDefault="00EF68CD" w:rsidP="00EF68CD">
      <w:pPr>
        <w:pStyle w:val="a9"/>
        <w:ind w:firstLine="708"/>
        <w:jc w:val="both"/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</w:pPr>
      <w:r w:rsidRPr="00EF68CD"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 xml:space="preserve">2. Структурным подразделениям и должностным лицам администрации </w:t>
      </w:r>
      <w:r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>Кочковского</w:t>
      </w:r>
      <w:r w:rsidRPr="00EF68CD"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 xml:space="preserve"> района </w:t>
      </w:r>
      <w:r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 xml:space="preserve">Новосибирской </w:t>
      </w:r>
      <w:r w:rsidRPr="00EF68CD"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>области, уполномоченным осуществлять муниципальный контроль в соответствующих сферах деятельности, обеспечить</w:t>
      </w:r>
      <w:r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>,</w:t>
      </w:r>
      <w:r w:rsidRPr="00EF68CD"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 xml:space="preserve"> в пределах своей компетенции</w:t>
      </w:r>
      <w:r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>,</w:t>
      </w:r>
      <w:r w:rsidRPr="00EF68CD"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 xml:space="preserve"> выполнение Программы.</w:t>
      </w:r>
    </w:p>
    <w:p w:rsidR="00EF68CD" w:rsidRPr="00EF68CD" w:rsidRDefault="00EF68CD" w:rsidP="00EF68CD">
      <w:pPr>
        <w:pStyle w:val="a9"/>
        <w:ind w:firstLine="708"/>
        <w:jc w:val="both"/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</w:pPr>
      <w:r w:rsidRPr="00EF68CD"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>3.</w:t>
      </w:r>
      <w:r w:rsidRPr="00EF68CD">
        <w:rPr>
          <w:sz w:val="28"/>
          <w:szCs w:val="28"/>
        </w:rPr>
        <w:t xml:space="preserve"> </w:t>
      </w:r>
      <w:r w:rsidRPr="00EF68CD">
        <w:rPr>
          <w:rFonts w:ascii="Times New Roman" w:hAnsi="Times New Roman" w:cs="Times New Roman"/>
          <w:sz w:val="28"/>
          <w:szCs w:val="28"/>
        </w:rPr>
        <w:t>Управляющему делами администрации Кочковского района Новосибирской области (</w:t>
      </w:r>
      <w:proofErr w:type="spellStart"/>
      <w:r w:rsidRPr="00EF68CD">
        <w:rPr>
          <w:rFonts w:ascii="Times New Roman" w:hAnsi="Times New Roman" w:cs="Times New Roman"/>
          <w:sz w:val="28"/>
          <w:szCs w:val="28"/>
        </w:rPr>
        <w:t>Храпаль</w:t>
      </w:r>
      <w:proofErr w:type="spellEnd"/>
      <w:r w:rsidRPr="00EF68CD">
        <w:rPr>
          <w:rFonts w:ascii="Times New Roman" w:hAnsi="Times New Roman" w:cs="Times New Roman"/>
          <w:sz w:val="28"/>
          <w:szCs w:val="28"/>
        </w:rPr>
        <w:t xml:space="preserve"> Н.Н.) опубликовать настоящее постановление в периодическом печатном издании органов местного самоуправления Кочковского района</w:t>
      </w:r>
      <w:r w:rsidR="00225CF1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EF68CD">
        <w:rPr>
          <w:rFonts w:ascii="Times New Roman" w:hAnsi="Times New Roman" w:cs="Times New Roman"/>
          <w:sz w:val="28"/>
          <w:szCs w:val="28"/>
        </w:rPr>
        <w:t xml:space="preserve"> «Вестник Кочковского района» и разместить на официальном сайте администрации Кочковского района Новосибирской области в сети «Интернет».</w:t>
      </w:r>
      <w:r w:rsidRPr="00EF68CD"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 xml:space="preserve"> </w:t>
      </w:r>
    </w:p>
    <w:p w:rsidR="00EF68CD" w:rsidRPr="00EF68CD" w:rsidRDefault="00EF68CD" w:rsidP="00EF68CD">
      <w:pPr>
        <w:pStyle w:val="a9"/>
        <w:ind w:firstLine="708"/>
        <w:jc w:val="both"/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</w:pPr>
      <w:r w:rsidRPr="00EF68CD"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 xml:space="preserve">4. </w:t>
      </w:r>
      <w:proofErr w:type="gramStart"/>
      <w:r w:rsidRPr="00EF68CD"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>Контроль за</w:t>
      </w:r>
      <w:proofErr w:type="gramEnd"/>
      <w:r w:rsidRPr="00EF68CD"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263771" w:rsidRDefault="00263771" w:rsidP="00EF68CD">
      <w:pPr>
        <w:pStyle w:val="a9"/>
        <w:jc w:val="both"/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</w:pPr>
    </w:p>
    <w:p w:rsidR="00EF68CD" w:rsidRDefault="00F64208" w:rsidP="00EF68CD">
      <w:pPr>
        <w:pStyle w:val="a9"/>
        <w:jc w:val="both"/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>Глава Кочковского района</w:t>
      </w:r>
    </w:p>
    <w:p w:rsidR="005E418E" w:rsidRPr="00EF68CD" w:rsidRDefault="00F64208" w:rsidP="00EF68CD">
      <w:pPr>
        <w:pStyle w:val="a9"/>
        <w:jc w:val="both"/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>Новосибирской области                                                                       П.А. Шили</w:t>
      </w:r>
      <w:r w:rsidR="005B3045"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>н</w:t>
      </w:r>
    </w:p>
    <w:p w:rsidR="00263771" w:rsidRDefault="00263771" w:rsidP="00EF68CD">
      <w:pPr>
        <w:pStyle w:val="a9"/>
        <w:jc w:val="both"/>
        <w:rPr>
          <w:rFonts w:ascii="Times New Roman" w:eastAsia="Times New Roman" w:hAnsi="Times New Roman" w:cs="Times New Roman"/>
          <w:color w:val="1A171B"/>
          <w:sz w:val="18"/>
          <w:szCs w:val="18"/>
          <w:lang w:eastAsia="ru-RU"/>
        </w:rPr>
      </w:pPr>
    </w:p>
    <w:p w:rsidR="007466B3" w:rsidRDefault="007466B3" w:rsidP="00EF68CD">
      <w:pPr>
        <w:pStyle w:val="a9"/>
        <w:jc w:val="both"/>
        <w:rPr>
          <w:rFonts w:ascii="Times New Roman" w:eastAsia="Times New Roman" w:hAnsi="Times New Roman" w:cs="Times New Roman"/>
          <w:color w:val="1A171B"/>
          <w:sz w:val="18"/>
          <w:szCs w:val="18"/>
          <w:lang w:eastAsia="ru-RU"/>
        </w:rPr>
      </w:pPr>
    </w:p>
    <w:p w:rsidR="007466B3" w:rsidRDefault="007466B3" w:rsidP="00EF68CD">
      <w:pPr>
        <w:pStyle w:val="a9"/>
        <w:jc w:val="both"/>
        <w:rPr>
          <w:rFonts w:ascii="Times New Roman" w:eastAsia="Times New Roman" w:hAnsi="Times New Roman" w:cs="Times New Roman"/>
          <w:color w:val="1A171B"/>
          <w:sz w:val="18"/>
          <w:szCs w:val="18"/>
          <w:lang w:eastAsia="ru-RU"/>
        </w:rPr>
      </w:pPr>
    </w:p>
    <w:p w:rsidR="00EF68CD" w:rsidRPr="00F64208" w:rsidRDefault="00F64208" w:rsidP="00EF68CD">
      <w:pPr>
        <w:pStyle w:val="a9"/>
        <w:jc w:val="both"/>
        <w:rPr>
          <w:rFonts w:ascii="Times New Roman" w:eastAsia="Times New Roman" w:hAnsi="Times New Roman" w:cs="Times New Roman"/>
          <w:color w:val="1A171B"/>
          <w:sz w:val="18"/>
          <w:szCs w:val="18"/>
          <w:lang w:eastAsia="ru-RU"/>
        </w:rPr>
      </w:pPr>
      <w:r w:rsidRPr="00F64208">
        <w:rPr>
          <w:rFonts w:ascii="Times New Roman" w:eastAsia="Times New Roman" w:hAnsi="Times New Roman" w:cs="Times New Roman"/>
          <w:color w:val="1A171B"/>
          <w:sz w:val="18"/>
          <w:szCs w:val="18"/>
          <w:lang w:eastAsia="ru-RU"/>
        </w:rPr>
        <w:t>Филипченко Е.В.</w:t>
      </w:r>
    </w:p>
    <w:p w:rsidR="00F64208" w:rsidRPr="00F64208" w:rsidRDefault="00F64208" w:rsidP="00EF68CD">
      <w:pPr>
        <w:pStyle w:val="a9"/>
        <w:jc w:val="both"/>
        <w:rPr>
          <w:rFonts w:ascii="Times New Roman" w:eastAsia="Times New Roman" w:hAnsi="Times New Roman" w:cs="Times New Roman"/>
          <w:color w:val="1A171B"/>
          <w:sz w:val="18"/>
          <w:szCs w:val="18"/>
          <w:lang w:eastAsia="ru-RU"/>
        </w:rPr>
      </w:pPr>
      <w:r w:rsidRPr="00F64208">
        <w:rPr>
          <w:rFonts w:ascii="Times New Roman" w:eastAsia="Times New Roman" w:hAnsi="Times New Roman" w:cs="Times New Roman"/>
          <w:color w:val="1A171B"/>
          <w:sz w:val="18"/>
          <w:szCs w:val="18"/>
          <w:lang w:eastAsia="ru-RU"/>
        </w:rPr>
        <w:t>22-099</w:t>
      </w:r>
    </w:p>
    <w:p w:rsidR="005E418E" w:rsidRDefault="005E418E" w:rsidP="00EF68CD">
      <w:pPr>
        <w:pStyle w:val="a9"/>
        <w:jc w:val="both"/>
        <w:rPr>
          <w:rFonts w:ascii="Times New Roman" w:eastAsia="Times New Roman" w:hAnsi="Times New Roman" w:cs="Times New Roman"/>
          <w:color w:val="1A171B"/>
          <w:sz w:val="24"/>
          <w:szCs w:val="24"/>
          <w:lang w:eastAsia="ru-RU"/>
        </w:rPr>
      </w:pPr>
    </w:p>
    <w:p w:rsidR="005E418E" w:rsidRDefault="005E418E" w:rsidP="00EF68CD">
      <w:pPr>
        <w:pStyle w:val="a9"/>
        <w:jc w:val="both"/>
        <w:rPr>
          <w:rFonts w:ascii="Times New Roman" w:eastAsia="Times New Roman" w:hAnsi="Times New Roman" w:cs="Times New Roman"/>
          <w:color w:val="1A171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71B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Приложение 1</w:t>
      </w:r>
    </w:p>
    <w:p w:rsidR="005E418E" w:rsidRDefault="005E418E" w:rsidP="00EF68CD">
      <w:pPr>
        <w:pStyle w:val="a9"/>
        <w:jc w:val="both"/>
        <w:rPr>
          <w:rFonts w:ascii="Times New Roman" w:eastAsia="Times New Roman" w:hAnsi="Times New Roman" w:cs="Times New Roman"/>
          <w:color w:val="1A171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71B"/>
          <w:sz w:val="24"/>
          <w:szCs w:val="24"/>
          <w:lang w:eastAsia="ru-RU"/>
        </w:rPr>
        <w:t xml:space="preserve">                                                                                                  к постановлению администрации</w:t>
      </w:r>
    </w:p>
    <w:p w:rsidR="005E418E" w:rsidRDefault="005E418E" w:rsidP="00EF68CD">
      <w:pPr>
        <w:pStyle w:val="a9"/>
        <w:jc w:val="both"/>
        <w:rPr>
          <w:rFonts w:ascii="Times New Roman" w:eastAsia="Times New Roman" w:hAnsi="Times New Roman" w:cs="Times New Roman"/>
          <w:color w:val="1A171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71B"/>
          <w:sz w:val="24"/>
          <w:szCs w:val="24"/>
          <w:lang w:eastAsia="ru-RU"/>
        </w:rPr>
        <w:t xml:space="preserve">                                                                                                  Кочковского района</w:t>
      </w:r>
    </w:p>
    <w:p w:rsidR="005E418E" w:rsidRDefault="005E418E" w:rsidP="00EF68CD">
      <w:pPr>
        <w:pStyle w:val="a9"/>
        <w:jc w:val="both"/>
        <w:rPr>
          <w:rFonts w:ascii="Times New Roman" w:eastAsia="Times New Roman" w:hAnsi="Times New Roman" w:cs="Times New Roman"/>
          <w:color w:val="1A171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71B"/>
          <w:sz w:val="24"/>
          <w:szCs w:val="24"/>
          <w:lang w:eastAsia="ru-RU"/>
        </w:rPr>
        <w:t xml:space="preserve">                                                                                                  Новосибирской области</w:t>
      </w:r>
    </w:p>
    <w:p w:rsidR="005E418E" w:rsidRPr="005E418E" w:rsidRDefault="005E418E" w:rsidP="00EF68CD">
      <w:pPr>
        <w:pStyle w:val="a9"/>
        <w:jc w:val="both"/>
        <w:rPr>
          <w:rFonts w:ascii="Times New Roman" w:eastAsia="Times New Roman" w:hAnsi="Times New Roman" w:cs="Times New Roman"/>
          <w:color w:val="1A171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71B"/>
          <w:sz w:val="24"/>
          <w:szCs w:val="24"/>
          <w:lang w:eastAsia="ru-RU"/>
        </w:rPr>
        <w:t xml:space="preserve">                                                                       </w:t>
      </w:r>
      <w:r w:rsidR="005B7F0A">
        <w:rPr>
          <w:rFonts w:ascii="Times New Roman" w:eastAsia="Times New Roman" w:hAnsi="Times New Roman" w:cs="Times New Roman"/>
          <w:color w:val="1A171B"/>
          <w:sz w:val="24"/>
          <w:szCs w:val="24"/>
          <w:lang w:eastAsia="ru-RU"/>
        </w:rPr>
        <w:t xml:space="preserve">                           от 24.04.2019 № 173</w:t>
      </w:r>
      <w:r>
        <w:rPr>
          <w:rFonts w:ascii="Times New Roman" w:eastAsia="Times New Roman" w:hAnsi="Times New Roman" w:cs="Times New Roman"/>
          <w:color w:val="1A171B"/>
          <w:sz w:val="24"/>
          <w:szCs w:val="24"/>
          <w:lang w:eastAsia="ru-RU"/>
        </w:rPr>
        <w:t>-па</w:t>
      </w:r>
    </w:p>
    <w:p w:rsidR="00EF68CD" w:rsidRPr="00EF68CD" w:rsidRDefault="00EF68CD" w:rsidP="00EF68CD">
      <w:pPr>
        <w:pStyle w:val="a9"/>
        <w:jc w:val="both"/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</w:pPr>
    </w:p>
    <w:p w:rsidR="00EF68CD" w:rsidRPr="00EF68CD" w:rsidRDefault="00EF68CD" w:rsidP="00EF68CD">
      <w:pPr>
        <w:pStyle w:val="a9"/>
        <w:jc w:val="both"/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</w:pPr>
    </w:p>
    <w:p w:rsidR="005E418E" w:rsidRPr="005E418E" w:rsidRDefault="00EB1A30" w:rsidP="005E418E">
      <w:pPr>
        <w:pStyle w:val="a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hyperlink r:id="rId7" w:anchor="Par28" w:history="1">
        <w:proofErr w:type="gramStart"/>
        <w:r w:rsidR="005E418E" w:rsidRPr="005E418E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Муниципальн</w:t>
        </w:r>
      </w:hyperlink>
      <w:r w:rsidR="005E418E" w:rsidRPr="005E41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ая</w:t>
      </w:r>
      <w:proofErr w:type="gramEnd"/>
      <w:r w:rsidR="005E418E" w:rsidRPr="005E41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программа</w:t>
      </w:r>
    </w:p>
    <w:p w:rsidR="00EF68CD" w:rsidRPr="005E418E" w:rsidRDefault="005E418E" w:rsidP="005E418E">
      <w:pPr>
        <w:pStyle w:val="a9"/>
        <w:jc w:val="center"/>
        <w:rPr>
          <w:rFonts w:ascii="Times New Roman" w:eastAsia="Times New Roman" w:hAnsi="Times New Roman" w:cs="Times New Roman"/>
          <w:b/>
          <w:color w:val="1A171B"/>
          <w:sz w:val="28"/>
          <w:szCs w:val="28"/>
          <w:lang w:eastAsia="ru-RU"/>
        </w:rPr>
      </w:pPr>
      <w:r w:rsidRPr="005E41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5E418E">
        <w:rPr>
          <w:rFonts w:ascii="Times New Roman" w:eastAsia="Times New Roman" w:hAnsi="Times New Roman" w:cs="Times New Roman"/>
          <w:b/>
          <w:color w:val="1A171B"/>
          <w:sz w:val="28"/>
          <w:szCs w:val="28"/>
          <w:lang w:eastAsia="ru-RU"/>
        </w:rPr>
        <w:t>профилактики нарушений юридическими лицами и индивидуальными предпринимателями обязательных требований, оценка соблюдения которых является предметом муниципального контроля по соответствующему направлению на территории Кочковского района Но</w:t>
      </w:r>
      <w:r w:rsidR="004E49EF">
        <w:rPr>
          <w:rFonts w:ascii="Times New Roman" w:eastAsia="Times New Roman" w:hAnsi="Times New Roman" w:cs="Times New Roman"/>
          <w:b/>
          <w:color w:val="1A171B"/>
          <w:sz w:val="28"/>
          <w:szCs w:val="28"/>
          <w:lang w:eastAsia="ru-RU"/>
        </w:rPr>
        <w:t>восибирской области на 2019-2021</w:t>
      </w:r>
      <w:r w:rsidRPr="005E418E">
        <w:rPr>
          <w:rFonts w:ascii="Times New Roman" w:eastAsia="Times New Roman" w:hAnsi="Times New Roman" w:cs="Times New Roman"/>
          <w:b/>
          <w:color w:val="1A171B"/>
          <w:sz w:val="28"/>
          <w:szCs w:val="28"/>
          <w:lang w:eastAsia="ru-RU"/>
        </w:rPr>
        <w:t xml:space="preserve"> го</w:t>
      </w:r>
      <w:r>
        <w:rPr>
          <w:rFonts w:ascii="Times New Roman" w:eastAsia="Times New Roman" w:hAnsi="Times New Roman" w:cs="Times New Roman"/>
          <w:b/>
          <w:color w:val="1A171B"/>
          <w:sz w:val="28"/>
          <w:szCs w:val="28"/>
          <w:lang w:eastAsia="ru-RU"/>
        </w:rPr>
        <w:t>ды</w:t>
      </w:r>
      <w:r w:rsidR="00EF68CD" w:rsidRPr="00EF68CD"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> </w:t>
      </w:r>
    </w:p>
    <w:p w:rsidR="00EF68CD" w:rsidRPr="00EF68CD" w:rsidRDefault="00EF68CD" w:rsidP="00EF68CD">
      <w:pPr>
        <w:pStyle w:val="a9"/>
        <w:jc w:val="both"/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</w:pPr>
      <w:r w:rsidRPr="00EF68CD"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> </w:t>
      </w:r>
    </w:p>
    <w:p w:rsidR="003D1073" w:rsidRDefault="003D1073" w:rsidP="00EF68CD">
      <w:pPr>
        <w:pStyle w:val="a9"/>
        <w:jc w:val="both"/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2552"/>
        <w:gridCol w:w="6804"/>
      </w:tblGrid>
      <w:tr w:rsidR="003D1073" w:rsidRPr="00AB7BD3" w:rsidTr="00684B7C"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:rsidR="003D1073" w:rsidRPr="00AB7BD3" w:rsidRDefault="003D1073" w:rsidP="00684B7C">
            <w:pPr>
              <w:rPr>
                <w:sz w:val="28"/>
                <w:szCs w:val="28"/>
              </w:rPr>
            </w:pPr>
            <w:r w:rsidRPr="00AB7BD3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:rsidR="003D1073" w:rsidRPr="00AB7BD3" w:rsidRDefault="003D1073" w:rsidP="007466B3">
            <w:pPr>
              <w:jc w:val="both"/>
              <w:rPr>
                <w:sz w:val="28"/>
                <w:szCs w:val="28"/>
              </w:rPr>
            </w:pPr>
            <w:r w:rsidRPr="00AB7BD3">
              <w:rPr>
                <w:sz w:val="28"/>
                <w:szCs w:val="28"/>
              </w:rPr>
              <w:t xml:space="preserve">Муниципальная программа «Профилактика </w:t>
            </w:r>
            <w:r w:rsidR="005B7F0A" w:rsidRPr="005B7F0A">
              <w:rPr>
                <w:color w:val="1A171B"/>
                <w:sz w:val="28"/>
                <w:szCs w:val="28"/>
              </w:rPr>
              <w:t>нарушений юридическими лицами и индивидуальными предпринимателями обязательных требований, оценка соблюдения которых является предметом муниципального контроля по соответствующему направлению на территории Кочковского района Новосибирской области на 2019-2021 годы </w:t>
            </w:r>
            <w:r w:rsidRPr="005B7F0A">
              <w:rPr>
                <w:sz w:val="28"/>
                <w:szCs w:val="28"/>
              </w:rPr>
              <w:t xml:space="preserve">»  (далее </w:t>
            </w:r>
            <w:r w:rsidR="005B7F0A">
              <w:rPr>
                <w:sz w:val="28"/>
                <w:szCs w:val="28"/>
              </w:rPr>
              <w:t>–</w:t>
            </w:r>
            <w:r w:rsidRPr="005B7F0A">
              <w:rPr>
                <w:sz w:val="28"/>
                <w:szCs w:val="28"/>
              </w:rPr>
              <w:t xml:space="preserve"> </w:t>
            </w:r>
            <w:r w:rsidR="005B7F0A">
              <w:rPr>
                <w:sz w:val="28"/>
                <w:szCs w:val="28"/>
              </w:rPr>
              <w:t>Муниципальная п</w:t>
            </w:r>
            <w:r w:rsidRPr="005B7F0A">
              <w:rPr>
                <w:sz w:val="28"/>
                <w:szCs w:val="28"/>
              </w:rPr>
              <w:t>рограмма</w:t>
            </w:r>
            <w:r w:rsidRPr="00AB7BD3">
              <w:rPr>
                <w:sz w:val="28"/>
                <w:szCs w:val="28"/>
              </w:rPr>
              <w:t>)</w:t>
            </w:r>
          </w:p>
        </w:tc>
      </w:tr>
      <w:tr w:rsidR="003D1073" w:rsidRPr="00AB7BD3" w:rsidTr="00684B7C">
        <w:trPr>
          <w:trHeight w:val="2703"/>
        </w:trPr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:rsidR="003D1073" w:rsidRPr="00AB7BD3" w:rsidRDefault="003D1073" w:rsidP="00684B7C">
            <w:pPr>
              <w:rPr>
                <w:sz w:val="28"/>
                <w:szCs w:val="28"/>
              </w:rPr>
            </w:pPr>
            <w:r w:rsidRPr="00AB7BD3">
              <w:rPr>
                <w:sz w:val="28"/>
                <w:szCs w:val="28"/>
              </w:rPr>
              <w:t xml:space="preserve">Основание разработки муниципальной программы (наименование и номер соответствующего правового акта) </w:t>
            </w:r>
          </w:p>
        </w:tc>
        <w:tc>
          <w:tcPr>
            <w:tcW w:w="68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:rsidR="003D1073" w:rsidRDefault="003D1073" w:rsidP="00684B7C">
            <w:pPr>
              <w:rPr>
                <w:sz w:val="28"/>
                <w:szCs w:val="28"/>
              </w:rPr>
            </w:pPr>
            <w:r w:rsidRPr="00AB7BD3">
              <w:rPr>
                <w:sz w:val="28"/>
                <w:szCs w:val="28"/>
              </w:rPr>
              <w:t xml:space="preserve">-Федеральный Закон от 06.10.2003 № 131-ФЗ «Об общих принципах организации местного самоуправления в Российской Федерации»; </w:t>
            </w:r>
          </w:p>
          <w:p w:rsidR="003D1073" w:rsidRPr="00AB7BD3" w:rsidRDefault="003D1073" w:rsidP="00684B7C">
            <w:pPr>
              <w:rPr>
                <w:sz w:val="28"/>
                <w:szCs w:val="28"/>
              </w:rPr>
            </w:pPr>
            <w:r w:rsidRPr="00AB7BD3">
              <w:rPr>
                <w:sz w:val="28"/>
                <w:szCs w:val="28"/>
              </w:rPr>
              <w:t>-</w:t>
            </w:r>
            <w:hyperlink r:id="rId8" w:history="1">
              <w:r w:rsidRPr="00AB7BD3">
                <w:rPr>
                  <w:sz w:val="28"/>
                  <w:szCs w:val="28"/>
                </w:rPr>
                <w:t>статья 8.2</w:t>
              </w:r>
            </w:hyperlink>
            <w:r w:rsidRPr="00AB7BD3">
              <w:rPr>
                <w:sz w:val="28"/>
                <w:szCs w:val="28"/>
              </w:rPr>
              <w:t xml:space="preserve"> Федерального закона от 26.12.2008 № 294-ФЗ «О защите прав юридических лиц и индивидуальных предпринимателей при осуществлении государственного контроля (надз</w:t>
            </w:r>
            <w:r>
              <w:rPr>
                <w:sz w:val="28"/>
                <w:szCs w:val="28"/>
              </w:rPr>
              <w:t>ора) и муниципального контроля»</w:t>
            </w:r>
          </w:p>
        </w:tc>
      </w:tr>
      <w:tr w:rsidR="003D1073" w:rsidRPr="00AB7BD3" w:rsidTr="00684B7C"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:rsidR="003D1073" w:rsidRPr="00AB7BD3" w:rsidRDefault="003D1073" w:rsidP="00684B7C">
            <w:pPr>
              <w:rPr>
                <w:sz w:val="28"/>
                <w:szCs w:val="28"/>
              </w:rPr>
            </w:pPr>
            <w:r w:rsidRPr="00AB7BD3">
              <w:rPr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8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:rsidR="003D1073" w:rsidRPr="00AB7BD3" w:rsidRDefault="003D1073" w:rsidP="005B7F0A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AB7BD3">
              <w:rPr>
                <w:sz w:val="28"/>
                <w:szCs w:val="28"/>
              </w:rPr>
              <w:t xml:space="preserve">Администрация </w:t>
            </w:r>
            <w:r w:rsidR="005B7F0A">
              <w:rPr>
                <w:sz w:val="28"/>
                <w:szCs w:val="28"/>
              </w:rPr>
              <w:t>Кочковского</w:t>
            </w:r>
            <w:r w:rsidRPr="00AB7BD3">
              <w:rPr>
                <w:sz w:val="28"/>
                <w:szCs w:val="28"/>
              </w:rPr>
              <w:t xml:space="preserve"> района Новосибирской области (далее –</w:t>
            </w:r>
            <w:r>
              <w:rPr>
                <w:sz w:val="28"/>
                <w:szCs w:val="28"/>
              </w:rPr>
              <w:t xml:space="preserve"> администрация </w:t>
            </w:r>
            <w:r w:rsidR="005B7F0A">
              <w:rPr>
                <w:sz w:val="28"/>
                <w:szCs w:val="28"/>
              </w:rPr>
              <w:t>Кочковского района</w:t>
            </w:r>
            <w:r w:rsidRPr="00AB7BD3">
              <w:rPr>
                <w:sz w:val="28"/>
                <w:szCs w:val="28"/>
              </w:rPr>
              <w:t>)</w:t>
            </w:r>
          </w:p>
        </w:tc>
      </w:tr>
      <w:tr w:rsidR="003D1073" w:rsidRPr="00AB7BD3" w:rsidTr="00684B7C"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:rsidR="003D1073" w:rsidRPr="00AB7BD3" w:rsidRDefault="003D1073" w:rsidP="00684B7C">
            <w:pPr>
              <w:rPr>
                <w:sz w:val="28"/>
                <w:szCs w:val="28"/>
              </w:rPr>
            </w:pPr>
            <w:r w:rsidRPr="00AB7BD3">
              <w:rPr>
                <w:sz w:val="28"/>
                <w:szCs w:val="28"/>
              </w:rPr>
              <w:t xml:space="preserve">Цели муниципальной программы </w:t>
            </w:r>
          </w:p>
        </w:tc>
        <w:tc>
          <w:tcPr>
            <w:tcW w:w="68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:rsidR="003D1073" w:rsidRDefault="003D1073" w:rsidP="00684B7C">
            <w:pPr>
              <w:jc w:val="both"/>
              <w:rPr>
                <w:sz w:val="28"/>
                <w:szCs w:val="28"/>
              </w:rPr>
            </w:pPr>
            <w:proofErr w:type="gramStart"/>
            <w:r w:rsidRPr="00AB7BD3">
              <w:rPr>
                <w:sz w:val="28"/>
                <w:szCs w:val="28"/>
              </w:rPr>
              <w:t xml:space="preserve">1) предупреждение нарушений юридическими лицами и индивидуальными предпринимателями обязательных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законами Новосибирской области (далее – требований, </w:t>
            </w:r>
            <w:r w:rsidRPr="00AB7BD3">
              <w:rPr>
                <w:sz w:val="28"/>
                <w:szCs w:val="28"/>
              </w:rPr>
              <w:lastRenderedPageBreak/>
              <w:t>установленных законодательством РФ)</w:t>
            </w:r>
            <w:r>
              <w:rPr>
                <w:sz w:val="28"/>
                <w:szCs w:val="28"/>
              </w:rPr>
              <w:t>;</w:t>
            </w:r>
            <w:proofErr w:type="gramEnd"/>
          </w:p>
          <w:p w:rsidR="003D1073" w:rsidRPr="00AB7BD3" w:rsidRDefault="003D1073" w:rsidP="00684B7C">
            <w:pPr>
              <w:jc w:val="both"/>
              <w:rPr>
                <w:sz w:val="28"/>
                <w:szCs w:val="28"/>
              </w:rPr>
            </w:pPr>
            <w:r w:rsidRPr="00AB7BD3">
              <w:rPr>
                <w:spacing w:val="2"/>
                <w:sz w:val="28"/>
                <w:szCs w:val="28"/>
                <w:shd w:val="clear" w:color="auto" w:fill="FFFFFF"/>
              </w:rPr>
              <w:t xml:space="preserve">2) устранение причин, факторов и условий, способствующих нарушениям обязательных требований, </w:t>
            </w:r>
            <w:r w:rsidRPr="00AB7BD3">
              <w:rPr>
                <w:sz w:val="28"/>
                <w:szCs w:val="28"/>
              </w:rPr>
              <w:t>установленных законодательством РФ</w:t>
            </w:r>
          </w:p>
        </w:tc>
      </w:tr>
      <w:tr w:rsidR="003D1073" w:rsidRPr="00AB7BD3" w:rsidTr="00684B7C"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:rsidR="003D1073" w:rsidRPr="00AB7BD3" w:rsidRDefault="003D1073" w:rsidP="00684B7C">
            <w:pPr>
              <w:rPr>
                <w:sz w:val="28"/>
                <w:szCs w:val="28"/>
              </w:rPr>
            </w:pPr>
            <w:r w:rsidRPr="00AB7BD3">
              <w:rPr>
                <w:sz w:val="28"/>
                <w:szCs w:val="28"/>
              </w:rPr>
              <w:lastRenderedPageBreak/>
              <w:t>Задачи муниципальной программы</w:t>
            </w:r>
          </w:p>
        </w:tc>
        <w:tc>
          <w:tcPr>
            <w:tcW w:w="68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:rsidR="003D1073" w:rsidRPr="00AB7BD3" w:rsidRDefault="003D1073" w:rsidP="00684B7C">
            <w:pPr>
              <w:jc w:val="both"/>
              <w:rPr>
                <w:sz w:val="28"/>
                <w:szCs w:val="28"/>
              </w:rPr>
            </w:pPr>
            <w:r w:rsidRPr="00AB7BD3">
              <w:rPr>
                <w:sz w:val="28"/>
                <w:szCs w:val="28"/>
              </w:rPr>
              <w:t>Задачами программы являются:</w:t>
            </w:r>
          </w:p>
          <w:p w:rsidR="003D1073" w:rsidRPr="00AB7BD3" w:rsidRDefault="003D1073" w:rsidP="00684B7C">
            <w:pPr>
              <w:jc w:val="both"/>
              <w:rPr>
                <w:sz w:val="28"/>
                <w:szCs w:val="28"/>
              </w:rPr>
            </w:pPr>
            <w:r w:rsidRPr="00AB7BD3">
              <w:rPr>
                <w:sz w:val="28"/>
                <w:szCs w:val="28"/>
              </w:rPr>
              <w:t>1) укрепление системы профилактики нарушений обязательных требований, установленных законодательством РФ;</w:t>
            </w:r>
          </w:p>
          <w:p w:rsidR="003D1073" w:rsidRPr="00AB7BD3" w:rsidRDefault="003D1073" w:rsidP="00684B7C">
            <w:pPr>
              <w:jc w:val="both"/>
              <w:rPr>
                <w:sz w:val="28"/>
                <w:szCs w:val="28"/>
              </w:rPr>
            </w:pPr>
            <w:r w:rsidRPr="00AB7BD3">
              <w:rPr>
                <w:sz w:val="28"/>
                <w:szCs w:val="28"/>
              </w:rPr>
              <w:t>2) в</w:t>
            </w:r>
            <w:r w:rsidRPr="00AB7BD3">
              <w:rPr>
                <w:spacing w:val="2"/>
                <w:sz w:val="28"/>
                <w:szCs w:val="28"/>
                <w:shd w:val="clear" w:color="auto" w:fill="FFFFFF"/>
              </w:rPr>
              <w:t>ыявление причин, факторов и условий, способствующих нарушениям обязательных требований, установленных законодательством</w:t>
            </w:r>
            <w:r w:rsidRPr="00AB7BD3">
              <w:rPr>
                <w:spacing w:val="2"/>
                <w:sz w:val="28"/>
                <w:szCs w:val="28"/>
              </w:rPr>
              <w:t> РФ;</w:t>
            </w:r>
          </w:p>
          <w:p w:rsidR="003D1073" w:rsidRPr="00AB7BD3" w:rsidRDefault="003D1073" w:rsidP="00684B7C">
            <w:pPr>
              <w:jc w:val="both"/>
              <w:rPr>
                <w:sz w:val="28"/>
                <w:szCs w:val="28"/>
              </w:rPr>
            </w:pPr>
            <w:r w:rsidRPr="00AB7BD3">
              <w:rPr>
                <w:spacing w:val="2"/>
                <w:sz w:val="28"/>
                <w:szCs w:val="28"/>
              </w:rPr>
              <w:t xml:space="preserve">3) </w:t>
            </w:r>
            <w:r w:rsidRPr="00AB7BD3">
              <w:rPr>
                <w:spacing w:val="2"/>
                <w:sz w:val="28"/>
                <w:szCs w:val="28"/>
                <w:shd w:val="clear" w:color="auto" w:fill="FFFFFF"/>
              </w:rPr>
              <w:t>повышение правовой культуры руководителей юридических лиц и индивидуальных предпринимателей</w:t>
            </w:r>
          </w:p>
        </w:tc>
      </w:tr>
      <w:tr w:rsidR="003D1073" w:rsidRPr="00AB7BD3" w:rsidTr="00684B7C"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:rsidR="003D1073" w:rsidRPr="00AB7BD3" w:rsidRDefault="003D1073" w:rsidP="00684B7C">
            <w:pPr>
              <w:rPr>
                <w:sz w:val="28"/>
                <w:szCs w:val="28"/>
              </w:rPr>
            </w:pPr>
            <w:r w:rsidRPr="00AB7BD3">
              <w:rPr>
                <w:sz w:val="28"/>
                <w:szCs w:val="28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68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:rsidR="003D1073" w:rsidRPr="00AB7BD3" w:rsidRDefault="003D1073" w:rsidP="00684B7C">
            <w:pPr>
              <w:jc w:val="both"/>
              <w:rPr>
                <w:sz w:val="28"/>
                <w:szCs w:val="28"/>
              </w:rPr>
            </w:pPr>
            <w:r w:rsidRPr="00AB7BD3">
              <w:rPr>
                <w:spacing w:val="2"/>
                <w:sz w:val="28"/>
                <w:szCs w:val="28"/>
              </w:rPr>
              <w:t>Реализация программы позволит:</w:t>
            </w:r>
          </w:p>
          <w:p w:rsidR="003D1073" w:rsidRPr="00AB7BD3" w:rsidRDefault="003D1073" w:rsidP="00684B7C">
            <w:pPr>
              <w:jc w:val="both"/>
              <w:rPr>
                <w:sz w:val="28"/>
                <w:szCs w:val="28"/>
              </w:rPr>
            </w:pPr>
            <w:r w:rsidRPr="00AB7BD3">
              <w:rPr>
                <w:spacing w:val="2"/>
                <w:sz w:val="28"/>
                <w:szCs w:val="28"/>
              </w:rPr>
              <w:t>1)</w:t>
            </w:r>
            <w:r w:rsidRPr="00AB7BD3">
              <w:rPr>
                <w:spacing w:val="2"/>
                <w:sz w:val="28"/>
                <w:szCs w:val="28"/>
                <w:shd w:val="clear" w:color="auto" w:fill="FFFFFF"/>
              </w:rPr>
              <w:t xml:space="preserve"> повысить эффективность профилактической работы, проводимой администрацией </w:t>
            </w:r>
            <w:r w:rsidR="00297905">
              <w:rPr>
                <w:spacing w:val="2"/>
                <w:sz w:val="28"/>
                <w:szCs w:val="28"/>
                <w:shd w:val="clear" w:color="auto" w:fill="FFFFFF"/>
              </w:rPr>
              <w:t>района</w:t>
            </w:r>
            <w:r w:rsidRPr="00AB7BD3">
              <w:rPr>
                <w:spacing w:val="2"/>
                <w:sz w:val="28"/>
                <w:szCs w:val="28"/>
                <w:shd w:val="clear" w:color="auto" w:fill="FFFFFF"/>
              </w:rPr>
              <w:t xml:space="preserve">, по предупреждению правонарушений организациями и индивидуальными предпринимателями, осуществляющими деятельность на территории  </w:t>
            </w:r>
            <w:r w:rsidR="00297905">
              <w:rPr>
                <w:spacing w:val="2"/>
                <w:sz w:val="28"/>
                <w:szCs w:val="28"/>
                <w:shd w:val="clear" w:color="auto" w:fill="FFFFFF"/>
              </w:rPr>
              <w:t>района,</w:t>
            </w:r>
            <w:r w:rsidRPr="00AB7BD3">
              <w:rPr>
                <w:spacing w:val="2"/>
                <w:sz w:val="28"/>
                <w:szCs w:val="28"/>
                <w:shd w:val="clear" w:color="auto" w:fill="FFFFFF"/>
              </w:rPr>
              <w:t xml:space="preserve"> требований законодательства РФ;</w:t>
            </w:r>
          </w:p>
          <w:p w:rsidR="003D1073" w:rsidRPr="00AB7BD3" w:rsidRDefault="003D1073" w:rsidP="00684B7C">
            <w:pPr>
              <w:jc w:val="both"/>
              <w:rPr>
                <w:sz w:val="28"/>
                <w:szCs w:val="28"/>
              </w:rPr>
            </w:pPr>
            <w:r w:rsidRPr="00AB7BD3">
              <w:rPr>
                <w:spacing w:val="2"/>
                <w:sz w:val="28"/>
                <w:szCs w:val="28"/>
              </w:rPr>
              <w:t xml:space="preserve">2) улучшить информационное обеспечение деятельности администрации </w:t>
            </w:r>
            <w:r w:rsidR="00297905">
              <w:rPr>
                <w:spacing w:val="2"/>
                <w:sz w:val="28"/>
                <w:szCs w:val="28"/>
              </w:rPr>
              <w:t>района</w:t>
            </w:r>
            <w:r w:rsidRPr="00AB7BD3">
              <w:rPr>
                <w:spacing w:val="2"/>
                <w:sz w:val="28"/>
                <w:szCs w:val="28"/>
              </w:rPr>
              <w:t xml:space="preserve"> по профилактике и предупреждению нарушений законодательства РФ;</w:t>
            </w:r>
          </w:p>
          <w:p w:rsidR="003D1073" w:rsidRPr="00AB7BD3" w:rsidRDefault="003D1073" w:rsidP="00297905">
            <w:pPr>
              <w:jc w:val="both"/>
              <w:rPr>
                <w:sz w:val="28"/>
                <w:szCs w:val="28"/>
              </w:rPr>
            </w:pPr>
            <w:r w:rsidRPr="00AB7BD3">
              <w:rPr>
                <w:spacing w:val="2"/>
                <w:sz w:val="28"/>
                <w:szCs w:val="28"/>
              </w:rPr>
              <w:t xml:space="preserve">3) уменьшить общее число нарушений </w:t>
            </w:r>
            <w:r w:rsidRPr="00AB7BD3">
              <w:rPr>
                <w:sz w:val="28"/>
                <w:szCs w:val="28"/>
              </w:rPr>
              <w:t>требований законодательства РФ</w:t>
            </w:r>
            <w:r w:rsidRPr="00AB7BD3">
              <w:rPr>
                <w:spacing w:val="2"/>
                <w:sz w:val="28"/>
                <w:szCs w:val="28"/>
              </w:rPr>
              <w:t xml:space="preserve">, выявленных посредством организации и проведения проверок организаций и индивидуальных предпринимателей, осуществляющих деятельность на территории </w:t>
            </w:r>
            <w:r w:rsidR="00297905">
              <w:rPr>
                <w:spacing w:val="2"/>
                <w:sz w:val="28"/>
                <w:szCs w:val="28"/>
              </w:rPr>
              <w:t>района</w:t>
            </w:r>
          </w:p>
        </w:tc>
      </w:tr>
      <w:tr w:rsidR="003D1073" w:rsidRPr="00AB7BD3" w:rsidTr="00684B7C"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:rsidR="003D1073" w:rsidRPr="00AB7BD3" w:rsidRDefault="003D1073" w:rsidP="00684B7C">
            <w:pPr>
              <w:rPr>
                <w:sz w:val="28"/>
                <w:szCs w:val="28"/>
              </w:rPr>
            </w:pPr>
            <w:r w:rsidRPr="00AB7BD3">
              <w:rPr>
                <w:sz w:val="28"/>
                <w:szCs w:val="28"/>
              </w:rPr>
              <w:t xml:space="preserve">Сроки и этапы реализации муниципальной программы </w:t>
            </w:r>
          </w:p>
        </w:tc>
        <w:tc>
          <w:tcPr>
            <w:tcW w:w="68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:rsidR="003D1073" w:rsidRPr="00AB7BD3" w:rsidRDefault="00297905" w:rsidP="00684B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2019-2021</w:t>
            </w:r>
            <w:r w:rsidR="003D1073" w:rsidRPr="00AB7BD3">
              <w:rPr>
                <w:sz w:val="28"/>
                <w:szCs w:val="28"/>
              </w:rPr>
              <w:t xml:space="preserve"> годы.</w:t>
            </w:r>
          </w:p>
        </w:tc>
      </w:tr>
      <w:tr w:rsidR="003D1073" w:rsidRPr="00AB7BD3" w:rsidTr="00684B7C">
        <w:trPr>
          <w:trHeight w:val="676"/>
        </w:trPr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:rsidR="003D1073" w:rsidRPr="00AB7BD3" w:rsidRDefault="003D1073" w:rsidP="00684B7C">
            <w:pPr>
              <w:rPr>
                <w:sz w:val="28"/>
                <w:szCs w:val="28"/>
              </w:rPr>
            </w:pPr>
            <w:r w:rsidRPr="00AB7BD3">
              <w:rPr>
                <w:sz w:val="28"/>
                <w:szCs w:val="28"/>
              </w:rPr>
              <w:t>Объемы и источники финансирования</w:t>
            </w:r>
          </w:p>
        </w:tc>
        <w:tc>
          <w:tcPr>
            <w:tcW w:w="68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:rsidR="003D1073" w:rsidRPr="00AB7BD3" w:rsidRDefault="003D1073" w:rsidP="00684B7C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AB7BD3">
              <w:rPr>
                <w:sz w:val="28"/>
                <w:szCs w:val="28"/>
              </w:rPr>
              <w:t>Без финансирования.</w:t>
            </w:r>
          </w:p>
          <w:p w:rsidR="003D1073" w:rsidRPr="00AB7BD3" w:rsidRDefault="003D1073" w:rsidP="00684B7C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</w:tr>
    </w:tbl>
    <w:p w:rsidR="003D1073" w:rsidRDefault="003D1073" w:rsidP="00EF68CD">
      <w:pPr>
        <w:pStyle w:val="a9"/>
        <w:jc w:val="both"/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</w:pPr>
    </w:p>
    <w:p w:rsidR="003D1073" w:rsidRPr="00AB7BD3" w:rsidRDefault="003D1073" w:rsidP="003D1073">
      <w:pPr>
        <w:spacing w:before="100" w:beforeAutospacing="1" w:after="100" w:afterAutospacing="1" w:line="240" w:lineRule="atLeast"/>
        <w:jc w:val="both"/>
        <w:rPr>
          <w:sz w:val="28"/>
          <w:szCs w:val="28"/>
        </w:rPr>
      </w:pPr>
      <w:r w:rsidRPr="00AB7BD3">
        <w:rPr>
          <w:sz w:val="28"/>
          <w:szCs w:val="28"/>
        </w:rPr>
        <w:t>Раздел 1.    Характеристика сферы реализации муниципальной программы</w:t>
      </w:r>
    </w:p>
    <w:p w:rsidR="003D1073" w:rsidRPr="00AB7BD3" w:rsidRDefault="00297905" w:rsidP="003D1073">
      <w:pPr>
        <w:spacing w:before="100" w:beforeAutospacing="1" w:after="100" w:afterAutospacing="1"/>
        <w:ind w:firstLine="709"/>
        <w:jc w:val="both"/>
        <w:rPr>
          <w:spacing w:val="2"/>
          <w:sz w:val="28"/>
          <w:szCs w:val="28"/>
          <w:shd w:val="clear" w:color="auto" w:fill="FFFFFF"/>
        </w:rPr>
      </w:pPr>
      <w:r>
        <w:rPr>
          <w:spacing w:val="2"/>
          <w:sz w:val="28"/>
          <w:szCs w:val="28"/>
          <w:shd w:val="clear" w:color="auto" w:fill="FFFFFF"/>
        </w:rPr>
        <w:t xml:space="preserve">В </w:t>
      </w:r>
      <w:r w:rsidR="003D1073" w:rsidRPr="00AB7BD3">
        <w:rPr>
          <w:spacing w:val="2"/>
          <w:sz w:val="28"/>
          <w:szCs w:val="28"/>
          <w:shd w:val="clear" w:color="auto" w:fill="FFFFFF"/>
        </w:rPr>
        <w:t>Федеральный</w:t>
      </w:r>
      <w:r>
        <w:rPr>
          <w:spacing w:val="2"/>
          <w:sz w:val="28"/>
          <w:szCs w:val="28"/>
          <w:shd w:val="clear" w:color="auto" w:fill="FFFFFF"/>
        </w:rPr>
        <w:t xml:space="preserve"> закон от 26.12.2008  № 294-ФЗ «</w:t>
      </w:r>
      <w:r w:rsidR="003D1073" w:rsidRPr="00AB7BD3">
        <w:rPr>
          <w:spacing w:val="2"/>
          <w:sz w:val="28"/>
          <w:szCs w:val="28"/>
          <w:shd w:val="clear" w:color="auto" w:fill="FFFFFF"/>
        </w:rPr>
        <w:t>О защите прав юридических лиц и индивидуальных предпринимателей при осуществлении государственного контроля (над</w:t>
      </w:r>
      <w:r>
        <w:rPr>
          <w:spacing w:val="2"/>
          <w:sz w:val="28"/>
          <w:szCs w:val="28"/>
          <w:shd w:val="clear" w:color="auto" w:fill="FFFFFF"/>
        </w:rPr>
        <w:t>зора) и муниципального контроля»</w:t>
      </w:r>
      <w:r w:rsidR="003D1073">
        <w:rPr>
          <w:spacing w:val="2"/>
          <w:sz w:val="28"/>
          <w:szCs w:val="28"/>
          <w:shd w:val="clear" w:color="auto" w:fill="FFFFFF"/>
        </w:rPr>
        <w:t xml:space="preserve"> </w:t>
      </w:r>
      <w:r w:rsidR="003D1073" w:rsidRPr="00AB7BD3">
        <w:rPr>
          <w:spacing w:val="2"/>
          <w:sz w:val="28"/>
          <w:szCs w:val="28"/>
          <w:shd w:val="clear" w:color="auto" w:fill="FFFFFF"/>
        </w:rPr>
        <w:t xml:space="preserve">введена </w:t>
      </w:r>
      <w:r>
        <w:rPr>
          <w:spacing w:val="2"/>
          <w:sz w:val="28"/>
          <w:szCs w:val="28"/>
          <w:shd w:val="clear" w:color="auto" w:fill="FFFFFF"/>
        </w:rPr>
        <w:t>новая статья 8.2 «</w:t>
      </w:r>
      <w:r w:rsidR="003D1073" w:rsidRPr="00AB7BD3">
        <w:rPr>
          <w:spacing w:val="2"/>
          <w:sz w:val="28"/>
          <w:szCs w:val="28"/>
          <w:shd w:val="clear" w:color="auto" w:fill="FFFFFF"/>
        </w:rPr>
        <w:t xml:space="preserve">Организация и проведение мероприятий, направленных на </w:t>
      </w:r>
      <w:r w:rsidR="003D1073" w:rsidRPr="00AB7BD3">
        <w:rPr>
          <w:spacing w:val="2"/>
          <w:sz w:val="28"/>
          <w:szCs w:val="28"/>
          <w:shd w:val="clear" w:color="auto" w:fill="FFFFFF"/>
        </w:rPr>
        <w:lastRenderedPageBreak/>
        <w:t>профилактику на</w:t>
      </w:r>
      <w:r>
        <w:rPr>
          <w:spacing w:val="2"/>
          <w:sz w:val="28"/>
          <w:szCs w:val="28"/>
          <w:shd w:val="clear" w:color="auto" w:fill="FFFFFF"/>
        </w:rPr>
        <w:t>рушений обязательных требований»</w:t>
      </w:r>
      <w:r w:rsidR="003D1073" w:rsidRPr="00AB7BD3">
        <w:rPr>
          <w:spacing w:val="2"/>
          <w:sz w:val="28"/>
          <w:szCs w:val="28"/>
          <w:shd w:val="clear" w:color="auto" w:fill="FFFFFF"/>
        </w:rPr>
        <w:t>, которая вступила в силу с 1 января 2017 года.</w:t>
      </w:r>
    </w:p>
    <w:p w:rsidR="003D1073" w:rsidRPr="00AB7BD3" w:rsidRDefault="003D1073" w:rsidP="003D1073">
      <w:pPr>
        <w:ind w:firstLine="709"/>
        <w:jc w:val="both"/>
        <w:rPr>
          <w:spacing w:val="2"/>
          <w:sz w:val="28"/>
          <w:szCs w:val="28"/>
          <w:shd w:val="clear" w:color="auto" w:fill="FFFFFF"/>
        </w:rPr>
      </w:pPr>
      <w:r w:rsidRPr="00AB7BD3">
        <w:rPr>
          <w:spacing w:val="2"/>
          <w:sz w:val="28"/>
          <w:szCs w:val="28"/>
          <w:shd w:val="clear" w:color="auto" w:fill="FFFFFF"/>
        </w:rPr>
        <w:t>Внесенные изменения обязывают органы муниципального контроля осуществлять мероприятия по профилактике правонарушений обязательных требований в соответствии с ежегодно утверждаемыми ими программами профилактики нарушений.</w:t>
      </w:r>
    </w:p>
    <w:p w:rsidR="003D1073" w:rsidRPr="00AB7BD3" w:rsidRDefault="003D1073" w:rsidP="00297905">
      <w:pPr>
        <w:ind w:firstLine="709"/>
        <w:jc w:val="both"/>
        <w:rPr>
          <w:sz w:val="28"/>
          <w:szCs w:val="28"/>
        </w:rPr>
      </w:pPr>
      <w:proofErr w:type="gramStart"/>
      <w:r w:rsidRPr="00AB7BD3">
        <w:rPr>
          <w:spacing w:val="2"/>
          <w:sz w:val="28"/>
          <w:szCs w:val="28"/>
          <w:shd w:val="clear" w:color="auto" w:fill="FFFFFF"/>
        </w:rPr>
        <w:t>В этой связи возникла необходимость по принятию мер, направленных на профилактику правонарушений и нарушений обязательных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законами Новосибирской области.</w:t>
      </w:r>
      <w:proofErr w:type="gramEnd"/>
    </w:p>
    <w:p w:rsidR="003D1073" w:rsidRPr="00AB7BD3" w:rsidRDefault="003D1073" w:rsidP="003D1073">
      <w:pPr>
        <w:spacing w:before="100" w:beforeAutospacing="1" w:after="100" w:afterAutospacing="1"/>
        <w:ind w:firstLine="709"/>
        <w:rPr>
          <w:sz w:val="28"/>
          <w:szCs w:val="28"/>
        </w:rPr>
      </w:pPr>
      <w:r w:rsidRPr="00AB7BD3">
        <w:rPr>
          <w:sz w:val="28"/>
          <w:szCs w:val="28"/>
        </w:rPr>
        <w:t xml:space="preserve">              Раздел 2. Цели и задачи муниципальной программы</w:t>
      </w:r>
    </w:p>
    <w:p w:rsidR="003D1073" w:rsidRDefault="003D1073" w:rsidP="003D1073">
      <w:pPr>
        <w:ind w:firstLine="709"/>
        <w:jc w:val="both"/>
        <w:rPr>
          <w:sz w:val="28"/>
          <w:szCs w:val="28"/>
        </w:rPr>
      </w:pPr>
      <w:proofErr w:type="gramStart"/>
      <w:r w:rsidRPr="00AB7BD3">
        <w:rPr>
          <w:sz w:val="28"/>
          <w:szCs w:val="28"/>
        </w:rPr>
        <w:t xml:space="preserve">Целью муниципальной программы является предупреждение правонарушений юридическими лицами и индивидуальными предпринимателями обязательных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законами субъектов Российской Федерации (далее – требований, установленных законодательством РФ) и </w:t>
      </w:r>
      <w:r w:rsidRPr="00AB7BD3">
        <w:rPr>
          <w:spacing w:val="2"/>
          <w:sz w:val="28"/>
          <w:szCs w:val="28"/>
          <w:shd w:val="clear" w:color="auto" w:fill="FFFFFF"/>
        </w:rPr>
        <w:t>устранение причин, факторов и</w:t>
      </w:r>
      <w:proofErr w:type="gramEnd"/>
      <w:r w:rsidRPr="00AB7BD3">
        <w:rPr>
          <w:spacing w:val="2"/>
          <w:sz w:val="28"/>
          <w:szCs w:val="28"/>
          <w:shd w:val="clear" w:color="auto" w:fill="FFFFFF"/>
        </w:rPr>
        <w:t xml:space="preserve"> условий, способствующих нарушениям обязательных требований, </w:t>
      </w:r>
      <w:r w:rsidRPr="00AB7BD3">
        <w:rPr>
          <w:sz w:val="28"/>
          <w:szCs w:val="28"/>
        </w:rPr>
        <w:t>установленных законодательством РФ.</w:t>
      </w:r>
    </w:p>
    <w:p w:rsidR="003D1073" w:rsidRPr="00AB7BD3" w:rsidRDefault="003D1073" w:rsidP="003D1073">
      <w:pPr>
        <w:ind w:firstLine="709"/>
        <w:jc w:val="both"/>
        <w:rPr>
          <w:sz w:val="28"/>
          <w:szCs w:val="28"/>
        </w:rPr>
      </w:pPr>
      <w:r w:rsidRPr="00AB7BD3">
        <w:rPr>
          <w:sz w:val="28"/>
          <w:szCs w:val="28"/>
        </w:rPr>
        <w:t xml:space="preserve">Для достижения этой цели необходимо решить поставленные задачи: </w:t>
      </w:r>
    </w:p>
    <w:p w:rsidR="003D1073" w:rsidRPr="00AB7BD3" w:rsidRDefault="003D1073" w:rsidP="003D1073">
      <w:pPr>
        <w:ind w:firstLine="709"/>
        <w:jc w:val="both"/>
        <w:rPr>
          <w:sz w:val="28"/>
          <w:szCs w:val="28"/>
        </w:rPr>
      </w:pPr>
      <w:r w:rsidRPr="00AB7BD3">
        <w:rPr>
          <w:sz w:val="28"/>
          <w:szCs w:val="28"/>
        </w:rPr>
        <w:t>1) укрепление системы профилактики правонарушений обязательных требований, установленных законодательством РФ;</w:t>
      </w:r>
    </w:p>
    <w:p w:rsidR="003D1073" w:rsidRPr="00AB7BD3" w:rsidRDefault="003D1073" w:rsidP="003D1073">
      <w:pPr>
        <w:ind w:firstLine="709"/>
        <w:jc w:val="both"/>
        <w:rPr>
          <w:sz w:val="28"/>
          <w:szCs w:val="28"/>
        </w:rPr>
      </w:pPr>
      <w:r w:rsidRPr="00AB7BD3">
        <w:rPr>
          <w:sz w:val="28"/>
          <w:szCs w:val="28"/>
        </w:rPr>
        <w:t xml:space="preserve">2) </w:t>
      </w:r>
      <w:r w:rsidRPr="00AB7BD3">
        <w:rPr>
          <w:spacing w:val="2"/>
          <w:sz w:val="28"/>
          <w:szCs w:val="28"/>
          <w:shd w:val="clear" w:color="auto" w:fill="FFFFFF"/>
        </w:rPr>
        <w:t>выявление причин, факторов и условий, способствующих правонарушениям обязательных требований, установленных законодательством</w:t>
      </w:r>
      <w:r w:rsidRPr="00AB7BD3">
        <w:rPr>
          <w:spacing w:val="2"/>
          <w:sz w:val="28"/>
          <w:szCs w:val="28"/>
        </w:rPr>
        <w:t> РФ;</w:t>
      </w:r>
    </w:p>
    <w:p w:rsidR="003D1073" w:rsidRPr="00AB7BD3" w:rsidRDefault="003D1073" w:rsidP="003D1073">
      <w:pPr>
        <w:ind w:firstLine="709"/>
        <w:jc w:val="both"/>
        <w:rPr>
          <w:spacing w:val="2"/>
          <w:sz w:val="28"/>
          <w:szCs w:val="28"/>
          <w:shd w:val="clear" w:color="auto" w:fill="FFFFFF"/>
        </w:rPr>
      </w:pPr>
      <w:r w:rsidRPr="00AB7BD3">
        <w:rPr>
          <w:spacing w:val="2"/>
          <w:sz w:val="28"/>
          <w:szCs w:val="28"/>
        </w:rPr>
        <w:t xml:space="preserve">3) </w:t>
      </w:r>
      <w:r w:rsidRPr="00AB7BD3">
        <w:rPr>
          <w:spacing w:val="2"/>
          <w:sz w:val="28"/>
          <w:szCs w:val="28"/>
          <w:shd w:val="clear" w:color="auto" w:fill="FFFFFF"/>
        </w:rPr>
        <w:t>повышение правовой культуры руководителей юридических лиц и индивидуальных предпринимателей.</w:t>
      </w:r>
    </w:p>
    <w:p w:rsidR="003D1073" w:rsidRPr="00AB7BD3" w:rsidRDefault="003D1073" w:rsidP="003D1073">
      <w:pPr>
        <w:ind w:firstLine="709"/>
        <w:jc w:val="center"/>
        <w:rPr>
          <w:sz w:val="28"/>
          <w:szCs w:val="28"/>
        </w:rPr>
      </w:pPr>
    </w:p>
    <w:p w:rsidR="003D1073" w:rsidRPr="00AB7BD3" w:rsidRDefault="003D1073" w:rsidP="003D1073">
      <w:pPr>
        <w:spacing w:before="100" w:beforeAutospacing="1" w:after="100" w:afterAutospacing="1" w:line="240" w:lineRule="atLeast"/>
        <w:ind w:firstLine="709"/>
        <w:jc w:val="center"/>
        <w:rPr>
          <w:sz w:val="28"/>
          <w:szCs w:val="28"/>
        </w:rPr>
      </w:pPr>
      <w:r w:rsidRPr="00AB7BD3">
        <w:rPr>
          <w:sz w:val="28"/>
          <w:szCs w:val="28"/>
        </w:rPr>
        <w:t>Раздел 3.    Прогноз конечных результатов, сроки и этапы реализации муниципальной программы</w:t>
      </w:r>
    </w:p>
    <w:p w:rsidR="003D1073" w:rsidRPr="00AB7BD3" w:rsidRDefault="003D1073" w:rsidP="003D1073">
      <w:pPr>
        <w:ind w:firstLine="709"/>
        <w:jc w:val="both"/>
        <w:rPr>
          <w:sz w:val="28"/>
          <w:szCs w:val="28"/>
        </w:rPr>
      </w:pPr>
      <w:r w:rsidRPr="00AB7BD3">
        <w:rPr>
          <w:sz w:val="28"/>
          <w:szCs w:val="28"/>
        </w:rPr>
        <w:t xml:space="preserve">В результате проведенных мероприятий </w:t>
      </w:r>
      <w:r w:rsidRPr="00AB7BD3">
        <w:rPr>
          <w:spacing w:val="2"/>
          <w:sz w:val="28"/>
          <w:szCs w:val="28"/>
        </w:rPr>
        <w:t>программы:</w:t>
      </w:r>
    </w:p>
    <w:p w:rsidR="003D1073" w:rsidRPr="00AB7BD3" w:rsidRDefault="003D1073" w:rsidP="003D1073">
      <w:pPr>
        <w:ind w:firstLine="709"/>
        <w:jc w:val="both"/>
        <w:rPr>
          <w:sz w:val="28"/>
          <w:szCs w:val="28"/>
        </w:rPr>
      </w:pPr>
      <w:r w:rsidRPr="00AB7BD3">
        <w:rPr>
          <w:spacing w:val="2"/>
          <w:sz w:val="28"/>
          <w:szCs w:val="28"/>
        </w:rPr>
        <w:t>1)</w:t>
      </w:r>
      <w:r w:rsidRPr="00AB7BD3">
        <w:rPr>
          <w:spacing w:val="2"/>
          <w:sz w:val="28"/>
          <w:szCs w:val="28"/>
          <w:shd w:val="clear" w:color="auto" w:fill="FFFFFF"/>
        </w:rPr>
        <w:t xml:space="preserve"> повысится эффективность профилактической работы, проводимой администрацией </w:t>
      </w:r>
      <w:r w:rsidR="00297905">
        <w:rPr>
          <w:spacing w:val="2"/>
          <w:sz w:val="28"/>
          <w:szCs w:val="28"/>
          <w:shd w:val="clear" w:color="auto" w:fill="FFFFFF"/>
        </w:rPr>
        <w:t>района</w:t>
      </w:r>
      <w:r w:rsidRPr="00AB7BD3">
        <w:rPr>
          <w:spacing w:val="2"/>
          <w:sz w:val="28"/>
          <w:szCs w:val="28"/>
          <w:shd w:val="clear" w:color="auto" w:fill="FFFFFF"/>
        </w:rPr>
        <w:t>, по предупреждению нарушений организациями и индивидуальными предпринимателями, осуществляющими деятельность на территории поселения, требований законодательства РФ;</w:t>
      </w:r>
    </w:p>
    <w:p w:rsidR="003D1073" w:rsidRPr="00AB7BD3" w:rsidRDefault="003D1073" w:rsidP="003D1073">
      <w:pPr>
        <w:ind w:firstLine="709"/>
        <w:jc w:val="both"/>
        <w:rPr>
          <w:sz w:val="28"/>
          <w:szCs w:val="28"/>
        </w:rPr>
      </w:pPr>
      <w:r w:rsidRPr="00AB7BD3">
        <w:rPr>
          <w:spacing w:val="2"/>
          <w:sz w:val="28"/>
          <w:szCs w:val="28"/>
        </w:rPr>
        <w:lastRenderedPageBreak/>
        <w:t xml:space="preserve">2) улучшится информационное обеспечение деятельности администрации </w:t>
      </w:r>
      <w:r w:rsidR="00297905">
        <w:rPr>
          <w:spacing w:val="2"/>
          <w:sz w:val="28"/>
          <w:szCs w:val="28"/>
        </w:rPr>
        <w:t>района</w:t>
      </w:r>
      <w:r w:rsidRPr="00AB7BD3">
        <w:rPr>
          <w:spacing w:val="2"/>
          <w:sz w:val="28"/>
          <w:szCs w:val="28"/>
        </w:rPr>
        <w:t xml:space="preserve"> по профилактике и предупреждению нарушений законодательства РФ;</w:t>
      </w:r>
    </w:p>
    <w:p w:rsidR="003D1073" w:rsidRPr="00AB7BD3" w:rsidRDefault="003D1073" w:rsidP="003D1073">
      <w:pPr>
        <w:ind w:firstLine="709"/>
        <w:jc w:val="both"/>
        <w:rPr>
          <w:sz w:val="28"/>
          <w:szCs w:val="28"/>
        </w:rPr>
      </w:pPr>
      <w:r w:rsidRPr="00AB7BD3">
        <w:rPr>
          <w:spacing w:val="2"/>
          <w:sz w:val="28"/>
          <w:szCs w:val="28"/>
        </w:rPr>
        <w:t xml:space="preserve">3) уменьшится общее число нарушений </w:t>
      </w:r>
      <w:r w:rsidRPr="00AB7BD3">
        <w:rPr>
          <w:sz w:val="28"/>
          <w:szCs w:val="28"/>
        </w:rPr>
        <w:t>требований законодательства РФ</w:t>
      </w:r>
      <w:r w:rsidRPr="00AB7BD3">
        <w:rPr>
          <w:spacing w:val="2"/>
          <w:sz w:val="28"/>
          <w:szCs w:val="28"/>
        </w:rPr>
        <w:t xml:space="preserve">, выявленных посредством организации и проведения проверок организаций и индивидуальных предпринимателей, осуществляющих деятельность на территории </w:t>
      </w:r>
      <w:r w:rsidR="00297905">
        <w:rPr>
          <w:spacing w:val="2"/>
          <w:sz w:val="28"/>
          <w:szCs w:val="28"/>
        </w:rPr>
        <w:t>района</w:t>
      </w:r>
      <w:r w:rsidRPr="00AB7BD3">
        <w:rPr>
          <w:spacing w:val="2"/>
          <w:sz w:val="28"/>
          <w:szCs w:val="28"/>
        </w:rPr>
        <w:t>.</w:t>
      </w:r>
    </w:p>
    <w:p w:rsidR="003D1073" w:rsidRPr="00AB7BD3" w:rsidRDefault="00297905" w:rsidP="003D10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реализации программы – 2019-2021</w:t>
      </w:r>
      <w:r w:rsidR="003D1073" w:rsidRPr="00AB7BD3">
        <w:rPr>
          <w:sz w:val="28"/>
          <w:szCs w:val="28"/>
        </w:rPr>
        <w:t xml:space="preserve"> годы.</w:t>
      </w:r>
    </w:p>
    <w:p w:rsidR="003D1073" w:rsidRPr="00AB7BD3" w:rsidRDefault="00B132EB" w:rsidP="003D1073">
      <w:pPr>
        <w:spacing w:before="100" w:beforeAutospacing="1" w:after="100" w:afterAutospacing="1"/>
        <w:ind w:firstLine="709"/>
        <w:rPr>
          <w:sz w:val="28"/>
          <w:szCs w:val="28"/>
        </w:rPr>
      </w:pPr>
      <w:r>
        <w:rPr>
          <w:sz w:val="28"/>
          <w:szCs w:val="28"/>
        </w:rPr>
        <w:t>Раздел 4</w:t>
      </w:r>
      <w:r w:rsidR="003D1073" w:rsidRPr="00AB7BD3">
        <w:rPr>
          <w:sz w:val="28"/>
          <w:szCs w:val="28"/>
        </w:rPr>
        <w:t>. Финансовое обеспечение муниципальной программы</w:t>
      </w:r>
    </w:p>
    <w:p w:rsidR="003D1073" w:rsidRPr="00AB7BD3" w:rsidRDefault="003D1073" w:rsidP="003D1073">
      <w:pPr>
        <w:spacing w:before="100" w:beforeAutospacing="1" w:after="100" w:afterAutospacing="1"/>
        <w:rPr>
          <w:sz w:val="28"/>
          <w:szCs w:val="28"/>
        </w:rPr>
      </w:pPr>
      <w:r w:rsidRPr="00AB7BD3">
        <w:rPr>
          <w:sz w:val="28"/>
          <w:szCs w:val="28"/>
        </w:rPr>
        <w:t>  Программа без финансирования.</w:t>
      </w:r>
    </w:p>
    <w:p w:rsidR="003D1073" w:rsidRPr="00AB7BD3" w:rsidRDefault="00B132EB" w:rsidP="003D1073">
      <w:pPr>
        <w:spacing w:before="100" w:beforeAutospacing="1" w:after="100" w:afterAutospacing="1"/>
        <w:ind w:firstLine="709"/>
        <w:rPr>
          <w:sz w:val="28"/>
          <w:szCs w:val="28"/>
        </w:rPr>
      </w:pPr>
      <w:r>
        <w:rPr>
          <w:sz w:val="28"/>
          <w:szCs w:val="28"/>
        </w:rPr>
        <w:t>Раздел 5</w:t>
      </w:r>
      <w:r w:rsidR="003D1073" w:rsidRPr="00AB7BD3">
        <w:rPr>
          <w:sz w:val="28"/>
          <w:szCs w:val="28"/>
        </w:rPr>
        <w:t>. Анализ рисков реализации муниципальной программы</w:t>
      </w:r>
    </w:p>
    <w:p w:rsidR="003D1073" w:rsidRPr="00B132EB" w:rsidRDefault="003D1073" w:rsidP="00B132EB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pacing w:val="2"/>
          <w:sz w:val="28"/>
          <w:szCs w:val="28"/>
          <w:shd w:val="clear" w:color="auto" w:fill="FFFFFF"/>
        </w:rPr>
        <w:t xml:space="preserve">     </w:t>
      </w:r>
      <w:r w:rsidRPr="00AB7BD3">
        <w:rPr>
          <w:spacing w:val="2"/>
          <w:sz w:val="28"/>
          <w:szCs w:val="28"/>
          <w:shd w:val="clear" w:color="auto" w:fill="FFFFFF"/>
        </w:rPr>
        <w:t>В Программу возможны внесения изменений и корректировка перечня мероприятий в связи с изменениями, связанными с необходимостью осуществления профилактических мер в отношении нарушений, выявленных в ходе плановых и внеплановых проверок, проведенных должностными лицами адми</w:t>
      </w:r>
      <w:r>
        <w:rPr>
          <w:spacing w:val="2"/>
          <w:sz w:val="28"/>
          <w:szCs w:val="28"/>
          <w:shd w:val="clear" w:color="auto" w:fill="FFFFFF"/>
        </w:rPr>
        <w:t xml:space="preserve">нистрации </w:t>
      </w:r>
      <w:r w:rsidR="00B132EB">
        <w:rPr>
          <w:spacing w:val="2"/>
          <w:sz w:val="28"/>
          <w:szCs w:val="28"/>
          <w:shd w:val="clear" w:color="auto" w:fill="FFFFFF"/>
        </w:rPr>
        <w:t>Кочковского района.</w:t>
      </w:r>
    </w:p>
    <w:p w:rsidR="003D1073" w:rsidRDefault="003D1073" w:rsidP="00EF68CD">
      <w:pPr>
        <w:pStyle w:val="a9"/>
        <w:jc w:val="both"/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</w:pPr>
    </w:p>
    <w:p w:rsidR="00EF68CD" w:rsidRDefault="00B132EB" w:rsidP="00B132EB">
      <w:pPr>
        <w:pStyle w:val="a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2E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6</w:t>
      </w:r>
      <w:r w:rsidR="00EF68CD" w:rsidRPr="00B13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Виды муниципального контроля, осуществляемого администрацией </w:t>
      </w:r>
      <w:r w:rsidR="005E418E" w:rsidRPr="00B132E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Кочковского</w:t>
      </w:r>
      <w:r w:rsidR="00EF68CD" w:rsidRPr="00B13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</w:p>
    <w:p w:rsidR="00B132EB" w:rsidRPr="00B132EB" w:rsidRDefault="00B132EB" w:rsidP="00B132EB">
      <w:pPr>
        <w:pStyle w:val="a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11"/>
        <w:gridCol w:w="4452"/>
        <w:gridCol w:w="4382"/>
      </w:tblGrid>
      <w:tr w:rsidR="00EF68CD" w:rsidRPr="005E418E" w:rsidTr="005B3045">
        <w:trPr>
          <w:jc w:val="center"/>
        </w:trPr>
        <w:tc>
          <w:tcPr>
            <w:tcW w:w="611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EF68CD" w:rsidRPr="005E418E" w:rsidRDefault="005E418E" w:rsidP="005E418E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EF68CD" w:rsidRPr="005E418E" w:rsidRDefault="00EF68CD" w:rsidP="005E418E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E4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5E4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5E4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452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EF68CD" w:rsidRPr="005E418E" w:rsidRDefault="00EF68CD" w:rsidP="005E418E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EF68CD" w:rsidRPr="005E418E" w:rsidRDefault="00EF68CD" w:rsidP="005E418E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вида муниципального контроля</w:t>
            </w:r>
          </w:p>
        </w:tc>
        <w:tc>
          <w:tcPr>
            <w:tcW w:w="4382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EF68CD" w:rsidRPr="005E418E" w:rsidRDefault="00EF68CD" w:rsidP="005E418E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органа (должностного лица), уполномоченного на осуществление муниципального контроля в соответствующей сфере деятельности</w:t>
            </w:r>
          </w:p>
        </w:tc>
      </w:tr>
      <w:tr w:rsidR="00EF68CD" w:rsidRPr="005E418E" w:rsidTr="005B3045">
        <w:trPr>
          <w:jc w:val="center"/>
        </w:trPr>
        <w:tc>
          <w:tcPr>
            <w:tcW w:w="611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EF68CD" w:rsidRPr="005E418E" w:rsidRDefault="00EF68CD" w:rsidP="005E418E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52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EF68CD" w:rsidRPr="005E418E" w:rsidRDefault="00EF68CD" w:rsidP="005E418E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82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EF68CD" w:rsidRPr="005E418E" w:rsidRDefault="00EF68CD" w:rsidP="005E418E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F68CD" w:rsidRPr="005E418E" w:rsidTr="005B3045">
        <w:trPr>
          <w:jc w:val="center"/>
        </w:trPr>
        <w:tc>
          <w:tcPr>
            <w:tcW w:w="611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EF68CD" w:rsidRPr="005E418E" w:rsidRDefault="00EF68CD" w:rsidP="005E418E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452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EF68CD" w:rsidRPr="005E418E" w:rsidRDefault="00EF68CD" w:rsidP="005E418E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земельный контроль</w:t>
            </w:r>
            <w:r w:rsidR="00225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территории Кочковского района Новосибирской области</w:t>
            </w:r>
            <w:r w:rsidRPr="005E4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82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EF68CD" w:rsidRPr="005E418E" w:rsidRDefault="005E418E" w:rsidP="005E418E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правовых, имущественных и земельных отношений администрации Кочковского района Новосибирской области</w:t>
            </w:r>
          </w:p>
        </w:tc>
      </w:tr>
      <w:tr w:rsidR="00EF68CD" w:rsidRPr="005E418E" w:rsidTr="005B3045">
        <w:trPr>
          <w:jc w:val="center"/>
        </w:trPr>
        <w:tc>
          <w:tcPr>
            <w:tcW w:w="611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EF68CD" w:rsidRPr="005E418E" w:rsidRDefault="00EF68CD" w:rsidP="005E418E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452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EF68CD" w:rsidRPr="00E06F1F" w:rsidRDefault="00E06F1F" w:rsidP="00E06F1F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06F1F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униципальный </w:t>
            </w:r>
            <w:proofErr w:type="gramStart"/>
            <w:r w:rsidRPr="00E06F1F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E06F1F">
              <w:rPr>
                <w:rFonts w:ascii="Times New Roman" w:hAnsi="Times New Roman" w:cs="Times New Roman"/>
                <w:sz w:val="24"/>
                <w:szCs w:val="24"/>
              </w:rPr>
              <w:t xml:space="preserve"> сохранностью автомобильных дорог местного значения вне границ населенных пунктов на территории Кочковского района</w:t>
            </w:r>
            <w:r w:rsidR="00225CF1">
              <w:rPr>
                <w:rFonts w:ascii="Times New Roman" w:hAnsi="Times New Roman" w:cs="Times New Roman"/>
                <w:sz w:val="24"/>
                <w:szCs w:val="24"/>
              </w:rPr>
              <w:t xml:space="preserve"> Новосибирской области</w:t>
            </w:r>
          </w:p>
        </w:tc>
        <w:tc>
          <w:tcPr>
            <w:tcW w:w="4382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EF68CD" w:rsidRPr="00E06F1F" w:rsidRDefault="00EF68CD" w:rsidP="00E06F1F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68CD" w:rsidRPr="00E06F1F" w:rsidRDefault="00E06F1F" w:rsidP="00E06F1F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строительства, коммунального, дорожного хозяйства и транспорта администрации Кочковского района Новосибирской области</w:t>
            </w:r>
          </w:p>
          <w:p w:rsidR="00EF68CD" w:rsidRPr="00E06F1F" w:rsidRDefault="00EF68CD" w:rsidP="00E06F1F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68CD" w:rsidRPr="00E06F1F" w:rsidRDefault="00EF68CD" w:rsidP="00E06F1F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68CD" w:rsidRPr="00E06F1F" w:rsidRDefault="00EF68CD" w:rsidP="00E06F1F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6F1F" w:rsidRPr="005E418E" w:rsidTr="005B3045">
        <w:trPr>
          <w:jc w:val="center"/>
        </w:trPr>
        <w:tc>
          <w:tcPr>
            <w:tcW w:w="611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E06F1F" w:rsidRPr="005E418E" w:rsidRDefault="00E06F1F" w:rsidP="005E418E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452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E06F1F" w:rsidRPr="00E06F1F" w:rsidRDefault="00E06F1F" w:rsidP="00E06F1F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  <w:r w:rsidRPr="00E06F1F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E06F1F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использованием и сохранностью муниципального специализированного жилищного фонда Кочковского района</w:t>
            </w:r>
            <w:r w:rsidR="00225CF1">
              <w:rPr>
                <w:rFonts w:ascii="Times New Roman" w:hAnsi="Times New Roman" w:cs="Times New Roman"/>
                <w:sz w:val="24"/>
                <w:szCs w:val="24"/>
              </w:rPr>
              <w:t xml:space="preserve"> Новосибирской области</w:t>
            </w:r>
          </w:p>
        </w:tc>
        <w:tc>
          <w:tcPr>
            <w:tcW w:w="4382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E06F1F" w:rsidRPr="00E06F1F" w:rsidRDefault="00E06F1F" w:rsidP="00E06F1F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правовых, имущественных и земельных отношений администрации Кочковского района Новосибирской области</w:t>
            </w:r>
          </w:p>
        </w:tc>
      </w:tr>
      <w:tr w:rsidR="00E06F1F" w:rsidRPr="005E418E" w:rsidTr="005B3045">
        <w:trPr>
          <w:jc w:val="center"/>
        </w:trPr>
        <w:tc>
          <w:tcPr>
            <w:tcW w:w="611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E06F1F" w:rsidRDefault="00E06F1F" w:rsidP="005E418E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452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E06F1F" w:rsidRPr="00E06F1F" w:rsidRDefault="00E06F1F" w:rsidP="00E06F1F">
            <w:pPr>
              <w:jc w:val="center"/>
            </w:pPr>
            <w:r w:rsidRPr="00E06F1F">
              <w:t xml:space="preserve">Муниципальный </w:t>
            </w:r>
            <w:proofErr w:type="gramStart"/>
            <w:r w:rsidRPr="00E06F1F">
              <w:t>контроль за</w:t>
            </w:r>
            <w:proofErr w:type="gramEnd"/>
            <w:r w:rsidRPr="00E06F1F">
              <w:t xml:space="preserve"> </w:t>
            </w:r>
            <w:r w:rsidRPr="00E06F1F">
              <w:lastRenderedPageBreak/>
              <w:t>предоставлением</w:t>
            </w:r>
          </w:p>
          <w:p w:rsidR="00E06F1F" w:rsidRPr="00E06F1F" w:rsidRDefault="00E06F1F" w:rsidP="00E06F1F">
            <w:pPr>
              <w:jc w:val="center"/>
            </w:pPr>
            <w:r w:rsidRPr="00E06F1F">
              <w:t>обязательного экземпляра на территории Кочковского района Новосибирской области</w:t>
            </w:r>
          </w:p>
          <w:p w:rsidR="00E06F1F" w:rsidRPr="00E06F1F" w:rsidRDefault="00E06F1F" w:rsidP="00E06F1F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2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E06F1F" w:rsidRPr="00E06F1F" w:rsidRDefault="00E06F1F" w:rsidP="00E06F1F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Отдел организационно-контрольной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кадровой работы администрации Кочковского района Новосибирской области</w:t>
            </w:r>
          </w:p>
        </w:tc>
      </w:tr>
    </w:tbl>
    <w:p w:rsidR="00EF68CD" w:rsidRPr="00EF68CD" w:rsidRDefault="00EF68CD" w:rsidP="00EF68CD">
      <w:pPr>
        <w:pStyle w:val="a9"/>
        <w:jc w:val="both"/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</w:pPr>
      <w:r w:rsidRPr="00EF68CD"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lastRenderedPageBreak/>
        <w:t> </w:t>
      </w:r>
    </w:p>
    <w:p w:rsidR="00EF68CD" w:rsidRPr="00EF68CD" w:rsidRDefault="006876C4" w:rsidP="006876C4">
      <w:pPr>
        <w:pStyle w:val="a9"/>
        <w:jc w:val="center"/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>Раздел 7</w:t>
      </w:r>
      <w:r w:rsidR="00EF68CD" w:rsidRPr="00EF68CD"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 xml:space="preserve">. Мероприятия по профилактике нарушений обязательных требований по предупреждению нарушений юридическими лицами и индивидуальными предпринимателями обязательных требований, оценка соблюдения которых является предметом муниципального контроля по соответствующему направлению на территории </w:t>
      </w:r>
      <w:r w:rsidR="005E418E"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>Кочковского</w:t>
      </w:r>
      <w:r w:rsidR="00EF68CD" w:rsidRPr="00EF68CD"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 xml:space="preserve"> района Н</w:t>
      </w:r>
      <w:r w:rsidR="005E418E"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>овосибирской</w:t>
      </w:r>
      <w:r w:rsidR="00EF68CD" w:rsidRPr="00EF68CD"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 xml:space="preserve"> области</w:t>
      </w:r>
      <w:r w:rsidR="004E49EF"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 xml:space="preserve"> на 2019-2021</w:t>
      </w:r>
      <w:r w:rsidR="00EF68CD" w:rsidRPr="00EF68CD"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 xml:space="preserve"> год</w:t>
      </w:r>
      <w:r w:rsidR="005E418E"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>ы</w:t>
      </w:r>
    </w:p>
    <w:p w:rsidR="00EF68CD" w:rsidRPr="00EF68CD" w:rsidRDefault="00EF68CD" w:rsidP="00EF68CD">
      <w:pPr>
        <w:pStyle w:val="a9"/>
        <w:jc w:val="both"/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</w:pPr>
      <w:r w:rsidRPr="00EF68CD"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02"/>
        <w:gridCol w:w="4309"/>
        <w:gridCol w:w="1889"/>
        <w:gridCol w:w="2645"/>
      </w:tblGrid>
      <w:tr w:rsidR="00EF68CD" w:rsidRPr="005E418E" w:rsidTr="005E418E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EF68CD" w:rsidRPr="005E418E" w:rsidRDefault="00EF68CD" w:rsidP="00191116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1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5E41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5E41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5E41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EF68CD" w:rsidRPr="005E418E" w:rsidRDefault="00EF68CD" w:rsidP="00191116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1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  <w:p w:rsidR="00EF68CD" w:rsidRPr="005E418E" w:rsidRDefault="00EF68CD" w:rsidP="00191116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1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EF68CD" w:rsidRPr="005E418E" w:rsidRDefault="00EF68CD" w:rsidP="00191116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1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реализации мероприятия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EF68CD" w:rsidRPr="005E418E" w:rsidRDefault="00EF68CD" w:rsidP="00191116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1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  <w:tr w:rsidR="00EF68CD" w:rsidRPr="005E418E" w:rsidTr="005E418E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EF68CD" w:rsidRPr="00191116" w:rsidRDefault="00EF68CD" w:rsidP="00191116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1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EF68CD" w:rsidRPr="00191116" w:rsidRDefault="00EF68CD" w:rsidP="00191116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1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EF68CD" w:rsidRPr="00191116" w:rsidRDefault="00EF68CD" w:rsidP="00191116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1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EF68CD" w:rsidRPr="00191116" w:rsidRDefault="00EF68CD" w:rsidP="00191116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1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EF68CD" w:rsidRPr="005E418E" w:rsidTr="005E418E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EF68CD" w:rsidRPr="005E418E" w:rsidRDefault="00EF68CD" w:rsidP="005E418E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EF68CD" w:rsidRPr="005E418E" w:rsidRDefault="00EF68CD" w:rsidP="00191116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на официальном сайте администрации </w:t>
            </w:r>
            <w:r w:rsidR="00191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r w:rsidRPr="005E4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</w:t>
            </w:r>
            <w:r w:rsidR="00191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Новосибирской</w:t>
            </w:r>
            <w:r w:rsidRPr="005E4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области в сети «Интернет» для каждого вида муниципального контроля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текстов, соответствующих нормативных правовых актов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EF68CD" w:rsidRPr="005E418E" w:rsidRDefault="00EF68CD" w:rsidP="005E418E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spellStart"/>
            <w:r w:rsidR="004E49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proofErr w:type="spellEnd"/>
            <w:r w:rsidRPr="005E4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</w:t>
            </w:r>
          </w:p>
          <w:p w:rsidR="00EF68CD" w:rsidRPr="005E418E" w:rsidRDefault="00EF68CD" w:rsidP="00191116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191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5E4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EF68CD" w:rsidRPr="005E418E" w:rsidRDefault="00EF68CD" w:rsidP="00191116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(должностные лица), уполномоченные</w:t>
            </w:r>
          </w:p>
          <w:p w:rsidR="00EF68CD" w:rsidRPr="005E418E" w:rsidRDefault="00EF68CD" w:rsidP="00191116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осуществление муниципального контроля</w:t>
            </w:r>
            <w:r w:rsidR="00191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E4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соответствующей сфере деятельности, указанные в разделе I настоящей Программы</w:t>
            </w:r>
          </w:p>
        </w:tc>
      </w:tr>
      <w:tr w:rsidR="00EF68CD" w:rsidRPr="005E418E" w:rsidTr="005E418E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EF68CD" w:rsidRPr="005E418E" w:rsidRDefault="00EF68CD" w:rsidP="005E418E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EF68CD" w:rsidRPr="005E418E" w:rsidRDefault="00EF68CD" w:rsidP="005E418E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</w:t>
            </w:r>
            <w:r w:rsidR="00191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 информации и иными способами</w:t>
            </w:r>
          </w:p>
          <w:p w:rsidR="00EF68CD" w:rsidRPr="005E418E" w:rsidRDefault="00EF68CD" w:rsidP="005E418E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EF68CD" w:rsidRPr="005E418E" w:rsidRDefault="00EF68CD" w:rsidP="00191116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  <w:r w:rsidR="00191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периода</w:t>
            </w:r>
          </w:p>
          <w:p w:rsidR="00EF68CD" w:rsidRPr="005E418E" w:rsidRDefault="00EF68CD" w:rsidP="00191116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EF68CD" w:rsidRPr="005E418E" w:rsidRDefault="00EF68CD" w:rsidP="005E418E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(должностные лица), уполномоченные</w:t>
            </w:r>
          </w:p>
          <w:p w:rsidR="00EF68CD" w:rsidRPr="005E418E" w:rsidRDefault="00EF68CD" w:rsidP="005E418E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осуществление муниципального контроля</w:t>
            </w:r>
          </w:p>
          <w:p w:rsidR="00EF68CD" w:rsidRPr="005E418E" w:rsidRDefault="00EF68CD" w:rsidP="005E418E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соответствующей сфере деятельности, указанные в разделе I настоящей Программы</w:t>
            </w:r>
          </w:p>
        </w:tc>
      </w:tr>
      <w:tr w:rsidR="00EF68CD" w:rsidRPr="005E418E" w:rsidTr="005E418E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EF68CD" w:rsidRPr="005E418E" w:rsidRDefault="00EF68CD" w:rsidP="005E418E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EF68CD" w:rsidRPr="005E418E" w:rsidRDefault="00EF68CD" w:rsidP="00191116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E4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регулярного (не реже одного раза в год) обобщения практики осуществления в соответствующей сфере деятельности муниципального контроля и размещение на официальном сайте администрации </w:t>
            </w:r>
            <w:r w:rsidR="00191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r w:rsidRPr="005E4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</w:t>
            </w:r>
            <w:r w:rsidR="00191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овосибирской</w:t>
            </w:r>
            <w:r w:rsidRPr="005E4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области в сети «Интернет» соответствующих обобщений, в том числе с указанием наиболее часто встречающихся случаев </w:t>
            </w:r>
            <w:r w:rsidRPr="005E4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</w:t>
            </w:r>
            <w:proofErr w:type="gramEnd"/>
            <w:r w:rsidRPr="005E4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нарушений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EF68CD" w:rsidRPr="005E418E" w:rsidRDefault="00EF68CD" w:rsidP="005E418E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I</w:t>
            </w:r>
            <w:r w:rsidR="001911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5E4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</w:t>
            </w:r>
          </w:p>
          <w:p w:rsidR="00EF68CD" w:rsidRPr="004E49EF" w:rsidRDefault="00191116" w:rsidP="004E49EF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191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F68CD" w:rsidRPr="005E4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5E4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5E4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2020 года</w:t>
            </w:r>
            <w:r w:rsidR="004E4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4E49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="004E49EF" w:rsidRPr="004E4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E4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квартал 2021 года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EF68CD" w:rsidRPr="005E418E" w:rsidRDefault="00EF68CD" w:rsidP="005E418E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(должностные лица), уполномоченные</w:t>
            </w:r>
          </w:p>
          <w:p w:rsidR="00EF68CD" w:rsidRPr="005E418E" w:rsidRDefault="00EF68CD" w:rsidP="005E418E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осуществление муниципального контроля</w:t>
            </w:r>
          </w:p>
          <w:p w:rsidR="00EF68CD" w:rsidRPr="005E418E" w:rsidRDefault="00EF68CD" w:rsidP="005E418E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соответствующей сфере деятельности, указанные в разделе I настоящей Программы</w:t>
            </w:r>
          </w:p>
        </w:tc>
      </w:tr>
      <w:tr w:rsidR="00EF68CD" w:rsidRPr="005E418E" w:rsidTr="005E418E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EF68CD" w:rsidRPr="005E418E" w:rsidRDefault="00EF68CD" w:rsidP="005E418E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4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EF68CD" w:rsidRPr="005E418E" w:rsidRDefault="00EF68CD" w:rsidP="002A2B61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предостережений о недопустимости нарушения обязательных требований в соответствии с частями 5 - 7 статьи 8.2 Федерального закона от 26</w:t>
            </w:r>
            <w:r w:rsidR="002A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</w:t>
            </w:r>
            <w:r w:rsidRPr="005E4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EF68CD" w:rsidRPr="005E418E" w:rsidRDefault="00EF68CD" w:rsidP="005E418E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  <w:r w:rsidR="00233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всего периода</w:t>
            </w:r>
            <w:r w:rsidRPr="005E4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F68CD" w:rsidRPr="005E418E" w:rsidRDefault="00EF68CD" w:rsidP="00233A88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EF68CD" w:rsidRPr="005E418E" w:rsidRDefault="00EF68CD" w:rsidP="005E418E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(должностные лица), уполномоченные</w:t>
            </w:r>
          </w:p>
          <w:p w:rsidR="00EF68CD" w:rsidRPr="005E418E" w:rsidRDefault="00EF68CD" w:rsidP="005E418E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осуществление муниципального контроля</w:t>
            </w:r>
          </w:p>
          <w:p w:rsidR="00EF68CD" w:rsidRPr="005E418E" w:rsidRDefault="00EF68CD" w:rsidP="005E418E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соответствующей сфере деятельности, указанные в разделе I настоящей Программы</w:t>
            </w:r>
          </w:p>
        </w:tc>
      </w:tr>
    </w:tbl>
    <w:p w:rsidR="0017079C" w:rsidRDefault="0017079C" w:rsidP="00EF68CD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17079C" w:rsidRDefault="0017079C" w:rsidP="00EF68CD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17079C" w:rsidRPr="007466B3" w:rsidRDefault="0017079C" w:rsidP="006876C4">
      <w:pPr>
        <w:shd w:val="clear" w:color="auto" w:fill="FFFFFF"/>
        <w:jc w:val="center"/>
        <w:rPr>
          <w:color w:val="000000" w:themeColor="text1"/>
          <w:sz w:val="28"/>
          <w:szCs w:val="28"/>
        </w:rPr>
      </w:pPr>
      <w:r w:rsidRPr="007466B3">
        <w:rPr>
          <w:iCs/>
          <w:color w:val="000000" w:themeColor="text1"/>
          <w:sz w:val="28"/>
          <w:szCs w:val="28"/>
        </w:rPr>
        <w:t>Базовые целевые показатели и индикаторы качества и результативности программы</w:t>
      </w:r>
      <w:r w:rsidR="006876C4" w:rsidRPr="007466B3">
        <w:rPr>
          <w:color w:val="000000" w:themeColor="text1"/>
          <w:sz w:val="28"/>
          <w:szCs w:val="28"/>
        </w:rPr>
        <w:t xml:space="preserve"> </w:t>
      </w:r>
    </w:p>
    <w:p w:rsidR="007466B3" w:rsidRPr="007466B3" w:rsidRDefault="007466B3" w:rsidP="006876C4">
      <w:pPr>
        <w:shd w:val="clear" w:color="auto" w:fill="FFFFFF"/>
        <w:jc w:val="center"/>
        <w:rPr>
          <w:color w:val="000000" w:themeColor="text1"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95"/>
        <w:gridCol w:w="3296"/>
        <w:gridCol w:w="1655"/>
        <w:gridCol w:w="1765"/>
        <w:gridCol w:w="2294"/>
      </w:tblGrid>
      <w:tr w:rsidR="0017079C" w:rsidRPr="007466B3" w:rsidTr="007466B3">
        <w:tc>
          <w:tcPr>
            <w:tcW w:w="495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79C" w:rsidRPr="007466B3" w:rsidRDefault="0017079C" w:rsidP="0017079C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7466B3">
              <w:rPr>
                <w:b/>
                <w:bCs/>
                <w:color w:val="000000" w:themeColor="text1"/>
                <w:sz w:val="23"/>
                <w:szCs w:val="23"/>
              </w:rPr>
              <w:t>№</w:t>
            </w:r>
          </w:p>
        </w:tc>
        <w:tc>
          <w:tcPr>
            <w:tcW w:w="3296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79C" w:rsidRPr="007466B3" w:rsidRDefault="0017079C" w:rsidP="0017079C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7466B3">
              <w:rPr>
                <w:b/>
                <w:bCs/>
                <w:color w:val="000000" w:themeColor="text1"/>
                <w:sz w:val="23"/>
                <w:szCs w:val="23"/>
              </w:rPr>
              <w:t>Целевые показатели</w:t>
            </w:r>
          </w:p>
        </w:tc>
        <w:tc>
          <w:tcPr>
            <w:tcW w:w="1655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79C" w:rsidRPr="007466B3" w:rsidRDefault="0017079C" w:rsidP="0017079C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7466B3">
              <w:rPr>
                <w:b/>
                <w:bCs/>
                <w:color w:val="000000" w:themeColor="text1"/>
                <w:sz w:val="23"/>
                <w:szCs w:val="23"/>
              </w:rPr>
              <w:t>Индикаторы качества</w:t>
            </w:r>
          </w:p>
        </w:tc>
        <w:tc>
          <w:tcPr>
            <w:tcW w:w="1765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79C" w:rsidRPr="007466B3" w:rsidRDefault="0017079C" w:rsidP="0017079C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7466B3">
              <w:rPr>
                <w:b/>
                <w:bCs/>
                <w:color w:val="000000" w:themeColor="text1"/>
                <w:sz w:val="23"/>
                <w:szCs w:val="23"/>
              </w:rPr>
              <w:t>Стартовый показатель</w:t>
            </w:r>
          </w:p>
        </w:tc>
        <w:tc>
          <w:tcPr>
            <w:tcW w:w="2294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79C" w:rsidRPr="007466B3" w:rsidRDefault="0017079C" w:rsidP="0017079C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7466B3">
              <w:rPr>
                <w:b/>
                <w:bCs/>
                <w:color w:val="000000" w:themeColor="text1"/>
                <w:sz w:val="23"/>
                <w:szCs w:val="23"/>
              </w:rPr>
              <w:t>Результативность программы</w:t>
            </w:r>
          </w:p>
        </w:tc>
      </w:tr>
      <w:tr w:rsidR="0017079C" w:rsidRPr="007466B3" w:rsidTr="007466B3">
        <w:tc>
          <w:tcPr>
            <w:tcW w:w="495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79C" w:rsidRPr="007466B3" w:rsidRDefault="0017079C" w:rsidP="0017079C">
            <w:pPr>
              <w:rPr>
                <w:color w:val="000000" w:themeColor="text1"/>
                <w:sz w:val="23"/>
                <w:szCs w:val="23"/>
              </w:rPr>
            </w:pPr>
            <w:r w:rsidRPr="007466B3">
              <w:rPr>
                <w:color w:val="000000" w:themeColor="text1"/>
                <w:sz w:val="23"/>
                <w:szCs w:val="23"/>
              </w:rPr>
              <w:t>1.</w:t>
            </w:r>
          </w:p>
        </w:tc>
        <w:tc>
          <w:tcPr>
            <w:tcW w:w="3296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79C" w:rsidRPr="007466B3" w:rsidRDefault="0017079C" w:rsidP="0017079C">
            <w:pPr>
              <w:rPr>
                <w:color w:val="000000" w:themeColor="text1"/>
                <w:sz w:val="23"/>
                <w:szCs w:val="23"/>
              </w:rPr>
            </w:pPr>
            <w:r w:rsidRPr="007466B3">
              <w:rPr>
                <w:color w:val="000000" w:themeColor="text1"/>
                <w:sz w:val="23"/>
                <w:szCs w:val="23"/>
              </w:rPr>
              <w:t>Увеличение доли информационно-технологического ресурса в реализации программы профилактики</w:t>
            </w:r>
          </w:p>
        </w:tc>
        <w:tc>
          <w:tcPr>
            <w:tcW w:w="1655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79C" w:rsidRPr="007466B3" w:rsidRDefault="0017079C" w:rsidP="0017079C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7466B3">
              <w:rPr>
                <w:color w:val="000000" w:themeColor="text1"/>
                <w:sz w:val="23"/>
                <w:szCs w:val="23"/>
              </w:rPr>
              <w:t>%</w:t>
            </w:r>
          </w:p>
        </w:tc>
        <w:tc>
          <w:tcPr>
            <w:tcW w:w="1765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79C" w:rsidRPr="007466B3" w:rsidRDefault="007466B3" w:rsidP="0017079C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7466B3">
              <w:rPr>
                <w:color w:val="000000" w:themeColor="text1"/>
                <w:sz w:val="23"/>
                <w:szCs w:val="23"/>
              </w:rPr>
              <w:t>20</w:t>
            </w:r>
            <w:r w:rsidR="0017079C" w:rsidRPr="007466B3">
              <w:rPr>
                <w:color w:val="000000" w:themeColor="text1"/>
                <w:sz w:val="23"/>
                <w:szCs w:val="23"/>
              </w:rPr>
              <w:t>%</w:t>
            </w:r>
          </w:p>
        </w:tc>
        <w:tc>
          <w:tcPr>
            <w:tcW w:w="2294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79C" w:rsidRPr="007466B3" w:rsidRDefault="007466B3" w:rsidP="0017079C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7466B3">
              <w:rPr>
                <w:color w:val="000000" w:themeColor="text1"/>
                <w:sz w:val="23"/>
                <w:szCs w:val="23"/>
              </w:rPr>
              <w:t>2019</w:t>
            </w:r>
            <w:r w:rsidR="0017079C" w:rsidRPr="007466B3">
              <w:rPr>
                <w:color w:val="000000" w:themeColor="text1"/>
                <w:sz w:val="23"/>
                <w:szCs w:val="23"/>
              </w:rPr>
              <w:t xml:space="preserve"> год – </w:t>
            </w:r>
            <w:r w:rsidRPr="007466B3">
              <w:rPr>
                <w:color w:val="000000" w:themeColor="text1"/>
                <w:sz w:val="23"/>
                <w:szCs w:val="23"/>
              </w:rPr>
              <w:t>25</w:t>
            </w:r>
            <w:r w:rsidR="0017079C" w:rsidRPr="007466B3">
              <w:rPr>
                <w:color w:val="000000" w:themeColor="text1"/>
                <w:sz w:val="23"/>
                <w:szCs w:val="23"/>
              </w:rPr>
              <w:t>%</w:t>
            </w:r>
          </w:p>
          <w:p w:rsidR="0017079C" w:rsidRPr="007466B3" w:rsidRDefault="007466B3" w:rsidP="0017079C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7466B3">
              <w:rPr>
                <w:color w:val="000000" w:themeColor="text1"/>
                <w:sz w:val="23"/>
                <w:szCs w:val="23"/>
              </w:rPr>
              <w:t>20</w:t>
            </w:r>
            <w:r w:rsidR="0017079C" w:rsidRPr="007466B3">
              <w:rPr>
                <w:color w:val="000000" w:themeColor="text1"/>
                <w:sz w:val="23"/>
                <w:szCs w:val="23"/>
              </w:rPr>
              <w:t>2</w:t>
            </w:r>
            <w:r w:rsidRPr="007466B3">
              <w:rPr>
                <w:color w:val="000000" w:themeColor="text1"/>
                <w:sz w:val="23"/>
                <w:szCs w:val="23"/>
              </w:rPr>
              <w:t>0</w:t>
            </w:r>
            <w:r w:rsidR="0017079C" w:rsidRPr="007466B3">
              <w:rPr>
                <w:color w:val="000000" w:themeColor="text1"/>
                <w:sz w:val="23"/>
                <w:szCs w:val="23"/>
              </w:rPr>
              <w:t xml:space="preserve"> год – 35%</w:t>
            </w:r>
          </w:p>
          <w:p w:rsidR="0017079C" w:rsidRPr="007466B3" w:rsidRDefault="007466B3" w:rsidP="0017079C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7466B3">
              <w:rPr>
                <w:color w:val="000000" w:themeColor="text1"/>
                <w:sz w:val="23"/>
                <w:szCs w:val="23"/>
              </w:rPr>
              <w:t>2021</w:t>
            </w:r>
            <w:r w:rsidR="0017079C" w:rsidRPr="007466B3">
              <w:rPr>
                <w:color w:val="000000" w:themeColor="text1"/>
                <w:sz w:val="23"/>
                <w:szCs w:val="23"/>
              </w:rPr>
              <w:t xml:space="preserve"> год – 40%</w:t>
            </w:r>
          </w:p>
        </w:tc>
      </w:tr>
      <w:tr w:rsidR="0017079C" w:rsidRPr="007466B3" w:rsidTr="007466B3">
        <w:tc>
          <w:tcPr>
            <w:tcW w:w="495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79C" w:rsidRPr="007466B3" w:rsidRDefault="0017079C" w:rsidP="0017079C">
            <w:pPr>
              <w:rPr>
                <w:color w:val="000000" w:themeColor="text1"/>
                <w:sz w:val="23"/>
                <w:szCs w:val="23"/>
              </w:rPr>
            </w:pPr>
            <w:r w:rsidRPr="007466B3">
              <w:rPr>
                <w:color w:val="000000" w:themeColor="text1"/>
                <w:sz w:val="23"/>
                <w:szCs w:val="23"/>
              </w:rPr>
              <w:t>2.</w:t>
            </w:r>
          </w:p>
        </w:tc>
        <w:tc>
          <w:tcPr>
            <w:tcW w:w="3296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79C" w:rsidRPr="007466B3" w:rsidRDefault="0017079C" w:rsidP="0017079C">
            <w:pPr>
              <w:rPr>
                <w:color w:val="000000" w:themeColor="text1"/>
                <w:sz w:val="23"/>
                <w:szCs w:val="23"/>
              </w:rPr>
            </w:pPr>
            <w:r w:rsidRPr="007466B3">
              <w:rPr>
                <w:color w:val="000000" w:themeColor="text1"/>
                <w:sz w:val="23"/>
                <w:szCs w:val="23"/>
              </w:rPr>
              <w:t>Увеличение доли подконтрольных субъектов, охваченных профилактическими мероприятиями</w:t>
            </w:r>
          </w:p>
        </w:tc>
        <w:tc>
          <w:tcPr>
            <w:tcW w:w="1655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79C" w:rsidRPr="007466B3" w:rsidRDefault="0017079C" w:rsidP="0017079C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7466B3">
              <w:rPr>
                <w:color w:val="000000" w:themeColor="text1"/>
                <w:sz w:val="23"/>
                <w:szCs w:val="23"/>
              </w:rPr>
              <w:t>%</w:t>
            </w:r>
          </w:p>
        </w:tc>
        <w:tc>
          <w:tcPr>
            <w:tcW w:w="1765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79C" w:rsidRPr="007466B3" w:rsidRDefault="0017079C" w:rsidP="0017079C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7466B3">
              <w:rPr>
                <w:color w:val="000000" w:themeColor="text1"/>
                <w:sz w:val="23"/>
                <w:szCs w:val="23"/>
              </w:rPr>
              <w:t>20 %</w:t>
            </w:r>
          </w:p>
        </w:tc>
        <w:tc>
          <w:tcPr>
            <w:tcW w:w="2294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79C" w:rsidRPr="007466B3" w:rsidRDefault="007466B3" w:rsidP="0017079C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7466B3">
              <w:rPr>
                <w:color w:val="000000" w:themeColor="text1"/>
                <w:sz w:val="23"/>
                <w:szCs w:val="23"/>
              </w:rPr>
              <w:t>2019</w:t>
            </w:r>
            <w:r w:rsidR="0017079C" w:rsidRPr="007466B3">
              <w:rPr>
                <w:color w:val="000000" w:themeColor="text1"/>
                <w:sz w:val="23"/>
                <w:szCs w:val="23"/>
              </w:rPr>
              <w:t xml:space="preserve"> год – 40%</w:t>
            </w:r>
          </w:p>
          <w:p w:rsidR="0017079C" w:rsidRPr="007466B3" w:rsidRDefault="007466B3" w:rsidP="0017079C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7466B3">
              <w:rPr>
                <w:color w:val="000000" w:themeColor="text1"/>
                <w:sz w:val="23"/>
                <w:szCs w:val="23"/>
              </w:rPr>
              <w:t>2020</w:t>
            </w:r>
            <w:r w:rsidR="0017079C" w:rsidRPr="007466B3">
              <w:rPr>
                <w:color w:val="000000" w:themeColor="text1"/>
                <w:sz w:val="23"/>
                <w:szCs w:val="23"/>
              </w:rPr>
              <w:t xml:space="preserve"> год – </w:t>
            </w:r>
            <w:r w:rsidRPr="007466B3">
              <w:rPr>
                <w:color w:val="000000" w:themeColor="text1"/>
                <w:sz w:val="23"/>
                <w:szCs w:val="23"/>
              </w:rPr>
              <w:t>6</w:t>
            </w:r>
            <w:r w:rsidR="0017079C" w:rsidRPr="007466B3">
              <w:rPr>
                <w:color w:val="000000" w:themeColor="text1"/>
                <w:sz w:val="23"/>
                <w:szCs w:val="23"/>
              </w:rPr>
              <w:t>0%</w:t>
            </w:r>
          </w:p>
          <w:p w:rsidR="0017079C" w:rsidRPr="007466B3" w:rsidRDefault="007466B3" w:rsidP="007466B3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7466B3">
              <w:rPr>
                <w:color w:val="000000" w:themeColor="text1"/>
                <w:sz w:val="23"/>
                <w:szCs w:val="23"/>
              </w:rPr>
              <w:t>2021 год – 7</w:t>
            </w:r>
            <w:r w:rsidR="0017079C" w:rsidRPr="007466B3">
              <w:rPr>
                <w:color w:val="000000" w:themeColor="text1"/>
                <w:sz w:val="23"/>
                <w:szCs w:val="23"/>
              </w:rPr>
              <w:t>0%</w:t>
            </w:r>
          </w:p>
        </w:tc>
      </w:tr>
    </w:tbl>
    <w:p w:rsidR="0017079C" w:rsidRPr="00EF68CD" w:rsidRDefault="0017079C" w:rsidP="00EF68CD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sectPr w:rsidR="0017079C" w:rsidRPr="00EF68CD" w:rsidSect="00263771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68CD"/>
    <w:rsid w:val="0017079C"/>
    <w:rsid w:val="00191116"/>
    <w:rsid w:val="00225CF1"/>
    <w:rsid w:val="00233A88"/>
    <w:rsid w:val="00263771"/>
    <w:rsid w:val="00297905"/>
    <w:rsid w:val="002A2B61"/>
    <w:rsid w:val="002B0180"/>
    <w:rsid w:val="003B0295"/>
    <w:rsid w:val="003D1073"/>
    <w:rsid w:val="004E49EF"/>
    <w:rsid w:val="005206C6"/>
    <w:rsid w:val="00553440"/>
    <w:rsid w:val="005B3045"/>
    <w:rsid w:val="005B7F0A"/>
    <w:rsid w:val="005E418E"/>
    <w:rsid w:val="0063504F"/>
    <w:rsid w:val="006876C4"/>
    <w:rsid w:val="00710244"/>
    <w:rsid w:val="007466B3"/>
    <w:rsid w:val="007D3791"/>
    <w:rsid w:val="008B6BB1"/>
    <w:rsid w:val="0090058D"/>
    <w:rsid w:val="009A5541"/>
    <w:rsid w:val="00B132EB"/>
    <w:rsid w:val="00B96273"/>
    <w:rsid w:val="00C845D8"/>
    <w:rsid w:val="00DE00A4"/>
    <w:rsid w:val="00E06F1F"/>
    <w:rsid w:val="00EA39EB"/>
    <w:rsid w:val="00EB1A30"/>
    <w:rsid w:val="00EF68CD"/>
    <w:rsid w:val="00F33256"/>
    <w:rsid w:val="00F64208"/>
    <w:rsid w:val="00F93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F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EF68CD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unhideWhenUsed/>
    <w:rsid w:val="00EF68CD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EF68CD"/>
    <w:rPr>
      <w:color w:val="0000FF"/>
      <w:u w:val="single"/>
    </w:rPr>
  </w:style>
  <w:style w:type="paragraph" w:customStyle="1" w:styleId="default">
    <w:name w:val="default"/>
    <w:basedOn w:val="a"/>
    <w:rsid w:val="00EF68CD"/>
    <w:pPr>
      <w:spacing w:before="100" w:beforeAutospacing="1" w:after="100" w:afterAutospacing="1"/>
    </w:pPr>
  </w:style>
  <w:style w:type="paragraph" w:styleId="a5">
    <w:name w:val="Title"/>
    <w:basedOn w:val="a"/>
    <w:link w:val="a6"/>
    <w:qFormat/>
    <w:rsid w:val="00EF68CD"/>
    <w:pPr>
      <w:jc w:val="center"/>
    </w:pPr>
    <w:rPr>
      <w:sz w:val="28"/>
    </w:rPr>
  </w:style>
  <w:style w:type="character" w:customStyle="1" w:styleId="a6">
    <w:name w:val="Название Знак"/>
    <w:basedOn w:val="a0"/>
    <w:link w:val="a5"/>
    <w:rsid w:val="00EF68C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68C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EF68CD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EF68C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?id=57314712&amp;sub=820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dmknyaginino.ru/ob-utverzhdenii-programmy-profilaktiki-narushenij-obyazatelnykh-trebovanij-po-preduprezhdeniyu-narushenij-yuridicheskimi-licami-i-individualnymi-predprinimatelyami-obyazatelnykh-trebovanij-ocenka-soblyudeniya-kotorykh-yavlyaetsya-predmetom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admknyaginino.ru/ob-utverzhdenii-programmy-profilaktiki-narushenij-obyazatelnykh-trebovanij-po-preduprezhdeniyu-narushenij-yuridicheskimi-licami-i-individualnymi-predprinimatelyami-obyazatelnykh-trebovanij-ocenka-soblyudeniya-kotorykh-yavlyaetsya-predmetom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A52E8A-1991-455F-911F-072481F26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2140</Words>
  <Characters>12204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14316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2019-01-09T07:00:00Z</cp:lastPrinted>
  <dcterms:created xsi:type="dcterms:W3CDTF">2019-05-06T02:19:00Z</dcterms:created>
  <dcterms:modified xsi:type="dcterms:W3CDTF">2019-05-06T02:19:00Z</dcterms:modified>
</cp:coreProperties>
</file>