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91" w:rsidRPr="00AB56E5" w:rsidRDefault="00E27C91" w:rsidP="00E27C91">
      <w:pPr>
        <w:tabs>
          <w:tab w:val="left" w:pos="0"/>
          <w:tab w:val="left" w:pos="3760"/>
        </w:tabs>
        <w:ind w:left="180"/>
        <w:jc w:val="center"/>
        <w:rPr>
          <w:b/>
          <w:bCs/>
        </w:rPr>
      </w:pPr>
      <w:r w:rsidRPr="00AB56E5">
        <w:rPr>
          <w:noProof/>
          <w:lang w:eastAsia="ru-RU"/>
        </w:rPr>
        <w:drawing>
          <wp:inline distT="0" distB="0" distL="0" distR="0" wp14:anchorId="287C7284" wp14:editId="494205B9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91" w:rsidRPr="00AB56E5" w:rsidRDefault="00E27C91" w:rsidP="00E27C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56E5">
        <w:rPr>
          <w:rFonts w:ascii="Times New Roman" w:hAnsi="Times New Roman" w:cs="Times New Roman"/>
          <w:b/>
          <w:bCs/>
          <w:sz w:val="28"/>
          <w:szCs w:val="28"/>
        </w:rPr>
        <w:t>АДМИНИСТРАЦИЯ  КОЧКОВСКОГО</w:t>
      </w:r>
      <w:proofErr w:type="gramEnd"/>
      <w:r w:rsidRPr="00AB56E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27C91" w:rsidRPr="00AB56E5" w:rsidRDefault="00E27C91" w:rsidP="00E27C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6E5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E27C91" w:rsidRPr="00AB56E5" w:rsidRDefault="00E27C91" w:rsidP="00E27C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6E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7C91" w:rsidRPr="00AB56E5" w:rsidRDefault="00E27C91" w:rsidP="00E27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24</w:t>
      </w:r>
      <w:r w:rsidRPr="00AB5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B56E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336</w:t>
      </w:r>
      <w:r w:rsidRPr="00AB56E5">
        <w:rPr>
          <w:rFonts w:ascii="Times New Roman" w:hAnsi="Times New Roman" w:cs="Times New Roman"/>
          <w:sz w:val="28"/>
          <w:szCs w:val="28"/>
        </w:rPr>
        <w:t xml:space="preserve"> –па</w:t>
      </w:r>
    </w:p>
    <w:p w:rsidR="00E27C91" w:rsidRPr="00FD06FF" w:rsidRDefault="00E27C91" w:rsidP="00E27C91">
      <w:pPr>
        <w:jc w:val="center"/>
        <w:rPr>
          <w:b/>
        </w:rPr>
      </w:pPr>
    </w:p>
    <w:p w:rsidR="00E27C91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</w:t>
      </w:r>
    </w:p>
    <w:p w:rsidR="00E27C91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6FF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FD06F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21.11.2018 №516-па </w:t>
      </w:r>
    </w:p>
    <w:p w:rsidR="00E27C91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D459ED">
        <w:rPr>
          <w:rFonts w:ascii="Times New Roman" w:hAnsi="Times New Roman" w:cs="Times New Roman"/>
          <w:b/>
          <w:sz w:val="28"/>
          <w:szCs w:val="28"/>
        </w:rPr>
        <w:t>Порядка открытия и 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9ED">
        <w:rPr>
          <w:rFonts w:ascii="Times New Roman" w:hAnsi="Times New Roman" w:cs="Times New Roman"/>
          <w:b/>
          <w:sz w:val="28"/>
          <w:szCs w:val="28"/>
        </w:rPr>
        <w:t>лицевых счетов муниципальных автономных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C91" w:rsidRPr="00D459ED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59E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D459E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45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C91" w:rsidRPr="00FD06FF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91" w:rsidRPr="00AB56E5" w:rsidRDefault="00E27C91" w:rsidP="00E2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C91" w:rsidRPr="00AB56E5" w:rsidRDefault="00E27C91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B56E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B56E5">
        <w:rPr>
          <w:rFonts w:ascii="Times New Roman" w:hAnsi="Times New Roman" w:cs="Times New Roman"/>
          <w:sz w:val="28"/>
          <w:szCs w:val="28"/>
        </w:rPr>
        <w:t xml:space="preserve"> 220.1 Бюджетного кодекса РФ, в целях реализации Федерального закона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7C91" w:rsidRPr="00AB56E5" w:rsidRDefault="00E27C91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7C91" w:rsidRDefault="00E27C91" w:rsidP="00E27C9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22.11.2018 №516-па «Об утверждении Порядка открытия и ведения лицевых счетов муниципальных автономных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 – постановление), следующего содержания:</w:t>
      </w:r>
    </w:p>
    <w:p w:rsidR="00E27C91" w:rsidRDefault="00E27C91" w:rsidP="00D61C5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шестой пункта 1 </w:t>
      </w:r>
      <w:proofErr w:type="gramStart"/>
      <w:r w:rsidR="00AD4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 2.3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4DCC">
        <w:rPr>
          <w:rFonts w:ascii="Times New Roman" w:hAnsi="Times New Roman" w:cs="Times New Roman"/>
          <w:sz w:val="28"/>
          <w:szCs w:val="28"/>
        </w:rPr>
        <w:t xml:space="preserve">к вышеизложенному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7C91" w:rsidRPr="00D61C54" w:rsidRDefault="00E27C91" w:rsidP="00D61C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1C54">
        <w:rPr>
          <w:rFonts w:ascii="Times New Roman" w:hAnsi="Times New Roman" w:cs="Times New Roman"/>
          <w:sz w:val="28"/>
          <w:szCs w:val="28"/>
        </w:rPr>
        <w:t>«В Системе используются сле</w:t>
      </w:r>
      <w:bookmarkStart w:id="0" w:name="_GoBack"/>
      <w:bookmarkEnd w:id="0"/>
      <w:r w:rsidRPr="00D61C54">
        <w:rPr>
          <w:rFonts w:ascii="Times New Roman" w:hAnsi="Times New Roman" w:cs="Times New Roman"/>
          <w:sz w:val="28"/>
          <w:szCs w:val="28"/>
        </w:rPr>
        <w:t>дующие АС, предназначенные для обработки, контроля, хранения, защиты и передачи информации: "Бюджет", "Удаленное рабочее место" и государственная информационная система в сфере закупок Новосибирской области (далее - ГИСЗ НСО)».</w:t>
      </w:r>
    </w:p>
    <w:p w:rsidR="00D61C54" w:rsidRDefault="00D61C54" w:rsidP="00D61C5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девятый пункта 1</w:t>
      </w:r>
      <w:r w:rsidR="00C3633C">
        <w:rPr>
          <w:rFonts w:ascii="Times New Roman" w:hAnsi="Times New Roman" w:cs="Times New Roman"/>
          <w:sz w:val="28"/>
          <w:szCs w:val="28"/>
        </w:rPr>
        <w:t xml:space="preserve"> </w:t>
      </w:r>
      <w:r w:rsidR="00AD4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2.3. изложить в следующей редакции:</w:t>
      </w:r>
    </w:p>
    <w:p w:rsidR="00D61C54" w:rsidRDefault="00D61C54" w:rsidP="00D61C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1C54">
        <w:rPr>
          <w:rFonts w:ascii="Times New Roman" w:hAnsi="Times New Roman" w:cs="Times New Roman"/>
          <w:sz w:val="28"/>
          <w:szCs w:val="28"/>
        </w:rPr>
        <w:t>«Посредством АС "Бюджет", "Удаленное рабочее место" Организация передает в АС "Бюджет" платежные поручения и уведомления об уточнении вида и принадлежности платежа».</w:t>
      </w:r>
    </w:p>
    <w:p w:rsidR="00D61C54" w:rsidRDefault="00D61C54" w:rsidP="00D61C5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1.1. </w:t>
      </w:r>
      <w:r w:rsidR="00AD4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1 изложить в следующей редакции:</w:t>
      </w:r>
    </w:p>
    <w:p w:rsidR="00E27C91" w:rsidRPr="00D61C54" w:rsidRDefault="00D61C54" w:rsidP="00D61C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61C54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 (АС) - предназначенные для обработки, контроля, хранения, защиты и передачи информации системы "Бю</w:t>
      </w:r>
      <w:r>
        <w:rPr>
          <w:rFonts w:ascii="Times New Roman" w:hAnsi="Times New Roman" w:cs="Times New Roman"/>
          <w:sz w:val="28"/>
          <w:szCs w:val="28"/>
        </w:rPr>
        <w:t xml:space="preserve">джет", "Удаленное рабочее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r w:rsidRPr="00D61C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ГИСЗ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НСО».</w:t>
      </w:r>
    </w:p>
    <w:p w:rsidR="00E27C91" w:rsidRPr="00AB56E5" w:rsidRDefault="00DB20D6" w:rsidP="00E27C9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7C91" w:rsidRPr="00AB56E5">
        <w:rPr>
          <w:rFonts w:ascii="Times New Roman" w:hAnsi="Times New Roman" w:cs="Times New Roman"/>
          <w:sz w:val="28"/>
          <w:szCs w:val="28"/>
        </w:rPr>
        <w:t xml:space="preserve">. Довести настоящее постановление до сведения получателей средств </w:t>
      </w:r>
      <w:r w:rsidR="00E27C91">
        <w:rPr>
          <w:rFonts w:ascii="Times New Roman" w:hAnsi="Times New Roman" w:cs="Times New Roman"/>
          <w:sz w:val="28"/>
          <w:szCs w:val="28"/>
        </w:rPr>
        <w:t xml:space="preserve">     </w:t>
      </w:r>
      <w:r w:rsidR="00E27C91" w:rsidRPr="00AB56E5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4B64A2">
        <w:rPr>
          <w:rFonts w:ascii="Times New Roman" w:hAnsi="Times New Roman" w:cs="Times New Roman"/>
          <w:sz w:val="28"/>
          <w:szCs w:val="28"/>
        </w:rPr>
        <w:t>.</w:t>
      </w:r>
    </w:p>
    <w:p w:rsidR="00E27C91" w:rsidRDefault="00DB20D6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7C91" w:rsidRPr="00AB56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7C91" w:rsidRPr="00AB56E5">
        <w:rPr>
          <w:rFonts w:ascii="Times New Roman" w:hAnsi="Times New Roman" w:cs="Times New Roman"/>
          <w:sz w:val="28"/>
          <w:szCs w:val="28"/>
        </w:rPr>
        <w:t>.2019 года.</w:t>
      </w:r>
    </w:p>
    <w:p w:rsidR="00E27C91" w:rsidRPr="002504D4" w:rsidRDefault="00DB20D6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C91" w:rsidRPr="002504D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издании органов местного самоуправления </w:t>
      </w:r>
      <w:proofErr w:type="spellStart"/>
      <w:r w:rsidR="00E27C91" w:rsidRPr="002504D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27C91" w:rsidRPr="002504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="00E27C91" w:rsidRPr="002504D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27C91" w:rsidRPr="002504D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27C91" w:rsidRPr="00AB56E5" w:rsidRDefault="00DB20D6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C91" w:rsidRPr="002504D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E27C91" w:rsidRPr="002504D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27C91" w:rsidRPr="002504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E27C91" w:rsidRPr="002504D4">
        <w:rPr>
          <w:rFonts w:ascii="Times New Roman" w:hAnsi="Times New Roman" w:cs="Times New Roman"/>
          <w:sz w:val="28"/>
          <w:szCs w:val="28"/>
        </w:rPr>
        <w:t>М.В.Белоус</w:t>
      </w:r>
      <w:proofErr w:type="spellEnd"/>
      <w:r w:rsidR="00E27C91">
        <w:rPr>
          <w:rFonts w:ascii="Times New Roman" w:hAnsi="Times New Roman" w:cs="Times New Roman"/>
          <w:sz w:val="28"/>
          <w:szCs w:val="28"/>
        </w:rPr>
        <w:t>.</w:t>
      </w:r>
    </w:p>
    <w:p w:rsidR="00E27C91" w:rsidRDefault="00E27C91" w:rsidP="00E27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4A2" w:rsidRPr="00AB56E5" w:rsidRDefault="004B64A2" w:rsidP="00E27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91" w:rsidRPr="00AB56E5" w:rsidRDefault="00E27C91" w:rsidP="00E27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B56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B56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27C91" w:rsidRPr="00AB56E5" w:rsidRDefault="00E27C91" w:rsidP="00E27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П.А. </w:t>
      </w:r>
      <w:proofErr w:type="spellStart"/>
      <w:r w:rsidRPr="00AB56E5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E27C91" w:rsidRPr="00AB56E5" w:rsidRDefault="00E27C91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7C91" w:rsidRDefault="00E27C91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20D6" w:rsidRDefault="00DB20D6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20D6" w:rsidRDefault="00DB20D6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20D6" w:rsidRDefault="00DB20D6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20D6" w:rsidRDefault="00DB20D6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20D6" w:rsidRDefault="00DB20D6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Pr="00AB56E5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7C91" w:rsidRPr="00AB56E5" w:rsidRDefault="00E27C91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56E5">
        <w:rPr>
          <w:rFonts w:ascii="Times New Roman" w:hAnsi="Times New Roman" w:cs="Times New Roman"/>
          <w:sz w:val="20"/>
          <w:szCs w:val="20"/>
        </w:rPr>
        <w:t>Гусаренко</w:t>
      </w:r>
      <w:proofErr w:type="spellEnd"/>
      <w:r w:rsidRPr="00AB56E5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52D0F" w:rsidRDefault="00E27C91" w:rsidP="00DE45BE">
      <w:pPr>
        <w:spacing w:after="0"/>
        <w:jc w:val="both"/>
      </w:pPr>
      <w:r w:rsidRPr="00AB56E5">
        <w:rPr>
          <w:rFonts w:ascii="Times New Roman" w:hAnsi="Times New Roman" w:cs="Times New Roman"/>
          <w:sz w:val="20"/>
          <w:szCs w:val="20"/>
        </w:rPr>
        <w:t>22-861</w:t>
      </w:r>
    </w:p>
    <w:sectPr w:rsidR="0015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514"/>
    <w:multiLevelType w:val="multilevel"/>
    <w:tmpl w:val="6868DA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91"/>
    <w:rsid w:val="00152D0F"/>
    <w:rsid w:val="004B64A2"/>
    <w:rsid w:val="00AD4DCC"/>
    <w:rsid w:val="00C3633C"/>
    <w:rsid w:val="00D61C54"/>
    <w:rsid w:val="00DB20D6"/>
    <w:rsid w:val="00DE45BE"/>
    <w:rsid w:val="00E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A5EA-BFDC-4835-8BB5-9765A83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91"/>
    <w:pPr>
      <w:ind w:left="720"/>
      <w:contextualSpacing/>
    </w:pPr>
  </w:style>
  <w:style w:type="paragraph" w:customStyle="1" w:styleId="ConsPlusNormal">
    <w:name w:val="ConsPlusNormal"/>
    <w:rsid w:val="00E27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ryasnaya_oy</dc:creator>
  <cp:keywords/>
  <dc:description/>
  <cp:lastModifiedBy>ryasnaya_oy</cp:lastModifiedBy>
  <cp:revision>8</cp:revision>
  <cp:lastPrinted>2019-07-26T02:14:00Z</cp:lastPrinted>
  <dcterms:created xsi:type="dcterms:W3CDTF">2019-07-24T03:39:00Z</dcterms:created>
  <dcterms:modified xsi:type="dcterms:W3CDTF">2019-07-26T02:14:00Z</dcterms:modified>
</cp:coreProperties>
</file>