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67" w:rsidRPr="00696B9C" w:rsidRDefault="00A24467" w:rsidP="0017397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86EF0" w:rsidRDefault="00986EF0" w:rsidP="00986EF0">
      <w:pPr>
        <w:pStyle w:val="a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EF0" w:rsidRPr="007D6BEE" w:rsidRDefault="00986EF0" w:rsidP="00986EF0">
      <w:pPr>
        <w:pStyle w:val="ab"/>
        <w:jc w:val="center"/>
        <w:rPr>
          <w:b/>
          <w:sz w:val="28"/>
          <w:szCs w:val="28"/>
        </w:rPr>
      </w:pPr>
      <w:r w:rsidRPr="007D6BEE">
        <w:rPr>
          <w:b/>
          <w:sz w:val="28"/>
          <w:szCs w:val="28"/>
        </w:rPr>
        <w:t>АДМИНИСТРАЦИЯ  КОЧКОВСКОГО РАЙОНА</w:t>
      </w:r>
    </w:p>
    <w:p w:rsidR="00986EF0" w:rsidRPr="007D6BEE" w:rsidRDefault="00986EF0" w:rsidP="00986EF0">
      <w:pPr>
        <w:pStyle w:val="ab"/>
        <w:jc w:val="center"/>
        <w:rPr>
          <w:b/>
          <w:sz w:val="28"/>
          <w:szCs w:val="28"/>
        </w:rPr>
      </w:pPr>
      <w:r w:rsidRPr="007D6BEE">
        <w:rPr>
          <w:b/>
          <w:sz w:val="28"/>
          <w:szCs w:val="28"/>
        </w:rPr>
        <w:t>НОВОСИБИРСКОЙ ОБЛАСТИ</w:t>
      </w:r>
    </w:p>
    <w:p w:rsidR="00986EF0" w:rsidRPr="007D6BEE" w:rsidRDefault="00986EF0" w:rsidP="00986EF0">
      <w:pPr>
        <w:pStyle w:val="ab"/>
        <w:jc w:val="center"/>
        <w:rPr>
          <w:b/>
          <w:sz w:val="28"/>
          <w:szCs w:val="28"/>
        </w:rPr>
      </w:pPr>
    </w:p>
    <w:p w:rsidR="00241FAD" w:rsidRDefault="00241FAD" w:rsidP="00241FAD">
      <w:pPr>
        <w:rPr>
          <w:b/>
          <w:bCs/>
          <w:sz w:val="28"/>
        </w:rPr>
      </w:pPr>
    </w:p>
    <w:p w:rsidR="00241FAD" w:rsidRDefault="00241FAD" w:rsidP="00241F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241FAD" w:rsidRDefault="00241FAD" w:rsidP="00241FAD">
      <w:pPr>
        <w:jc w:val="center"/>
        <w:rPr>
          <w:b/>
          <w:bCs/>
          <w:sz w:val="28"/>
        </w:rPr>
      </w:pPr>
    </w:p>
    <w:p w:rsidR="00241FAD" w:rsidRDefault="000A3D5B" w:rsidP="00241F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06</w:t>
      </w:r>
      <w:r w:rsidR="00241FAD">
        <w:rPr>
          <w:b/>
          <w:bCs/>
          <w:sz w:val="28"/>
        </w:rPr>
        <w:t xml:space="preserve">.05.2019    </w:t>
      </w:r>
      <w:r w:rsidR="00241FAD" w:rsidRPr="00AA15A4">
        <w:rPr>
          <w:b/>
          <w:bCs/>
          <w:sz w:val="28"/>
        </w:rPr>
        <w:t>№</w:t>
      </w:r>
      <w:r w:rsidR="001D4244">
        <w:rPr>
          <w:b/>
          <w:bCs/>
          <w:sz w:val="28"/>
        </w:rPr>
        <w:t>201</w:t>
      </w:r>
      <w:r w:rsidR="00241FAD" w:rsidRPr="00CF15E2">
        <w:rPr>
          <w:b/>
          <w:bCs/>
          <w:sz w:val="28"/>
        </w:rPr>
        <w:t>-</w:t>
      </w:r>
      <w:r w:rsidR="00241FAD">
        <w:rPr>
          <w:b/>
          <w:bCs/>
          <w:sz w:val="28"/>
        </w:rPr>
        <w:t>па</w:t>
      </w:r>
    </w:p>
    <w:p w:rsidR="00C9601B" w:rsidRPr="00696B9C" w:rsidRDefault="00C9601B" w:rsidP="00C9601B">
      <w:pPr>
        <w:rPr>
          <w:b/>
          <w:color w:val="000000"/>
          <w:sz w:val="24"/>
          <w:szCs w:val="24"/>
          <w:lang w:eastAsia="ru-RU"/>
        </w:rPr>
      </w:pPr>
    </w:p>
    <w:p w:rsidR="00C9601B" w:rsidRPr="00986EF0" w:rsidRDefault="003103AB" w:rsidP="00986EF0">
      <w:pPr>
        <w:jc w:val="center"/>
        <w:rPr>
          <w:sz w:val="28"/>
          <w:szCs w:val="28"/>
          <w:lang w:eastAsia="ru-RU"/>
        </w:rPr>
      </w:pPr>
      <w:r w:rsidRPr="00986EF0">
        <w:rPr>
          <w:b/>
          <w:color w:val="000000"/>
          <w:sz w:val="28"/>
          <w:szCs w:val="28"/>
          <w:lang w:eastAsia="ru-RU"/>
        </w:rPr>
        <w:t xml:space="preserve">Об утверждении Положения </w:t>
      </w:r>
      <w:r w:rsidR="0090794B" w:rsidRPr="00986EF0">
        <w:rPr>
          <w:b/>
          <w:color w:val="000000"/>
          <w:sz w:val="28"/>
          <w:szCs w:val="28"/>
          <w:lang w:eastAsia="ru-RU"/>
        </w:rPr>
        <w:t xml:space="preserve">о проведении обязательных предварительных (при поступлении на работу), периодических, а также </w:t>
      </w:r>
      <w:proofErr w:type="spellStart"/>
      <w:r w:rsidR="00327E97" w:rsidRPr="00986EF0">
        <w:rPr>
          <w:b/>
          <w:color w:val="000000"/>
          <w:sz w:val="28"/>
          <w:szCs w:val="28"/>
          <w:lang w:eastAsia="ru-RU"/>
        </w:rPr>
        <w:t>предрейсовых</w:t>
      </w:r>
      <w:proofErr w:type="spellEnd"/>
      <w:r w:rsidR="00327E97" w:rsidRPr="00986EF0">
        <w:rPr>
          <w:b/>
          <w:color w:val="000000"/>
          <w:sz w:val="28"/>
          <w:szCs w:val="28"/>
          <w:lang w:eastAsia="ru-RU"/>
        </w:rPr>
        <w:t xml:space="preserve"> медицинских осмотров </w:t>
      </w:r>
      <w:r w:rsidR="0090794B" w:rsidRPr="00986EF0">
        <w:rPr>
          <w:b/>
          <w:color w:val="000000"/>
          <w:sz w:val="28"/>
          <w:szCs w:val="28"/>
          <w:lang w:eastAsia="ru-RU"/>
        </w:rPr>
        <w:t>в</w:t>
      </w:r>
      <w:r w:rsidR="00986EF0" w:rsidRPr="00986EF0">
        <w:rPr>
          <w:b/>
          <w:color w:val="000000"/>
          <w:sz w:val="28"/>
          <w:szCs w:val="28"/>
          <w:lang w:eastAsia="ru-RU"/>
        </w:rPr>
        <w:t xml:space="preserve">одителей </w:t>
      </w:r>
      <w:r w:rsidR="0090794B" w:rsidRPr="00986EF0">
        <w:rPr>
          <w:b/>
          <w:color w:val="000000"/>
          <w:sz w:val="28"/>
          <w:szCs w:val="28"/>
          <w:lang w:eastAsia="ru-RU"/>
        </w:rPr>
        <w:t xml:space="preserve"> транспортных средств</w:t>
      </w:r>
      <w:r w:rsidR="002B2FB8">
        <w:rPr>
          <w:b/>
          <w:color w:val="000000"/>
          <w:sz w:val="28"/>
          <w:szCs w:val="28"/>
          <w:lang w:eastAsia="ru-RU"/>
        </w:rPr>
        <w:t xml:space="preserve"> администрации Кочковского района Новосибирской области</w:t>
      </w:r>
    </w:p>
    <w:p w:rsidR="00C9601B" w:rsidRPr="00986EF0" w:rsidRDefault="00C9601B" w:rsidP="005656EC">
      <w:pPr>
        <w:jc w:val="both"/>
        <w:rPr>
          <w:sz w:val="28"/>
          <w:szCs w:val="28"/>
          <w:lang w:eastAsia="ru-RU"/>
        </w:rPr>
      </w:pPr>
    </w:p>
    <w:p w:rsidR="00C9601B" w:rsidRPr="00986EF0" w:rsidRDefault="00C9601B" w:rsidP="005656EC">
      <w:pPr>
        <w:jc w:val="both"/>
        <w:rPr>
          <w:color w:val="000000"/>
          <w:sz w:val="28"/>
          <w:szCs w:val="28"/>
          <w:lang w:eastAsia="ru-RU"/>
        </w:rPr>
      </w:pPr>
    </w:p>
    <w:p w:rsidR="00C9601B" w:rsidRDefault="00986EF0" w:rsidP="005656EC">
      <w:pPr>
        <w:jc w:val="both"/>
        <w:rPr>
          <w:color w:val="000000"/>
          <w:sz w:val="28"/>
          <w:szCs w:val="28"/>
          <w:lang w:eastAsia="ru-RU"/>
        </w:rPr>
      </w:pPr>
      <w:r w:rsidRPr="00986EF0">
        <w:rPr>
          <w:color w:val="000000"/>
          <w:sz w:val="28"/>
          <w:szCs w:val="28"/>
          <w:lang w:eastAsia="ru-RU"/>
        </w:rPr>
        <w:t xml:space="preserve">    </w:t>
      </w:r>
      <w:proofErr w:type="gramStart"/>
      <w:r w:rsidR="003103AB" w:rsidRPr="00986EF0">
        <w:rPr>
          <w:color w:val="000000"/>
          <w:sz w:val="28"/>
          <w:szCs w:val="28"/>
          <w:lang w:eastAsia="ru-RU"/>
        </w:rPr>
        <w:t>В целях</w:t>
      </w:r>
      <w:r w:rsidR="0090794B" w:rsidRPr="00986EF0">
        <w:rPr>
          <w:color w:val="000000"/>
          <w:sz w:val="28"/>
          <w:szCs w:val="28"/>
          <w:lang w:eastAsia="ru-RU"/>
        </w:rPr>
        <w:t xml:space="preserve"> определения соответствия состояния здоровья лица, поступающего на работу, поручаемой ему работе, раннего выявления и профилактики заболеваний</w:t>
      </w:r>
      <w:r w:rsidR="00CE7C98" w:rsidRPr="00986EF0">
        <w:rPr>
          <w:color w:val="000000"/>
          <w:sz w:val="28"/>
          <w:szCs w:val="28"/>
          <w:lang w:eastAsia="ru-RU"/>
        </w:rPr>
        <w:t xml:space="preserve">, а также с целью </w:t>
      </w:r>
      <w:r w:rsidR="00327E97" w:rsidRPr="00986EF0">
        <w:rPr>
          <w:color w:val="000000"/>
          <w:sz w:val="28"/>
          <w:szCs w:val="28"/>
          <w:lang w:eastAsia="ru-RU"/>
        </w:rPr>
        <w:t xml:space="preserve">установления порядка проведения </w:t>
      </w:r>
      <w:proofErr w:type="spellStart"/>
      <w:r w:rsidR="00327E97" w:rsidRPr="00986EF0">
        <w:rPr>
          <w:color w:val="000000"/>
          <w:sz w:val="28"/>
          <w:szCs w:val="28"/>
          <w:lang w:eastAsia="ru-RU"/>
        </w:rPr>
        <w:t>предрейсовых</w:t>
      </w:r>
      <w:proofErr w:type="spellEnd"/>
      <w:r w:rsidR="00327E97" w:rsidRPr="00986EF0">
        <w:rPr>
          <w:color w:val="000000"/>
          <w:sz w:val="28"/>
          <w:szCs w:val="28"/>
          <w:lang w:eastAsia="ru-RU"/>
        </w:rPr>
        <w:t xml:space="preserve"> медицинских осмотров водителей транспортных средств</w:t>
      </w:r>
      <w:r w:rsidR="003103AB" w:rsidRPr="00986EF0">
        <w:rPr>
          <w:color w:val="000000"/>
          <w:sz w:val="28"/>
          <w:szCs w:val="28"/>
          <w:lang w:eastAsia="ru-RU"/>
        </w:rPr>
        <w:t xml:space="preserve">, </w:t>
      </w:r>
      <w:r w:rsidR="00CE7C98" w:rsidRPr="00986EF0">
        <w:rPr>
          <w:color w:val="000000"/>
          <w:sz w:val="28"/>
          <w:szCs w:val="28"/>
          <w:lang w:eastAsia="ru-RU"/>
        </w:rPr>
        <w:t xml:space="preserve">во исполнение Приказа </w:t>
      </w:r>
      <w:proofErr w:type="spellStart"/>
      <w:r w:rsidR="00CE7C98" w:rsidRPr="00986EF0">
        <w:rPr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="00CE7C98" w:rsidRPr="00986EF0">
        <w:rPr>
          <w:color w:val="000000"/>
          <w:sz w:val="28"/>
          <w:szCs w:val="28"/>
          <w:lang w:eastAsia="ru-RU"/>
        </w:rPr>
        <w:t xml:space="preserve"> России от 12 апреля 2011 г. №302н, в соответствии с требованиями Федерального закона от 21 ноября 2011 г. №323-ФЗ</w:t>
      </w:r>
      <w:r w:rsidR="002B2FB8">
        <w:rPr>
          <w:color w:val="000000"/>
          <w:sz w:val="28"/>
          <w:szCs w:val="28"/>
          <w:lang w:eastAsia="ru-RU"/>
        </w:rPr>
        <w:t xml:space="preserve"> «Об основах здоровья граждан РФ»</w:t>
      </w:r>
      <w:r w:rsidR="00CE7C98" w:rsidRPr="00986EF0">
        <w:rPr>
          <w:color w:val="000000"/>
          <w:sz w:val="28"/>
          <w:szCs w:val="28"/>
          <w:lang w:eastAsia="ru-RU"/>
        </w:rPr>
        <w:t xml:space="preserve">, </w:t>
      </w:r>
      <w:r w:rsidR="003103AB" w:rsidRPr="00986EF0">
        <w:rPr>
          <w:color w:val="000000"/>
          <w:sz w:val="28"/>
          <w:szCs w:val="28"/>
          <w:lang w:eastAsia="ru-RU"/>
        </w:rPr>
        <w:t>ст</w:t>
      </w:r>
      <w:proofErr w:type="gramEnd"/>
      <w:r w:rsidR="003103AB" w:rsidRPr="00986EF0">
        <w:rPr>
          <w:color w:val="000000"/>
          <w:sz w:val="28"/>
          <w:szCs w:val="28"/>
          <w:lang w:eastAsia="ru-RU"/>
        </w:rPr>
        <w:t>.20</w:t>
      </w:r>
      <w:r w:rsidR="000A1104" w:rsidRPr="00986EF0">
        <w:rPr>
          <w:color w:val="000000"/>
          <w:sz w:val="28"/>
          <w:szCs w:val="28"/>
          <w:lang w:eastAsia="ru-RU"/>
        </w:rPr>
        <w:t xml:space="preserve"> и ст. 23</w:t>
      </w:r>
      <w:r w:rsidR="003103AB" w:rsidRPr="00986EF0">
        <w:rPr>
          <w:color w:val="000000"/>
          <w:sz w:val="28"/>
          <w:szCs w:val="28"/>
          <w:lang w:eastAsia="ru-RU"/>
        </w:rPr>
        <w:t xml:space="preserve"> Федерального закона от 10 декабря 1995 г. №196-ФЗ «О бе</w:t>
      </w:r>
      <w:r w:rsidR="00327E97" w:rsidRPr="00986EF0">
        <w:rPr>
          <w:color w:val="000000"/>
          <w:sz w:val="28"/>
          <w:szCs w:val="28"/>
          <w:lang w:eastAsia="ru-RU"/>
        </w:rPr>
        <w:t>зопасности дорожного движения»</w:t>
      </w:r>
      <w:r w:rsidR="002B2FB8">
        <w:rPr>
          <w:color w:val="000000"/>
          <w:sz w:val="28"/>
          <w:szCs w:val="28"/>
          <w:lang w:eastAsia="ru-RU"/>
        </w:rPr>
        <w:t>,</w:t>
      </w:r>
    </w:p>
    <w:p w:rsidR="00A26EE2" w:rsidRPr="00A26EE2" w:rsidRDefault="00A26EE2" w:rsidP="00A26EE2">
      <w:pPr>
        <w:tabs>
          <w:tab w:val="left" w:pos="0"/>
        </w:tabs>
        <w:jc w:val="both"/>
        <w:rPr>
          <w:sz w:val="28"/>
          <w:szCs w:val="28"/>
        </w:rPr>
      </w:pPr>
      <w:r w:rsidRPr="0054539E">
        <w:rPr>
          <w:sz w:val="28"/>
          <w:szCs w:val="28"/>
        </w:rPr>
        <w:t>ПОСТАНОВЛЯЮ:</w:t>
      </w:r>
    </w:p>
    <w:p w:rsidR="005F274D" w:rsidRPr="00AC229E" w:rsidRDefault="003103AB" w:rsidP="005656EC">
      <w:pPr>
        <w:numPr>
          <w:ilvl w:val="0"/>
          <w:numId w:val="8"/>
        </w:numPr>
        <w:tabs>
          <w:tab w:val="clear" w:pos="720"/>
        </w:tabs>
        <w:ind w:left="0" w:firstLine="426"/>
        <w:jc w:val="both"/>
        <w:rPr>
          <w:sz w:val="28"/>
          <w:szCs w:val="28"/>
        </w:rPr>
      </w:pPr>
      <w:r w:rsidRPr="00986EF0">
        <w:rPr>
          <w:sz w:val="28"/>
          <w:szCs w:val="28"/>
        </w:rPr>
        <w:t xml:space="preserve">Утвердить Положение </w:t>
      </w:r>
      <w:r w:rsidR="000A1104" w:rsidRPr="00986EF0">
        <w:rPr>
          <w:sz w:val="28"/>
          <w:szCs w:val="28"/>
        </w:rPr>
        <w:t xml:space="preserve">о проведении обязательных предварительных (при поступлении на работу), периодических, а также </w:t>
      </w:r>
      <w:proofErr w:type="spellStart"/>
      <w:r w:rsidR="000A1104" w:rsidRPr="00986EF0">
        <w:rPr>
          <w:sz w:val="28"/>
          <w:szCs w:val="28"/>
        </w:rPr>
        <w:t>предрейсовых</w:t>
      </w:r>
      <w:proofErr w:type="spellEnd"/>
      <w:r w:rsidR="000A1104" w:rsidRPr="00986EF0">
        <w:rPr>
          <w:sz w:val="28"/>
          <w:szCs w:val="28"/>
        </w:rPr>
        <w:t xml:space="preserve"> медицинских осмотров водителей транспортных средств</w:t>
      </w:r>
      <w:r w:rsidR="00143705">
        <w:rPr>
          <w:sz w:val="28"/>
          <w:szCs w:val="28"/>
        </w:rPr>
        <w:t xml:space="preserve"> </w:t>
      </w:r>
      <w:r w:rsidR="002B2FB8">
        <w:rPr>
          <w:sz w:val="28"/>
          <w:szCs w:val="28"/>
        </w:rPr>
        <w:t>администрации Кочковского района новосибирской област</w:t>
      </w:r>
      <w:proofErr w:type="gramStart"/>
      <w:r w:rsidR="002B2FB8">
        <w:rPr>
          <w:sz w:val="28"/>
          <w:szCs w:val="28"/>
        </w:rPr>
        <w:t>и</w:t>
      </w:r>
      <w:r w:rsidRPr="00986EF0">
        <w:rPr>
          <w:sz w:val="28"/>
          <w:szCs w:val="28"/>
        </w:rPr>
        <w:t>(</w:t>
      </w:r>
      <w:proofErr w:type="gramEnd"/>
      <w:r w:rsidRPr="00986EF0">
        <w:rPr>
          <w:sz w:val="28"/>
          <w:szCs w:val="28"/>
        </w:rPr>
        <w:t>Приложение №1).</w:t>
      </w:r>
    </w:p>
    <w:p w:rsidR="005F274D" w:rsidRPr="00986EF0" w:rsidRDefault="00B72E7C" w:rsidP="00B72E7C">
      <w:pPr>
        <w:numPr>
          <w:ilvl w:val="0"/>
          <w:numId w:val="8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7D6BEE">
        <w:rPr>
          <w:sz w:val="28"/>
          <w:szCs w:val="28"/>
          <w:lang w:eastAsia="ru-RU"/>
        </w:rPr>
        <w:t>Управляющему делами администрации Кочковского района Новосибирской области Храпаль Н.Н</w:t>
      </w:r>
      <w:r w:rsidRPr="00986EF0">
        <w:rPr>
          <w:sz w:val="28"/>
          <w:szCs w:val="28"/>
        </w:rPr>
        <w:t xml:space="preserve"> </w:t>
      </w:r>
      <w:r w:rsidR="00327E97" w:rsidRPr="00986EF0">
        <w:rPr>
          <w:sz w:val="28"/>
          <w:szCs w:val="28"/>
        </w:rPr>
        <w:t>при организации проведения</w:t>
      </w:r>
      <w:r w:rsidR="000A1104" w:rsidRPr="00986EF0">
        <w:rPr>
          <w:sz w:val="28"/>
          <w:szCs w:val="28"/>
        </w:rPr>
        <w:t xml:space="preserve"> периодических, а также</w:t>
      </w:r>
      <w:r>
        <w:rPr>
          <w:sz w:val="28"/>
          <w:szCs w:val="28"/>
        </w:rPr>
        <w:t xml:space="preserve"> </w:t>
      </w:r>
      <w:proofErr w:type="spellStart"/>
      <w:r w:rsidR="00327E97" w:rsidRPr="00986EF0">
        <w:rPr>
          <w:sz w:val="28"/>
          <w:szCs w:val="28"/>
        </w:rPr>
        <w:t>предрейсовых</w:t>
      </w:r>
      <w:proofErr w:type="spellEnd"/>
      <w:r w:rsidR="00327E97" w:rsidRPr="00986EF0">
        <w:rPr>
          <w:sz w:val="28"/>
          <w:szCs w:val="28"/>
        </w:rPr>
        <w:t xml:space="preserve"> медицинских осмотров </w:t>
      </w:r>
      <w:r w:rsidR="002B2FB8">
        <w:rPr>
          <w:sz w:val="28"/>
          <w:szCs w:val="28"/>
        </w:rPr>
        <w:t xml:space="preserve">руководствоваться  Положением, </w:t>
      </w:r>
      <w:proofErr w:type="gramStart"/>
      <w:r w:rsidR="002B2FB8">
        <w:rPr>
          <w:sz w:val="28"/>
          <w:szCs w:val="28"/>
        </w:rPr>
        <w:t>указанном</w:t>
      </w:r>
      <w:proofErr w:type="gramEnd"/>
      <w:r w:rsidR="002B2FB8">
        <w:rPr>
          <w:sz w:val="28"/>
          <w:szCs w:val="28"/>
        </w:rPr>
        <w:t xml:space="preserve"> в п.1 настоящего постановления</w:t>
      </w:r>
    </w:p>
    <w:p w:rsidR="00C9601B" w:rsidRPr="00986EF0" w:rsidRDefault="00C9601B" w:rsidP="00B72E7C">
      <w:pPr>
        <w:ind w:firstLine="360"/>
        <w:jc w:val="both"/>
        <w:rPr>
          <w:sz w:val="28"/>
          <w:szCs w:val="28"/>
          <w:lang w:eastAsia="ru-RU"/>
        </w:rPr>
      </w:pPr>
    </w:p>
    <w:p w:rsidR="00E40C16" w:rsidRPr="00986EF0" w:rsidRDefault="00F71DCE" w:rsidP="005656EC">
      <w:pPr>
        <w:jc w:val="both"/>
        <w:rPr>
          <w:sz w:val="28"/>
          <w:szCs w:val="28"/>
        </w:rPr>
      </w:pPr>
      <w:r w:rsidRPr="00986EF0">
        <w:rPr>
          <w:sz w:val="28"/>
          <w:szCs w:val="28"/>
        </w:rPr>
        <w:tab/>
      </w:r>
    </w:p>
    <w:p w:rsidR="00286056" w:rsidRPr="00696B9C" w:rsidRDefault="00286056" w:rsidP="005656EC">
      <w:pPr>
        <w:jc w:val="both"/>
        <w:rPr>
          <w:sz w:val="24"/>
          <w:szCs w:val="24"/>
        </w:rPr>
      </w:pPr>
    </w:p>
    <w:p w:rsidR="00986EF0" w:rsidRPr="007D6BEE" w:rsidRDefault="00986EF0" w:rsidP="00986EF0">
      <w:pPr>
        <w:pStyle w:val="ab"/>
        <w:jc w:val="both"/>
        <w:rPr>
          <w:sz w:val="28"/>
          <w:szCs w:val="28"/>
        </w:rPr>
      </w:pPr>
      <w:r w:rsidRPr="007D6BEE">
        <w:rPr>
          <w:sz w:val="28"/>
          <w:szCs w:val="28"/>
        </w:rPr>
        <w:t>Глава Кочковского района</w:t>
      </w:r>
    </w:p>
    <w:p w:rsidR="00986EF0" w:rsidRPr="007D6BEE" w:rsidRDefault="00986EF0" w:rsidP="00986EF0">
      <w:pPr>
        <w:pStyle w:val="ab"/>
        <w:jc w:val="both"/>
        <w:rPr>
          <w:sz w:val="28"/>
          <w:szCs w:val="28"/>
        </w:rPr>
      </w:pPr>
      <w:r w:rsidRPr="007D6BEE">
        <w:rPr>
          <w:sz w:val="28"/>
          <w:szCs w:val="28"/>
        </w:rPr>
        <w:t xml:space="preserve">Новосибирской области                                                                            П.А. Шилин </w:t>
      </w:r>
    </w:p>
    <w:p w:rsidR="00986EF0" w:rsidRPr="007D6BEE" w:rsidRDefault="00986EF0" w:rsidP="00986EF0">
      <w:pPr>
        <w:pStyle w:val="ab"/>
        <w:jc w:val="both"/>
        <w:rPr>
          <w:sz w:val="28"/>
          <w:szCs w:val="28"/>
        </w:rPr>
      </w:pPr>
    </w:p>
    <w:p w:rsidR="00302002" w:rsidRPr="00696B9C" w:rsidRDefault="00302002" w:rsidP="005656EC">
      <w:pPr>
        <w:jc w:val="both"/>
        <w:rPr>
          <w:sz w:val="24"/>
          <w:szCs w:val="24"/>
        </w:rPr>
      </w:pPr>
    </w:p>
    <w:p w:rsidR="00742F77" w:rsidRPr="007D6BEE" w:rsidRDefault="003803A1" w:rsidP="00742F77">
      <w:pPr>
        <w:pStyle w:val="ab"/>
        <w:rPr>
          <w:sz w:val="28"/>
          <w:szCs w:val="28"/>
        </w:rPr>
      </w:pPr>
      <w:r>
        <w:rPr>
          <w:sz w:val="28"/>
          <w:szCs w:val="28"/>
        </w:rPr>
        <w:t>С постановлением</w:t>
      </w:r>
      <w:r w:rsidR="00742F77" w:rsidRPr="0047451E">
        <w:rPr>
          <w:sz w:val="28"/>
          <w:szCs w:val="28"/>
        </w:rPr>
        <w:t xml:space="preserve"> </w:t>
      </w:r>
      <w:proofErr w:type="gramStart"/>
      <w:r w:rsidR="00742F77" w:rsidRPr="0047451E">
        <w:rPr>
          <w:sz w:val="28"/>
          <w:szCs w:val="28"/>
        </w:rPr>
        <w:t>ознакомлен</w:t>
      </w:r>
      <w:proofErr w:type="gramEnd"/>
      <w:r w:rsidR="00742F77" w:rsidRPr="0047451E">
        <w:rPr>
          <w:sz w:val="24"/>
          <w:szCs w:val="24"/>
        </w:rPr>
        <w:t>:</w:t>
      </w:r>
      <w:r w:rsidR="00742F77" w:rsidRPr="007D6BEE">
        <w:rPr>
          <w:sz w:val="28"/>
          <w:szCs w:val="28"/>
        </w:rPr>
        <w:t>___________________________________________________</w:t>
      </w:r>
      <w:r w:rsidR="00742F77">
        <w:rPr>
          <w:sz w:val="28"/>
          <w:szCs w:val="28"/>
        </w:rPr>
        <w:t>________</w:t>
      </w:r>
    </w:p>
    <w:p w:rsidR="00742F77" w:rsidRPr="007D6BEE" w:rsidRDefault="00742F77" w:rsidP="00742F77">
      <w:pPr>
        <w:pStyle w:val="ab"/>
        <w:jc w:val="both"/>
        <w:rPr>
          <w:sz w:val="28"/>
          <w:szCs w:val="28"/>
        </w:rPr>
      </w:pPr>
    </w:p>
    <w:p w:rsidR="005378D3" w:rsidRDefault="005378D3" w:rsidP="002121D6">
      <w:pPr>
        <w:widowControl w:val="0"/>
        <w:suppressAutoHyphens/>
        <w:jc w:val="both"/>
        <w:rPr>
          <w:kern w:val="1"/>
          <w:sz w:val="24"/>
          <w:szCs w:val="24"/>
        </w:rPr>
      </w:pPr>
    </w:p>
    <w:p w:rsidR="005378D3" w:rsidRPr="005378D3" w:rsidRDefault="005378D3" w:rsidP="002121D6">
      <w:pPr>
        <w:widowControl w:val="0"/>
        <w:suppressAutoHyphens/>
        <w:jc w:val="both"/>
        <w:rPr>
          <w:kern w:val="1"/>
        </w:rPr>
      </w:pPr>
      <w:r w:rsidRPr="005378D3">
        <w:rPr>
          <w:kern w:val="1"/>
        </w:rPr>
        <w:t>Храпаль Н.Н.</w:t>
      </w:r>
    </w:p>
    <w:p w:rsidR="005378D3" w:rsidRDefault="005378D3" w:rsidP="002121D6">
      <w:pPr>
        <w:widowControl w:val="0"/>
        <w:suppressAutoHyphens/>
        <w:jc w:val="both"/>
        <w:rPr>
          <w:kern w:val="1"/>
        </w:rPr>
      </w:pPr>
      <w:r>
        <w:rPr>
          <w:kern w:val="1"/>
        </w:rPr>
        <w:t xml:space="preserve">       </w:t>
      </w:r>
      <w:r w:rsidRPr="005378D3">
        <w:rPr>
          <w:kern w:val="1"/>
        </w:rPr>
        <w:t>22</w:t>
      </w:r>
      <w:r w:rsidR="008955BE">
        <w:rPr>
          <w:kern w:val="1"/>
        </w:rPr>
        <w:t> </w:t>
      </w:r>
      <w:r w:rsidRPr="005378D3">
        <w:rPr>
          <w:kern w:val="1"/>
        </w:rPr>
        <w:t>407</w:t>
      </w:r>
    </w:p>
    <w:p w:rsidR="00CC2C78" w:rsidRDefault="00CC2C78" w:rsidP="002121D6">
      <w:pPr>
        <w:widowControl w:val="0"/>
        <w:suppressAutoHyphens/>
        <w:jc w:val="both"/>
        <w:rPr>
          <w:kern w:val="1"/>
        </w:rPr>
      </w:pPr>
    </w:p>
    <w:p w:rsidR="008955BE" w:rsidRPr="005378D3" w:rsidRDefault="008955BE" w:rsidP="002121D6">
      <w:pPr>
        <w:widowControl w:val="0"/>
        <w:suppressAutoHyphens/>
        <w:jc w:val="both"/>
        <w:rPr>
          <w:kern w:val="1"/>
        </w:rPr>
      </w:pPr>
    </w:p>
    <w:p w:rsidR="00A2246F" w:rsidRPr="003070A7" w:rsidRDefault="00A2246F" w:rsidP="00A2246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070A7">
        <w:rPr>
          <w:sz w:val="28"/>
          <w:szCs w:val="28"/>
        </w:rPr>
        <w:t>риложение №1</w:t>
      </w:r>
    </w:p>
    <w:p w:rsidR="00A2246F" w:rsidRPr="003070A7" w:rsidRDefault="00A2246F" w:rsidP="00A2246F">
      <w:pPr>
        <w:ind w:firstLine="48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3070A7">
        <w:rPr>
          <w:sz w:val="28"/>
          <w:szCs w:val="28"/>
        </w:rPr>
        <w:t xml:space="preserve"> администрации </w:t>
      </w:r>
    </w:p>
    <w:p w:rsidR="00A2246F" w:rsidRPr="003070A7" w:rsidRDefault="00A2246F" w:rsidP="00A2246F">
      <w:pPr>
        <w:ind w:firstLine="4820"/>
        <w:contextualSpacing/>
        <w:jc w:val="right"/>
        <w:rPr>
          <w:sz w:val="28"/>
          <w:szCs w:val="28"/>
        </w:rPr>
      </w:pPr>
      <w:r w:rsidRPr="003070A7">
        <w:rPr>
          <w:sz w:val="28"/>
          <w:szCs w:val="28"/>
        </w:rPr>
        <w:t xml:space="preserve">Кочковского района </w:t>
      </w:r>
    </w:p>
    <w:p w:rsidR="00A2246F" w:rsidRPr="003070A7" w:rsidRDefault="00A2246F" w:rsidP="00A2246F">
      <w:pPr>
        <w:ind w:firstLine="4820"/>
        <w:contextualSpacing/>
        <w:jc w:val="right"/>
        <w:rPr>
          <w:sz w:val="28"/>
          <w:szCs w:val="28"/>
        </w:rPr>
      </w:pPr>
      <w:r w:rsidRPr="003070A7">
        <w:rPr>
          <w:sz w:val="28"/>
          <w:szCs w:val="28"/>
        </w:rPr>
        <w:t>Новосибирской области</w:t>
      </w:r>
    </w:p>
    <w:p w:rsidR="00A2246F" w:rsidRDefault="001804AF" w:rsidP="00A2246F">
      <w:pPr>
        <w:ind w:firstLine="48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06</w:t>
      </w:r>
      <w:r w:rsidR="003D2304">
        <w:rPr>
          <w:sz w:val="28"/>
          <w:szCs w:val="28"/>
        </w:rPr>
        <w:t>.05</w:t>
      </w:r>
      <w:r w:rsidR="00A2246F">
        <w:rPr>
          <w:sz w:val="28"/>
          <w:szCs w:val="28"/>
        </w:rPr>
        <w:t>.2019</w:t>
      </w:r>
      <w:r w:rsidR="00A2246F" w:rsidRPr="003070A7">
        <w:rPr>
          <w:sz w:val="28"/>
          <w:szCs w:val="28"/>
        </w:rPr>
        <w:t xml:space="preserve"> №</w:t>
      </w:r>
      <w:r w:rsidR="00A2246F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2246F">
        <w:rPr>
          <w:sz w:val="28"/>
          <w:szCs w:val="28"/>
        </w:rPr>
        <w:t>-п</w:t>
      </w:r>
      <w:r w:rsidR="00A2246F" w:rsidRPr="003070A7">
        <w:rPr>
          <w:sz w:val="28"/>
          <w:szCs w:val="28"/>
        </w:rPr>
        <w:t xml:space="preserve">а </w:t>
      </w:r>
    </w:p>
    <w:p w:rsidR="00327E97" w:rsidRPr="00696B9C" w:rsidRDefault="00327E97" w:rsidP="002121D6">
      <w:pPr>
        <w:widowControl w:val="0"/>
        <w:suppressAutoHyphens/>
        <w:jc w:val="both"/>
        <w:rPr>
          <w:kern w:val="1"/>
          <w:sz w:val="24"/>
          <w:szCs w:val="24"/>
        </w:rPr>
      </w:pPr>
    </w:p>
    <w:p w:rsidR="00327E97" w:rsidRPr="00696B9C" w:rsidRDefault="00327E97" w:rsidP="002121D6">
      <w:pPr>
        <w:widowControl w:val="0"/>
        <w:suppressAutoHyphens/>
        <w:jc w:val="both"/>
        <w:rPr>
          <w:kern w:val="1"/>
          <w:sz w:val="24"/>
          <w:szCs w:val="24"/>
        </w:rPr>
      </w:pPr>
    </w:p>
    <w:p w:rsidR="00327E97" w:rsidRPr="00696B9C" w:rsidRDefault="00327E97" w:rsidP="002121D6">
      <w:pPr>
        <w:widowControl w:val="0"/>
        <w:suppressAutoHyphens/>
        <w:jc w:val="both"/>
        <w:rPr>
          <w:kern w:val="1"/>
          <w:sz w:val="24"/>
          <w:szCs w:val="24"/>
        </w:rPr>
      </w:pPr>
    </w:p>
    <w:p w:rsidR="00327E97" w:rsidRPr="00696B9C" w:rsidRDefault="00327E97" w:rsidP="002121D6">
      <w:pPr>
        <w:widowControl w:val="0"/>
        <w:suppressAutoHyphens/>
        <w:jc w:val="both"/>
        <w:rPr>
          <w:kern w:val="1"/>
          <w:sz w:val="24"/>
          <w:szCs w:val="24"/>
        </w:rPr>
      </w:pPr>
    </w:p>
    <w:p w:rsidR="002121D6" w:rsidRPr="00643256" w:rsidRDefault="000A1104" w:rsidP="0090771E">
      <w:pPr>
        <w:widowControl w:val="0"/>
        <w:suppressAutoHyphens/>
        <w:jc w:val="center"/>
        <w:rPr>
          <w:b/>
          <w:kern w:val="1"/>
          <w:sz w:val="28"/>
          <w:szCs w:val="28"/>
        </w:rPr>
      </w:pPr>
      <w:r w:rsidRPr="00643256">
        <w:rPr>
          <w:b/>
          <w:kern w:val="1"/>
          <w:sz w:val="28"/>
          <w:szCs w:val="28"/>
        </w:rPr>
        <w:t xml:space="preserve">Положение о проведении обязательных предварительных (при поступлении на работу), периодических, а также </w:t>
      </w:r>
      <w:proofErr w:type="spellStart"/>
      <w:r w:rsidRPr="00643256">
        <w:rPr>
          <w:b/>
          <w:kern w:val="1"/>
          <w:sz w:val="28"/>
          <w:szCs w:val="28"/>
        </w:rPr>
        <w:t>предрейсовых</w:t>
      </w:r>
      <w:proofErr w:type="spellEnd"/>
      <w:r w:rsidRPr="00643256">
        <w:rPr>
          <w:b/>
          <w:kern w:val="1"/>
          <w:sz w:val="28"/>
          <w:szCs w:val="28"/>
        </w:rPr>
        <w:t xml:space="preserve"> медицинских осмотров в</w:t>
      </w:r>
      <w:r w:rsidR="0090771E">
        <w:rPr>
          <w:b/>
          <w:kern w:val="1"/>
          <w:sz w:val="28"/>
          <w:szCs w:val="28"/>
        </w:rPr>
        <w:t xml:space="preserve">одителей </w:t>
      </w:r>
      <w:r w:rsidRPr="00643256">
        <w:rPr>
          <w:b/>
          <w:kern w:val="1"/>
          <w:sz w:val="28"/>
          <w:szCs w:val="28"/>
        </w:rPr>
        <w:t xml:space="preserve"> транспортных средств</w:t>
      </w:r>
      <w:r w:rsidR="002E3DD1">
        <w:rPr>
          <w:b/>
          <w:kern w:val="1"/>
          <w:sz w:val="28"/>
          <w:szCs w:val="28"/>
        </w:rPr>
        <w:t xml:space="preserve"> администрации Кочковского района Новосибирской области</w:t>
      </w:r>
      <w:r w:rsidR="002121D6" w:rsidRPr="00643256">
        <w:rPr>
          <w:b/>
          <w:kern w:val="1"/>
          <w:sz w:val="28"/>
          <w:szCs w:val="28"/>
        </w:rPr>
        <w:t>.</w:t>
      </w:r>
    </w:p>
    <w:p w:rsidR="002121D6" w:rsidRPr="00643256" w:rsidRDefault="002121D6" w:rsidP="005656EC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2121D6" w:rsidRPr="00643256" w:rsidRDefault="002121D6" w:rsidP="005656EC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2121D6" w:rsidRPr="007B750B" w:rsidRDefault="002121D6" w:rsidP="00551458">
      <w:pPr>
        <w:widowControl w:val="0"/>
        <w:suppressAutoHyphens/>
        <w:jc w:val="both"/>
        <w:rPr>
          <w:b/>
          <w:kern w:val="1"/>
          <w:sz w:val="28"/>
          <w:szCs w:val="28"/>
        </w:rPr>
      </w:pPr>
      <w:r w:rsidRPr="00643256">
        <w:rPr>
          <w:b/>
          <w:kern w:val="1"/>
          <w:sz w:val="28"/>
          <w:szCs w:val="28"/>
        </w:rPr>
        <w:t>1. Общие положения</w:t>
      </w:r>
    </w:p>
    <w:p w:rsidR="000A1104" w:rsidRPr="00643256" w:rsidRDefault="000A1104" w:rsidP="00551458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Обязательные предварительные медицинские осмотры проводятся в отношении лиц, принимаемых на работу в качестве водителей транспортных средств</w:t>
      </w:r>
      <w:r w:rsidR="007C3BD7" w:rsidRPr="00643256">
        <w:rPr>
          <w:kern w:val="1"/>
          <w:sz w:val="28"/>
          <w:szCs w:val="28"/>
        </w:rPr>
        <w:t>, на основании направления на медицинский осмотр.</w:t>
      </w:r>
    </w:p>
    <w:p w:rsidR="007C3BD7" w:rsidRPr="00643256" w:rsidRDefault="007C3BD7" w:rsidP="00551458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Предварительный медицинский осмотр проводится в целях определения соответствия состояния здоровья работника (в качестве водителей транспортных средств) поручаемой ему работе.</w:t>
      </w:r>
    </w:p>
    <w:p w:rsidR="007C3BD7" w:rsidRPr="00643256" w:rsidRDefault="007C3BD7" w:rsidP="00551458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Обязательные периодические медицинские осмотры проводятся в течение всего времени работы лица в качестве водителя транспортного средства, и не реже чем 1 (один) раз в 2 (два) года. Работники в возрасте до 21 года проходят периодические осмотры ежегодно.</w:t>
      </w:r>
    </w:p>
    <w:p w:rsidR="00F51632" w:rsidRPr="00643256" w:rsidRDefault="00F51632" w:rsidP="00551458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Обязательные периодические медицинские осмотры (обследования) (далее - периодические осмотры) проводятся в целях:</w:t>
      </w:r>
    </w:p>
    <w:p w:rsidR="00F51632" w:rsidRPr="00643256" w:rsidRDefault="00F51632" w:rsidP="00551458">
      <w:pPr>
        <w:widowControl w:val="0"/>
        <w:numPr>
          <w:ilvl w:val="2"/>
          <w:numId w:val="10"/>
        </w:numPr>
        <w:suppressAutoHyphens/>
        <w:ind w:left="567" w:hanging="283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 xml:space="preserve">динамического наблюдения за состоянием здоровья </w:t>
      </w:r>
      <w:r w:rsidR="00F12853" w:rsidRPr="00643256">
        <w:rPr>
          <w:kern w:val="1"/>
          <w:sz w:val="28"/>
          <w:szCs w:val="28"/>
        </w:rPr>
        <w:t>водителей</w:t>
      </w:r>
      <w:r w:rsidRPr="00643256">
        <w:rPr>
          <w:kern w:val="1"/>
          <w:sz w:val="28"/>
          <w:szCs w:val="28"/>
        </w:rPr>
        <w:t xml:space="preserve">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</w:t>
      </w:r>
      <w:r w:rsidR="00F12853" w:rsidRPr="00643256">
        <w:rPr>
          <w:kern w:val="1"/>
          <w:sz w:val="28"/>
          <w:szCs w:val="28"/>
        </w:rPr>
        <w:t>водителей</w:t>
      </w:r>
      <w:r w:rsidRPr="00643256">
        <w:rPr>
          <w:kern w:val="1"/>
          <w:sz w:val="28"/>
          <w:szCs w:val="28"/>
        </w:rPr>
        <w:t>, формирования групп риска по развитию профессиональных заболеваний;</w:t>
      </w:r>
    </w:p>
    <w:p w:rsidR="00F51632" w:rsidRPr="00643256" w:rsidRDefault="00F51632" w:rsidP="00551458">
      <w:pPr>
        <w:widowControl w:val="0"/>
        <w:numPr>
          <w:ilvl w:val="2"/>
          <w:numId w:val="10"/>
        </w:numPr>
        <w:suppressAutoHyphens/>
        <w:ind w:left="567" w:hanging="283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 xml:space="preserve">выявления заболеваний, состояний, являющихся медицинскими противопоказаниями для продолжения работы, связанной с </w:t>
      </w:r>
      <w:r w:rsidR="00F12853" w:rsidRPr="00643256">
        <w:rPr>
          <w:kern w:val="1"/>
          <w:sz w:val="28"/>
          <w:szCs w:val="28"/>
        </w:rPr>
        <w:t>управлением транспортных сре</w:t>
      </w:r>
      <w:proofErr w:type="gramStart"/>
      <w:r w:rsidR="00F12853" w:rsidRPr="00643256">
        <w:rPr>
          <w:kern w:val="1"/>
          <w:sz w:val="28"/>
          <w:szCs w:val="28"/>
        </w:rPr>
        <w:t>дств</w:t>
      </w:r>
      <w:r w:rsidRPr="00643256">
        <w:rPr>
          <w:kern w:val="1"/>
          <w:sz w:val="28"/>
          <w:szCs w:val="28"/>
        </w:rPr>
        <w:t xml:space="preserve"> в ц</w:t>
      </w:r>
      <w:proofErr w:type="gramEnd"/>
      <w:r w:rsidR="00F12853" w:rsidRPr="00643256">
        <w:rPr>
          <w:kern w:val="1"/>
          <w:sz w:val="28"/>
          <w:szCs w:val="28"/>
        </w:rPr>
        <w:t>елях охраны здоровья населения;</w:t>
      </w:r>
    </w:p>
    <w:p w:rsidR="00F51632" w:rsidRPr="00643256" w:rsidRDefault="00F51632" w:rsidP="00551458">
      <w:pPr>
        <w:widowControl w:val="0"/>
        <w:numPr>
          <w:ilvl w:val="2"/>
          <w:numId w:val="10"/>
        </w:numPr>
        <w:suppressAutoHyphens/>
        <w:ind w:left="567" w:hanging="283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 xml:space="preserve">своевременного проведения профилактических и реабилитационных мероприятий, направленных на сохранение здоровья и восстановление трудоспособности </w:t>
      </w:r>
      <w:r w:rsidR="00F12853" w:rsidRPr="00643256">
        <w:rPr>
          <w:kern w:val="1"/>
          <w:sz w:val="28"/>
          <w:szCs w:val="28"/>
        </w:rPr>
        <w:t>водителей</w:t>
      </w:r>
      <w:r w:rsidRPr="00643256">
        <w:rPr>
          <w:kern w:val="1"/>
          <w:sz w:val="28"/>
          <w:szCs w:val="28"/>
        </w:rPr>
        <w:t>;</w:t>
      </w:r>
    </w:p>
    <w:p w:rsidR="00F51632" w:rsidRPr="00643256" w:rsidRDefault="00F51632" w:rsidP="00551458">
      <w:pPr>
        <w:widowControl w:val="0"/>
        <w:numPr>
          <w:ilvl w:val="2"/>
          <w:numId w:val="10"/>
        </w:numPr>
        <w:suppressAutoHyphens/>
        <w:ind w:left="567" w:hanging="283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предупреждения несчастных случаев.</w:t>
      </w:r>
    </w:p>
    <w:p w:rsidR="002121D6" w:rsidRDefault="00F12853" w:rsidP="008955BE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 xml:space="preserve">Не </w:t>
      </w:r>
      <w:proofErr w:type="gramStart"/>
      <w:r w:rsidRPr="00643256">
        <w:rPr>
          <w:kern w:val="1"/>
          <w:sz w:val="28"/>
          <w:szCs w:val="28"/>
        </w:rPr>
        <w:t>позднее</w:t>
      </w:r>
      <w:proofErr w:type="gramEnd"/>
      <w:r w:rsidRPr="00643256">
        <w:rPr>
          <w:kern w:val="1"/>
          <w:sz w:val="28"/>
          <w:szCs w:val="28"/>
        </w:rPr>
        <w:t xml:space="preserve"> чем за 10 дней до согласованной с медицинской организацией датой начала проведения периодического осмотра ознакомить водителей, </w:t>
      </w:r>
      <w:r w:rsidRPr="00D66CF8">
        <w:rPr>
          <w:kern w:val="1"/>
          <w:sz w:val="28"/>
          <w:szCs w:val="28"/>
        </w:rPr>
        <w:t>подлежащих периодическому осмотру, с Планом-графиком прохождения обязательных периодических медосмотров водителей.</w:t>
      </w:r>
    </w:p>
    <w:p w:rsidR="00A06E09" w:rsidRDefault="00A06E09" w:rsidP="00A06E09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A06E09" w:rsidRPr="00D66CF8" w:rsidRDefault="00A06E09" w:rsidP="00A06E09">
      <w:pPr>
        <w:widowControl w:val="0"/>
        <w:suppressAutoHyphens/>
        <w:jc w:val="both"/>
        <w:rPr>
          <w:kern w:val="1"/>
          <w:sz w:val="28"/>
          <w:szCs w:val="28"/>
        </w:rPr>
      </w:pPr>
    </w:p>
    <w:p w:rsidR="00A81D26" w:rsidRPr="00643256" w:rsidRDefault="00A81D26" w:rsidP="00551458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lastRenderedPageBreak/>
        <w:t>Результаты всех обязательных предварительных и периодических медицинских осмотров заносятся в личную карточку водителя.</w:t>
      </w:r>
    </w:p>
    <w:p w:rsidR="00A05001" w:rsidRPr="00643256" w:rsidRDefault="00A05001" w:rsidP="00551458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 xml:space="preserve">Обязательные предрейсовые медицинские осмотры проводятся в течение всего времени работы лица в качестве водителя транспортного средства. </w:t>
      </w:r>
    </w:p>
    <w:p w:rsidR="00A05001" w:rsidRPr="00643256" w:rsidRDefault="00A05001" w:rsidP="00551458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 xml:space="preserve">Целью </w:t>
      </w:r>
      <w:proofErr w:type="spellStart"/>
      <w:r w:rsidRPr="00643256">
        <w:rPr>
          <w:kern w:val="1"/>
          <w:sz w:val="28"/>
          <w:szCs w:val="28"/>
        </w:rPr>
        <w:t>предрейсовых</w:t>
      </w:r>
      <w:proofErr w:type="spellEnd"/>
      <w:r w:rsidRPr="00643256">
        <w:rPr>
          <w:kern w:val="1"/>
          <w:sz w:val="28"/>
          <w:szCs w:val="28"/>
        </w:rPr>
        <w:t xml:space="preserve"> медицинских осмотров водителей является выявление лиц, которые по медицинским показаниям не могут быть допущены к управлению автомобилем как с позиции обеспечения безопасности дорожного движения, так и охраны здоровья водителя и пассажиров.</w:t>
      </w:r>
    </w:p>
    <w:p w:rsidR="002121D6" w:rsidRPr="003D61AF" w:rsidRDefault="00F12853" w:rsidP="00551458">
      <w:pPr>
        <w:widowControl w:val="0"/>
        <w:numPr>
          <w:ilvl w:val="1"/>
          <w:numId w:val="10"/>
        </w:numPr>
        <w:tabs>
          <w:tab w:val="left" w:pos="0"/>
        </w:tabs>
        <w:suppressAutoHyphens/>
        <w:ind w:left="0" w:firstLine="0"/>
        <w:jc w:val="both"/>
        <w:rPr>
          <w:kern w:val="1"/>
          <w:sz w:val="28"/>
          <w:szCs w:val="28"/>
        </w:rPr>
      </w:pPr>
      <w:r w:rsidRPr="003D61AF">
        <w:rPr>
          <w:kern w:val="1"/>
          <w:sz w:val="28"/>
          <w:szCs w:val="28"/>
        </w:rPr>
        <w:t xml:space="preserve">Предрейсовые медицинские осмотры водителей автотранспортных средств проводятся </w:t>
      </w:r>
      <w:r w:rsidR="003D61AF" w:rsidRPr="003D61AF">
        <w:rPr>
          <w:kern w:val="1"/>
          <w:sz w:val="28"/>
          <w:szCs w:val="28"/>
        </w:rPr>
        <w:t xml:space="preserve">лицами. Имеющими право на проведение данных осмотров, </w:t>
      </w:r>
      <w:r w:rsidRPr="003D61AF">
        <w:rPr>
          <w:kern w:val="1"/>
          <w:sz w:val="28"/>
          <w:szCs w:val="28"/>
        </w:rPr>
        <w:t>медицинскими работниками учреждений здравоохранения на основ</w:t>
      </w:r>
      <w:r w:rsidR="003D61AF" w:rsidRPr="003D61AF">
        <w:rPr>
          <w:kern w:val="1"/>
          <w:sz w:val="28"/>
          <w:szCs w:val="28"/>
        </w:rPr>
        <w:t>ании заключенного договора с</w:t>
      </w:r>
      <w:r w:rsidRPr="003D61AF">
        <w:rPr>
          <w:kern w:val="1"/>
          <w:sz w:val="28"/>
          <w:szCs w:val="28"/>
        </w:rPr>
        <w:t xml:space="preserve"> </w:t>
      </w:r>
      <w:r w:rsidR="006A1B24" w:rsidRPr="003D61AF">
        <w:rPr>
          <w:kern w:val="1"/>
          <w:sz w:val="28"/>
          <w:szCs w:val="28"/>
        </w:rPr>
        <w:t>администрацией Кочковского района Новосибирской области</w:t>
      </w:r>
      <w:r w:rsidR="003D61AF">
        <w:rPr>
          <w:kern w:val="1"/>
          <w:sz w:val="28"/>
          <w:szCs w:val="28"/>
        </w:rPr>
        <w:t>.</w:t>
      </w:r>
    </w:p>
    <w:p w:rsidR="00EB17C4" w:rsidRPr="000709F2" w:rsidRDefault="00EB17C4" w:rsidP="00551458">
      <w:pPr>
        <w:widowControl w:val="0"/>
        <w:numPr>
          <w:ilvl w:val="0"/>
          <w:numId w:val="10"/>
        </w:numPr>
        <w:suppressAutoHyphens/>
        <w:jc w:val="both"/>
        <w:rPr>
          <w:b/>
          <w:kern w:val="1"/>
          <w:sz w:val="28"/>
          <w:szCs w:val="28"/>
        </w:rPr>
      </w:pPr>
      <w:r w:rsidRPr="00643256">
        <w:rPr>
          <w:b/>
          <w:kern w:val="1"/>
          <w:sz w:val="28"/>
          <w:szCs w:val="28"/>
        </w:rPr>
        <w:t xml:space="preserve">Организация проведения </w:t>
      </w:r>
      <w:proofErr w:type="spellStart"/>
      <w:r w:rsidRPr="00643256">
        <w:rPr>
          <w:b/>
          <w:kern w:val="1"/>
          <w:sz w:val="28"/>
          <w:szCs w:val="28"/>
        </w:rPr>
        <w:t>предрейсовых</w:t>
      </w:r>
      <w:proofErr w:type="spellEnd"/>
      <w:r w:rsidRPr="00643256">
        <w:rPr>
          <w:b/>
          <w:kern w:val="1"/>
          <w:sz w:val="28"/>
          <w:szCs w:val="28"/>
        </w:rPr>
        <w:t xml:space="preserve"> медицинских осмотров.</w:t>
      </w:r>
    </w:p>
    <w:p w:rsidR="00EB17C4" w:rsidRPr="00643256" w:rsidRDefault="00EB17C4" w:rsidP="00551458">
      <w:pPr>
        <w:pStyle w:val="a8"/>
        <w:tabs>
          <w:tab w:val="left" w:pos="709"/>
        </w:tabs>
        <w:ind w:left="426" w:hanging="426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2.1.</w:t>
      </w:r>
      <w:r w:rsidRPr="00643256">
        <w:rPr>
          <w:kern w:val="1"/>
          <w:sz w:val="28"/>
          <w:szCs w:val="28"/>
        </w:rPr>
        <w:tab/>
        <w:t xml:space="preserve">При </w:t>
      </w:r>
      <w:proofErr w:type="spellStart"/>
      <w:r w:rsidRPr="00643256">
        <w:rPr>
          <w:kern w:val="1"/>
          <w:sz w:val="28"/>
          <w:szCs w:val="28"/>
        </w:rPr>
        <w:t>предрейсовом</w:t>
      </w:r>
      <w:proofErr w:type="spellEnd"/>
      <w:r w:rsidRPr="00643256">
        <w:rPr>
          <w:kern w:val="1"/>
          <w:sz w:val="28"/>
          <w:szCs w:val="28"/>
        </w:rPr>
        <w:t xml:space="preserve"> медицинском осмотре проводится:</w:t>
      </w:r>
    </w:p>
    <w:p w:rsidR="00EB17C4" w:rsidRPr="00643256" w:rsidRDefault="00EB17C4" w:rsidP="00551458">
      <w:pPr>
        <w:pStyle w:val="a8"/>
        <w:numPr>
          <w:ilvl w:val="0"/>
          <w:numId w:val="12"/>
        </w:numPr>
        <w:tabs>
          <w:tab w:val="left" w:pos="709"/>
        </w:tabs>
        <w:ind w:left="709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сбор анамнеза;</w:t>
      </w:r>
    </w:p>
    <w:p w:rsidR="00EB17C4" w:rsidRPr="00643256" w:rsidRDefault="00EB17C4" w:rsidP="00551458">
      <w:pPr>
        <w:pStyle w:val="a8"/>
        <w:numPr>
          <w:ilvl w:val="0"/>
          <w:numId w:val="12"/>
        </w:numPr>
        <w:ind w:left="0" w:firstLine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определение артериального давления и пульса;</w:t>
      </w:r>
    </w:p>
    <w:p w:rsidR="00EB17C4" w:rsidRPr="00643256" w:rsidRDefault="00EB17C4" w:rsidP="00551458">
      <w:pPr>
        <w:pStyle w:val="a8"/>
        <w:numPr>
          <w:ilvl w:val="0"/>
          <w:numId w:val="12"/>
        </w:numPr>
        <w:tabs>
          <w:tab w:val="left" w:pos="709"/>
        </w:tabs>
        <w:ind w:left="709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A86DF8" w:rsidRPr="008955BE" w:rsidRDefault="00EB17C4" w:rsidP="008955BE">
      <w:pPr>
        <w:pStyle w:val="a8"/>
        <w:numPr>
          <w:ilvl w:val="0"/>
          <w:numId w:val="12"/>
        </w:numPr>
        <w:tabs>
          <w:tab w:val="left" w:pos="709"/>
        </w:tabs>
        <w:ind w:left="709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A86DF8" w:rsidRPr="008955BE" w:rsidRDefault="00EB17C4" w:rsidP="008955BE">
      <w:pPr>
        <w:pStyle w:val="a8"/>
        <w:ind w:left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2.2.</w:t>
      </w:r>
      <w:r w:rsidR="007D41FE" w:rsidRPr="00643256">
        <w:rPr>
          <w:kern w:val="1"/>
          <w:sz w:val="28"/>
          <w:szCs w:val="28"/>
        </w:rPr>
        <w:tab/>
      </w:r>
      <w:r w:rsidRPr="00643256">
        <w:rPr>
          <w:kern w:val="1"/>
          <w:sz w:val="28"/>
          <w:szCs w:val="28"/>
        </w:rPr>
        <w:t xml:space="preserve">Для водителей, больных гипертонической болезнью, определяется индивидуальная норма артериального давления по результатам замеров не менее чем десяти </w:t>
      </w:r>
      <w:proofErr w:type="spellStart"/>
      <w:r w:rsidRPr="00643256">
        <w:rPr>
          <w:kern w:val="1"/>
          <w:sz w:val="28"/>
          <w:szCs w:val="28"/>
        </w:rPr>
        <w:t>предрейсовых</w:t>
      </w:r>
      <w:proofErr w:type="spellEnd"/>
      <w:r w:rsidRPr="00643256">
        <w:rPr>
          <w:kern w:val="1"/>
          <w:sz w:val="28"/>
          <w:szCs w:val="28"/>
        </w:rPr>
        <w:t xml:space="preserve"> медицинских осмотров.</w:t>
      </w:r>
    </w:p>
    <w:p w:rsidR="00A86DF8" w:rsidRPr="008955BE" w:rsidRDefault="00EB17C4" w:rsidP="008955BE">
      <w:pPr>
        <w:pStyle w:val="a8"/>
        <w:ind w:left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2.3.</w:t>
      </w:r>
      <w:r w:rsidR="007D41FE" w:rsidRPr="00643256">
        <w:rPr>
          <w:kern w:val="1"/>
          <w:sz w:val="28"/>
          <w:szCs w:val="28"/>
        </w:rPr>
        <w:tab/>
      </w:r>
      <w:r w:rsidRPr="00643256">
        <w:rPr>
          <w:kern w:val="1"/>
          <w:sz w:val="28"/>
          <w:szCs w:val="28"/>
        </w:rPr>
        <w:t xml:space="preserve">При решении вопроса о возможности допуска водителя к управлению </w:t>
      </w:r>
      <w:r w:rsidR="00F801E4">
        <w:rPr>
          <w:kern w:val="1"/>
          <w:sz w:val="28"/>
          <w:szCs w:val="28"/>
        </w:rPr>
        <w:t>автомобилем лицо, проводящее</w:t>
      </w:r>
      <w:r w:rsidRPr="00643256">
        <w:rPr>
          <w:kern w:val="1"/>
          <w:sz w:val="28"/>
          <w:szCs w:val="28"/>
        </w:rPr>
        <w:t xml:space="preserve"> </w:t>
      </w:r>
      <w:proofErr w:type="spellStart"/>
      <w:r w:rsidRPr="00643256">
        <w:rPr>
          <w:kern w:val="1"/>
          <w:sz w:val="28"/>
          <w:szCs w:val="28"/>
        </w:rPr>
        <w:t>предрейсовый</w:t>
      </w:r>
      <w:proofErr w:type="spellEnd"/>
      <w:r w:rsidRPr="00643256">
        <w:rPr>
          <w:kern w:val="1"/>
          <w:sz w:val="28"/>
          <w:szCs w:val="28"/>
        </w:rPr>
        <w:t xml:space="preserve"> медицинский осмотр, учитывает возраст, стаж работы в профессии, условия работы и характер производственных факторов.</w:t>
      </w:r>
    </w:p>
    <w:p w:rsidR="00EB17C4" w:rsidRPr="00643256" w:rsidRDefault="00EB17C4" w:rsidP="00551458">
      <w:pPr>
        <w:pStyle w:val="a8"/>
        <w:tabs>
          <w:tab w:val="left" w:pos="426"/>
        </w:tabs>
        <w:ind w:left="426" w:hanging="426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2.4.</w:t>
      </w:r>
      <w:r w:rsidR="007D41FE" w:rsidRPr="00643256">
        <w:rPr>
          <w:kern w:val="1"/>
          <w:sz w:val="28"/>
          <w:szCs w:val="28"/>
        </w:rPr>
        <w:tab/>
      </w:r>
      <w:r w:rsidRPr="00643256">
        <w:rPr>
          <w:kern w:val="1"/>
          <w:sz w:val="28"/>
          <w:szCs w:val="28"/>
        </w:rPr>
        <w:t>Водители не допускаются к управлению автомобилем в следующих случаях:</w:t>
      </w:r>
    </w:p>
    <w:p w:rsidR="00EB17C4" w:rsidRPr="00643256" w:rsidRDefault="00EB17C4" w:rsidP="00551458">
      <w:pPr>
        <w:pStyle w:val="a8"/>
        <w:numPr>
          <w:ilvl w:val="0"/>
          <w:numId w:val="11"/>
        </w:numPr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при выявлении признаков временной нетрудоспособности;</w:t>
      </w:r>
    </w:p>
    <w:p w:rsidR="00EB17C4" w:rsidRPr="00643256" w:rsidRDefault="00EB17C4" w:rsidP="00551458">
      <w:pPr>
        <w:pStyle w:val="a8"/>
        <w:numPr>
          <w:ilvl w:val="0"/>
          <w:numId w:val="11"/>
        </w:numPr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EB17C4" w:rsidRPr="00643256" w:rsidRDefault="00EB17C4" w:rsidP="00551458">
      <w:pPr>
        <w:pStyle w:val="a8"/>
        <w:numPr>
          <w:ilvl w:val="0"/>
          <w:numId w:val="11"/>
        </w:numPr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при выявлении признаков воздействия наркотических веществ;</w:t>
      </w:r>
    </w:p>
    <w:p w:rsidR="00A86DF8" w:rsidRPr="008955BE" w:rsidRDefault="00EB17C4" w:rsidP="008955BE">
      <w:pPr>
        <w:pStyle w:val="a8"/>
        <w:numPr>
          <w:ilvl w:val="0"/>
          <w:numId w:val="11"/>
        </w:numPr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при выявлении признаков воздействия лекарственных или иных веществ, отрицательно влияющих на работоспособность водителя.</w:t>
      </w:r>
    </w:p>
    <w:p w:rsidR="008955BE" w:rsidRDefault="00EB17C4" w:rsidP="00850C34">
      <w:pPr>
        <w:pStyle w:val="a8"/>
        <w:ind w:left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2.5.</w:t>
      </w:r>
      <w:r w:rsidR="00F12ACD" w:rsidRPr="00643256">
        <w:rPr>
          <w:kern w:val="1"/>
          <w:sz w:val="28"/>
          <w:szCs w:val="28"/>
        </w:rPr>
        <w:tab/>
      </w:r>
      <w:r w:rsidRPr="00643256">
        <w:rPr>
          <w:kern w:val="1"/>
          <w:sz w:val="28"/>
          <w:szCs w:val="28"/>
        </w:rPr>
        <w:t xml:space="preserve">При допуске к рейсу на путевых листах ставится штамп "прошел </w:t>
      </w:r>
      <w:proofErr w:type="spellStart"/>
      <w:r w:rsidRPr="00643256">
        <w:rPr>
          <w:kern w:val="1"/>
          <w:sz w:val="28"/>
          <w:szCs w:val="28"/>
        </w:rPr>
        <w:t>предрейсовый</w:t>
      </w:r>
      <w:proofErr w:type="spellEnd"/>
      <w:r w:rsidRPr="00643256">
        <w:rPr>
          <w:kern w:val="1"/>
          <w:sz w:val="28"/>
          <w:szCs w:val="28"/>
        </w:rPr>
        <w:t xml:space="preserve"> медицинский осмотр"</w:t>
      </w:r>
      <w:r w:rsidR="000709F2">
        <w:rPr>
          <w:kern w:val="1"/>
          <w:sz w:val="28"/>
          <w:szCs w:val="28"/>
        </w:rPr>
        <w:t xml:space="preserve">, указывается время прохождения </w:t>
      </w:r>
      <w:r w:rsidRPr="00643256">
        <w:rPr>
          <w:kern w:val="1"/>
          <w:sz w:val="28"/>
          <w:szCs w:val="28"/>
        </w:rPr>
        <w:t xml:space="preserve"> </w:t>
      </w:r>
      <w:r w:rsidR="00850C34">
        <w:rPr>
          <w:kern w:val="1"/>
          <w:sz w:val="28"/>
          <w:szCs w:val="28"/>
        </w:rPr>
        <w:t>и подпись лица</w:t>
      </w:r>
      <w:r w:rsidRPr="00643256">
        <w:rPr>
          <w:kern w:val="1"/>
          <w:sz w:val="28"/>
          <w:szCs w:val="28"/>
        </w:rPr>
        <w:t>, проводившего осмотр.</w:t>
      </w:r>
    </w:p>
    <w:p w:rsidR="00F506BE" w:rsidRPr="00643256" w:rsidRDefault="00EB17C4" w:rsidP="00551458">
      <w:pPr>
        <w:pStyle w:val="a8"/>
        <w:tabs>
          <w:tab w:val="left" w:pos="0"/>
        </w:tabs>
        <w:ind w:left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2.6.</w:t>
      </w:r>
      <w:r w:rsidR="00F12ACD" w:rsidRPr="00643256">
        <w:rPr>
          <w:kern w:val="1"/>
          <w:sz w:val="28"/>
          <w:szCs w:val="28"/>
        </w:rPr>
        <w:tab/>
      </w:r>
      <w:r w:rsidRPr="00643256">
        <w:rPr>
          <w:kern w:val="1"/>
          <w:sz w:val="28"/>
          <w:szCs w:val="28"/>
        </w:rPr>
        <w:t xml:space="preserve">По результатам предрейсового медицинского осмотра ведется </w:t>
      </w:r>
      <w:proofErr w:type="spellStart"/>
      <w:r w:rsidRPr="00643256">
        <w:rPr>
          <w:kern w:val="1"/>
          <w:sz w:val="28"/>
          <w:szCs w:val="28"/>
        </w:rPr>
        <w:t>полицевой</w:t>
      </w:r>
      <w:proofErr w:type="spellEnd"/>
      <w:r w:rsidRPr="00643256">
        <w:rPr>
          <w:kern w:val="1"/>
          <w:sz w:val="28"/>
          <w:szCs w:val="28"/>
        </w:rPr>
        <w:t xml:space="preserve"> учет отстраненных от работы вод</w:t>
      </w:r>
      <w:r w:rsidR="00F506BE" w:rsidRPr="00643256">
        <w:rPr>
          <w:kern w:val="1"/>
          <w:sz w:val="28"/>
          <w:szCs w:val="28"/>
        </w:rPr>
        <w:t>ителей.</w:t>
      </w:r>
    </w:p>
    <w:p w:rsidR="00920774" w:rsidRPr="00643256" w:rsidRDefault="00920774" w:rsidP="00551458">
      <w:pPr>
        <w:pStyle w:val="a8"/>
        <w:tabs>
          <w:tab w:val="left" w:pos="0"/>
        </w:tabs>
        <w:ind w:left="0"/>
        <w:jc w:val="both"/>
        <w:rPr>
          <w:kern w:val="1"/>
          <w:sz w:val="28"/>
          <w:szCs w:val="28"/>
        </w:rPr>
      </w:pPr>
      <w:r w:rsidRPr="00643256">
        <w:rPr>
          <w:kern w:val="1"/>
          <w:sz w:val="28"/>
          <w:szCs w:val="28"/>
        </w:rPr>
        <w:t>2.7.</w:t>
      </w:r>
      <w:r w:rsidRPr="00643256">
        <w:rPr>
          <w:kern w:val="1"/>
          <w:sz w:val="28"/>
          <w:szCs w:val="28"/>
        </w:rPr>
        <w:tab/>
        <w:t>Результат предрейсового медицинского осмотра заносится в соответствующий Журнал.</w:t>
      </w:r>
    </w:p>
    <w:p w:rsidR="00607DD5" w:rsidRPr="00643256" w:rsidRDefault="00607DD5" w:rsidP="00551458">
      <w:pPr>
        <w:pStyle w:val="a8"/>
        <w:ind w:left="0"/>
        <w:rPr>
          <w:kern w:val="1"/>
          <w:sz w:val="28"/>
          <w:szCs w:val="28"/>
        </w:rPr>
      </w:pPr>
    </w:p>
    <w:sectPr w:rsidR="00607DD5" w:rsidRPr="00643256" w:rsidSect="00A05001">
      <w:pgSz w:w="11906" w:h="16838"/>
      <w:pgMar w:top="454" w:right="99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4AE"/>
    <w:multiLevelType w:val="singleLevel"/>
    <w:tmpl w:val="CC0A409A"/>
    <w:lvl w:ilvl="0"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1">
    <w:nsid w:val="2D9575FC"/>
    <w:multiLevelType w:val="hybridMultilevel"/>
    <w:tmpl w:val="6520D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7A62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4427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EA36391"/>
    <w:multiLevelType w:val="hybridMultilevel"/>
    <w:tmpl w:val="0B32BEC2"/>
    <w:lvl w:ilvl="0" w:tplc="317A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13D50"/>
    <w:multiLevelType w:val="hybridMultilevel"/>
    <w:tmpl w:val="15E8D8D2"/>
    <w:lvl w:ilvl="0" w:tplc="317A6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317A62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F07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3F9796F"/>
    <w:multiLevelType w:val="hybridMultilevel"/>
    <w:tmpl w:val="CE229936"/>
    <w:lvl w:ilvl="0" w:tplc="317A62B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>
    <w:nsid w:val="49C66DEE"/>
    <w:multiLevelType w:val="multilevel"/>
    <w:tmpl w:val="960AA9E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39" w:hanging="4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58A463F"/>
    <w:multiLevelType w:val="hybridMultilevel"/>
    <w:tmpl w:val="E910BB12"/>
    <w:lvl w:ilvl="0" w:tplc="FE443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BF0640"/>
    <w:multiLevelType w:val="hybridMultilevel"/>
    <w:tmpl w:val="478EA36A"/>
    <w:lvl w:ilvl="0" w:tplc="FE443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283278"/>
    <w:multiLevelType w:val="hybridMultilevel"/>
    <w:tmpl w:val="8C365400"/>
    <w:lvl w:ilvl="0" w:tplc="E1204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90E1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6105E"/>
    <w:rsid w:val="00001682"/>
    <w:rsid w:val="0005467B"/>
    <w:rsid w:val="000709F2"/>
    <w:rsid w:val="00076A84"/>
    <w:rsid w:val="00097CC1"/>
    <w:rsid w:val="000A1104"/>
    <w:rsid w:val="000A3D5B"/>
    <w:rsid w:val="000A42A7"/>
    <w:rsid w:val="000D3B73"/>
    <w:rsid w:val="0012710B"/>
    <w:rsid w:val="00141669"/>
    <w:rsid w:val="00143705"/>
    <w:rsid w:val="00151025"/>
    <w:rsid w:val="00173971"/>
    <w:rsid w:val="001804AF"/>
    <w:rsid w:val="001C7CAD"/>
    <w:rsid w:val="001D4244"/>
    <w:rsid w:val="001E27B5"/>
    <w:rsid w:val="00200E86"/>
    <w:rsid w:val="002121D6"/>
    <w:rsid w:val="00241FAD"/>
    <w:rsid w:val="00251C91"/>
    <w:rsid w:val="00253DB6"/>
    <w:rsid w:val="00286056"/>
    <w:rsid w:val="002B2FB8"/>
    <w:rsid w:val="002B405F"/>
    <w:rsid w:val="002E3DD1"/>
    <w:rsid w:val="00302002"/>
    <w:rsid w:val="003103AB"/>
    <w:rsid w:val="00324924"/>
    <w:rsid w:val="00327E97"/>
    <w:rsid w:val="00375864"/>
    <w:rsid w:val="003803A1"/>
    <w:rsid w:val="0039572D"/>
    <w:rsid w:val="003D2304"/>
    <w:rsid w:val="003D61AF"/>
    <w:rsid w:val="0041661C"/>
    <w:rsid w:val="004168B7"/>
    <w:rsid w:val="00417E27"/>
    <w:rsid w:val="0045476E"/>
    <w:rsid w:val="0048697A"/>
    <w:rsid w:val="00493D14"/>
    <w:rsid w:val="005271C3"/>
    <w:rsid w:val="005378D3"/>
    <w:rsid w:val="00551458"/>
    <w:rsid w:val="0056105E"/>
    <w:rsid w:val="005656EC"/>
    <w:rsid w:val="00580083"/>
    <w:rsid w:val="005C13F1"/>
    <w:rsid w:val="005F274D"/>
    <w:rsid w:val="00607DD5"/>
    <w:rsid w:val="00643001"/>
    <w:rsid w:val="00643256"/>
    <w:rsid w:val="006935A7"/>
    <w:rsid w:val="00696B9C"/>
    <w:rsid w:val="00697A1A"/>
    <w:rsid w:val="006A1B24"/>
    <w:rsid w:val="006A1C5C"/>
    <w:rsid w:val="006E362E"/>
    <w:rsid w:val="006E6D2F"/>
    <w:rsid w:val="006F57B2"/>
    <w:rsid w:val="0070216D"/>
    <w:rsid w:val="00704F86"/>
    <w:rsid w:val="00721524"/>
    <w:rsid w:val="00742F77"/>
    <w:rsid w:val="00777590"/>
    <w:rsid w:val="00782D93"/>
    <w:rsid w:val="007955CA"/>
    <w:rsid w:val="007B750B"/>
    <w:rsid w:val="007C3BD7"/>
    <w:rsid w:val="007D41FE"/>
    <w:rsid w:val="007D5085"/>
    <w:rsid w:val="007D6D92"/>
    <w:rsid w:val="00802018"/>
    <w:rsid w:val="00815F42"/>
    <w:rsid w:val="00850C34"/>
    <w:rsid w:val="0087762A"/>
    <w:rsid w:val="008955BE"/>
    <w:rsid w:val="008A7EA5"/>
    <w:rsid w:val="008D29C4"/>
    <w:rsid w:val="008E3180"/>
    <w:rsid w:val="008F250C"/>
    <w:rsid w:val="00904E51"/>
    <w:rsid w:val="0090771E"/>
    <w:rsid w:val="0090794B"/>
    <w:rsid w:val="00916381"/>
    <w:rsid w:val="00920774"/>
    <w:rsid w:val="00983EB6"/>
    <w:rsid w:val="00985899"/>
    <w:rsid w:val="00986EF0"/>
    <w:rsid w:val="009A76AC"/>
    <w:rsid w:val="009B50FA"/>
    <w:rsid w:val="009C525D"/>
    <w:rsid w:val="00A05001"/>
    <w:rsid w:val="00A06E09"/>
    <w:rsid w:val="00A110A8"/>
    <w:rsid w:val="00A2246F"/>
    <w:rsid w:val="00A24467"/>
    <w:rsid w:val="00A26EE2"/>
    <w:rsid w:val="00A74978"/>
    <w:rsid w:val="00A81D26"/>
    <w:rsid w:val="00A86DF8"/>
    <w:rsid w:val="00AC229E"/>
    <w:rsid w:val="00AE24F4"/>
    <w:rsid w:val="00AF221E"/>
    <w:rsid w:val="00B06C5C"/>
    <w:rsid w:val="00B72E7C"/>
    <w:rsid w:val="00B81B80"/>
    <w:rsid w:val="00B8367B"/>
    <w:rsid w:val="00BD29E8"/>
    <w:rsid w:val="00BD6CAF"/>
    <w:rsid w:val="00C20680"/>
    <w:rsid w:val="00C67A5B"/>
    <w:rsid w:val="00C71B88"/>
    <w:rsid w:val="00C9601B"/>
    <w:rsid w:val="00CB283A"/>
    <w:rsid w:val="00CB52DF"/>
    <w:rsid w:val="00CC2C78"/>
    <w:rsid w:val="00CE513B"/>
    <w:rsid w:val="00CE7C98"/>
    <w:rsid w:val="00D105A2"/>
    <w:rsid w:val="00D316E2"/>
    <w:rsid w:val="00D37145"/>
    <w:rsid w:val="00D376C4"/>
    <w:rsid w:val="00D66CF8"/>
    <w:rsid w:val="00D719BE"/>
    <w:rsid w:val="00D729EE"/>
    <w:rsid w:val="00D77023"/>
    <w:rsid w:val="00D966C6"/>
    <w:rsid w:val="00D97842"/>
    <w:rsid w:val="00DB2D3E"/>
    <w:rsid w:val="00DF4086"/>
    <w:rsid w:val="00DF526C"/>
    <w:rsid w:val="00E306B3"/>
    <w:rsid w:val="00E40C16"/>
    <w:rsid w:val="00E63274"/>
    <w:rsid w:val="00E75CB0"/>
    <w:rsid w:val="00EA360E"/>
    <w:rsid w:val="00EB17C4"/>
    <w:rsid w:val="00EC3EE5"/>
    <w:rsid w:val="00EF120B"/>
    <w:rsid w:val="00EF2D1C"/>
    <w:rsid w:val="00F04CCA"/>
    <w:rsid w:val="00F12853"/>
    <w:rsid w:val="00F12ACD"/>
    <w:rsid w:val="00F506BE"/>
    <w:rsid w:val="00F51632"/>
    <w:rsid w:val="00F612E5"/>
    <w:rsid w:val="00F71DCE"/>
    <w:rsid w:val="00F801E4"/>
    <w:rsid w:val="00FD0D63"/>
    <w:rsid w:val="00FE756B"/>
    <w:rsid w:val="00FE7BE7"/>
    <w:rsid w:val="00FF4833"/>
    <w:rsid w:val="00FF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69"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10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37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1669"/>
    <w:rPr>
      <w:rFonts w:ascii="Segoe UI" w:hAnsi="Segoe UI" w:cs="Segoe UI"/>
      <w:sz w:val="18"/>
      <w:szCs w:val="18"/>
      <w:lang w:eastAsia="zh-TW"/>
    </w:rPr>
  </w:style>
  <w:style w:type="paragraph" w:styleId="a6">
    <w:name w:val="Body Text Indent"/>
    <w:basedOn w:val="a"/>
    <w:link w:val="a7"/>
    <w:uiPriority w:val="99"/>
    <w:rsid w:val="00983EB6"/>
    <w:pPr>
      <w:ind w:left="1440"/>
    </w:pPr>
    <w:rPr>
      <w:sz w:val="16"/>
    </w:rPr>
  </w:style>
  <w:style w:type="paragraph" w:styleId="a8">
    <w:name w:val="List Paragraph"/>
    <w:basedOn w:val="a"/>
    <w:uiPriority w:val="34"/>
    <w:qFormat/>
    <w:rsid w:val="003103AB"/>
    <w:pPr>
      <w:ind w:left="708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141669"/>
    <w:rPr>
      <w:rFonts w:cs="Times New Roman"/>
      <w:lang w:eastAsia="zh-TW"/>
    </w:rPr>
  </w:style>
  <w:style w:type="paragraph" w:customStyle="1" w:styleId="a9">
    <w:name w:val="Заголовок"/>
    <w:basedOn w:val="a"/>
    <w:next w:val="aa"/>
    <w:rsid w:val="00986EF0"/>
    <w:pPr>
      <w:keepNext/>
      <w:widowControl w:val="0"/>
      <w:suppressAutoHyphens/>
      <w:spacing w:before="240" w:after="120"/>
    </w:pPr>
    <w:rPr>
      <w:rFonts w:ascii="Arial" w:eastAsia="DejaVu Sans" w:hAnsi="Arial" w:cs="Tahoma"/>
      <w:kern w:val="1"/>
      <w:sz w:val="28"/>
      <w:szCs w:val="28"/>
    </w:rPr>
  </w:style>
  <w:style w:type="paragraph" w:styleId="ab">
    <w:name w:val="No Spacing"/>
    <w:uiPriority w:val="1"/>
    <w:qFormat/>
    <w:rsid w:val="00986EF0"/>
    <w:rPr>
      <w:lang w:eastAsia="zh-TW"/>
    </w:rPr>
  </w:style>
  <w:style w:type="paragraph" w:styleId="aa">
    <w:name w:val="Body Text"/>
    <w:basedOn w:val="a"/>
    <w:link w:val="ac"/>
    <w:uiPriority w:val="99"/>
    <w:rsid w:val="00986EF0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rsid w:val="00986EF0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медосмотрах</vt:lpstr>
    </vt:vector>
  </TitlesOfParts>
  <Manager/>
  <Company>Транспортный отдел</Company>
  <LinksUpToDate>false</LinksUpToDate>
  <CharactersWithSpaces>6172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медосмотрах</dc:title>
  <dc:subject/>
  <dc:creator>Зуев С.С.</dc:creator>
  <cp:keywords/>
  <dc:description/>
  <cp:lastModifiedBy>HP</cp:lastModifiedBy>
  <cp:revision>40</cp:revision>
  <cp:lastPrinted>2013-11-28T05:36:00Z</cp:lastPrinted>
  <dcterms:created xsi:type="dcterms:W3CDTF">2017-08-27T15:21:00Z</dcterms:created>
  <dcterms:modified xsi:type="dcterms:W3CDTF">2019-05-20T06:43:00Z</dcterms:modified>
  <cp:category/>
</cp:coreProperties>
</file>