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644"/>
        <w:gridCol w:w="5670"/>
      </w:tblGrid>
      <w:tr w:rsidR="00283856" w:rsidRPr="00E160C1" w14:paraId="21284160" w14:textId="77777777" w:rsidTr="002C6039">
        <w:tc>
          <w:tcPr>
            <w:tcW w:w="4644" w:type="dxa"/>
            <w:shd w:val="clear" w:color="auto" w:fill="auto"/>
          </w:tcPr>
          <w:p w14:paraId="34874389" w14:textId="77777777" w:rsidR="00283856" w:rsidRPr="00E160C1" w:rsidRDefault="00283856" w:rsidP="009A2DED">
            <w:pPr>
              <w:jc w:val="center"/>
              <w:rPr>
                <w:rFonts w:ascii="Calibri" w:hAnsi="Calibri" w:cs="Calibri"/>
                <w:noProof/>
                <w:szCs w:val="24"/>
                <w:lang w:val="en-US" w:eastAsia="ru-RU"/>
              </w:rPr>
            </w:pPr>
          </w:p>
        </w:tc>
        <w:tc>
          <w:tcPr>
            <w:tcW w:w="5670" w:type="dxa"/>
            <w:shd w:val="clear" w:color="auto" w:fill="auto"/>
          </w:tcPr>
          <w:p w14:paraId="44369F82" w14:textId="77777777" w:rsidR="00283856" w:rsidRPr="00E160C1" w:rsidRDefault="00283856" w:rsidP="009A2DED">
            <w:pPr>
              <w:widowControl w:val="0"/>
              <w:suppressAutoHyphens/>
              <w:jc w:val="right"/>
            </w:pPr>
            <w:r w:rsidRPr="00E160C1">
              <w:t>УТВЕРЖД</w:t>
            </w:r>
            <w:r w:rsidR="00695C50" w:rsidRPr="00E160C1">
              <w:t>Е</w:t>
            </w:r>
            <w:r w:rsidR="00F14C77" w:rsidRPr="00E160C1">
              <w:t>НО</w:t>
            </w:r>
            <w:r w:rsidRPr="00E160C1">
              <w:t>:</w:t>
            </w:r>
          </w:p>
          <w:p w14:paraId="7E9215AA" w14:textId="77777777" w:rsidR="00283856" w:rsidRPr="00E160C1" w:rsidRDefault="00283856" w:rsidP="009A2DED">
            <w:pPr>
              <w:widowControl w:val="0"/>
              <w:suppressAutoHyphens/>
              <w:jc w:val="right"/>
            </w:pPr>
            <w:r w:rsidRPr="00E160C1">
              <w:t>___________________________________</w:t>
            </w:r>
          </w:p>
          <w:p w14:paraId="455619FC" w14:textId="77777777" w:rsidR="00283856" w:rsidRPr="00E160C1" w:rsidRDefault="00283856" w:rsidP="009A2DED">
            <w:pPr>
              <w:widowControl w:val="0"/>
              <w:suppressAutoHyphens/>
              <w:jc w:val="right"/>
            </w:pPr>
            <w:r w:rsidRPr="00E160C1">
              <w:t>___________________________________</w:t>
            </w:r>
          </w:p>
          <w:p w14:paraId="132FC2E0" w14:textId="77777777" w:rsidR="00283856" w:rsidRPr="00E160C1" w:rsidRDefault="00283856" w:rsidP="009A2DED">
            <w:pPr>
              <w:widowControl w:val="0"/>
              <w:suppressAutoHyphens/>
              <w:jc w:val="right"/>
            </w:pPr>
            <w:r w:rsidRPr="00E160C1">
              <w:t>___________________________________</w:t>
            </w:r>
          </w:p>
          <w:p w14:paraId="2A53B530" w14:textId="77777777" w:rsidR="00283856" w:rsidRPr="00E160C1" w:rsidRDefault="00283856" w:rsidP="009A2DED">
            <w:pPr>
              <w:widowControl w:val="0"/>
              <w:suppressAutoHyphens/>
              <w:jc w:val="right"/>
            </w:pPr>
            <w:r w:rsidRPr="00E160C1">
              <w:t>___________________________________</w:t>
            </w:r>
          </w:p>
          <w:p w14:paraId="685AB38C" w14:textId="77777777" w:rsidR="00283856" w:rsidRPr="00E160C1" w:rsidRDefault="00283856" w:rsidP="009A2DED">
            <w:pPr>
              <w:widowControl w:val="0"/>
              <w:suppressAutoHyphens/>
              <w:jc w:val="right"/>
            </w:pPr>
            <w:r w:rsidRPr="00E160C1">
              <w:t>___________________________________</w:t>
            </w:r>
          </w:p>
          <w:p w14:paraId="7AA6FC24" w14:textId="77777777" w:rsidR="00283856" w:rsidRPr="00E160C1" w:rsidRDefault="00283856" w:rsidP="009A2DED">
            <w:pPr>
              <w:widowControl w:val="0"/>
              <w:suppressAutoHyphens/>
              <w:jc w:val="right"/>
            </w:pPr>
          </w:p>
          <w:p w14:paraId="7323DBB3" w14:textId="77777777" w:rsidR="00283856" w:rsidRPr="00E160C1" w:rsidRDefault="00283856" w:rsidP="009A2DED">
            <w:pPr>
              <w:widowControl w:val="0"/>
              <w:suppressAutoHyphens/>
              <w:jc w:val="right"/>
            </w:pPr>
          </w:p>
          <w:p w14:paraId="41B04E26" w14:textId="77777777" w:rsidR="00283856" w:rsidRPr="00E160C1" w:rsidRDefault="00283856" w:rsidP="009A2DED">
            <w:pPr>
              <w:widowControl w:val="0"/>
              <w:suppressAutoHyphens/>
              <w:jc w:val="right"/>
            </w:pPr>
          </w:p>
          <w:p w14:paraId="23B2E5D7" w14:textId="77777777" w:rsidR="00283856" w:rsidRPr="00E160C1" w:rsidRDefault="00283856" w:rsidP="009A2DED">
            <w:pPr>
              <w:widowControl w:val="0"/>
              <w:suppressAutoHyphens/>
              <w:jc w:val="right"/>
              <w:rPr>
                <w:rFonts w:ascii="Calibri" w:hAnsi="Calibri" w:cs="Calibri"/>
                <w:szCs w:val="24"/>
              </w:rPr>
            </w:pPr>
          </w:p>
        </w:tc>
      </w:tr>
    </w:tbl>
    <w:p w14:paraId="2060B24E" w14:textId="77777777" w:rsidR="00E3281E" w:rsidRPr="00E160C1" w:rsidRDefault="00E3281E" w:rsidP="009A2DED">
      <w:pPr>
        <w:widowControl w:val="0"/>
        <w:adjustRightInd w:val="0"/>
        <w:textAlignment w:val="baseline"/>
        <w:rPr>
          <w:rFonts w:eastAsia="Microsoft YaHei"/>
          <w:kern w:val="28"/>
          <w:szCs w:val="24"/>
        </w:rPr>
      </w:pPr>
    </w:p>
    <w:p w14:paraId="38A5172E" w14:textId="77777777" w:rsidR="00E3281E" w:rsidRPr="00E160C1" w:rsidRDefault="00E3281E" w:rsidP="009A2DED">
      <w:pPr>
        <w:widowControl w:val="0"/>
        <w:adjustRightInd w:val="0"/>
        <w:textAlignment w:val="baseline"/>
        <w:rPr>
          <w:rFonts w:eastAsia="Microsoft YaHei"/>
          <w:kern w:val="28"/>
          <w:szCs w:val="24"/>
        </w:rPr>
      </w:pPr>
    </w:p>
    <w:p w14:paraId="30770612" w14:textId="77777777" w:rsidR="00E3281E" w:rsidRPr="00E160C1" w:rsidRDefault="00E3281E" w:rsidP="009A2DED">
      <w:pPr>
        <w:widowControl w:val="0"/>
        <w:adjustRightInd w:val="0"/>
        <w:textAlignment w:val="baseline"/>
        <w:rPr>
          <w:rFonts w:eastAsia="Microsoft YaHei"/>
          <w:kern w:val="28"/>
          <w:szCs w:val="24"/>
        </w:rPr>
      </w:pPr>
    </w:p>
    <w:p w14:paraId="6130A984" w14:textId="77777777" w:rsidR="00E3281E" w:rsidRPr="00E160C1" w:rsidRDefault="00E3281E" w:rsidP="009A2DED">
      <w:pPr>
        <w:widowControl w:val="0"/>
        <w:adjustRightInd w:val="0"/>
        <w:textAlignment w:val="baseline"/>
        <w:rPr>
          <w:rFonts w:eastAsia="Microsoft YaHei"/>
          <w:kern w:val="28"/>
          <w:szCs w:val="24"/>
        </w:rPr>
      </w:pPr>
    </w:p>
    <w:p w14:paraId="22E42A03" w14:textId="77777777" w:rsidR="00E3281E" w:rsidRPr="00E160C1" w:rsidRDefault="00E3281E" w:rsidP="009A2DED">
      <w:pPr>
        <w:widowControl w:val="0"/>
        <w:tabs>
          <w:tab w:val="left" w:pos="2694"/>
        </w:tabs>
        <w:adjustRightInd w:val="0"/>
        <w:textAlignment w:val="baseline"/>
        <w:rPr>
          <w:rFonts w:eastAsia="Microsoft YaHei"/>
          <w:kern w:val="28"/>
          <w:szCs w:val="24"/>
        </w:rPr>
      </w:pPr>
    </w:p>
    <w:p w14:paraId="262C6EA3" w14:textId="77777777" w:rsidR="0039676D" w:rsidRPr="00E160C1" w:rsidRDefault="0039676D" w:rsidP="009A2DED">
      <w:pPr>
        <w:widowControl w:val="0"/>
        <w:adjustRightInd w:val="0"/>
        <w:textAlignment w:val="baseline"/>
        <w:rPr>
          <w:rFonts w:eastAsia="Microsoft YaHei"/>
          <w:kern w:val="28"/>
          <w:szCs w:val="24"/>
        </w:rPr>
      </w:pPr>
    </w:p>
    <w:p w14:paraId="119D29E0" w14:textId="77777777" w:rsidR="009F14D9" w:rsidRPr="00E160C1" w:rsidRDefault="009F14D9" w:rsidP="009F14D9">
      <w:pPr>
        <w:keepNext/>
        <w:keepLines/>
        <w:widowControl w:val="0"/>
        <w:adjustRightInd w:val="0"/>
        <w:jc w:val="center"/>
        <w:textAlignment w:val="baseline"/>
        <w:rPr>
          <w:rFonts w:eastAsia="Microsoft YaHei"/>
          <w:b/>
          <w:kern w:val="28"/>
          <w:sz w:val="28"/>
          <w:szCs w:val="28"/>
        </w:rPr>
      </w:pPr>
      <w:r w:rsidRPr="00E160C1">
        <w:rPr>
          <w:rFonts w:eastAsia="Microsoft YaHei"/>
          <w:b/>
          <w:kern w:val="28"/>
          <w:sz w:val="28"/>
          <w:szCs w:val="28"/>
        </w:rPr>
        <w:t xml:space="preserve">СХЕМА ТЕПЛОСНАБЖЕНИЯ </w:t>
      </w:r>
    </w:p>
    <w:p w14:paraId="0BD455C6" w14:textId="77777777" w:rsidR="00465BF6" w:rsidRDefault="00B224EC" w:rsidP="009F14D9">
      <w:pPr>
        <w:keepNext/>
        <w:keepLines/>
        <w:widowControl w:val="0"/>
        <w:adjustRightInd w:val="0"/>
        <w:jc w:val="center"/>
        <w:textAlignment w:val="baseline"/>
        <w:rPr>
          <w:rFonts w:eastAsia="Microsoft YaHei"/>
          <w:b/>
          <w:kern w:val="28"/>
          <w:sz w:val="28"/>
          <w:szCs w:val="28"/>
        </w:rPr>
      </w:pPr>
      <w:r w:rsidRPr="00B224EC">
        <w:rPr>
          <w:rFonts w:eastAsia="Microsoft YaHei"/>
          <w:b/>
          <w:kern w:val="28"/>
          <w:sz w:val="28"/>
          <w:szCs w:val="28"/>
        </w:rPr>
        <w:t xml:space="preserve">НОВОРЕШЕТОВСКОГО СЕЛЬСОВЕТА КОЧКОВСКОГО РАЙОНА </w:t>
      </w:r>
    </w:p>
    <w:p w14:paraId="4D64EEDB" w14:textId="3F53C5B4" w:rsidR="009F14D9" w:rsidRPr="00E160C1" w:rsidRDefault="00B224EC" w:rsidP="009F14D9">
      <w:pPr>
        <w:keepNext/>
        <w:keepLines/>
        <w:widowControl w:val="0"/>
        <w:adjustRightInd w:val="0"/>
        <w:jc w:val="center"/>
        <w:textAlignment w:val="baseline"/>
        <w:rPr>
          <w:rFonts w:eastAsia="Microsoft YaHei"/>
          <w:b/>
          <w:kern w:val="28"/>
          <w:sz w:val="28"/>
          <w:szCs w:val="28"/>
        </w:rPr>
      </w:pPr>
      <w:r w:rsidRPr="00B224EC">
        <w:rPr>
          <w:rFonts w:eastAsia="Microsoft YaHei"/>
          <w:b/>
          <w:kern w:val="28"/>
          <w:sz w:val="28"/>
          <w:szCs w:val="28"/>
        </w:rPr>
        <w:t>НОВОСИБИРСКОЙ ОБЛАСТИ</w:t>
      </w:r>
    </w:p>
    <w:p w14:paraId="1D2C6AAB" w14:textId="77777777" w:rsidR="009F14D9" w:rsidRPr="00E160C1" w:rsidRDefault="009F14D9" w:rsidP="009F14D9">
      <w:pPr>
        <w:keepNext/>
        <w:keepLines/>
        <w:widowControl w:val="0"/>
        <w:adjustRightInd w:val="0"/>
        <w:jc w:val="center"/>
        <w:textAlignment w:val="baseline"/>
        <w:rPr>
          <w:rFonts w:eastAsia="Microsoft YaHei"/>
          <w:b/>
          <w:kern w:val="28"/>
          <w:sz w:val="28"/>
          <w:szCs w:val="28"/>
        </w:rPr>
      </w:pPr>
    </w:p>
    <w:p w14:paraId="4C04DAEB" w14:textId="77777777" w:rsidR="0071234A" w:rsidRPr="00E160C1" w:rsidRDefault="009F14D9" w:rsidP="009F14D9">
      <w:pPr>
        <w:keepNext/>
        <w:keepLines/>
        <w:widowControl w:val="0"/>
        <w:adjustRightInd w:val="0"/>
        <w:jc w:val="center"/>
        <w:textAlignment w:val="baseline"/>
        <w:rPr>
          <w:rFonts w:eastAsia="Microsoft YaHei"/>
          <w:b/>
          <w:kern w:val="28"/>
          <w:sz w:val="28"/>
          <w:szCs w:val="28"/>
        </w:rPr>
      </w:pPr>
      <w:r w:rsidRPr="00E160C1">
        <w:rPr>
          <w:rFonts w:eastAsia="Microsoft YaHei"/>
          <w:b/>
          <w:kern w:val="28"/>
          <w:sz w:val="28"/>
          <w:szCs w:val="28"/>
        </w:rPr>
        <w:t>АКТУАЛИЗАЦИЯ НА 2024 Г.</w:t>
      </w:r>
    </w:p>
    <w:p w14:paraId="714F3712" w14:textId="77777777" w:rsidR="00680EB5" w:rsidRPr="00E160C1" w:rsidRDefault="00680EB5" w:rsidP="00C8115A">
      <w:pPr>
        <w:keepNext/>
        <w:keepLines/>
        <w:widowControl w:val="0"/>
        <w:adjustRightInd w:val="0"/>
        <w:jc w:val="center"/>
        <w:textAlignment w:val="baseline"/>
        <w:rPr>
          <w:rFonts w:eastAsia="Microsoft YaHei"/>
          <w:b/>
          <w:kern w:val="28"/>
          <w:sz w:val="28"/>
          <w:szCs w:val="28"/>
        </w:rPr>
      </w:pPr>
    </w:p>
    <w:p w14:paraId="0700953E" w14:textId="77777777" w:rsidR="00117196" w:rsidRPr="00E160C1" w:rsidRDefault="00117196" w:rsidP="00C8115A">
      <w:pPr>
        <w:keepNext/>
        <w:keepLines/>
        <w:widowControl w:val="0"/>
        <w:adjustRightInd w:val="0"/>
        <w:jc w:val="center"/>
        <w:textAlignment w:val="baseline"/>
        <w:rPr>
          <w:rFonts w:eastAsia="Microsoft YaHei"/>
          <w:b/>
          <w:kern w:val="28"/>
          <w:sz w:val="28"/>
          <w:szCs w:val="28"/>
        </w:rPr>
      </w:pPr>
    </w:p>
    <w:p w14:paraId="3C6A2DFC" w14:textId="77777777" w:rsidR="004D439C" w:rsidRPr="00E160C1" w:rsidRDefault="004D439C" w:rsidP="009A2DED">
      <w:pPr>
        <w:keepNext/>
        <w:keepLines/>
        <w:widowControl w:val="0"/>
        <w:adjustRightInd w:val="0"/>
        <w:jc w:val="center"/>
        <w:textAlignment w:val="baseline"/>
        <w:rPr>
          <w:rFonts w:eastAsia="Microsoft YaHei"/>
          <w:b/>
          <w:caps/>
          <w:kern w:val="28"/>
          <w:sz w:val="28"/>
          <w:szCs w:val="28"/>
        </w:rPr>
      </w:pPr>
    </w:p>
    <w:p w14:paraId="5072FACE" w14:textId="77777777" w:rsidR="004D439C" w:rsidRPr="00E160C1" w:rsidRDefault="004D439C" w:rsidP="009A2DED">
      <w:pPr>
        <w:keepNext/>
        <w:keepLines/>
        <w:widowControl w:val="0"/>
        <w:adjustRightInd w:val="0"/>
        <w:jc w:val="center"/>
        <w:textAlignment w:val="baseline"/>
        <w:rPr>
          <w:rFonts w:eastAsia="Microsoft YaHei"/>
          <w:b/>
          <w:caps/>
          <w:kern w:val="28"/>
          <w:sz w:val="28"/>
          <w:szCs w:val="28"/>
        </w:rPr>
      </w:pPr>
      <w:r w:rsidRPr="00E160C1">
        <w:rPr>
          <w:rFonts w:eastAsia="Microsoft YaHei"/>
          <w:b/>
          <w:kern w:val="28"/>
          <w:sz w:val="28"/>
          <w:szCs w:val="28"/>
        </w:rPr>
        <w:t>Утверждаемая часть</w:t>
      </w:r>
    </w:p>
    <w:p w14:paraId="660C9E01" w14:textId="77777777" w:rsidR="004D439C" w:rsidRPr="00E160C1" w:rsidRDefault="004D439C" w:rsidP="009A2DED">
      <w:pPr>
        <w:widowControl w:val="0"/>
        <w:adjustRightInd w:val="0"/>
        <w:textAlignment w:val="baseline"/>
        <w:rPr>
          <w:rFonts w:eastAsia="Microsoft YaHei"/>
          <w:szCs w:val="24"/>
        </w:rPr>
      </w:pPr>
    </w:p>
    <w:p w14:paraId="0D167F28" w14:textId="77777777" w:rsidR="004D439C" w:rsidRPr="00E160C1" w:rsidRDefault="004D439C" w:rsidP="009A2DED">
      <w:pPr>
        <w:widowControl w:val="0"/>
        <w:adjustRightInd w:val="0"/>
        <w:textAlignment w:val="baseline"/>
        <w:rPr>
          <w:rFonts w:eastAsia="Microsoft YaHei"/>
          <w:szCs w:val="24"/>
        </w:rPr>
      </w:pPr>
    </w:p>
    <w:p w14:paraId="3318DF80" w14:textId="77777777" w:rsidR="004D439C" w:rsidRPr="00E160C1" w:rsidRDefault="004D439C" w:rsidP="009A2DED">
      <w:pPr>
        <w:widowControl w:val="0"/>
        <w:adjustRightInd w:val="0"/>
        <w:textAlignment w:val="baseline"/>
        <w:rPr>
          <w:rFonts w:eastAsia="Microsoft YaHei"/>
          <w:szCs w:val="24"/>
        </w:rPr>
      </w:pPr>
    </w:p>
    <w:p w14:paraId="5C42ED4B" w14:textId="77777777" w:rsidR="004D439C" w:rsidRPr="00E160C1" w:rsidRDefault="004D439C" w:rsidP="009A2DED">
      <w:pPr>
        <w:widowControl w:val="0"/>
        <w:adjustRightInd w:val="0"/>
        <w:textAlignment w:val="baseline"/>
        <w:rPr>
          <w:rFonts w:eastAsia="Microsoft YaHei"/>
          <w:szCs w:val="24"/>
        </w:rPr>
      </w:pPr>
    </w:p>
    <w:p w14:paraId="0E962E24" w14:textId="77777777" w:rsidR="004D439C" w:rsidRPr="00E160C1" w:rsidRDefault="004D439C" w:rsidP="009A2DED">
      <w:pPr>
        <w:widowControl w:val="0"/>
        <w:adjustRightInd w:val="0"/>
        <w:jc w:val="right"/>
        <w:textAlignment w:val="baseline"/>
        <w:rPr>
          <w:rFonts w:eastAsia="Microsoft YaHei"/>
          <w:szCs w:val="24"/>
        </w:rPr>
      </w:pPr>
    </w:p>
    <w:p w14:paraId="3274D107" w14:textId="77777777" w:rsidR="004D439C" w:rsidRPr="00E160C1" w:rsidRDefault="004D439C" w:rsidP="009A2DED">
      <w:pPr>
        <w:widowControl w:val="0"/>
        <w:adjustRightInd w:val="0"/>
        <w:textAlignment w:val="baseline"/>
        <w:rPr>
          <w:rFonts w:eastAsia="Microsoft YaHei"/>
          <w:szCs w:val="24"/>
        </w:rPr>
      </w:pPr>
    </w:p>
    <w:p w14:paraId="4683CAFD" w14:textId="77777777" w:rsidR="006B4755" w:rsidRPr="00E160C1" w:rsidRDefault="006B4755" w:rsidP="009A2DED">
      <w:pPr>
        <w:widowControl w:val="0"/>
        <w:adjustRightInd w:val="0"/>
        <w:textAlignment w:val="baseline"/>
        <w:rPr>
          <w:rFonts w:eastAsia="Microsoft YaHei"/>
          <w:szCs w:val="24"/>
        </w:rPr>
      </w:pPr>
    </w:p>
    <w:p w14:paraId="490F36C2" w14:textId="77777777" w:rsidR="000120D2" w:rsidRPr="00E160C1" w:rsidRDefault="000120D2" w:rsidP="009A2DED">
      <w:pPr>
        <w:widowControl w:val="0"/>
        <w:adjustRightInd w:val="0"/>
        <w:textAlignment w:val="baseline"/>
        <w:rPr>
          <w:rFonts w:eastAsia="Microsoft YaHei"/>
          <w:szCs w:val="24"/>
        </w:rPr>
      </w:pPr>
    </w:p>
    <w:p w14:paraId="67B48B10" w14:textId="77777777" w:rsidR="00962C2D" w:rsidRPr="00E160C1" w:rsidRDefault="00962C2D" w:rsidP="009A2DED">
      <w:pPr>
        <w:widowControl w:val="0"/>
        <w:adjustRightInd w:val="0"/>
        <w:textAlignment w:val="baseline"/>
        <w:rPr>
          <w:rFonts w:eastAsia="Microsoft YaHei"/>
          <w:szCs w:val="24"/>
        </w:rPr>
      </w:pPr>
    </w:p>
    <w:p w14:paraId="1447D5CF" w14:textId="77777777" w:rsidR="00962C2D" w:rsidRPr="00E160C1" w:rsidRDefault="00962C2D" w:rsidP="009A2DED">
      <w:pPr>
        <w:widowControl w:val="0"/>
        <w:adjustRightInd w:val="0"/>
        <w:textAlignment w:val="baseline"/>
        <w:rPr>
          <w:rFonts w:eastAsia="Microsoft YaHei"/>
          <w:szCs w:val="24"/>
        </w:rPr>
      </w:pPr>
    </w:p>
    <w:p w14:paraId="22E21661" w14:textId="77777777" w:rsidR="00962C2D" w:rsidRPr="00E160C1" w:rsidRDefault="00962C2D" w:rsidP="009A2DED">
      <w:pPr>
        <w:widowControl w:val="0"/>
        <w:adjustRightInd w:val="0"/>
        <w:textAlignment w:val="baseline"/>
        <w:rPr>
          <w:rFonts w:eastAsia="Microsoft YaHei"/>
          <w:szCs w:val="24"/>
        </w:rPr>
      </w:pPr>
    </w:p>
    <w:p w14:paraId="56815935" w14:textId="77777777" w:rsidR="00962C2D" w:rsidRPr="00E160C1" w:rsidRDefault="00962C2D" w:rsidP="009A2DED">
      <w:pPr>
        <w:widowControl w:val="0"/>
        <w:adjustRightInd w:val="0"/>
        <w:textAlignment w:val="baseline"/>
        <w:rPr>
          <w:rFonts w:eastAsia="Microsoft YaHei"/>
          <w:szCs w:val="24"/>
        </w:rPr>
      </w:pPr>
    </w:p>
    <w:p w14:paraId="3B483B84" w14:textId="77777777" w:rsidR="00962C2D" w:rsidRPr="00E160C1" w:rsidRDefault="00962C2D" w:rsidP="009A2DED">
      <w:pPr>
        <w:widowControl w:val="0"/>
        <w:adjustRightInd w:val="0"/>
        <w:textAlignment w:val="baseline"/>
        <w:rPr>
          <w:rFonts w:eastAsia="Microsoft YaHei"/>
          <w:szCs w:val="24"/>
        </w:rPr>
      </w:pPr>
    </w:p>
    <w:p w14:paraId="5D201B0E" w14:textId="77777777" w:rsidR="000120D2" w:rsidRPr="00E160C1" w:rsidRDefault="000120D2" w:rsidP="009A2DED">
      <w:pPr>
        <w:widowControl w:val="0"/>
        <w:adjustRightInd w:val="0"/>
        <w:textAlignment w:val="baseline"/>
        <w:rPr>
          <w:rFonts w:eastAsia="Microsoft YaHei"/>
          <w:szCs w:val="24"/>
        </w:rPr>
      </w:pPr>
    </w:p>
    <w:p w14:paraId="33BADBB4" w14:textId="77777777" w:rsidR="001F065B" w:rsidRPr="00E160C1" w:rsidRDefault="001F065B" w:rsidP="009A2DED">
      <w:pPr>
        <w:widowControl w:val="0"/>
        <w:adjustRightInd w:val="0"/>
        <w:textAlignment w:val="baseline"/>
        <w:rPr>
          <w:rFonts w:eastAsia="Microsoft YaHei"/>
          <w:szCs w:val="24"/>
        </w:rPr>
      </w:pPr>
    </w:p>
    <w:p w14:paraId="228B4649" w14:textId="77777777" w:rsidR="000120D2" w:rsidRPr="00E160C1" w:rsidRDefault="000120D2" w:rsidP="009A2DED">
      <w:pPr>
        <w:widowControl w:val="0"/>
        <w:adjustRightInd w:val="0"/>
        <w:textAlignment w:val="baseline"/>
        <w:rPr>
          <w:rFonts w:eastAsia="Microsoft YaHei"/>
          <w:szCs w:val="24"/>
        </w:rPr>
      </w:pPr>
    </w:p>
    <w:p w14:paraId="54141358" w14:textId="77777777" w:rsidR="000120D2" w:rsidRPr="00E160C1" w:rsidRDefault="000120D2" w:rsidP="009A2DED">
      <w:pPr>
        <w:widowControl w:val="0"/>
        <w:adjustRightInd w:val="0"/>
        <w:textAlignment w:val="baseline"/>
        <w:rPr>
          <w:rFonts w:eastAsia="Microsoft YaHei"/>
          <w:szCs w:val="24"/>
        </w:rPr>
      </w:pPr>
    </w:p>
    <w:p w14:paraId="2136F2FC" w14:textId="77777777" w:rsidR="006052F1" w:rsidRPr="00E160C1" w:rsidRDefault="006052F1" w:rsidP="009A2DED">
      <w:pPr>
        <w:widowControl w:val="0"/>
        <w:adjustRightInd w:val="0"/>
        <w:textAlignment w:val="baseline"/>
        <w:rPr>
          <w:rFonts w:eastAsia="Microsoft YaHei"/>
          <w:szCs w:val="24"/>
        </w:rPr>
      </w:pPr>
    </w:p>
    <w:p w14:paraId="5414631F" w14:textId="77777777" w:rsidR="006052F1" w:rsidRPr="00E160C1" w:rsidRDefault="006052F1" w:rsidP="009A2DED">
      <w:pPr>
        <w:widowControl w:val="0"/>
        <w:adjustRightInd w:val="0"/>
        <w:textAlignment w:val="baseline"/>
        <w:rPr>
          <w:rFonts w:eastAsia="Microsoft YaHei"/>
          <w:szCs w:val="24"/>
        </w:rPr>
      </w:pPr>
    </w:p>
    <w:p w14:paraId="2D2B713B" w14:textId="77777777" w:rsidR="006052F1" w:rsidRPr="00E160C1" w:rsidRDefault="006052F1" w:rsidP="009A2DED">
      <w:pPr>
        <w:widowControl w:val="0"/>
        <w:adjustRightInd w:val="0"/>
        <w:textAlignment w:val="baseline"/>
        <w:rPr>
          <w:rFonts w:eastAsia="Microsoft YaHei"/>
          <w:szCs w:val="24"/>
        </w:rPr>
      </w:pPr>
    </w:p>
    <w:p w14:paraId="76A3BD85" w14:textId="77777777" w:rsidR="006052F1" w:rsidRPr="00E160C1" w:rsidRDefault="006052F1" w:rsidP="009A2DED">
      <w:pPr>
        <w:widowControl w:val="0"/>
        <w:adjustRightInd w:val="0"/>
        <w:textAlignment w:val="baseline"/>
        <w:rPr>
          <w:rFonts w:eastAsia="Microsoft YaHei"/>
          <w:szCs w:val="24"/>
        </w:rPr>
      </w:pPr>
    </w:p>
    <w:p w14:paraId="02AA9666" w14:textId="4063C650" w:rsidR="00333124" w:rsidRPr="00E160C1" w:rsidRDefault="00AF77B0" w:rsidP="009A2DED">
      <w:pPr>
        <w:widowControl w:val="0"/>
        <w:adjustRightInd w:val="0"/>
        <w:jc w:val="center"/>
        <w:textAlignment w:val="baseline"/>
        <w:rPr>
          <w:rFonts w:eastAsia="Microsoft YaHei"/>
          <w:sz w:val="28"/>
          <w:szCs w:val="28"/>
        </w:rPr>
        <w:sectPr w:rsidR="00333124" w:rsidRPr="00E160C1" w:rsidSect="004573CF">
          <w:footerReference w:type="default" r:id="rId8"/>
          <w:pgSz w:w="11906" w:h="16838"/>
          <w:pgMar w:top="1134" w:right="567" w:bottom="1134" w:left="1134" w:header="708" w:footer="708" w:gutter="0"/>
          <w:cols w:space="708"/>
          <w:titlePg/>
          <w:docGrid w:linePitch="360"/>
        </w:sectPr>
      </w:pPr>
      <w:r w:rsidRPr="00E160C1">
        <w:rPr>
          <w:noProof/>
          <w:lang w:eastAsia="ru-RU"/>
        </w:rPr>
        <mc:AlternateContent>
          <mc:Choice Requires="wps">
            <w:drawing>
              <wp:anchor distT="0" distB="0" distL="114300" distR="114300" simplePos="0" relativeHeight="251657728" behindDoc="0" locked="0" layoutInCell="1" allowOverlap="1" wp14:anchorId="03D41603" wp14:editId="77DBA55D">
                <wp:simplePos x="0" y="0"/>
                <wp:positionH relativeFrom="column">
                  <wp:posOffset>5957570</wp:posOffset>
                </wp:positionH>
                <wp:positionV relativeFrom="paragraph">
                  <wp:posOffset>354330</wp:posOffset>
                </wp:positionV>
                <wp:extent cx="266700" cy="2667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3892E" id="Прямоугольник 7" o:spid="_x0000_s1026" style="position:absolute;margin-left:469.1pt;margin-top:27.9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" fillcolor="window" strokecolor="window" strokeweight="2pt">
                <v:path arrowok="t"/>
              </v:rect>
            </w:pict>
          </mc:Fallback>
        </mc:AlternateContent>
      </w:r>
      <w:r w:rsidR="00E3281E" w:rsidRPr="00E160C1">
        <w:rPr>
          <w:rFonts w:eastAsia="Microsoft YaHei"/>
          <w:sz w:val="28"/>
          <w:szCs w:val="28"/>
        </w:rPr>
        <w:t>20</w:t>
      </w:r>
      <w:r w:rsidR="00DE2247" w:rsidRPr="00E160C1">
        <w:rPr>
          <w:rFonts w:eastAsia="Microsoft YaHei"/>
          <w:sz w:val="28"/>
          <w:szCs w:val="28"/>
        </w:rPr>
        <w:t>2</w:t>
      </w:r>
      <w:r w:rsidR="001F065B" w:rsidRPr="00E160C1">
        <w:rPr>
          <w:rFonts w:eastAsia="Microsoft YaHei"/>
          <w:sz w:val="28"/>
          <w:szCs w:val="28"/>
        </w:rPr>
        <w:t>3</w:t>
      </w:r>
      <w:r w:rsidR="00E3281E" w:rsidRPr="00E160C1">
        <w:rPr>
          <w:rFonts w:eastAsia="Microsoft YaHei"/>
          <w:sz w:val="28"/>
          <w:szCs w:val="28"/>
        </w:rPr>
        <w:t xml:space="preserve"> г.</w:t>
      </w:r>
    </w:p>
    <w:p w14:paraId="65587CED" w14:textId="77777777" w:rsidR="00E3281E" w:rsidRPr="00E160C1" w:rsidRDefault="00E3281E" w:rsidP="009A2DED">
      <w:pPr>
        <w:widowControl w:val="0"/>
        <w:adjustRightInd w:val="0"/>
        <w:jc w:val="center"/>
        <w:textAlignment w:val="baseline"/>
        <w:rPr>
          <w:szCs w:val="24"/>
        </w:rPr>
      </w:pPr>
      <w:r w:rsidRPr="00E160C1">
        <w:rPr>
          <w:szCs w:val="24"/>
        </w:rPr>
        <w:lastRenderedPageBreak/>
        <w:t>Оглавление</w:t>
      </w:r>
    </w:p>
    <w:p w14:paraId="2B13A874" w14:textId="0355E9FA" w:rsidR="00C25F23" w:rsidRPr="00E160C1" w:rsidRDefault="0069169A">
      <w:pPr>
        <w:pStyle w:val="14"/>
        <w:rPr>
          <w:rFonts w:asciiTheme="minorHAnsi" w:eastAsiaTheme="minorEastAsia" w:hAnsiTheme="minorHAnsi" w:cstheme="minorBidi"/>
          <w:kern w:val="2"/>
          <w:sz w:val="22"/>
          <w:szCs w:val="22"/>
          <w:lang w:eastAsia="ru-RU"/>
          <w14:ligatures w14:val="standardContextual"/>
        </w:rPr>
      </w:pPr>
      <w:r w:rsidRPr="00E160C1">
        <w:fldChar w:fldCharType="begin"/>
      </w:r>
      <w:r w:rsidRPr="00E160C1">
        <w:instrText xml:space="preserve"> TOC \o "1-2" \h \z \u </w:instrText>
      </w:r>
      <w:r w:rsidRPr="00E160C1">
        <w:fldChar w:fldCharType="separate"/>
      </w:r>
      <w:hyperlink w:anchor="_Toc141961447" w:history="1">
        <w:r w:rsidR="00C25F23" w:rsidRPr="00E160C1">
          <w:rPr>
            <w:rStyle w:val="aff1"/>
            <w:color w:val="auto"/>
          </w:rPr>
          <w:t>Введение</w:t>
        </w:r>
        <w:r w:rsidR="00C25F23" w:rsidRPr="00E160C1">
          <w:rPr>
            <w:webHidden/>
          </w:rPr>
          <w:tab/>
        </w:r>
        <w:r w:rsidR="00C25F23" w:rsidRPr="00E160C1">
          <w:rPr>
            <w:webHidden/>
          </w:rPr>
          <w:fldChar w:fldCharType="begin"/>
        </w:r>
        <w:r w:rsidR="00C25F23" w:rsidRPr="00E160C1">
          <w:rPr>
            <w:webHidden/>
          </w:rPr>
          <w:instrText xml:space="preserve"> PAGEREF _Toc141961447 \h </w:instrText>
        </w:r>
        <w:r w:rsidR="00C25F23" w:rsidRPr="00E160C1">
          <w:rPr>
            <w:webHidden/>
          </w:rPr>
        </w:r>
        <w:r w:rsidR="00C25F23" w:rsidRPr="00E160C1">
          <w:rPr>
            <w:webHidden/>
          </w:rPr>
          <w:fldChar w:fldCharType="separate"/>
        </w:r>
        <w:r w:rsidR="00C25F23" w:rsidRPr="00E160C1">
          <w:rPr>
            <w:webHidden/>
          </w:rPr>
          <w:t>7</w:t>
        </w:r>
        <w:r w:rsidR="00C25F23" w:rsidRPr="00E160C1">
          <w:rPr>
            <w:webHidden/>
          </w:rPr>
          <w:fldChar w:fldCharType="end"/>
        </w:r>
      </w:hyperlink>
    </w:p>
    <w:p w14:paraId="2C324208" w14:textId="73DC82CC"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48" w:history="1">
        <w:r w:rsidR="00C25F23" w:rsidRPr="00E160C1">
          <w:rPr>
            <w:rStyle w:val="aff1"/>
            <w:color w:val="auto"/>
          </w:rPr>
          <w:t>ПЕРЕЧЕНЬ ИСПОЛЬЗУЕМЫХ ТЕРМИНОВ, ОПРЕДЕЛЕНИЙ И СОКРАЩЕНИЙ</w:t>
        </w:r>
        <w:r w:rsidR="00C25F23" w:rsidRPr="00E160C1">
          <w:rPr>
            <w:webHidden/>
          </w:rPr>
          <w:tab/>
        </w:r>
        <w:r w:rsidR="00C25F23" w:rsidRPr="00E160C1">
          <w:rPr>
            <w:webHidden/>
          </w:rPr>
          <w:fldChar w:fldCharType="begin"/>
        </w:r>
        <w:r w:rsidR="00C25F23" w:rsidRPr="00E160C1">
          <w:rPr>
            <w:webHidden/>
          </w:rPr>
          <w:instrText xml:space="preserve"> PAGEREF _Toc141961448 \h </w:instrText>
        </w:r>
        <w:r w:rsidR="00C25F23" w:rsidRPr="00E160C1">
          <w:rPr>
            <w:webHidden/>
          </w:rPr>
        </w:r>
        <w:r w:rsidR="00C25F23" w:rsidRPr="00E160C1">
          <w:rPr>
            <w:webHidden/>
          </w:rPr>
          <w:fldChar w:fldCharType="separate"/>
        </w:r>
        <w:r w:rsidR="00C25F23" w:rsidRPr="00E160C1">
          <w:rPr>
            <w:webHidden/>
          </w:rPr>
          <w:t>9</w:t>
        </w:r>
        <w:r w:rsidR="00C25F23" w:rsidRPr="00E160C1">
          <w:rPr>
            <w:webHidden/>
          </w:rPr>
          <w:fldChar w:fldCharType="end"/>
        </w:r>
      </w:hyperlink>
    </w:p>
    <w:p w14:paraId="1F1C0938" w14:textId="3B2D96F4"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49" w:history="1">
        <w:r w:rsidR="00C25F23" w:rsidRPr="00E160C1">
          <w:rPr>
            <w:rStyle w:val="aff1"/>
            <w:color w:val="auto"/>
          </w:rPr>
          <w:t>Сокращения</w:t>
        </w:r>
        <w:r w:rsidR="00C25F23" w:rsidRPr="00E160C1">
          <w:rPr>
            <w:webHidden/>
          </w:rPr>
          <w:tab/>
        </w:r>
        <w:r w:rsidR="00C25F23" w:rsidRPr="00E160C1">
          <w:rPr>
            <w:webHidden/>
          </w:rPr>
          <w:fldChar w:fldCharType="begin"/>
        </w:r>
        <w:r w:rsidR="00C25F23" w:rsidRPr="00E160C1">
          <w:rPr>
            <w:webHidden/>
          </w:rPr>
          <w:instrText xml:space="preserve"> PAGEREF _Toc141961449 \h </w:instrText>
        </w:r>
        <w:r w:rsidR="00C25F23" w:rsidRPr="00E160C1">
          <w:rPr>
            <w:webHidden/>
          </w:rPr>
        </w:r>
        <w:r w:rsidR="00C25F23" w:rsidRPr="00E160C1">
          <w:rPr>
            <w:webHidden/>
          </w:rPr>
          <w:fldChar w:fldCharType="separate"/>
        </w:r>
        <w:r w:rsidR="00C25F23" w:rsidRPr="00E160C1">
          <w:rPr>
            <w:webHidden/>
          </w:rPr>
          <w:t>11</w:t>
        </w:r>
        <w:r w:rsidR="00C25F23" w:rsidRPr="00E160C1">
          <w:rPr>
            <w:webHidden/>
          </w:rPr>
          <w:fldChar w:fldCharType="end"/>
        </w:r>
      </w:hyperlink>
    </w:p>
    <w:p w14:paraId="119A7ACB" w14:textId="4B526340"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50" w:history="1">
        <w:r w:rsidR="00C25F23" w:rsidRPr="00E160C1">
          <w:rPr>
            <w:rStyle w:val="aff1"/>
            <w:color w:val="auto"/>
          </w:rPr>
          <w:t>Характеристика Новорешетовского сельсовета Кочковского района Новосибирской области</w:t>
        </w:r>
        <w:r w:rsidR="00C25F23" w:rsidRPr="00E160C1">
          <w:rPr>
            <w:webHidden/>
          </w:rPr>
          <w:tab/>
        </w:r>
        <w:r w:rsidR="00C25F23" w:rsidRPr="00E160C1">
          <w:rPr>
            <w:webHidden/>
          </w:rPr>
          <w:fldChar w:fldCharType="begin"/>
        </w:r>
        <w:r w:rsidR="00C25F23" w:rsidRPr="00E160C1">
          <w:rPr>
            <w:webHidden/>
          </w:rPr>
          <w:instrText xml:space="preserve"> PAGEREF _Toc141961450 \h </w:instrText>
        </w:r>
        <w:r w:rsidR="00C25F23" w:rsidRPr="00E160C1">
          <w:rPr>
            <w:webHidden/>
          </w:rPr>
        </w:r>
        <w:r w:rsidR="00C25F23" w:rsidRPr="00E160C1">
          <w:rPr>
            <w:webHidden/>
          </w:rPr>
          <w:fldChar w:fldCharType="separate"/>
        </w:r>
        <w:r w:rsidR="00C25F23" w:rsidRPr="00E160C1">
          <w:rPr>
            <w:webHidden/>
          </w:rPr>
          <w:t>12</w:t>
        </w:r>
        <w:r w:rsidR="00C25F23" w:rsidRPr="00E160C1">
          <w:rPr>
            <w:webHidden/>
          </w:rPr>
          <w:fldChar w:fldCharType="end"/>
        </w:r>
      </w:hyperlink>
    </w:p>
    <w:p w14:paraId="6E65823A" w14:textId="7DC1D6DE"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51" w:history="1">
        <w:r w:rsidR="00C25F23" w:rsidRPr="00E160C1">
          <w:rPr>
            <w:rStyle w:val="aff1"/>
            <w:color w:val="auto"/>
          </w:rPr>
          <w:t>СХЕМА ТЕПЛОСНАБЖЕНИЯ НОВОРЕШЕТОВСКОГО СЕЛЬСОВЕТА КОЧКОВСКОГО РАЙОНА НОВОСИБИРСКОЙ ОБЛАСТИ</w:t>
        </w:r>
        <w:r w:rsidR="00C25F23" w:rsidRPr="00E160C1">
          <w:rPr>
            <w:webHidden/>
          </w:rPr>
          <w:tab/>
        </w:r>
        <w:r w:rsidR="00C25F23" w:rsidRPr="00E160C1">
          <w:rPr>
            <w:webHidden/>
          </w:rPr>
          <w:fldChar w:fldCharType="begin"/>
        </w:r>
        <w:r w:rsidR="00C25F23" w:rsidRPr="00E160C1">
          <w:rPr>
            <w:webHidden/>
          </w:rPr>
          <w:instrText xml:space="preserve"> PAGEREF _Toc141961451 \h </w:instrText>
        </w:r>
        <w:r w:rsidR="00C25F23" w:rsidRPr="00E160C1">
          <w:rPr>
            <w:webHidden/>
          </w:rPr>
        </w:r>
        <w:r w:rsidR="00C25F23" w:rsidRPr="00E160C1">
          <w:rPr>
            <w:webHidden/>
          </w:rPr>
          <w:fldChar w:fldCharType="separate"/>
        </w:r>
        <w:r w:rsidR="00C25F23" w:rsidRPr="00E160C1">
          <w:rPr>
            <w:webHidden/>
          </w:rPr>
          <w:t>13</w:t>
        </w:r>
        <w:r w:rsidR="00C25F23" w:rsidRPr="00E160C1">
          <w:rPr>
            <w:webHidden/>
          </w:rPr>
          <w:fldChar w:fldCharType="end"/>
        </w:r>
      </w:hyperlink>
    </w:p>
    <w:p w14:paraId="4741EC06" w14:textId="467C87AE"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52" w:history="1">
        <w:r w:rsidR="00C25F23" w:rsidRPr="00E160C1">
          <w:rPr>
            <w:rStyle w:val="aff1"/>
            <w:color w:val="auto"/>
          </w:rPr>
          <w:t>РАЗДЕЛ 1 Показатели существующего и перспективного спроса на тепловую энергию (мощность) и теплоноситель в установленных границах посления</w:t>
        </w:r>
        <w:r w:rsidR="00C25F23" w:rsidRPr="00E160C1">
          <w:rPr>
            <w:webHidden/>
          </w:rPr>
          <w:tab/>
        </w:r>
        <w:r w:rsidR="00C25F23" w:rsidRPr="00E160C1">
          <w:rPr>
            <w:webHidden/>
          </w:rPr>
          <w:fldChar w:fldCharType="begin"/>
        </w:r>
        <w:r w:rsidR="00C25F23" w:rsidRPr="00E160C1">
          <w:rPr>
            <w:webHidden/>
          </w:rPr>
          <w:instrText xml:space="preserve"> PAGEREF _Toc141961452 \h </w:instrText>
        </w:r>
        <w:r w:rsidR="00C25F23" w:rsidRPr="00E160C1">
          <w:rPr>
            <w:webHidden/>
          </w:rPr>
        </w:r>
        <w:r w:rsidR="00C25F23" w:rsidRPr="00E160C1">
          <w:rPr>
            <w:webHidden/>
          </w:rPr>
          <w:fldChar w:fldCharType="separate"/>
        </w:r>
        <w:r w:rsidR="00C25F23" w:rsidRPr="00E160C1">
          <w:rPr>
            <w:webHidden/>
          </w:rPr>
          <w:t>13</w:t>
        </w:r>
        <w:r w:rsidR="00C25F23" w:rsidRPr="00E160C1">
          <w:rPr>
            <w:webHidden/>
          </w:rPr>
          <w:fldChar w:fldCharType="end"/>
        </w:r>
      </w:hyperlink>
    </w:p>
    <w:p w14:paraId="47086CE2" w14:textId="5DBDC53A"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3" w:history="1">
        <w:r w:rsidR="00C25F23" w:rsidRPr="00E160C1">
          <w:rPr>
            <w:rStyle w:val="aff1"/>
            <w:noProof/>
            <w:color w:val="auto"/>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_Toc141961453 \h </w:instrText>
        </w:r>
        <w:r w:rsidR="00C25F23" w:rsidRPr="00E160C1">
          <w:rPr>
            <w:noProof/>
            <w:webHidden/>
          </w:rPr>
        </w:r>
        <w:r w:rsidR="00C25F23" w:rsidRPr="00E160C1">
          <w:rPr>
            <w:noProof/>
            <w:webHidden/>
          </w:rPr>
          <w:fldChar w:fldCharType="separate"/>
        </w:r>
        <w:r w:rsidR="00C25F23" w:rsidRPr="00E160C1">
          <w:rPr>
            <w:noProof/>
            <w:webHidden/>
          </w:rPr>
          <w:t>14</w:t>
        </w:r>
        <w:r w:rsidR="00C25F23" w:rsidRPr="00E160C1">
          <w:rPr>
            <w:noProof/>
            <w:webHidden/>
          </w:rPr>
          <w:fldChar w:fldCharType="end"/>
        </w:r>
      </w:hyperlink>
    </w:p>
    <w:p w14:paraId="2945F79D" w14:textId="294A088F"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4" w:history="1">
        <w:r w:rsidR="00C25F23" w:rsidRPr="00E160C1">
          <w:rPr>
            <w:rStyle w:val="aff1"/>
            <w:noProof/>
            <w:color w:val="auto"/>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_Toc141961454 \h </w:instrText>
        </w:r>
        <w:r w:rsidR="00C25F23" w:rsidRPr="00E160C1">
          <w:rPr>
            <w:noProof/>
            <w:webHidden/>
          </w:rPr>
        </w:r>
        <w:r w:rsidR="00C25F23" w:rsidRPr="00E160C1">
          <w:rPr>
            <w:noProof/>
            <w:webHidden/>
          </w:rPr>
          <w:fldChar w:fldCharType="separate"/>
        </w:r>
        <w:r w:rsidR="00C25F23" w:rsidRPr="00E160C1">
          <w:rPr>
            <w:noProof/>
            <w:webHidden/>
          </w:rPr>
          <w:t>15</w:t>
        </w:r>
        <w:r w:rsidR="00C25F23" w:rsidRPr="00E160C1">
          <w:rPr>
            <w:noProof/>
            <w:webHidden/>
          </w:rPr>
          <w:fldChar w:fldCharType="end"/>
        </w:r>
      </w:hyperlink>
    </w:p>
    <w:p w14:paraId="7C390FE2" w14:textId="5A8D471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5" w:history="1">
        <w:r w:rsidR="00C25F23" w:rsidRPr="00E160C1">
          <w:rPr>
            <w:rStyle w:val="aff1"/>
            <w:noProof/>
            <w:color w:val="auto"/>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_Toc141961455 \h </w:instrText>
        </w:r>
        <w:r w:rsidR="00C25F23" w:rsidRPr="00E160C1">
          <w:rPr>
            <w:noProof/>
            <w:webHidden/>
          </w:rPr>
        </w:r>
        <w:r w:rsidR="00C25F23" w:rsidRPr="00E160C1">
          <w:rPr>
            <w:noProof/>
            <w:webHidden/>
          </w:rPr>
          <w:fldChar w:fldCharType="separate"/>
        </w:r>
        <w:r w:rsidR="00C25F23" w:rsidRPr="00E160C1">
          <w:rPr>
            <w:noProof/>
            <w:webHidden/>
          </w:rPr>
          <w:t>15</w:t>
        </w:r>
        <w:r w:rsidR="00C25F23" w:rsidRPr="00E160C1">
          <w:rPr>
            <w:noProof/>
            <w:webHidden/>
          </w:rPr>
          <w:fldChar w:fldCharType="end"/>
        </w:r>
      </w:hyperlink>
    </w:p>
    <w:p w14:paraId="342346BD" w14:textId="4B414555"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6" w:history="1">
        <w:r w:rsidR="00C25F23" w:rsidRPr="00E160C1">
          <w:rPr>
            <w:rStyle w:val="aff1"/>
            <w:noProof/>
            <w:color w:val="auto"/>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_Toc141961456 \h </w:instrText>
        </w:r>
        <w:r w:rsidR="00C25F23" w:rsidRPr="00E160C1">
          <w:rPr>
            <w:noProof/>
            <w:webHidden/>
          </w:rPr>
        </w:r>
        <w:r w:rsidR="00C25F23" w:rsidRPr="00E160C1">
          <w:rPr>
            <w:noProof/>
            <w:webHidden/>
          </w:rPr>
          <w:fldChar w:fldCharType="separate"/>
        </w:r>
        <w:r w:rsidR="00C25F23" w:rsidRPr="00E160C1">
          <w:rPr>
            <w:noProof/>
            <w:webHidden/>
          </w:rPr>
          <w:t>16</w:t>
        </w:r>
        <w:r w:rsidR="00C25F23" w:rsidRPr="00E160C1">
          <w:rPr>
            <w:noProof/>
            <w:webHidden/>
          </w:rPr>
          <w:fldChar w:fldCharType="end"/>
        </w:r>
      </w:hyperlink>
    </w:p>
    <w:p w14:paraId="485DA164" w14:textId="06E30786"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57" w:history="1">
        <w:r w:rsidR="00C25F23" w:rsidRPr="00E160C1">
          <w:rPr>
            <w:rStyle w:val="aff1"/>
            <w:color w:val="auto"/>
          </w:rPr>
          <w:t>РАЗДЕЛ 2 Существующие и перспективные балансы тепловой мощности источников тепловой энергии и тепловой нагрузки потребителей</w:t>
        </w:r>
        <w:r w:rsidR="00C25F23" w:rsidRPr="00E160C1">
          <w:rPr>
            <w:webHidden/>
          </w:rPr>
          <w:tab/>
        </w:r>
        <w:r w:rsidR="00C25F23" w:rsidRPr="00E160C1">
          <w:rPr>
            <w:webHidden/>
          </w:rPr>
          <w:fldChar w:fldCharType="begin"/>
        </w:r>
        <w:r w:rsidR="00C25F23" w:rsidRPr="00E160C1">
          <w:rPr>
            <w:webHidden/>
          </w:rPr>
          <w:instrText xml:space="preserve"> PAGEREF _Toc141961457 \h </w:instrText>
        </w:r>
        <w:r w:rsidR="00C25F23" w:rsidRPr="00E160C1">
          <w:rPr>
            <w:webHidden/>
          </w:rPr>
        </w:r>
        <w:r w:rsidR="00C25F23" w:rsidRPr="00E160C1">
          <w:rPr>
            <w:webHidden/>
          </w:rPr>
          <w:fldChar w:fldCharType="separate"/>
        </w:r>
        <w:r w:rsidR="00C25F23" w:rsidRPr="00E160C1">
          <w:rPr>
            <w:webHidden/>
          </w:rPr>
          <w:t>17</w:t>
        </w:r>
        <w:r w:rsidR="00C25F23" w:rsidRPr="00E160C1">
          <w:rPr>
            <w:webHidden/>
          </w:rPr>
          <w:fldChar w:fldCharType="end"/>
        </w:r>
      </w:hyperlink>
    </w:p>
    <w:p w14:paraId="4B056646" w14:textId="2539565F"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8" w:history="1">
        <w:r w:rsidR="00C25F23" w:rsidRPr="00E160C1">
          <w:rPr>
            <w:rStyle w:val="aff1"/>
            <w:noProof/>
            <w:color w:val="auto"/>
          </w:rPr>
          <w:t>2.1 Описание существующих и перспективных зон действия систем теплоснабжения и источников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_Toc141961458 \h </w:instrText>
        </w:r>
        <w:r w:rsidR="00C25F23" w:rsidRPr="00E160C1">
          <w:rPr>
            <w:noProof/>
            <w:webHidden/>
          </w:rPr>
        </w:r>
        <w:r w:rsidR="00C25F23" w:rsidRPr="00E160C1">
          <w:rPr>
            <w:noProof/>
            <w:webHidden/>
          </w:rPr>
          <w:fldChar w:fldCharType="separate"/>
        </w:r>
        <w:r w:rsidR="00C25F23" w:rsidRPr="00E160C1">
          <w:rPr>
            <w:noProof/>
            <w:webHidden/>
          </w:rPr>
          <w:t>17</w:t>
        </w:r>
        <w:r w:rsidR="00C25F23" w:rsidRPr="00E160C1">
          <w:rPr>
            <w:noProof/>
            <w:webHidden/>
          </w:rPr>
          <w:fldChar w:fldCharType="end"/>
        </w:r>
      </w:hyperlink>
    </w:p>
    <w:p w14:paraId="29316951" w14:textId="01DAEA6B"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59" w:history="1">
        <w:r w:rsidR="00C25F23" w:rsidRPr="00E160C1">
          <w:rPr>
            <w:rStyle w:val="aff1"/>
            <w:noProof/>
            <w:color w:val="auto"/>
          </w:rPr>
          <w:t>2.2 Описание существующих и перспективных зон действия индивидуальных источников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_Toc141961459 \h </w:instrText>
        </w:r>
        <w:r w:rsidR="00C25F23" w:rsidRPr="00E160C1">
          <w:rPr>
            <w:noProof/>
            <w:webHidden/>
          </w:rPr>
        </w:r>
        <w:r w:rsidR="00C25F23" w:rsidRPr="00E160C1">
          <w:rPr>
            <w:noProof/>
            <w:webHidden/>
          </w:rPr>
          <w:fldChar w:fldCharType="separate"/>
        </w:r>
        <w:r w:rsidR="00C25F23" w:rsidRPr="00E160C1">
          <w:rPr>
            <w:noProof/>
            <w:webHidden/>
          </w:rPr>
          <w:t>17</w:t>
        </w:r>
        <w:r w:rsidR="00C25F23" w:rsidRPr="00E160C1">
          <w:rPr>
            <w:noProof/>
            <w:webHidden/>
          </w:rPr>
          <w:fldChar w:fldCharType="end"/>
        </w:r>
      </w:hyperlink>
    </w:p>
    <w:p w14:paraId="67A212C1" w14:textId="084D2415"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0" w:history="1">
        <w:r w:rsidR="00C25F23" w:rsidRPr="00E160C1">
          <w:rPr>
            <w:rStyle w:val="aff1"/>
            <w:noProof/>
            <w:color w:val="auto"/>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_Toc141961460 \h </w:instrText>
        </w:r>
        <w:r w:rsidR="00C25F23" w:rsidRPr="00E160C1">
          <w:rPr>
            <w:noProof/>
            <w:webHidden/>
          </w:rPr>
        </w:r>
        <w:r w:rsidR="00C25F23" w:rsidRPr="00E160C1">
          <w:rPr>
            <w:noProof/>
            <w:webHidden/>
          </w:rPr>
          <w:fldChar w:fldCharType="separate"/>
        </w:r>
        <w:r w:rsidR="00C25F23" w:rsidRPr="00E160C1">
          <w:rPr>
            <w:noProof/>
            <w:webHidden/>
          </w:rPr>
          <w:t>18</w:t>
        </w:r>
        <w:r w:rsidR="00C25F23" w:rsidRPr="00E160C1">
          <w:rPr>
            <w:noProof/>
            <w:webHidden/>
          </w:rPr>
          <w:fldChar w:fldCharType="end"/>
        </w:r>
      </w:hyperlink>
    </w:p>
    <w:p w14:paraId="4FB65725" w14:textId="1BE5C0E5"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1" w:history="1">
        <w:r w:rsidR="00C25F23" w:rsidRPr="00E160C1">
          <w:rPr>
            <w:rStyle w:val="aff1"/>
            <w:noProof/>
            <w:color w:val="auto"/>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_Toc141961461 \h </w:instrText>
        </w:r>
        <w:r w:rsidR="00C25F23" w:rsidRPr="00E160C1">
          <w:rPr>
            <w:noProof/>
            <w:webHidden/>
          </w:rPr>
        </w:r>
        <w:r w:rsidR="00C25F23" w:rsidRPr="00E160C1">
          <w:rPr>
            <w:noProof/>
            <w:webHidden/>
          </w:rPr>
          <w:fldChar w:fldCharType="separate"/>
        </w:r>
        <w:r w:rsidR="00C25F23" w:rsidRPr="00E160C1">
          <w:rPr>
            <w:noProof/>
            <w:webHidden/>
          </w:rPr>
          <w:t>18</w:t>
        </w:r>
        <w:r w:rsidR="00C25F23" w:rsidRPr="00E160C1">
          <w:rPr>
            <w:noProof/>
            <w:webHidden/>
          </w:rPr>
          <w:fldChar w:fldCharType="end"/>
        </w:r>
      </w:hyperlink>
    </w:p>
    <w:p w14:paraId="213A08E6" w14:textId="77ECF73C"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2" w:history="1">
        <w:r w:rsidR="00C25F23" w:rsidRPr="00E160C1">
          <w:rPr>
            <w:rStyle w:val="aff1"/>
            <w:noProof/>
            <w:color w:val="auto"/>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_Toc141961462 \h </w:instrText>
        </w:r>
        <w:r w:rsidR="00C25F23" w:rsidRPr="00E160C1">
          <w:rPr>
            <w:noProof/>
            <w:webHidden/>
          </w:rPr>
        </w:r>
        <w:r w:rsidR="00C25F23" w:rsidRPr="00E160C1">
          <w:rPr>
            <w:noProof/>
            <w:webHidden/>
          </w:rPr>
          <w:fldChar w:fldCharType="separate"/>
        </w:r>
        <w:r w:rsidR="00C25F23" w:rsidRPr="00E160C1">
          <w:rPr>
            <w:noProof/>
            <w:webHidden/>
          </w:rPr>
          <w:t>19</w:t>
        </w:r>
        <w:r w:rsidR="00C25F23" w:rsidRPr="00E160C1">
          <w:rPr>
            <w:noProof/>
            <w:webHidden/>
          </w:rPr>
          <w:fldChar w:fldCharType="end"/>
        </w:r>
      </w:hyperlink>
    </w:p>
    <w:p w14:paraId="4A742CF5" w14:textId="5E44A60A"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63" w:history="1">
        <w:r w:rsidR="00C25F23" w:rsidRPr="00E160C1">
          <w:rPr>
            <w:rStyle w:val="aff1"/>
            <w:color w:val="auto"/>
          </w:rPr>
          <w:t>РАЗДЕЛ 3 Существующие и перспективные балансы теплоносителя</w:t>
        </w:r>
        <w:r w:rsidR="00C25F23" w:rsidRPr="00E160C1">
          <w:rPr>
            <w:webHidden/>
          </w:rPr>
          <w:tab/>
        </w:r>
        <w:r w:rsidR="00C25F23" w:rsidRPr="00E160C1">
          <w:rPr>
            <w:webHidden/>
          </w:rPr>
          <w:fldChar w:fldCharType="begin"/>
        </w:r>
        <w:r w:rsidR="00C25F23" w:rsidRPr="00E160C1">
          <w:rPr>
            <w:webHidden/>
          </w:rPr>
          <w:instrText xml:space="preserve"> PAGEREF _Toc141961463 \h </w:instrText>
        </w:r>
        <w:r w:rsidR="00C25F23" w:rsidRPr="00E160C1">
          <w:rPr>
            <w:webHidden/>
          </w:rPr>
        </w:r>
        <w:r w:rsidR="00C25F23" w:rsidRPr="00E160C1">
          <w:rPr>
            <w:webHidden/>
          </w:rPr>
          <w:fldChar w:fldCharType="separate"/>
        </w:r>
        <w:r w:rsidR="00C25F23" w:rsidRPr="00E160C1">
          <w:rPr>
            <w:webHidden/>
          </w:rPr>
          <w:t>23</w:t>
        </w:r>
        <w:r w:rsidR="00C25F23" w:rsidRPr="00E160C1">
          <w:rPr>
            <w:webHidden/>
          </w:rPr>
          <w:fldChar w:fldCharType="end"/>
        </w:r>
      </w:hyperlink>
    </w:p>
    <w:p w14:paraId="65ED7ED4" w14:textId="46B53CF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4" w:history="1">
        <w:r w:rsidR="00C25F23" w:rsidRPr="00E160C1">
          <w:rPr>
            <w:rStyle w:val="aff1"/>
            <w:noProof/>
            <w:color w:val="auto"/>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_Toc141961464 \h </w:instrText>
        </w:r>
        <w:r w:rsidR="00C25F23" w:rsidRPr="00E160C1">
          <w:rPr>
            <w:noProof/>
            <w:webHidden/>
          </w:rPr>
        </w:r>
        <w:r w:rsidR="00C25F23" w:rsidRPr="00E160C1">
          <w:rPr>
            <w:noProof/>
            <w:webHidden/>
          </w:rPr>
          <w:fldChar w:fldCharType="separate"/>
        </w:r>
        <w:r w:rsidR="00C25F23" w:rsidRPr="00E160C1">
          <w:rPr>
            <w:noProof/>
            <w:webHidden/>
          </w:rPr>
          <w:t>23</w:t>
        </w:r>
        <w:r w:rsidR="00C25F23" w:rsidRPr="00E160C1">
          <w:rPr>
            <w:noProof/>
            <w:webHidden/>
          </w:rPr>
          <w:fldChar w:fldCharType="end"/>
        </w:r>
      </w:hyperlink>
    </w:p>
    <w:p w14:paraId="63278453" w14:textId="622D3EF5"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5" w:history="1">
        <w:r w:rsidR="00C25F23" w:rsidRPr="00E160C1">
          <w:rPr>
            <w:rStyle w:val="aff1"/>
            <w:noProof/>
            <w:color w:val="auto"/>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_Toc141961465 \h </w:instrText>
        </w:r>
        <w:r w:rsidR="00C25F23" w:rsidRPr="00E160C1">
          <w:rPr>
            <w:noProof/>
            <w:webHidden/>
          </w:rPr>
        </w:r>
        <w:r w:rsidR="00C25F23" w:rsidRPr="00E160C1">
          <w:rPr>
            <w:noProof/>
            <w:webHidden/>
          </w:rPr>
          <w:fldChar w:fldCharType="separate"/>
        </w:r>
        <w:r w:rsidR="00C25F23" w:rsidRPr="00E160C1">
          <w:rPr>
            <w:noProof/>
            <w:webHidden/>
          </w:rPr>
          <w:t>24</w:t>
        </w:r>
        <w:r w:rsidR="00C25F23" w:rsidRPr="00E160C1">
          <w:rPr>
            <w:noProof/>
            <w:webHidden/>
          </w:rPr>
          <w:fldChar w:fldCharType="end"/>
        </w:r>
      </w:hyperlink>
    </w:p>
    <w:p w14:paraId="7E0C40E9" w14:textId="4B86ADEA"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66" w:history="1">
        <w:r w:rsidR="00C25F23" w:rsidRPr="00E160C1">
          <w:rPr>
            <w:rStyle w:val="aff1"/>
            <w:color w:val="auto"/>
          </w:rPr>
          <w:t>РАЗДЕЛ 4 Основные положения мастер-плана развития систем теплоснабжения поселения</w:t>
        </w:r>
        <w:r w:rsidR="00C25F23" w:rsidRPr="00E160C1">
          <w:rPr>
            <w:webHidden/>
          </w:rPr>
          <w:tab/>
        </w:r>
        <w:r w:rsidR="00C25F23" w:rsidRPr="00E160C1">
          <w:rPr>
            <w:webHidden/>
          </w:rPr>
          <w:fldChar w:fldCharType="begin"/>
        </w:r>
        <w:r w:rsidR="00C25F23" w:rsidRPr="00E160C1">
          <w:rPr>
            <w:webHidden/>
          </w:rPr>
          <w:instrText xml:space="preserve"> PAGEREF _Toc141961466 \h </w:instrText>
        </w:r>
        <w:r w:rsidR="00C25F23" w:rsidRPr="00E160C1">
          <w:rPr>
            <w:webHidden/>
          </w:rPr>
        </w:r>
        <w:r w:rsidR="00C25F23" w:rsidRPr="00E160C1">
          <w:rPr>
            <w:webHidden/>
          </w:rPr>
          <w:fldChar w:fldCharType="separate"/>
        </w:r>
        <w:r w:rsidR="00C25F23" w:rsidRPr="00E160C1">
          <w:rPr>
            <w:webHidden/>
          </w:rPr>
          <w:t>26</w:t>
        </w:r>
        <w:r w:rsidR="00C25F23" w:rsidRPr="00E160C1">
          <w:rPr>
            <w:webHidden/>
          </w:rPr>
          <w:fldChar w:fldCharType="end"/>
        </w:r>
      </w:hyperlink>
    </w:p>
    <w:p w14:paraId="372325E7" w14:textId="6E9C5C26"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7" w:history="1">
        <w:r w:rsidR="00C25F23" w:rsidRPr="00E160C1">
          <w:rPr>
            <w:rStyle w:val="aff1"/>
            <w:noProof/>
            <w:color w:val="auto"/>
          </w:rPr>
          <w:t>4.1 Описание сценариев развития теплоснабжения поселения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_Toc141961467 \h </w:instrText>
        </w:r>
        <w:r w:rsidR="00C25F23" w:rsidRPr="00E160C1">
          <w:rPr>
            <w:noProof/>
            <w:webHidden/>
          </w:rPr>
        </w:r>
        <w:r w:rsidR="00C25F23" w:rsidRPr="00E160C1">
          <w:rPr>
            <w:noProof/>
            <w:webHidden/>
          </w:rPr>
          <w:fldChar w:fldCharType="separate"/>
        </w:r>
        <w:r w:rsidR="00C25F23" w:rsidRPr="00E160C1">
          <w:rPr>
            <w:noProof/>
            <w:webHidden/>
          </w:rPr>
          <w:t>26</w:t>
        </w:r>
        <w:r w:rsidR="00C25F23" w:rsidRPr="00E160C1">
          <w:rPr>
            <w:noProof/>
            <w:webHidden/>
          </w:rPr>
          <w:fldChar w:fldCharType="end"/>
        </w:r>
      </w:hyperlink>
    </w:p>
    <w:p w14:paraId="5A71E11D" w14:textId="347FF1CA"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68" w:history="1">
        <w:r w:rsidR="00C25F23" w:rsidRPr="00E160C1">
          <w:rPr>
            <w:rStyle w:val="aff1"/>
            <w:noProof/>
            <w:color w:val="auto"/>
          </w:rPr>
          <w:t>4.2 Обоснование выбора приоритетного сценария развития теплоснабжения поселения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_Toc141961468 \h </w:instrText>
        </w:r>
        <w:r w:rsidR="00C25F23" w:rsidRPr="00E160C1">
          <w:rPr>
            <w:noProof/>
            <w:webHidden/>
          </w:rPr>
        </w:r>
        <w:r w:rsidR="00C25F23" w:rsidRPr="00E160C1">
          <w:rPr>
            <w:noProof/>
            <w:webHidden/>
          </w:rPr>
          <w:fldChar w:fldCharType="separate"/>
        </w:r>
        <w:r w:rsidR="00C25F23" w:rsidRPr="00E160C1">
          <w:rPr>
            <w:noProof/>
            <w:webHidden/>
          </w:rPr>
          <w:t>27</w:t>
        </w:r>
        <w:r w:rsidR="00C25F23" w:rsidRPr="00E160C1">
          <w:rPr>
            <w:noProof/>
            <w:webHidden/>
          </w:rPr>
          <w:fldChar w:fldCharType="end"/>
        </w:r>
      </w:hyperlink>
    </w:p>
    <w:p w14:paraId="5DD5F957" w14:textId="50366E73"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69" w:history="1">
        <w:r w:rsidR="00C25F23" w:rsidRPr="00E160C1">
          <w:rPr>
            <w:rStyle w:val="aff1"/>
            <w:color w:val="auto"/>
          </w:rPr>
          <w:t>РАЗДЕЛ 5. Предложения по строительству, реконструкции, техническому перевооружению и (или) модернизации источников тепловой энергии</w:t>
        </w:r>
        <w:r w:rsidR="00C25F23" w:rsidRPr="00E160C1">
          <w:rPr>
            <w:webHidden/>
          </w:rPr>
          <w:tab/>
        </w:r>
        <w:r w:rsidR="00C25F23" w:rsidRPr="00E160C1">
          <w:rPr>
            <w:webHidden/>
          </w:rPr>
          <w:fldChar w:fldCharType="begin"/>
        </w:r>
        <w:r w:rsidR="00C25F23" w:rsidRPr="00E160C1">
          <w:rPr>
            <w:webHidden/>
          </w:rPr>
          <w:instrText xml:space="preserve"> PAGEREF _Toc141961469 \h </w:instrText>
        </w:r>
        <w:r w:rsidR="00C25F23" w:rsidRPr="00E160C1">
          <w:rPr>
            <w:webHidden/>
          </w:rPr>
        </w:r>
        <w:r w:rsidR="00C25F23" w:rsidRPr="00E160C1">
          <w:rPr>
            <w:webHidden/>
          </w:rPr>
          <w:fldChar w:fldCharType="separate"/>
        </w:r>
        <w:r w:rsidR="00C25F23" w:rsidRPr="00E160C1">
          <w:rPr>
            <w:webHidden/>
          </w:rPr>
          <w:t>28</w:t>
        </w:r>
        <w:r w:rsidR="00C25F23" w:rsidRPr="00E160C1">
          <w:rPr>
            <w:webHidden/>
          </w:rPr>
          <w:fldChar w:fldCharType="end"/>
        </w:r>
      </w:hyperlink>
    </w:p>
    <w:p w14:paraId="74CB5658" w14:textId="1125A807"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0" w:history="1">
        <w:r w:rsidR="00C25F23" w:rsidRPr="00E160C1">
          <w:rPr>
            <w:rStyle w:val="aff1"/>
            <w:noProof/>
            <w:color w:val="auto"/>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и радиуса эффективного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_Toc141961470 \h </w:instrText>
        </w:r>
        <w:r w:rsidR="00C25F23" w:rsidRPr="00E160C1">
          <w:rPr>
            <w:noProof/>
            <w:webHidden/>
          </w:rPr>
        </w:r>
        <w:r w:rsidR="00C25F23" w:rsidRPr="00E160C1">
          <w:rPr>
            <w:noProof/>
            <w:webHidden/>
          </w:rPr>
          <w:fldChar w:fldCharType="separate"/>
        </w:r>
        <w:r w:rsidR="00C25F23" w:rsidRPr="00E160C1">
          <w:rPr>
            <w:noProof/>
            <w:webHidden/>
          </w:rPr>
          <w:t>28</w:t>
        </w:r>
        <w:r w:rsidR="00C25F23" w:rsidRPr="00E160C1">
          <w:rPr>
            <w:noProof/>
            <w:webHidden/>
          </w:rPr>
          <w:fldChar w:fldCharType="end"/>
        </w:r>
      </w:hyperlink>
    </w:p>
    <w:p w14:paraId="37BC62B5" w14:textId="59BCDB4D"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1" w:history="1">
        <w:r w:rsidR="00C25F23" w:rsidRPr="00E160C1">
          <w:rPr>
            <w:rStyle w:val="aff1"/>
            <w:noProof/>
            <w:color w:val="auto"/>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_Toc141961471 \h </w:instrText>
        </w:r>
        <w:r w:rsidR="00C25F23" w:rsidRPr="00E160C1">
          <w:rPr>
            <w:noProof/>
            <w:webHidden/>
          </w:rPr>
        </w:r>
        <w:r w:rsidR="00C25F23" w:rsidRPr="00E160C1">
          <w:rPr>
            <w:noProof/>
            <w:webHidden/>
          </w:rPr>
          <w:fldChar w:fldCharType="separate"/>
        </w:r>
        <w:r w:rsidR="00C25F23" w:rsidRPr="00E160C1">
          <w:rPr>
            <w:noProof/>
            <w:webHidden/>
          </w:rPr>
          <w:t>28</w:t>
        </w:r>
        <w:r w:rsidR="00C25F23" w:rsidRPr="00E160C1">
          <w:rPr>
            <w:noProof/>
            <w:webHidden/>
          </w:rPr>
          <w:fldChar w:fldCharType="end"/>
        </w:r>
      </w:hyperlink>
    </w:p>
    <w:p w14:paraId="51239398" w14:textId="60EA2C13"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2" w:history="1">
        <w:r w:rsidR="00C25F23" w:rsidRPr="00E160C1">
          <w:rPr>
            <w:rStyle w:val="aff1"/>
            <w:noProof/>
            <w:color w:val="auto"/>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_Toc141961472 \h </w:instrText>
        </w:r>
        <w:r w:rsidR="00C25F23" w:rsidRPr="00E160C1">
          <w:rPr>
            <w:noProof/>
            <w:webHidden/>
          </w:rPr>
        </w:r>
        <w:r w:rsidR="00C25F23" w:rsidRPr="00E160C1">
          <w:rPr>
            <w:noProof/>
            <w:webHidden/>
          </w:rPr>
          <w:fldChar w:fldCharType="separate"/>
        </w:r>
        <w:r w:rsidR="00C25F23" w:rsidRPr="00E160C1">
          <w:rPr>
            <w:noProof/>
            <w:webHidden/>
          </w:rPr>
          <w:t>28</w:t>
        </w:r>
        <w:r w:rsidR="00C25F23" w:rsidRPr="00E160C1">
          <w:rPr>
            <w:noProof/>
            <w:webHidden/>
          </w:rPr>
          <w:fldChar w:fldCharType="end"/>
        </w:r>
      </w:hyperlink>
    </w:p>
    <w:p w14:paraId="5CE1FFE4" w14:textId="4864C27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3" w:history="1">
        <w:r w:rsidR="00C25F23" w:rsidRPr="00E160C1">
          <w:rPr>
            <w:rStyle w:val="aff1"/>
            <w:noProof/>
            <w:color w:val="auto"/>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_Toc141961473 \h </w:instrText>
        </w:r>
        <w:r w:rsidR="00C25F23" w:rsidRPr="00E160C1">
          <w:rPr>
            <w:noProof/>
            <w:webHidden/>
          </w:rPr>
        </w:r>
        <w:r w:rsidR="00C25F23" w:rsidRPr="00E160C1">
          <w:rPr>
            <w:noProof/>
            <w:webHidden/>
          </w:rPr>
          <w:fldChar w:fldCharType="separate"/>
        </w:r>
        <w:r w:rsidR="00C25F23" w:rsidRPr="00E160C1">
          <w:rPr>
            <w:noProof/>
            <w:webHidden/>
          </w:rPr>
          <w:t>28</w:t>
        </w:r>
        <w:r w:rsidR="00C25F23" w:rsidRPr="00E160C1">
          <w:rPr>
            <w:noProof/>
            <w:webHidden/>
          </w:rPr>
          <w:fldChar w:fldCharType="end"/>
        </w:r>
      </w:hyperlink>
    </w:p>
    <w:p w14:paraId="6522A737" w14:textId="2484DF0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4" w:history="1">
        <w:r w:rsidR="00C25F23" w:rsidRPr="00E160C1">
          <w:rPr>
            <w:rStyle w:val="aff1"/>
            <w:noProof/>
            <w:color w:val="auto"/>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_Toc141961474 \h </w:instrText>
        </w:r>
        <w:r w:rsidR="00C25F23" w:rsidRPr="00E160C1">
          <w:rPr>
            <w:noProof/>
            <w:webHidden/>
          </w:rPr>
        </w:r>
        <w:r w:rsidR="00C25F23" w:rsidRPr="00E160C1">
          <w:rPr>
            <w:noProof/>
            <w:webHidden/>
          </w:rPr>
          <w:fldChar w:fldCharType="separate"/>
        </w:r>
        <w:r w:rsidR="00C25F23" w:rsidRPr="00E160C1">
          <w:rPr>
            <w:noProof/>
            <w:webHidden/>
          </w:rPr>
          <w:t>29</w:t>
        </w:r>
        <w:r w:rsidR="00C25F23" w:rsidRPr="00E160C1">
          <w:rPr>
            <w:noProof/>
            <w:webHidden/>
          </w:rPr>
          <w:fldChar w:fldCharType="end"/>
        </w:r>
      </w:hyperlink>
    </w:p>
    <w:p w14:paraId="7D75DD91" w14:textId="0B9CECBC"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5" w:history="1">
        <w:r w:rsidR="00C25F23" w:rsidRPr="00E160C1">
          <w:rPr>
            <w:rStyle w:val="aff1"/>
            <w:noProof/>
            <w:color w:val="auto"/>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_Toc141961475 \h </w:instrText>
        </w:r>
        <w:r w:rsidR="00C25F23" w:rsidRPr="00E160C1">
          <w:rPr>
            <w:noProof/>
            <w:webHidden/>
          </w:rPr>
        </w:r>
        <w:r w:rsidR="00C25F23" w:rsidRPr="00E160C1">
          <w:rPr>
            <w:noProof/>
            <w:webHidden/>
          </w:rPr>
          <w:fldChar w:fldCharType="separate"/>
        </w:r>
        <w:r w:rsidR="00C25F23" w:rsidRPr="00E160C1">
          <w:rPr>
            <w:noProof/>
            <w:webHidden/>
          </w:rPr>
          <w:t>29</w:t>
        </w:r>
        <w:r w:rsidR="00C25F23" w:rsidRPr="00E160C1">
          <w:rPr>
            <w:noProof/>
            <w:webHidden/>
          </w:rPr>
          <w:fldChar w:fldCharType="end"/>
        </w:r>
      </w:hyperlink>
    </w:p>
    <w:p w14:paraId="2DC1F5CB" w14:textId="3478CBAA"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6" w:history="1">
        <w:r w:rsidR="00C25F23" w:rsidRPr="00E160C1">
          <w:rPr>
            <w:rStyle w:val="aff1"/>
            <w:noProof/>
            <w:color w:val="auto"/>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_Toc141961476 \h </w:instrText>
        </w:r>
        <w:r w:rsidR="00C25F23" w:rsidRPr="00E160C1">
          <w:rPr>
            <w:noProof/>
            <w:webHidden/>
          </w:rPr>
        </w:r>
        <w:r w:rsidR="00C25F23" w:rsidRPr="00E160C1">
          <w:rPr>
            <w:noProof/>
            <w:webHidden/>
          </w:rPr>
          <w:fldChar w:fldCharType="separate"/>
        </w:r>
        <w:r w:rsidR="00C25F23" w:rsidRPr="00E160C1">
          <w:rPr>
            <w:noProof/>
            <w:webHidden/>
          </w:rPr>
          <w:t>29</w:t>
        </w:r>
        <w:r w:rsidR="00C25F23" w:rsidRPr="00E160C1">
          <w:rPr>
            <w:noProof/>
            <w:webHidden/>
          </w:rPr>
          <w:fldChar w:fldCharType="end"/>
        </w:r>
      </w:hyperlink>
    </w:p>
    <w:p w14:paraId="04FF38CD" w14:textId="49FCCA97"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7" w:history="1">
        <w:r w:rsidR="00C25F23" w:rsidRPr="00E160C1">
          <w:rPr>
            <w:rStyle w:val="aff1"/>
            <w:noProof/>
            <w:color w:val="auto"/>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_Toc141961477 \h </w:instrText>
        </w:r>
        <w:r w:rsidR="00C25F23" w:rsidRPr="00E160C1">
          <w:rPr>
            <w:noProof/>
            <w:webHidden/>
          </w:rPr>
        </w:r>
        <w:r w:rsidR="00C25F23" w:rsidRPr="00E160C1">
          <w:rPr>
            <w:noProof/>
            <w:webHidden/>
          </w:rPr>
          <w:fldChar w:fldCharType="separate"/>
        </w:r>
        <w:r w:rsidR="00C25F23" w:rsidRPr="00E160C1">
          <w:rPr>
            <w:noProof/>
            <w:webHidden/>
          </w:rPr>
          <w:t>29</w:t>
        </w:r>
        <w:r w:rsidR="00C25F23" w:rsidRPr="00E160C1">
          <w:rPr>
            <w:noProof/>
            <w:webHidden/>
          </w:rPr>
          <w:fldChar w:fldCharType="end"/>
        </w:r>
      </w:hyperlink>
    </w:p>
    <w:p w14:paraId="4E32D1F6" w14:textId="66538472"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8" w:history="1">
        <w:r w:rsidR="00C25F23" w:rsidRPr="00E160C1">
          <w:rPr>
            <w:rStyle w:val="aff1"/>
            <w:noProof/>
            <w:color w:val="auto"/>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_Toc141961478 \h </w:instrText>
        </w:r>
        <w:r w:rsidR="00C25F23" w:rsidRPr="00E160C1">
          <w:rPr>
            <w:noProof/>
            <w:webHidden/>
          </w:rPr>
        </w:r>
        <w:r w:rsidR="00C25F23" w:rsidRPr="00E160C1">
          <w:rPr>
            <w:noProof/>
            <w:webHidden/>
          </w:rPr>
          <w:fldChar w:fldCharType="separate"/>
        </w:r>
        <w:r w:rsidR="00C25F23" w:rsidRPr="00E160C1">
          <w:rPr>
            <w:noProof/>
            <w:webHidden/>
          </w:rPr>
          <w:t>30</w:t>
        </w:r>
        <w:r w:rsidR="00C25F23" w:rsidRPr="00E160C1">
          <w:rPr>
            <w:noProof/>
            <w:webHidden/>
          </w:rPr>
          <w:fldChar w:fldCharType="end"/>
        </w:r>
      </w:hyperlink>
    </w:p>
    <w:p w14:paraId="0EAD9AC5" w14:textId="1889345C"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79" w:history="1">
        <w:r w:rsidR="00C25F23" w:rsidRPr="00E160C1">
          <w:rPr>
            <w:rStyle w:val="aff1"/>
            <w:noProof/>
            <w:color w:val="auto"/>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_Toc141961479 \h </w:instrText>
        </w:r>
        <w:r w:rsidR="00C25F23" w:rsidRPr="00E160C1">
          <w:rPr>
            <w:noProof/>
            <w:webHidden/>
          </w:rPr>
        </w:r>
        <w:r w:rsidR="00C25F23" w:rsidRPr="00E160C1">
          <w:rPr>
            <w:noProof/>
            <w:webHidden/>
          </w:rPr>
          <w:fldChar w:fldCharType="separate"/>
        </w:r>
        <w:r w:rsidR="00C25F23" w:rsidRPr="00E160C1">
          <w:rPr>
            <w:noProof/>
            <w:webHidden/>
          </w:rPr>
          <w:t>30</w:t>
        </w:r>
        <w:r w:rsidR="00C25F23" w:rsidRPr="00E160C1">
          <w:rPr>
            <w:noProof/>
            <w:webHidden/>
          </w:rPr>
          <w:fldChar w:fldCharType="end"/>
        </w:r>
      </w:hyperlink>
    </w:p>
    <w:p w14:paraId="35172739" w14:textId="4505F09A"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0" w:history="1">
        <w:r w:rsidR="00C25F23" w:rsidRPr="00E160C1">
          <w:rPr>
            <w:rStyle w:val="aff1"/>
            <w:noProof/>
            <w:color w:val="auto"/>
          </w:rPr>
          <w:t>5.11 Разработка сценариев развития аварий в системах теплоснабжения с моделированием гидравлических режимов работы таких систем, а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_Toc141961480 \h </w:instrText>
        </w:r>
        <w:r w:rsidR="00C25F23" w:rsidRPr="00E160C1">
          <w:rPr>
            <w:noProof/>
            <w:webHidden/>
          </w:rPr>
        </w:r>
        <w:r w:rsidR="00C25F23" w:rsidRPr="00E160C1">
          <w:rPr>
            <w:noProof/>
            <w:webHidden/>
          </w:rPr>
          <w:fldChar w:fldCharType="separate"/>
        </w:r>
        <w:r w:rsidR="00C25F23" w:rsidRPr="00E160C1">
          <w:rPr>
            <w:noProof/>
            <w:webHidden/>
          </w:rPr>
          <w:t>30</w:t>
        </w:r>
        <w:r w:rsidR="00C25F23" w:rsidRPr="00E160C1">
          <w:rPr>
            <w:noProof/>
            <w:webHidden/>
          </w:rPr>
          <w:fldChar w:fldCharType="end"/>
        </w:r>
      </w:hyperlink>
    </w:p>
    <w:p w14:paraId="54487D43" w14:textId="7EEFBD5A"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81" w:history="1">
        <w:r w:rsidR="00C25F23" w:rsidRPr="00E160C1">
          <w:rPr>
            <w:rStyle w:val="aff1"/>
            <w:color w:val="auto"/>
          </w:rPr>
          <w:t>РАЗДЕЛ 6 Предложения по строительству, реконструкции и (или) модернизации тепловых сетей</w:t>
        </w:r>
        <w:r w:rsidR="00C25F23" w:rsidRPr="00E160C1">
          <w:rPr>
            <w:webHidden/>
          </w:rPr>
          <w:tab/>
        </w:r>
        <w:r w:rsidR="00C25F23" w:rsidRPr="00E160C1">
          <w:rPr>
            <w:webHidden/>
          </w:rPr>
          <w:fldChar w:fldCharType="begin"/>
        </w:r>
        <w:r w:rsidR="00C25F23" w:rsidRPr="00E160C1">
          <w:rPr>
            <w:webHidden/>
          </w:rPr>
          <w:instrText xml:space="preserve"> PAGEREF _Toc141961481 \h </w:instrText>
        </w:r>
        <w:r w:rsidR="00C25F23" w:rsidRPr="00E160C1">
          <w:rPr>
            <w:webHidden/>
          </w:rPr>
        </w:r>
        <w:r w:rsidR="00C25F23" w:rsidRPr="00E160C1">
          <w:rPr>
            <w:webHidden/>
          </w:rPr>
          <w:fldChar w:fldCharType="separate"/>
        </w:r>
        <w:r w:rsidR="00C25F23" w:rsidRPr="00E160C1">
          <w:rPr>
            <w:webHidden/>
          </w:rPr>
          <w:t>40</w:t>
        </w:r>
        <w:r w:rsidR="00C25F23" w:rsidRPr="00E160C1">
          <w:rPr>
            <w:webHidden/>
          </w:rPr>
          <w:fldChar w:fldCharType="end"/>
        </w:r>
      </w:hyperlink>
    </w:p>
    <w:p w14:paraId="7BFA5F15" w14:textId="6A97C475"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2" w:history="1">
        <w:r w:rsidR="00C25F23" w:rsidRPr="00E160C1">
          <w:rPr>
            <w:rStyle w:val="aff1"/>
            <w:noProof/>
            <w:color w:val="auto"/>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_Toc141961482 \h </w:instrText>
        </w:r>
        <w:r w:rsidR="00C25F23" w:rsidRPr="00E160C1">
          <w:rPr>
            <w:noProof/>
            <w:webHidden/>
          </w:rPr>
        </w:r>
        <w:r w:rsidR="00C25F23" w:rsidRPr="00E160C1">
          <w:rPr>
            <w:noProof/>
            <w:webHidden/>
          </w:rPr>
          <w:fldChar w:fldCharType="separate"/>
        </w:r>
        <w:r w:rsidR="00C25F23" w:rsidRPr="00E160C1">
          <w:rPr>
            <w:noProof/>
            <w:webHidden/>
          </w:rPr>
          <w:t>40</w:t>
        </w:r>
        <w:r w:rsidR="00C25F23" w:rsidRPr="00E160C1">
          <w:rPr>
            <w:noProof/>
            <w:webHidden/>
          </w:rPr>
          <w:fldChar w:fldCharType="end"/>
        </w:r>
      </w:hyperlink>
    </w:p>
    <w:p w14:paraId="4F1EB079" w14:textId="764B9B90"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3" w:history="1">
        <w:r w:rsidR="00C25F23" w:rsidRPr="00E160C1">
          <w:rPr>
            <w:rStyle w:val="aff1"/>
            <w:noProof/>
            <w:color w:val="auto"/>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_Toc141961483 \h </w:instrText>
        </w:r>
        <w:r w:rsidR="00C25F23" w:rsidRPr="00E160C1">
          <w:rPr>
            <w:noProof/>
            <w:webHidden/>
          </w:rPr>
        </w:r>
        <w:r w:rsidR="00C25F23" w:rsidRPr="00E160C1">
          <w:rPr>
            <w:noProof/>
            <w:webHidden/>
          </w:rPr>
          <w:fldChar w:fldCharType="separate"/>
        </w:r>
        <w:r w:rsidR="00C25F23" w:rsidRPr="00E160C1">
          <w:rPr>
            <w:noProof/>
            <w:webHidden/>
          </w:rPr>
          <w:t>40</w:t>
        </w:r>
        <w:r w:rsidR="00C25F23" w:rsidRPr="00E160C1">
          <w:rPr>
            <w:noProof/>
            <w:webHidden/>
          </w:rPr>
          <w:fldChar w:fldCharType="end"/>
        </w:r>
      </w:hyperlink>
    </w:p>
    <w:p w14:paraId="6764F7EF" w14:textId="5ECC4233"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4" w:history="1">
        <w:r w:rsidR="00C25F23" w:rsidRPr="00E160C1">
          <w:rPr>
            <w:rStyle w:val="aff1"/>
            <w:noProof/>
            <w:color w:val="auto"/>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_Toc141961484 \h </w:instrText>
        </w:r>
        <w:r w:rsidR="00C25F23" w:rsidRPr="00E160C1">
          <w:rPr>
            <w:noProof/>
            <w:webHidden/>
          </w:rPr>
        </w:r>
        <w:r w:rsidR="00C25F23" w:rsidRPr="00E160C1">
          <w:rPr>
            <w:noProof/>
            <w:webHidden/>
          </w:rPr>
          <w:fldChar w:fldCharType="separate"/>
        </w:r>
        <w:r w:rsidR="00C25F23" w:rsidRPr="00E160C1">
          <w:rPr>
            <w:noProof/>
            <w:webHidden/>
          </w:rPr>
          <w:t>41</w:t>
        </w:r>
        <w:r w:rsidR="00C25F23" w:rsidRPr="00E160C1">
          <w:rPr>
            <w:noProof/>
            <w:webHidden/>
          </w:rPr>
          <w:fldChar w:fldCharType="end"/>
        </w:r>
      </w:hyperlink>
    </w:p>
    <w:p w14:paraId="27886DD5" w14:textId="7E36257F"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5" w:history="1">
        <w:r w:rsidR="00C25F23" w:rsidRPr="00E160C1">
          <w:rPr>
            <w:rStyle w:val="aff1"/>
            <w:noProof/>
            <w:color w:val="auto"/>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_Toc141961485 \h </w:instrText>
        </w:r>
        <w:r w:rsidR="00C25F23" w:rsidRPr="00E160C1">
          <w:rPr>
            <w:noProof/>
            <w:webHidden/>
          </w:rPr>
        </w:r>
        <w:r w:rsidR="00C25F23" w:rsidRPr="00E160C1">
          <w:rPr>
            <w:noProof/>
            <w:webHidden/>
          </w:rPr>
          <w:fldChar w:fldCharType="separate"/>
        </w:r>
        <w:r w:rsidR="00C25F23" w:rsidRPr="00E160C1">
          <w:rPr>
            <w:noProof/>
            <w:webHidden/>
          </w:rPr>
          <w:t>41</w:t>
        </w:r>
        <w:r w:rsidR="00C25F23" w:rsidRPr="00E160C1">
          <w:rPr>
            <w:noProof/>
            <w:webHidden/>
          </w:rPr>
          <w:fldChar w:fldCharType="end"/>
        </w:r>
      </w:hyperlink>
    </w:p>
    <w:p w14:paraId="37EA4E55" w14:textId="22911E08"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6" w:history="1">
        <w:r w:rsidR="00C25F23" w:rsidRPr="00E160C1">
          <w:rPr>
            <w:rStyle w:val="aff1"/>
            <w:noProof/>
            <w:color w:val="auto"/>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_Toc141961486 \h </w:instrText>
        </w:r>
        <w:r w:rsidR="00C25F23" w:rsidRPr="00E160C1">
          <w:rPr>
            <w:noProof/>
            <w:webHidden/>
          </w:rPr>
        </w:r>
        <w:r w:rsidR="00C25F23" w:rsidRPr="00E160C1">
          <w:rPr>
            <w:noProof/>
            <w:webHidden/>
          </w:rPr>
          <w:fldChar w:fldCharType="separate"/>
        </w:r>
        <w:r w:rsidR="00C25F23" w:rsidRPr="00E160C1">
          <w:rPr>
            <w:noProof/>
            <w:webHidden/>
          </w:rPr>
          <w:t>41</w:t>
        </w:r>
        <w:r w:rsidR="00C25F23" w:rsidRPr="00E160C1">
          <w:rPr>
            <w:noProof/>
            <w:webHidden/>
          </w:rPr>
          <w:fldChar w:fldCharType="end"/>
        </w:r>
      </w:hyperlink>
    </w:p>
    <w:p w14:paraId="32CBF76F" w14:textId="77697F28"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87" w:history="1">
        <w:r w:rsidR="00C25F23" w:rsidRPr="00E160C1">
          <w:rPr>
            <w:rStyle w:val="aff1"/>
            <w:color w:val="auto"/>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C25F23" w:rsidRPr="00E160C1">
          <w:rPr>
            <w:webHidden/>
          </w:rPr>
          <w:tab/>
        </w:r>
        <w:r w:rsidR="00C25F23" w:rsidRPr="00E160C1">
          <w:rPr>
            <w:webHidden/>
          </w:rPr>
          <w:fldChar w:fldCharType="begin"/>
        </w:r>
        <w:r w:rsidR="00C25F23" w:rsidRPr="00E160C1">
          <w:rPr>
            <w:webHidden/>
          </w:rPr>
          <w:instrText xml:space="preserve"> PAGEREF _Toc141961487 \h </w:instrText>
        </w:r>
        <w:r w:rsidR="00C25F23" w:rsidRPr="00E160C1">
          <w:rPr>
            <w:webHidden/>
          </w:rPr>
        </w:r>
        <w:r w:rsidR="00C25F23" w:rsidRPr="00E160C1">
          <w:rPr>
            <w:webHidden/>
          </w:rPr>
          <w:fldChar w:fldCharType="separate"/>
        </w:r>
        <w:r w:rsidR="00C25F23" w:rsidRPr="00E160C1">
          <w:rPr>
            <w:webHidden/>
          </w:rPr>
          <w:t>42</w:t>
        </w:r>
        <w:r w:rsidR="00C25F23" w:rsidRPr="00E160C1">
          <w:rPr>
            <w:webHidden/>
          </w:rPr>
          <w:fldChar w:fldCharType="end"/>
        </w:r>
      </w:hyperlink>
    </w:p>
    <w:p w14:paraId="55E02E05" w14:textId="1C35DCF2"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8" w:history="1">
        <w:r w:rsidR="00C25F23" w:rsidRPr="00E160C1">
          <w:rPr>
            <w:rStyle w:val="aff1"/>
            <w:noProof/>
            <w:color w:val="auto"/>
            <w:lang w:eastAsia="zh-CN"/>
          </w:rP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_Toc141961488 \h </w:instrText>
        </w:r>
        <w:r w:rsidR="00C25F23" w:rsidRPr="00E160C1">
          <w:rPr>
            <w:noProof/>
            <w:webHidden/>
          </w:rPr>
        </w:r>
        <w:r w:rsidR="00C25F23" w:rsidRPr="00E160C1">
          <w:rPr>
            <w:noProof/>
            <w:webHidden/>
          </w:rPr>
          <w:fldChar w:fldCharType="separate"/>
        </w:r>
        <w:r w:rsidR="00C25F23" w:rsidRPr="00E160C1">
          <w:rPr>
            <w:noProof/>
            <w:webHidden/>
          </w:rPr>
          <w:t>42</w:t>
        </w:r>
        <w:r w:rsidR="00C25F23" w:rsidRPr="00E160C1">
          <w:rPr>
            <w:noProof/>
            <w:webHidden/>
          </w:rPr>
          <w:fldChar w:fldCharType="end"/>
        </w:r>
      </w:hyperlink>
    </w:p>
    <w:p w14:paraId="145267B6" w14:textId="28926357"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89" w:history="1">
        <w:r w:rsidR="00C25F23" w:rsidRPr="00E160C1">
          <w:rPr>
            <w:rStyle w:val="aff1"/>
            <w:noProof/>
            <w:color w:val="auto"/>
            <w:lang w:eastAsia="zh-CN"/>
          </w:rP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_Toc141961489 \h </w:instrText>
        </w:r>
        <w:r w:rsidR="00C25F23" w:rsidRPr="00E160C1">
          <w:rPr>
            <w:noProof/>
            <w:webHidden/>
          </w:rPr>
        </w:r>
        <w:r w:rsidR="00C25F23" w:rsidRPr="00E160C1">
          <w:rPr>
            <w:noProof/>
            <w:webHidden/>
          </w:rPr>
          <w:fldChar w:fldCharType="separate"/>
        </w:r>
        <w:r w:rsidR="00C25F23" w:rsidRPr="00E160C1">
          <w:rPr>
            <w:noProof/>
            <w:webHidden/>
          </w:rPr>
          <w:t>42</w:t>
        </w:r>
        <w:r w:rsidR="00C25F23" w:rsidRPr="00E160C1">
          <w:rPr>
            <w:noProof/>
            <w:webHidden/>
          </w:rPr>
          <w:fldChar w:fldCharType="end"/>
        </w:r>
      </w:hyperlink>
    </w:p>
    <w:p w14:paraId="38616831" w14:textId="2ACB2203"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90" w:history="1">
        <w:r w:rsidR="00C25F23" w:rsidRPr="00E160C1">
          <w:rPr>
            <w:rStyle w:val="aff1"/>
            <w:color w:val="auto"/>
          </w:rPr>
          <w:t>РАЗДЕЛ 8 Перспективные топливные балансы</w:t>
        </w:r>
        <w:r w:rsidR="00C25F23" w:rsidRPr="00E160C1">
          <w:rPr>
            <w:webHidden/>
          </w:rPr>
          <w:tab/>
        </w:r>
        <w:r w:rsidR="00C25F23" w:rsidRPr="00E160C1">
          <w:rPr>
            <w:webHidden/>
          </w:rPr>
          <w:fldChar w:fldCharType="begin"/>
        </w:r>
        <w:r w:rsidR="00C25F23" w:rsidRPr="00E160C1">
          <w:rPr>
            <w:webHidden/>
          </w:rPr>
          <w:instrText xml:space="preserve"> PAGEREF _Toc141961490 \h </w:instrText>
        </w:r>
        <w:r w:rsidR="00C25F23" w:rsidRPr="00E160C1">
          <w:rPr>
            <w:webHidden/>
          </w:rPr>
        </w:r>
        <w:r w:rsidR="00C25F23" w:rsidRPr="00E160C1">
          <w:rPr>
            <w:webHidden/>
          </w:rPr>
          <w:fldChar w:fldCharType="separate"/>
        </w:r>
        <w:r w:rsidR="00C25F23" w:rsidRPr="00E160C1">
          <w:rPr>
            <w:webHidden/>
          </w:rPr>
          <w:t>43</w:t>
        </w:r>
        <w:r w:rsidR="00C25F23" w:rsidRPr="00E160C1">
          <w:rPr>
            <w:webHidden/>
          </w:rPr>
          <w:fldChar w:fldCharType="end"/>
        </w:r>
      </w:hyperlink>
    </w:p>
    <w:p w14:paraId="0BE6E6B0" w14:textId="325214E6"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1" w:history="1">
        <w:r w:rsidR="00C25F23" w:rsidRPr="00E160C1">
          <w:rPr>
            <w:rStyle w:val="aff1"/>
            <w:noProof/>
            <w:color w:val="auto"/>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_Toc141961491 \h </w:instrText>
        </w:r>
        <w:r w:rsidR="00C25F23" w:rsidRPr="00E160C1">
          <w:rPr>
            <w:noProof/>
            <w:webHidden/>
          </w:rPr>
        </w:r>
        <w:r w:rsidR="00C25F23" w:rsidRPr="00E160C1">
          <w:rPr>
            <w:noProof/>
            <w:webHidden/>
          </w:rPr>
          <w:fldChar w:fldCharType="separate"/>
        </w:r>
        <w:r w:rsidR="00C25F23" w:rsidRPr="00E160C1">
          <w:rPr>
            <w:noProof/>
            <w:webHidden/>
          </w:rPr>
          <w:t>43</w:t>
        </w:r>
        <w:r w:rsidR="00C25F23" w:rsidRPr="00E160C1">
          <w:rPr>
            <w:noProof/>
            <w:webHidden/>
          </w:rPr>
          <w:fldChar w:fldCharType="end"/>
        </w:r>
      </w:hyperlink>
    </w:p>
    <w:p w14:paraId="342C9AF8" w14:textId="22C812E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2" w:history="1">
        <w:r w:rsidR="00C25F23" w:rsidRPr="00E160C1">
          <w:rPr>
            <w:rStyle w:val="aff1"/>
            <w:noProof/>
            <w:color w:val="auto"/>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_Toc141961492 \h </w:instrText>
        </w:r>
        <w:r w:rsidR="00C25F23" w:rsidRPr="00E160C1">
          <w:rPr>
            <w:noProof/>
            <w:webHidden/>
          </w:rPr>
        </w:r>
        <w:r w:rsidR="00C25F23" w:rsidRPr="00E160C1">
          <w:rPr>
            <w:noProof/>
            <w:webHidden/>
          </w:rPr>
          <w:fldChar w:fldCharType="separate"/>
        </w:r>
        <w:r w:rsidR="00C25F23" w:rsidRPr="00E160C1">
          <w:rPr>
            <w:noProof/>
            <w:webHidden/>
          </w:rPr>
          <w:t>45</w:t>
        </w:r>
        <w:r w:rsidR="00C25F23" w:rsidRPr="00E160C1">
          <w:rPr>
            <w:noProof/>
            <w:webHidden/>
          </w:rPr>
          <w:fldChar w:fldCharType="end"/>
        </w:r>
      </w:hyperlink>
    </w:p>
    <w:p w14:paraId="2E41FC4E" w14:textId="2BDDE700"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3" w:history="1">
        <w:r w:rsidR="00C25F23" w:rsidRPr="00E160C1">
          <w:rPr>
            <w:rStyle w:val="aff1"/>
            <w:noProof/>
            <w:color w:val="auto"/>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_Toc141961493 \h </w:instrText>
        </w:r>
        <w:r w:rsidR="00C25F23" w:rsidRPr="00E160C1">
          <w:rPr>
            <w:noProof/>
            <w:webHidden/>
          </w:rPr>
        </w:r>
        <w:r w:rsidR="00C25F23" w:rsidRPr="00E160C1">
          <w:rPr>
            <w:noProof/>
            <w:webHidden/>
          </w:rPr>
          <w:fldChar w:fldCharType="separate"/>
        </w:r>
        <w:r w:rsidR="00C25F23" w:rsidRPr="00E160C1">
          <w:rPr>
            <w:noProof/>
            <w:webHidden/>
          </w:rPr>
          <w:t>45</w:t>
        </w:r>
        <w:r w:rsidR="00C25F23" w:rsidRPr="00E160C1">
          <w:rPr>
            <w:noProof/>
            <w:webHidden/>
          </w:rPr>
          <w:fldChar w:fldCharType="end"/>
        </w:r>
      </w:hyperlink>
    </w:p>
    <w:p w14:paraId="3478F881" w14:textId="4D8398B3"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4" w:history="1">
        <w:r w:rsidR="00C25F23" w:rsidRPr="00E160C1">
          <w:rPr>
            <w:rStyle w:val="aff1"/>
            <w:noProof/>
            <w:color w:val="auto"/>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_Toc141961494 \h </w:instrText>
        </w:r>
        <w:r w:rsidR="00C25F23" w:rsidRPr="00E160C1">
          <w:rPr>
            <w:noProof/>
            <w:webHidden/>
          </w:rPr>
        </w:r>
        <w:r w:rsidR="00C25F23" w:rsidRPr="00E160C1">
          <w:rPr>
            <w:noProof/>
            <w:webHidden/>
          </w:rPr>
          <w:fldChar w:fldCharType="separate"/>
        </w:r>
        <w:r w:rsidR="00C25F23" w:rsidRPr="00E160C1">
          <w:rPr>
            <w:noProof/>
            <w:webHidden/>
          </w:rPr>
          <w:t>45</w:t>
        </w:r>
        <w:r w:rsidR="00C25F23" w:rsidRPr="00E160C1">
          <w:rPr>
            <w:noProof/>
            <w:webHidden/>
          </w:rPr>
          <w:fldChar w:fldCharType="end"/>
        </w:r>
      </w:hyperlink>
    </w:p>
    <w:p w14:paraId="1FE2413C" w14:textId="6611997F"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5" w:history="1">
        <w:r w:rsidR="00C25F23" w:rsidRPr="00E160C1">
          <w:rPr>
            <w:rStyle w:val="aff1"/>
            <w:noProof/>
            <w:color w:val="auto"/>
          </w:rPr>
          <w:t>8.5 Приоритетное направление развития топливного баланса поселения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_Toc141961495 \h </w:instrText>
        </w:r>
        <w:r w:rsidR="00C25F23" w:rsidRPr="00E160C1">
          <w:rPr>
            <w:noProof/>
            <w:webHidden/>
          </w:rPr>
        </w:r>
        <w:r w:rsidR="00C25F23" w:rsidRPr="00E160C1">
          <w:rPr>
            <w:noProof/>
            <w:webHidden/>
          </w:rPr>
          <w:fldChar w:fldCharType="separate"/>
        </w:r>
        <w:r w:rsidR="00C25F23" w:rsidRPr="00E160C1">
          <w:rPr>
            <w:noProof/>
            <w:webHidden/>
          </w:rPr>
          <w:t>45</w:t>
        </w:r>
        <w:r w:rsidR="00C25F23" w:rsidRPr="00E160C1">
          <w:rPr>
            <w:noProof/>
            <w:webHidden/>
          </w:rPr>
          <w:fldChar w:fldCharType="end"/>
        </w:r>
      </w:hyperlink>
    </w:p>
    <w:p w14:paraId="45ED6281" w14:textId="5E2EE9B0"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496" w:history="1">
        <w:r w:rsidR="00C25F23" w:rsidRPr="00E160C1">
          <w:rPr>
            <w:rStyle w:val="aff1"/>
            <w:color w:val="auto"/>
          </w:rPr>
          <w:t>РАЗДЕЛ 9 Инвестиции в строительство, реконструкцию, техническое перевооружение и (или) модернизацию</w:t>
        </w:r>
        <w:r w:rsidR="00C25F23" w:rsidRPr="00E160C1">
          <w:rPr>
            <w:webHidden/>
          </w:rPr>
          <w:tab/>
        </w:r>
        <w:r w:rsidR="00C25F23" w:rsidRPr="00E160C1">
          <w:rPr>
            <w:webHidden/>
          </w:rPr>
          <w:fldChar w:fldCharType="begin"/>
        </w:r>
        <w:r w:rsidR="00C25F23" w:rsidRPr="00E160C1">
          <w:rPr>
            <w:webHidden/>
          </w:rPr>
          <w:instrText xml:space="preserve"> PAGEREF _Toc141961496 \h </w:instrText>
        </w:r>
        <w:r w:rsidR="00C25F23" w:rsidRPr="00E160C1">
          <w:rPr>
            <w:webHidden/>
          </w:rPr>
        </w:r>
        <w:r w:rsidR="00C25F23" w:rsidRPr="00E160C1">
          <w:rPr>
            <w:webHidden/>
          </w:rPr>
          <w:fldChar w:fldCharType="separate"/>
        </w:r>
        <w:r w:rsidR="00C25F23" w:rsidRPr="00E160C1">
          <w:rPr>
            <w:webHidden/>
          </w:rPr>
          <w:t>46</w:t>
        </w:r>
        <w:r w:rsidR="00C25F23" w:rsidRPr="00E160C1">
          <w:rPr>
            <w:webHidden/>
          </w:rPr>
          <w:fldChar w:fldCharType="end"/>
        </w:r>
      </w:hyperlink>
    </w:p>
    <w:p w14:paraId="3EE8C22F" w14:textId="78676B6E"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7" w:history="1">
        <w:r w:rsidR="00C25F23" w:rsidRPr="00E160C1">
          <w:rPr>
            <w:rStyle w:val="aff1"/>
            <w:noProof/>
            <w:color w:val="auto"/>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_Toc141961497 \h </w:instrText>
        </w:r>
        <w:r w:rsidR="00C25F23" w:rsidRPr="00E160C1">
          <w:rPr>
            <w:noProof/>
            <w:webHidden/>
          </w:rPr>
        </w:r>
        <w:r w:rsidR="00C25F23" w:rsidRPr="00E160C1">
          <w:rPr>
            <w:noProof/>
            <w:webHidden/>
          </w:rPr>
          <w:fldChar w:fldCharType="separate"/>
        </w:r>
        <w:r w:rsidR="00C25F23" w:rsidRPr="00E160C1">
          <w:rPr>
            <w:noProof/>
            <w:webHidden/>
          </w:rPr>
          <w:t>46</w:t>
        </w:r>
        <w:r w:rsidR="00C25F23" w:rsidRPr="00E160C1">
          <w:rPr>
            <w:noProof/>
            <w:webHidden/>
          </w:rPr>
          <w:fldChar w:fldCharType="end"/>
        </w:r>
      </w:hyperlink>
    </w:p>
    <w:p w14:paraId="026E5E51" w14:textId="1376345C"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8" w:history="1">
        <w:r w:rsidR="00C25F23" w:rsidRPr="00E160C1">
          <w:rPr>
            <w:rStyle w:val="aff1"/>
            <w:noProof/>
            <w:color w:val="auto"/>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_Toc141961498 \h </w:instrText>
        </w:r>
        <w:r w:rsidR="00C25F23" w:rsidRPr="00E160C1">
          <w:rPr>
            <w:noProof/>
            <w:webHidden/>
          </w:rPr>
        </w:r>
        <w:r w:rsidR="00C25F23" w:rsidRPr="00E160C1">
          <w:rPr>
            <w:noProof/>
            <w:webHidden/>
          </w:rPr>
          <w:fldChar w:fldCharType="separate"/>
        </w:r>
        <w:r w:rsidR="00C25F23" w:rsidRPr="00E160C1">
          <w:rPr>
            <w:noProof/>
            <w:webHidden/>
          </w:rPr>
          <w:t>46</w:t>
        </w:r>
        <w:r w:rsidR="00C25F23" w:rsidRPr="00E160C1">
          <w:rPr>
            <w:noProof/>
            <w:webHidden/>
          </w:rPr>
          <w:fldChar w:fldCharType="end"/>
        </w:r>
      </w:hyperlink>
    </w:p>
    <w:p w14:paraId="5F2509B6" w14:textId="3F8A0201"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499" w:history="1">
        <w:r w:rsidR="00C25F23" w:rsidRPr="00E160C1">
          <w:rPr>
            <w:rStyle w:val="aff1"/>
            <w:noProof/>
            <w:color w:val="auto"/>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_Toc141961499 \h </w:instrText>
        </w:r>
        <w:r w:rsidR="00C25F23" w:rsidRPr="00E160C1">
          <w:rPr>
            <w:noProof/>
            <w:webHidden/>
          </w:rPr>
        </w:r>
        <w:r w:rsidR="00C25F23" w:rsidRPr="00E160C1">
          <w:rPr>
            <w:noProof/>
            <w:webHidden/>
          </w:rPr>
          <w:fldChar w:fldCharType="separate"/>
        </w:r>
        <w:r w:rsidR="00C25F23" w:rsidRPr="00E160C1">
          <w:rPr>
            <w:noProof/>
            <w:webHidden/>
          </w:rPr>
          <w:t>46</w:t>
        </w:r>
        <w:r w:rsidR="00C25F23" w:rsidRPr="00E160C1">
          <w:rPr>
            <w:noProof/>
            <w:webHidden/>
          </w:rPr>
          <w:fldChar w:fldCharType="end"/>
        </w:r>
      </w:hyperlink>
    </w:p>
    <w:p w14:paraId="2AF2857B" w14:textId="31F58B4E"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0" w:history="1">
        <w:r w:rsidR="00C25F23" w:rsidRPr="00E160C1">
          <w:rPr>
            <w:rStyle w:val="aff1"/>
            <w:noProof/>
            <w:color w:val="auto"/>
          </w:rPr>
          <w:t>9.4 Предложения по величине необходимых инвестиций для перевода открытой системы теплоснабжения (горячего водоснабжения), отдельных участков таких систем в закрытую систему горячего водоснабжения на каждом этапе</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_Toc141961500 \h </w:instrText>
        </w:r>
        <w:r w:rsidR="00C25F23" w:rsidRPr="00E160C1">
          <w:rPr>
            <w:noProof/>
            <w:webHidden/>
          </w:rPr>
        </w:r>
        <w:r w:rsidR="00C25F23" w:rsidRPr="00E160C1">
          <w:rPr>
            <w:noProof/>
            <w:webHidden/>
          </w:rPr>
          <w:fldChar w:fldCharType="separate"/>
        </w:r>
        <w:r w:rsidR="00C25F23" w:rsidRPr="00E160C1">
          <w:rPr>
            <w:noProof/>
            <w:webHidden/>
          </w:rPr>
          <w:t>46</w:t>
        </w:r>
        <w:r w:rsidR="00C25F23" w:rsidRPr="00E160C1">
          <w:rPr>
            <w:noProof/>
            <w:webHidden/>
          </w:rPr>
          <w:fldChar w:fldCharType="end"/>
        </w:r>
      </w:hyperlink>
    </w:p>
    <w:p w14:paraId="34F77B8D" w14:textId="23AD7336"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1" w:history="1">
        <w:r w:rsidR="00C25F23" w:rsidRPr="00E160C1">
          <w:rPr>
            <w:rStyle w:val="aff1"/>
            <w:noProof/>
            <w:color w:val="auto"/>
          </w:rPr>
          <w:t>9.5 Оценка эффективности инвестиций по отдельным предложениям</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_Toc141961501 \h </w:instrText>
        </w:r>
        <w:r w:rsidR="00C25F23" w:rsidRPr="00E160C1">
          <w:rPr>
            <w:noProof/>
            <w:webHidden/>
          </w:rPr>
        </w:r>
        <w:r w:rsidR="00C25F23" w:rsidRPr="00E160C1">
          <w:rPr>
            <w:noProof/>
            <w:webHidden/>
          </w:rPr>
          <w:fldChar w:fldCharType="separate"/>
        </w:r>
        <w:r w:rsidR="00C25F23" w:rsidRPr="00E160C1">
          <w:rPr>
            <w:noProof/>
            <w:webHidden/>
          </w:rPr>
          <w:t>47</w:t>
        </w:r>
        <w:r w:rsidR="00C25F23" w:rsidRPr="00E160C1">
          <w:rPr>
            <w:noProof/>
            <w:webHidden/>
          </w:rPr>
          <w:fldChar w:fldCharType="end"/>
        </w:r>
      </w:hyperlink>
    </w:p>
    <w:p w14:paraId="154BAF16" w14:textId="029E39AE"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2" w:history="1">
        <w:r w:rsidR="00C25F23" w:rsidRPr="00E160C1">
          <w:rPr>
            <w:rStyle w:val="aff1"/>
            <w:noProof/>
            <w:color w:val="auto"/>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_Toc141961502 \h </w:instrText>
        </w:r>
        <w:r w:rsidR="00C25F23" w:rsidRPr="00E160C1">
          <w:rPr>
            <w:noProof/>
            <w:webHidden/>
          </w:rPr>
        </w:r>
        <w:r w:rsidR="00C25F23" w:rsidRPr="00E160C1">
          <w:rPr>
            <w:noProof/>
            <w:webHidden/>
          </w:rPr>
          <w:fldChar w:fldCharType="separate"/>
        </w:r>
        <w:r w:rsidR="00C25F23" w:rsidRPr="00E160C1">
          <w:rPr>
            <w:noProof/>
            <w:webHidden/>
          </w:rPr>
          <w:t>47</w:t>
        </w:r>
        <w:r w:rsidR="00C25F23" w:rsidRPr="00E160C1">
          <w:rPr>
            <w:noProof/>
            <w:webHidden/>
          </w:rPr>
          <w:fldChar w:fldCharType="end"/>
        </w:r>
      </w:hyperlink>
    </w:p>
    <w:p w14:paraId="138890D3" w14:textId="295B0BC8"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03" w:history="1">
        <w:r w:rsidR="00C25F23" w:rsidRPr="00E160C1">
          <w:rPr>
            <w:rStyle w:val="aff1"/>
            <w:color w:val="auto"/>
          </w:rPr>
          <w:t>РАЗДЕЛ 10 Решение о присвоении статуса единой теплоснабжающей организации (организациям)</w:t>
        </w:r>
        <w:r w:rsidR="00C25F23" w:rsidRPr="00E160C1">
          <w:rPr>
            <w:webHidden/>
          </w:rPr>
          <w:tab/>
        </w:r>
        <w:r w:rsidR="00C25F23" w:rsidRPr="00E160C1">
          <w:rPr>
            <w:webHidden/>
          </w:rPr>
          <w:fldChar w:fldCharType="begin"/>
        </w:r>
        <w:r w:rsidR="00C25F23" w:rsidRPr="00E160C1">
          <w:rPr>
            <w:webHidden/>
          </w:rPr>
          <w:instrText xml:space="preserve"> PAGEREF _Toc141961503 \h </w:instrText>
        </w:r>
        <w:r w:rsidR="00C25F23" w:rsidRPr="00E160C1">
          <w:rPr>
            <w:webHidden/>
          </w:rPr>
        </w:r>
        <w:r w:rsidR="00C25F23" w:rsidRPr="00E160C1">
          <w:rPr>
            <w:webHidden/>
          </w:rPr>
          <w:fldChar w:fldCharType="separate"/>
        </w:r>
        <w:r w:rsidR="00C25F23" w:rsidRPr="00E160C1">
          <w:rPr>
            <w:webHidden/>
          </w:rPr>
          <w:t>48</w:t>
        </w:r>
        <w:r w:rsidR="00C25F23" w:rsidRPr="00E160C1">
          <w:rPr>
            <w:webHidden/>
          </w:rPr>
          <w:fldChar w:fldCharType="end"/>
        </w:r>
      </w:hyperlink>
    </w:p>
    <w:p w14:paraId="79289A1C" w14:textId="038F73A0"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4" w:history="1">
        <w:r w:rsidR="00C25F23" w:rsidRPr="00E160C1">
          <w:rPr>
            <w:rStyle w:val="aff1"/>
            <w:noProof/>
            <w:color w:val="auto"/>
          </w:rPr>
          <w:t>10.1 Решение об определении единой теплоснабжающей организации (организаций)</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_Toc141961504 \h </w:instrText>
        </w:r>
        <w:r w:rsidR="00C25F23" w:rsidRPr="00E160C1">
          <w:rPr>
            <w:noProof/>
            <w:webHidden/>
          </w:rPr>
        </w:r>
        <w:r w:rsidR="00C25F23" w:rsidRPr="00E160C1">
          <w:rPr>
            <w:noProof/>
            <w:webHidden/>
          </w:rPr>
          <w:fldChar w:fldCharType="separate"/>
        </w:r>
        <w:r w:rsidR="00C25F23" w:rsidRPr="00E160C1">
          <w:rPr>
            <w:noProof/>
            <w:webHidden/>
          </w:rPr>
          <w:t>48</w:t>
        </w:r>
        <w:r w:rsidR="00C25F23" w:rsidRPr="00E160C1">
          <w:rPr>
            <w:noProof/>
            <w:webHidden/>
          </w:rPr>
          <w:fldChar w:fldCharType="end"/>
        </w:r>
      </w:hyperlink>
    </w:p>
    <w:p w14:paraId="25AD0B80" w14:textId="4E1B4CFC"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5" w:history="1">
        <w:r w:rsidR="00C25F23" w:rsidRPr="00E160C1">
          <w:rPr>
            <w:rStyle w:val="aff1"/>
            <w:noProof/>
            <w:color w:val="auto"/>
          </w:rPr>
          <w:t>10.2 Реестр зон деятельности единой теплоснабжающей организации (организаций)</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_Toc141961505 \h </w:instrText>
        </w:r>
        <w:r w:rsidR="00C25F23" w:rsidRPr="00E160C1">
          <w:rPr>
            <w:noProof/>
            <w:webHidden/>
          </w:rPr>
        </w:r>
        <w:r w:rsidR="00C25F23" w:rsidRPr="00E160C1">
          <w:rPr>
            <w:noProof/>
            <w:webHidden/>
          </w:rPr>
          <w:fldChar w:fldCharType="separate"/>
        </w:r>
        <w:r w:rsidR="00C25F23" w:rsidRPr="00E160C1">
          <w:rPr>
            <w:noProof/>
            <w:webHidden/>
          </w:rPr>
          <w:t>48</w:t>
        </w:r>
        <w:r w:rsidR="00C25F23" w:rsidRPr="00E160C1">
          <w:rPr>
            <w:noProof/>
            <w:webHidden/>
          </w:rPr>
          <w:fldChar w:fldCharType="end"/>
        </w:r>
      </w:hyperlink>
    </w:p>
    <w:p w14:paraId="7A9EF38E" w14:textId="5C65AB94"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6" w:history="1">
        <w:r w:rsidR="00C25F23" w:rsidRPr="00E160C1">
          <w:rPr>
            <w:rStyle w:val="aff1"/>
            <w:noProof/>
            <w:color w:val="auto"/>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_Toc141961506 \h </w:instrText>
        </w:r>
        <w:r w:rsidR="00C25F23" w:rsidRPr="00E160C1">
          <w:rPr>
            <w:noProof/>
            <w:webHidden/>
          </w:rPr>
        </w:r>
        <w:r w:rsidR="00C25F23" w:rsidRPr="00E160C1">
          <w:rPr>
            <w:noProof/>
            <w:webHidden/>
          </w:rPr>
          <w:fldChar w:fldCharType="separate"/>
        </w:r>
        <w:r w:rsidR="00C25F23" w:rsidRPr="00E160C1">
          <w:rPr>
            <w:noProof/>
            <w:webHidden/>
          </w:rPr>
          <w:t>48</w:t>
        </w:r>
        <w:r w:rsidR="00C25F23" w:rsidRPr="00E160C1">
          <w:rPr>
            <w:noProof/>
            <w:webHidden/>
          </w:rPr>
          <w:fldChar w:fldCharType="end"/>
        </w:r>
      </w:hyperlink>
    </w:p>
    <w:p w14:paraId="3EF2886B" w14:textId="53024360"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7" w:history="1">
        <w:r w:rsidR="00C25F23" w:rsidRPr="00E160C1">
          <w:rPr>
            <w:rStyle w:val="aff1"/>
            <w:noProof/>
            <w:color w:val="auto"/>
          </w:rPr>
          <w:t>10.4 Информация о поданных теплоснабжающими организациями заявках на присвоение статуса единой теплоснабжающей организации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_Toc141961507 \h </w:instrText>
        </w:r>
        <w:r w:rsidR="00C25F23" w:rsidRPr="00E160C1">
          <w:rPr>
            <w:noProof/>
            <w:webHidden/>
          </w:rPr>
        </w:r>
        <w:r w:rsidR="00C25F23" w:rsidRPr="00E160C1">
          <w:rPr>
            <w:noProof/>
            <w:webHidden/>
          </w:rPr>
          <w:fldChar w:fldCharType="separate"/>
        </w:r>
        <w:r w:rsidR="00C25F23" w:rsidRPr="00E160C1">
          <w:rPr>
            <w:noProof/>
            <w:webHidden/>
          </w:rPr>
          <w:t>49</w:t>
        </w:r>
        <w:r w:rsidR="00C25F23" w:rsidRPr="00E160C1">
          <w:rPr>
            <w:noProof/>
            <w:webHidden/>
          </w:rPr>
          <w:fldChar w:fldCharType="end"/>
        </w:r>
      </w:hyperlink>
    </w:p>
    <w:p w14:paraId="79685832" w14:textId="1DAE9483"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08" w:history="1">
        <w:r w:rsidR="00C25F23" w:rsidRPr="00E160C1">
          <w:rPr>
            <w:rStyle w:val="aff1"/>
            <w:noProof/>
            <w:color w:val="auto"/>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_Toc141961508 \h </w:instrText>
        </w:r>
        <w:r w:rsidR="00C25F23" w:rsidRPr="00E160C1">
          <w:rPr>
            <w:noProof/>
            <w:webHidden/>
          </w:rPr>
        </w:r>
        <w:r w:rsidR="00C25F23" w:rsidRPr="00E160C1">
          <w:rPr>
            <w:noProof/>
            <w:webHidden/>
          </w:rPr>
          <w:fldChar w:fldCharType="separate"/>
        </w:r>
        <w:r w:rsidR="00C25F23" w:rsidRPr="00E160C1">
          <w:rPr>
            <w:noProof/>
            <w:webHidden/>
          </w:rPr>
          <w:t>49</w:t>
        </w:r>
        <w:r w:rsidR="00C25F23" w:rsidRPr="00E160C1">
          <w:rPr>
            <w:noProof/>
            <w:webHidden/>
          </w:rPr>
          <w:fldChar w:fldCharType="end"/>
        </w:r>
      </w:hyperlink>
    </w:p>
    <w:p w14:paraId="330C6283" w14:textId="5D370CDD"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09" w:history="1">
        <w:r w:rsidR="00C25F23" w:rsidRPr="00E160C1">
          <w:rPr>
            <w:rStyle w:val="aff1"/>
            <w:color w:val="auto"/>
          </w:rPr>
          <w:t>РАЗДЕЛ 11 Решения о распределении тепловой нагрузки между источниками тепловой энергии</w:t>
        </w:r>
        <w:r w:rsidR="00C25F23" w:rsidRPr="00E160C1">
          <w:rPr>
            <w:webHidden/>
          </w:rPr>
          <w:tab/>
        </w:r>
        <w:r w:rsidR="00C25F23" w:rsidRPr="00E160C1">
          <w:rPr>
            <w:webHidden/>
          </w:rPr>
          <w:fldChar w:fldCharType="begin"/>
        </w:r>
        <w:r w:rsidR="00C25F23" w:rsidRPr="00E160C1">
          <w:rPr>
            <w:webHidden/>
          </w:rPr>
          <w:instrText xml:space="preserve"> PAGEREF _Toc141961509 \h </w:instrText>
        </w:r>
        <w:r w:rsidR="00C25F23" w:rsidRPr="00E160C1">
          <w:rPr>
            <w:webHidden/>
          </w:rPr>
        </w:r>
        <w:r w:rsidR="00C25F23" w:rsidRPr="00E160C1">
          <w:rPr>
            <w:webHidden/>
          </w:rPr>
          <w:fldChar w:fldCharType="separate"/>
        </w:r>
        <w:r w:rsidR="00C25F23" w:rsidRPr="00E160C1">
          <w:rPr>
            <w:webHidden/>
          </w:rPr>
          <w:t>50</w:t>
        </w:r>
        <w:r w:rsidR="00C25F23" w:rsidRPr="00E160C1">
          <w:rPr>
            <w:webHidden/>
          </w:rPr>
          <w:fldChar w:fldCharType="end"/>
        </w:r>
      </w:hyperlink>
    </w:p>
    <w:p w14:paraId="7D2C083D" w14:textId="59307428"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0" w:history="1">
        <w:r w:rsidR="00C25F23" w:rsidRPr="00E160C1">
          <w:rPr>
            <w:rStyle w:val="aff1"/>
            <w:noProof/>
            <w:color w:val="auto"/>
          </w:rPr>
          <w:t xml:space="preserve">11.1 </w:t>
        </w:r>
        <w:r w:rsidR="00C25F23" w:rsidRPr="00E160C1">
          <w:rPr>
            <w:rStyle w:val="aff1"/>
            <w:noProof/>
            <w:color w:val="auto"/>
            <w:lang w:eastAsia="zh-CN"/>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_Toc141961510 \h </w:instrText>
        </w:r>
        <w:r w:rsidR="00C25F23" w:rsidRPr="00E160C1">
          <w:rPr>
            <w:noProof/>
            <w:webHidden/>
          </w:rPr>
        </w:r>
        <w:r w:rsidR="00C25F23" w:rsidRPr="00E160C1">
          <w:rPr>
            <w:noProof/>
            <w:webHidden/>
          </w:rPr>
          <w:fldChar w:fldCharType="separate"/>
        </w:r>
        <w:r w:rsidR="00C25F23" w:rsidRPr="00E160C1">
          <w:rPr>
            <w:noProof/>
            <w:webHidden/>
          </w:rPr>
          <w:t>50</w:t>
        </w:r>
        <w:r w:rsidR="00C25F23" w:rsidRPr="00E160C1">
          <w:rPr>
            <w:noProof/>
            <w:webHidden/>
          </w:rPr>
          <w:fldChar w:fldCharType="end"/>
        </w:r>
      </w:hyperlink>
    </w:p>
    <w:p w14:paraId="1D450566" w14:textId="12F5DC36"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11" w:history="1">
        <w:r w:rsidR="00C25F23" w:rsidRPr="00E160C1">
          <w:rPr>
            <w:rStyle w:val="aff1"/>
            <w:color w:val="auto"/>
          </w:rPr>
          <w:t>РАЗДЕЛ 12 Решения по бесхозяйным тепловым сетям</w:t>
        </w:r>
        <w:r w:rsidR="00C25F23" w:rsidRPr="00E160C1">
          <w:rPr>
            <w:webHidden/>
          </w:rPr>
          <w:tab/>
        </w:r>
        <w:r w:rsidR="00C25F23" w:rsidRPr="00E160C1">
          <w:rPr>
            <w:webHidden/>
          </w:rPr>
          <w:fldChar w:fldCharType="begin"/>
        </w:r>
        <w:r w:rsidR="00C25F23" w:rsidRPr="00E160C1">
          <w:rPr>
            <w:webHidden/>
          </w:rPr>
          <w:instrText xml:space="preserve"> PAGEREF _Toc141961511 \h </w:instrText>
        </w:r>
        <w:r w:rsidR="00C25F23" w:rsidRPr="00E160C1">
          <w:rPr>
            <w:webHidden/>
          </w:rPr>
        </w:r>
        <w:r w:rsidR="00C25F23" w:rsidRPr="00E160C1">
          <w:rPr>
            <w:webHidden/>
          </w:rPr>
          <w:fldChar w:fldCharType="separate"/>
        </w:r>
        <w:r w:rsidR="00C25F23" w:rsidRPr="00E160C1">
          <w:rPr>
            <w:webHidden/>
          </w:rPr>
          <w:t>51</w:t>
        </w:r>
        <w:r w:rsidR="00C25F23" w:rsidRPr="00E160C1">
          <w:rPr>
            <w:webHidden/>
          </w:rPr>
          <w:fldChar w:fldCharType="end"/>
        </w:r>
      </w:hyperlink>
    </w:p>
    <w:p w14:paraId="7BECC9A1" w14:textId="3A187681"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2" w:history="1">
        <w:r w:rsidR="00C25F23" w:rsidRPr="00E160C1">
          <w:rPr>
            <w:rStyle w:val="aff1"/>
            <w:noProof/>
            <w:color w:val="auto"/>
          </w:rPr>
          <w:t xml:space="preserve">12.1 </w:t>
        </w:r>
        <w:r w:rsidR="00C25F23" w:rsidRPr="00E160C1">
          <w:rPr>
            <w:rStyle w:val="aff1"/>
            <w:noProof/>
            <w:color w:val="auto"/>
            <w:lang w:eastAsia="zh-CN"/>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_Toc141961512 \h </w:instrText>
        </w:r>
        <w:r w:rsidR="00C25F23" w:rsidRPr="00E160C1">
          <w:rPr>
            <w:noProof/>
            <w:webHidden/>
          </w:rPr>
        </w:r>
        <w:r w:rsidR="00C25F23" w:rsidRPr="00E160C1">
          <w:rPr>
            <w:noProof/>
            <w:webHidden/>
          </w:rPr>
          <w:fldChar w:fldCharType="separate"/>
        </w:r>
        <w:r w:rsidR="00C25F23" w:rsidRPr="00E160C1">
          <w:rPr>
            <w:noProof/>
            <w:webHidden/>
          </w:rPr>
          <w:t>51</w:t>
        </w:r>
        <w:r w:rsidR="00C25F23" w:rsidRPr="00E160C1">
          <w:rPr>
            <w:noProof/>
            <w:webHidden/>
          </w:rPr>
          <w:fldChar w:fldCharType="end"/>
        </w:r>
      </w:hyperlink>
    </w:p>
    <w:p w14:paraId="460032CE" w14:textId="7CAA12EF"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13" w:history="1">
        <w:r w:rsidR="00C25F23" w:rsidRPr="00E160C1">
          <w:rPr>
            <w:rStyle w:val="aff1"/>
            <w:color w:val="auto"/>
          </w:rPr>
          <w:t>РАЗДЕЛ 13 Синхронизация схемы теплоснабжения со схемой газоснабжения и газификации поселения, схемой и программой развития электроэнергетики Субъекта, а также со схемой водоснабжения и водоотведения поселения</w:t>
        </w:r>
        <w:r w:rsidR="00C25F23" w:rsidRPr="00E160C1">
          <w:rPr>
            <w:webHidden/>
          </w:rPr>
          <w:tab/>
        </w:r>
        <w:r w:rsidR="00C25F23" w:rsidRPr="00E160C1">
          <w:rPr>
            <w:webHidden/>
          </w:rPr>
          <w:fldChar w:fldCharType="begin"/>
        </w:r>
        <w:r w:rsidR="00C25F23" w:rsidRPr="00E160C1">
          <w:rPr>
            <w:webHidden/>
          </w:rPr>
          <w:instrText xml:space="preserve"> PAGEREF _Toc141961513 \h </w:instrText>
        </w:r>
        <w:r w:rsidR="00C25F23" w:rsidRPr="00E160C1">
          <w:rPr>
            <w:webHidden/>
          </w:rPr>
        </w:r>
        <w:r w:rsidR="00C25F23" w:rsidRPr="00E160C1">
          <w:rPr>
            <w:webHidden/>
          </w:rPr>
          <w:fldChar w:fldCharType="separate"/>
        </w:r>
        <w:r w:rsidR="00C25F23" w:rsidRPr="00E160C1">
          <w:rPr>
            <w:webHidden/>
          </w:rPr>
          <w:t>52</w:t>
        </w:r>
        <w:r w:rsidR="00C25F23" w:rsidRPr="00E160C1">
          <w:rPr>
            <w:webHidden/>
          </w:rPr>
          <w:fldChar w:fldCharType="end"/>
        </w:r>
      </w:hyperlink>
    </w:p>
    <w:p w14:paraId="10A9D27E" w14:textId="57153EDB"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4" w:history="1">
        <w:r w:rsidR="00C25F23" w:rsidRPr="00E160C1">
          <w:rPr>
            <w:rStyle w:val="aff1"/>
            <w:noProof/>
            <w:color w:val="auto"/>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_Toc141961514 \h </w:instrText>
        </w:r>
        <w:r w:rsidR="00C25F23" w:rsidRPr="00E160C1">
          <w:rPr>
            <w:noProof/>
            <w:webHidden/>
          </w:rPr>
        </w:r>
        <w:r w:rsidR="00C25F23" w:rsidRPr="00E160C1">
          <w:rPr>
            <w:noProof/>
            <w:webHidden/>
          </w:rPr>
          <w:fldChar w:fldCharType="separate"/>
        </w:r>
        <w:r w:rsidR="00C25F23" w:rsidRPr="00E160C1">
          <w:rPr>
            <w:noProof/>
            <w:webHidden/>
          </w:rPr>
          <w:t>52</w:t>
        </w:r>
        <w:r w:rsidR="00C25F23" w:rsidRPr="00E160C1">
          <w:rPr>
            <w:noProof/>
            <w:webHidden/>
          </w:rPr>
          <w:fldChar w:fldCharType="end"/>
        </w:r>
      </w:hyperlink>
    </w:p>
    <w:p w14:paraId="5DFCF474" w14:textId="48D4080D"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5" w:history="1">
        <w:r w:rsidR="00C25F23" w:rsidRPr="00E160C1">
          <w:rPr>
            <w:rStyle w:val="aff1"/>
            <w:noProof/>
            <w:color w:val="auto"/>
          </w:rPr>
          <w:t>13.2 Описание проблем организации газоснабжения источников тепловой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_Toc141961515 \h </w:instrText>
        </w:r>
        <w:r w:rsidR="00C25F23" w:rsidRPr="00E160C1">
          <w:rPr>
            <w:noProof/>
            <w:webHidden/>
          </w:rPr>
        </w:r>
        <w:r w:rsidR="00C25F23" w:rsidRPr="00E160C1">
          <w:rPr>
            <w:noProof/>
            <w:webHidden/>
          </w:rPr>
          <w:fldChar w:fldCharType="separate"/>
        </w:r>
        <w:r w:rsidR="00C25F23" w:rsidRPr="00E160C1">
          <w:rPr>
            <w:noProof/>
            <w:webHidden/>
          </w:rPr>
          <w:t>52</w:t>
        </w:r>
        <w:r w:rsidR="00C25F23" w:rsidRPr="00E160C1">
          <w:rPr>
            <w:noProof/>
            <w:webHidden/>
          </w:rPr>
          <w:fldChar w:fldCharType="end"/>
        </w:r>
      </w:hyperlink>
    </w:p>
    <w:p w14:paraId="4C3AE752" w14:textId="01BA415D"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6" w:history="1">
        <w:r w:rsidR="00C25F23" w:rsidRPr="00E160C1">
          <w:rPr>
            <w:rStyle w:val="aff1"/>
            <w:noProof/>
            <w:color w:val="auto"/>
          </w:rPr>
          <w:t>13.3 Предложения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_Toc141961516 \h </w:instrText>
        </w:r>
        <w:r w:rsidR="00C25F23" w:rsidRPr="00E160C1">
          <w:rPr>
            <w:noProof/>
            <w:webHidden/>
          </w:rPr>
        </w:r>
        <w:r w:rsidR="00C25F23" w:rsidRPr="00E160C1">
          <w:rPr>
            <w:noProof/>
            <w:webHidden/>
          </w:rPr>
          <w:fldChar w:fldCharType="separate"/>
        </w:r>
        <w:r w:rsidR="00C25F23" w:rsidRPr="00E160C1">
          <w:rPr>
            <w:noProof/>
            <w:webHidden/>
          </w:rPr>
          <w:t>52</w:t>
        </w:r>
        <w:r w:rsidR="00C25F23" w:rsidRPr="00E160C1">
          <w:rPr>
            <w:noProof/>
            <w:webHidden/>
          </w:rPr>
          <w:fldChar w:fldCharType="end"/>
        </w:r>
      </w:hyperlink>
    </w:p>
    <w:p w14:paraId="0AC9252F" w14:textId="402C8F89"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7" w:history="1">
        <w:r w:rsidR="00C25F23" w:rsidRPr="00E160C1">
          <w:rPr>
            <w:rStyle w:val="aff1"/>
            <w:noProof/>
            <w:color w:val="auto"/>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_Toc141961517 \h </w:instrText>
        </w:r>
        <w:r w:rsidR="00C25F23" w:rsidRPr="00E160C1">
          <w:rPr>
            <w:noProof/>
            <w:webHidden/>
          </w:rPr>
        </w:r>
        <w:r w:rsidR="00C25F23" w:rsidRPr="00E160C1">
          <w:rPr>
            <w:noProof/>
            <w:webHidden/>
          </w:rPr>
          <w:fldChar w:fldCharType="separate"/>
        </w:r>
        <w:r w:rsidR="00C25F23" w:rsidRPr="00E160C1">
          <w:rPr>
            <w:noProof/>
            <w:webHidden/>
          </w:rPr>
          <w:t>52</w:t>
        </w:r>
        <w:r w:rsidR="00C25F23" w:rsidRPr="00E160C1">
          <w:rPr>
            <w:noProof/>
            <w:webHidden/>
          </w:rPr>
          <w:fldChar w:fldCharType="end"/>
        </w:r>
      </w:hyperlink>
    </w:p>
    <w:p w14:paraId="61A4413B" w14:textId="011755DE"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8" w:history="1">
        <w:r w:rsidR="00C25F23" w:rsidRPr="00E160C1">
          <w:rPr>
            <w:rStyle w:val="aff1"/>
            <w:noProof/>
            <w:color w:val="auto"/>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_Toc141961518 \h </w:instrText>
        </w:r>
        <w:r w:rsidR="00C25F23" w:rsidRPr="00E160C1">
          <w:rPr>
            <w:noProof/>
            <w:webHidden/>
          </w:rPr>
        </w:r>
        <w:r w:rsidR="00C25F23" w:rsidRPr="00E160C1">
          <w:rPr>
            <w:noProof/>
            <w:webHidden/>
          </w:rPr>
          <w:fldChar w:fldCharType="separate"/>
        </w:r>
        <w:r w:rsidR="00C25F23" w:rsidRPr="00E160C1">
          <w:rPr>
            <w:noProof/>
            <w:webHidden/>
          </w:rPr>
          <w:t>52</w:t>
        </w:r>
        <w:r w:rsidR="00C25F23" w:rsidRPr="00E160C1">
          <w:rPr>
            <w:noProof/>
            <w:webHidden/>
          </w:rPr>
          <w:fldChar w:fldCharType="end"/>
        </w:r>
      </w:hyperlink>
    </w:p>
    <w:p w14:paraId="7567675F" w14:textId="766DB611"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19" w:history="1">
        <w:r w:rsidR="00C25F23" w:rsidRPr="00E160C1">
          <w:rPr>
            <w:rStyle w:val="aff1"/>
            <w:noProof/>
            <w:color w:val="auto"/>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_Toc141961519 \h </w:instrText>
        </w:r>
        <w:r w:rsidR="00C25F23" w:rsidRPr="00E160C1">
          <w:rPr>
            <w:noProof/>
            <w:webHidden/>
          </w:rPr>
        </w:r>
        <w:r w:rsidR="00C25F23" w:rsidRPr="00E160C1">
          <w:rPr>
            <w:noProof/>
            <w:webHidden/>
          </w:rPr>
          <w:fldChar w:fldCharType="separate"/>
        </w:r>
        <w:r w:rsidR="00C25F23" w:rsidRPr="00E160C1">
          <w:rPr>
            <w:noProof/>
            <w:webHidden/>
          </w:rPr>
          <w:t>53</w:t>
        </w:r>
        <w:r w:rsidR="00C25F23" w:rsidRPr="00E160C1">
          <w:rPr>
            <w:noProof/>
            <w:webHidden/>
          </w:rPr>
          <w:fldChar w:fldCharType="end"/>
        </w:r>
      </w:hyperlink>
    </w:p>
    <w:p w14:paraId="1AF599C8" w14:textId="648EC99D"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20" w:history="1">
        <w:r w:rsidR="00C25F23" w:rsidRPr="00E160C1">
          <w:rPr>
            <w:rStyle w:val="aff1"/>
            <w:noProof/>
            <w:color w:val="auto"/>
          </w:rPr>
          <w:t>13.7 Предложения по корректировке утвержденной (актуализации)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_Toc141961520 \h </w:instrText>
        </w:r>
        <w:r w:rsidR="00C25F23" w:rsidRPr="00E160C1">
          <w:rPr>
            <w:noProof/>
            <w:webHidden/>
          </w:rPr>
        </w:r>
        <w:r w:rsidR="00C25F23" w:rsidRPr="00E160C1">
          <w:rPr>
            <w:noProof/>
            <w:webHidden/>
          </w:rPr>
          <w:fldChar w:fldCharType="separate"/>
        </w:r>
        <w:r w:rsidR="00C25F23" w:rsidRPr="00E160C1">
          <w:rPr>
            <w:noProof/>
            <w:webHidden/>
          </w:rPr>
          <w:t>53</w:t>
        </w:r>
        <w:r w:rsidR="00C25F23" w:rsidRPr="00E160C1">
          <w:rPr>
            <w:noProof/>
            <w:webHidden/>
          </w:rPr>
          <w:fldChar w:fldCharType="end"/>
        </w:r>
      </w:hyperlink>
    </w:p>
    <w:p w14:paraId="5B194148" w14:textId="6A1F0C99"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21" w:history="1">
        <w:r w:rsidR="00C25F23" w:rsidRPr="00E160C1">
          <w:rPr>
            <w:rStyle w:val="aff1"/>
            <w:color w:val="auto"/>
          </w:rPr>
          <w:t xml:space="preserve">РАЗДЕЛ 14 </w:t>
        </w:r>
        <w:r w:rsidR="00C25F23" w:rsidRPr="00E160C1">
          <w:rPr>
            <w:rStyle w:val="aff1"/>
            <w:color w:val="auto"/>
            <w:lang w:eastAsia="ru-RU"/>
          </w:rPr>
          <w:t>Индикаторы развития систем теплоснабжения поселения</w:t>
        </w:r>
        <w:r w:rsidR="00C25F23" w:rsidRPr="00E160C1">
          <w:rPr>
            <w:webHidden/>
          </w:rPr>
          <w:tab/>
        </w:r>
        <w:r w:rsidR="00C25F23" w:rsidRPr="00E160C1">
          <w:rPr>
            <w:webHidden/>
          </w:rPr>
          <w:fldChar w:fldCharType="begin"/>
        </w:r>
        <w:r w:rsidR="00C25F23" w:rsidRPr="00E160C1">
          <w:rPr>
            <w:webHidden/>
          </w:rPr>
          <w:instrText xml:space="preserve"> PAGEREF _Toc141961521 \h </w:instrText>
        </w:r>
        <w:r w:rsidR="00C25F23" w:rsidRPr="00E160C1">
          <w:rPr>
            <w:webHidden/>
          </w:rPr>
        </w:r>
        <w:r w:rsidR="00C25F23" w:rsidRPr="00E160C1">
          <w:rPr>
            <w:webHidden/>
          </w:rPr>
          <w:fldChar w:fldCharType="separate"/>
        </w:r>
        <w:r w:rsidR="00C25F23" w:rsidRPr="00E160C1">
          <w:rPr>
            <w:webHidden/>
          </w:rPr>
          <w:t>54</w:t>
        </w:r>
        <w:r w:rsidR="00C25F23" w:rsidRPr="00E160C1">
          <w:rPr>
            <w:webHidden/>
          </w:rPr>
          <w:fldChar w:fldCharType="end"/>
        </w:r>
      </w:hyperlink>
    </w:p>
    <w:p w14:paraId="72EA46C3" w14:textId="3B8FE1DD"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22" w:history="1">
        <w:r w:rsidR="00C25F23" w:rsidRPr="00E160C1">
          <w:rPr>
            <w:rStyle w:val="aff1"/>
            <w:noProof/>
            <w:color w:val="auto"/>
          </w:rPr>
          <w:t>14.1 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подлежащие достижению каждой единой теплоснабжающей организацией, функционирующей на территории такого поселения. Указанные значения определены в главе 13 обосновывающих материалов к схемам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_Toc141961522 \h </w:instrText>
        </w:r>
        <w:r w:rsidR="00C25F23" w:rsidRPr="00E160C1">
          <w:rPr>
            <w:noProof/>
            <w:webHidden/>
          </w:rPr>
        </w:r>
        <w:r w:rsidR="00C25F23" w:rsidRPr="00E160C1">
          <w:rPr>
            <w:noProof/>
            <w:webHidden/>
          </w:rPr>
          <w:fldChar w:fldCharType="separate"/>
        </w:r>
        <w:r w:rsidR="00C25F23" w:rsidRPr="00E160C1">
          <w:rPr>
            <w:noProof/>
            <w:webHidden/>
          </w:rPr>
          <w:t>54</w:t>
        </w:r>
        <w:r w:rsidR="00C25F23" w:rsidRPr="00E160C1">
          <w:rPr>
            <w:noProof/>
            <w:webHidden/>
          </w:rPr>
          <w:fldChar w:fldCharType="end"/>
        </w:r>
      </w:hyperlink>
    </w:p>
    <w:p w14:paraId="20A99E5A" w14:textId="270F4BCD"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23" w:history="1">
        <w:r w:rsidR="00C25F23" w:rsidRPr="00E160C1">
          <w:rPr>
            <w:rStyle w:val="aff1"/>
            <w:color w:val="auto"/>
          </w:rPr>
          <w:t xml:space="preserve">РАЗДЕЛ 15 </w:t>
        </w:r>
        <w:r w:rsidR="00C25F23" w:rsidRPr="00E160C1">
          <w:rPr>
            <w:rStyle w:val="aff1"/>
            <w:color w:val="auto"/>
            <w:lang w:eastAsia="ru-RU"/>
          </w:rPr>
          <w:t>Ценовые (тарифные) последствия</w:t>
        </w:r>
        <w:r w:rsidR="00C25F23" w:rsidRPr="00E160C1">
          <w:rPr>
            <w:webHidden/>
          </w:rPr>
          <w:tab/>
        </w:r>
        <w:r w:rsidR="00C25F23" w:rsidRPr="00E160C1">
          <w:rPr>
            <w:webHidden/>
          </w:rPr>
          <w:fldChar w:fldCharType="begin"/>
        </w:r>
        <w:r w:rsidR="00C25F23" w:rsidRPr="00E160C1">
          <w:rPr>
            <w:webHidden/>
          </w:rPr>
          <w:instrText xml:space="preserve"> PAGEREF _Toc141961523 \h </w:instrText>
        </w:r>
        <w:r w:rsidR="00C25F23" w:rsidRPr="00E160C1">
          <w:rPr>
            <w:webHidden/>
          </w:rPr>
        </w:r>
        <w:r w:rsidR="00C25F23" w:rsidRPr="00E160C1">
          <w:rPr>
            <w:webHidden/>
          </w:rPr>
          <w:fldChar w:fldCharType="separate"/>
        </w:r>
        <w:r w:rsidR="00C25F23" w:rsidRPr="00E160C1">
          <w:rPr>
            <w:webHidden/>
          </w:rPr>
          <w:t>57</w:t>
        </w:r>
        <w:r w:rsidR="00C25F23" w:rsidRPr="00E160C1">
          <w:rPr>
            <w:webHidden/>
          </w:rPr>
          <w:fldChar w:fldCharType="end"/>
        </w:r>
      </w:hyperlink>
    </w:p>
    <w:p w14:paraId="262CB1BF" w14:textId="53E8BBB2" w:rsidR="00C25F23" w:rsidRPr="00E160C1" w:rsidRDefault="00333602">
      <w:pPr>
        <w:pStyle w:val="23"/>
        <w:rPr>
          <w:rFonts w:asciiTheme="minorHAnsi" w:eastAsiaTheme="minorEastAsia" w:hAnsiTheme="minorHAnsi" w:cstheme="minorBidi"/>
          <w:noProof/>
          <w:kern w:val="2"/>
          <w:sz w:val="22"/>
          <w:szCs w:val="22"/>
          <w:lang w:eastAsia="ru-RU"/>
          <w14:ligatures w14:val="standardContextual"/>
        </w:rPr>
      </w:pPr>
      <w:hyperlink w:anchor="_Toc141961524" w:history="1">
        <w:r w:rsidR="00C25F23" w:rsidRPr="00E160C1">
          <w:rPr>
            <w:rStyle w:val="aff1"/>
            <w:noProof/>
            <w:color w:val="auto"/>
          </w:rPr>
          <w:t xml:space="preserve">15.1 </w:t>
        </w:r>
        <w:r w:rsidR="00C25F23" w:rsidRPr="00E160C1">
          <w:rPr>
            <w:rStyle w:val="aff1"/>
            <w:noProof/>
            <w:color w:val="auto"/>
            <w:lang w:eastAsia="zh-CN"/>
          </w:rPr>
          <w:t>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r w:rsidR="00C25F23" w:rsidRPr="00E160C1">
          <w:rPr>
            <w:noProof/>
            <w:webHidden/>
          </w:rPr>
          <w:tab/>
        </w:r>
        <w:r w:rsidR="00C25F23" w:rsidRPr="00E160C1">
          <w:rPr>
            <w:noProof/>
            <w:webHidden/>
          </w:rPr>
          <w:fldChar w:fldCharType="begin"/>
        </w:r>
        <w:r w:rsidR="00C25F23" w:rsidRPr="00E160C1">
          <w:rPr>
            <w:noProof/>
            <w:webHidden/>
          </w:rPr>
          <w:instrText xml:space="preserve"> PAGEREF _Toc141961524 \h </w:instrText>
        </w:r>
        <w:r w:rsidR="00C25F23" w:rsidRPr="00E160C1">
          <w:rPr>
            <w:noProof/>
            <w:webHidden/>
          </w:rPr>
        </w:r>
        <w:r w:rsidR="00C25F23" w:rsidRPr="00E160C1">
          <w:rPr>
            <w:noProof/>
            <w:webHidden/>
          </w:rPr>
          <w:fldChar w:fldCharType="separate"/>
        </w:r>
        <w:r w:rsidR="00C25F23" w:rsidRPr="00E160C1">
          <w:rPr>
            <w:noProof/>
            <w:webHidden/>
          </w:rPr>
          <w:t>57</w:t>
        </w:r>
        <w:r w:rsidR="00C25F23" w:rsidRPr="00E160C1">
          <w:rPr>
            <w:noProof/>
            <w:webHidden/>
          </w:rPr>
          <w:fldChar w:fldCharType="end"/>
        </w:r>
      </w:hyperlink>
    </w:p>
    <w:p w14:paraId="1BABB811" w14:textId="536A6233" w:rsidR="00C25F23" w:rsidRPr="00E160C1" w:rsidRDefault="00333602">
      <w:pPr>
        <w:pStyle w:val="14"/>
        <w:rPr>
          <w:rFonts w:asciiTheme="minorHAnsi" w:eastAsiaTheme="minorEastAsia" w:hAnsiTheme="minorHAnsi" w:cstheme="minorBidi"/>
          <w:kern w:val="2"/>
          <w:sz w:val="22"/>
          <w:szCs w:val="22"/>
          <w:lang w:eastAsia="ru-RU"/>
          <w14:ligatures w14:val="standardContextual"/>
        </w:rPr>
      </w:pPr>
      <w:hyperlink w:anchor="_Toc141961525" w:history="1">
        <w:r w:rsidR="00C25F23" w:rsidRPr="00E160C1">
          <w:rPr>
            <w:rStyle w:val="aff1"/>
            <w:color w:val="auto"/>
          </w:rPr>
          <w:t>ВЫВОДЫ И РЕКОМЕНДАЦИИ</w:t>
        </w:r>
        <w:r w:rsidR="00C25F23" w:rsidRPr="00E160C1">
          <w:rPr>
            <w:webHidden/>
          </w:rPr>
          <w:tab/>
        </w:r>
        <w:r w:rsidR="00C25F23" w:rsidRPr="00E160C1">
          <w:rPr>
            <w:webHidden/>
          </w:rPr>
          <w:fldChar w:fldCharType="begin"/>
        </w:r>
        <w:r w:rsidR="00C25F23" w:rsidRPr="00E160C1">
          <w:rPr>
            <w:webHidden/>
          </w:rPr>
          <w:instrText xml:space="preserve"> PAGEREF _Toc141961525 \h </w:instrText>
        </w:r>
        <w:r w:rsidR="00C25F23" w:rsidRPr="00E160C1">
          <w:rPr>
            <w:webHidden/>
          </w:rPr>
        </w:r>
        <w:r w:rsidR="00C25F23" w:rsidRPr="00E160C1">
          <w:rPr>
            <w:webHidden/>
          </w:rPr>
          <w:fldChar w:fldCharType="separate"/>
        </w:r>
        <w:r w:rsidR="00C25F23" w:rsidRPr="00E160C1">
          <w:rPr>
            <w:webHidden/>
          </w:rPr>
          <w:t>60</w:t>
        </w:r>
        <w:r w:rsidR="00C25F23" w:rsidRPr="00E160C1">
          <w:rPr>
            <w:webHidden/>
          </w:rPr>
          <w:fldChar w:fldCharType="end"/>
        </w:r>
      </w:hyperlink>
    </w:p>
    <w:p w14:paraId="1F3BD8AE" w14:textId="25C12930" w:rsidR="00E3281E" w:rsidRPr="00E160C1" w:rsidRDefault="0069169A" w:rsidP="009A2DED">
      <w:pPr>
        <w:tabs>
          <w:tab w:val="right" w:leader="dot" w:pos="10206"/>
        </w:tabs>
      </w:pPr>
      <w:r w:rsidRPr="00E160C1">
        <w:rPr>
          <w:rFonts w:eastAsia="Times New Roman"/>
          <w:noProof/>
          <w:szCs w:val="24"/>
        </w:rPr>
        <w:fldChar w:fldCharType="end"/>
      </w:r>
    </w:p>
    <w:p w14:paraId="55F44E58" w14:textId="77777777" w:rsidR="00E3281E" w:rsidRPr="00E160C1" w:rsidRDefault="008F7218" w:rsidP="005A71C0">
      <w:pPr>
        <w:pStyle w:val="1"/>
        <w:rPr>
          <w:lang w:val="ru-RU"/>
        </w:rPr>
      </w:pPr>
      <w:r w:rsidRPr="00E160C1">
        <w:br w:type="page"/>
      </w:r>
      <w:bookmarkStart w:id="0" w:name="_Toc141961447"/>
      <w:r w:rsidR="00E3281E" w:rsidRPr="00E160C1">
        <w:lastRenderedPageBreak/>
        <w:t>Введение</w:t>
      </w:r>
      <w:bookmarkEnd w:id="0"/>
    </w:p>
    <w:p w14:paraId="186E7C95" w14:textId="77777777" w:rsidR="008D744C" w:rsidRPr="00E160C1" w:rsidRDefault="008D744C" w:rsidP="009A2DED"/>
    <w:p w14:paraId="61AE2835" w14:textId="77777777" w:rsidR="00E55405" w:rsidRPr="00E160C1" w:rsidRDefault="00E55405" w:rsidP="009A2DED">
      <w:pPr>
        <w:ind w:firstLine="567"/>
        <w:rPr>
          <w:szCs w:val="24"/>
        </w:rPr>
      </w:pPr>
      <w:r w:rsidRPr="00E160C1">
        <w:rPr>
          <w:bCs/>
          <w:szCs w:val="24"/>
        </w:rPr>
        <w:t>Схема теплоснабжения</w:t>
      </w:r>
      <w:r w:rsidRPr="00E160C1">
        <w:rPr>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71496F6A" w14:textId="77777777" w:rsidR="00E55405" w:rsidRPr="00E160C1" w:rsidRDefault="00E55405" w:rsidP="009A2DED">
      <w:pPr>
        <w:ind w:firstLine="567"/>
        <w:rPr>
          <w:szCs w:val="24"/>
        </w:rPr>
      </w:pPr>
      <w:r w:rsidRPr="00E160C1">
        <w:rPr>
          <w:szCs w:val="24"/>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9442082" w14:textId="77777777" w:rsidR="00E55405" w:rsidRPr="00E160C1" w:rsidRDefault="00E55405" w:rsidP="009A2DED">
      <w:pPr>
        <w:ind w:firstLine="567"/>
        <w:rPr>
          <w:szCs w:val="24"/>
        </w:rPr>
      </w:pPr>
      <w:r w:rsidRPr="00E160C1">
        <w:rPr>
          <w:szCs w:val="24"/>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359FDD64" w14:textId="77777777" w:rsidR="00E55405" w:rsidRPr="00E160C1" w:rsidRDefault="00E55405" w:rsidP="009A2DED">
      <w:pPr>
        <w:ind w:firstLine="567"/>
        <w:rPr>
          <w:szCs w:val="24"/>
        </w:rPr>
      </w:pPr>
      <w:r w:rsidRPr="00E160C1">
        <w:rPr>
          <w:szCs w:val="24"/>
        </w:rPr>
        <w:t>Конечной целью грамотно организованной схемы теплоснабжения является:</w:t>
      </w:r>
    </w:p>
    <w:p w14:paraId="50FD07B7" w14:textId="77777777" w:rsidR="00E55405" w:rsidRPr="00E160C1" w:rsidRDefault="00E55405" w:rsidP="009A2DED">
      <w:pPr>
        <w:ind w:firstLine="567"/>
        <w:rPr>
          <w:szCs w:val="24"/>
        </w:rPr>
      </w:pPr>
      <w:r w:rsidRPr="00E160C1">
        <w:rPr>
          <w:szCs w:val="24"/>
        </w:rPr>
        <w:t>1) определение направления развития системы теплоснабжения на расчетный период;</w:t>
      </w:r>
    </w:p>
    <w:p w14:paraId="161DCEC6" w14:textId="77777777" w:rsidR="00E55405" w:rsidRPr="00E160C1" w:rsidRDefault="00E55405" w:rsidP="009A2DED">
      <w:pPr>
        <w:ind w:firstLine="567"/>
        <w:rPr>
          <w:szCs w:val="24"/>
        </w:rPr>
      </w:pPr>
      <w:r w:rsidRPr="00E160C1">
        <w:rPr>
          <w:szCs w:val="24"/>
        </w:rPr>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10924CDC" w14:textId="77777777" w:rsidR="00E55405" w:rsidRPr="00E160C1" w:rsidRDefault="00E55405" w:rsidP="009A2DED">
      <w:pPr>
        <w:ind w:firstLine="567"/>
        <w:rPr>
          <w:szCs w:val="24"/>
        </w:rPr>
      </w:pPr>
      <w:r w:rsidRPr="00E160C1">
        <w:rPr>
          <w:szCs w:val="24"/>
        </w:rPr>
        <w:t>3) снижение издержек производства, передачи и себестоимости любого вида энергии;</w:t>
      </w:r>
    </w:p>
    <w:p w14:paraId="579B5FF9" w14:textId="77777777" w:rsidR="00E55405" w:rsidRPr="00E160C1" w:rsidRDefault="00E55405" w:rsidP="009A2DED">
      <w:pPr>
        <w:ind w:firstLine="567"/>
        <w:rPr>
          <w:szCs w:val="24"/>
        </w:rPr>
      </w:pPr>
      <w:r w:rsidRPr="00E160C1">
        <w:rPr>
          <w:szCs w:val="24"/>
        </w:rPr>
        <w:t>4) повышение качества предоставляемых энергоресурсов;</w:t>
      </w:r>
    </w:p>
    <w:p w14:paraId="7EBDBB4E" w14:textId="77777777" w:rsidR="00E55405" w:rsidRPr="00E160C1" w:rsidRDefault="00E55405" w:rsidP="009A2DED">
      <w:pPr>
        <w:ind w:firstLine="567"/>
        <w:rPr>
          <w:szCs w:val="24"/>
        </w:rPr>
      </w:pPr>
      <w:r w:rsidRPr="00E160C1">
        <w:rPr>
          <w:szCs w:val="24"/>
        </w:rPr>
        <w:t>5) увеличение прибыли самого предприятия.</w:t>
      </w:r>
    </w:p>
    <w:p w14:paraId="4FC79619" w14:textId="77777777" w:rsidR="00E55405" w:rsidRPr="00E160C1" w:rsidRDefault="00E55405" w:rsidP="009A2DED">
      <w:pPr>
        <w:ind w:firstLine="567"/>
        <w:rPr>
          <w:szCs w:val="24"/>
        </w:rPr>
      </w:pPr>
      <w:r w:rsidRPr="00E160C1">
        <w:rPr>
          <w:szCs w:val="24"/>
        </w:rPr>
        <w:t xml:space="preserve">Значительный потенциал экономии и рост стоимости энергоресурсов делают проблему </w:t>
      </w:r>
      <w:proofErr w:type="spellStart"/>
      <w:r w:rsidRPr="00E160C1">
        <w:rPr>
          <w:szCs w:val="24"/>
        </w:rPr>
        <w:t>энергоресурсосбережения</w:t>
      </w:r>
      <w:proofErr w:type="spellEnd"/>
      <w:r w:rsidRPr="00E160C1">
        <w:rPr>
          <w:szCs w:val="24"/>
        </w:rPr>
        <w:t xml:space="preserve"> весьма актуальной.</w:t>
      </w:r>
    </w:p>
    <w:p w14:paraId="36D6132D" w14:textId="77777777" w:rsidR="00E55405" w:rsidRPr="00E160C1" w:rsidRDefault="00E55405" w:rsidP="009A2DED">
      <w:pPr>
        <w:ind w:firstLine="567"/>
        <w:rPr>
          <w:szCs w:val="24"/>
        </w:rPr>
      </w:pPr>
      <w:r w:rsidRPr="00E160C1">
        <w:rPr>
          <w:szCs w:val="24"/>
        </w:rPr>
        <w:t>Схемы разрабатываются на основе анализа фактических тепловых нагрузок потребителей с учётом перспективного развития</w:t>
      </w:r>
      <w:r w:rsidRPr="00E160C1">
        <w:rPr>
          <w:b/>
          <w:szCs w:val="24"/>
        </w:rPr>
        <w:t>,</w:t>
      </w:r>
      <w:r w:rsidRPr="00E160C1">
        <w:rPr>
          <w:szCs w:val="24"/>
        </w:rPr>
        <w:t xml:space="preserve">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4DAA73DF" w14:textId="77777777" w:rsidR="00E55405" w:rsidRPr="00E160C1" w:rsidRDefault="00E55405" w:rsidP="009A2DED">
      <w:pPr>
        <w:ind w:firstLine="567"/>
        <w:rPr>
          <w:szCs w:val="24"/>
        </w:rPr>
      </w:pPr>
      <w:r w:rsidRPr="00E160C1">
        <w:rPr>
          <w:szCs w:val="24"/>
        </w:rPr>
        <w:t xml:space="preserve">Основные принципы разработки схемы теплоснабжения: </w:t>
      </w:r>
    </w:p>
    <w:p w14:paraId="1F2C19A4" w14:textId="77777777" w:rsidR="00E55405" w:rsidRPr="00E160C1" w:rsidRDefault="00E55405" w:rsidP="009A2DED">
      <w:pPr>
        <w:ind w:firstLine="567"/>
        <w:rPr>
          <w:szCs w:val="24"/>
        </w:rPr>
      </w:pPr>
      <w:r w:rsidRPr="00E160C1">
        <w:rPr>
          <w:szCs w:val="24"/>
        </w:rPr>
        <w:t xml:space="preserve">1) обеспечение безопасности и надежности теплоснабжения потребителей в соответствии с требованиями технических регламентов; </w:t>
      </w:r>
    </w:p>
    <w:p w14:paraId="79E06411" w14:textId="77777777" w:rsidR="00E55405" w:rsidRPr="00E160C1" w:rsidRDefault="00E55405" w:rsidP="009A2DED">
      <w:pPr>
        <w:ind w:firstLine="567"/>
        <w:rPr>
          <w:szCs w:val="24"/>
        </w:rPr>
      </w:pPr>
      <w:r w:rsidRPr="00E160C1">
        <w:rPr>
          <w:szCs w:val="24"/>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06BE8EC" w14:textId="77777777" w:rsidR="00E55405" w:rsidRPr="00E160C1" w:rsidRDefault="00E70627" w:rsidP="009A2DED">
      <w:pPr>
        <w:ind w:firstLine="567"/>
        <w:rPr>
          <w:szCs w:val="24"/>
        </w:rPr>
      </w:pPr>
      <w:r w:rsidRPr="00E160C1">
        <w:rPr>
          <w:szCs w:val="24"/>
        </w:rPr>
        <w:t>3</w:t>
      </w:r>
      <w:r w:rsidR="00E55405" w:rsidRPr="00E160C1">
        <w:rPr>
          <w:szCs w:val="24"/>
        </w:rPr>
        <w:t xml:space="preserve">) соблюдение баланса экономических интересов теплоснабжающих организаций и интересов потребителей; </w:t>
      </w:r>
    </w:p>
    <w:p w14:paraId="36D36C3E" w14:textId="77777777" w:rsidR="00E55405" w:rsidRPr="00E160C1" w:rsidRDefault="00E70627" w:rsidP="009A2DED">
      <w:pPr>
        <w:ind w:firstLine="567"/>
        <w:rPr>
          <w:szCs w:val="24"/>
        </w:rPr>
      </w:pPr>
      <w:r w:rsidRPr="00E160C1">
        <w:rPr>
          <w:szCs w:val="24"/>
        </w:rPr>
        <w:t>4</w:t>
      </w:r>
      <w:r w:rsidR="00E55405" w:rsidRPr="00E160C1">
        <w:rPr>
          <w:szCs w:val="24"/>
        </w:rPr>
        <w:t xml:space="preserve">) минимизация затрат на теплоснабжение в расчете на единицу потребляемой тепловой энергии для потребителя в долгосрочной перспективе; </w:t>
      </w:r>
    </w:p>
    <w:p w14:paraId="67EC5D70" w14:textId="77777777" w:rsidR="00E55405" w:rsidRPr="00E160C1" w:rsidRDefault="00E70627" w:rsidP="009A2DED">
      <w:pPr>
        <w:ind w:firstLine="567"/>
        <w:rPr>
          <w:szCs w:val="24"/>
        </w:rPr>
      </w:pPr>
      <w:r w:rsidRPr="00E160C1">
        <w:rPr>
          <w:szCs w:val="24"/>
        </w:rPr>
        <w:t>5</w:t>
      </w:r>
      <w:r w:rsidR="00E55405" w:rsidRPr="00E160C1">
        <w:rPr>
          <w:szCs w:val="24"/>
        </w:rPr>
        <w:t xml:space="preserve">) согласование схем теплоснабжения с иными программами развития сетей инженерно-технического обеспечения. </w:t>
      </w:r>
    </w:p>
    <w:p w14:paraId="71C9867F" w14:textId="77777777" w:rsidR="00E55405" w:rsidRPr="00E160C1" w:rsidRDefault="00E55405" w:rsidP="009A2DED">
      <w:pPr>
        <w:ind w:firstLine="567"/>
        <w:rPr>
          <w:szCs w:val="24"/>
        </w:rPr>
      </w:pPr>
      <w:r w:rsidRPr="00E160C1">
        <w:rPr>
          <w:szCs w:val="24"/>
        </w:rPr>
        <w:t xml:space="preserve">При разработке схемы теплоснабжения 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B39BD28" w14:textId="77777777" w:rsidR="006A1D62" w:rsidRPr="00E160C1" w:rsidRDefault="006A1D62" w:rsidP="006A1D62">
      <w:pPr>
        <w:ind w:firstLine="567"/>
        <w:rPr>
          <w:szCs w:val="24"/>
        </w:rPr>
      </w:pPr>
      <w:r w:rsidRPr="00E160C1">
        <w:rPr>
          <w:szCs w:val="24"/>
        </w:rPr>
        <w:t xml:space="preserve">1) Генеральный план развития муниципального образования; </w:t>
      </w:r>
    </w:p>
    <w:p w14:paraId="511A8DA8" w14:textId="77777777" w:rsidR="00E55405" w:rsidRPr="00E160C1" w:rsidRDefault="00E55405" w:rsidP="009A2DED">
      <w:pPr>
        <w:ind w:firstLine="567"/>
        <w:rPr>
          <w:szCs w:val="24"/>
        </w:rPr>
      </w:pPr>
      <w:r w:rsidRPr="00E160C1">
        <w:rPr>
          <w:szCs w:val="24"/>
        </w:rPr>
        <w:t xml:space="preserve">2) </w:t>
      </w:r>
      <w:r w:rsidR="00272DA0" w:rsidRPr="00E160C1">
        <w:rPr>
          <w:szCs w:val="24"/>
        </w:rPr>
        <w:t>м</w:t>
      </w:r>
      <w:r w:rsidRPr="00E160C1">
        <w:rPr>
          <w:szCs w:val="24"/>
        </w:rPr>
        <w:t xml:space="preserve">атериалы ранее утвержденной схемы теплоснабжения; </w:t>
      </w:r>
    </w:p>
    <w:p w14:paraId="02B955FA" w14:textId="77777777" w:rsidR="00E55405" w:rsidRPr="00E160C1" w:rsidRDefault="00E55405" w:rsidP="009A2DED">
      <w:pPr>
        <w:ind w:firstLine="567"/>
        <w:rPr>
          <w:szCs w:val="24"/>
        </w:rPr>
      </w:pPr>
      <w:r w:rsidRPr="00E160C1">
        <w:rPr>
          <w:szCs w:val="24"/>
        </w:rPr>
        <w:t xml:space="preserve">3) </w:t>
      </w:r>
      <w:r w:rsidR="00272DA0" w:rsidRPr="00E160C1">
        <w:rPr>
          <w:szCs w:val="24"/>
        </w:rPr>
        <w:t>т</w:t>
      </w:r>
      <w:r w:rsidRPr="00E160C1">
        <w:rPr>
          <w:szCs w:val="24"/>
        </w:rPr>
        <w:t xml:space="preserve">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1B241989" w14:textId="77777777" w:rsidR="00E55405" w:rsidRPr="00E160C1" w:rsidRDefault="00E55405" w:rsidP="009A2DED">
      <w:pPr>
        <w:ind w:firstLine="567"/>
        <w:rPr>
          <w:szCs w:val="24"/>
        </w:rPr>
      </w:pPr>
      <w:r w:rsidRPr="00E160C1">
        <w:rPr>
          <w:szCs w:val="24"/>
        </w:rPr>
        <w:t xml:space="preserve">4) </w:t>
      </w:r>
      <w:r w:rsidR="00272DA0" w:rsidRPr="00E160C1">
        <w:rPr>
          <w:szCs w:val="24"/>
        </w:rPr>
        <w:t>п</w:t>
      </w:r>
      <w:r w:rsidRPr="00E160C1">
        <w:rPr>
          <w:szCs w:val="24"/>
        </w:rPr>
        <w:t xml:space="preserve">оказатели хозяйственной и финансовой деятельности теплоснабжающей организации (данные с официального сайта Федеральной антимонопольной службы «раскрытие информации» - http://ri.eias.ru); </w:t>
      </w:r>
    </w:p>
    <w:p w14:paraId="52F45BB6" w14:textId="77777777" w:rsidR="00E55405" w:rsidRPr="00E160C1" w:rsidRDefault="00E55405" w:rsidP="009A2DED">
      <w:pPr>
        <w:ind w:firstLine="567"/>
        <w:rPr>
          <w:szCs w:val="24"/>
        </w:rPr>
      </w:pPr>
      <w:r w:rsidRPr="00E160C1">
        <w:rPr>
          <w:szCs w:val="24"/>
        </w:rPr>
        <w:t xml:space="preserve">5) </w:t>
      </w:r>
      <w:r w:rsidR="00272DA0" w:rsidRPr="00E160C1">
        <w:rPr>
          <w:szCs w:val="24"/>
        </w:rPr>
        <w:t>с</w:t>
      </w:r>
      <w:r w:rsidRPr="00E160C1">
        <w:rPr>
          <w:szCs w:val="24"/>
        </w:rPr>
        <w:t xml:space="preserve">татистическая отчетность теплоснабжающих организаций о выработке и отпуске тепловой энергии и использовании ТЭР в натуральном выражении; </w:t>
      </w:r>
    </w:p>
    <w:p w14:paraId="036F35C7" w14:textId="77777777" w:rsidR="00E55405" w:rsidRPr="00E160C1" w:rsidRDefault="00E55405" w:rsidP="009A2DED">
      <w:pPr>
        <w:tabs>
          <w:tab w:val="left" w:pos="2127"/>
        </w:tabs>
        <w:ind w:firstLine="567"/>
        <w:rPr>
          <w:szCs w:val="24"/>
        </w:rPr>
      </w:pPr>
      <w:r w:rsidRPr="00E160C1">
        <w:rPr>
          <w:szCs w:val="24"/>
        </w:rPr>
        <w:t xml:space="preserve">6) </w:t>
      </w:r>
      <w:r w:rsidR="00272DA0" w:rsidRPr="00E160C1">
        <w:rPr>
          <w:szCs w:val="24"/>
        </w:rPr>
        <w:t>п</w:t>
      </w:r>
      <w:r w:rsidRPr="00E160C1">
        <w:rPr>
          <w:szCs w:val="24"/>
        </w:rPr>
        <w:t>редложения теплоснабжающих организаций по внесению изменений в схему теплоснабжения.</w:t>
      </w:r>
    </w:p>
    <w:p w14:paraId="5C6ED2E8" w14:textId="77777777" w:rsidR="00272DA0" w:rsidRPr="00E160C1" w:rsidRDefault="00272DA0" w:rsidP="009A2DED">
      <w:pPr>
        <w:tabs>
          <w:tab w:val="left" w:pos="2127"/>
        </w:tabs>
        <w:ind w:firstLine="567"/>
        <w:rPr>
          <w:szCs w:val="24"/>
        </w:rPr>
      </w:pPr>
      <w:r w:rsidRPr="00E160C1">
        <w:rPr>
          <w:szCs w:val="24"/>
        </w:rPr>
        <w:lastRenderedPageBreak/>
        <w:t>Основанием для разработки схемы теплоснабжения является:</w:t>
      </w:r>
    </w:p>
    <w:p w14:paraId="229DF04A" w14:textId="77777777" w:rsidR="00272DA0" w:rsidRPr="00E160C1" w:rsidRDefault="00272DA0" w:rsidP="009A2DED">
      <w:pPr>
        <w:pStyle w:val="Affb"/>
        <w:tabs>
          <w:tab w:val="left" w:pos="2127"/>
        </w:tabs>
      </w:pPr>
      <w:r w:rsidRPr="00E160C1">
        <w:t xml:space="preserve">1) </w:t>
      </w:r>
      <w:r w:rsidR="002D1EE7" w:rsidRPr="00E160C1">
        <w:t xml:space="preserve">Федеральный закон от 27.07.2010 </w:t>
      </w:r>
      <w:r w:rsidR="002D1EE7" w:rsidRPr="00E160C1">
        <w:rPr>
          <w:lang w:val="ru-RU"/>
        </w:rPr>
        <w:t>№</w:t>
      </w:r>
      <w:r w:rsidR="002D1EE7" w:rsidRPr="00E160C1">
        <w:t xml:space="preserve"> 190-ФЗ </w:t>
      </w:r>
      <w:r w:rsidR="00923E93" w:rsidRPr="00E160C1">
        <w:rPr>
          <w:lang w:val="ru-RU"/>
        </w:rPr>
        <w:t>«</w:t>
      </w:r>
      <w:r w:rsidR="00923E93" w:rsidRPr="00E160C1">
        <w:t>О теплоснабжении</w:t>
      </w:r>
      <w:r w:rsidR="00923E93" w:rsidRPr="00E160C1">
        <w:rPr>
          <w:lang w:val="ru-RU"/>
        </w:rPr>
        <w:t>»</w:t>
      </w:r>
      <w:r w:rsidRPr="00E160C1">
        <w:t>;</w:t>
      </w:r>
    </w:p>
    <w:p w14:paraId="201810D7" w14:textId="77777777" w:rsidR="00272DA0" w:rsidRPr="00E160C1" w:rsidRDefault="00272DA0" w:rsidP="009A2DED">
      <w:pPr>
        <w:pStyle w:val="Affb"/>
        <w:tabs>
          <w:tab w:val="left" w:pos="2127"/>
        </w:tabs>
      </w:pPr>
      <w:r w:rsidRPr="00E160C1">
        <w:t xml:space="preserve">2) </w:t>
      </w:r>
      <w:r w:rsidR="005A0E7F" w:rsidRPr="00E160C1">
        <w:t xml:space="preserve">Постановление Правительства РФ от 22.02.2012 </w:t>
      </w:r>
      <w:r w:rsidR="003F5B11" w:rsidRPr="00E160C1">
        <w:rPr>
          <w:lang w:val="ru-RU"/>
        </w:rPr>
        <w:t>№</w:t>
      </w:r>
      <w:r w:rsidR="005A0E7F" w:rsidRPr="00E160C1">
        <w:t xml:space="preserve"> 154 </w:t>
      </w:r>
      <w:r w:rsidR="00923E93" w:rsidRPr="00E160C1">
        <w:rPr>
          <w:lang w:val="ru-RU"/>
        </w:rPr>
        <w:t>«</w:t>
      </w:r>
      <w:r w:rsidR="005A0E7F" w:rsidRPr="00E160C1">
        <w:t>О требованиях к схемам теплоснабжения, поря</w:t>
      </w:r>
      <w:r w:rsidR="00923E93" w:rsidRPr="00E160C1">
        <w:t>дку их разработки и утверждения</w:t>
      </w:r>
      <w:r w:rsidR="00923E93" w:rsidRPr="00E160C1">
        <w:rPr>
          <w:lang w:val="ru-RU"/>
        </w:rPr>
        <w:t>»</w:t>
      </w:r>
      <w:r w:rsidRPr="00E160C1">
        <w:t>;</w:t>
      </w:r>
    </w:p>
    <w:p w14:paraId="564AC64B" w14:textId="77777777" w:rsidR="00272DA0" w:rsidRPr="00E160C1" w:rsidRDefault="00F102E4" w:rsidP="009A2DED">
      <w:pPr>
        <w:pStyle w:val="Affb"/>
        <w:tabs>
          <w:tab w:val="left" w:pos="2127"/>
        </w:tabs>
      </w:pPr>
      <w:r w:rsidRPr="00E160C1">
        <w:rPr>
          <w:lang w:val="ru-RU"/>
        </w:rPr>
        <w:t>3</w:t>
      </w:r>
      <w:r w:rsidR="00272DA0" w:rsidRPr="00E160C1">
        <w:t xml:space="preserve">) </w:t>
      </w:r>
      <w:r w:rsidR="005A0E7F" w:rsidRPr="00E160C1">
        <w:t xml:space="preserve">Федеральный закон от 06.10.2003 </w:t>
      </w:r>
      <w:r w:rsidR="00E479D2" w:rsidRPr="00E160C1">
        <w:rPr>
          <w:lang w:val="ru-RU"/>
        </w:rPr>
        <w:t>№</w:t>
      </w:r>
      <w:r w:rsidR="005A0E7F" w:rsidRPr="00E160C1">
        <w:t xml:space="preserve"> 131-ФЗ </w:t>
      </w:r>
      <w:r w:rsidR="00923E93" w:rsidRPr="00E160C1">
        <w:rPr>
          <w:lang w:val="ru-RU"/>
        </w:rPr>
        <w:t>«</w:t>
      </w:r>
      <w:r w:rsidR="005A0E7F" w:rsidRPr="00E160C1">
        <w:t>Об общих принципах организации местного самоуп</w:t>
      </w:r>
      <w:r w:rsidR="00923E93" w:rsidRPr="00E160C1">
        <w:t>равления в Российской Федерации</w:t>
      </w:r>
      <w:r w:rsidR="00923E93" w:rsidRPr="00E160C1">
        <w:rPr>
          <w:lang w:val="ru-RU"/>
        </w:rPr>
        <w:t>»</w:t>
      </w:r>
      <w:r w:rsidR="00272DA0" w:rsidRPr="00E160C1">
        <w:t>;</w:t>
      </w:r>
    </w:p>
    <w:p w14:paraId="0DA6224F" w14:textId="77777777" w:rsidR="00272DA0" w:rsidRPr="00E160C1" w:rsidRDefault="00F102E4" w:rsidP="009A2DED">
      <w:pPr>
        <w:pStyle w:val="Affb"/>
        <w:tabs>
          <w:tab w:val="left" w:pos="2127"/>
        </w:tabs>
      </w:pPr>
      <w:r w:rsidRPr="00E160C1">
        <w:rPr>
          <w:lang w:val="ru-RU"/>
        </w:rPr>
        <w:t>4</w:t>
      </w:r>
      <w:r w:rsidR="00272DA0" w:rsidRPr="00E160C1">
        <w:t xml:space="preserve">) </w:t>
      </w:r>
      <w:r w:rsidR="00E479D2" w:rsidRPr="00E160C1">
        <w:t xml:space="preserve">Федеральный закон от 07.12.2011 </w:t>
      </w:r>
      <w:r w:rsidR="00E479D2" w:rsidRPr="00E160C1">
        <w:rPr>
          <w:lang w:val="ru-RU"/>
        </w:rPr>
        <w:t>№</w:t>
      </w:r>
      <w:r w:rsidR="00E479D2" w:rsidRPr="00E160C1">
        <w:t xml:space="preserve"> 417-ФЗ </w:t>
      </w:r>
      <w:r w:rsidR="00923E93" w:rsidRPr="00E160C1">
        <w:rPr>
          <w:lang w:val="ru-RU"/>
        </w:rPr>
        <w:t>«</w:t>
      </w:r>
      <w:r w:rsidR="00E479D2" w:rsidRPr="00E160C1">
        <w:t>О внесении изменений в отдельные законодательные акты Российской Федерации в связи с принятием Федерального закона "</w:t>
      </w:r>
      <w:r w:rsidR="00923E93" w:rsidRPr="00E160C1">
        <w:t>О водоснабжении и водоотведении</w:t>
      </w:r>
      <w:r w:rsidR="00923E93" w:rsidRPr="00E160C1">
        <w:rPr>
          <w:lang w:val="ru-RU"/>
        </w:rPr>
        <w:t>»</w:t>
      </w:r>
      <w:r w:rsidR="00272DA0" w:rsidRPr="00E160C1">
        <w:t>;</w:t>
      </w:r>
    </w:p>
    <w:p w14:paraId="397EFC3A" w14:textId="77777777" w:rsidR="00272DA0" w:rsidRPr="00E160C1" w:rsidRDefault="00F102E4" w:rsidP="009A2DED">
      <w:pPr>
        <w:pStyle w:val="Affb"/>
        <w:tabs>
          <w:tab w:val="left" w:pos="2127"/>
        </w:tabs>
      </w:pPr>
      <w:r w:rsidRPr="00E160C1">
        <w:rPr>
          <w:lang w:val="ru-RU"/>
        </w:rPr>
        <w:t>5</w:t>
      </w:r>
      <w:r w:rsidR="00272DA0" w:rsidRPr="00E160C1">
        <w:t xml:space="preserve">) </w:t>
      </w:r>
      <w:r w:rsidR="00E479D2" w:rsidRPr="00E160C1">
        <w:t xml:space="preserve">Федеральный закон от 23.11.2009 </w:t>
      </w:r>
      <w:r w:rsidR="00E479D2" w:rsidRPr="00E160C1">
        <w:rPr>
          <w:lang w:val="ru-RU"/>
        </w:rPr>
        <w:t>№</w:t>
      </w:r>
      <w:r w:rsidR="00E479D2" w:rsidRPr="00E160C1">
        <w:t xml:space="preserve"> 261-ФЗ </w:t>
      </w:r>
      <w:r w:rsidR="00923E93" w:rsidRPr="00E160C1">
        <w:rPr>
          <w:lang w:val="ru-RU"/>
        </w:rPr>
        <w:t>«</w:t>
      </w:r>
      <w:r w:rsidR="00E479D2" w:rsidRPr="00E160C1">
        <w:t xml:space="preserve">Об энергосбережении и о повышении </w:t>
      </w:r>
      <w:proofErr w:type="gramStart"/>
      <w:r w:rsidR="00E479D2" w:rsidRPr="00E160C1">
        <w:t>энергетической эффективности</w:t>
      </w:r>
      <w:proofErr w:type="gramEnd"/>
      <w:r w:rsidR="00E479D2" w:rsidRPr="00E160C1">
        <w:t xml:space="preserve"> и о внесении изменений в отдельные законодате</w:t>
      </w:r>
      <w:r w:rsidR="00923E93" w:rsidRPr="00E160C1">
        <w:t>льные акты Российской Федерации</w:t>
      </w:r>
      <w:r w:rsidR="00923E93" w:rsidRPr="00E160C1">
        <w:rPr>
          <w:lang w:val="ru-RU"/>
        </w:rPr>
        <w:t>»</w:t>
      </w:r>
      <w:r w:rsidR="00272DA0" w:rsidRPr="00E160C1">
        <w:t>;</w:t>
      </w:r>
    </w:p>
    <w:p w14:paraId="579F1A81" w14:textId="77777777" w:rsidR="00272DA0" w:rsidRPr="00E160C1" w:rsidRDefault="00F102E4" w:rsidP="009A2DED">
      <w:pPr>
        <w:pStyle w:val="Affb"/>
        <w:tabs>
          <w:tab w:val="left" w:pos="2127"/>
        </w:tabs>
      </w:pPr>
      <w:r w:rsidRPr="00E160C1">
        <w:rPr>
          <w:lang w:val="ru-RU"/>
        </w:rPr>
        <w:t>6</w:t>
      </w:r>
      <w:r w:rsidR="00272DA0" w:rsidRPr="00E160C1">
        <w:t xml:space="preserve">) </w:t>
      </w:r>
      <w:r w:rsidR="00E479D2" w:rsidRPr="00E160C1">
        <w:t xml:space="preserve">Постановление Правительства РФ от 16.05.2014 </w:t>
      </w:r>
      <w:r w:rsidR="00E479D2" w:rsidRPr="00E160C1">
        <w:rPr>
          <w:lang w:val="ru-RU"/>
        </w:rPr>
        <w:t>№</w:t>
      </w:r>
      <w:r w:rsidR="00923E93" w:rsidRPr="00E160C1">
        <w:t xml:space="preserve"> 452 </w:t>
      </w:r>
      <w:r w:rsidR="00923E93" w:rsidRPr="00E160C1">
        <w:rPr>
          <w:lang w:val="ru-RU"/>
        </w:rPr>
        <w:t>«</w:t>
      </w:r>
      <w:r w:rsidR="00E479D2" w:rsidRPr="00E160C1">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w:t>
      </w:r>
      <w:r w:rsidR="00923E93" w:rsidRPr="00E160C1">
        <w:t>дерации от 15</w:t>
      </w:r>
      <w:r w:rsidR="00A17E17" w:rsidRPr="00E160C1">
        <w:rPr>
          <w:lang w:val="ru-RU"/>
        </w:rPr>
        <w:t>.05.</w:t>
      </w:r>
      <w:r w:rsidR="00923E93" w:rsidRPr="00E160C1">
        <w:t xml:space="preserve">2010 </w:t>
      </w:r>
      <w:r w:rsidR="00A17E17" w:rsidRPr="00E160C1">
        <w:rPr>
          <w:lang w:val="ru-RU"/>
        </w:rPr>
        <w:t xml:space="preserve">№ </w:t>
      </w:r>
      <w:r w:rsidR="00923E93" w:rsidRPr="00E160C1">
        <w:t>340</w:t>
      </w:r>
      <w:r w:rsidR="00923E93" w:rsidRPr="00E160C1">
        <w:rPr>
          <w:lang w:val="ru-RU"/>
        </w:rPr>
        <w:t>»</w:t>
      </w:r>
      <w:r w:rsidR="00272DA0" w:rsidRPr="00E160C1">
        <w:t>;</w:t>
      </w:r>
    </w:p>
    <w:p w14:paraId="0DC8B41D" w14:textId="77777777" w:rsidR="00272DA0" w:rsidRPr="00E160C1" w:rsidRDefault="00F102E4" w:rsidP="009A2DED">
      <w:pPr>
        <w:pStyle w:val="Affb"/>
        <w:tabs>
          <w:tab w:val="left" w:pos="2127"/>
        </w:tabs>
        <w:rPr>
          <w:lang w:val="ru-RU"/>
        </w:rPr>
      </w:pPr>
      <w:r w:rsidRPr="00E160C1">
        <w:rPr>
          <w:lang w:val="ru-RU"/>
        </w:rPr>
        <w:t>7</w:t>
      </w:r>
      <w:r w:rsidR="00272DA0" w:rsidRPr="00E160C1">
        <w:t xml:space="preserve">) </w:t>
      </w:r>
      <w:r w:rsidR="00E479D2" w:rsidRPr="00E160C1">
        <w:t xml:space="preserve">СП 124.13330.2012. </w:t>
      </w:r>
      <w:r w:rsidR="00E479D2" w:rsidRPr="00E160C1">
        <w:rPr>
          <w:lang w:val="ru-RU"/>
        </w:rPr>
        <w:t>«</w:t>
      </w:r>
      <w:r w:rsidR="00E479D2" w:rsidRPr="00E160C1">
        <w:t>Свод правил. Тепловые сети. Актуализированная редакция СНиП 41-02-2003</w:t>
      </w:r>
      <w:r w:rsidR="00E479D2" w:rsidRPr="00E160C1">
        <w:rPr>
          <w:lang w:val="ru-RU"/>
        </w:rPr>
        <w:t>»;</w:t>
      </w:r>
    </w:p>
    <w:p w14:paraId="67B26991" w14:textId="77777777" w:rsidR="00272DA0" w:rsidRPr="00E160C1" w:rsidRDefault="00F102E4" w:rsidP="009A2DED">
      <w:pPr>
        <w:pStyle w:val="Affb"/>
        <w:tabs>
          <w:tab w:val="left" w:pos="2127"/>
        </w:tabs>
      </w:pPr>
      <w:r w:rsidRPr="00E160C1">
        <w:rPr>
          <w:lang w:val="ru-RU"/>
        </w:rPr>
        <w:t>8</w:t>
      </w:r>
      <w:r w:rsidR="00272DA0" w:rsidRPr="00E160C1">
        <w:t xml:space="preserve">) </w:t>
      </w:r>
      <w:r w:rsidR="00E479D2" w:rsidRPr="00E160C1">
        <w:t xml:space="preserve">СП 50.13330.2012. </w:t>
      </w:r>
      <w:r w:rsidR="00E479D2" w:rsidRPr="00E160C1">
        <w:rPr>
          <w:lang w:val="ru-RU"/>
        </w:rPr>
        <w:t>«</w:t>
      </w:r>
      <w:r w:rsidR="00E479D2" w:rsidRPr="00E160C1">
        <w:t>Свод правил. Тепловая защита зданий. Актуализированная редакция СНиП 23-02-2003</w:t>
      </w:r>
      <w:r w:rsidR="00E479D2" w:rsidRPr="00E160C1">
        <w:rPr>
          <w:lang w:val="ru-RU"/>
        </w:rPr>
        <w:t>».</w:t>
      </w:r>
    </w:p>
    <w:p w14:paraId="4288BFE2" w14:textId="77777777" w:rsidR="00E55405" w:rsidRPr="00E160C1" w:rsidRDefault="00E55405" w:rsidP="009A2DED">
      <w:pPr>
        <w:tabs>
          <w:tab w:val="left" w:pos="2127"/>
        </w:tabs>
        <w:ind w:firstLine="567"/>
        <w:rPr>
          <w:szCs w:val="24"/>
        </w:rPr>
      </w:pPr>
      <w:r w:rsidRPr="00E160C1">
        <w:rPr>
          <w:szCs w:val="24"/>
        </w:rPr>
        <w:t>Основными нормативными документами при разработке схемы являются:</w:t>
      </w:r>
    </w:p>
    <w:p w14:paraId="133623A3" w14:textId="77777777" w:rsidR="001E7B6E" w:rsidRPr="00E160C1" w:rsidRDefault="00E55405" w:rsidP="009A2DED">
      <w:pPr>
        <w:pStyle w:val="Affb"/>
        <w:tabs>
          <w:tab w:val="left" w:pos="2127"/>
        </w:tabs>
      </w:pPr>
      <w:r w:rsidRPr="00E160C1">
        <w:t xml:space="preserve">1) </w:t>
      </w:r>
      <w:r w:rsidR="001E7B6E" w:rsidRPr="00E160C1">
        <w:t xml:space="preserve">Постановление Правительства РФ от 22.02.2012 </w:t>
      </w:r>
      <w:r w:rsidR="001E7B6E" w:rsidRPr="00E160C1">
        <w:rPr>
          <w:lang w:val="ru-RU"/>
        </w:rPr>
        <w:t>№</w:t>
      </w:r>
      <w:r w:rsidR="001E7B6E" w:rsidRPr="00E160C1">
        <w:t xml:space="preserve"> 154 </w:t>
      </w:r>
      <w:r w:rsidR="001E7B6E" w:rsidRPr="00E160C1">
        <w:rPr>
          <w:lang w:val="ru-RU"/>
        </w:rPr>
        <w:t>«</w:t>
      </w:r>
      <w:r w:rsidR="001E7B6E" w:rsidRPr="00E160C1">
        <w:t>О требованиях к схемам теплоснабжения, порядку их разработки и утверждения</w:t>
      </w:r>
      <w:r w:rsidR="001E7B6E" w:rsidRPr="00E160C1">
        <w:rPr>
          <w:lang w:val="ru-RU"/>
        </w:rPr>
        <w:t>»</w:t>
      </w:r>
      <w:r w:rsidR="001E7B6E" w:rsidRPr="00E160C1">
        <w:t>;</w:t>
      </w:r>
    </w:p>
    <w:p w14:paraId="1F01D239" w14:textId="77777777" w:rsidR="00E55405" w:rsidRPr="00E160C1" w:rsidRDefault="00E55405" w:rsidP="009A2DED">
      <w:pPr>
        <w:pStyle w:val="Affb"/>
        <w:rPr>
          <w:lang w:val="ru-RU"/>
        </w:rPr>
      </w:pPr>
      <w:r w:rsidRPr="00E160C1">
        <w:t xml:space="preserve">2) </w:t>
      </w:r>
      <w:r w:rsidR="001E7B6E" w:rsidRPr="00E160C1">
        <w:t xml:space="preserve">Постановление Правительства РФ от 03.04.2018 </w:t>
      </w:r>
      <w:r w:rsidR="001E7B6E" w:rsidRPr="00E160C1">
        <w:rPr>
          <w:lang w:val="ru-RU"/>
        </w:rPr>
        <w:t>№</w:t>
      </w:r>
      <w:r w:rsidR="001E7B6E" w:rsidRPr="00E160C1">
        <w:t xml:space="preserve"> 405 </w:t>
      </w:r>
      <w:r w:rsidR="001E7B6E" w:rsidRPr="00E160C1">
        <w:rPr>
          <w:lang w:val="ru-RU"/>
        </w:rPr>
        <w:t>«</w:t>
      </w:r>
      <w:r w:rsidR="001E7B6E" w:rsidRPr="00E160C1">
        <w:t>О внесении изменений в некоторые акты Правительства Российской Федерации</w:t>
      </w:r>
      <w:r w:rsidR="001E7B6E" w:rsidRPr="00E160C1">
        <w:rPr>
          <w:lang w:val="ru-RU"/>
        </w:rPr>
        <w:t>»;</w:t>
      </w:r>
    </w:p>
    <w:p w14:paraId="23EA9C6A" w14:textId="77777777" w:rsidR="00E55405" w:rsidRPr="00E160C1" w:rsidRDefault="00E55405" w:rsidP="009A2DED">
      <w:pPr>
        <w:pStyle w:val="Affb"/>
        <w:rPr>
          <w:lang w:val="ru-RU"/>
        </w:rPr>
      </w:pPr>
      <w:r w:rsidRPr="00E160C1">
        <w:t xml:space="preserve">3) </w:t>
      </w:r>
      <w:r w:rsidR="001E7B6E" w:rsidRPr="00E160C1">
        <w:t xml:space="preserve">Постановление Правительства РФ от 16.03.2019 </w:t>
      </w:r>
      <w:r w:rsidR="001E7B6E" w:rsidRPr="00E160C1">
        <w:rPr>
          <w:lang w:val="ru-RU"/>
        </w:rPr>
        <w:t>№</w:t>
      </w:r>
      <w:r w:rsidR="001E7B6E" w:rsidRPr="00E160C1">
        <w:t xml:space="preserve"> 276 </w:t>
      </w:r>
      <w:r w:rsidR="001E7B6E" w:rsidRPr="00E160C1">
        <w:rPr>
          <w:lang w:val="ru-RU"/>
        </w:rPr>
        <w:t>«</w:t>
      </w:r>
      <w:r w:rsidR="001E7B6E" w:rsidRPr="00E160C1">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1E7B6E" w:rsidRPr="00E160C1">
        <w:rPr>
          <w:lang w:val="ru-RU"/>
        </w:rPr>
        <w:t>»;</w:t>
      </w:r>
    </w:p>
    <w:p w14:paraId="7A7F61D3" w14:textId="77777777" w:rsidR="001E7B6E" w:rsidRPr="00E160C1" w:rsidRDefault="009A4B70" w:rsidP="009A2DED">
      <w:pPr>
        <w:pStyle w:val="Affb"/>
        <w:rPr>
          <w:lang w:val="ru-RU"/>
        </w:rPr>
      </w:pPr>
      <w:r w:rsidRPr="00E160C1">
        <w:rPr>
          <w:lang w:val="ru-RU"/>
        </w:rPr>
        <w:t>4</w:t>
      </w:r>
      <w:r w:rsidR="00331DBE" w:rsidRPr="00E160C1">
        <w:t xml:space="preserve">) </w:t>
      </w:r>
      <w:r w:rsidR="001E7B6E" w:rsidRPr="00E160C1">
        <w:t xml:space="preserve">Приказ Минэнерго России от 05.03.2019 </w:t>
      </w:r>
      <w:r w:rsidR="001E7B6E" w:rsidRPr="00E160C1">
        <w:rPr>
          <w:lang w:val="ru-RU"/>
        </w:rPr>
        <w:t>№</w:t>
      </w:r>
      <w:r w:rsidR="001E7B6E" w:rsidRPr="00E160C1">
        <w:t xml:space="preserve"> 212 </w:t>
      </w:r>
      <w:r w:rsidR="001E7B6E" w:rsidRPr="00E160C1">
        <w:rPr>
          <w:lang w:val="ru-RU"/>
        </w:rPr>
        <w:t>«</w:t>
      </w:r>
      <w:r w:rsidR="001E7B6E" w:rsidRPr="00E160C1">
        <w:t>Об утверждении Методических указаний по разработке схем теплоснабжения</w:t>
      </w:r>
      <w:r w:rsidR="001E7B6E" w:rsidRPr="00E160C1">
        <w:rPr>
          <w:lang w:val="ru-RU"/>
        </w:rPr>
        <w:t>»;</w:t>
      </w:r>
      <w:r w:rsidR="001E7B6E" w:rsidRPr="00E160C1">
        <w:t xml:space="preserve"> </w:t>
      </w:r>
    </w:p>
    <w:p w14:paraId="03D8DB42" w14:textId="77777777" w:rsidR="00E55405" w:rsidRPr="00E160C1" w:rsidRDefault="00E55405" w:rsidP="009A2DED">
      <w:pPr>
        <w:pStyle w:val="Affb"/>
      </w:pPr>
      <w:r w:rsidRPr="00E160C1">
        <w:t xml:space="preserve">6) </w:t>
      </w:r>
      <w:r w:rsidR="001E7B6E" w:rsidRPr="00E160C1">
        <w:t xml:space="preserve">Постановление Правительства РФ от 08.08.2012 </w:t>
      </w:r>
      <w:r w:rsidR="001E7B6E" w:rsidRPr="00E160C1">
        <w:rPr>
          <w:lang w:val="ru-RU"/>
        </w:rPr>
        <w:t>№</w:t>
      </w:r>
      <w:r w:rsidR="001E7B6E" w:rsidRPr="00E160C1">
        <w:t xml:space="preserve"> 808 </w:t>
      </w:r>
      <w:r w:rsidR="001E7B6E" w:rsidRPr="00E160C1">
        <w:rPr>
          <w:lang w:val="ru-RU"/>
        </w:rPr>
        <w:t>«</w:t>
      </w:r>
      <w:r w:rsidR="001E7B6E" w:rsidRPr="00E160C1">
        <w:t>Об организации теплоснабжения в Российской Федерации и о внесении изменений в некоторые акты Правительства Российской Федерации</w:t>
      </w:r>
      <w:r w:rsidR="001E7B6E" w:rsidRPr="00E160C1">
        <w:rPr>
          <w:lang w:val="ru-RU"/>
        </w:rPr>
        <w:t>».</w:t>
      </w:r>
    </w:p>
    <w:p w14:paraId="31603357" w14:textId="77777777" w:rsidR="00397277" w:rsidRPr="00E160C1" w:rsidRDefault="00E3281E" w:rsidP="009A2DED">
      <w:pPr>
        <w:pStyle w:val="1"/>
        <w:rPr>
          <w:szCs w:val="24"/>
        </w:rPr>
      </w:pPr>
      <w:r w:rsidRPr="00E160C1">
        <w:rPr>
          <w:szCs w:val="24"/>
        </w:rPr>
        <w:br w:type="page"/>
      </w:r>
      <w:bookmarkStart w:id="1" w:name="_Toc71985458"/>
      <w:bookmarkStart w:id="2" w:name="_Toc141961448"/>
      <w:bookmarkStart w:id="3" w:name="_Toc40168301"/>
      <w:r w:rsidR="00397277" w:rsidRPr="00E160C1">
        <w:lastRenderedPageBreak/>
        <w:t>ПЕРЕЧЕНЬ ИСПОЛЬЗУЕМЫХ ТЕРМИНОВ, ОПРЕДЕЛЕНИЙ И СОКРАЩЕНИЙ</w:t>
      </w:r>
      <w:bookmarkEnd w:id="1"/>
      <w:bookmarkEnd w:id="2"/>
      <w:r w:rsidR="00397277" w:rsidRPr="00E160C1">
        <w:t xml:space="preserve"> </w:t>
      </w:r>
    </w:p>
    <w:p w14:paraId="529E6B91" w14:textId="77777777" w:rsidR="00397277" w:rsidRPr="00E160C1" w:rsidRDefault="00397277" w:rsidP="009A2DED">
      <w:pPr>
        <w:widowControl w:val="0"/>
        <w:autoSpaceDE w:val="0"/>
        <w:autoSpaceDN w:val="0"/>
        <w:adjustRightInd w:val="0"/>
        <w:ind w:firstLine="374"/>
        <w:rPr>
          <w:szCs w:val="24"/>
        </w:rPr>
      </w:pPr>
      <w:r w:rsidRPr="00E160C1">
        <w:rPr>
          <w:szCs w:val="24"/>
        </w:rPr>
        <w:t xml:space="preserve">В настоящем документе используются </w:t>
      </w:r>
      <w:r w:rsidR="00F04085" w:rsidRPr="00E160C1">
        <w:rPr>
          <w:szCs w:val="24"/>
        </w:rPr>
        <w:t>следующие термины и сокращения</w:t>
      </w:r>
    </w:p>
    <w:p w14:paraId="22918726" w14:textId="77777777" w:rsidR="00397277" w:rsidRPr="00E160C1" w:rsidRDefault="00397277" w:rsidP="009A2DED">
      <w:pPr>
        <w:widowControl w:val="0"/>
        <w:autoSpaceDE w:val="0"/>
        <w:autoSpaceDN w:val="0"/>
        <w:adjustRightInd w:val="0"/>
        <w:ind w:firstLine="374"/>
        <w:rPr>
          <w:szCs w:val="24"/>
        </w:rPr>
      </w:pPr>
    </w:p>
    <w:p w14:paraId="43FA7EBE"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Энергетический ресурс</w:t>
      </w:r>
      <w:r w:rsidRPr="00E160C1">
        <w:rPr>
          <w:szCs w:val="24"/>
        </w:rPr>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4451CC" w:rsidRPr="00E160C1">
        <w:rPr>
          <w:szCs w:val="24"/>
        </w:rPr>
        <w:t xml:space="preserve">д </w:t>
      </w:r>
      <w:r w:rsidRPr="00E160C1">
        <w:rPr>
          <w:szCs w:val="24"/>
        </w:rPr>
        <w:t>энергии (атомная, тепловая, электрическая, электромагнитная энергия или другой ви</w:t>
      </w:r>
      <w:r w:rsidR="00123CB2" w:rsidRPr="00E160C1">
        <w:rPr>
          <w:szCs w:val="24"/>
        </w:rPr>
        <w:t>д</w:t>
      </w:r>
      <w:r w:rsidR="004451CC" w:rsidRPr="00E160C1">
        <w:rPr>
          <w:szCs w:val="24"/>
        </w:rPr>
        <w:t xml:space="preserve"> </w:t>
      </w:r>
      <w:r w:rsidRPr="00E160C1">
        <w:rPr>
          <w:szCs w:val="24"/>
        </w:rPr>
        <w:t xml:space="preserve">энергии). </w:t>
      </w:r>
    </w:p>
    <w:p w14:paraId="7BDD12DD"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 xml:space="preserve">Энергосбережение – </w:t>
      </w:r>
      <w:r w:rsidRPr="00E160C1">
        <w:rPr>
          <w:szCs w:val="24"/>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C04BEB" w:rsidRPr="00E160C1">
        <w:rPr>
          <w:szCs w:val="24"/>
        </w:rPr>
        <w:t xml:space="preserve"> </w:t>
      </w:r>
    </w:p>
    <w:p w14:paraId="6B29B24D"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Энергетическая эффективность</w:t>
      </w:r>
      <w:r w:rsidRPr="00E160C1">
        <w:rPr>
          <w:szCs w:val="24"/>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9AA244A"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Техническое состояние</w:t>
      </w:r>
      <w:r w:rsidRPr="00E160C1">
        <w:rPr>
          <w:szCs w:val="24"/>
        </w:rPr>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C04BEB" w:rsidRPr="00E160C1">
        <w:rPr>
          <w:szCs w:val="24"/>
        </w:rPr>
        <w:t xml:space="preserve"> </w:t>
      </w:r>
      <w:r w:rsidRPr="00E160C1">
        <w:rPr>
          <w:szCs w:val="24"/>
        </w:rPr>
        <w:t>нормативной</w:t>
      </w:r>
      <w:r w:rsidR="00C04BEB" w:rsidRPr="00E160C1">
        <w:rPr>
          <w:szCs w:val="24"/>
        </w:rPr>
        <w:t xml:space="preserve"> </w:t>
      </w:r>
      <w:r w:rsidRPr="00E160C1">
        <w:rPr>
          <w:szCs w:val="24"/>
        </w:rPr>
        <w:t xml:space="preserve">документацией. </w:t>
      </w:r>
    </w:p>
    <w:p w14:paraId="4F3F0F83"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Испытания –</w:t>
      </w:r>
      <w:r w:rsidRPr="00E160C1">
        <w:rPr>
          <w:szCs w:val="24"/>
        </w:rPr>
        <w:t xml:space="preserve"> экспериментальное определение качественных и/или количественных характеристик параметров </w:t>
      </w:r>
      <w:proofErr w:type="spellStart"/>
      <w:r w:rsidRPr="00E160C1">
        <w:rPr>
          <w:szCs w:val="24"/>
        </w:rPr>
        <w:t>энергооборудования</w:t>
      </w:r>
      <w:proofErr w:type="spellEnd"/>
      <w:r w:rsidRPr="00E160C1">
        <w:rPr>
          <w:szCs w:val="24"/>
        </w:rPr>
        <w:t xml:space="preserve"> при влиянии</w:t>
      </w:r>
      <w:r w:rsidR="00C04BEB" w:rsidRPr="00E160C1">
        <w:rPr>
          <w:szCs w:val="24"/>
        </w:rPr>
        <w:t xml:space="preserve"> </w:t>
      </w:r>
      <w:r w:rsidRPr="00E160C1">
        <w:rPr>
          <w:szCs w:val="24"/>
        </w:rPr>
        <w:t>на него факторов,</w:t>
      </w:r>
      <w:r w:rsidR="00C04BEB" w:rsidRPr="00E160C1">
        <w:rPr>
          <w:szCs w:val="24"/>
        </w:rPr>
        <w:t xml:space="preserve"> </w:t>
      </w:r>
      <w:r w:rsidRPr="00E160C1">
        <w:rPr>
          <w:szCs w:val="24"/>
        </w:rPr>
        <w:t>регламентированных</w:t>
      </w:r>
      <w:r w:rsidR="00C04BEB" w:rsidRPr="00E160C1">
        <w:rPr>
          <w:szCs w:val="24"/>
        </w:rPr>
        <w:t xml:space="preserve"> </w:t>
      </w:r>
      <w:r w:rsidRPr="00E160C1">
        <w:rPr>
          <w:szCs w:val="24"/>
        </w:rPr>
        <w:t>действующими</w:t>
      </w:r>
      <w:r w:rsidR="00C04BEB" w:rsidRPr="00E160C1">
        <w:rPr>
          <w:szCs w:val="24"/>
        </w:rPr>
        <w:t xml:space="preserve"> </w:t>
      </w:r>
      <w:r w:rsidRPr="00E160C1">
        <w:rPr>
          <w:szCs w:val="24"/>
        </w:rPr>
        <w:t xml:space="preserve">нормативными документами. </w:t>
      </w:r>
    </w:p>
    <w:p w14:paraId="4142EC42"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Зона действия системы теплоснабжения</w:t>
      </w:r>
      <w:r w:rsidRPr="00E160C1">
        <w:rPr>
          <w:szCs w:val="24"/>
        </w:rPr>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w:t>
      </w:r>
      <w:r w:rsidR="009A2D6A" w:rsidRPr="00E160C1">
        <w:rPr>
          <w:szCs w:val="24"/>
        </w:rPr>
        <w:t>жения.</w:t>
      </w:r>
      <w:r w:rsidRPr="00E160C1">
        <w:rPr>
          <w:szCs w:val="24"/>
        </w:rPr>
        <w:t xml:space="preserve"> </w:t>
      </w:r>
    </w:p>
    <w:p w14:paraId="3F6E6762"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Зона действия источника тепловой энергии</w:t>
      </w:r>
      <w:r w:rsidRPr="00E160C1">
        <w:rPr>
          <w:szCs w:val="24"/>
        </w:rPr>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w:t>
      </w:r>
      <w:r w:rsidR="009A2D6A" w:rsidRPr="00E160C1">
        <w:rPr>
          <w:szCs w:val="24"/>
        </w:rPr>
        <w:t>жения.</w:t>
      </w:r>
    </w:p>
    <w:p w14:paraId="0980F86A"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Установленная мощность источника тепловой энергии</w:t>
      </w:r>
      <w:r w:rsidRPr="00E160C1">
        <w:rPr>
          <w:szCs w:val="24"/>
        </w:rPr>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9A2D6A" w:rsidRPr="00E160C1">
        <w:rPr>
          <w:szCs w:val="24"/>
        </w:rPr>
        <w:t>д</w:t>
      </w:r>
      <w:r w:rsidR="004451CC" w:rsidRPr="00E160C1">
        <w:rPr>
          <w:szCs w:val="24"/>
        </w:rPr>
        <w:t xml:space="preserve"> </w:t>
      </w:r>
      <w:r w:rsidRPr="00E160C1">
        <w:rPr>
          <w:szCs w:val="24"/>
        </w:rPr>
        <w:t>теплоснабжающей организации в отношении данн</w:t>
      </w:r>
      <w:r w:rsidR="009A2D6A" w:rsidRPr="00E160C1">
        <w:rPr>
          <w:szCs w:val="24"/>
        </w:rPr>
        <w:t>ого источника тепловой энергии.</w:t>
      </w:r>
    </w:p>
    <w:p w14:paraId="33C6BDDF"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Располагаемая мощность источника тепловой энергии</w:t>
      </w:r>
      <w:r w:rsidRPr="00E160C1">
        <w:rPr>
          <w:szCs w:val="24"/>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9A2D6A" w:rsidRPr="00E160C1">
        <w:rPr>
          <w:szCs w:val="24"/>
        </w:rPr>
        <w:t>д</w:t>
      </w:r>
      <w:r w:rsidR="004451CC" w:rsidRPr="00E160C1">
        <w:rPr>
          <w:szCs w:val="24"/>
        </w:rPr>
        <w:t xml:space="preserve"> </w:t>
      </w:r>
      <w:r w:rsidRPr="00E160C1">
        <w:rPr>
          <w:szCs w:val="24"/>
        </w:rPr>
        <w:t xml:space="preserve">турбиной, отсутствие рециркуляции в пиковых водогрейных </w:t>
      </w:r>
      <w:proofErr w:type="spellStart"/>
      <w:r w:rsidRPr="00E160C1">
        <w:rPr>
          <w:szCs w:val="24"/>
        </w:rPr>
        <w:t>котлоагрегатах</w:t>
      </w:r>
      <w:proofErr w:type="spellEnd"/>
      <w:r w:rsidRPr="00E160C1">
        <w:rPr>
          <w:szCs w:val="24"/>
        </w:rPr>
        <w:t xml:space="preserve"> и др.); </w:t>
      </w:r>
    </w:p>
    <w:p w14:paraId="6A6ED2CD"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 xml:space="preserve">Реконструкция </w:t>
      </w:r>
      <w:r w:rsidRPr="00E160C1">
        <w:rPr>
          <w:szCs w:val="24"/>
        </w:rPr>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3899E48E"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Мощность источника тепловой энергии нетто</w:t>
      </w:r>
      <w:r w:rsidRPr="00E160C1">
        <w:rPr>
          <w:szCs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w:t>
      </w:r>
      <w:r w:rsidR="00D4741E" w:rsidRPr="00E160C1">
        <w:rPr>
          <w:szCs w:val="24"/>
        </w:rPr>
        <w:t>а тепловой энергии.</w:t>
      </w:r>
      <w:r w:rsidRPr="00E160C1">
        <w:rPr>
          <w:szCs w:val="24"/>
        </w:rPr>
        <w:t xml:space="preserve"> </w:t>
      </w:r>
    </w:p>
    <w:p w14:paraId="02E1EC83"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 xml:space="preserve">Модернизация (техническое перевооружение) </w:t>
      </w:r>
      <w:r w:rsidRPr="00E160C1">
        <w:rPr>
          <w:szCs w:val="24"/>
        </w:rPr>
        <w:t xml:space="preserve">- обновление объекта, приведение его в соответствие с новыми требованиями и нормами, техническими условиями, показателями качества. </w:t>
      </w:r>
    </w:p>
    <w:p w14:paraId="303B17A9" w14:textId="77777777" w:rsidR="00397277" w:rsidRPr="00E160C1" w:rsidRDefault="00397277" w:rsidP="009A2DED">
      <w:pPr>
        <w:widowControl w:val="0"/>
        <w:autoSpaceDE w:val="0"/>
        <w:autoSpaceDN w:val="0"/>
        <w:adjustRightInd w:val="0"/>
        <w:ind w:firstLine="374"/>
        <w:rPr>
          <w:szCs w:val="24"/>
        </w:rPr>
      </w:pPr>
      <w:proofErr w:type="spellStart"/>
      <w:r w:rsidRPr="00E160C1">
        <w:rPr>
          <w:b/>
          <w:bCs/>
          <w:i/>
          <w:iCs/>
          <w:szCs w:val="24"/>
        </w:rPr>
        <w:t>Теплосетевые</w:t>
      </w:r>
      <w:proofErr w:type="spellEnd"/>
      <w:r w:rsidRPr="00E160C1">
        <w:rPr>
          <w:b/>
          <w:bCs/>
          <w:i/>
          <w:iCs/>
          <w:szCs w:val="24"/>
        </w:rPr>
        <w:t xml:space="preserve"> объекты</w:t>
      </w:r>
      <w:r w:rsidRPr="00E160C1">
        <w:rPr>
          <w:szCs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E160C1">
        <w:rPr>
          <w:szCs w:val="24"/>
        </w:rPr>
        <w:t>теплопотребляющих</w:t>
      </w:r>
      <w:proofErr w:type="spellEnd"/>
      <w:r w:rsidRPr="00E160C1">
        <w:rPr>
          <w:szCs w:val="24"/>
        </w:rPr>
        <w:t xml:space="preserve"> установок по</w:t>
      </w:r>
      <w:r w:rsidR="00421A81" w:rsidRPr="00E160C1">
        <w:rPr>
          <w:szCs w:val="24"/>
        </w:rPr>
        <w:t>требителей тепловой энергии.</w:t>
      </w:r>
    </w:p>
    <w:p w14:paraId="66077F78"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Элемент территориального деления</w:t>
      </w:r>
      <w:r w:rsidRPr="00E160C1">
        <w:rPr>
          <w:szCs w:val="24"/>
        </w:rPr>
        <w:t xml:space="preserve"> - территория поселения, городского округа, города федерального значения или ее часть, установленная по границам админист</w:t>
      </w:r>
      <w:r w:rsidR="00CD5FDB" w:rsidRPr="00E160C1">
        <w:rPr>
          <w:szCs w:val="24"/>
        </w:rPr>
        <w:t xml:space="preserve">ративно-территориальных </w:t>
      </w:r>
      <w:r w:rsidR="00CD5FDB" w:rsidRPr="00E160C1">
        <w:rPr>
          <w:szCs w:val="24"/>
        </w:rPr>
        <w:lastRenderedPageBreak/>
        <w:t>единиц.</w:t>
      </w:r>
    </w:p>
    <w:p w14:paraId="48B1FD9A"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Расчетный элемент территориального деления</w:t>
      </w:r>
      <w:r w:rsidRPr="00E160C1">
        <w:rPr>
          <w:szCs w:val="24"/>
        </w:rPr>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F5AE312"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Радиус эффективного теплоснабжения</w:t>
      </w:r>
      <w:r w:rsidRPr="00E160C1">
        <w:rPr>
          <w:szCs w:val="24"/>
        </w:rPr>
        <w:t xml:space="preserve"> - максимальное расстояние от </w:t>
      </w:r>
      <w:proofErr w:type="spellStart"/>
      <w:r w:rsidRPr="00E160C1">
        <w:rPr>
          <w:szCs w:val="24"/>
        </w:rPr>
        <w:t>теплопотребляющей</w:t>
      </w:r>
      <w:proofErr w:type="spellEnd"/>
      <w:r w:rsidRPr="00E160C1">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E160C1">
        <w:rPr>
          <w:szCs w:val="24"/>
        </w:rPr>
        <w:t>теплопотребляющей</w:t>
      </w:r>
      <w:proofErr w:type="spellEnd"/>
      <w:r w:rsidRPr="00E160C1">
        <w:rPr>
          <w:szCs w:val="24"/>
        </w:rPr>
        <w:t xml:space="preserve"> установки к данной системе теплоснабжения нецелесообразно по причине увеличения совокупных расходов в системе теплоснабжения </w:t>
      </w:r>
      <w:r w:rsidRPr="00E160C1">
        <w:rPr>
          <w:i/>
          <w:iCs/>
          <w:szCs w:val="24"/>
        </w:rPr>
        <w:t xml:space="preserve">(источник: </w:t>
      </w:r>
      <w:r w:rsidR="00D4741E" w:rsidRPr="00E160C1">
        <w:rPr>
          <w:i/>
          <w:iCs/>
          <w:szCs w:val="24"/>
        </w:rPr>
        <w:t>Федеральный закон от 27.07.2010 № 190-ФЗ «О теплоснабжении»</w:t>
      </w:r>
      <w:r w:rsidRPr="00E160C1">
        <w:rPr>
          <w:i/>
          <w:iCs/>
          <w:szCs w:val="24"/>
        </w:rPr>
        <w:t xml:space="preserve">). </w:t>
      </w:r>
    </w:p>
    <w:p w14:paraId="0CC6197C"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Коэффициент использования теплоты топлива</w:t>
      </w:r>
      <w:r w:rsidRPr="00E160C1">
        <w:rPr>
          <w:szCs w:val="24"/>
        </w:rPr>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26CC6BE9"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Материальная характеристика тепловой сети</w:t>
      </w:r>
      <w:r w:rsidRPr="00E160C1">
        <w:rPr>
          <w:szCs w:val="24"/>
        </w:rPr>
        <w:t xml:space="preserve"> - </w:t>
      </w:r>
      <w:r w:rsidRPr="00E160C1">
        <w:t>с</w:t>
      </w:r>
      <w:r w:rsidRPr="00E160C1">
        <w:rPr>
          <w:szCs w:val="24"/>
        </w:rPr>
        <w:t xml:space="preserve">умма произведений наружных диаметров трубопроводов участков тепловой сети на их длину. </w:t>
      </w:r>
    </w:p>
    <w:p w14:paraId="0B549686"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Удельная материальная характеристика тепловой сети</w:t>
      </w:r>
      <w:r w:rsidRPr="00E160C1">
        <w:rPr>
          <w:szCs w:val="24"/>
        </w:rPr>
        <w:t xml:space="preserve"> - отношение материальной характеристики тепловой сети к тепловой нагрузке потребителей, присоединенных к этой тепловой сети. </w:t>
      </w:r>
    </w:p>
    <w:p w14:paraId="471F5418"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Расчетная тепловая нагрузка</w:t>
      </w:r>
      <w:r w:rsidRPr="00E160C1">
        <w:rPr>
          <w:szCs w:val="24"/>
        </w:rP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17E9E627"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Базовый перио</w:t>
      </w:r>
      <w:r w:rsidR="00421A81" w:rsidRPr="00E160C1">
        <w:rPr>
          <w:b/>
          <w:bCs/>
          <w:i/>
          <w:iCs/>
          <w:szCs w:val="24"/>
        </w:rPr>
        <w:t>д</w:t>
      </w:r>
      <w:r w:rsidR="004451CC" w:rsidRPr="00E160C1">
        <w:rPr>
          <w:b/>
          <w:bCs/>
          <w:i/>
          <w:iCs/>
          <w:szCs w:val="24"/>
        </w:rPr>
        <w:t xml:space="preserve"> </w:t>
      </w:r>
      <w:r w:rsidRPr="00E160C1">
        <w:rPr>
          <w:szCs w:val="24"/>
        </w:rPr>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032F19F3"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Базовый перио</w:t>
      </w:r>
      <w:r w:rsidR="00421A81" w:rsidRPr="00E160C1">
        <w:rPr>
          <w:b/>
          <w:bCs/>
          <w:i/>
          <w:iCs/>
          <w:szCs w:val="24"/>
        </w:rPr>
        <w:t>д</w:t>
      </w:r>
      <w:r w:rsidR="004451CC" w:rsidRPr="00E160C1">
        <w:rPr>
          <w:b/>
          <w:bCs/>
          <w:i/>
          <w:iCs/>
          <w:szCs w:val="24"/>
        </w:rPr>
        <w:t xml:space="preserve"> </w:t>
      </w:r>
      <w:r w:rsidRPr="00E160C1">
        <w:rPr>
          <w:b/>
          <w:bCs/>
          <w:i/>
          <w:iCs/>
          <w:szCs w:val="24"/>
        </w:rPr>
        <w:t>актуализации</w:t>
      </w:r>
      <w:r w:rsidRPr="00E160C1">
        <w:rPr>
          <w:szCs w:val="24"/>
        </w:rPr>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41032019"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Мастер-план развития систем теплоснабжения поселения, городского округа, города федерального значения</w:t>
      </w:r>
      <w:r w:rsidRPr="00E160C1">
        <w:rPr>
          <w:szCs w:val="24"/>
        </w:rPr>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2FF327FE"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Энергетические характеристики тепловых сетей</w:t>
      </w:r>
      <w:r w:rsidRPr="00E160C1">
        <w:rPr>
          <w:szCs w:val="24"/>
        </w:rPr>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w:t>
      </w:r>
      <w:r w:rsidR="00E72BC1" w:rsidRPr="00E160C1">
        <w:rPr>
          <w:szCs w:val="24"/>
        </w:rPr>
        <w:t xml:space="preserve">од </w:t>
      </w:r>
      <w:r w:rsidRPr="00E160C1">
        <w:rPr>
          <w:szCs w:val="24"/>
        </w:rPr>
        <w:t>электроэнергии на передачу тепловой энергии, расх</w:t>
      </w:r>
      <w:r w:rsidR="00E72BC1" w:rsidRPr="00E160C1">
        <w:rPr>
          <w:szCs w:val="24"/>
        </w:rPr>
        <w:t xml:space="preserve">од </w:t>
      </w:r>
      <w:r w:rsidRPr="00E160C1">
        <w:rPr>
          <w:szCs w:val="24"/>
        </w:rPr>
        <w:t xml:space="preserve">теплоносителя на передачу тепловой энергии, потери теплоносителя, температуру теплоносителя. </w:t>
      </w:r>
    </w:p>
    <w:p w14:paraId="1E51FBA4"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Топливный баланс</w:t>
      </w:r>
      <w:r w:rsidRPr="00E160C1">
        <w:rPr>
          <w:szCs w:val="24"/>
        </w:rPr>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4A2F772D" w14:textId="77777777" w:rsidR="00397277" w:rsidRPr="00E160C1" w:rsidRDefault="00397277" w:rsidP="009A2DED">
      <w:pPr>
        <w:widowControl w:val="0"/>
        <w:autoSpaceDE w:val="0"/>
        <w:autoSpaceDN w:val="0"/>
        <w:adjustRightInd w:val="0"/>
        <w:ind w:firstLine="374"/>
        <w:rPr>
          <w:szCs w:val="24"/>
        </w:rPr>
      </w:pPr>
      <w:r w:rsidRPr="00E160C1">
        <w:rPr>
          <w:b/>
          <w:bCs/>
          <w:i/>
          <w:iCs/>
          <w:szCs w:val="24"/>
        </w:rPr>
        <w:t>Электронная модель системы теплоснабжения поселения, городского округа, города федерального значения</w:t>
      </w:r>
      <w:r w:rsidRPr="00E160C1">
        <w:rPr>
          <w:szCs w:val="24"/>
        </w:rPr>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19FBE6D2" w14:textId="77777777" w:rsidR="00397277" w:rsidRPr="00E160C1" w:rsidRDefault="00397277" w:rsidP="009A2DED">
      <w:pPr>
        <w:ind w:firstLine="374"/>
      </w:pPr>
      <w:r w:rsidRPr="00E160C1">
        <w:rPr>
          <w:b/>
          <w:bCs/>
          <w:i/>
          <w:iCs/>
          <w:szCs w:val="24"/>
        </w:rPr>
        <w:t>Коэффициент использования установленной тепловой мощности</w:t>
      </w:r>
      <w:r w:rsidRPr="00E160C1">
        <w:rPr>
          <w:szCs w:val="24"/>
        </w:rPr>
        <w:t xml:space="preserve"> </w:t>
      </w:r>
      <w:r w:rsidR="00F56EBB" w:rsidRPr="00E160C1">
        <w:rPr>
          <w:szCs w:val="24"/>
        </w:rPr>
        <w:t>-</w:t>
      </w:r>
      <w:r w:rsidRPr="00E160C1">
        <w:rPr>
          <w:szCs w:val="24"/>
        </w:rPr>
        <w:t xml:space="preserve"> равен отношению среднеарифметической тепловой мощности к установленной тепловой мощности котельной за опреде</w:t>
      </w:r>
      <w:r w:rsidR="003601B1" w:rsidRPr="00E160C1">
        <w:rPr>
          <w:szCs w:val="24"/>
        </w:rPr>
        <w:t>ленный интервал времен.</w:t>
      </w:r>
    </w:p>
    <w:p w14:paraId="6FD2C839" w14:textId="77777777" w:rsidR="00397277" w:rsidRPr="00E160C1" w:rsidRDefault="00397277" w:rsidP="009A2DED">
      <w:pPr>
        <w:pStyle w:val="1"/>
        <w:rPr>
          <w:lang w:val="ru-RU"/>
        </w:rPr>
      </w:pPr>
      <w:r w:rsidRPr="00E160C1">
        <w:rPr>
          <w:lang w:val="ru-RU"/>
        </w:rPr>
        <w:br w:type="page"/>
      </w:r>
      <w:bookmarkStart w:id="4" w:name="_Toc71985459"/>
      <w:bookmarkStart w:id="5" w:name="_Toc141961449"/>
      <w:r w:rsidRPr="00E160C1">
        <w:lastRenderedPageBreak/>
        <w:t>Сокращения</w:t>
      </w:r>
      <w:bookmarkEnd w:id="4"/>
      <w:bookmarkEnd w:id="5"/>
    </w:p>
    <w:p w14:paraId="04582CEB"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АСКУЭ – </w:t>
      </w:r>
      <w:r w:rsidRPr="00E160C1">
        <w:rPr>
          <w:szCs w:val="24"/>
        </w:rPr>
        <w:t xml:space="preserve">автоматизированная система контроля и учета энергоресурсов. </w:t>
      </w:r>
    </w:p>
    <w:p w14:paraId="45BFF0BD" w14:textId="77777777" w:rsidR="00397277" w:rsidRPr="00E160C1" w:rsidRDefault="00397277" w:rsidP="009A2DED">
      <w:pPr>
        <w:widowControl w:val="0"/>
        <w:autoSpaceDE w:val="0"/>
        <w:autoSpaceDN w:val="0"/>
        <w:adjustRightInd w:val="0"/>
        <w:rPr>
          <w:szCs w:val="24"/>
        </w:rPr>
      </w:pPr>
      <w:r w:rsidRPr="00E160C1">
        <w:rPr>
          <w:b/>
          <w:bCs/>
          <w:i/>
          <w:iCs/>
          <w:szCs w:val="24"/>
        </w:rPr>
        <w:t>АГБМК</w:t>
      </w:r>
      <w:r w:rsidRPr="00E160C1">
        <w:rPr>
          <w:szCs w:val="24"/>
        </w:rPr>
        <w:t xml:space="preserve"> – автоматическая газовая </w:t>
      </w:r>
      <w:proofErr w:type="spellStart"/>
      <w:r w:rsidRPr="00E160C1">
        <w:rPr>
          <w:szCs w:val="24"/>
        </w:rPr>
        <w:t>блочно</w:t>
      </w:r>
      <w:proofErr w:type="spellEnd"/>
      <w:r w:rsidRPr="00E160C1">
        <w:rPr>
          <w:szCs w:val="24"/>
        </w:rPr>
        <w:t xml:space="preserve">-модульная котельная. </w:t>
      </w:r>
    </w:p>
    <w:p w14:paraId="6F83536E" w14:textId="77777777" w:rsidR="00397277" w:rsidRPr="00E160C1" w:rsidRDefault="00397277" w:rsidP="009A2DED">
      <w:pPr>
        <w:widowControl w:val="0"/>
        <w:autoSpaceDE w:val="0"/>
        <w:autoSpaceDN w:val="0"/>
        <w:adjustRightInd w:val="0"/>
        <w:rPr>
          <w:szCs w:val="24"/>
        </w:rPr>
      </w:pPr>
      <w:r w:rsidRPr="00E160C1">
        <w:rPr>
          <w:b/>
          <w:bCs/>
          <w:i/>
          <w:iCs/>
          <w:szCs w:val="24"/>
        </w:rPr>
        <w:t>БМК</w:t>
      </w:r>
      <w:r w:rsidRPr="00E160C1">
        <w:rPr>
          <w:szCs w:val="24"/>
        </w:rPr>
        <w:t xml:space="preserve"> – </w:t>
      </w:r>
      <w:proofErr w:type="spellStart"/>
      <w:r w:rsidRPr="00E160C1">
        <w:rPr>
          <w:szCs w:val="24"/>
        </w:rPr>
        <w:t>блочно</w:t>
      </w:r>
      <w:proofErr w:type="spellEnd"/>
      <w:r w:rsidRPr="00E160C1">
        <w:rPr>
          <w:szCs w:val="24"/>
        </w:rPr>
        <w:t xml:space="preserve">-модульная котельная. </w:t>
      </w:r>
    </w:p>
    <w:p w14:paraId="1C249BD3" w14:textId="77777777" w:rsidR="00397277" w:rsidRPr="00E160C1" w:rsidRDefault="00397277" w:rsidP="009A2DED">
      <w:pPr>
        <w:widowControl w:val="0"/>
        <w:autoSpaceDE w:val="0"/>
        <w:autoSpaceDN w:val="0"/>
        <w:adjustRightInd w:val="0"/>
        <w:rPr>
          <w:szCs w:val="24"/>
        </w:rPr>
      </w:pPr>
      <w:r w:rsidRPr="00E160C1">
        <w:rPr>
          <w:b/>
          <w:bCs/>
          <w:i/>
          <w:iCs/>
          <w:szCs w:val="24"/>
        </w:rPr>
        <w:t>ВПУ</w:t>
      </w:r>
      <w:r w:rsidRPr="00E160C1">
        <w:rPr>
          <w:szCs w:val="24"/>
        </w:rPr>
        <w:t xml:space="preserve"> – водоподготовительные установки</w:t>
      </w:r>
      <w:r w:rsidR="00D4741E" w:rsidRPr="00E160C1">
        <w:rPr>
          <w:szCs w:val="24"/>
        </w:rPr>
        <w:t>.</w:t>
      </w:r>
      <w:r w:rsidRPr="00E160C1">
        <w:rPr>
          <w:b/>
          <w:bCs/>
          <w:i/>
          <w:iCs/>
          <w:szCs w:val="24"/>
        </w:rPr>
        <w:t xml:space="preserve"> </w:t>
      </w:r>
    </w:p>
    <w:p w14:paraId="437AA0AE" w14:textId="77777777" w:rsidR="00397277" w:rsidRPr="00E160C1" w:rsidRDefault="00397277" w:rsidP="009A2DED">
      <w:pPr>
        <w:widowControl w:val="0"/>
        <w:autoSpaceDE w:val="0"/>
        <w:autoSpaceDN w:val="0"/>
        <w:adjustRightInd w:val="0"/>
        <w:rPr>
          <w:szCs w:val="24"/>
        </w:rPr>
      </w:pPr>
      <w:r w:rsidRPr="00E160C1">
        <w:rPr>
          <w:b/>
          <w:bCs/>
          <w:i/>
          <w:iCs/>
          <w:szCs w:val="24"/>
        </w:rPr>
        <w:t>ГО</w:t>
      </w:r>
      <w:r w:rsidRPr="00E160C1">
        <w:rPr>
          <w:szCs w:val="24"/>
        </w:rPr>
        <w:t xml:space="preserve"> – городской округ. </w:t>
      </w:r>
    </w:p>
    <w:p w14:paraId="5273016F"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ГВС </w:t>
      </w:r>
      <w:r w:rsidRPr="00E160C1">
        <w:rPr>
          <w:szCs w:val="24"/>
        </w:rPr>
        <w:t>–</w:t>
      </w:r>
      <w:r w:rsidR="00C04BEB" w:rsidRPr="00E160C1">
        <w:rPr>
          <w:szCs w:val="24"/>
        </w:rPr>
        <w:t xml:space="preserve"> </w:t>
      </w:r>
      <w:r w:rsidRPr="00E160C1">
        <w:rPr>
          <w:szCs w:val="24"/>
        </w:rPr>
        <w:t xml:space="preserve">система горячего водоснабжения. </w:t>
      </w:r>
    </w:p>
    <w:p w14:paraId="210AF171"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ГИС </w:t>
      </w:r>
      <w:r w:rsidRPr="00E160C1">
        <w:rPr>
          <w:szCs w:val="24"/>
        </w:rPr>
        <w:t xml:space="preserve">– геоинформационная система. </w:t>
      </w:r>
    </w:p>
    <w:p w14:paraId="3BDD4807" w14:textId="77777777" w:rsidR="00397277" w:rsidRPr="00E160C1" w:rsidRDefault="00397277" w:rsidP="009A2DED">
      <w:pPr>
        <w:widowControl w:val="0"/>
        <w:autoSpaceDE w:val="0"/>
        <w:autoSpaceDN w:val="0"/>
        <w:adjustRightInd w:val="0"/>
        <w:rPr>
          <w:szCs w:val="24"/>
        </w:rPr>
      </w:pPr>
      <w:r w:rsidRPr="00E160C1">
        <w:rPr>
          <w:b/>
          <w:bCs/>
          <w:i/>
          <w:iCs/>
          <w:szCs w:val="24"/>
        </w:rPr>
        <w:t>ЕТО</w:t>
      </w:r>
      <w:r w:rsidRPr="00E160C1">
        <w:rPr>
          <w:szCs w:val="24"/>
        </w:rPr>
        <w:t xml:space="preserve"> – единая теплоснабжающая организация. </w:t>
      </w:r>
    </w:p>
    <w:p w14:paraId="3321156D" w14:textId="77777777" w:rsidR="00397277" w:rsidRPr="00E160C1" w:rsidRDefault="00397277" w:rsidP="009A2DED">
      <w:pPr>
        <w:widowControl w:val="0"/>
        <w:autoSpaceDE w:val="0"/>
        <w:autoSpaceDN w:val="0"/>
        <w:adjustRightInd w:val="0"/>
        <w:rPr>
          <w:szCs w:val="24"/>
        </w:rPr>
      </w:pPr>
      <w:r w:rsidRPr="00E160C1">
        <w:rPr>
          <w:b/>
          <w:bCs/>
          <w:i/>
          <w:iCs/>
          <w:szCs w:val="24"/>
        </w:rPr>
        <w:t>ИТП</w:t>
      </w:r>
      <w:r w:rsidRPr="00E160C1">
        <w:rPr>
          <w:szCs w:val="24"/>
        </w:rPr>
        <w:t xml:space="preserve"> – индивидуальный тепловой пункт. </w:t>
      </w:r>
    </w:p>
    <w:p w14:paraId="173FCB1F"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ИЖФ </w:t>
      </w:r>
      <w:r w:rsidRPr="00E160C1">
        <w:rPr>
          <w:szCs w:val="24"/>
        </w:rPr>
        <w:t xml:space="preserve">- индивидуальный жилой фонд. </w:t>
      </w:r>
    </w:p>
    <w:p w14:paraId="0560138C"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КИП </w:t>
      </w:r>
      <w:r w:rsidRPr="00E160C1">
        <w:rPr>
          <w:szCs w:val="24"/>
        </w:rPr>
        <w:t xml:space="preserve">– контрольно-измерительные приборы. </w:t>
      </w:r>
    </w:p>
    <w:p w14:paraId="51DA8693" w14:textId="77777777" w:rsidR="00397277" w:rsidRPr="00E160C1" w:rsidRDefault="00397277" w:rsidP="009A2DED">
      <w:pPr>
        <w:widowControl w:val="0"/>
        <w:autoSpaceDE w:val="0"/>
        <w:autoSpaceDN w:val="0"/>
        <w:adjustRightInd w:val="0"/>
        <w:rPr>
          <w:szCs w:val="24"/>
        </w:rPr>
      </w:pPr>
      <w:r w:rsidRPr="00E160C1">
        <w:rPr>
          <w:b/>
          <w:bCs/>
          <w:i/>
          <w:iCs/>
          <w:szCs w:val="24"/>
        </w:rPr>
        <w:t>КИТТ</w:t>
      </w:r>
      <w:r w:rsidRPr="00E160C1">
        <w:rPr>
          <w:b/>
          <w:bCs/>
          <w:szCs w:val="24"/>
        </w:rPr>
        <w:t xml:space="preserve"> </w:t>
      </w:r>
      <w:r w:rsidRPr="00E160C1">
        <w:rPr>
          <w:szCs w:val="24"/>
        </w:rPr>
        <w:t>- коэффициент использования теплоты топлива</w:t>
      </w:r>
      <w:r w:rsidR="00A0735B" w:rsidRPr="00E160C1">
        <w:rPr>
          <w:szCs w:val="24"/>
        </w:rPr>
        <w:t>.</w:t>
      </w:r>
      <w:r w:rsidRPr="00E160C1">
        <w:rPr>
          <w:szCs w:val="24"/>
        </w:rPr>
        <w:t xml:space="preserve"> </w:t>
      </w:r>
    </w:p>
    <w:p w14:paraId="47698F64" w14:textId="77777777" w:rsidR="00397277" w:rsidRPr="00E160C1" w:rsidRDefault="00397277" w:rsidP="009A2DED">
      <w:pPr>
        <w:widowControl w:val="0"/>
        <w:autoSpaceDE w:val="0"/>
        <w:autoSpaceDN w:val="0"/>
        <w:adjustRightInd w:val="0"/>
        <w:rPr>
          <w:szCs w:val="24"/>
        </w:rPr>
      </w:pPr>
      <w:proofErr w:type="spellStart"/>
      <w:r w:rsidRPr="00E160C1">
        <w:rPr>
          <w:b/>
          <w:bCs/>
          <w:i/>
          <w:iCs/>
          <w:szCs w:val="24"/>
        </w:rPr>
        <w:t>кг.у.т</w:t>
      </w:r>
      <w:proofErr w:type="spellEnd"/>
      <w:r w:rsidRPr="00E160C1">
        <w:rPr>
          <w:b/>
          <w:bCs/>
          <w:szCs w:val="24"/>
        </w:rPr>
        <w:t>.</w:t>
      </w:r>
      <w:r w:rsidRPr="00E160C1">
        <w:rPr>
          <w:szCs w:val="24"/>
        </w:rPr>
        <w:t xml:space="preserve"> - килограмм условного топлива. </w:t>
      </w:r>
    </w:p>
    <w:p w14:paraId="37AECEF0" w14:textId="77777777" w:rsidR="00397277" w:rsidRPr="00E160C1" w:rsidRDefault="00397277" w:rsidP="009A2DED">
      <w:pPr>
        <w:widowControl w:val="0"/>
        <w:autoSpaceDE w:val="0"/>
        <w:autoSpaceDN w:val="0"/>
        <w:adjustRightInd w:val="0"/>
        <w:rPr>
          <w:szCs w:val="24"/>
        </w:rPr>
      </w:pPr>
      <w:r w:rsidRPr="00E160C1">
        <w:rPr>
          <w:b/>
          <w:bCs/>
          <w:i/>
          <w:iCs/>
          <w:szCs w:val="24"/>
        </w:rPr>
        <w:t>МК</w:t>
      </w:r>
      <w:r w:rsidR="004451CC" w:rsidRPr="00E160C1">
        <w:rPr>
          <w:b/>
          <w:bCs/>
          <w:i/>
          <w:iCs/>
          <w:szCs w:val="24"/>
        </w:rPr>
        <w:t xml:space="preserve">Д </w:t>
      </w:r>
      <w:r w:rsidRPr="00E160C1">
        <w:rPr>
          <w:szCs w:val="24"/>
        </w:rPr>
        <w:t xml:space="preserve">– многоквартирный жилой дом. </w:t>
      </w:r>
    </w:p>
    <w:p w14:paraId="48459E56" w14:textId="77777777" w:rsidR="00397277" w:rsidRPr="00E160C1" w:rsidRDefault="00397277" w:rsidP="009A2DED">
      <w:pPr>
        <w:widowControl w:val="0"/>
        <w:autoSpaceDE w:val="0"/>
        <w:autoSpaceDN w:val="0"/>
        <w:adjustRightInd w:val="0"/>
        <w:rPr>
          <w:szCs w:val="24"/>
        </w:rPr>
      </w:pPr>
      <w:r w:rsidRPr="00E160C1">
        <w:rPr>
          <w:b/>
          <w:bCs/>
          <w:i/>
          <w:iCs/>
          <w:szCs w:val="24"/>
        </w:rPr>
        <w:t>МО</w:t>
      </w:r>
      <w:r w:rsidRPr="00E160C1">
        <w:rPr>
          <w:szCs w:val="24"/>
        </w:rPr>
        <w:t xml:space="preserve"> – муниципальное образование. </w:t>
      </w:r>
    </w:p>
    <w:p w14:paraId="31D81838" w14:textId="77777777" w:rsidR="00397277" w:rsidRPr="00E160C1" w:rsidRDefault="00397277" w:rsidP="009A2DED">
      <w:pPr>
        <w:widowControl w:val="0"/>
        <w:autoSpaceDE w:val="0"/>
        <w:autoSpaceDN w:val="0"/>
        <w:adjustRightInd w:val="0"/>
        <w:rPr>
          <w:szCs w:val="24"/>
        </w:rPr>
      </w:pPr>
      <w:r w:rsidRPr="00E160C1">
        <w:rPr>
          <w:b/>
          <w:bCs/>
          <w:i/>
          <w:iCs/>
          <w:szCs w:val="24"/>
        </w:rPr>
        <w:t xml:space="preserve">НДТ </w:t>
      </w:r>
      <w:r w:rsidRPr="00E160C1">
        <w:rPr>
          <w:szCs w:val="24"/>
        </w:rPr>
        <w:t xml:space="preserve">– наилучшие доступные технологии. </w:t>
      </w:r>
    </w:p>
    <w:p w14:paraId="4A25E10D" w14:textId="77777777" w:rsidR="00397277" w:rsidRPr="00E160C1" w:rsidRDefault="00397277" w:rsidP="009A2DED">
      <w:pPr>
        <w:widowControl w:val="0"/>
        <w:autoSpaceDE w:val="0"/>
        <w:autoSpaceDN w:val="0"/>
        <w:adjustRightInd w:val="0"/>
        <w:rPr>
          <w:szCs w:val="24"/>
        </w:rPr>
      </w:pPr>
      <w:r w:rsidRPr="00E160C1">
        <w:rPr>
          <w:b/>
          <w:bCs/>
          <w:i/>
          <w:iCs/>
          <w:szCs w:val="24"/>
        </w:rPr>
        <w:t>НТ</w:t>
      </w:r>
      <w:r w:rsidR="004451CC" w:rsidRPr="00E160C1">
        <w:rPr>
          <w:b/>
          <w:bCs/>
          <w:i/>
          <w:iCs/>
          <w:szCs w:val="24"/>
        </w:rPr>
        <w:t xml:space="preserve">Д </w:t>
      </w:r>
      <w:r w:rsidRPr="00E160C1">
        <w:rPr>
          <w:szCs w:val="24"/>
        </w:rPr>
        <w:t xml:space="preserve">– нормативно-техническая документация. </w:t>
      </w:r>
    </w:p>
    <w:p w14:paraId="2A379F38" w14:textId="77777777" w:rsidR="00397277" w:rsidRPr="00E160C1" w:rsidRDefault="00397277" w:rsidP="009A2DED">
      <w:pPr>
        <w:widowControl w:val="0"/>
        <w:autoSpaceDE w:val="0"/>
        <w:autoSpaceDN w:val="0"/>
        <w:adjustRightInd w:val="0"/>
        <w:rPr>
          <w:szCs w:val="24"/>
        </w:rPr>
      </w:pPr>
      <w:r w:rsidRPr="00E160C1">
        <w:rPr>
          <w:b/>
          <w:bCs/>
          <w:i/>
          <w:iCs/>
          <w:szCs w:val="24"/>
        </w:rPr>
        <w:t>НС</w:t>
      </w:r>
      <w:r w:rsidR="00A0735B" w:rsidRPr="00E160C1">
        <w:rPr>
          <w:szCs w:val="24"/>
        </w:rPr>
        <w:t xml:space="preserve"> – насосная станция.</w:t>
      </w:r>
    </w:p>
    <w:p w14:paraId="32E3E59C" w14:textId="77777777" w:rsidR="00397277" w:rsidRPr="00E160C1" w:rsidRDefault="00397277" w:rsidP="009A2DED">
      <w:pPr>
        <w:widowControl w:val="0"/>
        <w:autoSpaceDE w:val="0"/>
        <w:autoSpaceDN w:val="0"/>
        <w:adjustRightInd w:val="0"/>
        <w:rPr>
          <w:szCs w:val="24"/>
        </w:rPr>
      </w:pPr>
      <w:r w:rsidRPr="00E160C1">
        <w:rPr>
          <w:b/>
          <w:bCs/>
          <w:i/>
          <w:iCs/>
          <w:szCs w:val="24"/>
        </w:rPr>
        <w:t>ОМ</w:t>
      </w:r>
      <w:r w:rsidRPr="00E160C1">
        <w:rPr>
          <w:szCs w:val="24"/>
        </w:rPr>
        <w:t xml:space="preserve"> – обосновывающие материалы к схеме</w:t>
      </w:r>
      <w:r w:rsidR="00A0735B" w:rsidRPr="00E160C1">
        <w:rPr>
          <w:szCs w:val="24"/>
        </w:rPr>
        <w:t xml:space="preserve"> теплоснабжения.</w:t>
      </w:r>
    </w:p>
    <w:p w14:paraId="6BEC6956" w14:textId="77777777" w:rsidR="00397277" w:rsidRPr="00E160C1" w:rsidRDefault="00397277" w:rsidP="009A2DED">
      <w:pPr>
        <w:widowControl w:val="0"/>
        <w:autoSpaceDE w:val="0"/>
        <w:autoSpaceDN w:val="0"/>
        <w:adjustRightInd w:val="0"/>
        <w:rPr>
          <w:szCs w:val="24"/>
        </w:rPr>
      </w:pPr>
      <w:r w:rsidRPr="00E160C1">
        <w:rPr>
          <w:b/>
          <w:bCs/>
          <w:i/>
          <w:iCs/>
          <w:szCs w:val="24"/>
        </w:rPr>
        <w:t>ПВ</w:t>
      </w:r>
      <w:r w:rsidRPr="00E160C1">
        <w:rPr>
          <w:szCs w:val="24"/>
        </w:rPr>
        <w:t xml:space="preserve"> – приточная вентиляция. </w:t>
      </w:r>
    </w:p>
    <w:p w14:paraId="6791F603" w14:textId="77777777" w:rsidR="00397277" w:rsidRPr="00E160C1" w:rsidRDefault="00397277" w:rsidP="009A2DED">
      <w:pPr>
        <w:widowControl w:val="0"/>
        <w:autoSpaceDE w:val="0"/>
        <w:autoSpaceDN w:val="0"/>
        <w:adjustRightInd w:val="0"/>
        <w:rPr>
          <w:szCs w:val="24"/>
        </w:rPr>
      </w:pPr>
      <w:r w:rsidRPr="00E160C1">
        <w:rPr>
          <w:b/>
          <w:bCs/>
          <w:i/>
          <w:iCs/>
          <w:szCs w:val="24"/>
        </w:rPr>
        <w:t>ПИР</w:t>
      </w:r>
      <w:r w:rsidRPr="00E160C1">
        <w:rPr>
          <w:szCs w:val="24"/>
        </w:rPr>
        <w:t xml:space="preserve"> – проектно-изыскательские работы. </w:t>
      </w:r>
    </w:p>
    <w:p w14:paraId="6597AEF9" w14:textId="77777777" w:rsidR="00397277" w:rsidRPr="00E160C1" w:rsidRDefault="00397277" w:rsidP="009A2DED">
      <w:pPr>
        <w:widowControl w:val="0"/>
        <w:autoSpaceDE w:val="0"/>
        <w:autoSpaceDN w:val="0"/>
        <w:adjustRightInd w:val="0"/>
        <w:rPr>
          <w:szCs w:val="24"/>
        </w:rPr>
      </w:pPr>
      <w:r w:rsidRPr="00E160C1">
        <w:rPr>
          <w:b/>
          <w:bCs/>
          <w:i/>
          <w:iCs/>
          <w:szCs w:val="24"/>
        </w:rPr>
        <w:t>ПНР</w:t>
      </w:r>
      <w:r w:rsidRPr="00E160C1">
        <w:rPr>
          <w:szCs w:val="24"/>
        </w:rPr>
        <w:t xml:space="preserve"> – пуско-наладочные работы.</w:t>
      </w:r>
      <w:r w:rsidR="00C04BEB" w:rsidRPr="00E160C1">
        <w:rPr>
          <w:szCs w:val="24"/>
        </w:rPr>
        <w:t xml:space="preserve"> </w:t>
      </w:r>
    </w:p>
    <w:p w14:paraId="07207727" w14:textId="77777777" w:rsidR="00397277" w:rsidRPr="00E160C1" w:rsidRDefault="00397277" w:rsidP="009A2DED">
      <w:pPr>
        <w:widowControl w:val="0"/>
        <w:autoSpaceDE w:val="0"/>
        <w:autoSpaceDN w:val="0"/>
        <w:adjustRightInd w:val="0"/>
        <w:rPr>
          <w:szCs w:val="24"/>
        </w:rPr>
      </w:pPr>
      <w:r w:rsidRPr="00E160C1">
        <w:rPr>
          <w:b/>
          <w:bCs/>
          <w:i/>
          <w:iCs/>
          <w:szCs w:val="24"/>
        </w:rPr>
        <w:t>ПНС</w:t>
      </w:r>
      <w:r w:rsidRPr="00E160C1">
        <w:rPr>
          <w:szCs w:val="24"/>
        </w:rPr>
        <w:t xml:space="preserve"> – повышающая насосная станция. </w:t>
      </w:r>
    </w:p>
    <w:p w14:paraId="0387CDD7" w14:textId="77777777" w:rsidR="00397277" w:rsidRPr="00E160C1" w:rsidRDefault="00397277" w:rsidP="009A2DED">
      <w:pPr>
        <w:widowControl w:val="0"/>
        <w:autoSpaceDE w:val="0"/>
        <w:autoSpaceDN w:val="0"/>
        <w:adjustRightInd w:val="0"/>
        <w:rPr>
          <w:szCs w:val="24"/>
        </w:rPr>
      </w:pPr>
      <w:r w:rsidRPr="00E160C1">
        <w:rPr>
          <w:b/>
          <w:bCs/>
          <w:i/>
          <w:iCs/>
          <w:szCs w:val="24"/>
        </w:rPr>
        <w:t>ПК</w:t>
      </w:r>
      <w:r w:rsidRPr="00E160C1">
        <w:rPr>
          <w:szCs w:val="24"/>
        </w:rPr>
        <w:t xml:space="preserve"> – поселковая котельная. </w:t>
      </w:r>
    </w:p>
    <w:p w14:paraId="0BF06D34" w14:textId="77777777" w:rsidR="00397277" w:rsidRPr="00E160C1" w:rsidRDefault="00397277" w:rsidP="009A2DED">
      <w:pPr>
        <w:widowControl w:val="0"/>
        <w:autoSpaceDE w:val="0"/>
        <w:autoSpaceDN w:val="0"/>
        <w:adjustRightInd w:val="0"/>
        <w:rPr>
          <w:szCs w:val="24"/>
        </w:rPr>
      </w:pPr>
      <w:r w:rsidRPr="00E160C1">
        <w:rPr>
          <w:b/>
          <w:bCs/>
          <w:i/>
          <w:iCs/>
          <w:szCs w:val="24"/>
        </w:rPr>
        <w:t>ПРК</w:t>
      </w:r>
      <w:r w:rsidRPr="00E160C1">
        <w:rPr>
          <w:szCs w:val="24"/>
        </w:rPr>
        <w:t xml:space="preserve"> – </w:t>
      </w:r>
      <w:proofErr w:type="spellStart"/>
      <w:r w:rsidRPr="00E160C1">
        <w:rPr>
          <w:szCs w:val="24"/>
        </w:rPr>
        <w:t>программно</w:t>
      </w:r>
      <w:proofErr w:type="spellEnd"/>
      <w:r w:rsidRPr="00E160C1">
        <w:rPr>
          <w:szCs w:val="24"/>
        </w:rPr>
        <w:t xml:space="preserve"> – расчетный комплекс. </w:t>
      </w:r>
    </w:p>
    <w:p w14:paraId="219A0AEE" w14:textId="77777777" w:rsidR="00397277" w:rsidRPr="00E160C1" w:rsidRDefault="00397277" w:rsidP="009A2DED">
      <w:pPr>
        <w:widowControl w:val="0"/>
        <w:autoSpaceDE w:val="0"/>
        <w:autoSpaceDN w:val="0"/>
        <w:adjustRightInd w:val="0"/>
        <w:rPr>
          <w:szCs w:val="24"/>
        </w:rPr>
      </w:pPr>
      <w:r w:rsidRPr="00E160C1">
        <w:rPr>
          <w:b/>
          <w:bCs/>
          <w:i/>
          <w:iCs/>
          <w:szCs w:val="24"/>
        </w:rPr>
        <w:t>РТМ</w:t>
      </w:r>
      <w:r w:rsidRPr="00E160C1">
        <w:rPr>
          <w:szCs w:val="24"/>
        </w:rPr>
        <w:t xml:space="preserve"> – располагаемая тепловая мощность. </w:t>
      </w:r>
    </w:p>
    <w:p w14:paraId="2DA2184A" w14:textId="77777777" w:rsidR="00397277" w:rsidRPr="00E160C1" w:rsidRDefault="00397277" w:rsidP="009A2DED">
      <w:pPr>
        <w:widowControl w:val="0"/>
        <w:autoSpaceDE w:val="0"/>
        <w:autoSpaceDN w:val="0"/>
        <w:adjustRightInd w:val="0"/>
        <w:rPr>
          <w:szCs w:val="24"/>
        </w:rPr>
      </w:pPr>
      <w:r w:rsidRPr="00E160C1">
        <w:rPr>
          <w:b/>
          <w:bCs/>
          <w:i/>
          <w:iCs/>
          <w:szCs w:val="24"/>
        </w:rPr>
        <w:t>РНИ</w:t>
      </w:r>
      <w:r w:rsidRPr="00E160C1">
        <w:rPr>
          <w:i/>
          <w:iCs/>
          <w:szCs w:val="24"/>
        </w:rPr>
        <w:t xml:space="preserve"> </w:t>
      </w:r>
      <w:r w:rsidRPr="00E160C1">
        <w:rPr>
          <w:szCs w:val="24"/>
        </w:rPr>
        <w:t xml:space="preserve">– режимно-наладочные испытания. </w:t>
      </w:r>
    </w:p>
    <w:p w14:paraId="3E8AA1D4" w14:textId="77777777" w:rsidR="00397277" w:rsidRPr="00E160C1" w:rsidRDefault="00397277" w:rsidP="009A2DED">
      <w:pPr>
        <w:widowControl w:val="0"/>
        <w:autoSpaceDE w:val="0"/>
        <w:autoSpaceDN w:val="0"/>
        <w:adjustRightInd w:val="0"/>
        <w:rPr>
          <w:szCs w:val="24"/>
        </w:rPr>
      </w:pPr>
      <w:r w:rsidRPr="00E160C1">
        <w:rPr>
          <w:b/>
          <w:bCs/>
          <w:i/>
          <w:iCs/>
          <w:szCs w:val="24"/>
        </w:rPr>
        <w:t>РК</w:t>
      </w:r>
      <w:r w:rsidRPr="00E160C1">
        <w:rPr>
          <w:szCs w:val="24"/>
        </w:rPr>
        <w:t xml:space="preserve"> – районная котельная. </w:t>
      </w:r>
    </w:p>
    <w:p w14:paraId="676F1EC6" w14:textId="77777777" w:rsidR="00397277" w:rsidRPr="00E160C1" w:rsidRDefault="00397277" w:rsidP="009A2DED">
      <w:pPr>
        <w:widowControl w:val="0"/>
        <w:autoSpaceDE w:val="0"/>
        <w:autoSpaceDN w:val="0"/>
        <w:adjustRightInd w:val="0"/>
        <w:rPr>
          <w:szCs w:val="24"/>
        </w:rPr>
      </w:pPr>
      <w:r w:rsidRPr="00E160C1">
        <w:rPr>
          <w:b/>
          <w:bCs/>
          <w:i/>
          <w:iCs/>
          <w:szCs w:val="24"/>
        </w:rPr>
        <w:t>РЧВ</w:t>
      </w:r>
      <w:r w:rsidRPr="00E160C1">
        <w:rPr>
          <w:szCs w:val="24"/>
        </w:rPr>
        <w:t xml:space="preserve"> – резервуары чистой воды. </w:t>
      </w:r>
    </w:p>
    <w:p w14:paraId="2CFC8D30" w14:textId="77777777" w:rsidR="00397277" w:rsidRPr="00E160C1" w:rsidRDefault="00397277" w:rsidP="009A2DED">
      <w:pPr>
        <w:widowControl w:val="0"/>
        <w:autoSpaceDE w:val="0"/>
        <w:autoSpaceDN w:val="0"/>
        <w:adjustRightInd w:val="0"/>
        <w:rPr>
          <w:szCs w:val="24"/>
        </w:rPr>
      </w:pPr>
      <w:r w:rsidRPr="00E160C1">
        <w:rPr>
          <w:b/>
          <w:bCs/>
          <w:i/>
          <w:iCs/>
          <w:szCs w:val="24"/>
        </w:rPr>
        <w:t>РЭТ</w:t>
      </w:r>
      <w:r w:rsidR="002C6CCA" w:rsidRPr="00E160C1">
        <w:rPr>
          <w:b/>
          <w:bCs/>
          <w:i/>
          <w:iCs/>
          <w:szCs w:val="24"/>
        </w:rPr>
        <w:t>Д</w:t>
      </w:r>
      <w:r w:rsidR="004451CC" w:rsidRPr="00E160C1">
        <w:rPr>
          <w:b/>
          <w:bCs/>
          <w:i/>
          <w:iCs/>
          <w:szCs w:val="24"/>
        </w:rPr>
        <w:t xml:space="preserve"> </w:t>
      </w:r>
      <w:r w:rsidRPr="00E160C1">
        <w:rPr>
          <w:szCs w:val="24"/>
        </w:rPr>
        <w:t xml:space="preserve">– расчетный элемент территориального деления. </w:t>
      </w:r>
    </w:p>
    <w:p w14:paraId="6FC13C8E" w14:textId="77777777" w:rsidR="00397277" w:rsidRPr="00E160C1" w:rsidRDefault="00397277" w:rsidP="009A2DED">
      <w:pPr>
        <w:widowControl w:val="0"/>
        <w:autoSpaceDE w:val="0"/>
        <w:autoSpaceDN w:val="0"/>
        <w:adjustRightInd w:val="0"/>
        <w:rPr>
          <w:szCs w:val="24"/>
        </w:rPr>
      </w:pPr>
      <w:r w:rsidRPr="00E160C1">
        <w:rPr>
          <w:b/>
          <w:bCs/>
          <w:i/>
          <w:iCs/>
          <w:szCs w:val="24"/>
        </w:rPr>
        <w:t xml:space="preserve">ТЭР </w:t>
      </w:r>
      <w:r w:rsidRPr="00E160C1">
        <w:rPr>
          <w:szCs w:val="24"/>
        </w:rPr>
        <w:t xml:space="preserve">– топливно-энергетические ресурсы. </w:t>
      </w:r>
    </w:p>
    <w:p w14:paraId="633D16C9" w14:textId="77777777" w:rsidR="00397277" w:rsidRPr="00E160C1" w:rsidRDefault="00397277" w:rsidP="009A2DED">
      <w:pPr>
        <w:widowControl w:val="0"/>
        <w:autoSpaceDE w:val="0"/>
        <w:autoSpaceDN w:val="0"/>
        <w:adjustRightInd w:val="0"/>
        <w:rPr>
          <w:szCs w:val="24"/>
        </w:rPr>
      </w:pPr>
      <w:r w:rsidRPr="00E160C1">
        <w:rPr>
          <w:b/>
          <w:bCs/>
          <w:i/>
          <w:iCs/>
          <w:szCs w:val="24"/>
        </w:rPr>
        <w:t>ТСО</w:t>
      </w:r>
      <w:r w:rsidRPr="00E160C1">
        <w:rPr>
          <w:szCs w:val="24"/>
        </w:rPr>
        <w:t xml:space="preserve"> – теплоснабжающая организация. </w:t>
      </w:r>
    </w:p>
    <w:p w14:paraId="399FF8F5" w14:textId="77777777" w:rsidR="00397277" w:rsidRPr="00E160C1" w:rsidRDefault="00397277" w:rsidP="009A2DED">
      <w:pPr>
        <w:widowControl w:val="0"/>
        <w:autoSpaceDE w:val="0"/>
        <w:autoSpaceDN w:val="0"/>
        <w:adjustRightInd w:val="0"/>
        <w:rPr>
          <w:szCs w:val="24"/>
        </w:rPr>
      </w:pPr>
      <w:r w:rsidRPr="00E160C1">
        <w:rPr>
          <w:b/>
          <w:bCs/>
          <w:i/>
          <w:iCs/>
          <w:szCs w:val="24"/>
        </w:rPr>
        <w:t>ТС</w:t>
      </w:r>
      <w:r w:rsidRPr="00E160C1">
        <w:rPr>
          <w:szCs w:val="24"/>
        </w:rPr>
        <w:t xml:space="preserve"> – тепловые сети. </w:t>
      </w:r>
    </w:p>
    <w:p w14:paraId="491EA3F9" w14:textId="77777777" w:rsidR="00397277" w:rsidRPr="00E160C1" w:rsidRDefault="00397277" w:rsidP="009A2DED">
      <w:pPr>
        <w:widowControl w:val="0"/>
        <w:autoSpaceDE w:val="0"/>
        <w:autoSpaceDN w:val="0"/>
        <w:adjustRightInd w:val="0"/>
        <w:rPr>
          <w:szCs w:val="24"/>
        </w:rPr>
      </w:pPr>
      <w:r w:rsidRPr="00E160C1">
        <w:rPr>
          <w:b/>
          <w:bCs/>
          <w:i/>
          <w:iCs/>
          <w:szCs w:val="24"/>
        </w:rPr>
        <w:t>ТК</w:t>
      </w:r>
      <w:r w:rsidRPr="00E160C1">
        <w:rPr>
          <w:szCs w:val="24"/>
        </w:rPr>
        <w:t xml:space="preserve"> – тепловая камера. </w:t>
      </w:r>
    </w:p>
    <w:p w14:paraId="3785608C" w14:textId="77777777" w:rsidR="00397277" w:rsidRPr="00E160C1" w:rsidRDefault="00397277" w:rsidP="009A2DED">
      <w:pPr>
        <w:widowControl w:val="0"/>
        <w:autoSpaceDE w:val="0"/>
        <w:autoSpaceDN w:val="0"/>
        <w:adjustRightInd w:val="0"/>
        <w:rPr>
          <w:szCs w:val="24"/>
        </w:rPr>
      </w:pPr>
      <w:proofErr w:type="spellStart"/>
      <w:r w:rsidRPr="00E160C1">
        <w:rPr>
          <w:b/>
          <w:bCs/>
          <w:i/>
          <w:iCs/>
          <w:szCs w:val="24"/>
        </w:rPr>
        <w:t>т.у.т</w:t>
      </w:r>
      <w:proofErr w:type="spellEnd"/>
      <w:r w:rsidRPr="00E160C1">
        <w:rPr>
          <w:b/>
          <w:bCs/>
          <w:i/>
          <w:iCs/>
          <w:szCs w:val="24"/>
        </w:rPr>
        <w:t>.</w:t>
      </w:r>
      <w:r w:rsidRPr="00E160C1">
        <w:rPr>
          <w:szCs w:val="24"/>
        </w:rPr>
        <w:t xml:space="preserve"> – тонна условного топлива. </w:t>
      </w:r>
    </w:p>
    <w:p w14:paraId="12D5B394" w14:textId="77777777" w:rsidR="00397277" w:rsidRPr="00E160C1" w:rsidRDefault="00397277" w:rsidP="009A2DED">
      <w:pPr>
        <w:widowControl w:val="0"/>
        <w:autoSpaceDE w:val="0"/>
        <w:autoSpaceDN w:val="0"/>
        <w:adjustRightInd w:val="0"/>
        <w:rPr>
          <w:szCs w:val="24"/>
        </w:rPr>
      </w:pPr>
      <w:r w:rsidRPr="00E160C1">
        <w:rPr>
          <w:b/>
          <w:bCs/>
          <w:i/>
          <w:iCs/>
          <w:szCs w:val="24"/>
        </w:rPr>
        <w:t>УРУТ</w:t>
      </w:r>
      <w:r w:rsidRPr="00E160C1">
        <w:rPr>
          <w:szCs w:val="24"/>
        </w:rPr>
        <w:t xml:space="preserve"> - удельный расхо</w:t>
      </w:r>
      <w:r w:rsidR="0060308E" w:rsidRPr="00E160C1">
        <w:rPr>
          <w:szCs w:val="24"/>
        </w:rPr>
        <w:t>д</w:t>
      </w:r>
      <w:r w:rsidR="004451CC" w:rsidRPr="00E160C1">
        <w:rPr>
          <w:szCs w:val="24"/>
        </w:rPr>
        <w:t xml:space="preserve"> </w:t>
      </w:r>
      <w:r w:rsidRPr="00E160C1">
        <w:rPr>
          <w:szCs w:val="24"/>
        </w:rPr>
        <w:t>условного топлива на 1</w:t>
      </w:r>
      <w:r w:rsidR="0060308E" w:rsidRPr="00E160C1">
        <w:rPr>
          <w:szCs w:val="24"/>
        </w:rPr>
        <w:t xml:space="preserve"> </w:t>
      </w:r>
      <w:r w:rsidRPr="00E160C1">
        <w:rPr>
          <w:szCs w:val="24"/>
        </w:rPr>
        <w:t>Г</w:t>
      </w:r>
      <w:r w:rsidR="0060308E" w:rsidRPr="00E160C1">
        <w:rPr>
          <w:szCs w:val="24"/>
        </w:rPr>
        <w:t>к</w:t>
      </w:r>
      <w:r w:rsidRPr="00E160C1">
        <w:rPr>
          <w:szCs w:val="24"/>
        </w:rPr>
        <w:t xml:space="preserve">ал выработанного тепла. </w:t>
      </w:r>
    </w:p>
    <w:p w14:paraId="2B56EAA4" w14:textId="77777777" w:rsidR="00397277" w:rsidRPr="00E160C1" w:rsidRDefault="00397277" w:rsidP="009A2DED">
      <w:pPr>
        <w:widowControl w:val="0"/>
        <w:autoSpaceDE w:val="0"/>
        <w:autoSpaceDN w:val="0"/>
        <w:adjustRightInd w:val="0"/>
        <w:rPr>
          <w:szCs w:val="24"/>
        </w:rPr>
      </w:pPr>
      <w:r w:rsidRPr="00E160C1">
        <w:rPr>
          <w:b/>
          <w:bCs/>
          <w:i/>
          <w:iCs/>
          <w:szCs w:val="24"/>
        </w:rPr>
        <w:t>УТМ</w:t>
      </w:r>
      <w:r w:rsidRPr="00E160C1">
        <w:rPr>
          <w:szCs w:val="24"/>
        </w:rPr>
        <w:t xml:space="preserve"> – установленная тепловая мощность. </w:t>
      </w:r>
    </w:p>
    <w:p w14:paraId="4074600F" w14:textId="77777777" w:rsidR="00397277" w:rsidRPr="00E160C1" w:rsidRDefault="00397277" w:rsidP="009A2DED">
      <w:pPr>
        <w:widowControl w:val="0"/>
        <w:autoSpaceDE w:val="0"/>
        <w:autoSpaceDN w:val="0"/>
        <w:adjustRightInd w:val="0"/>
        <w:rPr>
          <w:szCs w:val="24"/>
        </w:rPr>
      </w:pPr>
      <w:r w:rsidRPr="00E160C1">
        <w:rPr>
          <w:b/>
          <w:bCs/>
          <w:i/>
          <w:iCs/>
          <w:szCs w:val="24"/>
        </w:rPr>
        <w:t>УРЭ</w:t>
      </w:r>
      <w:r w:rsidRPr="00E160C1">
        <w:rPr>
          <w:szCs w:val="24"/>
        </w:rPr>
        <w:t xml:space="preserve"> – удельный расхо</w:t>
      </w:r>
      <w:r w:rsidR="004451CC" w:rsidRPr="00E160C1">
        <w:rPr>
          <w:szCs w:val="24"/>
        </w:rPr>
        <w:t xml:space="preserve">д </w:t>
      </w:r>
      <w:r w:rsidRPr="00E160C1">
        <w:rPr>
          <w:szCs w:val="24"/>
        </w:rPr>
        <w:t>электроэнергии.</w:t>
      </w:r>
      <w:r w:rsidR="00C04BEB" w:rsidRPr="00E160C1">
        <w:rPr>
          <w:szCs w:val="24"/>
        </w:rPr>
        <w:t xml:space="preserve"> </w:t>
      </w:r>
    </w:p>
    <w:p w14:paraId="4B95E80E" w14:textId="77777777" w:rsidR="00397277" w:rsidRPr="00E160C1" w:rsidRDefault="00397277" w:rsidP="009A2DED">
      <w:pPr>
        <w:widowControl w:val="0"/>
        <w:autoSpaceDE w:val="0"/>
        <w:autoSpaceDN w:val="0"/>
        <w:adjustRightInd w:val="0"/>
        <w:rPr>
          <w:szCs w:val="24"/>
        </w:rPr>
      </w:pPr>
      <w:r w:rsidRPr="00E160C1">
        <w:rPr>
          <w:b/>
          <w:bCs/>
          <w:i/>
          <w:iCs/>
          <w:szCs w:val="24"/>
        </w:rPr>
        <w:t>ХВС</w:t>
      </w:r>
      <w:r w:rsidRPr="00E160C1">
        <w:rPr>
          <w:szCs w:val="24"/>
        </w:rPr>
        <w:t xml:space="preserve"> - система холодного водоснабжения. </w:t>
      </w:r>
    </w:p>
    <w:p w14:paraId="50F43B4D" w14:textId="77777777" w:rsidR="00397277" w:rsidRPr="00E160C1" w:rsidRDefault="00397277" w:rsidP="009A2DED">
      <w:pPr>
        <w:widowControl w:val="0"/>
        <w:autoSpaceDE w:val="0"/>
        <w:autoSpaceDN w:val="0"/>
        <w:adjustRightInd w:val="0"/>
        <w:rPr>
          <w:szCs w:val="24"/>
        </w:rPr>
      </w:pPr>
      <w:r w:rsidRPr="00E160C1">
        <w:rPr>
          <w:b/>
          <w:bCs/>
          <w:i/>
          <w:iCs/>
          <w:szCs w:val="24"/>
        </w:rPr>
        <w:t>ХВПО</w:t>
      </w:r>
      <w:r w:rsidRPr="00E160C1">
        <w:rPr>
          <w:i/>
          <w:iCs/>
          <w:szCs w:val="24"/>
        </w:rPr>
        <w:t xml:space="preserve"> </w:t>
      </w:r>
      <w:r w:rsidRPr="00E160C1">
        <w:rPr>
          <w:szCs w:val="24"/>
        </w:rPr>
        <w:t xml:space="preserve">– </w:t>
      </w:r>
      <w:proofErr w:type="spellStart"/>
      <w:r w:rsidRPr="00E160C1">
        <w:rPr>
          <w:szCs w:val="24"/>
        </w:rPr>
        <w:t>химводоподготовка</w:t>
      </w:r>
      <w:proofErr w:type="spellEnd"/>
      <w:r w:rsidRPr="00E160C1">
        <w:rPr>
          <w:szCs w:val="24"/>
        </w:rPr>
        <w:t>.</w:t>
      </w:r>
      <w:r w:rsidR="00C04BEB" w:rsidRPr="00E160C1">
        <w:rPr>
          <w:szCs w:val="24"/>
        </w:rPr>
        <w:t xml:space="preserve"> </w:t>
      </w:r>
    </w:p>
    <w:p w14:paraId="4493C71F" w14:textId="77777777" w:rsidR="00397277" w:rsidRPr="00E160C1" w:rsidRDefault="00397277" w:rsidP="009A2DED">
      <w:pPr>
        <w:widowControl w:val="0"/>
        <w:autoSpaceDE w:val="0"/>
        <w:autoSpaceDN w:val="0"/>
        <w:adjustRightInd w:val="0"/>
        <w:rPr>
          <w:szCs w:val="24"/>
        </w:rPr>
      </w:pPr>
      <w:r w:rsidRPr="00E160C1">
        <w:rPr>
          <w:b/>
          <w:bCs/>
          <w:i/>
          <w:iCs/>
          <w:szCs w:val="24"/>
        </w:rPr>
        <w:t>СЦТ</w:t>
      </w:r>
      <w:r w:rsidRPr="00E160C1">
        <w:rPr>
          <w:szCs w:val="24"/>
        </w:rPr>
        <w:t xml:space="preserve"> – централизованная система теплоснабжения. </w:t>
      </w:r>
    </w:p>
    <w:p w14:paraId="744ADB68" w14:textId="77777777" w:rsidR="00397277" w:rsidRPr="00E160C1" w:rsidRDefault="00397277" w:rsidP="009A2DED">
      <w:pPr>
        <w:widowControl w:val="0"/>
        <w:autoSpaceDE w:val="0"/>
        <w:autoSpaceDN w:val="0"/>
        <w:adjustRightInd w:val="0"/>
        <w:rPr>
          <w:szCs w:val="24"/>
        </w:rPr>
      </w:pPr>
      <w:r w:rsidRPr="00E160C1">
        <w:rPr>
          <w:b/>
          <w:bCs/>
          <w:i/>
          <w:iCs/>
          <w:szCs w:val="24"/>
        </w:rPr>
        <w:t>ЦТП</w:t>
      </w:r>
      <w:r w:rsidR="00A0735B" w:rsidRPr="00E160C1">
        <w:rPr>
          <w:szCs w:val="24"/>
        </w:rPr>
        <w:t xml:space="preserve"> – центральный тепловой пункт.</w:t>
      </w:r>
    </w:p>
    <w:p w14:paraId="76D01B3D" w14:textId="77777777" w:rsidR="00397277" w:rsidRPr="00E160C1" w:rsidRDefault="00397277" w:rsidP="009A2DED">
      <w:r w:rsidRPr="00E160C1">
        <w:rPr>
          <w:b/>
          <w:bCs/>
          <w:i/>
          <w:iCs/>
          <w:szCs w:val="24"/>
        </w:rPr>
        <w:t xml:space="preserve">SCADA </w:t>
      </w:r>
      <w:r w:rsidRPr="00E160C1">
        <w:rPr>
          <w:szCs w:val="24"/>
        </w:rPr>
        <w:t>– система визуализации и оперативно-диспетчерского управления.</w:t>
      </w:r>
    </w:p>
    <w:p w14:paraId="5ABC87E6" w14:textId="77777777" w:rsidR="00C25F23" w:rsidRPr="00E160C1" w:rsidRDefault="00397277" w:rsidP="00C25F23">
      <w:pPr>
        <w:pStyle w:val="1"/>
      </w:pPr>
      <w:r w:rsidRPr="00E160C1">
        <w:rPr>
          <w:szCs w:val="24"/>
        </w:rPr>
        <w:br w:type="page"/>
      </w:r>
      <w:bookmarkStart w:id="6" w:name="_Toc12454496"/>
      <w:bookmarkStart w:id="7" w:name="_Toc141949932"/>
      <w:bookmarkStart w:id="8" w:name="_Toc141961450"/>
      <w:bookmarkStart w:id="9" w:name="_Hlk141885071"/>
      <w:bookmarkEnd w:id="3"/>
      <w:r w:rsidR="00C25F23" w:rsidRPr="00E160C1">
        <w:lastRenderedPageBreak/>
        <w:t xml:space="preserve">Характеристика </w:t>
      </w:r>
      <w:bookmarkStart w:id="10" w:name="_Hlk141885193"/>
      <w:r w:rsidR="00C25F23" w:rsidRPr="00E160C1">
        <w:t>Новорешетовского сельсовета Кочковского района Новосибирской области</w:t>
      </w:r>
      <w:bookmarkEnd w:id="6"/>
      <w:bookmarkEnd w:id="7"/>
      <w:bookmarkEnd w:id="8"/>
      <w:bookmarkEnd w:id="10"/>
    </w:p>
    <w:p w14:paraId="0DB6568D" w14:textId="77777777" w:rsidR="00C25F23" w:rsidRPr="00E160C1" w:rsidRDefault="00C25F23" w:rsidP="00C25F23">
      <w:pPr>
        <w:pStyle w:val="afffffff8"/>
      </w:pPr>
      <w:r w:rsidRPr="00E160C1">
        <w:t xml:space="preserve">Муниципальное образование </w:t>
      </w:r>
      <w:proofErr w:type="spellStart"/>
      <w:r w:rsidRPr="00E160C1">
        <w:t>Новорешётовский</w:t>
      </w:r>
      <w:proofErr w:type="spellEnd"/>
      <w:r w:rsidRPr="00E160C1">
        <w:t xml:space="preserve"> сельсовет входит в состав Кочковского муниципального района Новосибирской области и занимает площадь 17460,</w:t>
      </w:r>
      <w:proofErr w:type="gramStart"/>
      <w:r w:rsidRPr="00E160C1">
        <w:t>0  га</w:t>
      </w:r>
      <w:proofErr w:type="gramEnd"/>
      <w:r w:rsidRPr="00E160C1">
        <w:t xml:space="preserve">. Территория поселения расположена в южной части Новосибирской области на расстоянии 240 км от областного центра г. Новосибирска, в 28 км от районного центра с. Кочки и в 132 км от ближайшей железнодорожной станции г. Каргат. </w:t>
      </w:r>
    </w:p>
    <w:p w14:paraId="27232A74" w14:textId="77777777" w:rsidR="00C25F23" w:rsidRPr="00E160C1" w:rsidRDefault="00C25F23" w:rsidP="00C25F23">
      <w:pPr>
        <w:pStyle w:val="afffffff8"/>
      </w:pPr>
      <w:r w:rsidRPr="00E160C1">
        <w:t xml:space="preserve">На его территории расположено три населенных пункта – поселок Новые Решеты, поселок Покровка, поселок Советский. Центром является – поселок Новые Решеты. </w:t>
      </w:r>
    </w:p>
    <w:p w14:paraId="0B2065B5" w14:textId="77777777" w:rsidR="00C25F23" w:rsidRPr="00E160C1" w:rsidRDefault="00C25F23" w:rsidP="00C25F23">
      <w:pPr>
        <w:pStyle w:val="afffffff8"/>
      </w:pPr>
      <w:r w:rsidRPr="00E160C1">
        <w:t xml:space="preserve">Связь с районным центром осуществляется по автодороге регионального значения. Пути воздушного сообщения и аэропорты отсутствуют. </w:t>
      </w:r>
    </w:p>
    <w:p w14:paraId="74EA81C1" w14:textId="77777777" w:rsidR="00C25F23" w:rsidRPr="00E160C1" w:rsidRDefault="00C25F23" w:rsidP="00C25F23">
      <w:pPr>
        <w:ind w:firstLine="851"/>
      </w:pPr>
    </w:p>
    <w:p w14:paraId="6380C15F" w14:textId="77777777" w:rsidR="00C25F23" w:rsidRPr="00E160C1" w:rsidRDefault="00C25F23" w:rsidP="00C25F23">
      <w:pPr>
        <w:ind w:firstLine="851"/>
        <w:rPr>
          <w:b/>
        </w:rPr>
      </w:pPr>
      <w:bookmarkStart w:id="11" w:name="_Toc242585648"/>
      <w:r w:rsidRPr="00E160C1">
        <w:rPr>
          <w:b/>
        </w:rPr>
        <w:t>Климат</w:t>
      </w:r>
      <w:bookmarkEnd w:id="11"/>
    </w:p>
    <w:p w14:paraId="5D8747E1" w14:textId="77777777" w:rsidR="00C25F23" w:rsidRPr="00E160C1" w:rsidRDefault="00C25F23" w:rsidP="00C25F23">
      <w:pPr>
        <w:pStyle w:val="afffffff8"/>
      </w:pPr>
      <w:r w:rsidRPr="00E160C1">
        <w:t xml:space="preserve">Территория </w:t>
      </w:r>
      <w:proofErr w:type="spellStart"/>
      <w:r w:rsidRPr="00E160C1">
        <w:t>Новорешетовского</w:t>
      </w:r>
      <w:proofErr w:type="spellEnd"/>
      <w:r w:rsidRPr="00E160C1">
        <w:t xml:space="preserve"> сельсовета входит в Южно-Барабинскую климатическую зону, характеризующуюся умеренно-прохладным климатом с высокой степенью увлажненности. </w:t>
      </w:r>
    </w:p>
    <w:p w14:paraId="29DD71EF" w14:textId="77777777" w:rsidR="00C25F23" w:rsidRPr="00E160C1" w:rsidRDefault="00C25F23" w:rsidP="00C25F23">
      <w:pPr>
        <w:pStyle w:val="afffffff8"/>
      </w:pPr>
      <w:r w:rsidRPr="00E160C1">
        <w:t xml:space="preserve">Расположение на юге лесостепной зоны, на границе со степными ландшафтами вносит в климат характерные переходные черты. Согласно </w:t>
      </w:r>
      <w:r w:rsidRPr="00E160C1">
        <w:rPr>
          <w:bCs/>
          <w:szCs w:val="47"/>
        </w:rPr>
        <w:t>СНиП 23-01-99* «Строительная климатология» среднегодовая температура воздуха рассматриваемой территории составляет -0,2</w:t>
      </w:r>
      <w:r w:rsidRPr="00E160C1">
        <w:rPr>
          <w:bCs/>
          <w:szCs w:val="47"/>
          <w:vertAlign w:val="superscript"/>
        </w:rPr>
        <w:t>о</w:t>
      </w:r>
      <w:r w:rsidRPr="00E160C1">
        <w:rPr>
          <w:bCs/>
          <w:szCs w:val="47"/>
        </w:rPr>
        <w:t xml:space="preserve">С, </w:t>
      </w:r>
      <w:r w:rsidRPr="00E160C1">
        <w:t xml:space="preserve">Средняя температура самого теплого месяца - июля равна +18,6 </w:t>
      </w:r>
      <w:proofErr w:type="spellStart"/>
      <w:r w:rsidRPr="00E160C1">
        <w:rPr>
          <w:vertAlign w:val="superscript"/>
        </w:rPr>
        <w:t>о</w:t>
      </w:r>
      <w:r w:rsidRPr="00E160C1">
        <w:t>С</w:t>
      </w:r>
      <w:proofErr w:type="spellEnd"/>
      <w:r w:rsidRPr="00E160C1">
        <w:t>, самого холодного – января – 19,6</w:t>
      </w:r>
      <w:r w:rsidRPr="00E160C1">
        <w:rPr>
          <w:vertAlign w:val="superscript"/>
        </w:rPr>
        <w:t>0</w:t>
      </w:r>
      <w:r w:rsidRPr="00E160C1">
        <w:t>. Абсолютный минимум составляет – 50</w:t>
      </w:r>
      <w:r w:rsidRPr="00E160C1">
        <w:rPr>
          <w:vertAlign w:val="superscript"/>
        </w:rPr>
        <w:t>0</w:t>
      </w:r>
      <w:r w:rsidRPr="00E160C1">
        <w:t xml:space="preserve">, абсолютный максимум + 39 </w:t>
      </w:r>
      <w:r w:rsidRPr="00E160C1">
        <w:rPr>
          <w:vertAlign w:val="superscript"/>
        </w:rPr>
        <w:t>0</w:t>
      </w:r>
      <w:r w:rsidRPr="00E160C1">
        <w:t xml:space="preserve">.  Однако эти показатели рассчитаны на основе данных за период времени до 1980 года включительно. С того момента температура воздуха значительно повысилась. Помимо того, изменчивость циркуляции атмосферы вызывает в отдельные годы значительные отклонения от средних многолетних значений температур воздуха и атмосферных осадков. Таким образом, по данным 2011 года, предоставленным </w:t>
      </w:r>
      <w:proofErr w:type="spellStart"/>
      <w:r w:rsidRPr="00E160C1">
        <w:t>Кочковской</w:t>
      </w:r>
      <w:proofErr w:type="spellEnd"/>
      <w:r w:rsidRPr="00E160C1">
        <w:t xml:space="preserve"> районной метеостанцией, среднегодовая температура воздуха составляет 1,3</w:t>
      </w:r>
      <w:r w:rsidRPr="00E160C1">
        <w:rPr>
          <w:vertAlign w:val="superscript"/>
        </w:rPr>
        <w:t>о</w:t>
      </w:r>
      <w:r w:rsidRPr="00E160C1">
        <w:t>С, средняя температура самого теплого месяца - июня равна +20,0</w:t>
      </w:r>
      <w:r w:rsidRPr="00E160C1">
        <w:rPr>
          <w:vertAlign w:val="superscript"/>
        </w:rPr>
        <w:t>о</w:t>
      </w:r>
      <w:r w:rsidRPr="00E160C1">
        <w:t>С, самого холодного – января – 24,4.</w:t>
      </w:r>
    </w:p>
    <w:p w14:paraId="2F68A695" w14:textId="77777777" w:rsidR="00C25F23" w:rsidRPr="00E160C1" w:rsidRDefault="00C25F23" w:rsidP="00C25F23">
      <w:pPr>
        <w:pStyle w:val="afffffff8"/>
      </w:pPr>
      <w:r w:rsidRPr="00E160C1">
        <w:t>Таким образом, можно заключить, что отдельные климатические элементы и их комплексное воздействие влияют на строительно-климатические, биоклиматические и санитарно-гигиенические условия жизни населения и определяют требования по их учёту в проектах застройки.</w:t>
      </w:r>
    </w:p>
    <w:bookmarkEnd w:id="9"/>
    <w:p w14:paraId="5DC27A02" w14:textId="5CCB63EA" w:rsidR="00E3281E" w:rsidRPr="00E160C1" w:rsidRDefault="00E3281E" w:rsidP="00C25F23">
      <w:pPr>
        <w:pStyle w:val="afffffff8"/>
      </w:pPr>
    </w:p>
    <w:p w14:paraId="08CF865B" w14:textId="77777777" w:rsidR="00E3281E" w:rsidRPr="00E160C1" w:rsidRDefault="00E3281E" w:rsidP="00C25F23">
      <w:pPr>
        <w:pStyle w:val="afffffff8"/>
        <w:sectPr w:rsidR="00E3281E" w:rsidRPr="00E160C1" w:rsidSect="004573CF">
          <w:footerReference w:type="default" r:id="rId9"/>
          <w:pgSz w:w="11906" w:h="16838"/>
          <w:pgMar w:top="1134" w:right="567" w:bottom="1134" w:left="1134" w:header="708" w:footer="708" w:gutter="0"/>
          <w:cols w:space="708"/>
          <w:docGrid w:linePitch="360"/>
        </w:sectPr>
      </w:pPr>
    </w:p>
    <w:p w14:paraId="1C620C8E" w14:textId="195C719F" w:rsidR="00C8115A" w:rsidRPr="00E160C1" w:rsidRDefault="002D1B82" w:rsidP="008E1D05">
      <w:pPr>
        <w:pStyle w:val="1"/>
      </w:pPr>
      <w:bookmarkStart w:id="12" w:name="_Toc141961451"/>
      <w:r w:rsidRPr="00E160C1">
        <w:rPr>
          <w:caps w:val="0"/>
        </w:rPr>
        <w:lastRenderedPageBreak/>
        <w:t xml:space="preserve">СХЕМА ТЕПЛОСНАБЖЕНИЯ </w:t>
      </w:r>
      <w:r w:rsidR="00C25F23" w:rsidRPr="00E160C1">
        <w:rPr>
          <w:caps w:val="0"/>
        </w:rPr>
        <w:t>НОВОРЕШЕТОВСКОГО</w:t>
      </w:r>
      <w:r w:rsidRPr="00E160C1">
        <w:rPr>
          <w:caps w:val="0"/>
        </w:rPr>
        <w:t xml:space="preserve"> СЕЛЬСОВЕТА КОЧКОВСКОГО РАЙОНА НОВОСИБИРСКОЙ ОБЛАСТИ</w:t>
      </w:r>
      <w:bookmarkEnd w:id="12"/>
    </w:p>
    <w:p w14:paraId="78885F9A" w14:textId="77777777" w:rsidR="006938CE" w:rsidRPr="00E160C1" w:rsidRDefault="006938CE" w:rsidP="009A2DED">
      <w:pPr>
        <w:pStyle w:val="1"/>
        <w:rPr>
          <w:lang w:val="ru-RU"/>
        </w:rPr>
      </w:pPr>
      <w:bookmarkStart w:id="13" w:name="_Toc422303804"/>
      <w:bookmarkStart w:id="14" w:name="_Toc141961452"/>
      <w:r w:rsidRPr="00E160C1">
        <w:t xml:space="preserve">РАЗДЕЛ 1 </w:t>
      </w:r>
      <w:r w:rsidR="0054426D" w:rsidRPr="00E160C1">
        <w:t xml:space="preserve">Показатели существующего и перспективного спроса на тепловую энергию (мощность) и теплоноситель в установленных границах </w:t>
      </w:r>
      <w:bookmarkEnd w:id="13"/>
      <w:r w:rsidR="006A1D62" w:rsidRPr="00E160C1">
        <w:rPr>
          <w:lang w:val="ru-RU"/>
        </w:rPr>
        <w:t>посления</w:t>
      </w:r>
      <w:bookmarkEnd w:id="14"/>
    </w:p>
    <w:p w14:paraId="12B24C0B" w14:textId="77777777" w:rsidR="00C25F23" w:rsidRPr="00E160C1" w:rsidRDefault="00C25F23" w:rsidP="00C25F23">
      <w:pPr>
        <w:widowControl w:val="0"/>
        <w:adjustRightInd w:val="0"/>
        <w:ind w:firstLine="720"/>
        <w:textAlignment w:val="baseline"/>
        <w:rPr>
          <w:rFonts w:eastAsia="Microsoft YaHei"/>
        </w:rPr>
      </w:pPr>
      <w:bookmarkStart w:id="15" w:name="_Hlk128490679"/>
      <w:bookmarkStart w:id="16" w:name="_Hlk141885206"/>
      <w:bookmarkStart w:id="17" w:name="_Toc422303805"/>
      <w:r w:rsidRPr="00E160C1">
        <w:rPr>
          <w:rFonts w:eastAsia="Microsoft YaHei"/>
        </w:rPr>
        <w:t xml:space="preserve">В состав </w:t>
      </w:r>
      <w:proofErr w:type="spellStart"/>
      <w:r w:rsidRPr="00E160C1">
        <w:rPr>
          <w:rFonts w:eastAsia="Microsoft YaHei"/>
        </w:rPr>
        <w:t>Новорешетовского</w:t>
      </w:r>
      <w:proofErr w:type="spellEnd"/>
      <w:r w:rsidRPr="00E160C1">
        <w:rPr>
          <w:rFonts w:eastAsia="Microsoft YaHei"/>
        </w:rPr>
        <w:t xml:space="preserve"> сельсовета входит три населенных пункта – поселок Новые Решеты, поселок Покровка, поселок Советский. Централизованное теплоснабжение предусмотрено на территории п. Новые Решеты. На территории населенного пункта расположена две котельные, отапливаемые общественные здания и жилой фонд. Обслуживание источника теплоснабжения осуществляется МУП «Управляющая компания ЖКХ».</w:t>
      </w:r>
    </w:p>
    <w:bookmarkEnd w:id="15"/>
    <w:bookmarkEnd w:id="16"/>
    <w:p w14:paraId="742F513B" w14:textId="77777777" w:rsidR="00117196" w:rsidRPr="00E160C1" w:rsidRDefault="00117196" w:rsidP="00117196">
      <w:pPr>
        <w:pStyle w:val="Affb"/>
      </w:pPr>
      <w:r w:rsidRPr="00E160C1">
        <w:t>Краткая характеристика источника теплоснабжения приведена в таблице 1.</w:t>
      </w:r>
    </w:p>
    <w:p w14:paraId="564C3C9E" w14:textId="77777777" w:rsidR="009F14D9" w:rsidRPr="00E160C1" w:rsidRDefault="009F14D9" w:rsidP="00117196">
      <w:pPr>
        <w:pStyle w:val="Affb"/>
      </w:pPr>
    </w:p>
    <w:p w14:paraId="45BE60B9" w14:textId="7210E6DF" w:rsidR="00117196" w:rsidRPr="00E160C1" w:rsidRDefault="003B0D67" w:rsidP="003B0D67">
      <w:pPr>
        <w:pStyle w:val="aff9"/>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1</w:t>
      </w:r>
      <w:r w:rsidRPr="00E160C1">
        <w:fldChar w:fldCharType="end"/>
      </w:r>
      <w:r w:rsidRPr="00E160C1">
        <w:rPr>
          <w:lang w:val="ru-RU"/>
        </w:rPr>
        <w:t xml:space="preserve"> </w:t>
      </w:r>
      <w:r w:rsidR="00117196" w:rsidRPr="00E160C1">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4"/>
        <w:gridCol w:w="2995"/>
        <w:gridCol w:w="2995"/>
        <w:gridCol w:w="1808"/>
      </w:tblGrid>
      <w:tr w:rsidR="00E160C1" w:rsidRPr="00E160C1" w14:paraId="1DD893D9" w14:textId="77777777" w:rsidTr="00D340FC">
        <w:trPr>
          <w:cantSplit/>
          <w:trHeight w:val="419"/>
          <w:tblHeader/>
        </w:trPr>
        <w:tc>
          <w:tcPr>
            <w:tcW w:w="1066" w:type="pct"/>
            <w:noWrap/>
            <w:vAlign w:val="center"/>
          </w:tcPr>
          <w:p w14:paraId="43C2A5CA" w14:textId="77777777" w:rsidR="00C25F23" w:rsidRPr="00E160C1" w:rsidRDefault="00C25F23" w:rsidP="00D340FC">
            <w:pPr>
              <w:widowControl w:val="0"/>
              <w:adjustRightInd w:val="0"/>
              <w:jc w:val="center"/>
              <w:textAlignment w:val="baseline"/>
              <w:rPr>
                <w:b/>
                <w:bCs/>
                <w:iCs/>
                <w:spacing w:val="-5"/>
                <w:sz w:val="22"/>
              </w:rPr>
            </w:pPr>
            <w:bookmarkStart w:id="18" w:name="_Hlk141885255"/>
            <w:r w:rsidRPr="00E160C1">
              <w:rPr>
                <w:b/>
                <w:bCs/>
                <w:iCs/>
                <w:spacing w:val="-5"/>
                <w:sz w:val="22"/>
              </w:rPr>
              <w:t>Наименование котельной</w:t>
            </w:r>
          </w:p>
        </w:tc>
        <w:tc>
          <w:tcPr>
            <w:tcW w:w="1511" w:type="pct"/>
          </w:tcPr>
          <w:p w14:paraId="1D5EFE2B" w14:textId="77777777" w:rsidR="00C25F23" w:rsidRPr="00E160C1" w:rsidRDefault="00C25F23" w:rsidP="00D340FC">
            <w:pPr>
              <w:widowControl w:val="0"/>
              <w:adjustRightInd w:val="0"/>
              <w:jc w:val="center"/>
              <w:textAlignment w:val="baseline"/>
              <w:rPr>
                <w:b/>
                <w:bCs/>
                <w:iCs/>
                <w:spacing w:val="-5"/>
                <w:sz w:val="22"/>
              </w:rPr>
            </w:pPr>
            <w:r w:rsidRPr="00E160C1">
              <w:rPr>
                <w:b/>
                <w:bCs/>
                <w:iCs/>
                <w:spacing w:val="-5"/>
                <w:sz w:val="22"/>
              </w:rPr>
              <w:t>Адрес местонахождения</w:t>
            </w:r>
          </w:p>
        </w:tc>
        <w:tc>
          <w:tcPr>
            <w:tcW w:w="1511" w:type="pct"/>
          </w:tcPr>
          <w:p w14:paraId="60496B8B" w14:textId="77777777" w:rsidR="00C25F23" w:rsidRPr="00E160C1" w:rsidRDefault="00C25F23" w:rsidP="00D340FC">
            <w:pPr>
              <w:widowControl w:val="0"/>
              <w:adjustRightInd w:val="0"/>
              <w:jc w:val="center"/>
              <w:textAlignment w:val="baseline"/>
              <w:rPr>
                <w:b/>
                <w:bCs/>
                <w:iCs/>
                <w:spacing w:val="-5"/>
                <w:sz w:val="22"/>
              </w:rPr>
            </w:pPr>
            <w:r w:rsidRPr="00E160C1">
              <w:rPr>
                <w:b/>
                <w:bCs/>
                <w:iCs/>
                <w:spacing w:val="-5"/>
                <w:sz w:val="22"/>
              </w:rPr>
              <w:t>Обслуживающая организация</w:t>
            </w:r>
          </w:p>
        </w:tc>
        <w:tc>
          <w:tcPr>
            <w:tcW w:w="912" w:type="pct"/>
            <w:noWrap/>
            <w:vAlign w:val="center"/>
          </w:tcPr>
          <w:p w14:paraId="7BAFAEF9" w14:textId="77777777" w:rsidR="00C25F23" w:rsidRPr="00E160C1" w:rsidRDefault="00C25F23" w:rsidP="00D340FC">
            <w:pPr>
              <w:widowControl w:val="0"/>
              <w:adjustRightInd w:val="0"/>
              <w:jc w:val="center"/>
              <w:textAlignment w:val="baseline"/>
              <w:rPr>
                <w:b/>
                <w:bCs/>
                <w:iCs/>
                <w:spacing w:val="-5"/>
                <w:sz w:val="22"/>
              </w:rPr>
            </w:pPr>
            <w:r w:rsidRPr="00E160C1">
              <w:rPr>
                <w:b/>
                <w:bCs/>
                <w:iCs/>
                <w:spacing w:val="-5"/>
                <w:sz w:val="22"/>
              </w:rPr>
              <w:t>Установленная мощность, Гкал/ч</w:t>
            </w:r>
          </w:p>
        </w:tc>
      </w:tr>
      <w:tr w:rsidR="00E160C1" w:rsidRPr="00E160C1" w14:paraId="3E81925D" w14:textId="77777777" w:rsidTr="00D340FC">
        <w:trPr>
          <w:cantSplit/>
          <w:trHeight w:val="144"/>
        </w:trPr>
        <w:tc>
          <w:tcPr>
            <w:tcW w:w="1066" w:type="pct"/>
            <w:vAlign w:val="center"/>
          </w:tcPr>
          <w:p w14:paraId="18ACBC62" w14:textId="77777777" w:rsidR="00C25F23" w:rsidRPr="00E160C1" w:rsidRDefault="00C25F23" w:rsidP="00D340FC">
            <w:pPr>
              <w:jc w:val="center"/>
            </w:pPr>
            <w:r w:rsidRPr="00E160C1">
              <w:t>Котельная п. Новые Решеты</w:t>
            </w:r>
          </w:p>
        </w:tc>
        <w:tc>
          <w:tcPr>
            <w:tcW w:w="1511" w:type="pct"/>
            <w:vAlign w:val="center"/>
          </w:tcPr>
          <w:p w14:paraId="35C3B932" w14:textId="1AEF3D69" w:rsidR="00C25F23" w:rsidRPr="001B10B0" w:rsidRDefault="001B10B0" w:rsidP="00D340FC">
            <w:pPr>
              <w:jc w:val="center"/>
              <w:rPr>
                <w:rFonts w:eastAsia="Microsoft YaHei"/>
                <w:i/>
              </w:rPr>
            </w:pPr>
            <w:r w:rsidRPr="001B10B0">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30A4727B" w14:textId="77777777" w:rsidR="00C25F23" w:rsidRPr="00E160C1" w:rsidRDefault="00C25F23" w:rsidP="00D340FC">
            <w:pPr>
              <w:jc w:val="center"/>
            </w:pPr>
            <w:r w:rsidRPr="00E160C1">
              <w:rPr>
                <w:rFonts w:eastAsia="Microsoft YaHei"/>
              </w:rPr>
              <w:t>МУП «Управляющая компания ЖКХ»</w:t>
            </w:r>
          </w:p>
        </w:tc>
        <w:tc>
          <w:tcPr>
            <w:tcW w:w="912" w:type="pct"/>
            <w:noWrap/>
            <w:vAlign w:val="center"/>
          </w:tcPr>
          <w:p w14:paraId="2FC89ED1" w14:textId="77777777" w:rsidR="00C25F23" w:rsidRPr="00E160C1" w:rsidRDefault="00C25F23" w:rsidP="00D340FC">
            <w:pPr>
              <w:jc w:val="center"/>
            </w:pPr>
            <w:r w:rsidRPr="00E160C1">
              <w:t>0,688</w:t>
            </w:r>
          </w:p>
        </w:tc>
      </w:tr>
      <w:tr w:rsidR="00C25F23" w:rsidRPr="00E160C1" w14:paraId="7CC5EEB5" w14:textId="77777777" w:rsidTr="00D340FC">
        <w:trPr>
          <w:cantSplit/>
          <w:trHeight w:val="144"/>
        </w:trPr>
        <w:tc>
          <w:tcPr>
            <w:tcW w:w="1066" w:type="pct"/>
            <w:vAlign w:val="center"/>
          </w:tcPr>
          <w:p w14:paraId="0BD8DCD8" w14:textId="77777777" w:rsidR="00C25F23" w:rsidRPr="00E160C1" w:rsidRDefault="00C25F23" w:rsidP="00D340FC">
            <w:pPr>
              <w:jc w:val="center"/>
            </w:pPr>
            <w:r w:rsidRPr="00E160C1">
              <w:t>Котельная РТП п. Новые Решеты</w:t>
            </w:r>
          </w:p>
        </w:tc>
        <w:tc>
          <w:tcPr>
            <w:tcW w:w="1511" w:type="pct"/>
            <w:vAlign w:val="center"/>
          </w:tcPr>
          <w:p w14:paraId="199D02E4" w14:textId="0EA0C092" w:rsidR="00C25F23" w:rsidRPr="001B10B0" w:rsidRDefault="001B10B0" w:rsidP="00D340FC">
            <w:pPr>
              <w:jc w:val="center"/>
              <w:rPr>
                <w:i/>
              </w:rPr>
            </w:pPr>
            <w:r w:rsidRPr="001B10B0">
              <w:rPr>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3784B60D" w14:textId="77777777" w:rsidR="00C25F23" w:rsidRPr="00E160C1" w:rsidRDefault="00C25F23" w:rsidP="00D340FC">
            <w:pPr>
              <w:jc w:val="center"/>
              <w:rPr>
                <w:rFonts w:eastAsia="Microsoft YaHei"/>
              </w:rPr>
            </w:pPr>
            <w:r w:rsidRPr="00E160C1">
              <w:rPr>
                <w:rFonts w:eastAsia="Microsoft YaHei"/>
              </w:rPr>
              <w:t>МУП «Управляющая компания ЖКХ»</w:t>
            </w:r>
          </w:p>
        </w:tc>
        <w:tc>
          <w:tcPr>
            <w:tcW w:w="912" w:type="pct"/>
            <w:noWrap/>
            <w:vAlign w:val="center"/>
          </w:tcPr>
          <w:p w14:paraId="7948E6AA" w14:textId="77777777" w:rsidR="00C25F23" w:rsidRPr="00E160C1" w:rsidRDefault="00C25F23" w:rsidP="00D340FC">
            <w:pPr>
              <w:jc w:val="center"/>
            </w:pPr>
            <w:r w:rsidRPr="00E160C1">
              <w:t>0,80</w:t>
            </w:r>
          </w:p>
        </w:tc>
      </w:tr>
      <w:bookmarkEnd w:id="18"/>
    </w:tbl>
    <w:p w14:paraId="32C9FA8B" w14:textId="77777777" w:rsidR="00117196" w:rsidRPr="00E160C1" w:rsidRDefault="00117196" w:rsidP="00117196"/>
    <w:p w14:paraId="099D83B6" w14:textId="77777777" w:rsidR="00117196" w:rsidRPr="00E160C1" w:rsidRDefault="00117196" w:rsidP="00266327">
      <w:pPr>
        <w:pStyle w:val="afffffff8"/>
      </w:pPr>
      <w:r w:rsidRPr="00E160C1">
        <w:t xml:space="preserve">Отношения между снабжающими и потребляющими организациями – договорные. Объекты производства и соцкультбыта, удаленные от котельных, снабжаются теплом от индивидуальных источников тепла. </w:t>
      </w:r>
    </w:p>
    <w:p w14:paraId="7AD28F17" w14:textId="78D211A1" w:rsidR="00117196" w:rsidRPr="00E160C1" w:rsidRDefault="00117196" w:rsidP="00266327">
      <w:pPr>
        <w:pStyle w:val="afffffff8"/>
      </w:pPr>
      <w:r w:rsidRPr="00E160C1">
        <w:rPr>
          <w:spacing w:val="1"/>
        </w:rPr>
        <w:t xml:space="preserve">На </w:t>
      </w:r>
      <w:r w:rsidR="009F14D9" w:rsidRPr="00E160C1">
        <w:rPr>
          <w:spacing w:val="1"/>
        </w:rPr>
        <w:t>территории поселения</w:t>
      </w:r>
      <w:r w:rsidRPr="00E160C1">
        <w:rPr>
          <w:spacing w:val="1"/>
        </w:rPr>
        <w:t xml:space="preserve"> также действуют локальные (автономные) источники теплоснабжения, отапливающие административные здания и объекты бюджетной сферы, </w:t>
      </w:r>
      <w:r w:rsidRPr="00E160C1">
        <w:t xml:space="preserve">удаленные от </w:t>
      </w:r>
      <w:r w:rsidR="00C25F23" w:rsidRPr="00E160C1">
        <w:t>источников централизованного теплоснабжения</w:t>
      </w:r>
      <w:r w:rsidRPr="00E160C1">
        <w:t xml:space="preserve">. В качестве топлива на автономных источниках теплоснабжения </w:t>
      </w:r>
      <w:r w:rsidR="00266327">
        <w:t>используется твердое топливо (дрова, уголь) и электроэнергия</w:t>
      </w:r>
      <w:r w:rsidRPr="00E160C1">
        <w:t xml:space="preserve">. </w:t>
      </w:r>
    </w:p>
    <w:p w14:paraId="7AC86B79" w14:textId="77777777" w:rsidR="00117196" w:rsidRPr="00E160C1" w:rsidRDefault="00117196" w:rsidP="00117196">
      <w:pPr>
        <w:pStyle w:val="afffffff8"/>
        <w:sectPr w:rsidR="00117196" w:rsidRPr="00E160C1" w:rsidSect="009F14D9">
          <w:pgSz w:w="11907" w:h="16840" w:code="9"/>
          <w:pgMar w:top="1134" w:right="851" w:bottom="1134" w:left="1134" w:header="340" w:footer="585" w:gutter="0"/>
          <w:cols w:space="708"/>
          <w:docGrid w:linePitch="360"/>
        </w:sectPr>
      </w:pPr>
      <w:r w:rsidRPr="00E160C1">
        <w:t xml:space="preserve"> </w:t>
      </w:r>
    </w:p>
    <w:p w14:paraId="75D0068D" w14:textId="77777777" w:rsidR="0039676D" w:rsidRPr="00E160C1" w:rsidRDefault="006938CE" w:rsidP="009A2DED">
      <w:pPr>
        <w:pStyle w:val="21"/>
        <w:rPr>
          <w:b w:val="0"/>
          <w:szCs w:val="24"/>
          <w:lang w:eastAsia="ru-RU"/>
        </w:rPr>
      </w:pPr>
      <w:bookmarkStart w:id="19" w:name="_Toc141961453"/>
      <w:r w:rsidRPr="00E160C1">
        <w:lastRenderedPageBreak/>
        <w:t xml:space="preserve">1.1 </w:t>
      </w:r>
      <w:bookmarkStart w:id="20" w:name="_Toc341863270"/>
      <w:bookmarkStart w:id="21" w:name="_Toc343247271"/>
      <w:bookmarkStart w:id="22" w:name="_Toc343876985"/>
      <w:bookmarkEnd w:id="17"/>
      <w:r w:rsidR="00741250" w:rsidRPr="00E160C1">
        <w:rPr>
          <w:lang w:val="ru-RU"/>
        </w:rPr>
        <w:t>В</w:t>
      </w:r>
      <w:proofErr w:type="spellStart"/>
      <w:r w:rsidR="00741250" w:rsidRPr="00E160C1">
        <w:t>еличины</w:t>
      </w:r>
      <w:proofErr w:type="spellEnd"/>
      <w:r w:rsidR="00741250" w:rsidRPr="00E160C1">
        <w:t xml:space="preserve">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9"/>
      <w:r w:rsidR="00741250" w:rsidRPr="00E160C1">
        <w:t xml:space="preserve"> </w:t>
      </w:r>
    </w:p>
    <w:p w14:paraId="48984A54" w14:textId="2EADF9E2" w:rsidR="00117196" w:rsidRPr="00E160C1" w:rsidRDefault="00117196" w:rsidP="00117196">
      <w:pPr>
        <w:pStyle w:val="afffffff8"/>
        <w:rPr>
          <w:szCs w:val="24"/>
        </w:rPr>
      </w:pPr>
      <w:bookmarkStart w:id="23" w:name="_Hlk128490743"/>
      <w:bookmarkStart w:id="24" w:name="_Hlk128490767"/>
      <w:bookmarkStart w:id="25" w:name="_Toc422303806"/>
      <w:r w:rsidRPr="00E160C1">
        <w:rPr>
          <w:rFonts w:eastAsia="Times New Roman"/>
          <w:szCs w:val="24"/>
        </w:rPr>
        <w:t xml:space="preserve">Генеральным планом </w:t>
      </w:r>
      <w:r w:rsidR="009F14D9" w:rsidRPr="00E160C1">
        <w:rPr>
          <w:rFonts w:eastAsia="Times New Roman"/>
          <w:szCs w:val="24"/>
        </w:rPr>
        <w:t>развития поселения</w:t>
      </w:r>
      <w:r w:rsidRPr="00E160C1">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E160C1">
        <w:rPr>
          <w:szCs w:val="24"/>
        </w:rPr>
        <w:t xml:space="preserve">Значительное увеличение селитебной территории за счет освоения новых земель не предлагается. Размещение объектов нового жилищного строительства в </w:t>
      </w:r>
      <w:r w:rsidR="00266327">
        <w:rPr>
          <w:szCs w:val="24"/>
        </w:rPr>
        <w:t>поселении</w:t>
      </w:r>
      <w:r w:rsidRPr="00E160C1">
        <w:rPr>
          <w:szCs w:val="24"/>
        </w:rPr>
        <w:t xml:space="preserve"> возможно на свободных территориях и на месте сноса и ветхой и малоценной застройки.</w:t>
      </w:r>
    </w:p>
    <w:p w14:paraId="15686324" w14:textId="63581303" w:rsidR="00117196" w:rsidRPr="00E160C1" w:rsidRDefault="00117196" w:rsidP="00117196">
      <w:pPr>
        <w:pStyle w:val="afffffff8"/>
        <w:rPr>
          <w:szCs w:val="24"/>
        </w:rPr>
      </w:pPr>
      <w:r w:rsidRPr="00E160C1">
        <w:rPr>
          <w:szCs w:val="24"/>
        </w:rPr>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w:t>
      </w:r>
      <w:r w:rsidR="00266327">
        <w:rPr>
          <w:szCs w:val="24"/>
        </w:rPr>
        <w:t>ь</w:t>
      </w:r>
      <w:r w:rsidRPr="00E160C1">
        <w:rPr>
          <w:szCs w:val="24"/>
        </w:rPr>
        <w:t>ся отдельно-стоящие, встроенные и пристроенные объекты культурно-бытового и коммунального обслуживания.</w:t>
      </w:r>
    </w:p>
    <w:p w14:paraId="60B021C3" w14:textId="77777777" w:rsidR="00117196" w:rsidRPr="00E160C1" w:rsidRDefault="00117196" w:rsidP="00117196">
      <w:pPr>
        <w:pStyle w:val="afffffff8"/>
      </w:pPr>
      <w:r w:rsidRPr="00E160C1">
        <w:t xml:space="preserve">В настоящее время строительство жилья на </w:t>
      </w:r>
      <w:r w:rsidR="009F14D9" w:rsidRPr="00E160C1">
        <w:t>территории поселения</w:t>
      </w:r>
      <w:r w:rsidRPr="00E160C1">
        <w:t xml:space="preserve"> представлено преимущественно индивидуальной жилой застройкой. Сведения о строительстве жилья приведено в таблице ниже.</w:t>
      </w:r>
    </w:p>
    <w:p w14:paraId="600C0CD4" w14:textId="77777777" w:rsidR="00117196" w:rsidRPr="00E160C1" w:rsidRDefault="00117196" w:rsidP="00117196">
      <w:pPr>
        <w:pStyle w:val="Affb"/>
      </w:pPr>
    </w:p>
    <w:p w14:paraId="49551CCC" w14:textId="736BD7EA" w:rsidR="00117196" w:rsidRPr="00E160C1" w:rsidRDefault="00117196" w:rsidP="00117196">
      <w:pPr>
        <w:pStyle w:val="aff9"/>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2</w:t>
      </w:r>
      <w:r w:rsidRPr="00E160C1">
        <w:rPr>
          <w:noProof/>
        </w:rPr>
        <w:fldChar w:fldCharType="end"/>
      </w:r>
      <w:r w:rsidRPr="00E160C1">
        <w:t xml:space="preserve"> – Сведения о строительстве жилья на </w:t>
      </w:r>
      <w:r w:rsidR="009F14D9" w:rsidRPr="00E160C1">
        <w:t>территории поселения</w:t>
      </w:r>
      <w:r w:rsidRPr="00E160C1">
        <w:t xml:space="preserve"> (по данным Федеральной службы Государственной статистики)</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99"/>
        <w:gridCol w:w="2521"/>
        <w:gridCol w:w="1061"/>
        <w:gridCol w:w="1061"/>
        <w:gridCol w:w="1060"/>
      </w:tblGrid>
      <w:tr w:rsidR="00E160C1" w:rsidRPr="00E160C1" w14:paraId="62DAB500" w14:textId="77777777" w:rsidTr="00D340FC">
        <w:trPr>
          <w:tblHeader/>
        </w:trPr>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2E78E6" w14:textId="77777777" w:rsidR="00C25F23" w:rsidRPr="00E160C1" w:rsidRDefault="00C25F23" w:rsidP="00D340FC">
            <w:pPr>
              <w:jc w:val="center"/>
              <w:rPr>
                <w:b/>
                <w:bCs/>
                <w:sz w:val="22"/>
              </w:rPr>
            </w:pPr>
            <w:bookmarkStart w:id="26" w:name="_Hlk141885297"/>
            <w:bookmarkEnd w:id="23"/>
            <w:r w:rsidRPr="00E160C1">
              <w:rPr>
                <w:b/>
                <w:bCs/>
                <w:sz w:val="22"/>
              </w:rPr>
              <w:t>Показатели</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E0D576" w14:textId="77777777" w:rsidR="00C25F23" w:rsidRPr="00E160C1" w:rsidRDefault="00C25F23" w:rsidP="00D340FC">
            <w:pPr>
              <w:jc w:val="center"/>
              <w:rPr>
                <w:b/>
                <w:bCs/>
                <w:sz w:val="22"/>
              </w:rPr>
            </w:pPr>
            <w:r w:rsidRPr="00E160C1">
              <w:rPr>
                <w:b/>
                <w:bCs/>
                <w:sz w:val="22"/>
              </w:rPr>
              <w:t>Ед. измерения</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69FBC3" w14:textId="77777777" w:rsidR="00C25F23" w:rsidRPr="00E160C1" w:rsidRDefault="00C25F23" w:rsidP="00D340FC">
            <w:pPr>
              <w:jc w:val="center"/>
              <w:rPr>
                <w:b/>
                <w:bCs/>
                <w:sz w:val="22"/>
              </w:rPr>
            </w:pPr>
            <w:r w:rsidRPr="00E160C1">
              <w:rPr>
                <w:b/>
                <w:bCs/>
                <w:sz w:val="22"/>
              </w:rPr>
              <w:t>2020</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EC5742" w14:textId="77777777" w:rsidR="00C25F23" w:rsidRPr="00E160C1" w:rsidRDefault="00C25F23" w:rsidP="00D340FC">
            <w:pPr>
              <w:jc w:val="center"/>
              <w:rPr>
                <w:b/>
                <w:bCs/>
                <w:sz w:val="22"/>
              </w:rPr>
            </w:pPr>
            <w:r w:rsidRPr="00E160C1">
              <w:rPr>
                <w:b/>
                <w:bCs/>
                <w:sz w:val="22"/>
              </w:rPr>
              <w:t>2021</w:t>
            </w:r>
          </w:p>
        </w:tc>
        <w:tc>
          <w:tcPr>
            <w:tcW w:w="535" w:type="pct"/>
            <w:tcBorders>
              <w:top w:val="single" w:sz="8" w:space="0" w:color="000000"/>
              <w:left w:val="single" w:sz="8" w:space="0" w:color="000000"/>
              <w:bottom w:val="single" w:sz="8" w:space="0" w:color="000000"/>
              <w:right w:val="single" w:sz="8" w:space="0" w:color="000000"/>
            </w:tcBorders>
            <w:shd w:val="clear" w:color="auto" w:fill="FFFFFF"/>
          </w:tcPr>
          <w:p w14:paraId="2ADC5CA3" w14:textId="77777777" w:rsidR="00C25F23" w:rsidRPr="00E160C1" w:rsidRDefault="00C25F23" w:rsidP="00D340FC">
            <w:pPr>
              <w:jc w:val="center"/>
              <w:rPr>
                <w:b/>
                <w:bCs/>
                <w:sz w:val="22"/>
              </w:rPr>
            </w:pPr>
            <w:r w:rsidRPr="00E160C1">
              <w:rPr>
                <w:b/>
                <w:bCs/>
                <w:sz w:val="22"/>
              </w:rPr>
              <w:t>2022</w:t>
            </w:r>
          </w:p>
        </w:tc>
      </w:tr>
      <w:tr w:rsidR="00E160C1" w:rsidRPr="00E160C1" w14:paraId="249E22B9" w14:textId="77777777" w:rsidTr="00D340FC">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5EAE64" w14:textId="77777777" w:rsidR="00C25F23" w:rsidRPr="00E160C1" w:rsidRDefault="00C25F23" w:rsidP="00D340FC">
            <w:pPr>
              <w:rPr>
                <w:sz w:val="22"/>
              </w:rPr>
            </w:pPr>
            <w:r w:rsidRPr="00E160C1">
              <w:rPr>
                <w:sz w:val="22"/>
              </w:rPr>
              <w:t>Общая площадь жилых помещений</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53A05" w14:textId="77777777" w:rsidR="00C25F23" w:rsidRPr="00E160C1" w:rsidRDefault="00C25F23" w:rsidP="00D340FC">
            <w:pPr>
              <w:rPr>
                <w:sz w:val="22"/>
              </w:rPr>
            </w:pPr>
            <w:r w:rsidRPr="00E160C1">
              <w:rPr>
                <w:sz w:val="22"/>
              </w:rPr>
              <w:t>тысяча метров квадратных</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29FD039" w14:textId="77777777" w:rsidR="00C25F23" w:rsidRPr="00E160C1" w:rsidRDefault="00C25F23" w:rsidP="00D340FC">
            <w:pPr>
              <w:jc w:val="center"/>
              <w:rPr>
                <w:sz w:val="22"/>
              </w:rPr>
            </w:pPr>
            <w:r w:rsidRPr="00E160C1">
              <w:t>16,7</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803DEAB" w14:textId="77777777" w:rsidR="00C25F23" w:rsidRPr="00E160C1" w:rsidRDefault="00C25F23" w:rsidP="00D340FC">
            <w:pPr>
              <w:jc w:val="center"/>
              <w:rPr>
                <w:sz w:val="22"/>
              </w:rPr>
            </w:pPr>
            <w:r w:rsidRPr="00E160C1">
              <w:rPr>
                <w:sz w:val="22"/>
              </w:rPr>
              <w:t>16,7</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82164C" w14:textId="77777777" w:rsidR="00C25F23" w:rsidRPr="00E160C1" w:rsidRDefault="00C25F23" w:rsidP="00D340FC">
            <w:pPr>
              <w:jc w:val="center"/>
            </w:pPr>
            <w:r w:rsidRPr="00E160C1">
              <w:t>16,7</w:t>
            </w:r>
          </w:p>
        </w:tc>
      </w:tr>
      <w:tr w:rsidR="00E160C1" w:rsidRPr="00E160C1" w14:paraId="2D939382" w14:textId="77777777" w:rsidTr="00D340FC">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1A6E720" w14:textId="77777777" w:rsidR="00C25F23" w:rsidRPr="00E160C1" w:rsidRDefault="00C25F23" w:rsidP="00D340FC">
            <w:pPr>
              <w:rPr>
                <w:sz w:val="22"/>
              </w:rPr>
            </w:pPr>
            <w:r w:rsidRPr="00E160C1">
              <w:rPr>
                <w:sz w:val="22"/>
              </w:rPr>
              <w:t>Введено в действие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AFDA13F" w14:textId="77777777" w:rsidR="00C25F23" w:rsidRPr="00E160C1" w:rsidRDefault="00C25F23" w:rsidP="00D340FC">
            <w:pPr>
              <w:jc w:val="center"/>
              <w:rPr>
                <w:sz w:val="22"/>
              </w:rPr>
            </w:pPr>
            <w:r w:rsidRPr="00E160C1">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1FD9EF" w14:textId="77777777" w:rsidR="00C25F23" w:rsidRPr="00E160C1" w:rsidRDefault="00C25F23" w:rsidP="00D340FC">
            <w:pPr>
              <w:jc w:val="center"/>
              <w:rPr>
                <w:sz w:val="22"/>
              </w:rPr>
            </w:pPr>
            <w:r w:rsidRPr="00E160C1">
              <w:rPr>
                <w:sz w:val="22"/>
              </w:rPr>
              <w:t>-</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F87CD2" w14:textId="77777777" w:rsidR="00C25F23" w:rsidRPr="00E160C1" w:rsidRDefault="00C25F23" w:rsidP="00D340FC">
            <w:pPr>
              <w:jc w:val="center"/>
              <w:rPr>
                <w:sz w:val="22"/>
              </w:rPr>
            </w:pPr>
            <w:r w:rsidRPr="00E160C1">
              <w:rPr>
                <w:sz w:val="22"/>
              </w:rPr>
              <w:t>-</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ED93358" w14:textId="77777777" w:rsidR="00C25F23" w:rsidRPr="00E160C1" w:rsidRDefault="00C25F23" w:rsidP="00D340FC">
            <w:pPr>
              <w:jc w:val="center"/>
            </w:pPr>
            <w:r w:rsidRPr="00E160C1">
              <w:t>-</w:t>
            </w:r>
          </w:p>
        </w:tc>
      </w:tr>
      <w:tr w:rsidR="00E160C1" w:rsidRPr="00E160C1" w14:paraId="035A6206" w14:textId="77777777" w:rsidTr="00D340FC">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118EA238" w14:textId="77777777" w:rsidR="00C25F23" w:rsidRPr="00E160C1" w:rsidRDefault="00C25F23" w:rsidP="00D340FC">
            <w:pPr>
              <w:rPr>
                <w:sz w:val="22"/>
              </w:rPr>
            </w:pPr>
            <w:r w:rsidRPr="00E160C1">
              <w:rPr>
                <w:sz w:val="22"/>
              </w:rPr>
              <w:t>Введено в действие индивидуальных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F1F678" w14:textId="77777777" w:rsidR="00C25F23" w:rsidRPr="00E160C1" w:rsidRDefault="00C25F23" w:rsidP="00D340FC">
            <w:pPr>
              <w:jc w:val="center"/>
              <w:rPr>
                <w:sz w:val="22"/>
              </w:rPr>
            </w:pPr>
            <w:r w:rsidRPr="00E160C1">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8890EF2" w14:textId="77777777" w:rsidR="00C25F23" w:rsidRPr="00E160C1" w:rsidRDefault="00C25F23" w:rsidP="00D340FC">
            <w:pPr>
              <w:jc w:val="center"/>
              <w:rPr>
                <w:sz w:val="22"/>
              </w:rPr>
            </w:pPr>
            <w:r w:rsidRPr="00E160C1">
              <w:rPr>
                <w:sz w:val="22"/>
              </w:rPr>
              <w:t>-</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D0F19FB" w14:textId="77777777" w:rsidR="00C25F23" w:rsidRPr="00E160C1" w:rsidRDefault="00C25F23" w:rsidP="00D340FC">
            <w:pPr>
              <w:jc w:val="center"/>
              <w:rPr>
                <w:sz w:val="22"/>
              </w:rPr>
            </w:pPr>
            <w:r w:rsidRPr="00E160C1">
              <w:rPr>
                <w:sz w:val="22"/>
              </w:rPr>
              <w:t>-</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647147" w14:textId="77777777" w:rsidR="00C25F23" w:rsidRPr="00E160C1" w:rsidRDefault="00C25F23" w:rsidP="00D340FC">
            <w:pPr>
              <w:jc w:val="center"/>
            </w:pPr>
            <w:r w:rsidRPr="00E160C1">
              <w:t>-</w:t>
            </w:r>
          </w:p>
        </w:tc>
      </w:tr>
      <w:bookmarkEnd w:id="26"/>
    </w:tbl>
    <w:p w14:paraId="0B1496D1" w14:textId="77777777" w:rsidR="00117196" w:rsidRPr="00E160C1" w:rsidRDefault="00117196" w:rsidP="00117196">
      <w:pPr>
        <w:pStyle w:val="Affb"/>
        <w:rPr>
          <w:szCs w:val="24"/>
        </w:rPr>
      </w:pPr>
    </w:p>
    <w:p w14:paraId="2FEA8068" w14:textId="70DB02D9" w:rsidR="00117196" w:rsidRPr="00E160C1" w:rsidRDefault="00117196" w:rsidP="00117196">
      <w:pPr>
        <w:pStyle w:val="Affb"/>
      </w:pPr>
      <w:r w:rsidRPr="00E160C1">
        <w:t xml:space="preserve">Существующий жилой фонд подразделяется на </w:t>
      </w:r>
      <w:proofErr w:type="spellStart"/>
      <w:r w:rsidRPr="00E160C1">
        <w:t>среднеэтажные</w:t>
      </w:r>
      <w:proofErr w:type="spellEnd"/>
      <w:r w:rsidRPr="00E160C1">
        <w:t xml:space="preserve"> многоквартирные и малоэтажные (индивидуальные) жилые дома. Основная часть население </w:t>
      </w:r>
      <w:r w:rsidR="00A91A01" w:rsidRPr="00E160C1">
        <w:t>поселения</w:t>
      </w:r>
      <w:r w:rsidRPr="00E160C1">
        <w:t xml:space="preserve"> проживает в домах малоэтажной застройки.</w:t>
      </w:r>
    </w:p>
    <w:p w14:paraId="524CDD43" w14:textId="77777777" w:rsidR="00117196" w:rsidRPr="00E160C1" w:rsidRDefault="00117196" w:rsidP="00117196">
      <w:pPr>
        <w:pStyle w:val="Affb"/>
      </w:pPr>
      <w:r w:rsidRPr="00E160C1">
        <w:t xml:space="preserve">Планами развития </w:t>
      </w:r>
      <w:r w:rsidR="009F14D9" w:rsidRPr="00E160C1">
        <w:t>территории поселения</w:t>
      </w:r>
      <w:r w:rsidRPr="00E160C1">
        <w:t xml:space="preserve">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w:t>
      </w:r>
      <w:proofErr w:type="spellStart"/>
      <w:r w:rsidRPr="00E160C1">
        <w:t>т.ч</w:t>
      </w:r>
      <w:proofErr w:type="spellEnd"/>
      <w:r w:rsidRPr="00E160C1">
        <w:t>. ИЖС) предполагает:</w:t>
      </w:r>
    </w:p>
    <w:p w14:paraId="69D1381E" w14:textId="77777777" w:rsidR="00117196" w:rsidRPr="00E160C1" w:rsidRDefault="00117196" w:rsidP="00117196">
      <w:pPr>
        <w:pStyle w:val="Affb"/>
      </w:pPr>
      <w:r w:rsidRPr="00E160C1">
        <w:t xml:space="preserve">1) создание комфортных условий для проживания на </w:t>
      </w:r>
      <w:r w:rsidR="009F14D9" w:rsidRPr="00E160C1">
        <w:t>территории поселения</w:t>
      </w:r>
      <w:r w:rsidRPr="00E160C1">
        <w:t xml:space="preserve">; </w:t>
      </w:r>
    </w:p>
    <w:p w14:paraId="1A62BC81" w14:textId="77777777" w:rsidR="00117196" w:rsidRPr="00E160C1" w:rsidRDefault="00117196" w:rsidP="00117196">
      <w:pPr>
        <w:pStyle w:val="Affb"/>
      </w:pPr>
      <w:r w:rsidRPr="00E160C1">
        <w:t>2) организацию комплексного освоения резервных территорий под жилищное строительство;</w:t>
      </w:r>
    </w:p>
    <w:p w14:paraId="58E66007" w14:textId="77777777" w:rsidR="00117196" w:rsidRPr="00E160C1" w:rsidRDefault="00117196" w:rsidP="00117196">
      <w:pPr>
        <w:pStyle w:val="Affb"/>
      </w:pPr>
      <w:r w:rsidRPr="00E160C1">
        <w:t xml:space="preserve">3) строительство качественного жилья с комплексом инфраструктуры (социальной, транспортной, инженерной); </w:t>
      </w:r>
    </w:p>
    <w:p w14:paraId="18FECB1B" w14:textId="77777777" w:rsidR="00117196" w:rsidRPr="00E160C1" w:rsidRDefault="00117196" w:rsidP="00117196">
      <w:pPr>
        <w:pStyle w:val="Affb"/>
      </w:pPr>
      <w:r w:rsidRPr="00E160C1">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01C28721" w14:textId="77777777" w:rsidR="00117196" w:rsidRPr="00E160C1" w:rsidRDefault="00117196" w:rsidP="00117196">
      <w:pPr>
        <w:pStyle w:val="Affb"/>
      </w:pPr>
      <w:r w:rsidRPr="00E160C1">
        <w:t>5) строительство/реконструкцию достаточного количества современных социальных объектов.</w:t>
      </w:r>
    </w:p>
    <w:p w14:paraId="1EC6B8EF" w14:textId="20E1A4EE" w:rsidR="00117196" w:rsidRPr="00E160C1" w:rsidRDefault="00266327" w:rsidP="00117196">
      <w:pPr>
        <w:pStyle w:val="Affb"/>
      </w:pPr>
      <w:r>
        <w:rPr>
          <w:szCs w:val="24"/>
        </w:rPr>
        <w:t>Для отопления индивидуальных домов рекомендуется применение индивидуальных котлов, работающих на твердом топливе</w:t>
      </w:r>
      <w:r w:rsidR="00117196" w:rsidRPr="00E160C1">
        <w:t xml:space="preserve">. Выбор индивидуальных источников тепла объясняется тем, что объекты имеют незначительную тепловую нагрузку и находятся на значительном </w:t>
      </w:r>
      <w:r w:rsidR="00117196" w:rsidRPr="00E160C1">
        <w:lastRenderedPageBreak/>
        <w:t>расстоянии друг от друга, что влечет за собой большие потери в тепловых сетях и значительные капвложения по их прокладке.</w:t>
      </w:r>
    </w:p>
    <w:p w14:paraId="48B1684A" w14:textId="77777777" w:rsidR="00117196" w:rsidRPr="00E160C1" w:rsidRDefault="00117196" w:rsidP="00117196">
      <w:pPr>
        <w:pStyle w:val="Affb"/>
      </w:pPr>
      <w:r w:rsidRPr="00E160C1">
        <w:t xml:space="preserve">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w:t>
      </w:r>
      <w:proofErr w:type="spellStart"/>
      <w:r w:rsidRPr="00E160C1">
        <w:t>отдельностоящие</w:t>
      </w:r>
      <w:proofErr w:type="spellEnd"/>
      <w:r w:rsidRPr="00E160C1">
        <w:t xml:space="preserve"> и пристроенные </w:t>
      </w:r>
      <w:proofErr w:type="spellStart"/>
      <w:r w:rsidRPr="00E160C1">
        <w:t>блочно</w:t>
      </w:r>
      <w:proofErr w:type="spellEnd"/>
      <w:r w:rsidRPr="00E160C1">
        <w:t>-модульные котельные малой мощности.</w:t>
      </w:r>
    </w:p>
    <w:p w14:paraId="58FAC9F4" w14:textId="77777777" w:rsidR="008E1D05" w:rsidRPr="00E160C1" w:rsidRDefault="008E1D05" w:rsidP="008E1D05">
      <w:pPr>
        <w:tabs>
          <w:tab w:val="left" w:pos="0"/>
        </w:tabs>
        <w:ind w:firstLine="709"/>
        <w:rPr>
          <w:rFonts w:eastAsia="Times New Roman"/>
          <w:szCs w:val="24"/>
          <w:lang w:eastAsia="ru-RU"/>
        </w:rPr>
      </w:pPr>
      <w:r w:rsidRPr="00E160C1">
        <w:t xml:space="preserve">На основании вышесказанного, можно сделать вывод, что увеличение отапливаемой площади в зонах действия источников централизованного теплоснабжения, не планируется. </w:t>
      </w:r>
    </w:p>
    <w:p w14:paraId="28228523" w14:textId="77777777" w:rsidR="00962C2D" w:rsidRPr="00E160C1" w:rsidRDefault="00962C2D" w:rsidP="00962C2D">
      <w:pPr>
        <w:pStyle w:val="21"/>
      </w:pPr>
      <w:bookmarkStart w:id="27" w:name="_Toc141961454"/>
      <w:bookmarkEnd w:id="24"/>
      <w:r w:rsidRPr="00E160C1">
        <w:t xml:space="preserve">1.2 </w:t>
      </w:r>
      <w:r w:rsidRPr="00E160C1">
        <w:rPr>
          <w:lang w:val="ru-RU"/>
        </w:rPr>
        <w:t>С</w:t>
      </w:r>
      <w:proofErr w:type="spellStart"/>
      <w:r w:rsidRPr="00E160C1">
        <w:t>уществующие</w:t>
      </w:r>
      <w:proofErr w:type="spellEnd"/>
      <w:r w:rsidRPr="00E160C1">
        <w:t xml:space="preserve">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7"/>
    </w:p>
    <w:p w14:paraId="4F5A4DFB" w14:textId="5F5546B8" w:rsidR="00117196" w:rsidRPr="00E160C1" w:rsidRDefault="00117196" w:rsidP="00117196">
      <w:pPr>
        <w:tabs>
          <w:tab w:val="left" w:pos="0"/>
        </w:tabs>
        <w:ind w:firstLine="709"/>
      </w:pPr>
      <w:r w:rsidRPr="00E160C1">
        <w:t xml:space="preserve">В настоящее время на </w:t>
      </w:r>
      <w:r w:rsidR="009F14D9" w:rsidRPr="00E160C1">
        <w:t>территории поселения</w:t>
      </w:r>
      <w:r w:rsidRPr="00E160C1">
        <w:t xml:space="preserve"> действует </w:t>
      </w:r>
      <w:r w:rsidR="00C25F23" w:rsidRPr="00E160C1">
        <w:t>два источников централизованного теплоснабжения</w:t>
      </w:r>
      <w:r w:rsidRPr="00E160C1">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566E6DD9" w14:textId="77777777" w:rsidR="00962C2D" w:rsidRPr="00E160C1" w:rsidRDefault="00962C2D" w:rsidP="00962C2D">
      <w:pPr>
        <w:tabs>
          <w:tab w:val="left" w:pos="0"/>
        </w:tabs>
        <w:ind w:firstLine="567"/>
        <w:rPr>
          <w:rFonts w:eastAsia="Times New Roman"/>
          <w:szCs w:val="24"/>
          <w:lang w:eastAsia="ru-RU"/>
        </w:rPr>
      </w:pPr>
      <w:r w:rsidRPr="00E160C1">
        <w:rPr>
          <w:rFonts w:eastAsia="Times New Roman"/>
          <w:szCs w:val="24"/>
          <w:lang w:eastAsia="ru-RU"/>
        </w:rPr>
        <w:t xml:space="preserve">За базовый уровень потребления тепла принят уровень потребления тепловой энергии в 2022 году. Базовый уровень потребления тепловой энергии с разделением по источникам теплоснабжения представлен в таблице </w:t>
      </w:r>
      <w:r w:rsidR="00AF5A4F" w:rsidRPr="00E160C1">
        <w:rPr>
          <w:rFonts w:eastAsia="Times New Roman"/>
          <w:szCs w:val="24"/>
          <w:lang w:eastAsia="ru-RU"/>
        </w:rPr>
        <w:t>4</w:t>
      </w:r>
      <w:r w:rsidRPr="00E160C1">
        <w:rPr>
          <w:rFonts w:eastAsia="Times New Roman"/>
          <w:szCs w:val="24"/>
          <w:lang w:eastAsia="ru-RU"/>
        </w:rPr>
        <w:t xml:space="preserve">. </w:t>
      </w:r>
    </w:p>
    <w:p w14:paraId="65790B9A" w14:textId="77777777" w:rsidR="00962C2D" w:rsidRPr="00E160C1" w:rsidRDefault="00962C2D" w:rsidP="00962C2D">
      <w:pPr>
        <w:tabs>
          <w:tab w:val="left" w:pos="0"/>
        </w:tabs>
        <w:ind w:firstLine="709"/>
        <w:rPr>
          <w:rFonts w:eastAsia="Times New Roman"/>
          <w:szCs w:val="24"/>
          <w:lang w:eastAsia="ru-RU"/>
        </w:rPr>
      </w:pPr>
    </w:p>
    <w:p w14:paraId="6FBEF0C1" w14:textId="5DCAC798" w:rsidR="00962C2D" w:rsidRPr="00E160C1" w:rsidRDefault="00962C2D" w:rsidP="00962C2D">
      <w:pPr>
        <w:widowControl w:val="0"/>
        <w:adjustRightInd w:val="0"/>
        <w:textAlignment w:val="baseline"/>
        <w:rPr>
          <w:rFonts w:eastAsia="Microsoft YaHei"/>
          <w:bCs/>
          <w:spacing w:val="-5"/>
          <w:szCs w:val="18"/>
        </w:rPr>
      </w:pPr>
      <w:r w:rsidRPr="00E160C1">
        <w:rPr>
          <w:rFonts w:eastAsia="Microsoft YaHei"/>
          <w:bCs/>
          <w:spacing w:val="-5"/>
          <w:szCs w:val="18"/>
        </w:rPr>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00337CB0" w:rsidRPr="00E160C1">
        <w:rPr>
          <w:rFonts w:eastAsia="Microsoft YaHei"/>
          <w:bCs/>
          <w:noProof/>
          <w:spacing w:val="-5"/>
          <w:szCs w:val="18"/>
        </w:rPr>
        <w:t>3</w:t>
      </w:r>
      <w:r w:rsidRPr="00E160C1">
        <w:rPr>
          <w:rFonts w:eastAsia="Microsoft YaHei"/>
          <w:bCs/>
          <w:spacing w:val="-5"/>
          <w:szCs w:val="18"/>
        </w:rPr>
        <w:fldChar w:fldCharType="end"/>
      </w:r>
      <w:r w:rsidRPr="00E160C1">
        <w:rPr>
          <w:rFonts w:eastAsia="Microsoft YaHei"/>
          <w:bCs/>
          <w:spacing w:val="-5"/>
          <w:szCs w:val="18"/>
        </w:rPr>
        <w:t xml:space="preserve"> – Базовый уровень 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710"/>
        <w:gridCol w:w="1796"/>
        <w:gridCol w:w="2601"/>
      </w:tblGrid>
      <w:tr w:rsidR="00E160C1" w:rsidRPr="00E160C1" w14:paraId="011CB127" w14:textId="77777777" w:rsidTr="00832F69">
        <w:tc>
          <w:tcPr>
            <w:tcW w:w="406" w:type="pct"/>
            <w:shd w:val="clear" w:color="auto" w:fill="auto"/>
            <w:vAlign w:val="center"/>
            <w:hideMark/>
          </w:tcPr>
          <w:p w14:paraId="0B2705D7" w14:textId="77777777" w:rsidR="009F14D9" w:rsidRPr="00E160C1" w:rsidRDefault="009F14D9" w:rsidP="009F14D9">
            <w:pPr>
              <w:jc w:val="center"/>
              <w:rPr>
                <w:bCs/>
                <w:sz w:val="22"/>
              </w:rPr>
            </w:pPr>
            <w:bookmarkStart w:id="28" w:name="_Hlk141344344"/>
            <w:r w:rsidRPr="00E160C1">
              <w:rPr>
                <w:bCs/>
                <w:sz w:val="22"/>
              </w:rPr>
              <w:t>№ п/п</w:t>
            </w:r>
          </w:p>
        </w:tc>
        <w:tc>
          <w:tcPr>
            <w:tcW w:w="2376" w:type="pct"/>
            <w:shd w:val="clear" w:color="auto" w:fill="auto"/>
            <w:vAlign w:val="center"/>
            <w:hideMark/>
          </w:tcPr>
          <w:p w14:paraId="7317C7F8" w14:textId="77777777" w:rsidR="009F14D9" w:rsidRPr="00E160C1" w:rsidRDefault="009F14D9" w:rsidP="009F14D9">
            <w:pPr>
              <w:jc w:val="center"/>
              <w:rPr>
                <w:bCs/>
                <w:sz w:val="22"/>
              </w:rPr>
            </w:pPr>
            <w:r w:rsidRPr="00E160C1">
              <w:rPr>
                <w:bCs/>
                <w:sz w:val="22"/>
              </w:rPr>
              <w:t>Наименование источника теплоснабжения</w:t>
            </w:r>
          </w:p>
        </w:tc>
        <w:tc>
          <w:tcPr>
            <w:tcW w:w="906" w:type="pct"/>
            <w:shd w:val="clear" w:color="auto" w:fill="auto"/>
            <w:vAlign w:val="center"/>
          </w:tcPr>
          <w:p w14:paraId="725F5E24" w14:textId="77777777" w:rsidR="009F14D9" w:rsidRPr="00E160C1" w:rsidRDefault="009F14D9" w:rsidP="009F14D9">
            <w:pPr>
              <w:jc w:val="center"/>
              <w:rPr>
                <w:sz w:val="22"/>
              </w:rPr>
            </w:pPr>
            <w:r w:rsidRPr="00E160C1">
              <w:rPr>
                <w:sz w:val="22"/>
              </w:rPr>
              <w:t>Нагрузки, Гкал/ч</w:t>
            </w:r>
          </w:p>
        </w:tc>
        <w:tc>
          <w:tcPr>
            <w:tcW w:w="1312" w:type="pct"/>
            <w:tcBorders>
              <w:bottom w:val="single" w:sz="4" w:space="0" w:color="auto"/>
            </w:tcBorders>
            <w:shd w:val="clear" w:color="auto" w:fill="auto"/>
          </w:tcPr>
          <w:p w14:paraId="4FAB7E64" w14:textId="77777777" w:rsidR="009F14D9" w:rsidRPr="00E160C1" w:rsidRDefault="009F14D9" w:rsidP="009F14D9">
            <w:pPr>
              <w:jc w:val="center"/>
              <w:rPr>
                <w:sz w:val="22"/>
              </w:rPr>
            </w:pPr>
            <w:r w:rsidRPr="00E160C1">
              <w:rPr>
                <w:sz w:val="22"/>
              </w:rPr>
              <w:t>Полезный отпуск тепла, Гкал</w:t>
            </w:r>
          </w:p>
        </w:tc>
      </w:tr>
      <w:tr w:rsidR="00E160C1" w:rsidRPr="00E160C1" w14:paraId="0FB093E4"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44C4CB15" w14:textId="75095B91" w:rsidR="00C25F23" w:rsidRPr="00E160C1" w:rsidRDefault="00C25F23" w:rsidP="00C25F23">
            <w:pPr>
              <w:pStyle w:val="ab"/>
              <w:ind w:left="0"/>
              <w:jc w:val="center"/>
              <w:rPr>
                <w:sz w:val="22"/>
                <w:szCs w:val="22"/>
              </w:rPr>
            </w:pPr>
            <w:r w:rsidRPr="00E160C1">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CAFBB06" w14:textId="4E2682F9" w:rsidR="00C25F23" w:rsidRPr="00E160C1" w:rsidRDefault="00C25F23" w:rsidP="00C25F23">
            <w:pPr>
              <w:jc w:val="center"/>
              <w:rPr>
                <w:sz w:val="22"/>
              </w:rPr>
            </w:pPr>
            <w:r w:rsidRPr="00E160C1">
              <w:rPr>
                <w:sz w:val="22"/>
              </w:rPr>
              <w:t>Котельная п. Новые Решеты</w:t>
            </w:r>
          </w:p>
        </w:tc>
        <w:tc>
          <w:tcPr>
            <w:tcW w:w="906" w:type="pct"/>
            <w:tcBorders>
              <w:top w:val="nil"/>
              <w:left w:val="nil"/>
              <w:bottom w:val="single" w:sz="8" w:space="0" w:color="000000"/>
              <w:right w:val="single" w:sz="4" w:space="0" w:color="auto"/>
            </w:tcBorders>
            <w:shd w:val="clear" w:color="auto" w:fill="auto"/>
            <w:vAlign w:val="center"/>
          </w:tcPr>
          <w:p w14:paraId="0CA6A4AF" w14:textId="37283BC2" w:rsidR="00C25F23" w:rsidRPr="00E160C1" w:rsidRDefault="00C25F23" w:rsidP="00C25F23">
            <w:pPr>
              <w:jc w:val="center"/>
              <w:rPr>
                <w:sz w:val="22"/>
              </w:rPr>
            </w:pPr>
            <w:r w:rsidRPr="00E160C1">
              <w:rPr>
                <w:sz w:val="22"/>
              </w:rPr>
              <w:t>0,369</w:t>
            </w:r>
          </w:p>
        </w:tc>
        <w:tc>
          <w:tcPr>
            <w:tcW w:w="1312" w:type="pct"/>
            <w:tcBorders>
              <w:top w:val="single" w:sz="4" w:space="0" w:color="auto"/>
              <w:left w:val="nil"/>
              <w:bottom w:val="single" w:sz="4" w:space="0" w:color="auto"/>
              <w:right w:val="single" w:sz="4" w:space="0" w:color="auto"/>
            </w:tcBorders>
            <w:shd w:val="clear" w:color="auto" w:fill="auto"/>
            <w:vAlign w:val="center"/>
          </w:tcPr>
          <w:p w14:paraId="70087655" w14:textId="3975849E" w:rsidR="00C25F23" w:rsidRPr="00E160C1" w:rsidRDefault="00C25F23" w:rsidP="00C25F23">
            <w:pPr>
              <w:jc w:val="center"/>
              <w:rPr>
                <w:sz w:val="22"/>
              </w:rPr>
            </w:pPr>
            <w:r w:rsidRPr="00E160C1">
              <w:rPr>
                <w:sz w:val="20"/>
                <w:szCs w:val="20"/>
              </w:rPr>
              <w:t>215,5</w:t>
            </w:r>
          </w:p>
        </w:tc>
      </w:tr>
      <w:tr w:rsidR="00C25F23" w:rsidRPr="00E160C1" w14:paraId="5DF23E08"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3930C28A" w14:textId="3142B3CA" w:rsidR="00C25F23" w:rsidRPr="00E160C1" w:rsidRDefault="00C25F23" w:rsidP="00C25F23">
            <w:pPr>
              <w:pStyle w:val="ab"/>
              <w:ind w:left="0"/>
              <w:jc w:val="center"/>
              <w:rPr>
                <w:sz w:val="22"/>
                <w:szCs w:val="22"/>
              </w:rPr>
            </w:pPr>
            <w:r w:rsidRPr="00E160C1">
              <w:rPr>
                <w:sz w:val="22"/>
                <w:szCs w:val="22"/>
              </w:rPr>
              <w:t>2</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1EA3F65C" w14:textId="66F82206" w:rsidR="00C25F23" w:rsidRPr="00E160C1" w:rsidRDefault="00C25F23" w:rsidP="00C25F23">
            <w:pPr>
              <w:jc w:val="center"/>
              <w:rPr>
                <w:sz w:val="22"/>
              </w:rPr>
            </w:pPr>
            <w:r w:rsidRPr="00E160C1">
              <w:rPr>
                <w:sz w:val="22"/>
              </w:rPr>
              <w:t>Котельная РТП п. Новые Решеты</w:t>
            </w:r>
          </w:p>
        </w:tc>
        <w:tc>
          <w:tcPr>
            <w:tcW w:w="906" w:type="pct"/>
            <w:tcBorders>
              <w:top w:val="nil"/>
              <w:left w:val="nil"/>
              <w:bottom w:val="single" w:sz="8" w:space="0" w:color="000000"/>
              <w:right w:val="single" w:sz="4" w:space="0" w:color="auto"/>
            </w:tcBorders>
            <w:shd w:val="clear" w:color="auto" w:fill="auto"/>
            <w:vAlign w:val="center"/>
          </w:tcPr>
          <w:p w14:paraId="132EF32D" w14:textId="583E319F" w:rsidR="00C25F23" w:rsidRPr="00E160C1" w:rsidRDefault="00C25F23" w:rsidP="00C25F23">
            <w:pPr>
              <w:jc w:val="center"/>
              <w:rPr>
                <w:sz w:val="22"/>
              </w:rPr>
            </w:pPr>
            <w:r w:rsidRPr="00E160C1">
              <w:rPr>
                <w:sz w:val="22"/>
              </w:rPr>
              <w:t>0,217</w:t>
            </w:r>
          </w:p>
        </w:tc>
        <w:tc>
          <w:tcPr>
            <w:tcW w:w="1312" w:type="pct"/>
            <w:tcBorders>
              <w:top w:val="single" w:sz="4" w:space="0" w:color="auto"/>
              <w:left w:val="nil"/>
              <w:bottom w:val="single" w:sz="4" w:space="0" w:color="auto"/>
              <w:right w:val="single" w:sz="4" w:space="0" w:color="auto"/>
            </w:tcBorders>
            <w:shd w:val="clear" w:color="auto" w:fill="auto"/>
            <w:vAlign w:val="center"/>
          </w:tcPr>
          <w:p w14:paraId="0B33D154" w14:textId="65027AC0" w:rsidR="00C25F23" w:rsidRPr="00E160C1" w:rsidRDefault="00C25F23" w:rsidP="00C25F23">
            <w:pPr>
              <w:jc w:val="center"/>
              <w:rPr>
                <w:sz w:val="20"/>
                <w:szCs w:val="20"/>
              </w:rPr>
            </w:pPr>
            <w:r w:rsidRPr="00E160C1">
              <w:rPr>
                <w:sz w:val="20"/>
                <w:szCs w:val="20"/>
              </w:rPr>
              <w:t>471,20</w:t>
            </w:r>
          </w:p>
        </w:tc>
      </w:tr>
      <w:bookmarkEnd w:id="28"/>
    </w:tbl>
    <w:p w14:paraId="06820776" w14:textId="77777777" w:rsidR="00962C2D" w:rsidRPr="00E160C1" w:rsidRDefault="00962C2D" w:rsidP="00962C2D">
      <w:pPr>
        <w:pStyle w:val="Affb"/>
        <w:rPr>
          <w:lang w:val="ru-RU"/>
        </w:rPr>
      </w:pPr>
    </w:p>
    <w:p w14:paraId="4564F43C" w14:textId="77777777" w:rsidR="00962C2D" w:rsidRPr="00E160C1" w:rsidRDefault="00962C2D" w:rsidP="00962C2D">
      <w:pPr>
        <w:pStyle w:val="Affb"/>
      </w:pPr>
      <w:r w:rsidRPr="00E160C1">
        <w:rPr>
          <w:szCs w:val="24"/>
        </w:rPr>
        <w:t>Сведения о тепловой нагрузке потребителей и полезном отпуске тепла локальных котельных не представлены. Изменение тепловой нагрузки локальных котельных не планируется.</w:t>
      </w:r>
    </w:p>
    <w:p w14:paraId="4CFA8EBE" w14:textId="77777777" w:rsidR="00962C2D" w:rsidRPr="00E160C1" w:rsidRDefault="00962C2D" w:rsidP="00962C2D">
      <w:pPr>
        <w:pStyle w:val="Affb"/>
        <w:rPr>
          <w:lang w:val="ru-RU"/>
        </w:rPr>
      </w:pPr>
      <w:r w:rsidRPr="00E160C1">
        <w:rPr>
          <w:lang w:val="ru-RU"/>
        </w:rPr>
        <w:t xml:space="preserve">Существующая и перспективная тепловая нагрузка источников централизованного теплоснабжения приведена в </w:t>
      </w:r>
      <w:r w:rsidRPr="00E160C1">
        <w:t>таблице</w:t>
      </w:r>
      <w:r w:rsidRPr="00E160C1">
        <w:rPr>
          <w:lang w:val="ru-RU"/>
        </w:rPr>
        <w:t xml:space="preserve"> </w:t>
      </w:r>
      <w:r w:rsidR="00AF5A4F" w:rsidRPr="00E160C1">
        <w:rPr>
          <w:lang w:val="ru-RU"/>
        </w:rPr>
        <w:t>5</w:t>
      </w:r>
      <w:r w:rsidRPr="00E160C1">
        <w:rPr>
          <w:lang w:val="ru-RU"/>
        </w:rPr>
        <w:t>. Перспективная тепловая нагрузка источников теплоснабжения была рассчитана с учетом планов по реконструкции системы теплоснабжения, рассмотренных в Разделах 5, 6 и 7 настоящей Схемы.</w:t>
      </w:r>
    </w:p>
    <w:p w14:paraId="4342ECE9" w14:textId="77777777" w:rsidR="00962C2D" w:rsidRPr="00E160C1" w:rsidRDefault="00962C2D" w:rsidP="00962C2D">
      <w:pPr>
        <w:pStyle w:val="Affb"/>
        <w:rPr>
          <w:lang w:val="ru-RU"/>
        </w:rPr>
      </w:pPr>
    </w:p>
    <w:p w14:paraId="798770F8" w14:textId="2431BE25" w:rsidR="00962C2D" w:rsidRPr="00E160C1" w:rsidRDefault="00962C2D" w:rsidP="00962C2D">
      <w:pPr>
        <w:pStyle w:val="aff9"/>
        <w:rPr>
          <w:lang w:val="ru-RU"/>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4</w:t>
      </w:r>
      <w:r w:rsidRPr="00E160C1">
        <w:rPr>
          <w:noProof/>
        </w:rPr>
        <w:fldChar w:fldCharType="end"/>
      </w:r>
      <w:r w:rsidRPr="00E160C1">
        <w:t xml:space="preserve"> – </w:t>
      </w:r>
      <w:r w:rsidRPr="00E160C1">
        <w:rPr>
          <w:lang w:val="ru-RU"/>
        </w:rPr>
        <w:t xml:space="preserve">Существующая и перспективная </w:t>
      </w:r>
      <w:r w:rsidRPr="00E160C1">
        <w:t>нагрузка системы теплоснабжения, Гкал/час</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1"/>
        <w:gridCol w:w="3508"/>
        <w:gridCol w:w="844"/>
        <w:gridCol w:w="936"/>
        <w:gridCol w:w="778"/>
        <w:gridCol w:w="712"/>
        <w:gridCol w:w="758"/>
        <w:gridCol w:w="848"/>
        <w:gridCol w:w="1141"/>
      </w:tblGrid>
      <w:tr w:rsidR="00E160C1" w:rsidRPr="00E160C1" w14:paraId="2D0A1AB8" w14:textId="77777777" w:rsidTr="00C25F23">
        <w:trPr>
          <w:cantSplit/>
          <w:tblHeader/>
        </w:trPr>
        <w:tc>
          <w:tcPr>
            <w:tcW w:w="226" w:type="pct"/>
            <w:tcBorders>
              <w:bottom w:val="single" w:sz="4" w:space="0" w:color="auto"/>
            </w:tcBorders>
            <w:shd w:val="clear" w:color="auto" w:fill="FFFFFF"/>
            <w:vAlign w:val="center"/>
            <w:hideMark/>
          </w:tcPr>
          <w:p w14:paraId="4882B915" w14:textId="77777777" w:rsidR="00C25F23" w:rsidRPr="00E160C1" w:rsidRDefault="00C25F23" w:rsidP="00C25F23">
            <w:pPr>
              <w:jc w:val="center"/>
              <w:rPr>
                <w:sz w:val="22"/>
              </w:rPr>
            </w:pPr>
            <w:bookmarkStart w:id="29" w:name="_Hlk128490906"/>
            <w:r w:rsidRPr="00E160C1">
              <w:rPr>
                <w:sz w:val="22"/>
              </w:rPr>
              <w:t>№ п/п</w:t>
            </w:r>
          </w:p>
        </w:tc>
        <w:tc>
          <w:tcPr>
            <w:tcW w:w="1758" w:type="pct"/>
            <w:tcBorders>
              <w:bottom w:val="single" w:sz="4" w:space="0" w:color="auto"/>
            </w:tcBorders>
            <w:shd w:val="clear" w:color="auto" w:fill="FFFFFF"/>
            <w:vAlign w:val="center"/>
            <w:hideMark/>
          </w:tcPr>
          <w:p w14:paraId="5A032482" w14:textId="77777777" w:rsidR="00C25F23" w:rsidRPr="00E160C1" w:rsidRDefault="00C25F23" w:rsidP="00C25F23">
            <w:pPr>
              <w:jc w:val="center"/>
              <w:rPr>
                <w:sz w:val="22"/>
              </w:rPr>
            </w:pPr>
            <w:r w:rsidRPr="00E160C1">
              <w:rPr>
                <w:sz w:val="22"/>
              </w:rPr>
              <w:t>Котельная</w:t>
            </w:r>
          </w:p>
        </w:tc>
        <w:tc>
          <w:tcPr>
            <w:tcW w:w="423" w:type="pct"/>
            <w:tcBorders>
              <w:bottom w:val="single" w:sz="4" w:space="0" w:color="auto"/>
            </w:tcBorders>
            <w:shd w:val="clear" w:color="auto" w:fill="FFFFFF"/>
            <w:vAlign w:val="center"/>
          </w:tcPr>
          <w:p w14:paraId="459C6CD0" w14:textId="77777777" w:rsidR="00C25F23" w:rsidRPr="00E160C1" w:rsidRDefault="00C25F23" w:rsidP="00C25F23">
            <w:pPr>
              <w:jc w:val="center"/>
              <w:rPr>
                <w:iCs/>
                <w:sz w:val="22"/>
              </w:rPr>
            </w:pPr>
            <w:r w:rsidRPr="00E160C1">
              <w:rPr>
                <w:iCs/>
                <w:sz w:val="22"/>
              </w:rPr>
              <w:t>2022 год</w:t>
            </w:r>
          </w:p>
        </w:tc>
        <w:tc>
          <w:tcPr>
            <w:tcW w:w="469" w:type="pct"/>
            <w:tcBorders>
              <w:bottom w:val="single" w:sz="4" w:space="0" w:color="auto"/>
            </w:tcBorders>
            <w:shd w:val="clear" w:color="auto" w:fill="FFFFFF"/>
            <w:vAlign w:val="center"/>
          </w:tcPr>
          <w:p w14:paraId="1D073C62" w14:textId="77777777" w:rsidR="00C25F23" w:rsidRPr="00E160C1" w:rsidRDefault="00C25F23" w:rsidP="00C25F23">
            <w:pPr>
              <w:jc w:val="center"/>
              <w:rPr>
                <w:iCs/>
                <w:sz w:val="22"/>
              </w:rPr>
            </w:pPr>
            <w:r w:rsidRPr="00E160C1">
              <w:rPr>
                <w:iCs/>
                <w:sz w:val="22"/>
              </w:rPr>
              <w:t>2023 год</w:t>
            </w:r>
          </w:p>
        </w:tc>
        <w:tc>
          <w:tcPr>
            <w:tcW w:w="390" w:type="pct"/>
            <w:tcBorders>
              <w:bottom w:val="single" w:sz="4" w:space="0" w:color="auto"/>
            </w:tcBorders>
            <w:shd w:val="clear" w:color="auto" w:fill="FFFFFF"/>
            <w:vAlign w:val="center"/>
          </w:tcPr>
          <w:p w14:paraId="39A446C1" w14:textId="77777777" w:rsidR="00C25F23" w:rsidRPr="00E160C1" w:rsidRDefault="00C25F23" w:rsidP="00C25F23">
            <w:pPr>
              <w:jc w:val="center"/>
              <w:rPr>
                <w:iCs/>
                <w:sz w:val="22"/>
              </w:rPr>
            </w:pPr>
            <w:r w:rsidRPr="00E160C1">
              <w:rPr>
                <w:iCs/>
                <w:sz w:val="22"/>
              </w:rPr>
              <w:t>2024 год</w:t>
            </w:r>
          </w:p>
        </w:tc>
        <w:tc>
          <w:tcPr>
            <w:tcW w:w="357" w:type="pct"/>
            <w:tcBorders>
              <w:top w:val="single" w:sz="8" w:space="0" w:color="auto"/>
              <w:left w:val="single" w:sz="8" w:space="0" w:color="auto"/>
              <w:bottom w:val="single" w:sz="4" w:space="0" w:color="auto"/>
              <w:right w:val="single" w:sz="4" w:space="0" w:color="auto"/>
            </w:tcBorders>
            <w:shd w:val="clear" w:color="auto" w:fill="FFFFFF"/>
            <w:noWrap/>
            <w:vAlign w:val="center"/>
          </w:tcPr>
          <w:p w14:paraId="6E3B3B11" w14:textId="77777777" w:rsidR="00C25F23" w:rsidRPr="00E160C1" w:rsidRDefault="00C25F23" w:rsidP="00C25F23">
            <w:pPr>
              <w:jc w:val="center"/>
              <w:rPr>
                <w:iCs/>
                <w:sz w:val="22"/>
              </w:rPr>
            </w:pPr>
            <w:r w:rsidRPr="00E160C1">
              <w:rPr>
                <w:iCs/>
                <w:sz w:val="22"/>
              </w:rPr>
              <w:t>2025 год</w:t>
            </w:r>
          </w:p>
        </w:tc>
        <w:tc>
          <w:tcPr>
            <w:tcW w:w="380" w:type="pct"/>
            <w:tcBorders>
              <w:top w:val="single" w:sz="8" w:space="0" w:color="auto"/>
              <w:left w:val="single" w:sz="4" w:space="0" w:color="auto"/>
              <w:bottom w:val="single" w:sz="4" w:space="0" w:color="auto"/>
              <w:right w:val="nil"/>
            </w:tcBorders>
            <w:shd w:val="clear" w:color="auto" w:fill="FFFFFF"/>
            <w:vAlign w:val="center"/>
          </w:tcPr>
          <w:p w14:paraId="7155FD06" w14:textId="77777777" w:rsidR="00C25F23" w:rsidRPr="00E160C1" w:rsidRDefault="00C25F23" w:rsidP="00C25F23">
            <w:pPr>
              <w:jc w:val="center"/>
              <w:rPr>
                <w:iCs/>
                <w:sz w:val="22"/>
              </w:rPr>
            </w:pPr>
            <w:r w:rsidRPr="00E160C1">
              <w:rPr>
                <w:iCs/>
                <w:sz w:val="22"/>
              </w:rPr>
              <w:t>2026 год</w:t>
            </w:r>
          </w:p>
        </w:tc>
        <w:tc>
          <w:tcPr>
            <w:tcW w:w="425" w:type="pct"/>
            <w:tcBorders>
              <w:top w:val="single" w:sz="8" w:space="0" w:color="auto"/>
              <w:left w:val="single" w:sz="8" w:space="0" w:color="auto"/>
              <w:bottom w:val="single" w:sz="4" w:space="0" w:color="auto"/>
              <w:right w:val="single" w:sz="4" w:space="0" w:color="auto"/>
            </w:tcBorders>
            <w:shd w:val="clear" w:color="auto" w:fill="FFFFFF"/>
            <w:vAlign w:val="center"/>
          </w:tcPr>
          <w:p w14:paraId="0AD8C725" w14:textId="77777777" w:rsidR="00C25F23" w:rsidRPr="00E160C1" w:rsidRDefault="00C25F23" w:rsidP="00C25F23">
            <w:pPr>
              <w:jc w:val="center"/>
              <w:rPr>
                <w:iCs/>
                <w:sz w:val="22"/>
              </w:rPr>
            </w:pPr>
            <w:r w:rsidRPr="00E160C1">
              <w:rPr>
                <w:iCs/>
                <w:sz w:val="22"/>
              </w:rPr>
              <w:t>2027 год</w:t>
            </w:r>
          </w:p>
        </w:tc>
        <w:tc>
          <w:tcPr>
            <w:tcW w:w="572" w:type="pct"/>
            <w:tcBorders>
              <w:top w:val="single" w:sz="8" w:space="0" w:color="auto"/>
              <w:left w:val="nil"/>
              <w:bottom w:val="single" w:sz="4" w:space="0" w:color="auto"/>
              <w:right w:val="single" w:sz="8" w:space="0" w:color="auto"/>
            </w:tcBorders>
            <w:shd w:val="clear" w:color="000000" w:fill="FFFFFF"/>
            <w:vAlign w:val="center"/>
          </w:tcPr>
          <w:p w14:paraId="395C8293" w14:textId="77777777" w:rsidR="00C25F23" w:rsidRPr="00E160C1" w:rsidRDefault="00C25F23" w:rsidP="00C25F23">
            <w:pPr>
              <w:jc w:val="center"/>
              <w:rPr>
                <w:iCs/>
                <w:sz w:val="22"/>
              </w:rPr>
            </w:pPr>
            <w:r w:rsidRPr="00E160C1">
              <w:rPr>
                <w:sz w:val="22"/>
              </w:rPr>
              <w:t>2028 год</w:t>
            </w:r>
          </w:p>
        </w:tc>
      </w:tr>
      <w:tr w:rsidR="00E160C1" w:rsidRPr="00E160C1" w14:paraId="7254233C" w14:textId="77777777" w:rsidTr="00C25F23">
        <w:trPr>
          <w:cantSplit/>
          <w:trHeight w:val="60"/>
        </w:trPr>
        <w:tc>
          <w:tcPr>
            <w:tcW w:w="226" w:type="pct"/>
            <w:tcBorders>
              <w:top w:val="single" w:sz="4" w:space="0" w:color="auto"/>
              <w:bottom w:val="single" w:sz="4" w:space="0" w:color="auto"/>
              <w:right w:val="single" w:sz="4" w:space="0" w:color="auto"/>
            </w:tcBorders>
            <w:shd w:val="clear" w:color="auto" w:fill="FFFFFF"/>
            <w:vAlign w:val="center"/>
            <w:hideMark/>
          </w:tcPr>
          <w:p w14:paraId="77AFCC19" w14:textId="77777777" w:rsidR="00C25F23" w:rsidRPr="00E160C1" w:rsidRDefault="00C25F23" w:rsidP="00C25F23">
            <w:pPr>
              <w:pStyle w:val="ab"/>
              <w:ind w:left="0"/>
              <w:jc w:val="center"/>
              <w:rPr>
                <w:sz w:val="22"/>
                <w:szCs w:val="22"/>
              </w:rPr>
            </w:pPr>
            <w:bookmarkStart w:id="30" w:name="_Hlk141950654"/>
            <w:r w:rsidRPr="00E160C1">
              <w:rPr>
                <w:sz w:val="22"/>
                <w:szCs w:val="22"/>
              </w:rPr>
              <w:t>1</w:t>
            </w:r>
          </w:p>
        </w:tc>
        <w:tc>
          <w:tcPr>
            <w:tcW w:w="1758" w:type="pct"/>
            <w:tcBorders>
              <w:top w:val="nil"/>
              <w:left w:val="nil"/>
              <w:bottom w:val="single" w:sz="8" w:space="0" w:color="auto"/>
              <w:right w:val="single" w:sz="8" w:space="0" w:color="auto"/>
            </w:tcBorders>
            <w:shd w:val="clear" w:color="000000" w:fill="FFFFFF"/>
            <w:vAlign w:val="center"/>
          </w:tcPr>
          <w:p w14:paraId="2E35D152" w14:textId="77777777" w:rsidR="00C25F23" w:rsidRPr="00E160C1" w:rsidRDefault="00C25F23" w:rsidP="00C25F23">
            <w:pPr>
              <w:rPr>
                <w:sz w:val="22"/>
              </w:rPr>
            </w:pPr>
            <w:r w:rsidRPr="00E160C1">
              <w:rPr>
                <w:sz w:val="22"/>
              </w:rPr>
              <w:t>Котельная п. Новые Решеты</w:t>
            </w:r>
          </w:p>
        </w:tc>
        <w:tc>
          <w:tcPr>
            <w:tcW w:w="423" w:type="pct"/>
            <w:tcBorders>
              <w:top w:val="nil"/>
              <w:left w:val="nil"/>
              <w:bottom w:val="single" w:sz="8" w:space="0" w:color="auto"/>
              <w:right w:val="single" w:sz="8" w:space="0" w:color="auto"/>
            </w:tcBorders>
            <w:shd w:val="clear" w:color="000000" w:fill="FFFFFF"/>
            <w:vAlign w:val="center"/>
          </w:tcPr>
          <w:p w14:paraId="61AC028A" w14:textId="77777777" w:rsidR="00C25F23" w:rsidRPr="00E160C1" w:rsidRDefault="00C25F23" w:rsidP="00C25F23">
            <w:pPr>
              <w:jc w:val="center"/>
              <w:rPr>
                <w:sz w:val="22"/>
              </w:rPr>
            </w:pPr>
            <w:r w:rsidRPr="00E160C1">
              <w:rPr>
                <w:sz w:val="22"/>
              </w:rPr>
              <w:t>0,369</w:t>
            </w:r>
          </w:p>
        </w:tc>
        <w:tc>
          <w:tcPr>
            <w:tcW w:w="469" w:type="pct"/>
            <w:tcBorders>
              <w:top w:val="nil"/>
              <w:left w:val="nil"/>
              <w:bottom w:val="single" w:sz="8" w:space="0" w:color="auto"/>
              <w:right w:val="single" w:sz="8" w:space="0" w:color="auto"/>
            </w:tcBorders>
            <w:shd w:val="clear" w:color="000000" w:fill="FFFFFF"/>
            <w:vAlign w:val="center"/>
          </w:tcPr>
          <w:p w14:paraId="1EEA5A7A" w14:textId="77777777" w:rsidR="00C25F23" w:rsidRPr="00E160C1" w:rsidRDefault="00C25F23" w:rsidP="00C25F23">
            <w:pPr>
              <w:jc w:val="center"/>
              <w:rPr>
                <w:sz w:val="22"/>
              </w:rPr>
            </w:pPr>
            <w:r w:rsidRPr="00E160C1">
              <w:rPr>
                <w:sz w:val="22"/>
              </w:rPr>
              <w:t>0,369</w:t>
            </w:r>
          </w:p>
        </w:tc>
        <w:tc>
          <w:tcPr>
            <w:tcW w:w="390" w:type="pct"/>
            <w:tcBorders>
              <w:top w:val="nil"/>
              <w:left w:val="nil"/>
              <w:bottom w:val="single" w:sz="8" w:space="0" w:color="auto"/>
              <w:right w:val="single" w:sz="8" w:space="0" w:color="auto"/>
            </w:tcBorders>
            <w:shd w:val="clear" w:color="000000" w:fill="FFFFFF"/>
            <w:vAlign w:val="center"/>
          </w:tcPr>
          <w:p w14:paraId="1F9DB4D7" w14:textId="77777777" w:rsidR="00C25F23" w:rsidRPr="00E160C1" w:rsidRDefault="00C25F23" w:rsidP="00C25F23">
            <w:pPr>
              <w:jc w:val="center"/>
              <w:rPr>
                <w:sz w:val="22"/>
              </w:rPr>
            </w:pPr>
            <w:r w:rsidRPr="00E160C1">
              <w:rPr>
                <w:sz w:val="22"/>
              </w:rPr>
              <w:t>0,369</w:t>
            </w:r>
          </w:p>
        </w:tc>
        <w:tc>
          <w:tcPr>
            <w:tcW w:w="357" w:type="pct"/>
            <w:tcBorders>
              <w:top w:val="nil"/>
              <w:left w:val="nil"/>
              <w:bottom w:val="single" w:sz="8" w:space="0" w:color="auto"/>
              <w:right w:val="single" w:sz="8" w:space="0" w:color="auto"/>
            </w:tcBorders>
            <w:shd w:val="clear" w:color="000000" w:fill="FFFFFF"/>
            <w:noWrap/>
            <w:vAlign w:val="center"/>
          </w:tcPr>
          <w:p w14:paraId="002F70A1" w14:textId="77777777" w:rsidR="00C25F23" w:rsidRPr="00E160C1" w:rsidRDefault="00C25F23" w:rsidP="00C25F23">
            <w:pPr>
              <w:jc w:val="center"/>
              <w:rPr>
                <w:sz w:val="22"/>
              </w:rPr>
            </w:pPr>
            <w:r w:rsidRPr="00E160C1">
              <w:rPr>
                <w:sz w:val="22"/>
              </w:rPr>
              <w:t>0,369</w:t>
            </w:r>
          </w:p>
        </w:tc>
        <w:tc>
          <w:tcPr>
            <w:tcW w:w="380" w:type="pct"/>
            <w:tcBorders>
              <w:top w:val="nil"/>
              <w:left w:val="nil"/>
              <w:bottom w:val="single" w:sz="8" w:space="0" w:color="auto"/>
              <w:right w:val="single" w:sz="8" w:space="0" w:color="auto"/>
            </w:tcBorders>
            <w:shd w:val="clear" w:color="000000" w:fill="FFFFFF"/>
            <w:vAlign w:val="center"/>
          </w:tcPr>
          <w:p w14:paraId="37007FC5" w14:textId="77777777" w:rsidR="00C25F23" w:rsidRPr="00E160C1" w:rsidRDefault="00C25F23" w:rsidP="00C25F23">
            <w:pPr>
              <w:jc w:val="center"/>
              <w:rPr>
                <w:sz w:val="22"/>
              </w:rPr>
            </w:pPr>
            <w:r w:rsidRPr="00E160C1">
              <w:rPr>
                <w:sz w:val="22"/>
              </w:rPr>
              <w:t>0,369</w:t>
            </w:r>
          </w:p>
        </w:tc>
        <w:tc>
          <w:tcPr>
            <w:tcW w:w="425" w:type="pct"/>
            <w:tcBorders>
              <w:top w:val="nil"/>
              <w:left w:val="nil"/>
              <w:bottom w:val="single" w:sz="8" w:space="0" w:color="auto"/>
              <w:right w:val="single" w:sz="8" w:space="0" w:color="auto"/>
            </w:tcBorders>
            <w:shd w:val="clear" w:color="000000" w:fill="FFFFFF"/>
            <w:vAlign w:val="center"/>
          </w:tcPr>
          <w:p w14:paraId="293273A6" w14:textId="77777777" w:rsidR="00C25F23" w:rsidRPr="00E160C1" w:rsidRDefault="00C25F23" w:rsidP="00C25F23">
            <w:pPr>
              <w:jc w:val="center"/>
              <w:rPr>
                <w:sz w:val="22"/>
              </w:rPr>
            </w:pPr>
            <w:r w:rsidRPr="00E160C1">
              <w:rPr>
                <w:sz w:val="22"/>
              </w:rPr>
              <w:t>0,369</w:t>
            </w:r>
          </w:p>
        </w:tc>
        <w:tc>
          <w:tcPr>
            <w:tcW w:w="572" w:type="pct"/>
            <w:tcBorders>
              <w:top w:val="nil"/>
              <w:left w:val="nil"/>
              <w:bottom w:val="single" w:sz="8" w:space="0" w:color="auto"/>
              <w:right w:val="single" w:sz="8" w:space="0" w:color="auto"/>
            </w:tcBorders>
            <w:shd w:val="clear" w:color="000000" w:fill="FFFFFF"/>
            <w:vAlign w:val="center"/>
          </w:tcPr>
          <w:p w14:paraId="0F8B6952" w14:textId="77777777" w:rsidR="00C25F23" w:rsidRPr="00E160C1" w:rsidRDefault="00C25F23" w:rsidP="00C25F23">
            <w:pPr>
              <w:jc w:val="center"/>
              <w:rPr>
                <w:sz w:val="22"/>
              </w:rPr>
            </w:pPr>
            <w:r w:rsidRPr="00E160C1">
              <w:rPr>
                <w:sz w:val="22"/>
              </w:rPr>
              <w:t>0,369</w:t>
            </w:r>
          </w:p>
        </w:tc>
      </w:tr>
      <w:tr w:rsidR="00E160C1" w:rsidRPr="00E160C1" w14:paraId="04912364" w14:textId="77777777" w:rsidTr="00C25F23">
        <w:trPr>
          <w:cantSplit/>
          <w:trHeight w:val="60"/>
        </w:trPr>
        <w:tc>
          <w:tcPr>
            <w:tcW w:w="226" w:type="pct"/>
            <w:tcBorders>
              <w:top w:val="single" w:sz="4" w:space="0" w:color="auto"/>
              <w:bottom w:val="single" w:sz="4" w:space="0" w:color="auto"/>
              <w:right w:val="single" w:sz="4" w:space="0" w:color="auto"/>
            </w:tcBorders>
            <w:shd w:val="clear" w:color="auto" w:fill="FFFFFF"/>
            <w:vAlign w:val="center"/>
          </w:tcPr>
          <w:p w14:paraId="20D8BAB2" w14:textId="77777777" w:rsidR="00C25F23" w:rsidRPr="00E160C1" w:rsidRDefault="00C25F23" w:rsidP="00C25F23">
            <w:pPr>
              <w:pStyle w:val="ab"/>
              <w:ind w:left="0"/>
              <w:jc w:val="center"/>
              <w:rPr>
                <w:sz w:val="22"/>
                <w:szCs w:val="22"/>
              </w:rPr>
            </w:pPr>
            <w:r w:rsidRPr="00E160C1">
              <w:rPr>
                <w:sz w:val="22"/>
                <w:szCs w:val="22"/>
              </w:rPr>
              <w:t>2</w:t>
            </w:r>
          </w:p>
        </w:tc>
        <w:tc>
          <w:tcPr>
            <w:tcW w:w="1758" w:type="pct"/>
            <w:tcBorders>
              <w:top w:val="nil"/>
              <w:left w:val="nil"/>
              <w:bottom w:val="single" w:sz="8" w:space="0" w:color="auto"/>
              <w:right w:val="single" w:sz="8" w:space="0" w:color="auto"/>
            </w:tcBorders>
            <w:shd w:val="clear" w:color="000000" w:fill="FFFFFF"/>
            <w:vAlign w:val="center"/>
          </w:tcPr>
          <w:p w14:paraId="357F08EB" w14:textId="77777777" w:rsidR="00C25F23" w:rsidRPr="00E160C1" w:rsidRDefault="00C25F23" w:rsidP="00C25F23">
            <w:r w:rsidRPr="00E160C1">
              <w:rPr>
                <w:sz w:val="22"/>
              </w:rPr>
              <w:t>Котельная РТП п. Новые Решеты</w:t>
            </w:r>
          </w:p>
        </w:tc>
        <w:tc>
          <w:tcPr>
            <w:tcW w:w="423" w:type="pct"/>
            <w:tcBorders>
              <w:top w:val="nil"/>
              <w:left w:val="nil"/>
              <w:bottom w:val="single" w:sz="8" w:space="0" w:color="auto"/>
              <w:right w:val="single" w:sz="8" w:space="0" w:color="auto"/>
            </w:tcBorders>
            <w:shd w:val="clear" w:color="000000" w:fill="FFFFFF"/>
            <w:vAlign w:val="center"/>
          </w:tcPr>
          <w:p w14:paraId="6585F96F" w14:textId="77777777" w:rsidR="00C25F23" w:rsidRPr="00E160C1" w:rsidRDefault="00C25F23" w:rsidP="00C25F23">
            <w:pPr>
              <w:jc w:val="center"/>
              <w:rPr>
                <w:sz w:val="22"/>
              </w:rPr>
            </w:pPr>
            <w:r w:rsidRPr="00E160C1">
              <w:rPr>
                <w:sz w:val="22"/>
              </w:rPr>
              <w:t>0,217</w:t>
            </w:r>
          </w:p>
        </w:tc>
        <w:tc>
          <w:tcPr>
            <w:tcW w:w="469" w:type="pct"/>
            <w:tcBorders>
              <w:top w:val="nil"/>
              <w:left w:val="nil"/>
              <w:bottom w:val="single" w:sz="8" w:space="0" w:color="auto"/>
              <w:right w:val="single" w:sz="8" w:space="0" w:color="auto"/>
            </w:tcBorders>
            <w:shd w:val="clear" w:color="000000" w:fill="FFFFFF"/>
            <w:vAlign w:val="center"/>
          </w:tcPr>
          <w:p w14:paraId="5FBEFDE6" w14:textId="77777777" w:rsidR="00C25F23" w:rsidRPr="00E160C1" w:rsidRDefault="00C25F23" w:rsidP="00C25F23">
            <w:pPr>
              <w:jc w:val="center"/>
              <w:rPr>
                <w:sz w:val="22"/>
              </w:rPr>
            </w:pPr>
            <w:r w:rsidRPr="00E160C1">
              <w:rPr>
                <w:sz w:val="22"/>
              </w:rPr>
              <w:t>0,217</w:t>
            </w:r>
          </w:p>
        </w:tc>
        <w:tc>
          <w:tcPr>
            <w:tcW w:w="390" w:type="pct"/>
            <w:tcBorders>
              <w:top w:val="nil"/>
              <w:left w:val="nil"/>
              <w:bottom w:val="single" w:sz="8" w:space="0" w:color="auto"/>
              <w:right w:val="single" w:sz="8" w:space="0" w:color="auto"/>
            </w:tcBorders>
            <w:shd w:val="clear" w:color="000000" w:fill="FFFFFF"/>
            <w:vAlign w:val="center"/>
          </w:tcPr>
          <w:p w14:paraId="3D1F53F2" w14:textId="77777777" w:rsidR="00C25F23" w:rsidRPr="00E160C1" w:rsidRDefault="00C25F23" w:rsidP="00C25F23">
            <w:pPr>
              <w:jc w:val="center"/>
              <w:rPr>
                <w:sz w:val="22"/>
              </w:rPr>
            </w:pPr>
            <w:r w:rsidRPr="00E160C1">
              <w:rPr>
                <w:sz w:val="22"/>
              </w:rPr>
              <w:t>0,217</w:t>
            </w:r>
          </w:p>
        </w:tc>
        <w:tc>
          <w:tcPr>
            <w:tcW w:w="357" w:type="pct"/>
            <w:tcBorders>
              <w:top w:val="nil"/>
              <w:left w:val="nil"/>
              <w:bottom w:val="single" w:sz="8" w:space="0" w:color="auto"/>
              <w:right w:val="single" w:sz="8" w:space="0" w:color="auto"/>
            </w:tcBorders>
            <w:shd w:val="clear" w:color="000000" w:fill="FFFFFF"/>
            <w:noWrap/>
            <w:vAlign w:val="center"/>
          </w:tcPr>
          <w:p w14:paraId="75E43A43" w14:textId="77777777" w:rsidR="00C25F23" w:rsidRPr="00E160C1" w:rsidRDefault="00C25F23" w:rsidP="00C25F23">
            <w:pPr>
              <w:jc w:val="center"/>
              <w:rPr>
                <w:sz w:val="22"/>
              </w:rPr>
            </w:pPr>
            <w:r w:rsidRPr="00E160C1">
              <w:rPr>
                <w:sz w:val="22"/>
              </w:rPr>
              <w:t>0,217</w:t>
            </w:r>
          </w:p>
        </w:tc>
        <w:tc>
          <w:tcPr>
            <w:tcW w:w="380" w:type="pct"/>
            <w:tcBorders>
              <w:top w:val="nil"/>
              <w:left w:val="nil"/>
              <w:bottom w:val="single" w:sz="8" w:space="0" w:color="auto"/>
              <w:right w:val="single" w:sz="8" w:space="0" w:color="auto"/>
            </w:tcBorders>
            <w:shd w:val="clear" w:color="000000" w:fill="FFFFFF"/>
            <w:vAlign w:val="center"/>
          </w:tcPr>
          <w:p w14:paraId="4F9C03E4" w14:textId="77777777" w:rsidR="00C25F23" w:rsidRPr="00E160C1" w:rsidRDefault="00C25F23" w:rsidP="00C25F23">
            <w:pPr>
              <w:jc w:val="center"/>
              <w:rPr>
                <w:sz w:val="22"/>
              </w:rPr>
            </w:pPr>
            <w:r w:rsidRPr="00E160C1">
              <w:rPr>
                <w:sz w:val="22"/>
              </w:rPr>
              <w:t>0,217</w:t>
            </w:r>
          </w:p>
        </w:tc>
        <w:tc>
          <w:tcPr>
            <w:tcW w:w="425" w:type="pct"/>
            <w:tcBorders>
              <w:top w:val="nil"/>
              <w:left w:val="nil"/>
              <w:bottom w:val="single" w:sz="8" w:space="0" w:color="auto"/>
              <w:right w:val="single" w:sz="8" w:space="0" w:color="auto"/>
            </w:tcBorders>
            <w:shd w:val="clear" w:color="000000" w:fill="FFFFFF"/>
            <w:vAlign w:val="center"/>
          </w:tcPr>
          <w:p w14:paraId="2F4E1CDE" w14:textId="77777777" w:rsidR="00C25F23" w:rsidRPr="00E160C1" w:rsidRDefault="00C25F23" w:rsidP="00C25F23">
            <w:pPr>
              <w:jc w:val="center"/>
              <w:rPr>
                <w:sz w:val="22"/>
              </w:rPr>
            </w:pPr>
            <w:r w:rsidRPr="00E160C1">
              <w:rPr>
                <w:sz w:val="22"/>
              </w:rPr>
              <w:t>0,217</w:t>
            </w:r>
          </w:p>
        </w:tc>
        <w:tc>
          <w:tcPr>
            <w:tcW w:w="572" w:type="pct"/>
            <w:tcBorders>
              <w:top w:val="nil"/>
              <w:left w:val="nil"/>
              <w:bottom w:val="single" w:sz="8" w:space="0" w:color="auto"/>
              <w:right w:val="single" w:sz="8" w:space="0" w:color="auto"/>
            </w:tcBorders>
            <w:shd w:val="clear" w:color="000000" w:fill="FFFFFF"/>
            <w:vAlign w:val="center"/>
          </w:tcPr>
          <w:p w14:paraId="62B63EB9" w14:textId="77777777" w:rsidR="00C25F23" w:rsidRPr="00E160C1" w:rsidRDefault="00C25F23" w:rsidP="00C25F23">
            <w:pPr>
              <w:jc w:val="center"/>
              <w:rPr>
                <w:sz w:val="22"/>
              </w:rPr>
            </w:pPr>
            <w:r w:rsidRPr="00E160C1">
              <w:rPr>
                <w:sz w:val="22"/>
              </w:rPr>
              <w:t>0,217</w:t>
            </w:r>
          </w:p>
        </w:tc>
      </w:tr>
      <w:bookmarkEnd w:id="29"/>
      <w:bookmarkEnd w:id="30"/>
    </w:tbl>
    <w:p w14:paraId="61FE69B9" w14:textId="77777777" w:rsidR="00117196" w:rsidRPr="00E160C1" w:rsidRDefault="00117196" w:rsidP="00962C2D">
      <w:pPr>
        <w:pStyle w:val="Affb"/>
        <w:rPr>
          <w:lang w:val="ru-RU"/>
        </w:rPr>
      </w:pPr>
    </w:p>
    <w:p w14:paraId="782AD2DE" w14:textId="77777777" w:rsidR="00962C2D" w:rsidRPr="00E160C1" w:rsidRDefault="00962C2D" w:rsidP="00962C2D">
      <w:pPr>
        <w:pStyle w:val="Affb"/>
        <w:rPr>
          <w:lang w:val="ru-RU"/>
        </w:rPr>
      </w:pPr>
      <w:r w:rsidRPr="00E160C1">
        <w:rPr>
          <w:lang w:val="ru-RU"/>
        </w:rPr>
        <w:t>С</w:t>
      </w:r>
      <w:proofErr w:type="spellStart"/>
      <w:r w:rsidRPr="00E160C1">
        <w:t>уществующие</w:t>
      </w:r>
      <w:proofErr w:type="spellEnd"/>
      <w:r w:rsidRPr="00E160C1">
        <w:t xml:space="preserve"> и перспективные объемы потребления теплоносителя</w:t>
      </w:r>
      <w:r w:rsidRPr="00E160C1">
        <w:rPr>
          <w:lang w:val="ru-RU"/>
        </w:rPr>
        <w:t xml:space="preserve"> в зонах действия источников централизованного теплоснабжения приведены в Разделе 3.</w:t>
      </w:r>
    </w:p>
    <w:p w14:paraId="1DE887BC" w14:textId="77777777" w:rsidR="00962C2D" w:rsidRPr="00E160C1" w:rsidRDefault="00962C2D" w:rsidP="00962C2D">
      <w:pPr>
        <w:pStyle w:val="21"/>
      </w:pPr>
      <w:bookmarkStart w:id="31" w:name="_Toc141961455"/>
      <w:r w:rsidRPr="00E160C1">
        <w:t xml:space="preserve">1.3 </w:t>
      </w:r>
      <w:r w:rsidRPr="00E160C1">
        <w:rPr>
          <w:lang w:val="ru-RU"/>
        </w:rPr>
        <w:t>С</w:t>
      </w:r>
      <w:proofErr w:type="spellStart"/>
      <w:r w:rsidRPr="00E160C1">
        <w:t>уществующие</w:t>
      </w:r>
      <w:proofErr w:type="spellEnd"/>
      <w:r w:rsidRPr="00E160C1">
        <w:t xml:space="preserve">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31"/>
    </w:p>
    <w:p w14:paraId="6D685C6C" w14:textId="42BE65C6" w:rsidR="00962C2D" w:rsidRPr="00E160C1" w:rsidRDefault="00962C2D" w:rsidP="00345D12">
      <w:pPr>
        <w:pStyle w:val="Affb"/>
        <w:rPr>
          <w:lang w:val="ru-RU"/>
        </w:rPr>
      </w:pPr>
      <w:r w:rsidRPr="00E160C1">
        <w:t xml:space="preserve">Промышленные объекты расположены в промышленной зоне. Теплоснабжение промышленных предприятий </w:t>
      </w:r>
      <w:r w:rsidRPr="00E160C1">
        <w:rPr>
          <w:lang w:val="ru-RU"/>
        </w:rPr>
        <w:t>осуществляется</w:t>
      </w:r>
      <w:r w:rsidRPr="00E160C1">
        <w:t xml:space="preserve"> от существующих котельных и от автономных встроенных или пристроенных источников, входящих в комплекс конкретного объекта. Горячее водоснабжение - от индивидуальных водонагревателей при наличии централизованного холодного водоснабжения.</w:t>
      </w:r>
      <w:r w:rsidRPr="00E160C1">
        <w:rPr>
          <w:lang w:val="ru-RU"/>
        </w:rPr>
        <w:t xml:space="preserve"> </w:t>
      </w:r>
      <w:r w:rsidRPr="00E160C1">
        <w:t>Увеличение расхода тепла на технологические нужды в перспективе не прогнозируется.</w:t>
      </w:r>
    </w:p>
    <w:p w14:paraId="57AE92BE" w14:textId="77777777" w:rsidR="00345D12" w:rsidRPr="00E160C1" w:rsidRDefault="00345D12" w:rsidP="00345D12">
      <w:pPr>
        <w:pStyle w:val="aff9"/>
        <w:sectPr w:rsidR="00345D12" w:rsidRPr="00E160C1" w:rsidSect="004C3472">
          <w:pgSz w:w="11907" w:h="16840" w:code="9"/>
          <w:pgMar w:top="1134" w:right="851" w:bottom="1134" w:left="1134" w:header="340" w:footer="585" w:gutter="0"/>
          <w:cols w:space="708"/>
          <w:docGrid w:linePitch="360"/>
        </w:sectPr>
      </w:pPr>
    </w:p>
    <w:p w14:paraId="5F40786F" w14:textId="77777777" w:rsidR="00AD79E2" w:rsidRPr="00E160C1" w:rsidRDefault="00AD79E2" w:rsidP="009A2DED">
      <w:pPr>
        <w:pStyle w:val="21"/>
        <w:rPr>
          <w:rStyle w:val="ed"/>
          <w:szCs w:val="24"/>
          <w:lang w:val="ru-RU"/>
        </w:rPr>
      </w:pPr>
      <w:bookmarkStart w:id="32" w:name="_Toc141961456"/>
      <w:bookmarkEnd w:id="20"/>
      <w:bookmarkEnd w:id="21"/>
      <w:bookmarkEnd w:id="22"/>
      <w:bookmarkEnd w:id="25"/>
      <w:r w:rsidRPr="00E160C1">
        <w:rPr>
          <w:szCs w:val="24"/>
        </w:rPr>
        <w:lastRenderedPageBreak/>
        <w:t xml:space="preserve">1.4 </w:t>
      </w:r>
      <w:r w:rsidR="007160BC" w:rsidRPr="00E160C1">
        <w:rPr>
          <w:rStyle w:val="ed"/>
          <w:szCs w:val="24"/>
          <w:lang w:val="ru-RU"/>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bookmarkEnd w:id="32"/>
      <w:r w:rsidR="007160BC" w:rsidRPr="00E160C1">
        <w:rPr>
          <w:rStyle w:val="ed"/>
          <w:szCs w:val="24"/>
          <w:lang w:val="ru-RU"/>
        </w:rPr>
        <w:t xml:space="preserve"> </w:t>
      </w:r>
    </w:p>
    <w:p w14:paraId="47592C5D" w14:textId="77777777" w:rsidR="00DC5BFD" w:rsidRPr="00E160C1" w:rsidRDefault="00DC5BFD" w:rsidP="009A2DED">
      <w:pPr>
        <w:ind w:firstLine="709"/>
        <w:rPr>
          <w:rStyle w:val="ed"/>
          <w:szCs w:val="27"/>
        </w:rPr>
      </w:pPr>
      <w:r w:rsidRPr="00E160C1">
        <w:rPr>
          <w:lang w:eastAsia="ru-RU"/>
        </w:rPr>
        <w:t xml:space="preserve">Расчет </w:t>
      </w:r>
      <w:r w:rsidRPr="00E160C1">
        <w:rPr>
          <w:rStyle w:val="ed"/>
          <w:szCs w:val="27"/>
        </w:rPr>
        <w:t>средневзвешенной плотности тепловой нагрузки в зонах действия источников теплоснаб</w:t>
      </w:r>
      <w:r w:rsidR="005B314A" w:rsidRPr="00E160C1">
        <w:rPr>
          <w:rStyle w:val="ed"/>
          <w:szCs w:val="27"/>
        </w:rPr>
        <w:t xml:space="preserve">жения приведено в таблице </w:t>
      </w:r>
      <w:r w:rsidR="00AF5A4F" w:rsidRPr="00E160C1">
        <w:rPr>
          <w:rStyle w:val="ed"/>
          <w:szCs w:val="27"/>
        </w:rPr>
        <w:t>6</w:t>
      </w:r>
      <w:r w:rsidRPr="00E160C1">
        <w:rPr>
          <w:rStyle w:val="ed"/>
          <w:szCs w:val="27"/>
        </w:rPr>
        <w:t>.</w:t>
      </w:r>
    </w:p>
    <w:p w14:paraId="4307D728" w14:textId="77777777" w:rsidR="00BF6B42" w:rsidRPr="00E160C1" w:rsidRDefault="00BF6B42" w:rsidP="009A2DED">
      <w:pPr>
        <w:ind w:firstLine="709"/>
        <w:rPr>
          <w:rStyle w:val="ed"/>
          <w:szCs w:val="27"/>
        </w:rPr>
      </w:pPr>
    </w:p>
    <w:p w14:paraId="1ED5FE89" w14:textId="4B97DB3B" w:rsidR="00DC5BFD" w:rsidRPr="00E160C1" w:rsidRDefault="00274A73" w:rsidP="009A2DED">
      <w:pPr>
        <w:pStyle w:val="aff9"/>
        <w:rPr>
          <w:lang w:eastAsia="ru-RU"/>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5</w:t>
      </w:r>
      <w:r w:rsidRPr="00E160C1">
        <w:fldChar w:fldCharType="end"/>
      </w:r>
      <w:r w:rsidRPr="00E160C1">
        <w:rPr>
          <w:lang w:val="ru-RU"/>
        </w:rPr>
        <w:t xml:space="preserve"> </w:t>
      </w:r>
      <w:r w:rsidR="00DC5BFD" w:rsidRPr="00E160C1">
        <w:t>– Средневзвешенная плотность тепловой нагрузки в зонах действия источников теплоснабжения</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725"/>
        <w:gridCol w:w="1005"/>
        <w:gridCol w:w="999"/>
        <w:gridCol w:w="999"/>
        <w:gridCol w:w="993"/>
        <w:gridCol w:w="993"/>
        <w:gridCol w:w="993"/>
        <w:gridCol w:w="1837"/>
      </w:tblGrid>
      <w:tr w:rsidR="00E160C1" w:rsidRPr="00E160C1" w14:paraId="52B217B7" w14:textId="77777777" w:rsidTr="00C25F23">
        <w:trPr>
          <w:tblHeader/>
        </w:trPr>
        <w:tc>
          <w:tcPr>
            <w:tcW w:w="195" w:type="pct"/>
            <w:shd w:val="clear" w:color="auto" w:fill="auto"/>
          </w:tcPr>
          <w:p w14:paraId="1292A1EB" w14:textId="77777777" w:rsidR="006F6ED0" w:rsidRPr="00E160C1" w:rsidRDefault="006F6ED0" w:rsidP="00117196">
            <w:pPr>
              <w:jc w:val="center"/>
              <w:rPr>
                <w:rFonts w:eastAsia="Times New Roman"/>
                <w:bCs/>
                <w:sz w:val="20"/>
                <w:szCs w:val="20"/>
                <w:lang w:eastAsia="ru-RU"/>
              </w:rPr>
            </w:pPr>
            <w:r w:rsidRPr="00E160C1">
              <w:rPr>
                <w:rFonts w:eastAsia="Times New Roman"/>
                <w:bCs/>
                <w:sz w:val="20"/>
                <w:szCs w:val="20"/>
                <w:lang w:eastAsia="ru-RU"/>
              </w:rPr>
              <w:t>№ п/п</w:t>
            </w:r>
          </w:p>
        </w:tc>
        <w:tc>
          <w:tcPr>
            <w:tcW w:w="2222" w:type="pct"/>
            <w:tcBorders>
              <w:bottom w:val="single" w:sz="4" w:space="0" w:color="auto"/>
            </w:tcBorders>
            <w:shd w:val="clear" w:color="auto" w:fill="auto"/>
            <w:noWrap/>
            <w:vAlign w:val="center"/>
            <w:hideMark/>
          </w:tcPr>
          <w:p w14:paraId="1E5A672D" w14:textId="77777777" w:rsidR="006F6ED0" w:rsidRPr="00E160C1" w:rsidRDefault="006F6ED0" w:rsidP="00117196">
            <w:pPr>
              <w:jc w:val="center"/>
              <w:rPr>
                <w:rFonts w:eastAsia="Times New Roman"/>
                <w:bCs/>
                <w:sz w:val="20"/>
                <w:szCs w:val="20"/>
                <w:lang w:eastAsia="ru-RU"/>
              </w:rPr>
            </w:pPr>
            <w:r w:rsidRPr="00E160C1">
              <w:rPr>
                <w:rFonts w:eastAsia="Times New Roman"/>
                <w:bCs/>
                <w:sz w:val="20"/>
                <w:szCs w:val="20"/>
                <w:lang w:eastAsia="ru-RU"/>
              </w:rPr>
              <w:t>Наименование</w:t>
            </w:r>
          </w:p>
        </w:tc>
        <w:tc>
          <w:tcPr>
            <w:tcW w:w="332" w:type="pct"/>
            <w:tcBorders>
              <w:bottom w:val="single" w:sz="4" w:space="0" w:color="auto"/>
            </w:tcBorders>
            <w:shd w:val="clear" w:color="auto" w:fill="auto"/>
            <w:noWrap/>
            <w:vAlign w:val="center"/>
            <w:hideMark/>
          </w:tcPr>
          <w:p w14:paraId="0D34E2AC" w14:textId="77777777" w:rsidR="006F6ED0" w:rsidRPr="00E160C1" w:rsidRDefault="006F6ED0" w:rsidP="00117196">
            <w:pPr>
              <w:jc w:val="center"/>
              <w:rPr>
                <w:rFonts w:eastAsia="Times New Roman"/>
                <w:iCs/>
                <w:sz w:val="20"/>
                <w:szCs w:val="20"/>
                <w:lang w:eastAsia="ru-RU"/>
              </w:rPr>
            </w:pPr>
            <w:r w:rsidRPr="00E160C1">
              <w:rPr>
                <w:iCs/>
                <w:sz w:val="20"/>
                <w:szCs w:val="20"/>
              </w:rPr>
              <w:t>2022 год</w:t>
            </w:r>
          </w:p>
        </w:tc>
        <w:tc>
          <w:tcPr>
            <w:tcW w:w="330" w:type="pct"/>
            <w:tcBorders>
              <w:bottom w:val="single" w:sz="4" w:space="0" w:color="auto"/>
            </w:tcBorders>
            <w:shd w:val="clear" w:color="auto" w:fill="auto"/>
            <w:noWrap/>
            <w:vAlign w:val="center"/>
            <w:hideMark/>
          </w:tcPr>
          <w:p w14:paraId="40E8923D" w14:textId="77777777" w:rsidR="006F6ED0" w:rsidRPr="00E160C1" w:rsidRDefault="006F6ED0" w:rsidP="00117196">
            <w:pPr>
              <w:jc w:val="center"/>
              <w:rPr>
                <w:rFonts w:eastAsia="Times New Roman"/>
                <w:iCs/>
                <w:sz w:val="20"/>
                <w:szCs w:val="20"/>
                <w:lang w:eastAsia="ru-RU"/>
              </w:rPr>
            </w:pPr>
            <w:r w:rsidRPr="00E160C1">
              <w:rPr>
                <w:iCs/>
                <w:sz w:val="20"/>
                <w:szCs w:val="20"/>
              </w:rPr>
              <w:t>2023 год</w:t>
            </w:r>
          </w:p>
        </w:tc>
        <w:tc>
          <w:tcPr>
            <w:tcW w:w="330" w:type="pct"/>
            <w:tcBorders>
              <w:bottom w:val="single" w:sz="4" w:space="0" w:color="auto"/>
            </w:tcBorders>
            <w:shd w:val="clear" w:color="auto" w:fill="auto"/>
            <w:noWrap/>
            <w:vAlign w:val="center"/>
            <w:hideMark/>
          </w:tcPr>
          <w:p w14:paraId="353EF904" w14:textId="77777777" w:rsidR="006F6ED0" w:rsidRPr="00E160C1" w:rsidRDefault="006F6ED0" w:rsidP="00117196">
            <w:pPr>
              <w:jc w:val="center"/>
              <w:rPr>
                <w:rFonts w:eastAsia="Times New Roman"/>
                <w:iCs/>
                <w:sz w:val="20"/>
                <w:szCs w:val="20"/>
                <w:lang w:eastAsia="ru-RU"/>
              </w:rPr>
            </w:pPr>
            <w:r w:rsidRPr="00E160C1">
              <w:rPr>
                <w:iCs/>
                <w:sz w:val="20"/>
                <w:szCs w:val="20"/>
              </w:rPr>
              <w:t>2024 год</w:t>
            </w:r>
          </w:p>
        </w:tc>
        <w:tc>
          <w:tcPr>
            <w:tcW w:w="328" w:type="pct"/>
            <w:tcBorders>
              <w:bottom w:val="single" w:sz="4" w:space="0" w:color="auto"/>
            </w:tcBorders>
            <w:shd w:val="clear" w:color="auto" w:fill="auto"/>
            <w:noWrap/>
            <w:vAlign w:val="center"/>
            <w:hideMark/>
          </w:tcPr>
          <w:p w14:paraId="4BE3D389" w14:textId="77777777" w:rsidR="006F6ED0" w:rsidRPr="00E160C1" w:rsidRDefault="006F6ED0" w:rsidP="00117196">
            <w:pPr>
              <w:jc w:val="center"/>
              <w:rPr>
                <w:rFonts w:eastAsia="Times New Roman"/>
                <w:iCs/>
                <w:sz w:val="20"/>
                <w:szCs w:val="20"/>
                <w:lang w:eastAsia="ru-RU"/>
              </w:rPr>
            </w:pPr>
            <w:r w:rsidRPr="00E160C1">
              <w:rPr>
                <w:iCs/>
                <w:sz w:val="20"/>
                <w:szCs w:val="20"/>
              </w:rPr>
              <w:t>2025 год</w:t>
            </w:r>
          </w:p>
        </w:tc>
        <w:tc>
          <w:tcPr>
            <w:tcW w:w="328" w:type="pct"/>
            <w:tcBorders>
              <w:bottom w:val="single" w:sz="4" w:space="0" w:color="auto"/>
            </w:tcBorders>
            <w:shd w:val="clear" w:color="auto" w:fill="auto"/>
            <w:noWrap/>
            <w:vAlign w:val="center"/>
            <w:hideMark/>
          </w:tcPr>
          <w:p w14:paraId="7E371ABD" w14:textId="77777777" w:rsidR="006F6ED0" w:rsidRPr="00E160C1" w:rsidRDefault="006F6ED0" w:rsidP="00117196">
            <w:pPr>
              <w:jc w:val="center"/>
              <w:rPr>
                <w:rFonts w:eastAsia="Times New Roman"/>
                <w:iCs/>
                <w:sz w:val="20"/>
                <w:szCs w:val="20"/>
                <w:lang w:eastAsia="ru-RU"/>
              </w:rPr>
            </w:pPr>
            <w:r w:rsidRPr="00E160C1">
              <w:rPr>
                <w:iCs/>
                <w:sz w:val="20"/>
                <w:szCs w:val="20"/>
              </w:rPr>
              <w:t>2026 год</w:t>
            </w:r>
          </w:p>
        </w:tc>
        <w:tc>
          <w:tcPr>
            <w:tcW w:w="328" w:type="pct"/>
            <w:tcBorders>
              <w:bottom w:val="single" w:sz="4" w:space="0" w:color="auto"/>
            </w:tcBorders>
            <w:shd w:val="clear" w:color="auto" w:fill="auto"/>
            <w:noWrap/>
            <w:vAlign w:val="center"/>
            <w:hideMark/>
          </w:tcPr>
          <w:p w14:paraId="2309BB0D" w14:textId="77777777" w:rsidR="006F6ED0" w:rsidRPr="00E160C1" w:rsidRDefault="006F6ED0" w:rsidP="00117196">
            <w:pPr>
              <w:jc w:val="center"/>
              <w:rPr>
                <w:rFonts w:eastAsia="Times New Roman"/>
                <w:iCs/>
                <w:sz w:val="20"/>
                <w:szCs w:val="20"/>
                <w:lang w:eastAsia="ru-RU"/>
              </w:rPr>
            </w:pPr>
            <w:r w:rsidRPr="00E160C1">
              <w:rPr>
                <w:iCs/>
                <w:sz w:val="20"/>
                <w:szCs w:val="20"/>
              </w:rPr>
              <w:t>2027 год</w:t>
            </w:r>
          </w:p>
        </w:tc>
        <w:tc>
          <w:tcPr>
            <w:tcW w:w="607" w:type="pct"/>
            <w:tcBorders>
              <w:bottom w:val="single" w:sz="4" w:space="0" w:color="auto"/>
            </w:tcBorders>
            <w:shd w:val="clear" w:color="auto" w:fill="auto"/>
            <w:vAlign w:val="center"/>
          </w:tcPr>
          <w:p w14:paraId="475994E6" w14:textId="77777777" w:rsidR="006F6ED0" w:rsidRPr="00E160C1" w:rsidRDefault="006F6ED0" w:rsidP="00117196">
            <w:pPr>
              <w:jc w:val="center"/>
              <w:rPr>
                <w:rFonts w:eastAsia="Times New Roman"/>
                <w:sz w:val="20"/>
                <w:szCs w:val="20"/>
                <w:lang w:eastAsia="ru-RU"/>
              </w:rPr>
            </w:pPr>
            <w:r w:rsidRPr="00E160C1">
              <w:rPr>
                <w:sz w:val="20"/>
                <w:szCs w:val="20"/>
              </w:rPr>
              <w:t>2028 год</w:t>
            </w:r>
          </w:p>
        </w:tc>
      </w:tr>
      <w:tr w:rsidR="00E160C1" w:rsidRPr="00E160C1" w14:paraId="7ECD8ED1" w14:textId="77777777" w:rsidTr="00C25F23">
        <w:tc>
          <w:tcPr>
            <w:tcW w:w="195" w:type="pct"/>
            <w:tcBorders>
              <w:right w:val="single" w:sz="4" w:space="0" w:color="auto"/>
            </w:tcBorders>
            <w:shd w:val="clear" w:color="auto" w:fill="auto"/>
            <w:vAlign w:val="center"/>
          </w:tcPr>
          <w:p w14:paraId="1544B15B" w14:textId="77777777" w:rsidR="00C25F23" w:rsidRPr="00E160C1" w:rsidRDefault="00C25F23" w:rsidP="00C25F23">
            <w:pPr>
              <w:jc w:val="center"/>
              <w:rPr>
                <w:sz w:val="20"/>
                <w:szCs w:val="20"/>
              </w:rPr>
            </w:pPr>
            <w:r w:rsidRPr="00E160C1">
              <w:rPr>
                <w:sz w:val="20"/>
                <w:szCs w:val="20"/>
              </w:rPr>
              <w:t>1</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4BCCA" w14:textId="5B961A8F" w:rsidR="00C25F23" w:rsidRPr="00E160C1" w:rsidRDefault="00C25F23" w:rsidP="00C25F23">
            <w:pPr>
              <w:jc w:val="center"/>
              <w:rPr>
                <w:b/>
                <w:bCs/>
                <w:sz w:val="20"/>
                <w:szCs w:val="20"/>
              </w:rPr>
            </w:pPr>
            <w:r w:rsidRPr="00E160C1">
              <w:rPr>
                <w:b/>
                <w:bCs/>
                <w:sz w:val="20"/>
                <w:szCs w:val="20"/>
              </w:rPr>
              <w:t>Котельная п. Новые Решеты</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8DB44DB" w14:textId="2E26C131" w:rsidR="00C25F23" w:rsidRPr="00E160C1" w:rsidRDefault="00C25F23" w:rsidP="00C25F23">
            <w:pPr>
              <w:jc w:val="center"/>
              <w:rPr>
                <w:b/>
                <w:bCs/>
                <w:sz w:val="20"/>
                <w:szCs w:val="20"/>
              </w:rPr>
            </w:pPr>
            <w:r w:rsidRPr="00E160C1">
              <w:rPr>
                <w:b/>
                <w:bCs/>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D7D97" w14:textId="4877FD94" w:rsidR="00C25F23" w:rsidRPr="00E160C1" w:rsidRDefault="00C25F23" w:rsidP="00C25F23">
            <w:pPr>
              <w:jc w:val="center"/>
              <w:rPr>
                <w:b/>
                <w:bCs/>
                <w:sz w:val="20"/>
                <w:szCs w:val="20"/>
              </w:rPr>
            </w:pPr>
            <w:r w:rsidRPr="00E160C1">
              <w:rPr>
                <w:b/>
                <w:bCs/>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F8099C" w14:textId="68734127" w:rsidR="00C25F23" w:rsidRPr="00E160C1" w:rsidRDefault="00C25F23" w:rsidP="00C25F23">
            <w:pPr>
              <w:jc w:val="center"/>
              <w:rPr>
                <w:b/>
                <w:bCs/>
                <w:sz w:val="20"/>
                <w:szCs w:val="20"/>
              </w:rPr>
            </w:pPr>
            <w:r w:rsidRPr="00E160C1">
              <w:rPr>
                <w:b/>
                <w:bCs/>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9573F8" w14:textId="51627E84" w:rsidR="00C25F23" w:rsidRPr="00E160C1" w:rsidRDefault="00C25F23" w:rsidP="00C25F23">
            <w:pPr>
              <w:jc w:val="center"/>
              <w:rPr>
                <w:b/>
                <w:bCs/>
                <w:sz w:val="20"/>
                <w:szCs w:val="20"/>
              </w:rPr>
            </w:pPr>
            <w:r w:rsidRPr="00E160C1">
              <w:rPr>
                <w:b/>
                <w:bCs/>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8EEA2E" w14:textId="6F07143E" w:rsidR="00C25F23" w:rsidRPr="00E160C1" w:rsidRDefault="00C25F23" w:rsidP="00C25F23">
            <w:pPr>
              <w:jc w:val="center"/>
              <w:rPr>
                <w:b/>
                <w:bCs/>
                <w:sz w:val="20"/>
                <w:szCs w:val="20"/>
              </w:rPr>
            </w:pPr>
            <w:r w:rsidRPr="00E160C1">
              <w:rPr>
                <w:b/>
                <w:bCs/>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BAAE91" w14:textId="0F23BA46" w:rsidR="00C25F23" w:rsidRPr="00E160C1" w:rsidRDefault="00C25F23" w:rsidP="00C25F23">
            <w:pPr>
              <w:jc w:val="center"/>
              <w:rPr>
                <w:b/>
                <w:bCs/>
                <w:sz w:val="20"/>
                <w:szCs w:val="20"/>
              </w:rPr>
            </w:pPr>
            <w:r w:rsidRPr="00E160C1">
              <w:rPr>
                <w:b/>
                <w:bCs/>
                <w:sz w:val="20"/>
                <w:szCs w:val="20"/>
              </w:rPr>
              <w:t>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AC7D1EF" w14:textId="6FF52F1A" w:rsidR="00C25F23" w:rsidRPr="00E160C1" w:rsidRDefault="00C25F23" w:rsidP="00C25F23">
            <w:pPr>
              <w:jc w:val="center"/>
              <w:rPr>
                <w:b/>
                <w:bCs/>
                <w:sz w:val="20"/>
                <w:szCs w:val="20"/>
              </w:rPr>
            </w:pPr>
            <w:r w:rsidRPr="00E160C1">
              <w:rPr>
                <w:b/>
                <w:bCs/>
                <w:sz w:val="20"/>
                <w:szCs w:val="20"/>
              </w:rPr>
              <w:t> </w:t>
            </w:r>
          </w:p>
        </w:tc>
      </w:tr>
      <w:tr w:rsidR="00E160C1" w:rsidRPr="00E160C1" w14:paraId="0731D6D8" w14:textId="6F5D6055" w:rsidTr="00C25F23">
        <w:tc>
          <w:tcPr>
            <w:tcW w:w="195" w:type="pct"/>
            <w:tcBorders>
              <w:right w:val="single" w:sz="4" w:space="0" w:color="auto"/>
            </w:tcBorders>
            <w:shd w:val="clear" w:color="auto" w:fill="auto"/>
            <w:vAlign w:val="center"/>
          </w:tcPr>
          <w:p w14:paraId="2EECF5B1" w14:textId="77777777" w:rsidR="00C25F23" w:rsidRPr="00E160C1" w:rsidRDefault="00C25F23" w:rsidP="00C25F23">
            <w:pPr>
              <w:jc w:val="center"/>
              <w:rPr>
                <w:sz w:val="20"/>
                <w:szCs w:val="20"/>
              </w:rPr>
            </w:pPr>
            <w:r w:rsidRPr="00E160C1">
              <w:rPr>
                <w:sz w:val="20"/>
                <w:szCs w:val="20"/>
              </w:rPr>
              <w:t>1.1</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A5440" w14:textId="6CC6DDB5" w:rsidR="00C25F23" w:rsidRPr="00E160C1" w:rsidRDefault="00C25F23" w:rsidP="00C25F23">
            <w:pPr>
              <w:jc w:val="center"/>
              <w:rPr>
                <w:sz w:val="20"/>
                <w:szCs w:val="20"/>
              </w:rPr>
            </w:pPr>
            <w:r w:rsidRPr="00E160C1">
              <w:rPr>
                <w:sz w:val="20"/>
                <w:szCs w:val="20"/>
              </w:rPr>
              <w:t>Присоединенная тепловая нагрузка, Гкал/час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29F09FE" w14:textId="06C89211" w:rsidR="00C25F23" w:rsidRPr="00E160C1" w:rsidRDefault="00C25F23" w:rsidP="00C25F23">
            <w:pPr>
              <w:jc w:val="center"/>
              <w:rPr>
                <w:sz w:val="20"/>
                <w:szCs w:val="20"/>
              </w:rPr>
            </w:pPr>
            <w:r w:rsidRPr="00E160C1">
              <w:rPr>
                <w:sz w:val="20"/>
                <w:szCs w:val="20"/>
              </w:rPr>
              <w:t>0,369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4F40F3" w14:textId="0812000F" w:rsidR="00C25F23" w:rsidRPr="00E160C1" w:rsidRDefault="00C25F23" w:rsidP="00C25F23">
            <w:pPr>
              <w:jc w:val="center"/>
              <w:rPr>
                <w:sz w:val="20"/>
                <w:szCs w:val="20"/>
              </w:rPr>
            </w:pPr>
            <w:r w:rsidRPr="00E160C1">
              <w:rPr>
                <w:sz w:val="20"/>
                <w:szCs w:val="20"/>
              </w:rPr>
              <w:t>0,369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D7B5E6E" w14:textId="49138F9B" w:rsidR="00C25F23" w:rsidRPr="00E160C1" w:rsidRDefault="00C25F23" w:rsidP="00C25F23">
            <w:pPr>
              <w:jc w:val="center"/>
              <w:rPr>
                <w:sz w:val="20"/>
                <w:szCs w:val="20"/>
              </w:rPr>
            </w:pPr>
            <w:r w:rsidRPr="00E160C1">
              <w:rPr>
                <w:sz w:val="20"/>
                <w:szCs w:val="20"/>
              </w:rPr>
              <w:t>0,369</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0E265A0" w14:textId="518D4B93" w:rsidR="00C25F23" w:rsidRPr="00E160C1" w:rsidRDefault="00C25F23" w:rsidP="00C25F23">
            <w:pPr>
              <w:jc w:val="center"/>
              <w:rPr>
                <w:sz w:val="20"/>
                <w:szCs w:val="20"/>
              </w:rPr>
            </w:pPr>
            <w:r w:rsidRPr="00E160C1">
              <w:rPr>
                <w:sz w:val="20"/>
                <w:szCs w:val="20"/>
              </w:rPr>
              <w:t>0,369</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8615F6D" w14:textId="725F91B8" w:rsidR="00C25F23" w:rsidRPr="00E160C1" w:rsidRDefault="00C25F23" w:rsidP="00C25F23">
            <w:pPr>
              <w:jc w:val="center"/>
              <w:rPr>
                <w:sz w:val="20"/>
                <w:szCs w:val="20"/>
              </w:rPr>
            </w:pPr>
            <w:r w:rsidRPr="00E160C1">
              <w:rPr>
                <w:sz w:val="20"/>
                <w:szCs w:val="20"/>
              </w:rPr>
              <w:t>0,369</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96AA32" w14:textId="049AAD64" w:rsidR="00C25F23" w:rsidRPr="00E160C1" w:rsidRDefault="00C25F23" w:rsidP="00C25F23">
            <w:pPr>
              <w:jc w:val="center"/>
              <w:rPr>
                <w:sz w:val="20"/>
                <w:szCs w:val="20"/>
              </w:rPr>
            </w:pPr>
            <w:r w:rsidRPr="00E160C1">
              <w:rPr>
                <w:sz w:val="20"/>
                <w:szCs w:val="20"/>
              </w:rPr>
              <w:t>0,369</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10C1296" w14:textId="6FD8559A" w:rsidR="00C25F23" w:rsidRPr="00E160C1" w:rsidRDefault="00C25F23" w:rsidP="00C25F23">
            <w:pPr>
              <w:jc w:val="center"/>
              <w:rPr>
                <w:sz w:val="20"/>
                <w:szCs w:val="20"/>
              </w:rPr>
            </w:pPr>
            <w:r w:rsidRPr="00E160C1">
              <w:rPr>
                <w:sz w:val="20"/>
                <w:szCs w:val="20"/>
              </w:rPr>
              <w:t>0,369</w:t>
            </w:r>
          </w:p>
        </w:tc>
      </w:tr>
      <w:tr w:rsidR="00E160C1" w:rsidRPr="00E160C1" w14:paraId="1B8B6617" w14:textId="42616902" w:rsidTr="00C25F23">
        <w:tc>
          <w:tcPr>
            <w:tcW w:w="195" w:type="pct"/>
            <w:tcBorders>
              <w:right w:val="single" w:sz="4" w:space="0" w:color="auto"/>
            </w:tcBorders>
            <w:shd w:val="clear" w:color="auto" w:fill="auto"/>
            <w:vAlign w:val="center"/>
          </w:tcPr>
          <w:p w14:paraId="1E0BC17C" w14:textId="77777777" w:rsidR="00C25F23" w:rsidRPr="00E160C1" w:rsidRDefault="00C25F23" w:rsidP="00C25F23">
            <w:pPr>
              <w:jc w:val="center"/>
              <w:rPr>
                <w:sz w:val="20"/>
                <w:szCs w:val="20"/>
              </w:rPr>
            </w:pPr>
            <w:r w:rsidRPr="00E160C1">
              <w:rPr>
                <w:sz w:val="20"/>
                <w:szCs w:val="20"/>
              </w:rPr>
              <w:t>1.2</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818C" w14:textId="45AA5A00" w:rsidR="00C25F23" w:rsidRPr="00E160C1" w:rsidRDefault="00C25F23" w:rsidP="00C25F23">
            <w:pPr>
              <w:jc w:val="center"/>
              <w:rPr>
                <w:sz w:val="20"/>
                <w:szCs w:val="20"/>
              </w:rPr>
            </w:pPr>
            <w:r w:rsidRPr="00E160C1">
              <w:rPr>
                <w:sz w:val="20"/>
                <w:szCs w:val="20"/>
              </w:rPr>
              <w:t>Площадь зоны действия источника теплоснабжения, кв. км.</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8A6FB" w14:textId="75E715C3" w:rsidR="00C25F23" w:rsidRPr="00E160C1" w:rsidRDefault="00C25F23" w:rsidP="00C25F23">
            <w:pPr>
              <w:jc w:val="center"/>
              <w:rPr>
                <w:sz w:val="20"/>
                <w:szCs w:val="20"/>
              </w:rPr>
            </w:pPr>
            <w:r w:rsidRPr="00E160C1">
              <w:rPr>
                <w:sz w:val="20"/>
                <w:szCs w:val="20"/>
              </w:rPr>
              <w:t>0,036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AE431" w14:textId="16EDFC9C" w:rsidR="00C25F23" w:rsidRPr="00E160C1" w:rsidRDefault="00C25F23" w:rsidP="00C25F23">
            <w:pPr>
              <w:jc w:val="center"/>
              <w:rPr>
                <w:sz w:val="20"/>
                <w:szCs w:val="20"/>
              </w:rPr>
            </w:pPr>
            <w:r w:rsidRPr="00E160C1">
              <w:rPr>
                <w:sz w:val="20"/>
                <w:szCs w:val="20"/>
              </w:rPr>
              <w:t>0,036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130E" w14:textId="0AD8BA4C" w:rsidR="00C25F23" w:rsidRPr="00E160C1" w:rsidRDefault="00C25F23" w:rsidP="00C25F23">
            <w:pPr>
              <w:jc w:val="center"/>
              <w:rPr>
                <w:sz w:val="20"/>
                <w:szCs w:val="20"/>
              </w:rPr>
            </w:pPr>
            <w:r w:rsidRPr="00E160C1">
              <w:rPr>
                <w:sz w:val="20"/>
                <w:szCs w:val="20"/>
              </w:rPr>
              <w:t>0,036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4BF1B" w14:textId="53CA4ABD" w:rsidR="00C25F23" w:rsidRPr="00E160C1" w:rsidRDefault="00C25F23" w:rsidP="00C25F23">
            <w:pPr>
              <w:jc w:val="center"/>
              <w:rPr>
                <w:sz w:val="20"/>
                <w:szCs w:val="20"/>
              </w:rPr>
            </w:pPr>
            <w:r w:rsidRPr="00E160C1">
              <w:rPr>
                <w:sz w:val="20"/>
                <w:szCs w:val="20"/>
              </w:rPr>
              <w:t>0,036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41911" w14:textId="6EBCAE8A" w:rsidR="00C25F23" w:rsidRPr="00E160C1" w:rsidRDefault="00C25F23" w:rsidP="00C25F23">
            <w:pPr>
              <w:jc w:val="center"/>
              <w:rPr>
                <w:sz w:val="20"/>
                <w:szCs w:val="20"/>
              </w:rPr>
            </w:pPr>
            <w:r w:rsidRPr="00E160C1">
              <w:rPr>
                <w:sz w:val="20"/>
                <w:szCs w:val="20"/>
              </w:rPr>
              <w:t>0,036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28C1A" w14:textId="04C20011" w:rsidR="00C25F23" w:rsidRPr="00E160C1" w:rsidRDefault="00C25F23" w:rsidP="00C25F23">
            <w:pPr>
              <w:jc w:val="center"/>
              <w:rPr>
                <w:sz w:val="20"/>
                <w:szCs w:val="20"/>
              </w:rPr>
            </w:pPr>
            <w:r w:rsidRPr="00E160C1">
              <w:rPr>
                <w:sz w:val="20"/>
                <w:szCs w:val="20"/>
              </w:rPr>
              <w:t>0,036</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6057CA4" w14:textId="2A9ACCFC" w:rsidR="00C25F23" w:rsidRPr="00E160C1" w:rsidRDefault="00C25F23" w:rsidP="00C25F23">
            <w:pPr>
              <w:jc w:val="center"/>
              <w:rPr>
                <w:sz w:val="20"/>
                <w:szCs w:val="20"/>
              </w:rPr>
            </w:pPr>
            <w:r w:rsidRPr="00E160C1">
              <w:rPr>
                <w:sz w:val="20"/>
                <w:szCs w:val="20"/>
              </w:rPr>
              <w:t>0,036</w:t>
            </w:r>
          </w:p>
        </w:tc>
      </w:tr>
      <w:tr w:rsidR="00E160C1" w:rsidRPr="00E160C1" w14:paraId="234C2430" w14:textId="13B2AA00" w:rsidTr="00C25F23">
        <w:tc>
          <w:tcPr>
            <w:tcW w:w="195" w:type="pct"/>
            <w:tcBorders>
              <w:right w:val="single" w:sz="4" w:space="0" w:color="auto"/>
            </w:tcBorders>
            <w:shd w:val="clear" w:color="auto" w:fill="auto"/>
            <w:vAlign w:val="center"/>
          </w:tcPr>
          <w:p w14:paraId="4DD830E9" w14:textId="77777777" w:rsidR="00C25F23" w:rsidRPr="00E160C1" w:rsidRDefault="00C25F23" w:rsidP="00C25F23">
            <w:pPr>
              <w:jc w:val="center"/>
              <w:rPr>
                <w:sz w:val="20"/>
                <w:szCs w:val="20"/>
              </w:rPr>
            </w:pPr>
            <w:r w:rsidRPr="00E160C1">
              <w:rPr>
                <w:sz w:val="20"/>
                <w:szCs w:val="20"/>
              </w:rPr>
              <w:t>1.3</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2917" w14:textId="7051B85E" w:rsidR="00C25F23" w:rsidRPr="00E160C1" w:rsidRDefault="00C25F23" w:rsidP="00C25F23">
            <w:pPr>
              <w:jc w:val="center"/>
              <w:rPr>
                <w:sz w:val="20"/>
                <w:szCs w:val="20"/>
              </w:rPr>
            </w:pPr>
            <w:r w:rsidRPr="00E160C1">
              <w:rPr>
                <w:sz w:val="20"/>
                <w:szCs w:val="20"/>
              </w:rPr>
              <w:t>Плотность тепловой нагрузки, Гкал/час на 1 кв. км.</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A5E61" w14:textId="43038960" w:rsidR="00C25F23" w:rsidRPr="00E160C1" w:rsidRDefault="00C25F23" w:rsidP="00C25F23">
            <w:pPr>
              <w:jc w:val="center"/>
              <w:rPr>
                <w:sz w:val="20"/>
                <w:szCs w:val="20"/>
              </w:rPr>
            </w:pPr>
            <w:r w:rsidRPr="00E160C1">
              <w:rPr>
                <w:sz w:val="20"/>
                <w:szCs w:val="20"/>
              </w:rPr>
              <w:t>10,25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6F00" w14:textId="6FAFBD59" w:rsidR="00C25F23" w:rsidRPr="00E160C1" w:rsidRDefault="00C25F23" w:rsidP="00C25F23">
            <w:pPr>
              <w:jc w:val="center"/>
              <w:rPr>
                <w:sz w:val="20"/>
                <w:szCs w:val="20"/>
              </w:rPr>
            </w:pPr>
            <w:r w:rsidRPr="00E160C1">
              <w:rPr>
                <w:sz w:val="20"/>
                <w:szCs w:val="20"/>
              </w:rPr>
              <w:t>10,25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642F2" w14:textId="4DECC8AC" w:rsidR="00C25F23" w:rsidRPr="00E160C1" w:rsidRDefault="00C25F23" w:rsidP="00C25F23">
            <w:pPr>
              <w:jc w:val="center"/>
              <w:rPr>
                <w:sz w:val="20"/>
                <w:szCs w:val="20"/>
              </w:rPr>
            </w:pPr>
            <w:r w:rsidRPr="00E160C1">
              <w:rPr>
                <w:sz w:val="20"/>
                <w:szCs w:val="20"/>
              </w:rPr>
              <w:t>10,25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2FFC6" w14:textId="6BFC381B" w:rsidR="00C25F23" w:rsidRPr="00E160C1" w:rsidRDefault="00C25F23" w:rsidP="00C25F23">
            <w:pPr>
              <w:jc w:val="center"/>
              <w:rPr>
                <w:sz w:val="20"/>
                <w:szCs w:val="20"/>
              </w:rPr>
            </w:pPr>
            <w:r w:rsidRPr="00E160C1">
              <w:rPr>
                <w:sz w:val="20"/>
                <w:szCs w:val="20"/>
              </w:rPr>
              <w:t>10,25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B422B" w14:textId="3A366927" w:rsidR="00C25F23" w:rsidRPr="00E160C1" w:rsidRDefault="00C25F23" w:rsidP="00C25F23">
            <w:pPr>
              <w:jc w:val="center"/>
              <w:rPr>
                <w:sz w:val="20"/>
                <w:szCs w:val="20"/>
              </w:rPr>
            </w:pPr>
            <w:r w:rsidRPr="00E160C1">
              <w:rPr>
                <w:sz w:val="20"/>
                <w:szCs w:val="20"/>
              </w:rPr>
              <w:t>10,25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65365" w14:textId="6B2B7FCE" w:rsidR="00C25F23" w:rsidRPr="00E160C1" w:rsidRDefault="00C25F23" w:rsidP="00C25F23">
            <w:pPr>
              <w:jc w:val="center"/>
              <w:rPr>
                <w:sz w:val="20"/>
                <w:szCs w:val="20"/>
              </w:rPr>
            </w:pPr>
            <w:r w:rsidRPr="00E160C1">
              <w:rPr>
                <w:sz w:val="20"/>
                <w:szCs w:val="20"/>
              </w:rPr>
              <w:t>10,25</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00A397D" w14:textId="7F63F26A" w:rsidR="00C25F23" w:rsidRPr="00E160C1" w:rsidRDefault="00C25F23" w:rsidP="00C25F23">
            <w:pPr>
              <w:jc w:val="center"/>
              <w:rPr>
                <w:sz w:val="20"/>
                <w:szCs w:val="20"/>
              </w:rPr>
            </w:pPr>
            <w:r w:rsidRPr="00E160C1">
              <w:rPr>
                <w:sz w:val="20"/>
                <w:szCs w:val="20"/>
              </w:rPr>
              <w:t>10,25</w:t>
            </w:r>
          </w:p>
        </w:tc>
      </w:tr>
      <w:tr w:rsidR="00E160C1" w:rsidRPr="00E160C1" w14:paraId="0E5F1804" w14:textId="77777777" w:rsidTr="00C25F23">
        <w:tc>
          <w:tcPr>
            <w:tcW w:w="195" w:type="pct"/>
            <w:tcBorders>
              <w:right w:val="single" w:sz="4" w:space="0" w:color="auto"/>
            </w:tcBorders>
            <w:shd w:val="clear" w:color="auto" w:fill="auto"/>
            <w:vAlign w:val="center"/>
          </w:tcPr>
          <w:p w14:paraId="61DC27CC" w14:textId="6E0114CA" w:rsidR="00C25F23" w:rsidRPr="00E160C1" w:rsidRDefault="00C25F23" w:rsidP="00C25F23">
            <w:pPr>
              <w:jc w:val="center"/>
              <w:rPr>
                <w:sz w:val="20"/>
                <w:szCs w:val="20"/>
              </w:rPr>
            </w:pPr>
            <w:r w:rsidRPr="00E160C1">
              <w:rPr>
                <w:sz w:val="20"/>
                <w:szCs w:val="20"/>
              </w:rPr>
              <w:t>2</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F9825" w14:textId="1ABFBA97" w:rsidR="00C25F23" w:rsidRPr="00E160C1" w:rsidRDefault="00C25F23" w:rsidP="00C25F23">
            <w:pPr>
              <w:jc w:val="center"/>
              <w:rPr>
                <w:b/>
                <w:bCs/>
                <w:sz w:val="20"/>
                <w:szCs w:val="20"/>
              </w:rPr>
            </w:pPr>
            <w:r w:rsidRPr="00E160C1">
              <w:rPr>
                <w:b/>
                <w:bCs/>
                <w:sz w:val="20"/>
                <w:szCs w:val="20"/>
              </w:rPr>
              <w:t>Котельная РТП п. Новые Решеты</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3ACB7E1" w14:textId="48660354" w:rsidR="00C25F23" w:rsidRPr="00E160C1" w:rsidRDefault="00C25F23" w:rsidP="00C25F23">
            <w:pPr>
              <w:jc w:val="center"/>
              <w:rPr>
                <w:b/>
                <w:bCs/>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41716EA" w14:textId="0C9A8A81" w:rsidR="00C25F23" w:rsidRPr="00E160C1" w:rsidRDefault="00C25F23" w:rsidP="00C25F23">
            <w:pPr>
              <w:jc w:val="center"/>
              <w:rPr>
                <w:b/>
                <w:bCs/>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4D70997" w14:textId="1FC03A4D" w:rsidR="00C25F23" w:rsidRPr="00E160C1" w:rsidRDefault="00C25F23" w:rsidP="00C25F23">
            <w:pPr>
              <w:jc w:val="center"/>
              <w:rPr>
                <w:b/>
                <w:bCs/>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897C5FD" w14:textId="2C8961BB" w:rsidR="00C25F23" w:rsidRPr="00E160C1" w:rsidRDefault="00C25F23" w:rsidP="00C25F23">
            <w:pPr>
              <w:jc w:val="center"/>
              <w:rPr>
                <w:b/>
                <w:bCs/>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935679" w14:textId="2D7720E5" w:rsidR="00C25F23" w:rsidRPr="00E160C1" w:rsidRDefault="00C25F23" w:rsidP="00C25F23">
            <w:pPr>
              <w:jc w:val="center"/>
              <w:rPr>
                <w:b/>
                <w:bCs/>
                <w:sz w:val="20"/>
                <w:szCs w:val="20"/>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693872" w14:textId="4E35C27D" w:rsidR="00C25F23" w:rsidRPr="00E160C1" w:rsidRDefault="00C25F23" w:rsidP="00C25F23">
            <w:pPr>
              <w:jc w:val="center"/>
              <w:rPr>
                <w:b/>
                <w:bCs/>
                <w:sz w:val="20"/>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BA75B1B" w14:textId="7F731251" w:rsidR="00C25F23" w:rsidRPr="00E160C1" w:rsidRDefault="00C25F23" w:rsidP="00C25F23">
            <w:pPr>
              <w:jc w:val="center"/>
              <w:rPr>
                <w:b/>
                <w:bCs/>
                <w:sz w:val="20"/>
                <w:szCs w:val="20"/>
              </w:rPr>
            </w:pPr>
          </w:p>
        </w:tc>
      </w:tr>
      <w:tr w:rsidR="00E160C1" w:rsidRPr="00E160C1" w14:paraId="51067624" w14:textId="77777777" w:rsidTr="00C25F23">
        <w:tc>
          <w:tcPr>
            <w:tcW w:w="195" w:type="pct"/>
            <w:tcBorders>
              <w:right w:val="single" w:sz="4" w:space="0" w:color="auto"/>
            </w:tcBorders>
            <w:shd w:val="clear" w:color="auto" w:fill="auto"/>
            <w:vAlign w:val="center"/>
          </w:tcPr>
          <w:p w14:paraId="71291902" w14:textId="7AE75D0F" w:rsidR="00C25F23" w:rsidRPr="00E160C1" w:rsidRDefault="00C25F23" w:rsidP="00C25F23">
            <w:pPr>
              <w:jc w:val="center"/>
              <w:rPr>
                <w:sz w:val="20"/>
                <w:szCs w:val="20"/>
              </w:rPr>
            </w:pPr>
            <w:r w:rsidRPr="00E160C1">
              <w:rPr>
                <w:sz w:val="20"/>
                <w:szCs w:val="20"/>
              </w:rPr>
              <w:t>2.1</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14D79" w14:textId="2374BBB8" w:rsidR="00C25F23" w:rsidRPr="00E160C1" w:rsidRDefault="00C25F23" w:rsidP="00C25F23">
            <w:pPr>
              <w:jc w:val="center"/>
              <w:rPr>
                <w:sz w:val="20"/>
                <w:szCs w:val="20"/>
              </w:rPr>
            </w:pPr>
            <w:r w:rsidRPr="00E160C1">
              <w:rPr>
                <w:sz w:val="20"/>
                <w:szCs w:val="20"/>
              </w:rPr>
              <w:t>Присоединенная тепловая нагрузка, Гкал/час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CF5FC97" w14:textId="7E7249D6" w:rsidR="00C25F23" w:rsidRPr="00E160C1" w:rsidRDefault="00C25F23" w:rsidP="00C25F23">
            <w:pPr>
              <w:jc w:val="center"/>
              <w:rPr>
                <w:sz w:val="20"/>
                <w:szCs w:val="20"/>
              </w:rPr>
            </w:pPr>
            <w:r w:rsidRPr="00E160C1">
              <w:rPr>
                <w:sz w:val="20"/>
                <w:szCs w:val="20"/>
              </w:rPr>
              <w:t>0,217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3E7FA55" w14:textId="46F3737A" w:rsidR="00C25F23" w:rsidRPr="00E160C1" w:rsidRDefault="00C25F23" w:rsidP="00C25F23">
            <w:pPr>
              <w:jc w:val="center"/>
              <w:rPr>
                <w:sz w:val="20"/>
                <w:szCs w:val="20"/>
              </w:rPr>
            </w:pPr>
            <w:r w:rsidRPr="00E160C1">
              <w:rPr>
                <w:sz w:val="20"/>
                <w:szCs w:val="20"/>
              </w:rPr>
              <w:t>0,217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B61AD" w14:textId="5027A1CD" w:rsidR="00C25F23" w:rsidRPr="00E160C1" w:rsidRDefault="00C25F23" w:rsidP="00C25F23">
            <w:pPr>
              <w:jc w:val="center"/>
              <w:rPr>
                <w:sz w:val="20"/>
                <w:szCs w:val="20"/>
              </w:rPr>
            </w:pPr>
            <w:r w:rsidRPr="00E160C1">
              <w:rPr>
                <w:sz w:val="20"/>
                <w:szCs w:val="20"/>
              </w:rPr>
              <w:t>0,217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5EF8AC" w14:textId="41AA40B3" w:rsidR="00C25F23" w:rsidRPr="00E160C1" w:rsidRDefault="00C25F23" w:rsidP="00C25F23">
            <w:pPr>
              <w:jc w:val="center"/>
              <w:rPr>
                <w:sz w:val="20"/>
                <w:szCs w:val="20"/>
              </w:rPr>
            </w:pPr>
            <w:r w:rsidRPr="00E160C1">
              <w:rPr>
                <w:sz w:val="20"/>
                <w:szCs w:val="20"/>
              </w:rPr>
              <w:t>0,217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B76BB9F" w14:textId="5CC989C9" w:rsidR="00C25F23" w:rsidRPr="00E160C1" w:rsidRDefault="00C25F23" w:rsidP="00C25F23">
            <w:pPr>
              <w:jc w:val="center"/>
              <w:rPr>
                <w:sz w:val="20"/>
                <w:szCs w:val="20"/>
              </w:rPr>
            </w:pPr>
            <w:r w:rsidRPr="00E160C1">
              <w:rPr>
                <w:sz w:val="20"/>
                <w:szCs w:val="20"/>
              </w:rPr>
              <w:t>0,217</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5089423" w14:textId="3565F952" w:rsidR="00C25F23" w:rsidRPr="00E160C1" w:rsidRDefault="00C25F23" w:rsidP="00C25F23">
            <w:pPr>
              <w:jc w:val="center"/>
              <w:rPr>
                <w:sz w:val="20"/>
                <w:szCs w:val="20"/>
              </w:rPr>
            </w:pPr>
            <w:r w:rsidRPr="00E160C1">
              <w:rPr>
                <w:sz w:val="20"/>
                <w:szCs w:val="20"/>
              </w:rPr>
              <w:t>0,217</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527C03B" w14:textId="28EB865B" w:rsidR="00C25F23" w:rsidRPr="00E160C1" w:rsidRDefault="00C25F23" w:rsidP="00C25F23">
            <w:pPr>
              <w:jc w:val="center"/>
              <w:rPr>
                <w:sz w:val="20"/>
                <w:szCs w:val="20"/>
              </w:rPr>
            </w:pPr>
            <w:r w:rsidRPr="00E160C1">
              <w:rPr>
                <w:sz w:val="20"/>
                <w:szCs w:val="20"/>
              </w:rPr>
              <w:t>0,217</w:t>
            </w:r>
          </w:p>
        </w:tc>
      </w:tr>
      <w:tr w:rsidR="00E160C1" w:rsidRPr="00E160C1" w14:paraId="1C52ABAF" w14:textId="77777777" w:rsidTr="00C25F23">
        <w:tc>
          <w:tcPr>
            <w:tcW w:w="195" w:type="pct"/>
            <w:tcBorders>
              <w:right w:val="single" w:sz="4" w:space="0" w:color="auto"/>
            </w:tcBorders>
            <w:shd w:val="clear" w:color="auto" w:fill="auto"/>
            <w:vAlign w:val="center"/>
          </w:tcPr>
          <w:p w14:paraId="7FEF33B1" w14:textId="66AB1135" w:rsidR="00C25F23" w:rsidRPr="00E160C1" w:rsidRDefault="00C25F23" w:rsidP="00C25F23">
            <w:pPr>
              <w:jc w:val="center"/>
              <w:rPr>
                <w:sz w:val="20"/>
                <w:szCs w:val="20"/>
              </w:rPr>
            </w:pPr>
            <w:r w:rsidRPr="00E160C1">
              <w:rPr>
                <w:sz w:val="20"/>
                <w:szCs w:val="20"/>
              </w:rPr>
              <w:t>2.2</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0DBB" w14:textId="5BA6B28A" w:rsidR="00C25F23" w:rsidRPr="00E160C1" w:rsidRDefault="00C25F23" w:rsidP="00C25F23">
            <w:pPr>
              <w:jc w:val="center"/>
              <w:rPr>
                <w:sz w:val="20"/>
                <w:szCs w:val="20"/>
              </w:rPr>
            </w:pPr>
            <w:r w:rsidRPr="00E160C1">
              <w:rPr>
                <w:sz w:val="20"/>
                <w:szCs w:val="20"/>
              </w:rPr>
              <w:t>Площадь зоны действия источника теплоснабжения, кв. км.</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E7F4B" w14:textId="49704431" w:rsidR="00C25F23" w:rsidRPr="00E160C1" w:rsidRDefault="00C25F23" w:rsidP="00C25F23">
            <w:pPr>
              <w:jc w:val="center"/>
              <w:rPr>
                <w:sz w:val="20"/>
                <w:szCs w:val="20"/>
              </w:rPr>
            </w:pPr>
            <w:r w:rsidRPr="00E160C1">
              <w:rPr>
                <w:sz w:val="20"/>
                <w:szCs w:val="20"/>
              </w:rPr>
              <w:t>0,053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66192" w14:textId="39F7C0C8" w:rsidR="00C25F23" w:rsidRPr="00E160C1" w:rsidRDefault="00C25F23" w:rsidP="00C25F23">
            <w:pPr>
              <w:jc w:val="center"/>
              <w:rPr>
                <w:sz w:val="20"/>
                <w:szCs w:val="20"/>
              </w:rPr>
            </w:pPr>
            <w:r w:rsidRPr="00E160C1">
              <w:rPr>
                <w:sz w:val="20"/>
                <w:szCs w:val="20"/>
              </w:rPr>
              <w:t>0,053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A0BA9" w14:textId="0205D977" w:rsidR="00C25F23" w:rsidRPr="00E160C1" w:rsidRDefault="00C25F23" w:rsidP="00C25F23">
            <w:pPr>
              <w:jc w:val="center"/>
              <w:rPr>
                <w:sz w:val="20"/>
                <w:szCs w:val="20"/>
              </w:rPr>
            </w:pPr>
            <w:r w:rsidRPr="00E160C1">
              <w:rPr>
                <w:sz w:val="20"/>
                <w:szCs w:val="20"/>
              </w:rPr>
              <w:t>0,053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E2245" w14:textId="4E86200C" w:rsidR="00C25F23" w:rsidRPr="00E160C1" w:rsidRDefault="00C25F23" w:rsidP="00C25F23">
            <w:pPr>
              <w:jc w:val="center"/>
              <w:rPr>
                <w:sz w:val="20"/>
                <w:szCs w:val="20"/>
              </w:rPr>
            </w:pPr>
            <w:r w:rsidRPr="00E160C1">
              <w:rPr>
                <w:sz w:val="20"/>
                <w:szCs w:val="20"/>
              </w:rPr>
              <w:t>0,053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57CAB" w14:textId="2719D9CC" w:rsidR="00C25F23" w:rsidRPr="00E160C1" w:rsidRDefault="00C25F23" w:rsidP="00C25F23">
            <w:pPr>
              <w:jc w:val="center"/>
              <w:rPr>
                <w:sz w:val="20"/>
                <w:szCs w:val="20"/>
              </w:rPr>
            </w:pPr>
            <w:r w:rsidRPr="00E160C1">
              <w:rPr>
                <w:sz w:val="20"/>
                <w:szCs w:val="20"/>
              </w:rPr>
              <w:t>0,053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C9086" w14:textId="1AEF20BD" w:rsidR="00C25F23" w:rsidRPr="00E160C1" w:rsidRDefault="00C25F23" w:rsidP="00C25F23">
            <w:pPr>
              <w:jc w:val="center"/>
              <w:rPr>
                <w:sz w:val="20"/>
                <w:szCs w:val="20"/>
              </w:rPr>
            </w:pPr>
            <w:r w:rsidRPr="00E160C1">
              <w:rPr>
                <w:sz w:val="20"/>
                <w:szCs w:val="20"/>
              </w:rPr>
              <w:t>0,053</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8414DCF" w14:textId="2006C0D9" w:rsidR="00C25F23" w:rsidRPr="00E160C1" w:rsidRDefault="00C25F23" w:rsidP="00C25F23">
            <w:pPr>
              <w:jc w:val="center"/>
              <w:rPr>
                <w:sz w:val="20"/>
                <w:szCs w:val="20"/>
              </w:rPr>
            </w:pPr>
            <w:r w:rsidRPr="00E160C1">
              <w:rPr>
                <w:sz w:val="20"/>
                <w:szCs w:val="20"/>
              </w:rPr>
              <w:t>0,053</w:t>
            </w:r>
          </w:p>
        </w:tc>
      </w:tr>
      <w:tr w:rsidR="00C25F23" w:rsidRPr="00E160C1" w14:paraId="62E1914D" w14:textId="77777777" w:rsidTr="00C25F23">
        <w:tc>
          <w:tcPr>
            <w:tcW w:w="195" w:type="pct"/>
            <w:tcBorders>
              <w:right w:val="single" w:sz="4" w:space="0" w:color="auto"/>
            </w:tcBorders>
            <w:shd w:val="clear" w:color="auto" w:fill="auto"/>
            <w:vAlign w:val="center"/>
          </w:tcPr>
          <w:p w14:paraId="2A9115DE" w14:textId="21078696" w:rsidR="00C25F23" w:rsidRPr="00E160C1" w:rsidRDefault="00C25F23" w:rsidP="00C25F23">
            <w:pPr>
              <w:jc w:val="center"/>
              <w:rPr>
                <w:sz w:val="20"/>
                <w:szCs w:val="20"/>
              </w:rPr>
            </w:pPr>
            <w:r w:rsidRPr="00E160C1">
              <w:rPr>
                <w:sz w:val="20"/>
                <w:szCs w:val="20"/>
              </w:rPr>
              <w:t>2.3</w:t>
            </w:r>
          </w:p>
        </w:tc>
        <w:tc>
          <w:tcPr>
            <w:tcW w:w="22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0AF75" w14:textId="120DDE6F" w:rsidR="00C25F23" w:rsidRPr="00E160C1" w:rsidRDefault="00C25F23" w:rsidP="00C25F23">
            <w:pPr>
              <w:jc w:val="center"/>
              <w:rPr>
                <w:sz w:val="20"/>
                <w:szCs w:val="20"/>
              </w:rPr>
            </w:pPr>
            <w:r w:rsidRPr="00E160C1">
              <w:rPr>
                <w:sz w:val="20"/>
                <w:szCs w:val="20"/>
              </w:rPr>
              <w:t>Плотность тепловой нагрузки, Гкал/час на 1 кв. км.</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7CBC3" w14:textId="5D65802F" w:rsidR="00C25F23" w:rsidRPr="00E160C1" w:rsidRDefault="00C25F23" w:rsidP="00C25F23">
            <w:pPr>
              <w:jc w:val="center"/>
              <w:rPr>
                <w:sz w:val="20"/>
                <w:szCs w:val="20"/>
              </w:rPr>
            </w:pPr>
            <w:r w:rsidRPr="00E160C1">
              <w:rPr>
                <w:sz w:val="20"/>
                <w:szCs w:val="20"/>
              </w:rPr>
              <w:t>4,10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0AA6B" w14:textId="2AEBC5BD" w:rsidR="00C25F23" w:rsidRPr="00E160C1" w:rsidRDefault="00C25F23" w:rsidP="00C25F23">
            <w:pPr>
              <w:jc w:val="center"/>
              <w:rPr>
                <w:sz w:val="20"/>
                <w:szCs w:val="20"/>
              </w:rPr>
            </w:pPr>
            <w:r w:rsidRPr="00E160C1">
              <w:rPr>
                <w:sz w:val="20"/>
                <w:szCs w:val="20"/>
              </w:rPr>
              <w:t>4,10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695A6" w14:textId="53B00EBB" w:rsidR="00C25F23" w:rsidRPr="00E160C1" w:rsidRDefault="00C25F23" w:rsidP="00C25F23">
            <w:pPr>
              <w:jc w:val="center"/>
              <w:rPr>
                <w:sz w:val="20"/>
                <w:szCs w:val="20"/>
              </w:rPr>
            </w:pPr>
            <w:r w:rsidRPr="00E160C1">
              <w:rPr>
                <w:sz w:val="20"/>
                <w:szCs w:val="20"/>
              </w:rPr>
              <w:t>4,10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7E5C8" w14:textId="2F2C7662" w:rsidR="00C25F23" w:rsidRPr="00E160C1" w:rsidRDefault="00C25F23" w:rsidP="00C25F23">
            <w:pPr>
              <w:jc w:val="center"/>
              <w:rPr>
                <w:sz w:val="20"/>
                <w:szCs w:val="20"/>
              </w:rPr>
            </w:pPr>
            <w:r w:rsidRPr="00E160C1">
              <w:rPr>
                <w:sz w:val="20"/>
                <w:szCs w:val="20"/>
              </w:rPr>
              <w:t>4,10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719C0" w14:textId="6F112786" w:rsidR="00C25F23" w:rsidRPr="00E160C1" w:rsidRDefault="00C25F23" w:rsidP="00C25F23">
            <w:pPr>
              <w:jc w:val="center"/>
              <w:rPr>
                <w:sz w:val="20"/>
                <w:szCs w:val="20"/>
              </w:rPr>
            </w:pPr>
            <w:r w:rsidRPr="00E160C1">
              <w:rPr>
                <w:sz w:val="20"/>
                <w:szCs w:val="20"/>
              </w:rPr>
              <w:t>4,10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3AA67" w14:textId="56E92D5C" w:rsidR="00C25F23" w:rsidRPr="00E160C1" w:rsidRDefault="00C25F23" w:rsidP="00C25F23">
            <w:pPr>
              <w:jc w:val="center"/>
              <w:rPr>
                <w:sz w:val="20"/>
                <w:szCs w:val="20"/>
              </w:rPr>
            </w:pPr>
            <w:r w:rsidRPr="00E160C1">
              <w:rPr>
                <w:sz w:val="20"/>
                <w:szCs w:val="20"/>
              </w:rPr>
              <w:t>4,10</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07CE81D" w14:textId="627965E6" w:rsidR="00C25F23" w:rsidRPr="00E160C1" w:rsidRDefault="00C25F23" w:rsidP="00C25F23">
            <w:pPr>
              <w:jc w:val="center"/>
              <w:rPr>
                <w:sz w:val="20"/>
                <w:szCs w:val="20"/>
              </w:rPr>
            </w:pPr>
            <w:r w:rsidRPr="00E160C1">
              <w:rPr>
                <w:sz w:val="20"/>
                <w:szCs w:val="20"/>
              </w:rPr>
              <w:t>4,10</w:t>
            </w:r>
          </w:p>
        </w:tc>
      </w:tr>
    </w:tbl>
    <w:p w14:paraId="7141695D" w14:textId="77777777" w:rsidR="009F14D9" w:rsidRPr="00E160C1" w:rsidRDefault="009F14D9"/>
    <w:p w14:paraId="75740CAB" w14:textId="77777777" w:rsidR="00117196" w:rsidRPr="00E160C1" w:rsidRDefault="00117196"/>
    <w:p w14:paraId="0016EDF1" w14:textId="77777777" w:rsidR="00EA778B" w:rsidRPr="00E160C1" w:rsidRDefault="00EA778B"/>
    <w:p w14:paraId="0AB2E6BC" w14:textId="77777777" w:rsidR="00DE6A4F" w:rsidRPr="00E160C1" w:rsidRDefault="00DE6A4F" w:rsidP="009A2DED">
      <w:pPr>
        <w:pStyle w:val="1"/>
        <w:sectPr w:rsidR="00DE6A4F" w:rsidRPr="00E160C1" w:rsidSect="00680EB5">
          <w:pgSz w:w="16838" w:h="11906" w:orient="landscape"/>
          <w:pgMar w:top="993" w:right="567" w:bottom="1134" w:left="1134" w:header="708" w:footer="708" w:gutter="0"/>
          <w:cols w:space="708"/>
          <w:docGrid w:linePitch="360"/>
        </w:sectPr>
      </w:pPr>
      <w:bookmarkStart w:id="33" w:name="_Toc422303807"/>
    </w:p>
    <w:p w14:paraId="0C4A65E9" w14:textId="77777777" w:rsidR="006938CE" w:rsidRPr="00E160C1" w:rsidRDefault="006938CE" w:rsidP="009A2DED">
      <w:pPr>
        <w:pStyle w:val="1"/>
      </w:pPr>
      <w:bookmarkStart w:id="34" w:name="_Toc141961457"/>
      <w:r w:rsidRPr="00E160C1">
        <w:lastRenderedPageBreak/>
        <w:t xml:space="preserve">РАЗДЕЛ 2 </w:t>
      </w:r>
      <w:bookmarkEnd w:id="33"/>
      <w:r w:rsidR="00B77751" w:rsidRPr="00E160C1">
        <w:t>Существующие и перспективные балансы тепловой мощности источников тепловой энергии и тепловой нагрузки потребителей</w:t>
      </w:r>
      <w:bookmarkEnd w:id="34"/>
    </w:p>
    <w:p w14:paraId="1D3451D7" w14:textId="77777777" w:rsidR="006938CE" w:rsidRPr="00E160C1" w:rsidRDefault="006938CE" w:rsidP="009A2DED">
      <w:pPr>
        <w:pStyle w:val="21"/>
      </w:pPr>
      <w:bookmarkStart w:id="35" w:name="_Toc422303809"/>
      <w:bookmarkStart w:id="36" w:name="_Toc141961458"/>
      <w:r w:rsidRPr="00E160C1">
        <w:t>2.</w:t>
      </w:r>
      <w:r w:rsidR="009614F2" w:rsidRPr="00E160C1">
        <w:t>1</w:t>
      </w:r>
      <w:r w:rsidRPr="00E160C1">
        <w:t xml:space="preserve"> </w:t>
      </w:r>
      <w:bookmarkEnd w:id="35"/>
      <w:r w:rsidR="00B77751" w:rsidRPr="00E160C1">
        <w:rPr>
          <w:lang w:val="ru-RU"/>
        </w:rPr>
        <w:t>О</w:t>
      </w:r>
      <w:r w:rsidR="00B77751" w:rsidRPr="00E160C1">
        <w:t>писание существующих и перспективных зон действия систем теплоснабжения и источников тепловой энергии</w:t>
      </w:r>
      <w:bookmarkEnd w:id="36"/>
    </w:p>
    <w:p w14:paraId="7B345D3E" w14:textId="7EA1D7A3" w:rsidR="006F6ED0" w:rsidRPr="00E160C1" w:rsidRDefault="006F6ED0" w:rsidP="006F6ED0">
      <w:pPr>
        <w:tabs>
          <w:tab w:val="left" w:pos="0"/>
        </w:tabs>
        <w:ind w:firstLine="709"/>
      </w:pPr>
      <w:bookmarkStart w:id="37" w:name="__RefHeading___Toc343876988"/>
      <w:bookmarkStart w:id="38" w:name="_Hlk137291042"/>
      <w:bookmarkEnd w:id="37"/>
      <w:r w:rsidRPr="00E160C1">
        <w:t xml:space="preserve">На территории муниципального образования сложилась система централизованного теплоснабжения на базе </w:t>
      </w:r>
      <w:r w:rsidR="00C25F23" w:rsidRPr="00E160C1">
        <w:t>двух</w:t>
      </w:r>
      <w:r w:rsidR="002D1B82" w:rsidRPr="00E160C1">
        <w:t xml:space="preserve"> котельн</w:t>
      </w:r>
      <w:r w:rsidR="00C25F23" w:rsidRPr="00E160C1">
        <w:t>ых</w:t>
      </w:r>
      <w:r w:rsidRPr="00E160C1">
        <w:t xml:space="preserve">. </w:t>
      </w:r>
    </w:p>
    <w:bookmarkEnd w:id="38"/>
    <w:p w14:paraId="5364D568" w14:textId="4F5180C9" w:rsidR="002D1B82" w:rsidRPr="00E160C1" w:rsidRDefault="002D1B82" w:rsidP="002D1B82">
      <w:pPr>
        <w:pStyle w:val="Affb"/>
        <w:rPr>
          <w:szCs w:val="24"/>
        </w:rPr>
      </w:pPr>
      <w:r w:rsidRPr="00E160C1">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w:t>
      </w:r>
      <w:r w:rsidR="00C25F23" w:rsidRPr="00E160C1">
        <w:t>источников централизованного теплоснабжения</w:t>
      </w:r>
      <w:r w:rsidRPr="00E160C1">
        <w:t xml:space="preserve"> (замена изношенного оборудования, проведение текущих и плановых ремонтов и т.д.).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1FA79EED" w14:textId="4C7480C3" w:rsidR="004573CF" w:rsidRPr="00E160C1" w:rsidRDefault="004573CF" w:rsidP="006E16C7">
      <w:pPr>
        <w:pStyle w:val="Affb"/>
        <w:rPr>
          <w:rFonts w:eastAsia="Times New Roman"/>
          <w:szCs w:val="24"/>
          <w:lang w:eastAsia="ru-RU"/>
        </w:rPr>
      </w:pPr>
      <w:r w:rsidRPr="00E160C1">
        <w:rPr>
          <w:rFonts w:eastAsia="Times New Roman"/>
          <w:szCs w:val="24"/>
          <w:lang w:eastAsia="ru-RU"/>
        </w:rPr>
        <w:t xml:space="preserve">Для отопления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теплопотреблением - автономные источники тепла: </w:t>
      </w:r>
      <w:proofErr w:type="spellStart"/>
      <w:r w:rsidRPr="00E160C1">
        <w:rPr>
          <w:rFonts w:eastAsia="Times New Roman"/>
          <w:szCs w:val="24"/>
          <w:lang w:eastAsia="ru-RU"/>
        </w:rPr>
        <w:t>отдельностоящие</w:t>
      </w:r>
      <w:proofErr w:type="spellEnd"/>
      <w:r w:rsidRPr="00E160C1">
        <w:rPr>
          <w:rFonts w:eastAsia="Times New Roman"/>
          <w:szCs w:val="24"/>
          <w:lang w:eastAsia="ru-RU"/>
        </w:rPr>
        <w:t xml:space="preserve"> и пристроенные </w:t>
      </w:r>
      <w:proofErr w:type="spellStart"/>
      <w:r w:rsidRPr="00E160C1">
        <w:rPr>
          <w:rFonts w:eastAsia="Times New Roman"/>
          <w:szCs w:val="24"/>
          <w:lang w:eastAsia="ru-RU"/>
        </w:rPr>
        <w:t>блочно</w:t>
      </w:r>
      <w:proofErr w:type="spellEnd"/>
      <w:r w:rsidRPr="00E160C1">
        <w:rPr>
          <w:rFonts w:eastAsia="Times New Roman"/>
          <w:szCs w:val="24"/>
          <w:lang w:eastAsia="ru-RU"/>
        </w:rPr>
        <w:t>-модульные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C88B5D9" w14:textId="77777777" w:rsidR="004573CF" w:rsidRPr="00E160C1" w:rsidRDefault="004573CF" w:rsidP="006E16C7">
      <w:pPr>
        <w:pStyle w:val="Affb"/>
        <w:rPr>
          <w:rFonts w:eastAsia="Times New Roman"/>
          <w:szCs w:val="24"/>
          <w:lang w:eastAsia="ru-RU"/>
        </w:rPr>
      </w:pPr>
      <w:r w:rsidRPr="00E160C1">
        <w:t>Промышленные объекты расположены в промышленной зоне. Теплоснабжение промышленных предприятий осуществляется от существующих котельных и от автономных встроенных или пристроенных источников, входящих в комплекс конкретного объекта. Горячее водоснабжение - от индивидуальных водонагревателей при наличии централизованного холодного водоснабжения. Увеличение расхода тепла на технологические нужды в перспективе не прогнозируется.</w:t>
      </w:r>
      <w:r w:rsidRPr="00E160C1">
        <w:rPr>
          <w:rFonts w:eastAsia="Times New Roman"/>
          <w:szCs w:val="24"/>
          <w:lang w:eastAsia="ru-RU"/>
        </w:rPr>
        <w:t xml:space="preserve"> </w:t>
      </w:r>
    </w:p>
    <w:p w14:paraId="23B5382D" w14:textId="77777777" w:rsidR="006938CE" w:rsidRPr="00E160C1" w:rsidRDefault="009614F2" w:rsidP="009A2DED">
      <w:pPr>
        <w:pStyle w:val="21"/>
        <w:rPr>
          <w:lang w:eastAsia="ar-SA"/>
        </w:rPr>
      </w:pPr>
      <w:bookmarkStart w:id="39" w:name="_Toc141961459"/>
      <w:r w:rsidRPr="00E160C1">
        <w:t>2.2</w:t>
      </w:r>
      <w:r w:rsidR="006938CE" w:rsidRPr="00E160C1">
        <w:rPr>
          <w:lang w:eastAsia="ar-SA"/>
        </w:rPr>
        <w:t xml:space="preserve"> </w:t>
      </w:r>
      <w:r w:rsidR="00B77751" w:rsidRPr="00E160C1">
        <w:rPr>
          <w:lang w:val="ru-RU" w:eastAsia="ar-SA"/>
        </w:rPr>
        <w:t>Описание существующих и перспективных зон действия индивидуальных источников тепловой энергии</w:t>
      </w:r>
      <w:bookmarkEnd w:id="39"/>
    </w:p>
    <w:p w14:paraId="7A38D103" w14:textId="77777777" w:rsidR="00283856" w:rsidRPr="00E160C1" w:rsidRDefault="00283856" w:rsidP="009A2DED">
      <w:pPr>
        <w:pStyle w:val="Affb"/>
        <w:rPr>
          <w:lang w:val="ru-RU"/>
        </w:rPr>
      </w:pPr>
      <w:r w:rsidRPr="00E160C1">
        <w:t xml:space="preserve">На расчетный срок теплоснабжение индивидуальной жилой застройки предусматривается обеспечить от индивидуальных источников тепла на </w:t>
      </w:r>
      <w:r w:rsidR="00D02875" w:rsidRPr="00E160C1">
        <w:rPr>
          <w:lang w:val="ru-RU"/>
        </w:rPr>
        <w:t>твердом топливе</w:t>
      </w:r>
      <w:r w:rsidRPr="00E160C1">
        <w:t>, а также посредствам печного отопления. Подключение объектов индивидуальной жилой застройки к централизованным системам теплоснабжения не планируется.</w:t>
      </w:r>
    </w:p>
    <w:p w14:paraId="70B768E8" w14:textId="77777777" w:rsidR="00D62829" w:rsidRPr="00E160C1" w:rsidRDefault="00721FA7" w:rsidP="009A2DED">
      <w:pPr>
        <w:pStyle w:val="Affb"/>
        <w:rPr>
          <w:lang w:val="ru-RU"/>
        </w:rPr>
      </w:pPr>
      <w:r w:rsidRPr="00E160C1">
        <w:t xml:space="preserve"> </w:t>
      </w:r>
    </w:p>
    <w:p w14:paraId="47408032" w14:textId="77777777" w:rsidR="00721FA7" w:rsidRPr="00E160C1" w:rsidRDefault="00721FA7" w:rsidP="009A2DED">
      <w:pPr>
        <w:pStyle w:val="21"/>
        <w:sectPr w:rsidR="00721FA7" w:rsidRPr="00E160C1" w:rsidSect="004573CF">
          <w:pgSz w:w="11906" w:h="16838"/>
          <w:pgMar w:top="1134" w:right="567" w:bottom="1134" w:left="1134" w:header="708" w:footer="708" w:gutter="0"/>
          <w:cols w:space="708"/>
          <w:docGrid w:linePitch="360"/>
        </w:sectPr>
      </w:pPr>
      <w:bookmarkStart w:id="40" w:name="_Toc422303810"/>
      <w:bookmarkStart w:id="41" w:name="sub_32"/>
    </w:p>
    <w:p w14:paraId="1082D802" w14:textId="77777777" w:rsidR="006938CE" w:rsidRPr="00E160C1" w:rsidRDefault="006938CE" w:rsidP="009A2DED">
      <w:pPr>
        <w:pStyle w:val="21"/>
      </w:pPr>
      <w:bookmarkStart w:id="42" w:name="_Toc141961460"/>
      <w:r w:rsidRPr="00E160C1">
        <w:lastRenderedPageBreak/>
        <w:t>2.</w:t>
      </w:r>
      <w:r w:rsidR="009614F2" w:rsidRPr="00E160C1">
        <w:t>3</w:t>
      </w:r>
      <w:r w:rsidRPr="00E160C1">
        <w:t xml:space="preserve"> </w:t>
      </w:r>
      <w:bookmarkEnd w:id="40"/>
      <w:r w:rsidR="00B77751" w:rsidRPr="00E160C1">
        <w:rPr>
          <w:lang w:val="ru-RU"/>
        </w:rPr>
        <w:t>С</w:t>
      </w:r>
      <w:proofErr w:type="spellStart"/>
      <w:r w:rsidR="00B77751" w:rsidRPr="00E160C1">
        <w:t>уществующие</w:t>
      </w:r>
      <w:proofErr w:type="spellEnd"/>
      <w:r w:rsidR="00B77751" w:rsidRPr="00E160C1">
        <w:t xml:space="preserve">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2"/>
    </w:p>
    <w:p w14:paraId="06A5700A" w14:textId="77777777" w:rsidR="00F30503" w:rsidRPr="00E160C1" w:rsidRDefault="00F30503" w:rsidP="009A2DED">
      <w:pPr>
        <w:ind w:firstLine="567"/>
        <w:rPr>
          <w:szCs w:val="24"/>
        </w:rPr>
      </w:pPr>
      <w:r w:rsidRPr="00E160C1">
        <w:rPr>
          <w:szCs w:val="24"/>
        </w:rPr>
        <w:t>Существующие</w:t>
      </w:r>
      <w:r w:rsidR="00C04BEB" w:rsidRPr="00E160C1">
        <w:rPr>
          <w:szCs w:val="24"/>
        </w:rPr>
        <w:t xml:space="preserve"> </w:t>
      </w:r>
      <w:r w:rsidRPr="00E160C1">
        <w:rPr>
          <w:szCs w:val="24"/>
        </w:rPr>
        <w:t>и</w:t>
      </w:r>
      <w:r w:rsidR="00C04BEB" w:rsidRPr="00E160C1">
        <w:rPr>
          <w:szCs w:val="24"/>
        </w:rPr>
        <w:t xml:space="preserve"> </w:t>
      </w:r>
      <w:r w:rsidRPr="00E160C1">
        <w:rPr>
          <w:szCs w:val="24"/>
        </w:rPr>
        <w:t>перспективные</w:t>
      </w:r>
      <w:r w:rsidR="00C04BEB" w:rsidRPr="00E160C1">
        <w:rPr>
          <w:szCs w:val="24"/>
        </w:rPr>
        <w:t xml:space="preserve"> </w:t>
      </w:r>
      <w:r w:rsidRPr="00E160C1">
        <w:rPr>
          <w:szCs w:val="24"/>
        </w:rPr>
        <w:t>балансы</w:t>
      </w:r>
      <w:r w:rsidR="00C04BEB" w:rsidRPr="00E160C1">
        <w:rPr>
          <w:szCs w:val="24"/>
        </w:rPr>
        <w:t xml:space="preserve"> </w:t>
      </w:r>
      <w:r w:rsidRPr="00E160C1">
        <w:rPr>
          <w:szCs w:val="24"/>
        </w:rPr>
        <w:t>тепловой</w:t>
      </w:r>
      <w:r w:rsidR="00C04BEB" w:rsidRPr="00E160C1">
        <w:rPr>
          <w:szCs w:val="24"/>
        </w:rPr>
        <w:t xml:space="preserve"> </w:t>
      </w:r>
      <w:r w:rsidRPr="00E160C1">
        <w:rPr>
          <w:szCs w:val="24"/>
        </w:rPr>
        <w:t>мощности</w:t>
      </w:r>
      <w:r w:rsidR="00C04BEB" w:rsidRPr="00E160C1">
        <w:rPr>
          <w:szCs w:val="24"/>
        </w:rPr>
        <w:t xml:space="preserve"> </w:t>
      </w:r>
      <w:r w:rsidRPr="00E160C1">
        <w:rPr>
          <w:szCs w:val="24"/>
        </w:rPr>
        <w:t>источников</w:t>
      </w:r>
      <w:r w:rsidR="00C04BEB" w:rsidRPr="00E160C1">
        <w:rPr>
          <w:szCs w:val="24"/>
        </w:rPr>
        <w:t xml:space="preserve"> </w:t>
      </w:r>
      <w:r w:rsidRPr="00E160C1">
        <w:rPr>
          <w:szCs w:val="24"/>
        </w:rPr>
        <w:t>тепловой энергии</w:t>
      </w:r>
      <w:r w:rsidR="00C04BEB" w:rsidRPr="00E160C1">
        <w:rPr>
          <w:szCs w:val="24"/>
        </w:rPr>
        <w:t xml:space="preserve"> </w:t>
      </w:r>
      <w:r w:rsidRPr="00E160C1">
        <w:rPr>
          <w:szCs w:val="24"/>
        </w:rPr>
        <w:t>и тепловой нагрузки потребителей</w:t>
      </w:r>
      <w:r w:rsidR="00C04BEB" w:rsidRPr="00E160C1">
        <w:rPr>
          <w:szCs w:val="24"/>
        </w:rPr>
        <w:t xml:space="preserve"> </w:t>
      </w:r>
      <w:r w:rsidRPr="00E160C1">
        <w:rPr>
          <w:szCs w:val="24"/>
        </w:rPr>
        <w:t xml:space="preserve">приведены в таблице </w:t>
      </w:r>
      <w:r w:rsidR="00AF5A4F" w:rsidRPr="00E160C1">
        <w:rPr>
          <w:szCs w:val="24"/>
        </w:rPr>
        <w:t>7</w:t>
      </w:r>
      <w:r w:rsidRPr="00E160C1">
        <w:rPr>
          <w:szCs w:val="24"/>
        </w:rPr>
        <w:t>.</w:t>
      </w:r>
      <w:r w:rsidR="001E42EB" w:rsidRPr="00E160C1">
        <w:rPr>
          <w:szCs w:val="24"/>
        </w:rPr>
        <w:t xml:space="preserve"> </w:t>
      </w:r>
      <w:r w:rsidRPr="00E160C1">
        <w:rPr>
          <w:szCs w:val="24"/>
        </w:rPr>
        <w:t>Перспективные</w:t>
      </w:r>
      <w:r w:rsidR="00C04BEB" w:rsidRPr="00E160C1">
        <w:rPr>
          <w:szCs w:val="24"/>
        </w:rPr>
        <w:t xml:space="preserve"> </w:t>
      </w:r>
      <w:r w:rsidRPr="00E160C1">
        <w:rPr>
          <w:szCs w:val="24"/>
        </w:rPr>
        <w:t>балансы</w:t>
      </w:r>
      <w:r w:rsidR="00C04BEB" w:rsidRPr="00E160C1">
        <w:rPr>
          <w:szCs w:val="24"/>
        </w:rPr>
        <w:t xml:space="preserve"> </w:t>
      </w:r>
      <w:r w:rsidRPr="00E160C1">
        <w:rPr>
          <w:szCs w:val="24"/>
        </w:rPr>
        <w:t>тепловой</w:t>
      </w:r>
      <w:r w:rsidR="00C04BEB" w:rsidRPr="00E160C1">
        <w:rPr>
          <w:szCs w:val="24"/>
        </w:rPr>
        <w:t xml:space="preserve"> </w:t>
      </w:r>
      <w:r w:rsidRPr="00E160C1">
        <w:rPr>
          <w:szCs w:val="24"/>
        </w:rPr>
        <w:t>мощности</w:t>
      </w:r>
      <w:r w:rsidR="00C04BEB" w:rsidRPr="00E160C1">
        <w:rPr>
          <w:szCs w:val="24"/>
        </w:rPr>
        <w:t xml:space="preserve"> </w:t>
      </w:r>
      <w:r w:rsidRPr="00E160C1">
        <w:rPr>
          <w:szCs w:val="24"/>
        </w:rPr>
        <w:t>и</w:t>
      </w:r>
      <w:r w:rsidR="00C04BEB" w:rsidRPr="00E160C1">
        <w:rPr>
          <w:szCs w:val="24"/>
        </w:rPr>
        <w:t xml:space="preserve"> </w:t>
      </w:r>
      <w:r w:rsidRPr="00E160C1">
        <w:rPr>
          <w:szCs w:val="24"/>
        </w:rPr>
        <w:t>тепловой</w:t>
      </w:r>
      <w:r w:rsidR="00C04BEB" w:rsidRPr="00E160C1">
        <w:rPr>
          <w:szCs w:val="24"/>
        </w:rPr>
        <w:t xml:space="preserve"> </w:t>
      </w:r>
      <w:r w:rsidRPr="00E160C1">
        <w:rPr>
          <w:szCs w:val="24"/>
        </w:rPr>
        <w:t>нагрузки</w:t>
      </w:r>
      <w:r w:rsidR="00C04BEB" w:rsidRPr="00E160C1">
        <w:rPr>
          <w:szCs w:val="24"/>
        </w:rPr>
        <w:t xml:space="preserve"> </w:t>
      </w:r>
      <w:r w:rsidRPr="00E160C1">
        <w:rPr>
          <w:szCs w:val="24"/>
        </w:rPr>
        <w:t>составлены</w:t>
      </w:r>
      <w:r w:rsidR="00C04BEB" w:rsidRPr="00E160C1">
        <w:rPr>
          <w:szCs w:val="24"/>
        </w:rPr>
        <w:t xml:space="preserve"> </w:t>
      </w:r>
      <w:r w:rsidRPr="00E160C1">
        <w:rPr>
          <w:szCs w:val="24"/>
        </w:rPr>
        <w:t>с</w:t>
      </w:r>
      <w:r w:rsidR="00C04BEB" w:rsidRPr="00E160C1">
        <w:rPr>
          <w:szCs w:val="24"/>
        </w:rPr>
        <w:t xml:space="preserve"> </w:t>
      </w:r>
      <w:r w:rsidRPr="00E160C1">
        <w:rPr>
          <w:szCs w:val="24"/>
        </w:rPr>
        <w:t>уч</w:t>
      </w:r>
      <w:r w:rsidR="004A2DFD" w:rsidRPr="00E160C1">
        <w:rPr>
          <w:szCs w:val="24"/>
        </w:rPr>
        <w:t>е</w:t>
      </w:r>
      <w:r w:rsidRPr="00E160C1">
        <w:rPr>
          <w:szCs w:val="24"/>
        </w:rPr>
        <w:t>том положений</w:t>
      </w:r>
      <w:r w:rsidR="00C04BEB" w:rsidRPr="00E160C1">
        <w:rPr>
          <w:szCs w:val="24"/>
        </w:rPr>
        <w:t xml:space="preserve"> </w:t>
      </w:r>
      <w:r w:rsidRPr="00E160C1">
        <w:rPr>
          <w:szCs w:val="24"/>
        </w:rPr>
        <w:t>Раздела</w:t>
      </w:r>
      <w:r w:rsidR="00C04BEB" w:rsidRPr="00E160C1">
        <w:rPr>
          <w:szCs w:val="24"/>
        </w:rPr>
        <w:t xml:space="preserve"> </w:t>
      </w:r>
      <w:r w:rsidRPr="00E160C1">
        <w:rPr>
          <w:szCs w:val="24"/>
        </w:rPr>
        <w:t>4,</w:t>
      </w:r>
      <w:r w:rsidR="00C04BEB" w:rsidRPr="00E160C1">
        <w:rPr>
          <w:szCs w:val="24"/>
        </w:rPr>
        <w:t xml:space="preserve"> </w:t>
      </w:r>
      <w:r w:rsidRPr="00E160C1">
        <w:rPr>
          <w:szCs w:val="24"/>
        </w:rPr>
        <w:t>с</w:t>
      </w:r>
      <w:r w:rsidR="00C04BEB" w:rsidRPr="00E160C1">
        <w:rPr>
          <w:szCs w:val="24"/>
        </w:rPr>
        <w:t xml:space="preserve"> </w:t>
      </w:r>
      <w:r w:rsidRPr="00E160C1">
        <w:rPr>
          <w:szCs w:val="24"/>
        </w:rPr>
        <w:t>уч</w:t>
      </w:r>
      <w:r w:rsidR="004A2DFD" w:rsidRPr="00E160C1">
        <w:rPr>
          <w:szCs w:val="24"/>
        </w:rPr>
        <w:t>е</w:t>
      </w:r>
      <w:r w:rsidRPr="00E160C1">
        <w:rPr>
          <w:szCs w:val="24"/>
        </w:rPr>
        <w:t>том</w:t>
      </w:r>
      <w:r w:rsidR="00C04BEB" w:rsidRPr="00E160C1">
        <w:rPr>
          <w:szCs w:val="24"/>
        </w:rPr>
        <w:t xml:space="preserve"> </w:t>
      </w:r>
      <w:r w:rsidRPr="00E160C1">
        <w:rPr>
          <w:szCs w:val="24"/>
        </w:rPr>
        <w:t>предложений,</w:t>
      </w:r>
      <w:r w:rsidR="00C04BEB" w:rsidRPr="00E160C1">
        <w:rPr>
          <w:szCs w:val="24"/>
        </w:rPr>
        <w:t xml:space="preserve"> </w:t>
      </w:r>
      <w:r w:rsidRPr="00E160C1">
        <w:rPr>
          <w:szCs w:val="24"/>
        </w:rPr>
        <w:t>проектов</w:t>
      </w:r>
      <w:r w:rsidR="00C04BEB" w:rsidRPr="00E160C1">
        <w:rPr>
          <w:szCs w:val="24"/>
        </w:rPr>
        <w:t xml:space="preserve"> </w:t>
      </w:r>
      <w:r w:rsidRPr="00E160C1">
        <w:rPr>
          <w:szCs w:val="24"/>
        </w:rPr>
        <w:t>(мероприятий)</w:t>
      </w:r>
      <w:r w:rsidR="00C04BEB" w:rsidRPr="00E160C1">
        <w:rPr>
          <w:szCs w:val="24"/>
        </w:rPr>
        <w:t xml:space="preserve"> </w:t>
      </w:r>
      <w:r w:rsidRPr="00E160C1">
        <w:rPr>
          <w:szCs w:val="24"/>
        </w:rPr>
        <w:t>по</w:t>
      </w:r>
      <w:r w:rsidR="00C04BEB" w:rsidRPr="00E160C1">
        <w:rPr>
          <w:szCs w:val="24"/>
        </w:rPr>
        <w:t xml:space="preserve"> </w:t>
      </w:r>
      <w:r w:rsidRPr="00E160C1">
        <w:rPr>
          <w:szCs w:val="24"/>
        </w:rPr>
        <w:t>развитию</w:t>
      </w:r>
      <w:r w:rsidR="00C04BEB" w:rsidRPr="00E160C1">
        <w:rPr>
          <w:szCs w:val="24"/>
        </w:rPr>
        <w:t xml:space="preserve"> </w:t>
      </w:r>
      <w:r w:rsidRPr="00E160C1">
        <w:rPr>
          <w:szCs w:val="24"/>
        </w:rPr>
        <w:t xml:space="preserve">системы теплоснабжения </w:t>
      </w:r>
      <w:r w:rsidR="00283856" w:rsidRPr="00E160C1">
        <w:rPr>
          <w:szCs w:val="24"/>
        </w:rPr>
        <w:t>предусмотренных Разделами 5 и 6</w:t>
      </w:r>
      <w:r w:rsidRPr="00E160C1">
        <w:rPr>
          <w:szCs w:val="24"/>
        </w:rPr>
        <w:t>.</w:t>
      </w:r>
    </w:p>
    <w:p w14:paraId="13C7E2A9" w14:textId="77777777" w:rsidR="00DC5BFD" w:rsidRPr="00E160C1" w:rsidRDefault="00DC5BFD" w:rsidP="009A2DED">
      <w:pPr>
        <w:ind w:firstLine="708"/>
        <w:rPr>
          <w:szCs w:val="24"/>
        </w:rPr>
      </w:pPr>
    </w:p>
    <w:p w14:paraId="764F3B9E" w14:textId="1C270FD8" w:rsidR="00F30503" w:rsidRPr="00E160C1" w:rsidRDefault="000844FA" w:rsidP="009A2DED">
      <w:pPr>
        <w:pStyle w:val="aff9"/>
        <w:rPr>
          <w:lang w:val="ru-RU"/>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6</w:t>
      </w:r>
      <w:r w:rsidRPr="00E160C1">
        <w:fldChar w:fldCharType="end"/>
      </w:r>
      <w:r w:rsidRPr="00E160C1">
        <w:rPr>
          <w:lang w:val="ru-RU"/>
        </w:rPr>
        <w:t xml:space="preserve"> - </w:t>
      </w:r>
      <w:r w:rsidR="00F30503" w:rsidRPr="00E160C1">
        <w:t>Существующие и перспективные балансы тепловой мощности источников тепловой энергии</w:t>
      </w:r>
      <w:r w:rsidR="00C04BEB" w:rsidRPr="00E160C1">
        <w:t xml:space="preserve"> </w:t>
      </w:r>
      <w:r w:rsidR="00F30503" w:rsidRPr="00E160C1">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782"/>
        <w:gridCol w:w="905"/>
        <w:gridCol w:w="1083"/>
        <w:gridCol w:w="1083"/>
        <w:gridCol w:w="1083"/>
        <w:gridCol w:w="1083"/>
        <w:gridCol w:w="1083"/>
        <w:gridCol w:w="1083"/>
        <w:gridCol w:w="1271"/>
      </w:tblGrid>
      <w:tr w:rsidR="00E160C1" w:rsidRPr="00E160C1" w14:paraId="2193E69A" w14:textId="77777777" w:rsidTr="00D340FC">
        <w:trPr>
          <w:cantSplit/>
          <w:tblHeader/>
        </w:trPr>
        <w:tc>
          <w:tcPr>
            <w:tcW w:w="222" w:type="pct"/>
            <w:shd w:val="clear" w:color="auto" w:fill="auto"/>
            <w:vAlign w:val="center"/>
          </w:tcPr>
          <w:p w14:paraId="2ED601CC" w14:textId="77777777" w:rsidR="00C25F23" w:rsidRPr="00E160C1" w:rsidRDefault="00C25F23" w:rsidP="00D340FC">
            <w:pPr>
              <w:jc w:val="center"/>
              <w:rPr>
                <w:sz w:val="22"/>
              </w:rPr>
            </w:pPr>
            <w:bookmarkStart w:id="43" w:name="_Hlk141950692"/>
            <w:r w:rsidRPr="00E160C1">
              <w:rPr>
                <w:sz w:val="22"/>
              </w:rPr>
              <w:t>№ п/п</w:t>
            </w:r>
          </w:p>
        </w:tc>
        <w:tc>
          <w:tcPr>
            <w:tcW w:w="1911" w:type="pct"/>
            <w:shd w:val="clear" w:color="auto" w:fill="auto"/>
            <w:vAlign w:val="center"/>
            <w:hideMark/>
          </w:tcPr>
          <w:p w14:paraId="630FB038" w14:textId="77777777" w:rsidR="00C25F23" w:rsidRPr="00E160C1" w:rsidRDefault="00C25F23" w:rsidP="00D340FC">
            <w:pPr>
              <w:jc w:val="center"/>
              <w:rPr>
                <w:sz w:val="22"/>
              </w:rPr>
            </w:pPr>
            <w:r w:rsidRPr="00E160C1">
              <w:rPr>
                <w:sz w:val="22"/>
              </w:rPr>
              <w:t>Зона действия котельной</w:t>
            </w:r>
          </w:p>
        </w:tc>
        <w:tc>
          <w:tcPr>
            <w:tcW w:w="299" w:type="pct"/>
            <w:shd w:val="clear" w:color="auto" w:fill="auto"/>
            <w:vAlign w:val="center"/>
            <w:hideMark/>
          </w:tcPr>
          <w:p w14:paraId="6BE84EA0" w14:textId="77777777" w:rsidR="00C25F23" w:rsidRPr="00E160C1" w:rsidRDefault="00C25F23" w:rsidP="00D340FC">
            <w:pPr>
              <w:jc w:val="center"/>
              <w:rPr>
                <w:sz w:val="22"/>
              </w:rPr>
            </w:pPr>
            <w:r w:rsidRPr="00E160C1">
              <w:rPr>
                <w:sz w:val="22"/>
              </w:rPr>
              <w:t>Ед. изм.</w:t>
            </w:r>
          </w:p>
        </w:tc>
        <w:tc>
          <w:tcPr>
            <w:tcW w:w="358" w:type="pct"/>
            <w:shd w:val="clear" w:color="auto" w:fill="auto"/>
            <w:vAlign w:val="center"/>
            <w:hideMark/>
          </w:tcPr>
          <w:p w14:paraId="4A1D3ABF" w14:textId="77777777" w:rsidR="00C25F23" w:rsidRPr="00E160C1" w:rsidRDefault="00C25F23" w:rsidP="00D340FC">
            <w:pPr>
              <w:jc w:val="center"/>
              <w:rPr>
                <w:iCs/>
                <w:sz w:val="22"/>
              </w:rPr>
            </w:pPr>
            <w:r w:rsidRPr="00E160C1">
              <w:rPr>
                <w:iCs/>
                <w:sz w:val="22"/>
              </w:rPr>
              <w:t>2022 год</w:t>
            </w:r>
          </w:p>
        </w:tc>
        <w:tc>
          <w:tcPr>
            <w:tcW w:w="358" w:type="pct"/>
            <w:shd w:val="clear" w:color="auto" w:fill="auto"/>
            <w:vAlign w:val="center"/>
            <w:hideMark/>
          </w:tcPr>
          <w:p w14:paraId="5E639D82" w14:textId="77777777" w:rsidR="00C25F23" w:rsidRPr="00E160C1" w:rsidRDefault="00C25F23" w:rsidP="00D340FC">
            <w:pPr>
              <w:jc w:val="center"/>
              <w:rPr>
                <w:iCs/>
                <w:sz w:val="22"/>
              </w:rPr>
            </w:pPr>
            <w:r w:rsidRPr="00E160C1">
              <w:rPr>
                <w:iCs/>
                <w:sz w:val="22"/>
              </w:rPr>
              <w:t>2023 год</w:t>
            </w:r>
          </w:p>
        </w:tc>
        <w:tc>
          <w:tcPr>
            <w:tcW w:w="358" w:type="pct"/>
            <w:shd w:val="clear" w:color="auto" w:fill="auto"/>
            <w:vAlign w:val="center"/>
            <w:hideMark/>
          </w:tcPr>
          <w:p w14:paraId="2E9E6230" w14:textId="77777777" w:rsidR="00C25F23" w:rsidRPr="00E160C1" w:rsidRDefault="00C25F23" w:rsidP="00D340FC">
            <w:pPr>
              <w:jc w:val="center"/>
              <w:rPr>
                <w:iCs/>
                <w:sz w:val="22"/>
              </w:rPr>
            </w:pPr>
            <w:r w:rsidRPr="00E160C1">
              <w:rPr>
                <w:iCs/>
                <w:sz w:val="22"/>
              </w:rPr>
              <w:t>2024 год</w:t>
            </w:r>
          </w:p>
        </w:tc>
        <w:tc>
          <w:tcPr>
            <w:tcW w:w="358" w:type="pct"/>
            <w:shd w:val="clear" w:color="auto" w:fill="auto"/>
            <w:vAlign w:val="center"/>
            <w:hideMark/>
          </w:tcPr>
          <w:p w14:paraId="0D299CBD" w14:textId="77777777" w:rsidR="00C25F23" w:rsidRPr="00E160C1" w:rsidRDefault="00C25F23" w:rsidP="00D340FC">
            <w:pPr>
              <w:jc w:val="center"/>
              <w:rPr>
                <w:iCs/>
                <w:sz w:val="22"/>
              </w:rPr>
            </w:pPr>
            <w:r w:rsidRPr="00E160C1">
              <w:rPr>
                <w:iCs/>
                <w:sz w:val="22"/>
              </w:rPr>
              <w:t>2025 год</w:t>
            </w:r>
          </w:p>
        </w:tc>
        <w:tc>
          <w:tcPr>
            <w:tcW w:w="358" w:type="pct"/>
            <w:shd w:val="clear" w:color="auto" w:fill="auto"/>
            <w:vAlign w:val="center"/>
            <w:hideMark/>
          </w:tcPr>
          <w:p w14:paraId="106EB536" w14:textId="77777777" w:rsidR="00C25F23" w:rsidRPr="00E160C1" w:rsidRDefault="00C25F23" w:rsidP="00D340FC">
            <w:pPr>
              <w:jc w:val="center"/>
              <w:rPr>
                <w:iCs/>
                <w:sz w:val="22"/>
              </w:rPr>
            </w:pPr>
            <w:r w:rsidRPr="00E160C1">
              <w:rPr>
                <w:iCs/>
                <w:sz w:val="22"/>
              </w:rPr>
              <w:t>2026 год</w:t>
            </w:r>
          </w:p>
        </w:tc>
        <w:tc>
          <w:tcPr>
            <w:tcW w:w="358" w:type="pct"/>
            <w:shd w:val="clear" w:color="auto" w:fill="auto"/>
            <w:vAlign w:val="center"/>
            <w:hideMark/>
          </w:tcPr>
          <w:p w14:paraId="022A9517" w14:textId="77777777" w:rsidR="00C25F23" w:rsidRPr="00E160C1" w:rsidRDefault="00C25F23" w:rsidP="00D340FC">
            <w:pPr>
              <w:jc w:val="center"/>
              <w:rPr>
                <w:iCs/>
                <w:sz w:val="22"/>
              </w:rPr>
            </w:pPr>
            <w:r w:rsidRPr="00E160C1">
              <w:rPr>
                <w:iCs/>
                <w:sz w:val="22"/>
              </w:rPr>
              <w:t>2027 год</w:t>
            </w:r>
          </w:p>
        </w:tc>
        <w:tc>
          <w:tcPr>
            <w:tcW w:w="420" w:type="pct"/>
            <w:shd w:val="clear" w:color="auto" w:fill="auto"/>
            <w:vAlign w:val="center"/>
            <w:hideMark/>
          </w:tcPr>
          <w:p w14:paraId="36A636DF" w14:textId="77777777" w:rsidR="00C25F23" w:rsidRPr="00E160C1" w:rsidRDefault="00C25F23" w:rsidP="00D340FC">
            <w:pPr>
              <w:jc w:val="center"/>
              <w:rPr>
                <w:iCs/>
                <w:sz w:val="22"/>
              </w:rPr>
            </w:pPr>
            <w:r w:rsidRPr="00E160C1">
              <w:rPr>
                <w:sz w:val="22"/>
              </w:rPr>
              <w:t>2028 год</w:t>
            </w:r>
          </w:p>
        </w:tc>
      </w:tr>
      <w:tr w:rsidR="00E160C1" w:rsidRPr="00E160C1" w14:paraId="142F8D05" w14:textId="77777777" w:rsidTr="00D340FC">
        <w:trPr>
          <w:cantSplit/>
        </w:trPr>
        <w:tc>
          <w:tcPr>
            <w:tcW w:w="222" w:type="pct"/>
            <w:shd w:val="clear" w:color="auto" w:fill="auto"/>
            <w:vAlign w:val="bottom"/>
          </w:tcPr>
          <w:p w14:paraId="42026767" w14:textId="77777777" w:rsidR="00C25F23" w:rsidRPr="00E160C1" w:rsidRDefault="00C25F23" w:rsidP="00D340FC">
            <w:pPr>
              <w:jc w:val="center"/>
              <w:rPr>
                <w:sz w:val="22"/>
              </w:rPr>
            </w:pPr>
            <w:r w:rsidRPr="00E160C1">
              <w:rPr>
                <w:sz w:val="22"/>
              </w:rPr>
              <w:t>1</w:t>
            </w:r>
          </w:p>
        </w:tc>
        <w:tc>
          <w:tcPr>
            <w:tcW w:w="1911" w:type="pct"/>
            <w:shd w:val="clear" w:color="auto" w:fill="auto"/>
            <w:vAlign w:val="center"/>
          </w:tcPr>
          <w:p w14:paraId="7145C2DE" w14:textId="77777777" w:rsidR="00C25F23" w:rsidRPr="00E160C1" w:rsidRDefault="00C25F23" w:rsidP="00D340FC">
            <w:pPr>
              <w:jc w:val="center"/>
              <w:rPr>
                <w:b/>
                <w:bCs/>
                <w:sz w:val="22"/>
              </w:rPr>
            </w:pPr>
            <w:r w:rsidRPr="00E160C1">
              <w:rPr>
                <w:b/>
                <w:bCs/>
                <w:sz w:val="22"/>
              </w:rPr>
              <w:t>Котельная п. Новые Решеты</w:t>
            </w:r>
          </w:p>
        </w:tc>
        <w:tc>
          <w:tcPr>
            <w:tcW w:w="299" w:type="pct"/>
            <w:shd w:val="clear" w:color="auto" w:fill="auto"/>
            <w:vAlign w:val="center"/>
          </w:tcPr>
          <w:p w14:paraId="1C51A06F" w14:textId="77777777" w:rsidR="00C25F23" w:rsidRPr="00E160C1" w:rsidRDefault="00C25F23" w:rsidP="00D340FC">
            <w:pPr>
              <w:jc w:val="center"/>
              <w:rPr>
                <w:b/>
                <w:bCs/>
                <w:sz w:val="22"/>
              </w:rPr>
            </w:pPr>
          </w:p>
        </w:tc>
        <w:tc>
          <w:tcPr>
            <w:tcW w:w="358" w:type="pct"/>
            <w:shd w:val="clear" w:color="auto" w:fill="auto"/>
            <w:vAlign w:val="bottom"/>
          </w:tcPr>
          <w:p w14:paraId="02847774" w14:textId="77777777" w:rsidR="00C25F23" w:rsidRPr="00E160C1" w:rsidRDefault="00C25F23" w:rsidP="00D340FC">
            <w:pPr>
              <w:jc w:val="right"/>
              <w:rPr>
                <w:sz w:val="22"/>
              </w:rPr>
            </w:pPr>
          </w:p>
        </w:tc>
        <w:tc>
          <w:tcPr>
            <w:tcW w:w="358" w:type="pct"/>
            <w:shd w:val="clear" w:color="auto" w:fill="auto"/>
            <w:vAlign w:val="center"/>
          </w:tcPr>
          <w:p w14:paraId="2EE7484D" w14:textId="77777777" w:rsidR="00C25F23" w:rsidRPr="00E160C1" w:rsidRDefault="00C25F23" w:rsidP="00D340FC">
            <w:pPr>
              <w:jc w:val="center"/>
              <w:rPr>
                <w:sz w:val="22"/>
              </w:rPr>
            </w:pPr>
          </w:p>
        </w:tc>
        <w:tc>
          <w:tcPr>
            <w:tcW w:w="358" w:type="pct"/>
            <w:shd w:val="clear" w:color="auto" w:fill="auto"/>
            <w:vAlign w:val="center"/>
          </w:tcPr>
          <w:p w14:paraId="79CD7D6D" w14:textId="77777777" w:rsidR="00C25F23" w:rsidRPr="00E160C1" w:rsidRDefault="00C25F23" w:rsidP="00D340FC">
            <w:pPr>
              <w:jc w:val="center"/>
              <w:rPr>
                <w:sz w:val="22"/>
              </w:rPr>
            </w:pPr>
          </w:p>
        </w:tc>
        <w:tc>
          <w:tcPr>
            <w:tcW w:w="358" w:type="pct"/>
            <w:shd w:val="clear" w:color="auto" w:fill="auto"/>
            <w:vAlign w:val="center"/>
          </w:tcPr>
          <w:p w14:paraId="5B51AC11" w14:textId="77777777" w:rsidR="00C25F23" w:rsidRPr="00E160C1" w:rsidRDefault="00C25F23" w:rsidP="00D340FC">
            <w:pPr>
              <w:jc w:val="center"/>
              <w:rPr>
                <w:sz w:val="22"/>
              </w:rPr>
            </w:pPr>
          </w:p>
        </w:tc>
        <w:tc>
          <w:tcPr>
            <w:tcW w:w="358" w:type="pct"/>
            <w:shd w:val="clear" w:color="auto" w:fill="auto"/>
            <w:vAlign w:val="center"/>
          </w:tcPr>
          <w:p w14:paraId="6742F08C" w14:textId="77777777" w:rsidR="00C25F23" w:rsidRPr="00E160C1" w:rsidRDefault="00C25F23" w:rsidP="00D340FC">
            <w:pPr>
              <w:jc w:val="center"/>
              <w:rPr>
                <w:sz w:val="22"/>
              </w:rPr>
            </w:pPr>
          </w:p>
        </w:tc>
        <w:tc>
          <w:tcPr>
            <w:tcW w:w="358" w:type="pct"/>
            <w:shd w:val="clear" w:color="auto" w:fill="auto"/>
            <w:vAlign w:val="center"/>
          </w:tcPr>
          <w:p w14:paraId="0E132C0A" w14:textId="77777777" w:rsidR="00C25F23" w:rsidRPr="00E160C1" w:rsidRDefault="00C25F23" w:rsidP="00D340FC">
            <w:pPr>
              <w:jc w:val="center"/>
              <w:rPr>
                <w:sz w:val="22"/>
              </w:rPr>
            </w:pPr>
          </w:p>
        </w:tc>
        <w:tc>
          <w:tcPr>
            <w:tcW w:w="420" w:type="pct"/>
            <w:shd w:val="clear" w:color="auto" w:fill="auto"/>
            <w:vAlign w:val="center"/>
          </w:tcPr>
          <w:p w14:paraId="108D34CE" w14:textId="77777777" w:rsidR="00C25F23" w:rsidRPr="00E160C1" w:rsidRDefault="00C25F23" w:rsidP="00D340FC">
            <w:pPr>
              <w:jc w:val="center"/>
              <w:rPr>
                <w:sz w:val="22"/>
              </w:rPr>
            </w:pPr>
          </w:p>
        </w:tc>
      </w:tr>
      <w:tr w:rsidR="00E160C1" w:rsidRPr="00E160C1" w14:paraId="45289F43" w14:textId="77777777" w:rsidTr="00D340FC">
        <w:trPr>
          <w:cantSplit/>
        </w:trPr>
        <w:tc>
          <w:tcPr>
            <w:tcW w:w="222" w:type="pct"/>
            <w:shd w:val="clear" w:color="auto" w:fill="auto"/>
            <w:vAlign w:val="bottom"/>
          </w:tcPr>
          <w:p w14:paraId="7F41A58C" w14:textId="77777777" w:rsidR="00C25F23" w:rsidRPr="00E160C1" w:rsidRDefault="00C25F23" w:rsidP="00D340FC">
            <w:pPr>
              <w:jc w:val="center"/>
              <w:rPr>
                <w:sz w:val="22"/>
              </w:rPr>
            </w:pPr>
            <w:r w:rsidRPr="00E160C1">
              <w:rPr>
                <w:sz w:val="22"/>
              </w:rPr>
              <w:t>1.1</w:t>
            </w:r>
          </w:p>
        </w:tc>
        <w:tc>
          <w:tcPr>
            <w:tcW w:w="1911" w:type="pct"/>
            <w:shd w:val="clear" w:color="auto" w:fill="auto"/>
            <w:vAlign w:val="center"/>
          </w:tcPr>
          <w:p w14:paraId="1478D68F" w14:textId="77777777" w:rsidR="00C25F23" w:rsidRPr="00E160C1" w:rsidRDefault="00C25F23" w:rsidP="00D340FC">
            <w:pPr>
              <w:jc w:val="center"/>
              <w:rPr>
                <w:sz w:val="22"/>
              </w:rPr>
            </w:pPr>
            <w:r w:rsidRPr="00E160C1">
              <w:rPr>
                <w:sz w:val="22"/>
              </w:rPr>
              <w:t>Установленная мощность основного оборудования</w:t>
            </w:r>
          </w:p>
        </w:tc>
        <w:tc>
          <w:tcPr>
            <w:tcW w:w="299" w:type="pct"/>
            <w:shd w:val="clear" w:color="auto" w:fill="auto"/>
            <w:vAlign w:val="center"/>
          </w:tcPr>
          <w:p w14:paraId="7ACBF899"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7E0CFED0"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53986DDE"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19BBC4AD"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5374F152"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485AB3C6"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5AAF9CBA" w14:textId="77777777" w:rsidR="00C25F23" w:rsidRPr="00E160C1" w:rsidRDefault="00C25F23" w:rsidP="00D340FC">
            <w:pPr>
              <w:jc w:val="center"/>
              <w:rPr>
                <w:sz w:val="22"/>
              </w:rPr>
            </w:pPr>
            <w:r w:rsidRPr="00E160C1">
              <w:rPr>
                <w:sz w:val="22"/>
              </w:rPr>
              <w:t>0,688</w:t>
            </w:r>
          </w:p>
        </w:tc>
        <w:tc>
          <w:tcPr>
            <w:tcW w:w="420" w:type="pct"/>
            <w:shd w:val="clear" w:color="000000" w:fill="FFFFFF"/>
            <w:vAlign w:val="center"/>
          </w:tcPr>
          <w:p w14:paraId="1E1C77B2" w14:textId="77777777" w:rsidR="00C25F23" w:rsidRPr="00E160C1" w:rsidRDefault="00C25F23" w:rsidP="00D340FC">
            <w:pPr>
              <w:jc w:val="center"/>
              <w:rPr>
                <w:sz w:val="22"/>
              </w:rPr>
            </w:pPr>
            <w:r w:rsidRPr="00E160C1">
              <w:rPr>
                <w:sz w:val="22"/>
              </w:rPr>
              <w:t>0,688</w:t>
            </w:r>
          </w:p>
        </w:tc>
      </w:tr>
      <w:tr w:rsidR="00E160C1" w:rsidRPr="00E160C1" w14:paraId="22CCE401" w14:textId="77777777" w:rsidTr="00D340FC">
        <w:trPr>
          <w:cantSplit/>
        </w:trPr>
        <w:tc>
          <w:tcPr>
            <w:tcW w:w="222" w:type="pct"/>
            <w:shd w:val="clear" w:color="auto" w:fill="auto"/>
            <w:vAlign w:val="bottom"/>
          </w:tcPr>
          <w:p w14:paraId="42729EA3" w14:textId="77777777" w:rsidR="00C25F23" w:rsidRPr="00E160C1" w:rsidRDefault="00C25F23" w:rsidP="00D340FC">
            <w:pPr>
              <w:jc w:val="center"/>
              <w:rPr>
                <w:sz w:val="22"/>
              </w:rPr>
            </w:pPr>
            <w:r w:rsidRPr="00E160C1">
              <w:rPr>
                <w:sz w:val="22"/>
              </w:rPr>
              <w:t>1.2</w:t>
            </w:r>
          </w:p>
        </w:tc>
        <w:tc>
          <w:tcPr>
            <w:tcW w:w="1911" w:type="pct"/>
            <w:shd w:val="clear" w:color="auto" w:fill="auto"/>
            <w:vAlign w:val="center"/>
          </w:tcPr>
          <w:p w14:paraId="423CB020" w14:textId="77777777" w:rsidR="00C25F23" w:rsidRPr="00E160C1" w:rsidRDefault="00C25F23" w:rsidP="00D340FC">
            <w:pPr>
              <w:jc w:val="center"/>
              <w:rPr>
                <w:sz w:val="22"/>
              </w:rPr>
            </w:pPr>
            <w:r w:rsidRPr="00E160C1">
              <w:rPr>
                <w:sz w:val="22"/>
              </w:rPr>
              <w:t>Располагаемая мощность основного оборудования</w:t>
            </w:r>
          </w:p>
        </w:tc>
        <w:tc>
          <w:tcPr>
            <w:tcW w:w="299" w:type="pct"/>
            <w:shd w:val="clear" w:color="auto" w:fill="auto"/>
            <w:vAlign w:val="center"/>
          </w:tcPr>
          <w:p w14:paraId="2D3D9E75"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2FF4B862"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5A526530"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2600B742"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04832A22"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36F414F2" w14:textId="77777777" w:rsidR="00C25F23" w:rsidRPr="00E160C1" w:rsidRDefault="00C25F23" w:rsidP="00D340FC">
            <w:pPr>
              <w:jc w:val="center"/>
              <w:rPr>
                <w:sz w:val="22"/>
              </w:rPr>
            </w:pPr>
            <w:r w:rsidRPr="00E160C1">
              <w:rPr>
                <w:sz w:val="22"/>
              </w:rPr>
              <w:t>0,688</w:t>
            </w:r>
          </w:p>
        </w:tc>
        <w:tc>
          <w:tcPr>
            <w:tcW w:w="358" w:type="pct"/>
            <w:shd w:val="clear" w:color="000000" w:fill="FFFFFF"/>
            <w:vAlign w:val="center"/>
          </w:tcPr>
          <w:p w14:paraId="4CD46367" w14:textId="77777777" w:rsidR="00C25F23" w:rsidRPr="00E160C1" w:rsidRDefault="00C25F23" w:rsidP="00D340FC">
            <w:pPr>
              <w:jc w:val="center"/>
              <w:rPr>
                <w:sz w:val="22"/>
              </w:rPr>
            </w:pPr>
            <w:r w:rsidRPr="00E160C1">
              <w:rPr>
                <w:sz w:val="22"/>
              </w:rPr>
              <w:t>0,688</w:t>
            </w:r>
          </w:p>
        </w:tc>
        <w:tc>
          <w:tcPr>
            <w:tcW w:w="420" w:type="pct"/>
            <w:shd w:val="clear" w:color="000000" w:fill="FFFFFF"/>
            <w:vAlign w:val="center"/>
          </w:tcPr>
          <w:p w14:paraId="0AF637F2" w14:textId="77777777" w:rsidR="00C25F23" w:rsidRPr="00E160C1" w:rsidRDefault="00C25F23" w:rsidP="00D340FC">
            <w:pPr>
              <w:jc w:val="center"/>
              <w:rPr>
                <w:sz w:val="22"/>
              </w:rPr>
            </w:pPr>
            <w:r w:rsidRPr="00E160C1">
              <w:rPr>
                <w:sz w:val="22"/>
              </w:rPr>
              <w:t>0,688</w:t>
            </w:r>
          </w:p>
        </w:tc>
      </w:tr>
      <w:tr w:rsidR="00E160C1" w:rsidRPr="00E160C1" w14:paraId="2FECE242" w14:textId="77777777" w:rsidTr="00D340FC">
        <w:trPr>
          <w:cantSplit/>
        </w:trPr>
        <w:tc>
          <w:tcPr>
            <w:tcW w:w="222" w:type="pct"/>
            <w:shd w:val="clear" w:color="auto" w:fill="auto"/>
            <w:vAlign w:val="bottom"/>
          </w:tcPr>
          <w:p w14:paraId="2953D0D5" w14:textId="77777777" w:rsidR="00C25F23" w:rsidRPr="00E160C1" w:rsidRDefault="00C25F23" w:rsidP="00D340FC">
            <w:pPr>
              <w:jc w:val="center"/>
              <w:rPr>
                <w:sz w:val="22"/>
              </w:rPr>
            </w:pPr>
            <w:r w:rsidRPr="00E160C1">
              <w:rPr>
                <w:sz w:val="22"/>
              </w:rPr>
              <w:t>1.3</w:t>
            </w:r>
          </w:p>
        </w:tc>
        <w:tc>
          <w:tcPr>
            <w:tcW w:w="1911" w:type="pct"/>
            <w:shd w:val="clear" w:color="auto" w:fill="auto"/>
            <w:vAlign w:val="center"/>
          </w:tcPr>
          <w:p w14:paraId="0F7F4663" w14:textId="77777777" w:rsidR="00C25F23" w:rsidRPr="00E160C1" w:rsidRDefault="00C25F23" w:rsidP="00D340FC">
            <w:pPr>
              <w:jc w:val="center"/>
              <w:rPr>
                <w:sz w:val="22"/>
              </w:rPr>
            </w:pPr>
            <w:r w:rsidRPr="00E160C1">
              <w:rPr>
                <w:sz w:val="22"/>
              </w:rPr>
              <w:t>Ограничения тепловой мощности</w:t>
            </w:r>
          </w:p>
        </w:tc>
        <w:tc>
          <w:tcPr>
            <w:tcW w:w="299" w:type="pct"/>
            <w:shd w:val="clear" w:color="auto" w:fill="auto"/>
            <w:vAlign w:val="center"/>
          </w:tcPr>
          <w:p w14:paraId="20BBF0A0"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650AE77D" w14:textId="77777777" w:rsidR="00C25F23" w:rsidRPr="00E160C1" w:rsidRDefault="00C25F23" w:rsidP="00D340FC">
            <w:pPr>
              <w:jc w:val="center"/>
              <w:rPr>
                <w:sz w:val="22"/>
              </w:rPr>
            </w:pPr>
            <w:r w:rsidRPr="00E160C1">
              <w:rPr>
                <w:sz w:val="22"/>
              </w:rPr>
              <w:t>0,000</w:t>
            </w:r>
          </w:p>
        </w:tc>
        <w:tc>
          <w:tcPr>
            <w:tcW w:w="358" w:type="pct"/>
            <w:shd w:val="clear" w:color="000000" w:fill="FFFFFF"/>
            <w:vAlign w:val="center"/>
          </w:tcPr>
          <w:p w14:paraId="6E5F9D8B" w14:textId="77777777" w:rsidR="00C25F23" w:rsidRPr="00E160C1" w:rsidRDefault="00C25F23" w:rsidP="00D340FC">
            <w:pPr>
              <w:jc w:val="center"/>
              <w:rPr>
                <w:sz w:val="22"/>
              </w:rPr>
            </w:pPr>
            <w:r w:rsidRPr="00E160C1">
              <w:rPr>
                <w:sz w:val="22"/>
              </w:rPr>
              <w:t>0,000</w:t>
            </w:r>
          </w:p>
        </w:tc>
        <w:tc>
          <w:tcPr>
            <w:tcW w:w="358" w:type="pct"/>
            <w:shd w:val="clear" w:color="000000" w:fill="FFFFFF"/>
            <w:vAlign w:val="center"/>
          </w:tcPr>
          <w:p w14:paraId="652BD65A" w14:textId="77777777" w:rsidR="00C25F23" w:rsidRPr="00E160C1" w:rsidRDefault="00C25F23" w:rsidP="00D340FC">
            <w:pPr>
              <w:jc w:val="center"/>
              <w:rPr>
                <w:sz w:val="22"/>
              </w:rPr>
            </w:pPr>
            <w:r w:rsidRPr="00E160C1">
              <w:rPr>
                <w:sz w:val="22"/>
              </w:rPr>
              <w:t>0,000</w:t>
            </w:r>
          </w:p>
        </w:tc>
        <w:tc>
          <w:tcPr>
            <w:tcW w:w="358" w:type="pct"/>
            <w:shd w:val="clear" w:color="000000" w:fill="FFFFFF"/>
            <w:vAlign w:val="center"/>
          </w:tcPr>
          <w:p w14:paraId="5DCB3A72" w14:textId="77777777" w:rsidR="00C25F23" w:rsidRPr="00E160C1" w:rsidRDefault="00C25F23" w:rsidP="00D340FC">
            <w:pPr>
              <w:jc w:val="center"/>
              <w:rPr>
                <w:sz w:val="22"/>
              </w:rPr>
            </w:pPr>
            <w:r w:rsidRPr="00E160C1">
              <w:rPr>
                <w:sz w:val="22"/>
              </w:rPr>
              <w:t>0,000</w:t>
            </w:r>
          </w:p>
        </w:tc>
        <w:tc>
          <w:tcPr>
            <w:tcW w:w="358" w:type="pct"/>
            <w:shd w:val="clear" w:color="000000" w:fill="FFFFFF"/>
            <w:vAlign w:val="center"/>
          </w:tcPr>
          <w:p w14:paraId="588E1C00" w14:textId="77777777" w:rsidR="00C25F23" w:rsidRPr="00E160C1" w:rsidRDefault="00C25F23" w:rsidP="00D340FC">
            <w:pPr>
              <w:jc w:val="center"/>
              <w:rPr>
                <w:sz w:val="22"/>
              </w:rPr>
            </w:pPr>
            <w:r w:rsidRPr="00E160C1">
              <w:rPr>
                <w:sz w:val="22"/>
              </w:rPr>
              <w:t>0,000</w:t>
            </w:r>
          </w:p>
        </w:tc>
        <w:tc>
          <w:tcPr>
            <w:tcW w:w="358" w:type="pct"/>
            <w:shd w:val="clear" w:color="000000" w:fill="FFFFFF"/>
            <w:vAlign w:val="center"/>
          </w:tcPr>
          <w:p w14:paraId="5ED51E1D" w14:textId="77777777" w:rsidR="00C25F23" w:rsidRPr="00E160C1" w:rsidRDefault="00C25F23" w:rsidP="00D340FC">
            <w:pPr>
              <w:jc w:val="center"/>
              <w:rPr>
                <w:sz w:val="22"/>
              </w:rPr>
            </w:pPr>
            <w:r w:rsidRPr="00E160C1">
              <w:rPr>
                <w:sz w:val="22"/>
              </w:rPr>
              <w:t>0,000</w:t>
            </w:r>
          </w:p>
        </w:tc>
        <w:tc>
          <w:tcPr>
            <w:tcW w:w="420" w:type="pct"/>
            <w:shd w:val="clear" w:color="000000" w:fill="FFFFFF"/>
            <w:vAlign w:val="center"/>
          </w:tcPr>
          <w:p w14:paraId="30F130E1" w14:textId="77777777" w:rsidR="00C25F23" w:rsidRPr="00E160C1" w:rsidRDefault="00C25F23" w:rsidP="00D340FC">
            <w:pPr>
              <w:jc w:val="center"/>
              <w:rPr>
                <w:sz w:val="22"/>
              </w:rPr>
            </w:pPr>
            <w:r w:rsidRPr="00E160C1">
              <w:rPr>
                <w:sz w:val="22"/>
              </w:rPr>
              <w:t>0,000</w:t>
            </w:r>
          </w:p>
        </w:tc>
      </w:tr>
      <w:tr w:rsidR="00E160C1" w:rsidRPr="00E160C1" w14:paraId="3900DCF8" w14:textId="77777777" w:rsidTr="00D340FC">
        <w:trPr>
          <w:cantSplit/>
        </w:trPr>
        <w:tc>
          <w:tcPr>
            <w:tcW w:w="222" w:type="pct"/>
            <w:shd w:val="clear" w:color="auto" w:fill="auto"/>
            <w:vAlign w:val="bottom"/>
          </w:tcPr>
          <w:p w14:paraId="2DB0D27F" w14:textId="77777777" w:rsidR="00C25F23" w:rsidRPr="00E160C1" w:rsidRDefault="00C25F23" w:rsidP="00D340FC">
            <w:pPr>
              <w:jc w:val="center"/>
              <w:rPr>
                <w:sz w:val="22"/>
              </w:rPr>
            </w:pPr>
            <w:r w:rsidRPr="00E160C1">
              <w:rPr>
                <w:sz w:val="22"/>
              </w:rPr>
              <w:t>1.4</w:t>
            </w:r>
          </w:p>
        </w:tc>
        <w:tc>
          <w:tcPr>
            <w:tcW w:w="1911" w:type="pct"/>
            <w:shd w:val="clear" w:color="auto" w:fill="auto"/>
            <w:vAlign w:val="center"/>
          </w:tcPr>
          <w:p w14:paraId="738827C7" w14:textId="77777777" w:rsidR="00C25F23" w:rsidRPr="00E160C1" w:rsidRDefault="00C25F23" w:rsidP="00D340FC">
            <w:pPr>
              <w:jc w:val="center"/>
              <w:rPr>
                <w:sz w:val="22"/>
              </w:rPr>
            </w:pPr>
            <w:r w:rsidRPr="00E160C1">
              <w:rPr>
                <w:sz w:val="22"/>
              </w:rPr>
              <w:t>Собственные и хозяйственные нужды</w:t>
            </w:r>
          </w:p>
        </w:tc>
        <w:tc>
          <w:tcPr>
            <w:tcW w:w="299" w:type="pct"/>
            <w:shd w:val="clear" w:color="auto" w:fill="auto"/>
            <w:vAlign w:val="center"/>
          </w:tcPr>
          <w:p w14:paraId="496AEEBC"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26557C70" w14:textId="77777777" w:rsidR="00C25F23" w:rsidRPr="00E160C1" w:rsidRDefault="00C25F23" w:rsidP="00D340FC">
            <w:pPr>
              <w:jc w:val="center"/>
              <w:rPr>
                <w:sz w:val="22"/>
              </w:rPr>
            </w:pPr>
            <w:r w:rsidRPr="00E160C1">
              <w:rPr>
                <w:sz w:val="22"/>
              </w:rPr>
              <w:t>0,003</w:t>
            </w:r>
          </w:p>
        </w:tc>
        <w:tc>
          <w:tcPr>
            <w:tcW w:w="358" w:type="pct"/>
            <w:shd w:val="clear" w:color="000000" w:fill="FFFFFF"/>
            <w:vAlign w:val="center"/>
          </w:tcPr>
          <w:p w14:paraId="38939BDF" w14:textId="77777777" w:rsidR="00C25F23" w:rsidRPr="00E160C1" w:rsidRDefault="00C25F23" w:rsidP="00D340FC">
            <w:pPr>
              <w:jc w:val="center"/>
              <w:rPr>
                <w:sz w:val="22"/>
              </w:rPr>
            </w:pPr>
            <w:r w:rsidRPr="00E160C1">
              <w:rPr>
                <w:sz w:val="22"/>
              </w:rPr>
              <w:t>0,003</w:t>
            </w:r>
          </w:p>
        </w:tc>
        <w:tc>
          <w:tcPr>
            <w:tcW w:w="358" w:type="pct"/>
            <w:shd w:val="clear" w:color="000000" w:fill="FFFFFF"/>
            <w:vAlign w:val="center"/>
          </w:tcPr>
          <w:p w14:paraId="11CF82EC" w14:textId="77777777" w:rsidR="00C25F23" w:rsidRPr="00E160C1" w:rsidRDefault="00C25F23" w:rsidP="00D340FC">
            <w:pPr>
              <w:jc w:val="center"/>
              <w:rPr>
                <w:sz w:val="22"/>
              </w:rPr>
            </w:pPr>
            <w:r w:rsidRPr="00E160C1">
              <w:rPr>
                <w:sz w:val="22"/>
              </w:rPr>
              <w:t>0,003</w:t>
            </w:r>
          </w:p>
        </w:tc>
        <w:tc>
          <w:tcPr>
            <w:tcW w:w="358" w:type="pct"/>
            <w:shd w:val="clear" w:color="000000" w:fill="FFFFFF"/>
            <w:vAlign w:val="center"/>
          </w:tcPr>
          <w:p w14:paraId="60DE4118" w14:textId="77777777" w:rsidR="00C25F23" w:rsidRPr="00E160C1" w:rsidRDefault="00C25F23" w:rsidP="00D340FC">
            <w:pPr>
              <w:jc w:val="center"/>
              <w:rPr>
                <w:sz w:val="22"/>
              </w:rPr>
            </w:pPr>
            <w:r w:rsidRPr="00E160C1">
              <w:rPr>
                <w:sz w:val="22"/>
              </w:rPr>
              <w:t>0,003</w:t>
            </w:r>
          </w:p>
        </w:tc>
        <w:tc>
          <w:tcPr>
            <w:tcW w:w="358" w:type="pct"/>
            <w:shd w:val="clear" w:color="000000" w:fill="FFFFFF"/>
            <w:vAlign w:val="center"/>
          </w:tcPr>
          <w:p w14:paraId="497419BF" w14:textId="77777777" w:rsidR="00C25F23" w:rsidRPr="00E160C1" w:rsidRDefault="00C25F23" w:rsidP="00D340FC">
            <w:pPr>
              <w:jc w:val="center"/>
              <w:rPr>
                <w:sz w:val="22"/>
              </w:rPr>
            </w:pPr>
            <w:r w:rsidRPr="00E160C1">
              <w:rPr>
                <w:sz w:val="22"/>
              </w:rPr>
              <w:t>0,003</w:t>
            </w:r>
          </w:p>
        </w:tc>
        <w:tc>
          <w:tcPr>
            <w:tcW w:w="358" w:type="pct"/>
            <w:shd w:val="clear" w:color="000000" w:fill="FFFFFF"/>
            <w:vAlign w:val="center"/>
          </w:tcPr>
          <w:p w14:paraId="060CA109" w14:textId="77777777" w:rsidR="00C25F23" w:rsidRPr="00E160C1" w:rsidRDefault="00C25F23" w:rsidP="00D340FC">
            <w:pPr>
              <w:jc w:val="center"/>
              <w:rPr>
                <w:sz w:val="22"/>
              </w:rPr>
            </w:pPr>
            <w:r w:rsidRPr="00E160C1">
              <w:rPr>
                <w:sz w:val="22"/>
              </w:rPr>
              <w:t>0,003</w:t>
            </w:r>
          </w:p>
        </w:tc>
        <w:tc>
          <w:tcPr>
            <w:tcW w:w="420" w:type="pct"/>
            <w:shd w:val="clear" w:color="000000" w:fill="FFFFFF"/>
            <w:vAlign w:val="center"/>
          </w:tcPr>
          <w:p w14:paraId="2D8A9848" w14:textId="77777777" w:rsidR="00C25F23" w:rsidRPr="00E160C1" w:rsidRDefault="00C25F23" w:rsidP="00D340FC">
            <w:pPr>
              <w:jc w:val="center"/>
              <w:rPr>
                <w:sz w:val="22"/>
              </w:rPr>
            </w:pPr>
            <w:r w:rsidRPr="00E160C1">
              <w:rPr>
                <w:sz w:val="22"/>
              </w:rPr>
              <w:t>0,003</w:t>
            </w:r>
          </w:p>
        </w:tc>
      </w:tr>
      <w:tr w:rsidR="00E160C1" w:rsidRPr="00E160C1" w14:paraId="06F8EE26" w14:textId="77777777" w:rsidTr="00D340FC">
        <w:trPr>
          <w:cantSplit/>
        </w:trPr>
        <w:tc>
          <w:tcPr>
            <w:tcW w:w="222" w:type="pct"/>
            <w:shd w:val="clear" w:color="auto" w:fill="auto"/>
            <w:vAlign w:val="bottom"/>
          </w:tcPr>
          <w:p w14:paraId="7129F5A0" w14:textId="77777777" w:rsidR="00C25F23" w:rsidRPr="00E160C1" w:rsidRDefault="00C25F23" w:rsidP="00D340FC">
            <w:pPr>
              <w:jc w:val="center"/>
              <w:rPr>
                <w:sz w:val="22"/>
              </w:rPr>
            </w:pPr>
            <w:r w:rsidRPr="00E160C1">
              <w:rPr>
                <w:sz w:val="22"/>
              </w:rPr>
              <w:t>1.5</w:t>
            </w:r>
          </w:p>
        </w:tc>
        <w:tc>
          <w:tcPr>
            <w:tcW w:w="1911" w:type="pct"/>
            <w:shd w:val="clear" w:color="auto" w:fill="auto"/>
            <w:vAlign w:val="center"/>
          </w:tcPr>
          <w:p w14:paraId="71C0EBAA" w14:textId="77777777" w:rsidR="00C25F23" w:rsidRPr="00E160C1" w:rsidRDefault="00C25F23" w:rsidP="00D340FC">
            <w:pPr>
              <w:jc w:val="center"/>
              <w:rPr>
                <w:sz w:val="22"/>
              </w:rPr>
            </w:pPr>
            <w:r w:rsidRPr="00E160C1">
              <w:rPr>
                <w:sz w:val="22"/>
              </w:rPr>
              <w:t xml:space="preserve">Потери в тепловых сетях от отпущенной тепловой энергии </w:t>
            </w:r>
          </w:p>
        </w:tc>
        <w:tc>
          <w:tcPr>
            <w:tcW w:w="299" w:type="pct"/>
            <w:shd w:val="clear" w:color="auto" w:fill="auto"/>
            <w:vAlign w:val="center"/>
          </w:tcPr>
          <w:p w14:paraId="111DD25F"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401C327F" w14:textId="77777777" w:rsidR="00C25F23" w:rsidRPr="00E160C1" w:rsidRDefault="00C25F23" w:rsidP="00D340FC">
            <w:pPr>
              <w:jc w:val="center"/>
              <w:rPr>
                <w:sz w:val="22"/>
              </w:rPr>
            </w:pPr>
            <w:r w:rsidRPr="00E160C1">
              <w:rPr>
                <w:sz w:val="22"/>
              </w:rPr>
              <w:t>0,037</w:t>
            </w:r>
          </w:p>
        </w:tc>
        <w:tc>
          <w:tcPr>
            <w:tcW w:w="358" w:type="pct"/>
            <w:shd w:val="clear" w:color="000000" w:fill="FFFFFF"/>
            <w:vAlign w:val="center"/>
          </w:tcPr>
          <w:p w14:paraId="14C9FD84" w14:textId="77777777" w:rsidR="00C25F23" w:rsidRPr="00E160C1" w:rsidRDefault="00C25F23" w:rsidP="00D340FC">
            <w:pPr>
              <w:jc w:val="center"/>
              <w:rPr>
                <w:sz w:val="22"/>
              </w:rPr>
            </w:pPr>
            <w:r w:rsidRPr="00E160C1">
              <w:rPr>
                <w:sz w:val="22"/>
              </w:rPr>
              <w:t>0,037</w:t>
            </w:r>
          </w:p>
        </w:tc>
        <w:tc>
          <w:tcPr>
            <w:tcW w:w="358" w:type="pct"/>
            <w:shd w:val="clear" w:color="000000" w:fill="FFFFFF"/>
            <w:vAlign w:val="center"/>
          </w:tcPr>
          <w:p w14:paraId="240F8074" w14:textId="77777777" w:rsidR="00C25F23" w:rsidRPr="00E160C1" w:rsidRDefault="00C25F23" w:rsidP="00D340FC">
            <w:pPr>
              <w:jc w:val="center"/>
              <w:rPr>
                <w:sz w:val="22"/>
              </w:rPr>
            </w:pPr>
            <w:r w:rsidRPr="00E160C1">
              <w:rPr>
                <w:sz w:val="22"/>
              </w:rPr>
              <w:t>0,037</w:t>
            </w:r>
          </w:p>
        </w:tc>
        <w:tc>
          <w:tcPr>
            <w:tcW w:w="358" w:type="pct"/>
            <w:shd w:val="clear" w:color="000000" w:fill="FFFFFF"/>
            <w:vAlign w:val="center"/>
          </w:tcPr>
          <w:p w14:paraId="01BFB145" w14:textId="77777777" w:rsidR="00C25F23" w:rsidRPr="00E160C1" w:rsidRDefault="00C25F23" w:rsidP="00D340FC">
            <w:pPr>
              <w:jc w:val="center"/>
              <w:rPr>
                <w:sz w:val="22"/>
              </w:rPr>
            </w:pPr>
            <w:r w:rsidRPr="00E160C1">
              <w:rPr>
                <w:sz w:val="22"/>
              </w:rPr>
              <w:t>0,037</w:t>
            </w:r>
          </w:p>
        </w:tc>
        <w:tc>
          <w:tcPr>
            <w:tcW w:w="358" w:type="pct"/>
            <w:shd w:val="clear" w:color="000000" w:fill="FFFFFF"/>
            <w:vAlign w:val="center"/>
          </w:tcPr>
          <w:p w14:paraId="3200505A" w14:textId="77777777" w:rsidR="00C25F23" w:rsidRPr="00E160C1" w:rsidRDefault="00C25F23" w:rsidP="00D340FC">
            <w:pPr>
              <w:jc w:val="center"/>
              <w:rPr>
                <w:sz w:val="22"/>
              </w:rPr>
            </w:pPr>
            <w:r w:rsidRPr="00E160C1">
              <w:rPr>
                <w:sz w:val="22"/>
              </w:rPr>
              <w:t>0,037</w:t>
            </w:r>
          </w:p>
        </w:tc>
        <w:tc>
          <w:tcPr>
            <w:tcW w:w="358" w:type="pct"/>
            <w:shd w:val="clear" w:color="000000" w:fill="FFFFFF"/>
            <w:vAlign w:val="center"/>
          </w:tcPr>
          <w:p w14:paraId="51174D96" w14:textId="77777777" w:rsidR="00C25F23" w:rsidRPr="00E160C1" w:rsidRDefault="00C25F23" w:rsidP="00D340FC">
            <w:pPr>
              <w:jc w:val="center"/>
              <w:rPr>
                <w:sz w:val="22"/>
              </w:rPr>
            </w:pPr>
            <w:r w:rsidRPr="00E160C1">
              <w:rPr>
                <w:sz w:val="22"/>
              </w:rPr>
              <w:t>0,037</w:t>
            </w:r>
          </w:p>
        </w:tc>
        <w:tc>
          <w:tcPr>
            <w:tcW w:w="420" w:type="pct"/>
            <w:shd w:val="clear" w:color="000000" w:fill="FFFFFF"/>
            <w:vAlign w:val="center"/>
          </w:tcPr>
          <w:p w14:paraId="06084984" w14:textId="77777777" w:rsidR="00C25F23" w:rsidRPr="00E160C1" w:rsidRDefault="00C25F23" w:rsidP="00D340FC">
            <w:pPr>
              <w:jc w:val="center"/>
              <w:rPr>
                <w:sz w:val="22"/>
              </w:rPr>
            </w:pPr>
            <w:r w:rsidRPr="00E160C1">
              <w:rPr>
                <w:sz w:val="22"/>
              </w:rPr>
              <w:t>0,037</w:t>
            </w:r>
          </w:p>
        </w:tc>
      </w:tr>
      <w:tr w:rsidR="00E160C1" w:rsidRPr="00E160C1" w14:paraId="192D8378" w14:textId="77777777" w:rsidTr="00D340FC">
        <w:trPr>
          <w:cantSplit/>
        </w:trPr>
        <w:tc>
          <w:tcPr>
            <w:tcW w:w="222" w:type="pct"/>
            <w:shd w:val="clear" w:color="auto" w:fill="auto"/>
            <w:vAlign w:val="bottom"/>
          </w:tcPr>
          <w:p w14:paraId="16D4ED31" w14:textId="77777777" w:rsidR="00C25F23" w:rsidRPr="00E160C1" w:rsidRDefault="00C25F23" w:rsidP="00D340FC">
            <w:pPr>
              <w:jc w:val="center"/>
              <w:rPr>
                <w:sz w:val="22"/>
              </w:rPr>
            </w:pPr>
            <w:r w:rsidRPr="00E160C1">
              <w:rPr>
                <w:sz w:val="22"/>
              </w:rPr>
              <w:t>1.6</w:t>
            </w:r>
          </w:p>
        </w:tc>
        <w:tc>
          <w:tcPr>
            <w:tcW w:w="1911" w:type="pct"/>
            <w:shd w:val="clear" w:color="auto" w:fill="auto"/>
            <w:vAlign w:val="center"/>
          </w:tcPr>
          <w:p w14:paraId="019C2BEC" w14:textId="77777777" w:rsidR="00C25F23" w:rsidRPr="00E160C1" w:rsidRDefault="00C25F23" w:rsidP="00D340FC">
            <w:pPr>
              <w:jc w:val="center"/>
              <w:rPr>
                <w:sz w:val="22"/>
              </w:rPr>
            </w:pPr>
            <w:r w:rsidRPr="00E160C1">
              <w:rPr>
                <w:sz w:val="22"/>
              </w:rPr>
              <w:t>Присоединенная тепловая нагрузка</w:t>
            </w:r>
          </w:p>
        </w:tc>
        <w:tc>
          <w:tcPr>
            <w:tcW w:w="299" w:type="pct"/>
            <w:shd w:val="clear" w:color="auto" w:fill="auto"/>
            <w:vAlign w:val="center"/>
          </w:tcPr>
          <w:p w14:paraId="5F4DBC46"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443CA478" w14:textId="77777777" w:rsidR="00C25F23" w:rsidRPr="00E160C1" w:rsidRDefault="00C25F23" w:rsidP="00D340FC">
            <w:pPr>
              <w:jc w:val="center"/>
              <w:rPr>
                <w:sz w:val="22"/>
              </w:rPr>
            </w:pPr>
            <w:r w:rsidRPr="00E160C1">
              <w:rPr>
                <w:sz w:val="22"/>
              </w:rPr>
              <w:t>0,369</w:t>
            </w:r>
          </w:p>
        </w:tc>
        <w:tc>
          <w:tcPr>
            <w:tcW w:w="358" w:type="pct"/>
            <w:shd w:val="clear" w:color="000000" w:fill="FFFFFF"/>
            <w:vAlign w:val="center"/>
          </w:tcPr>
          <w:p w14:paraId="657E6922" w14:textId="77777777" w:rsidR="00C25F23" w:rsidRPr="00E160C1" w:rsidRDefault="00C25F23" w:rsidP="00D340FC">
            <w:pPr>
              <w:jc w:val="center"/>
              <w:rPr>
                <w:sz w:val="22"/>
              </w:rPr>
            </w:pPr>
            <w:r w:rsidRPr="00E160C1">
              <w:rPr>
                <w:sz w:val="22"/>
              </w:rPr>
              <w:t>0,369</w:t>
            </w:r>
          </w:p>
        </w:tc>
        <w:tc>
          <w:tcPr>
            <w:tcW w:w="358" w:type="pct"/>
            <w:shd w:val="clear" w:color="000000" w:fill="FFFFFF"/>
            <w:vAlign w:val="center"/>
          </w:tcPr>
          <w:p w14:paraId="3D941984" w14:textId="77777777" w:rsidR="00C25F23" w:rsidRPr="00E160C1" w:rsidRDefault="00C25F23" w:rsidP="00D340FC">
            <w:pPr>
              <w:jc w:val="center"/>
              <w:rPr>
                <w:sz w:val="22"/>
              </w:rPr>
            </w:pPr>
            <w:r w:rsidRPr="00E160C1">
              <w:rPr>
                <w:sz w:val="22"/>
              </w:rPr>
              <w:t>0,369</w:t>
            </w:r>
          </w:p>
        </w:tc>
        <w:tc>
          <w:tcPr>
            <w:tcW w:w="358" w:type="pct"/>
            <w:shd w:val="clear" w:color="000000" w:fill="FFFFFF"/>
            <w:vAlign w:val="center"/>
          </w:tcPr>
          <w:p w14:paraId="75A3A076" w14:textId="77777777" w:rsidR="00C25F23" w:rsidRPr="00E160C1" w:rsidRDefault="00C25F23" w:rsidP="00D340FC">
            <w:pPr>
              <w:jc w:val="center"/>
              <w:rPr>
                <w:sz w:val="22"/>
              </w:rPr>
            </w:pPr>
            <w:r w:rsidRPr="00E160C1">
              <w:rPr>
                <w:sz w:val="22"/>
              </w:rPr>
              <w:t>0,369</w:t>
            </w:r>
          </w:p>
        </w:tc>
        <w:tc>
          <w:tcPr>
            <w:tcW w:w="358" w:type="pct"/>
            <w:shd w:val="clear" w:color="000000" w:fill="FFFFFF"/>
            <w:vAlign w:val="center"/>
          </w:tcPr>
          <w:p w14:paraId="214FC1F6" w14:textId="77777777" w:rsidR="00C25F23" w:rsidRPr="00E160C1" w:rsidRDefault="00C25F23" w:rsidP="00D340FC">
            <w:pPr>
              <w:jc w:val="center"/>
              <w:rPr>
                <w:sz w:val="22"/>
              </w:rPr>
            </w:pPr>
            <w:r w:rsidRPr="00E160C1">
              <w:rPr>
                <w:sz w:val="22"/>
              </w:rPr>
              <w:t>0,369</w:t>
            </w:r>
          </w:p>
        </w:tc>
        <w:tc>
          <w:tcPr>
            <w:tcW w:w="358" w:type="pct"/>
            <w:shd w:val="clear" w:color="000000" w:fill="FFFFFF"/>
            <w:vAlign w:val="center"/>
          </w:tcPr>
          <w:p w14:paraId="0BD0ADD9" w14:textId="77777777" w:rsidR="00C25F23" w:rsidRPr="00E160C1" w:rsidRDefault="00C25F23" w:rsidP="00D340FC">
            <w:pPr>
              <w:jc w:val="center"/>
              <w:rPr>
                <w:sz w:val="22"/>
              </w:rPr>
            </w:pPr>
            <w:r w:rsidRPr="00E160C1">
              <w:rPr>
                <w:sz w:val="22"/>
              </w:rPr>
              <w:t>0,369</w:t>
            </w:r>
          </w:p>
        </w:tc>
        <w:tc>
          <w:tcPr>
            <w:tcW w:w="420" w:type="pct"/>
            <w:shd w:val="clear" w:color="000000" w:fill="FFFFFF"/>
            <w:vAlign w:val="center"/>
          </w:tcPr>
          <w:p w14:paraId="5FAA0924" w14:textId="77777777" w:rsidR="00C25F23" w:rsidRPr="00E160C1" w:rsidRDefault="00C25F23" w:rsidP="00D340FC">
            <w:pPr>
              <w:jc w:val="center"/>
              <w:rPr>
                <w:sz w:val="22"/>
              </w:rPr>
            </w:pPr>
            <w:r w:rsidRPr="00E160C1">
              <w:rPr>
                <w:sz w:val="22"/>
              </w:rPr>
              <w:t>0,369</w:t>
            </w:r>
          </w:p>
        </w:tc>
      </w:tr>
      <w:tr w:rsidR="00E160C1" w:rsidRPr="00E160C1" w14:paraId="5D9B9CCE" w14:textId="77777777" w:rsidTr="00D340FC">
        <w:trPr>
          <w:cantSplit/>
        </w:trPr>
        <w:tc>
          <w:tcPr>
            <w:tcW w:w="222" w:type="pct"/>
            <w:shd w:val="clear" w:color="auto" w:fill="auto"/>
            <w:vAlign w:val="bottom"/>
          </w:tcPr>
          <w:p w14:paraId="021960D3" w14:textId="77777777" w:rsidR="00C25F23" w:rsidRPr="00E160C1" w:rsidRDefault="00C25F23" w:rsidP="00D340FC">
            <w:pPr>
              <w:jc w:val="center"/>
              <w:rPr>
                <w:sz w:val="22"/>
              </w:rPr>
            </w:pPr>
            <w:r w:rsidRPr="00E160C1">
              <w:rPr>
                <w:sz w:val="22"/>
              </w:rPr>
              <w:t>1.7</w:t>
            </w:r>
          </w:p>
        </w:tc>
        <w:tc>
          <w:tcPr>
            <w:tcW w:w="1911" w:type="pct"/>
            <w:shd w:val="clear" w:color="auto" w:fill="auto"/>
            <w:vAlign w:val="center"/>
          </w:tcPr>
          <w:p w14:paraId="22A4240B" w14:textId="77777777" w:rsidR="00C25F23" w:rsidRPr="00E160C1" w:rsidRDefault="00C25F23" w:rsidP="00D340FC">
            <w:pPr>
              <w:jc w:val="center"/>
              <w:rPr>
                <w:sz w:val="22"/>
              </w:rPr>
            </w:pPr>
            <w:r w:rsidRPr="00E160C1">
              <w:rPr>
                <w:sz w:val="22"/>
              </w:rPr>
              <w:t>Резерв (+)/дефицит (-) тепловой мощности</w:t>
            </w:r>
          </w:p>
        </w:tc>
        <w:tc>
          <w:tcPr>
            <w:tcW w:w="299" w:type="pct"/>
            <w:shd w:val="clear" w:color="auto" w:fill="auto"/>
            <w:vAlign w:val="center"/>
          </w:tcPr>
          <w:p w14:paraId="0E0785FB" w14:textId="77777777" w:rsidR="00C25F23" w:rsidRPr="00E160C1" w:rsidRDefault="00C25F23" w:rsidP="00D340FC">
            <w:pPr>
              <w:jc w:val="center"/>
              <w:rPr>
                <w:sz w:val="22"/>
              </w:rPr>
            </w:pPr>
            <w:r w:rsidRPr="00E160C1">
              <w:rPr>
                <w:sz w:val="22"/>
              </w:rPr>
              <w:t>Гкал/ч</w:t>
            </w:r>
          </w:p>
        </w:tc>
        <w:tc>
          <w:tcPr>
            <w:tcW w:w="358" w:type="pct"/>
            <w:shd w:val="clear" w:color="000000" w:fill="FFFFFF"/>
            <w:vAlign w:val="center"/>
          </w:tcPr>
          <w:p w14:paraId="51AB9957" w14:textId="77777777" w:rsidR="00C25F23" w:rsidRPr="00E160C1" w:rsidRDefault="00C25F23" w:rsidP="00D340FC">
            <w:pPr>
              <w:jc w:val="center"/>
              <w:rPr>
                <w:sz w:val="22"/>
              </w:rPr>
            </w:pPr>
            <w:r w:rsidRPr="00E160C1">
              <w:rPr>
                <w:sz w:val="22"/>
              </w:rPr>
              <w:t>0,279</w:t>
            </w:r>
          </w:p>
        </w:tc>
        <w:tc>
          <w:tcPr>
            <w:tcW w:w="358" w:type="pct"/>
            <w:shd w:val="clear" w:color="000000" w:fill="FFFFFF"/>
            <w:vAlign w:val="center"/>
          </w:tcPr>
          <w:p w14:paraId="3F26906C" w14:textId="77777777" w:rsidR="00C25F23" w:rsidRPr="00E160C1" w:rsidRDefault="00C25F23" w:rsidP="00D340FC">
            <w:pPr>
              <w:jc w:val="center"/>
              <w:rPr>
                <w:sz w:val="22"/>
              </w:rPr>
            </w:pPr>
            <w:r w:rsidRPr="00E160C1">
              <w:rPr>
                <w:sz w:val="22"/>
              </w:rPr>
              <w:t>0,279</w:t>
            </w:r>
          </w:p>
        </w:tc>
        <w:tc>
          <w:tcPr>
            <w:tcW w:w="358" w:type="pct"/>
            <w:shd w:val="clear" w:color="000000" w:fill="FFFFFF"/>
            <w:vAlign w:val="center"/>
          </w:tcPr>
          <w:p w14:paraId="457F55B4" w14:textId="77777777" w:rsidR="00C25F23" w:rsidRPr="00E160C1" w:rsidRDefault="00C25F23" w:rsidP="00D340FC">
            <w:pPr>
              <w:jc w:val="center"/>
              <w:rPr>
                <w:sz w:val="22"/>
              </w:rPr>
            </w:pPr>
            <w:r w:rsidRPr="00E160C1">
              <w:rPr>
                <w:sz w:val="22"/>
              </w:rPr>
              <w:t>0,279</w:t>
            </w:r>
          </w:p>
        </w:tc>
        <w:tc>
          <w:tcPr>
            <w:tcW w:w="358" w:type="pct"/>
            <w:shd w:val="clear" w:color="000000" w:fill="FFFFFF"/>
            <w:vAlign w:val="center"/>
          </w:tcPr>
          <w:p w14:paraId="4107A565" w14:textId="77777777" w:rsidR="00C25F23" w:rsidRPr="00E160C1" w:rsidRDefault="00C25F23" w:rsidP="00D340FC">
            <w:pPr>
              <w:jc w:val="center"/>
              <w:rPr>
                <w:sz w:val="22"/>
              </w:rPr>
            </w:pPr>
            <w:r w:rsidRPr="00E160C1">
              <w:rPr>
                <w:sz w:val="22"/>
              </w:rPr>
              <w:t>0,279</w:t>
            </w:r>
          </w:p>
        </w:tc>
        <w:tc>
          <w:tcPr>
            <w:tcW w:w="358" w:type="pct"/>
            <w:shd w:val="clear" w:color="000000" w:fill="FFFFFF"/>
            <w:vAlign w:val="center"/>
          </w:tcPr>
          <w:p w14:paraId="5D60E6B6" w14:textId="77777777" w:rsidR="00C25F23" w:rsidRPr="00E160C1" w:rsidRDefault="00C25F23" w:rsidP="00D340FC">
            <w:pPr>
              <w:jc w:val="center"/>
              <w:rPr>
                <w:sz w:val="22"/>
              </w:rPr>
            </w:pPr>
            <w:r w:rsidRPr="00E160C1">
              <w:rPr>
                <w:sz w:val="22"/>
              </w:rPr>
              <w:t>0,279</w:t>
            </w:r>
          </w:p>
        </w:tc>
        <w:tc>
          <w:tcPr>
            <w:tcW w:w="358" w:type="pct"/>
            <w:shd w:val="clear" w:color="000000" w:fill="FFFFFF"/>
            <w:vAlign w:val="center"/>
          </w:tcPr>
          <w:p w14:paraId="697FB7D8" w14:textId="77777777" w:rsidR="00C25F23" w:rsidRPr="00E160C1" w:rsidRDefault="00C25F23" w:rsidP="00D340FC">
            <w:pPr>
              <w:jc w:val="center"/>
              <w:rPr>
                <w:sz w:val="22"/>
              </w:rPr>
            </w:pPr>
            <w:r w:rsidRPr="00E160C1">
              <w:rPr>
                <w:sz w:val="22"/>
              </w:rPr>
              <w:t>0,279</w:t>
            </w:r>
          </w:p>
        </w:tc>
        <w:tc>
          <w:tcPr>
            <w:tcW w:w="420" w:type="pct"/>
            <w:shd w:val="clear" w:color="000000" w:fill="FFFFFF"/>
            <w:vAlign w:val="center"/>
          </w:tcPr>
          <w:p w14:paraId="63BCD09A" w14:textId="77777777" w:rsidR="00C25F23" w:rsidRPr="00E160C1" w:rsidRDefault="00C25F23" w:rsidP="00D340FC">
            <w:pPr>
              <w:jc w:val="center"/>
              <w:rPr>
                <w:sz w:val="22"/>
              </w:rPr>
            </w:pPr>
            <w:r w:rsidRPr="00E160C1">
              <w:rPr>
                <w:sz w:val="22"/>
              </w:rPr>
              <w:t>0,279</w:t>
            </w:r>
          </w:p>
        </w:tc>
      </w:tr>
      <w:tr w:rsidR="00E160C1" w:rsidRPr="00E160C1" w14:paraId="01C9A784" w14:textId="77777777" w:rsidTr="00D340FC">
        <w:trPr>
          <w:cantSplit/>
        </w:trPr>
        <w:tc>
          <w:tcPr>
            <w:tcW w:w="222" w:type="pct"/>
            <w:shd w:val="clear" w:color="auto" w:fill="auto"/>
            <w:vAlign w:val="bottom"/>
          </w:tcPr>
          <w:p w14:paraId="35DB6427" w14:textId="77777777" w:rsidR="00C25F23" w:rsidRPr="00E160C1" w:rsidRDefault="00C25F23" w:rsidP="00D340FC">
            <w:pPr>
              <w:jc w:val="center"/>
              <w:rPr>
                <w:sz w:val="22"/>
              </w:rPr>
            </w:pPr>
            <w:r w:rsidRPr="00E160C1">
              <w:rPr>
                <w:sz w:val="22"/>
              </w:rPr>
              <w:t>2</w:t>
            </w:r>
          </w:p>
        </w:tc>
        <w:tc>
          <w:tcPr>
            <w:tcW w:w="1911" w:type="pct"/>
            <w:shd w:val="clear" w:color="auto" w:fill="auto"/>
            <w:vAlign w:val="center"/>
          </w:tcPr>
          <w:p w14:paraId="3C9DF36D" w14:textId="77777777" w:rsidR="00C25F23" w:rsidRPr="00E160C1" w:rsidRDefault="00C25F23" w:rsidP="00D340FC">
            <w:pPr>
              <w:jc w:val="center"/>
              <w:rPr>
                <w:b/>
                <w:bCs/>
                <w:sz w:val="22"/>
              </w:rPr>
            </w:pPr>
            <w:r w:rsidRPr="00E160C1">
              <w:rPr>
                <w:b/>
                <w:bCs/>
                <w:sz w:val="22"/>
              </w:rPr>
              <w:t>Котельная РТП п. Новые Решеты</w:t>
            </w:r>
          </w:p>
        </w:tc>
        <w:tc>
          <w:tcPr>
            <w:tcW w:w="299" w:type="pct"/>
            <w:shd w:val="clear" w:color="auto" w:fill="auto"/>
            <w:vAlign w:val="center"/>
          </w:tcPr>
          <w:p w14:paraId="12906C79" w14:textId="77777777" w:rsidR="00C25F23" w:rsidRPr="00E160C1" w:rsidRDefault="00C25F23" w:rsidP="00D340FC">
            <w:pPr>
              <w:jc w:val="center"/>
              <w:rPr>
                <w:b/>
                <w:bCs/>
                <w:sz w:val="22"/>
              </w:rPr>
            </w:pPr>
            <w:r w:rsidRPr="00E160C1">
              <w:rPr>
                <w:b/>
                <w:bCs/>
                <w:sz w:val="22"/>
              </w:rPr>
              <w:t> </w:t>
            </w:r>
          </w:p>
        </w:tc>
        <w:tc>
          <w:tcPr>
            <w:tcW w:w="358" w:type="pct"/>
            <w:shd w:val="clear" w:color="auto" w:fill="auto"/>
            <w:vAlign w:val="bottom"/>
          </w:tcPr>
          <w:p w14:paraId="499E298F" w14:textId="77777777" w:rsidR="00C25F23" w:rsidRPr="00E160C1" w:rsidRDefault="00C25F23" w:rsidP="00D340FC">
            <w:pPr>
              <w:jc w:val="right"/>
              <w:rPr>
                <w:sz w:val="22"/>
              </w:rPr>
            </w:pPr>
          </w:p>
        </w:tc>
        <w:tc>
          <w:tcPr>
            <w:tcW w:w="358" w:type="pct"/>
            <w:shd w:val="clear" w:color="auto" w:fill="auto"/>
            <w:vAlign w:val="center"/>
          </w:tcPr>
          <w:p w14:paraId="53AD375A" w14:textId="77777777" w:rsidR="00C25F23" w:rsidRPr="00E160C1" w:rsidRDefault="00C25F23" w:rsidP="00D340FC">
            <w:pPr>
              <w:jc w:val="center"/>
              <w:rPr>
                <w:sz w:val="22"/>
              </w:rPr>
            </w:pPr>
          </w:p>
        </w:tc>
        <w:tc>
          <w:tcPr>
            <w:tcW w:w="358" w:type="pct"/>
            <w:shd w:val="clear" w:color="auto" w:fill="auto"/>
            <w:vAlign w:val="center"/>
          </w:tcPr>
          <w:p w14:paraId="373160D2" w14:textId="77777777" w:rsidR="00C25F23" w:rsidRPr="00E160C1" w:rsidRDefault="00C25F23" w:rsidP="00D340FC">
            <w:pPr>
              <w:jc w:val="center"/>
              <w:rPr>
                <w:sz w:val="22"/>
              </w:rPr>
            </w:pPr>
          </w:p>
        </w:tc>
        <w:tc>
          <w:tcPr>
            <w:tcW w:w="358" w:type="pct"/>
            <w:shd w:val="clear" w:color="auto" w:fill="auto"/>
            <w:vAlign w:val="center"/>
          </w:tcPr>
          <w:p w14:paraId="7C5C2C0E" w14:textId="77777777" w:rsidR="00C25F23" w:rsidRPr="00E160C1" w:rsidRDefault="00C25F23" w:rsidP="00D340FC">
            <w:pPr>
              <w:jc w:val="center"/>
              <w:rPr>
                <w:sz w:val="22"/>
              </w:rPr>
            </w:pPr>
          </w:p>
        </w:tc>
        <w:tc>
          <w:tcPr>
            <w:tcW w:w="358" w:type="pct"/>
            <w:shd w:val="clear" w:color="auto" w:fill="auto"/>
            <w:vAlign w:val="center"/>
          </w:tcPr>
          <w:p w14:paraId="77131822" w14:textId="77777777" w:rsidR="00C25F23" w:rsidRPr="00E160C1" w:rsidRDefault="00C25F23" w:rsidP="00D340FC">
            <w:pPr>
              <w:jc w:val="center"/>
              <w:rPr>
                <w:sz w:val="22"/>
              </w:rPr>
            </w:pPr>
          </w:p>
        </w:tc>
        <w:tc>
          <w:tcPr>
            <w:tcW w:w="358" w:type="pct"/>
            <w:shd w:val="clear" w:color="auto" w:fill="auto"/>
            <w:vAlign w:val="center"/>
          </w:tcPr>
          <w:p w14:paraId="3291C4B7" w14:textId="77777777" w:rsidR="00C25F23" w:rsidRPr="00E160C1" w:rsidRDefault="00C25F23" w:rsidP="00D340FC">
            <w:pPr>
              <w:jc w:val="center"/>
              <w:rPr>
                <w:sz w:val="22"/>
              </w:rPr>
            </w:pPr>
          </w:p>
        </w:tc>
        <w:tc>
          <w:tcPr>
            <w:tcW w:w="420" w:type="pct"/>
            <w:shd w:val="clear" w:color="auto" w:fill="auto"/>
            <w:vAlign w:val="center"/>
          </w:tcPr>
          <w:p w14:paraId="1D347DC5" w14:textId="77777777" w:rsidR="00C25F23" w:rsidRPr="00E160C1" w:rsidRDefault="00C25F23" w:rsidP="00D340FC">
            <w:pPr>
              <w:jc w:val="center"/>
              <w:rPr>
                <w:sz w:val="22"/>
              </w:rPr>
            </w:pPr>
          </w:p>
        </w:tc>
      </w:tr>
      <w:tr w:rsidR="00E160C1" w:rsidRPr="00E160C1" w14:paraId="6F8DE9D8" w14:textId="77777777" w:rsidTr="00D340FC">
        <w:trPr>
          <w:cantSplit/>
        </w:trPr>
        <w:tc>
          <w:tcPr>
            <w:tcW w:w="222" w:type="pct"/>
            <w:shd w:val="clear" w:color="auto" w:fill="auto"/>
            <w:vAlign w:val="bottom"/>
          </w:tcPr>
          <w:p w14:paraId="302C283A" w14:textId="77777777" w:rsidR="00C25F23" w:rsidRPr="00E160C1" w:rsidRDefault="00C25F23" w:rsidP="00D340FC">
            <w:pPr>
              <w:jc w:val="center"/>
              <w:rPr>
                <w:sz w:val="22"/>
              </w:rPr>
            </w:pPr>
            <w:r w:rsidRPr="00E160C1">
              <w:rPr>
                <w:sz w:val="22"/>
              </w:rPr>
              <w:t>2.1</w:t>
            </w:r>
          </w:p>
        </w:tc>
        <w:tc>
          <w:tcPr>
            <w:tcW w:w="1911" w:type="pct"/>
            <w:shd w:val="clear" w:color="auto" w:fill="auto"/>
            <w:vAlign w:val="center"/>
          </w:tcPr>
          <w:p w14:paraId="29101888" w14:textId="77777777" w:rsidR="00C25F23" w:rsidRPr="00E160C1" w:rsidRDefault="00C25F23" w:rsidP="00D340FC">
            <w:pPr>
              <w:jc w:val="center"/>
              <w:rPr>
                <w:sz w:val="22"/>
              </w:rPr>
            </w:pPr>
            <w:r w:rsidRPr="00E160C1">
              <w:rPr>
                <w:sz w:val="22"/>
              </w:rPr>
              <w:t>Установленная мощность основного оборудования</w:t>
            </w:r>
          </w:p>
        </w:tc>
        <w:tc>
          <w:tcPr>
            <w:tcW w:w="299" w:type="pct"/>
            <w:shd w:val="clear" w:color="auto" w:fill="auto"/>
            <w:vAlign w:val="center"/>
          </w:tcPr>
          <w:p w14:paraId="6989F39E"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C53E8E9"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6A1B1DCA"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2D52C4FF"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5B5C32B7"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7B128CA4"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11AA5A94" w14:textId="77777777" w:rsidR="00C25F23" w:rsidRPr="00E160C1" w:rsidRDefault="00C25F23" w:rsidP="00D340FC">
            <w:pPr>
              <w:jc w:val="center"/>
              <w:rPr>
                <w:sz w:val="22"/>
              </w:rPr>
            </w:pPr>
            <w:r w:rsidRPr="00E160C1">
              <w:rPr>
                <w:sz w:val="22"/>
              </w:rPr>
              <w:t>0,800</w:t>
            </w:r>
          </w:p>
        </w:tc>
        <w:tc>
          <w:tcPr>
            <w:tcW w:w="420" w:type="pct"/>
            <w:tcBorders>
              <w:top w:val="nil"/>
              <w:left w:val="nil"/>
              <w:bottom w:val="single" w:sz="8" w:space="0" w:color="auto"/>
              <w:right w:val="single" w:sz="8" w:space="0" w:color="auto"/>
            </w:tcBorders>
            <w:shd w:val="clear" w:color="000000" w:fill="FFFFFF"/>
            <w:vAlign w:val="center"/>
          </w:tcPr>
          <w:p w14:paraId="4F61A1ED" w14:textId="77777777" w:rsidR="00C25F23" w:rsidRPr="00E160C1" w:rsidRDefault="00C25F23" w:rsidP="00D340FC">
            <w:pPr>
              <w:jc w:val="center"/>
              <w:rPr>
                <w:sz w:val="22"/>
              </w:rPr>
            </w:pPr>
            <w:r w:rsidRPr="00E160C1">
              <w:rPr>
                <w:sz w:val="22"/>
              </w:rPr>
              <w:t>0,800</w:t>
            </w:r>
          </w:p>
        </w:tc>
      </w:tr>
      <w:tr w:rsidR="00E160C1" w:rsidRPr="00E160C1" w14:paraId="77840AA6" w14:textId="77777777" w:rsidTr="00D340FC">
        <w:trPr>
          <w:cantSplit/>
        </w:trPr>
        <w:tc>
          <w:tcPr>
            <w:tcW w:w="222" w:type="pct"/>
            <w:shd w:val="clear" w:color="auto" w:fill="auto"/>
            <w:vAlign w:val="bottom"/>
          </w:tcPr>
          <w:p w14:paraId="32510120" w14:textId="77777777" w:rsidR="00C25F23" w:rsidRPr="00E160C1" w:rsidRDefault="00C25F23" w:rsidP="00D340FC">
            <w:pPr>
              <w:jc w:val="center"/>
              <w:rPr>
                <w:sz w:val="22"/>
              </w:rPr>
            </w:pPr>
            <w:r w:rsidRPr="00E160C1">
              <w:rPr>
                <w:sz w:val="22"/>
              </w:rPr>
              <w:t>2.2</w:t>
            </w:r>
          </w:p>
        </w:tc>
        <w:tc>
          <w:tcPr>
            <w:tcW w:w="1911" w:type="pct"/>
            <w:shd w:val="clear" w:color="auto" w:fill="auto"/>
            <w:vAlign w:val="center"/>
          </w:tcPr>
          <w:p w14:paraId="68A4F3A0" w14:textId="77777777" w:rsidR="00C25F23" w:rsidRPr="00E160C1" w:rsidRDefault="00C25F23" w:rsidP="00D340FC">
            <w:pPr>
              <w:jc w:val="center"/>
              <w:rPr>
                <w:sz w:val="22"/>
              </w:rPr>
            </w:pPr>
            <w:r w:rsidRPr="00E160C1">
              <w:rPr>
                <w:sz w:val="22"/>
              </w:rPr>
              <w:t>Располагаемая мощность основного оборудования</w:t>
            </w:r>
          </w:p>
        </w:tc>
        <w:tc>
          <w:tcPr>
            <w:tcW w:w="299" w:type="pct"/>
            <w:shd w:val="clear" w:color="auto" w:fill="auto"/>
            <w:vAlign w:val="center"/>
          </w:tcPr>
          <w:p w14:paraId="1B233A83"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18870F5"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5A6237C6"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05029FCB"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50B8E1B2"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5FB75748" w14:textId="77777777" w:rsidR="00C25F23" w:rsidRPr="00E160C1" w:rsidRDefault="00C25F23" w:rsidP="00D340FC">
            <w:pPr>
              <w:jc w:val="center"/>
              <w:rPr>
                <w:sz w:val="22"/>
              </w:rPr>
            </w:pPr>
            <w:r w:rsidRPr="00E160C1">
              <w:rPr>
                <w:sz w:val="22"/>
              </w:rPr>
              <w:t>0,800</w:t>
            </w:r>
          </w:p>
        </w:tc>
        <w:tc>
          <w:tcPr>
            <w:tcW w:w="358" w:type="pct"/>
            <w:tcBorders>
              <w:top w:val="nil"/>
              <w:left w:val="nil"/>
              <w:bottom w:val="single" w:sz="8" w:space="0" w:color="auto"/>
              <w:right w:val="single" w:sz="8" w:space="0" w:color="auto"/>
            </w:tcBorders>
            <w:shd w:val="clear" w:color="000000" w:fill="FFFFFF"/>
            <w:vAlign w:val="center"/>
          </w:tcPr>
          <w:p w14:paraId="179C5B65" w14:textId="77777777" w:rsidR="00C25F23" w:rsidRPr="00E160C1" w:rsidRDefault="00C25F23" w:rsidP="00D340FC">
            <w:pPr>
              <w:jc w:val="center"/>
              <w:rPr>
                <w:sz w:val="22"/>
              </w:rPr>
            </w:pPr>
            <w:r w:rsidRPr="00E160C1">
              <w:rPr>
                <w:sz w:val="22"/>
              </w:rPr>
              <w:t>0,800</w:t>
            </w:r>
          </w:p>
        </w:tc>
        <w:tc>
          <w:tcPr>
            <w:tcW w:w="420" w:type="pct"/>
            <w:tcBorders>
              <w:top w:val="nil"/>
              <w:left w:val="nil"/>
              <w:bottom w:val="single" w:sz="8" w:space="0" w:color="auto"/>
              <w:right w:val="single" w:sz="8" w:space="0" w:color="auto"/>
            </w:tcBorders>
            <w:shd w:val="clear" w:color="000000" w:fill="FFFFFF"/>
            <w:vAlign w:val="center"/>
          </w:tcPr>
          <w:p w14:paraId="646AFD4B" w14:textId="77777777" w:rsidR="00C25F23" w:rsidRPr="00E160C1" w:rsidRDefault="00C25F23" w:rsidP="00D340FC">
            <w:pPr>
              <w:jc w:val="center"/>
              <w:rPr>
                <w:sz w:val="22"/>
              </w:rPr>
            </w:pPr>
            <w:r w:rsidRPr="00E160C1">
              <w:rPr>
                <w:sz w:val="22"/>
              </w:rPr>
              <w:t>0,800</w:t>
            </w:r>
          </w:p>
        </w:tc>
      </w:tr>
      <w:tr w:rsidR="00E160C1" w:rsidRPr="00E160C1" w14:paraId="64EE8539" w14:textId="77777777" w:rsidTr="00D340FC">
        <w:trPr>
          <w:cantSplit/>
        </w:trPr>
        <w:tc>
          <w:tcPr>
            <w:tcW w:w="222" w:type="pct"/>
            <w:shd w:val="clear" w:color="auto" w:fill="auto"/>
            <w:vAlign w:val="bottom"/>
          </w:tcPr>
          <w:p w14:paraId="1F996B6E" w14:textId="77777777" w:rsidR="00C25F23" w:rsidRPr="00E160C1" w:rsidRDefault="00C25F23" w:rsidP="00D340FC">
            <w:pPr>
              <w:jc w:val="center"/>
              <w:rPr>
                <w:sz w:val="22"/>
              </w:rPr>
            </w:pPr>
            <w:r w:rsidRPr="00E160C1">
              <w:rPr>
                <w:sz w:val="22"/>
              </w:rPr>
              <w:t>2.3</w:t>
            </w:r>
          </w:p>
        </w:tc>
        <w:tc>
          <w:tcPr>
            <w:tcW w:w="1911" w:type="pct"/>
            <w:shd w:val="clear" w:color="auto" w:fill="auto"/>
            <w:vAlign w:val="center"/>
          </w:tcPr>
          <w:p w14:paraId="5BBB2ECE" w14:textId="77777777" w:rsidR="00C25F23" w:rsidRPr="00E160C1" w:rsidRDefault="00C25F23" w:rsidP="00D340FC">
            <w:pPr>
              <w:jc w:val="center"/>
              <w:rPr>
                <w:sz w:val="22"/>
              </w:rPr>
            </w:pPr>
            <w:r w:rsidRPr="00E160C1">
              <w:rPr>
                <w:sz w:val="22"/>
              </w:rPr>
              <w:t>Ограничения тепловой мощности</w:t>
            </w:r>
          </w:p>
        </w:tc>
        <w:tc>
          <w:tcPr>
            <w:tcW w:w="299" w:type="pct"/>
            <w:shd w:val="clear" w:color="auto" w:fill="auto"/>
            <w:vAlign w:val="center"/>
          </w:tcPr>
          <w:p w14:paraId="36FF787E"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1BE4395" w14:textId="77777777" w:rsidR="00C25F23" w:rsidRPr="00E160C1" w:rsidRDefault="00C25F23" w:rsidP="00D340FC">
            <w:pPr>
              <w:jc w:val="center"/>
              <w:rPr>
                <w:sz w:val="22"/>
              </w:rPr>
            </w:pPr>
            <w:r w:rsidRPr="00E160C1">
              <w:rPr>
                <w:sz w:val="22"/>
              </w:rPr>
              <w:t>0,000</w:t>
            </w:r>
          </w:p>
        </w:tc>
        <w:tc>
          <w:tcPr>
            <w:tcW w:w="358" w:type="pct"/>
            <w:tcBorders>
              <w:top w:val="nil"/>
              <w:left w:val="nil"/>
              <w:bottom w:val="single" w:sz="8" w:space="0" w:color="auto"/>
              <w:right w:val="single" w:sz="8" w:space="0" w:color="auto"/>
            </w:tcBorders>
            <w:shd w:val="clear" w:color="000000" w:fill="FFFFFF"/>
            <w:vAlign w:val="center"/>
          </w:tcPr>
          <w:p w14:paraId="7B335B61" w14:textId="77777777" w:rsidR="00C25F23" w:rsidRPr="00E160C1" w:rsidRDefault="00C25F23" w:rsidP="00D340FC">
            <w:pPr>
              <w:jc w:val="center"/>
              <w:rPr>
                <w:sz w:val="22"/>
              </w:rPr>
            </w:pPr>
            <w:r w:rsidRPr="00E160C1">
              <w:rPr>
                <w:sz w:val="22"/>
              </w:rPr>
              <w:t>0,000</w:t>
            </w:r>
          </w:p>
        </w:tc>
        <w:tc>
          <w:tcPr>
            <w:tcW w:w="358" w:type="pct"/>
            <w:tcBorders>
              <w:top w:val="nil"/>
              <w:left w:val="nil"/>
              <w:bottom w:val="single" w:sz="8" w:space="0" w:color="auto"/>
              <w:right w:val="single" w:sz="8" w:space="0" w:color="auto"/>
            </w:tcBorders>
            <w:shd w:val="clear" w:color="000000" w:fill="FFFFFF"/>
            <w:vAlign w:val="center"/>
          </w:tcPr>
          <w:p w14:paraId="7C45978A" w14:textId="77777777" w:rsidR="00C25F23" w:rsidRPr="00E160C1" w:rsidRDefault="00C25F23" w:rsidP="00D340FC">
            <w:pPr>
              <w:jc w:val="center"/>
              <w:rPr>
                <w:sz w:val="22"/>
              </w:rPr>
            </w:pPr>
            <w:r w:rsidRPr="00E160C1">
              <w:rPr>
                <w:sz w:val="22"/>
              </w:rPr>
              <w:t>0,000</w:t>
            </w:r>
          </w:p>
        </w:tc>
        <w:tc>
          <w:tcPr>
            <w:tcW w:w="358" w:type="pct"/>
            <w:tcBorders>
              <w:top w:val="nil"/>
              <w:left w:val="nil"/>
              <w:bottom w:val="single" w:sz="8" w:space="0" w:color="auto"/>
              <w:right w:val="single" w:sz="8" w:space="0" w:color="auto"/>
            </w:tcBorders>
            <w:shd w:val="clear" w:color="000000" w:fill="FFFFFF"/>
            <w:vAlign w:val="center"/>
          </w:tcPr>
          <w:p w14:paraId="14D39148" w14:textId="77777777" w:rsidR="00C25F23" w:rsidRPr="00E160C1" w:rsidRDefault="00C25F23" w:rsidP="00D340FC">
            <w:pPr>
              <w:jc w:val="center"/>
              <w:rPr>
                <w:sz w:val="22"/>
              </w:rPr>
            </w:pPr>
            <w:r w:rsidRPr="00E160C1">
              <w:rPr>
                <w:sz w:val="22"/>
              </w:rPr>
              <w:t>0,000</w:t>
            </w:r>
          </w:p>
        </w:tc>
        <w:tc>
          <w:tcPr>
            <w:tcW w:w="358" w:type="pct"/>
            <w:tcBorders>
              <w:top w:val="nil"/>
              <w:left w:val="nil"/>
              <w:bottom w:val="single" w:sz="8" w:space="0" w:color="auto"/>
              <w:right w:val="single" w:sz="8" w:space="0" w:color="auto"/>
            </w:tcBorders>
            <w:shd w:val="clear" w:color="000000" w:fill="FFFFFF"/>
            <w:vAlign w:val="center"/>
          </w:tcPr>
          <w:p w14:paraId="13792C49" w14:textId="77777777" w:rsidR="00C25F23" w:rsidRPr="00E160C1" w:rsidRDefault="00C25F23" w:rsidP="00D340FC">
            <w:pPr>
              <w:jc w:val="center"/>
              <w:rPr>
                <w:sz w:val="22"/>
              </w:rPr>
            </w:pPr>
            <w:r w:rsidRPr="00E160C1">
              <w:rPr>
                <w:sz w:val="22"/>
              </w:rPr>
              <w:t>0,000</w:t>
            </w:r>
          </w:p>
        </w:tc>
        <w:tc>
          <w:tcPr>
            <w:tcW w:w="358" w:type="pct"/>
            <w:tcBorders>
              <w:top w:val="nil"/>
              <w:left w:val="nil"/>
              <w:bottom w:val="single" w:sz="8" w:space="0" w:color="auto"/>
              <w:right w:val="single" w:sz="8" w:space="0" w:color="auto"/>
            </w:tcBorders>
            <w:shd w:val="clear" w:color="000000" w:fill="FFFFFF"/>
            <w:vAlign w:val="center"/>
          </w:tcPr>
          <w:p w14:paraId="2AA497AE" w14:textId="77777777" w:rsidR="00C25F23" w:rsidRPr="00E160C1" w:rsidRDefault="00C25F23" w:rsidP="00D340FC">
            <w:pPr>
              <w:jc w:val="center"/>
              <w:rPr>
                <w:sz w:val="22"/>
              </w:rPr>
            </w:pPr>
            <w:r w:rsidRPr="00E160C1">
              <w:rPr>
                <w:sz w:val="22"/>
              </w:rPr>
              <w:t>0,000</w:t>
            </w:r>
          </w:p>
        </w:tc>
        <w:tc>
          <w:tcPr>
            <w:tcW w:w="420" w:type="pct"/>
            <w:tcBorders>
              <w:top w:val="nil"/>
              <w:left w:val="nil"/>
              <w:bottom w:val="single" w:sz="8" w:space="0" w:color="auto"/>
              <w:right w:val="single" w:sz="8" w:space="0" w:color="auto"/>
            </w:tcBorders>
            <w:shd w:val="clear" w:color="000000" w:fill="FFFFFF"/>
            <w:vAlign w:val="center"/>
          </w:tcPr>
          <w:p w14:paraId="075BB9AB" w14:textId="77777777" w:rsidR="00C25F23" w:rsidRPr="00E160C1" w:rsidRDefault="00C25F23" w:rsidP="00D340FC">
            <w:pPr>
              <w:jc w:val="center"/>
              <w:rPr>
                <w:sz w:val="22"/>
              </w:rPr>
            </w:pPr>
            <w:r w:rsidRPr="00E160C1">
              <w:rPr>
                <w:sz w:val="22"/>
              </w:rPr>
              <w:t>0,000</w:t>
            </w:r>
          </w:p>
        </w:tc>
      </w:tr>
      <w:tr w:rsidR="00E160C1" w:rsidRPr="00E160C1" w14:paraId="7EFDD12F" w14:textId="77777777" w:rsidTr="00D340FC">
        <w:trPr>
          <w:cantSplit/>
        </w:trPr>
        <w:tc>
          <w:tcPr>
            <w:tcW w:w="222" w:type="pct"/>
            <w:shd w:val="clear" w:color="auto" w:fill="auto"/>
            <w:vAlign w:val="bottom"/>
          </w:tcPr>
          <w:p w14:paraId="2D79CD13" w14:textId="77777777" w:rsidR="00C25F23" w:rsidRPr="00E160C1" w:rsidRDefault="00C25F23" w:rsidP="00D340FC">
            <w:pPr>
              <w:jc w:val="center"/>
              <w:rPr>
                <w:sz w:val="22"/>
              </w:rPr>
            </w:pPr>
            <w:r w:rsidRPr="00E160C1">
              <w:rPr>
                <w:sz w:val="22"/>
              </w:rPr>
              <w:t>2.4</w:t>
            </w:r>
          </w:p>
        </w:tc>
        <w:tc>
          <w:tcPr>
            <w:tcW w:w="1911" w:type="pct"/>
            <w:shd w:val="clear" w:color="auto" w:fill="auto"/>
            <w:vAlign w:val="center"/>
          </w:tcPr>
          <w:p w14:paraId="34BD24ED" w14:textId="77777777" w:rsidR="00C25F23" w:rsidRPr="00E160C1" w:rsidRDefault="00C25F23" w:rsidP="00D340FC">
            <w:pPr>
              <w:jc w:val="center"/>
              <w:rPr>
                <w:sz w:val="22"/>
              </w:rPr>
            </w:pPr>
            <w:r w:rsidRPr="00E160C1">
              <w:rPr>
                <w:sz w:val="22"/>
              </w:rPr>
              <w:t>Собственные и хозяйственные нужды</w:t>
            </w:r>
          </w:p>
        </w:tc>
        <w:tc>
          <w:tcPr>
            <w:tcW w:w="299" w:type="pct"/>
            <w:shd w:val="clear" w:color="auto" w:fill="auto"/>
            <w:vAlign w:val="center"/>
          </w:tcPr>
          <w:p w14:paraId="573E5576"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D618702" w14:textId="77777777" w:rsidR="00C25F23" w:rsidRPr="00E160C1" w:rsidRDefault="00C25F23" w:rsidP="00D340FC">
            <w:pPr>
              <w:jc w:val="center"/>
              <w:rPr>
                <w:sz w:val="22"/>
              </w:rPr>
            </w:pPr>
            <w:r w:rsidRPr="00E160C1">
              <w:rPr>
                <w:sz w:val="22"/>
              </w:rPr>
              <w:t>0,013</w:t>
            </w:r>
          </w:p>
        </w:tc>
        <w:tc>
          <w:tcPr>
            <w:tcW w:w="358" w:type="pct"/>
            <w:tcBorders>
              <w:top w:val="nil"/>
              <w:left w:val="nil"/>
              <w:bottom w:val="single" w:sz="8" w:space="0" w:color="auto"/>
              <w:right w:val="single" w:sz="8" w:space="0" w:color="auto"/>
            </w:tcBorders>
            <w:shd w:val="clear" w:color="000000" w:fill="FFFFFF"/>
            <w:vAlign w:val="center"/>
          </w:tcPr>
          <w:p w14:paraId="718503DB" w14:textId="77777777" w:rsidR="00C25F23" w:rsidRPr="00E160C1" w:rsidRDefault="00C25F23" w:rsidP="00D340FC">
            <w:pPr>
              <w:jc w:val="center"/>
              <w:rPr>
                <w:sz w:val="22"/>
              </w:rPr>
            </w:pPr>
            <w:r w:rsidRPr="00E160C1">
              <w:rPr>
                <w:sz w:val="22"/>
              </w:rPr>
              <w:t>0,013</w:t>
            </w:r>
          </w:p>
        </w:tc>
        <w:tc>
          <w:tcPr>
            <w:tcW w:w="358" w:type="pct"/>
            <w:tcBorders>
              <w:top w:val="nil"/>
              <w:left w:val="nil"/>
              <w:bottom w:val="single" w:sz="8" w:space="0" w:color="auto"/>
              <w:right w:val="single" w:sz="8" w:space="0" w:color="auto"/>
            </w:tcBorders>
            <w:shd w:val="clear" w:color="000000" w:fill="FFFFFF"/>
            <w:vAlign w:val="center"/>
          </w:tcPr>
          <w:p w14:paraId="16F1E83D" w14:textId="77777777" w:rsidR="00C25F23" w:rsidRPr="00E160C1" w:rsidRDefault="00C25F23" w:rsidP="00D340FC">
            <w:pPr>
              <w:jc w:val="center"/>
              <w:rPr>
                <w:sz w:val="22"/>
              </w:rPr>
            </w:pPr>
            <w:r w:rsidRPr="00E160C1">
              <w:rPr>
                <w:sz w:val="22"/>
              </w:rPr>
              <w:t>0,013</w:t>
            </w:r>
          </w:p>
        </w:tc>
        <w:tc>
          <w:tcPr>
            <w:tcW w:w="358" w:type="pct"/>
            <w:tcBorders>
              <w:top w:val="nil"/>
              <w:left w:val="nil"/>
              <w:bottom w:val="single" w:sz="8" w:space="0" w:color="auto"/>
              <w:right w:val="single" w:sz="8" w:space="0" w:color="auto"/>
            </w:tcBorders>
            <w:shd w:val="clear" w:color="000000" w:fill="FFFFFF"/>
            <w:vAlign w:val="center"/>
          </w:tcPr>
          <w:p w14:paraId="5967336A" w14:textId="77777777" w:rsidR="00C25F23" w:rsidRPr="00E160C1" w:rsidRDefault="00C25F23" w:rsidP="00D340FC">
            <w:pPr>
              <w:jc w:val="center"/>
              <w:rPr>
                <w:sz w:val="22"/>
              </w:rPr>
            </w:pPr>
            <w:r w:rsidRPr="00E160C1">
              <w:rPr>
                <w:sz w:val="22"/>
              </w:rPr>
              <w:t>0,013</w:t>
            </w:r>
          </w:p>
        </w:tc>
        <w:tc>
          <w:tcPr>
            <w:tcW w:w="358" w:type="pct"/>
            <w:tcBorders>
              <w:top w:val="nil"/>
              <w:left w:val="nil"/>
              <w:bottom w:val="single" w:sz="8" w:space="0" w:color="auto"/>
              <w:right w:val="single" w:sz="8" w:space="0" w:color="auto"/>
            </w:tcBorders>
            <w:shd w:val="clear" w:color="000000" w:fill="FFFFFF"/>
            <w:vAlign w:val="center"/>
          </w:tcPr>
          <w:p w14:paraId="672C5FBE" w14:textId="77777777" w:rsidR="00C25F23" w:rsidRPr="00E160C1" w:rsidRDefault="00C25F23" w:rsidP="00D340FC">
            <w:pPr>
              <w:jc w:val="center"/>
              <w:rPr>
                <w:sz w:val="22"/>
              </w:rPr>
            </w:pPr>
            <w:r w:rsidRPr="00E160C1">
              <w:rPr>
                <w:sz w:val="22"/>
              </w:rPr>
              <w:t>0,013</w:t>
            </w:r>
          </w:p>
        </w:tc>
        <w:tc>
          <w:tcPr>
            <w:tcW w:w="358" w:type="pct"/>
            <w:tcBorders>
              <w:top w:val="nil"/>
              <w:left w:val="nil"/>
              <w:bottom w:val="single" w:sz="8" w:space="0" w:color="auto"/>
              <w:right w:val="single" w:sz="8" w:space="0" w:color="auto"/>
            </w:tcBorders>
            <w:shd w:val="clear" w:color="000000" w:fill="FFFFFF"/>
            <w:vAlign w:val="center"/>
          </w:tcPr>
          <w:p w14:paraId="2C61EDFE" w14:textId="77777777" w:rsidR="00C25F23" w:rsidRPr="00E160C1" w:rsidRDefault="00C25F23" w:rsidP="00D340FC">
            <w:pPr>
              <w:jc w:val="center"/>
              <w:rPr>
                <w:sz w:val="22"/>
              </w:rPr>
            </w:pPr>
            <w:r w:rsidRPr="00E160C1">
              <w:rPr>
                <w:sz w:val="22"/>
              </w:rPr>
              <w:t>0,013</w:t>
            </w:r>
          </w:p>
        </w:tc>
        <w:tc>
          <w:tcPr>
            <w:tcW w:w="420" w:type="pct"/>
            <w:tcBorders>
              <w:top w:val="nil"/>
              <w:left w:val="nil"/>
              <w:bottom w:val="single" w:sz="8" w:space="0" w:color="auto"/>
              <w:right w:val="single" w:sz="8" w:space="0" w:color="auto"/>
            </w:tcBorders>
            <w:shd w:val="clear" w:color="000000" w:fill="FFFFFF"/>
            <w:vAlign w:val="center"/>
          </w:tcPr>
          <w:p w14:paraId="43F3E750" w14:textId="77777777" w:rsidR="00C25F23" w:rsidRPr="00E160C1" w:rsidRDefault="00C25F23" w:rsidP="00D340FC">
            <w:pPr>
              <w:jc w:val="center"/>
              <w:rPr>
                <w:sz w:val="22"/>
              </w:rPr>
            </w:pPr>
            <w:r w:rsidRPr="00E160C1">
              <w:rPr>
                <w:sz w:val="22"/>
              </w:rPr>
              <w:t>0,013</w:t>
            </w:r>
          </w:p>
        </w:tc>
      </w:tr>
      <w:tr w:rsidR="00E160C1" w:rsidRPr="00E160C1" w14:paraId="151325A1" w14:textId="77777777" w:rsidTr="00D340FC">
        <w:trPr>
          <w:cantSplit/>
        </w:trPr>
        <w:tc>
          <w:tcPr>
            <w:tcW w:w="222" w:type="pct"/>
            <w:shd w:val="clear" w:color="auto" w:fill="auto"/>
            <w:vAlign w:val="bottom"/>
          </w:tcPr>
          <w:p w14:paraId="6A4EF235" w14:textId="77777777" w:rsidR="00C25F23" w:rsidRPr="00E160C1" w:rsidRDefault="00C25F23" w:rsidP="00D340FC">
            <w:pPr>
              <w:jc w:val="center"/>
              <w:rPr>
                <w:sz w:val="22"/>
              </w:rPr>
            </w:pPr>
            <w:r w:rsidRPr="00E160C1">
              <w:rPr>
                <w:sz w:val="22"/>
              </w:rPr>
              <w:t>2.5</w:t>
            </w:r>
          </w:p>
        </w:tc>
        <w:tc>
          <w:tcPr>
            <w:tcW w:w="1911" w:type="pct"/>
            <w:shd w:val="clear" w:color="auto" w:fill="auto"/>
            <w:vAlign w:val="center"/>
          </w:tcPr>
          <w:p w14:paraId="71AEB816" w14:textId="77777777" w:rsidR="00C25F23" w:rsidRPr="00E160C1" w:rsidRDefault="00C25F23" w:rsidP="00D340FC">
            <w:pPr>
              <w:jc w:val="center"/>
              <w:rPr>
                <w:sz w:val="22"/>
              </w:rPr>
            </w:pPr>
            <w:r w:rsidRPr="00E160C1">
              <w:rPr>
                <w:sz w:val="22"/>
              </w:rPr>
              <w:t xml:space="preserve">Потери в тепловых сетях от отпущенной тепловой энергии </w:t>
            </w:r>
          </w:p>
        </w:tc>
        <w:tc>
          <w:tcPr>
            <w:tcW w:w="299" w:type="pct"/>
            <w:shd w:val="clear" w:color="auto" w:fill="auto"/>
            <w:vAlign w:val="center"/>
          </w:tcPr>
          <w:p w14:paraId="56D92637"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39C007E" w14:textId="77777777" w:rsidR="00C25F23" w:rsidRPr="00E160C1" w:rsidRDefault="00C25F23" w:rsidP="00D340FC">
            <w:pPr>
              <w:jc w:val="center"/>
              <w:rPr>
                <w:sz w:val="22"/>
              </w:rPr>
            </w:pPr>
            <w:r w:rsidRPr="00E160C1">
              <w:rPr>
                <w:sz w:val="22"/>
              </w:rPr>
              <w:t>0,040</w:t>
            </w:r>
          </w:p>
        </w:tc>
        <w:tc>
          <w:tcPr>
            <w:tcW w:w="358" w:type="pct"/>
            <w:tcBorders>
              <w:top w:val="nil"/>
              <w:left w:val="nil"/>
              <w:bottom w:val="single" w:sz="8" w:space="0" w:color="auto"/>
              <w:right w:val="single" w:sz="8" w:space="0" w:color="auto"/>
            </w:tcBorders>
            <w:shd w:val="clear" w:color="000000" w:fill="FFFFFF"/>
            <w:vAlign w:val="center"/>
          </w:tcPr>
          <w:p w14:paraId="72CBCCEB" w14:textId="77777777" w:rsidR="00C25F23" w:rsidRPr="00E160C1" w:rsidRDefault="00C25F23" w:rsidP="00D340FC">
            <w:pPr>
              <w:jc w:val="center"/>
              <w:rPr>
                <w:sz w:val="22"/>
              </w:rPr>
            </w:pPr>
            <w:r w:rsidRPr="00E160C1">
              <w:rPr>
                <w:sz w:val="22"/>
              </w:rPr>
              <w:t>0,040</w:t>
            </w:r>
          </w:p>
        </w:tc>
        <w:tc>
          <w:tcPr>
            <w:tcW w:w="358" w:type="pct"/>
            <w:tcBorders>
              <w:top w:val="nil"/>
              <w:left w:val="nil"/>
              <w:bottom w:val="single" w:sz="8" w:space="0" w:color="auto"/>
              <w:right w:val="single" w:sz="8" w:space="0" w:color="auto"/>
            </w:tcBorders>
            <w:shd w:val="clear" w:color="000000" w:fill="FFFFFF"/>
            <w:vAlign w:val="center"/>
          </w:tcPr>
          <w:p w14:paraId="0F8149D6" w14:textId="77777777" w:rsidR="00C25F23" w:rsidRPr="00E160C1" w:rsidRDefault="00C25F23" w:rsidP="00D340FC">
            <w:pPr>
              <w:jc w:val="center"/>
              <w:rPr>
                <w:sz w:val="22"/>
              </w:rPr>
            </w:pPr>
            <w:r w:rsidRPr="00E160C1">
              <w:rPr>
                <w:sz w:val="22"/>
              </w:rPr>
              <w:t>0,040</w:t>
            </w:r>
          </w:p>
        </w:tc>
        <w:tc>
          <w:tcPr>
            <w:tcW w:w="358" w:type="pct"/>
            <w:tcBorders>
              <w:top w:val="nil"/>
              <w:left w:val="nil"/>
              <w:bottom w:val="single" w:sz="8" w:space="0" w:color="auto"/>
              <w:right w:val="single" w:sz="8" w:space="0" w:color="auto"/>
            </w:tcBorders>
            <w:shd w:val="clear" w:color="000000" w:fill="FFFFFF"/>
            <w:vAlign w:val="center"/>
          </w:tcPr>
          <w:p w14:paraId="6DFA50F6" w14:textId="77777777" w:rsidR="00C25F23" w:rsidRPr="00E160C1" w:rsidRDefault="00C25F23" w:rsidP="00D340FC">
            <w:pPr>
              <w:jc w:val="center"/>
              <w:rPr>
                <w:sz w:val="22"/>
              </w:rPr>
            </w:pPr>
            <w:r w:rsidRPr="00E160C1">
              <w:rPr>
                <w:sz w:val="22"/>
              </w:rPr>
              <w:t>0,040</w:t>
            </w:r>
          </w:p>
        </w:tc>
        <w:tc>
          <w:tcPr>
            <w:tcW w:w="358" w:type="pct"/>
            <w:tcBorders>
              <w:top w:val="nil"/>
              <w:left w:val="nil"/>
              <w:bottom w:val="single" w:sz="8" w:space="0" w:color="auto"/>
              <w:right w:val="single" w:sz="8" w:space="0" w:color="auto"/>
            </w:tcBorders>
            <w:shd w:val="clear" w:color="000000" w:fill="FFFFFF"/>
            <w:vAlign w:val="center"/>
          </w:tcPr>
          <w:p w14:paraId="3700CC61" w14:textId="77777777" w:rsidR="00C25F23" w:rsidRPr="00E160C1" w:rsidRDefault="00C25F23" w:rsidP="00D340FC">
            <w:pPr>
              <w:jc w:val="center"/>
              <w:rPr>
                <w:sz w:val="22"/>
              </w:rPr>
            </w:pPr>
            <w:r w:rsidRPr="00E160C1">
              <w:rPr>
                <w:sz w:val="22"/>
              </w:rPr>
              <w:t>0,040</w:t>
            </w:r>
          </w:p>
        </w:tc>
        <w:tc>
          <w:tcPr>
            <w:tcW w:w="358" w:type="pct"/>
            <w:tcBorders>
              <w:top w:val="nil"/>
              <w:left w:val="nil"/>
              <w:bottom w:val="single" w:sz="8" w:space="0" w:color="auto"/>
              <w:right w:val="single" w:sz="8" w:space="0" w:color="auto"/>
            </w:tcBorders>
            <w:shd w:val="clear" w:color="000000" w:fill="FFFFFF"/>
            <w:vAlign w:val="center"/>
          </w:tcPr>
          <w:p w14:paraId="34AD6501" w14:textId="77777777" w:rsidR="00C25F23" w:rsidRPr="00E160C1" w:rsidRDefault="00C25F23" w:rsidP="00D340FC">
            <w:pPr>
              <w:jc w:val="center"/>
              <w:rPr>
                <w:sz w:val="22"/>
              </w:rPr>
            </w:pPr>
            <w:r w:rsidRPr="00E160C1">
              <w:rPr>
                <w:sz w:val="22"/>
              </w:rPr>
              <w:t>0,040</w:t>
            </w:r>
          </w:p>
        </w:tc>
        <w:tc>
          <w:tcPr>
            <w:tcW w:w="420" w:type="pct"/>
            <w:tcBorders>
              <w:top w:val="nil"/>
              <w:left w:val="nil"/>
              <w:bottom w:val="single" w:sz="8" w:space="0" w:color="auto"/>
              <w:right w:val="single" w:sz="8" w:space="0" w:color="auto"/>
            </w:tcBorders>
            <w:shd w:val="clear" w:color="000000" w:fill="FFFFFF"/>
            <w:vAlign w:val="center"/>
          </w:tcPr>
          <w:p w14:paraId="7B08A0F1" w14:textId="77777777" w:rsidR="00C25F23" w:rsidRPr="00E160C1" w:rsidRDefault="00C25F23" w:rsidP="00D340FC">
            <w:pPr>
              <w:jc w:val="center"/>
              <w:rPr>
                <w:sz w:val="22"/>
              </w:rPr>
            </w:pPr>
            <w:r w:rsidRPr="00E160C1">
              <w:rPr>
                <w:sz w:val="22"/>
              </w:rPr>
              <w:t>0,040</w:t>
            </w:r>
          </w:p>
        </w:tc>
      </w:tr>
      <w:tr w:rsidR="00E160C1" w:rsidRPr="00E160C1" w14:paraId="4CF3A7BD" w14:textId="77777777" w:rsidTr="00D340FC">
        <w:trPr>
          <w:cantSplit/>
        </w:trPr>
        <w:tc>
          <w:tcPr>
            <w:tcW w:w="222" w:type="pct"/>
            <w:shd w:val="clear" w:color="auto" w:fill="auto"/>
            <w:vAlign w:val="bottom"/>
          </w:tcPr>
          <w:p w14:paraId="1A975081" w14:textId="77777777" w:rsidR="00C25F23" w:rsidRPr="00E160C1" w:rsidRDefault="00C25F23" w:rsidP="00D340FC">
            <w:pPr>
              <w:jc w:val="center"/>
              <w:rPr>
                <w:sz w:val="22"/>
              </w:rPr>
            </w:pPr>
            <w:r w:rsidRPr="00E160C1">
              <w:rPr>
                <w:sz w:val="22"/>
              </w:rPr>
              <w:t>2.6</w:t>
            </w:r>
          </w:p>
        </w:tc>
        <w:tc>
          <w:tcPr>
            <w:tcW w:w="1911" w:type="pct"/>
            <w:shd w:val="clear" w:color="auto" w:fill="auto"/>
            <w:vAlign w:val="center"/>
          </w:tcPr>
          <w:p w14:paraId="39F8357D" w14:textId="77777777" w:rsidR="00C25F23" w:rsidRPr="00E160C1" w:rsidRDefault="00C25F23" w:rsidP="00D340FC">
            <w:pPr>
              <w:jc w:val="center"/>
              <w:rPr>
                <w:sz w:val="22"/>
              </w:rPr>
            </w:pPr>
            <w:r w:rsidRPr="00E160C1">
              <w:rPr>
                <w:sz w:val="22"/>
              </w:rPr>
              <w:t>Присоединенная тепловая нагрузка</w:t>
            </w:r>
          </w:p>
        </w:tc>
        <w:tc>
          <w:tcPr>
            <w:tcW w:w="299" w:type="pct"/>
            <w:shd w:val="clear" w:color="auto" w:fill="auto"/>
            <w:vAlign w:val="center"/>
          </w:tcPr>
          <w:p w14:paraId="0228C0F9"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07FCBA6" w14:textId="77777777" w:rsidR="00C25F23" w:rsidRPr="00E160C1" w:rsidRDefault="00C25F23" w:rsidP="00D340FC">
            <w:pPr>
              <w:jc w:val="center"/>
              <w:rPr>
                <w:sz w:val="22"/>
              </w:rPr>
            </w:pPr>
            <w:r w:rsidRPr="00E160C1">
              <w:rPr>
                <w:sz w:val="22"/>
              </w:rPr>
              <w:t>0,217</w:t>
            </w:r>
          </w:p>
        </w:tc>
        <w:tc>
          <w:tcPr>
            <w:tcW w:w="358" w:type="pct"/>
            <w:tcBorders>
              <w:top w:val="nil"/>
              <w:left w:val="nil"/>
              <w:bottom w:val="single" w:sz="8" w:space="0" w:color="auto"/>
              <w:right w:val="single" w:sz="8" w:space="0" w:color="auto"/>
            </w:tcBorders>
            <w:shd w:val="clear" w:color="000000" w:fill="FFFFFF"/>
            <w:vAlign w:val="center"/>
          </w:tcPr>
          <w:p w14:paraId="71B48C2D" w14:textId="77777777" w:rsidR="00C25F23" w:rsidRPr="00E160C1" w:rsidRDefault="00C25F23" w:rsidP="00D340FC">
            <w:pPr>
              <w:jc w:val="center"/>
              <w:rPr>
                <w:sz w:val="22"/>
              </w:rPr>
            </w:pPr>
            <w:r w:rsidRPr="00E160C1">
              <w:rPr>
                <w:sz w:val="22"/>
              </w:rPr>
              <w:t>0,217</w:t>
            </w:r>
          </w:p>
        </w:tc>
        <w:tc>
          <w:tcPr>
            <w:tcW w:w="358" w:type="pct"/>
            <w:tcBorders>
              <w:top w:val="nil"/>
              <w:left w:val="nil"/>
              <w:bottom w:val="single" w:sz="8" w:space="0" w:color="auto"/>
              <w:right w:val="single" w:sz="8" w:space="0" w:color="auto"/>
            </w:tcBorders>
            <w:shd w:val="clear" w:color="000000" w:fill="FFFFFF"/>
            <w:vAlign w:val="center"/>
          </w:tcPr>
          <w:p w14:paraId="36728845" w14:textId="77777777" w:rsidR="00C25F23" w:rsidRPr="00E160C1" w:rsidRDefault="00C25F23" w:rsidP="00D340FC">
            <w:pPr>
              <w:jc w:val="center"/>
              <w:rPr>
                <w:sz w:val="22"/>
              </w:rPr>
            </w:pPr>
            <w:r w:rsidRPr="00E160C1">
              <w:rPr>
                <w:sz w:val="22"/>
              </w:rPr>
              <w:t>0,217</w:t>
            </w:r>
          </w:p>
        </w:tc>
        <w:tc>
          <w:tcPr>
            <w:tcW w:w="358" w:type="pct"/>
            <w:tcBorders>
              <w:top w:val="nil"/>
              <w:left w:val="nil"/>
              <w:bottom w:val="single" w:sz="8" w:space="0" w:color="auto"/>
              <w:right w:val="single" w:sz="8" w:space="0" w:color="auto"/>
            </w:tcBorders>
            <w:shd w:val="clear" w:color="000000" w:fill="FFFFFF"/>
            <w:vAlign w:val="center"/>
          </w:tcPr>
          <w:p w14:paraId="62E28486" w14:textId="77777777" w:rsidR="00C25F23" w:rsidRPr="00E160C1" w:rsidRDefault="00C25F23" w:rsidP="00D340FC">
            <w:pPr>
              <w:jc w:val="center"/>
              <w:rPr>
                <w:sz w:val="22"/>
              </w:rPr>
            </w:pPr>
            <w:r w:rsidRPr="00E160C1">
              <w:rPr>
                <w:sz w:val="22"/>
              </w:rPr>
              <w:t>0,217</w:t>
            </w:r>
          </w:p>
        </w:tc>
        <w:tc>
          <w:tcPr>
            <w:tcW w:w="358" w:type="pct"/>
            <w:tcBorders>
              <w:top w:val="nil"/>
              <w:left w:val="nil"/>
              <w:bottom w:val="single" w:sz="8" w:space="0" w:color="auto"/>
              <w:right w:val="single" w:sz="8" w:space="0" w:color="auto"/>
            </w:tcBorders>
            <w:shd w:val="clear" w:color="000000" w:fill="FFFFFF"/>
            <w:vAlign w:val="center"/>
          </w:tcPr>
          <w:p w14:paraId="2702F122" w14:textId="77777777" w:rsidR="00C25F23" w:rsidRPr="00E160C1" w:rsidRDefault="00C25F23" w:rsidP="00D340FC">
            <w:pPr>
              <w:jc w:val="center"/>
              <w:rPr>
                <w:sz w:val="22"/>
              </w:rPr>
            </w:pPr>
            <w:r w:rsidRPr="00E160C1">
              <w:rPr>
                <w:sz w:val="22"/>
              </w:rPr>
              <w:t>0,217</w:t>
            </w:r>
          </w:p>
        </w:tc>
        <w:tc>
          <w:tcPr>
            <w:tcW w:w="358" w:type="pct"/>
            <w:tcBorders>
              <w:top w:val="nil"/>
              <w:left w:val="nil"/>
              <w:bottom w:val="single" w:sz="8" w:space="0" w:color="auto"/>
              <w:right w:val="single" w:sz="8" w:space="0" w:color="auto"/>
            </w:tcBorders>
            <w:shd w:val="clear" w:color="000000" w:fill="FFFFFF"/>
            <w:vAlign w:val="center"/>
          </w:tcPr>
          <w:p w14:paraId="36E960C5" w14:textId="77777777" w:rsidR="00C25F23" w:rsidRPr="00E160C1" w:rsidRDefault="00C25F23" w:rsidP="00D340FC">
            <w:pPr>
              <w:jc w:val="center"/>
              <w:rPr>
                <w:sz w:val="22"/>
              </w:rPr>
            </w:pPr>
            <w:r w:rsidRPr="00E160C1">
              <w:rPr>
                <w:sz w:val="22"/>
              </w:rPr>
              <w:t>0,217</w:t>
            </w:r>
          </w:p>
        </w:tc>
        <w:tc>
          <w:tcPr>
            <w:tcW w:w="420" w:type="pct"/>
            <w:tcBorders>
              <w:top w:val="nil"/>
              <w:left w:val="nil"/>
              <w:bottom w:val="single" w:sz="8" w:space="0" w:color="auto"/>
              <w:right w:val="single" w:sz="8" w:space="0" w:color="auto"/>
            </w:tcBorders>
            <w:shd w:val="clear" w:color="000000" w:fill="FFFFFF"/>
            <w:vAlign w:val="center"/>
          </w:tcPr>
          <w:p w14:paraId="323240FB" w14:textId="77777777" w:rsidR="00C25F23" w:rsidRPr="00E160C1" w:rsidRDefault="00C25F23" w:rsidP="00D340FC">
            <w:pPr>
              <w:jc w:val="center"/>
              <w:rPr>
                <w:sz w:val="22"/>
              </w:rPr>
            </w:pPr>
            <w:r w:rsidRPr="00E160C1">
              <w:rPr>
                <w:sz w:val="22"/>
              </w:rPr>
              <w:t>0,217</w:t>
            </w:r>
          </w:p>
        </w:tc>
      </w:tr>
      <w:tr w:rsidR="00E160C1" w:rsidRPr="00E160C1" w14:paraId="1F758C7F" w14:textId="77777777" w:rsidTr="00D340FC">
        <w:trPr>
          <w:cantSplit/>
        </w:trPr>
        <w:tc>
          <w:tcPr>
            <w:tcW w:w="222" w:type="pct"/>
            <w:shd w:val="clear" w:color="auto" w:fill="auto"/>
            <w:vAlign w:val="bottom"/>
          </w:tcPr>
          <w:p w14:paraId="3A76CD3C" w14:textId="77777777" w:rsidR="00C25F23" w:rsidRPr="00E160C1" w:rsidRDefault="00C25F23" w:rsidP="00D340FC">
            <w:pPr>
              <w:jc w:val="center"/>
              <w:rPr>
                <w:sz w:val="22"/>
              </w:rPr>
            </w:pPr>
            <w:r w:rsidRPr="00E160C1">
              <w:rPr>
                <w:sz w:val="22"/>
              </w:rPr>
              <w:t>2.7</w:t>
            </w:r>
          </w:p>
        </w:tc>
        <w:tc>
          <w:tcPr>
            <w:tcW w:w="1911" w:type="pct"/>
            <w:shd w:val="clear" w:color="auto" w:fill="auto"/>
            <w:vAlign w:val="center"/>
          </w:tcPr>
          <w:p w14:paraId="7AAC4CE3" w14:textId="77777777" w:rsidR="00C25F23" w:rsidRPr="00E160C1" w:rsidRDefault="00C25F23" w:rsidP="00D340FC">
            <w:pPr>
              <w:jc w:val="center"/>
              <w:rPr>
                <w:sz w:val="22"/>
              </w:rPr>
            </w:pPr>
            <w:r w:rsidRPr="00E160C1">
              <w:rPr>
                <w:sz w:val="22"/>
              </w:rPr>
              <w:t>Резерв (+)/дефицит (-) тепловой мощности</w:t>
            </w:r>
          </w:p>
        </w:tc>
        <w:tc>
          <w:tcPr>
            <w:tcW w:w="299" w:type="pct"/>
            <w:shd w:val="clear" w:color="auto" w:fill="auto"/>
            <w:vAlign w:val="center"/>
          </w:tcPr>
          <w:p w14:paraId="3F0E955A" w14:textId="77777777" w:rsidR="00C25F23" w:rsidRPr="00E160C1" w:rsidRDefault="00C25F23" w:rsidP="00D340FC">
            <w:pPr>
              <w:jc w:val="center"/>
              <w:rPr>
                <w:sz w:val="22"/>
              </w:rPr>
            </w:pPr>
            <w:r w:rsidRPr="00E160C1">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D848553" w14:textId="77777777" w:rsidR="00C25F23" w:rsidRPr="00E160C1" w:rsidRDefault="00C25F23" w:rsidP="00D340FC">
            <w:pPr>
              <w:jc w:val="center"/>
              <w:rPr>
                <w:sz w:val="22"/>
              </w:rPr>
            </w:pPr>
            <w:r w:rsidRPr="00E160C1">
              <w:rPr>
                <w:sz w:val="22"/>
              </w:rPr>
              <w:t>0,530</w:t>
            </w:r>
          </w:p>
        </w:tc>
        <w:tc>
          <w:tcPr>
            <w:tcW w:w="358" w:type="pct"/>
            <w:tcBorders>
              <w:top w:val="nil"/>
              <w:left w:val="nil"/>
              <w:bottom w:val="single" w:sz="8" w:space="0" w:color="auto"/>
              <w:right w:val="single" w:sz="8" w:space="0" w:color="auto"/>
            </w:tcBorders>
            <w:shd w:val="clear" w:color="000000" w:fill="FFFFFF"/>
            <w:vAlign w:val="center"/>
          </w:tcPr>
          <w:p w14:paraId="4FFB7CA5" w14:textId="77777777" w:rsidR="00C25F23" w:rsidRPr="00E160C1" w:rsidRDefault="00C25F23" w:rsidP="00D340FC">
            <w:pPr>
              <w:jc w:val="center"/>
              <w:rPr>
                <w:sz w:val="22"/>
              </w:rPr>
            </w:pPr>
            <w:r w:rsidRPr="00E160C1">
              <w:rPr>
                <w:sz w:val="22"/>
              </w:rPr>
              <w:t>0,530</w:t>
            </w:r>
          </w:p>
        </w:tc>
        <w:tc>
          <w:tcPr>
            <w:tcW w:w="358" w:type="pct"/>
            <w:tcBorders>
              <w:top w:val="nil"/>
              <w:left w:val="nil"/>
              <w:bottom w:val="single" w:sz="8" w:space="0" w:color="auto"/>
              <w:right w:val="single" w:sz="8" w:space="0" w:color="auto"/>
            </w:tcBorders>
            <w:shd w:val="clear" w:color="000000" w:fill="FFFFFF"/>
            <w:vAlign w:val="center"/>
          </w:tcPr>
          <w:p w14:paraId="7DE9A852" w14:textId="77777777" w:rsidR="00C25F23" w:rsidRPr="00E160C1" w:rsidRDefault="00C25F23" w:rsidP="00D340FC">
            <w:pPr>
              <w:jc w:val="center"/>
              <w:rPr>
                <w:sz w:val="22"/>
              </w:rPr>
            </w:pPr>
            <w:r w:rsidRPr="00E160C1">
              <w:rPr>
                <w:sz w:val="22"/>
              </w:rPr>
              <w:t>0,530</w:t>
            </w:r>
          </w:p>
        </w:tc>
        <w:tc>
          <w:tcPr>
            <w:tcW w:w="358" w:type="pct"/>
            <w:tcBorders>
              <w:top w:val="nil"/>
              <w:left w:val="nil"/>
              <w:bottom w:val="single" w:sz="8" w:space="0" w:color="auto"/>
              <w:right w:val="single" w:sz="8" w:space="0" w:color="auto"/>
            </w:tcBorders>
            <w:shd w:val="clear" w:color="000000" w:fill="FFFFFF"/>
            <w:vAlign w:val="center"/>
          </w:tcPr>
          <w:p w14:paraId="07EB3E97" w14:textId="77777777" w:rsidR="00C25F23" w:rsidRPr="00E160C1" w:rsidRDefault="00C25F23" w:rsidP="00D340FC">
            <w:pPr>
              <w:jc w:val="center"/>
              <w:rPr>
                <w:sz w:val="22"/>
              </w:rPr>
            </w:pPr>
            <w:r w:rsidRPr="00E160C1">
              <w:rPr>
                <w:sz w:val="22"/>
              </w:rPr>
              <w:t>0,530</w:t>
            </w:r>
          </w:p>
        </w:tc>
        <w:tc>
          <w:tcPr>
            <w:tcW w:w="358" w:type="pct"/>
            <w:tcBorders>
              <w:top w:val="nil"/>
              <w:left w:val="nil"/>
              <w:bottom w:val="single" w:sz="8" w:space="0" w:color="auto"/>
              <w:right w:val="single" w:sz="8" w:space="0" w:color="auto"/>
            </w:tcBorders>
            <w:shd w:val="clear" w:color="000000" w:fill="FFFFFF"/>
            <w:vAlign w:val="center"/>
          </w:tcPr>
          <w:p w14:paraId="66CCD070" w14:textId="77777777" w:rsidR="00C25F23" w:rsidRPr="00E160C1" w:rsidRDefault="00C25F23" w:rsidP="00D340FC">
            <w:pPr>
              <w:jc w:val="center"/>
              <w:rPr>
                <w:sz w:val="22"/>
              </w:rPr>
            </w:pPr>
            <w:r w:rsidRPr="00E160C1">
              <w:rPr>
                <w:sz w:val="22"/>
              </w:rPr>
              <w:t>0,530</w:t>
            </w:r>
          </w:p>
        </w:tc>
        <w:tc>
          <w:tcPr>
            <w:tcW w:w="358" w:type="pct"/>
            <w:tcBorders>
              <w:top w:val="nil"/>
              <w:left w:val="nil"/>
              <w:bottom w:val="single" w:sz="8" w:space="0" w:color="auto"/>
              <w:right w:val="single" w:sz="8" w:space="0" w:color="auto"/>
            </w:tcBorders>
            <w:shd w:val="clear" w:color="000000" w:fill="FFFFFF"/>
            <w:vAlign w:val="center"/>
          </w:tcPr>
          <w:p w14:paraId="5A65519F" w14:textId="77777777" w:rsidR="00C25F23" w:rsidRPr="00E160C1" w:rsidRDefault="00C25F23" w:rsidP="00D340FC">
            <w:pPr>
              <w:jc w:val="center"/>
              <w:rPr>
                <w:sz w:val="22"/>
              </w:rPr>
            </w:pPr>
            <w:r w:rsidRPr="00E160C1">
              <w:rPr>
                <w:sz w:val="22"/>
              </w:rPr>
              <w:t>0,530</w:t>
            </w:r>
          </w:p>
        </w:tc>
        <w:tc>
          <w:tcPr>
            <w:tcW w:w="420" w:type="pct"/>
            <w:tcBorders>
              <w:top w:val="nil"/>
              <w:left w:val="nil"/>
              <w:bottom w:val="single" w:sz="8" w:space="0" w:color="auto"/>
              <w:right w:val="single" w:sz="8" w:space="0" w:color="auto"/>
            </w:tcBorders>
            <w:shd w:val="clear" w:color="000000" w:fill="FFFFFF"/>
            <w:vAlign w:val="center"/>
          </w:tcPr>
          <w:p w14:paraId="7BF9210B" w14:textId="77777777" w:rsidR="00C25F23" w:rsidRPr="00E160C1" w:rsidRDefault="00C25F23" w:rsidP="00D340FC">
            <w:pPr>
              <w:jc w:val="center"/>
              <w:rPr>
                <w:sz w:val="22"/>
              </w:rPr>
            </w:pPr>
            <w:r w:rsidRPr="00E160C1">
              <w:rPr>
                <w:sz w:val="22"/>
              </w:rPr>
              <w:t>0,530</w:t>
            </w:r>
          </w:p>
        </w:tc>
      </w:tr>
      <w:bookmarkEnd w:id="43"/>
    </w:tbl>
    <w:p w14:paraId="6D8F335A" w14:textId="77777777" w:rsidR="00680EB5" w:rsidRPr="00E160C1" w:rsidRDefault="00680EB5" w:rsidP="00680EB5"/>
    <w:p w14:paraId="29B1F4EA" w14:textId="0268C033" w:rsidR="00AD79E2" w:rsidRPr="00E160C1" w:rsidRDefault="00AD79E2" w:rsidP="009A2DED">
      <w:pPr>
        <w:pStyle w:val="21"/>
        <w:rPr>
          <w:szCs w:val="24"/>
          <w:lang w:val="ru-RU"/>
        </w:rPr>
      </w:pPr>
      <w:bookmarkStart w:id="44" w:name="_Toc141961461"/>
      <w:r w:rsidRPr="00E160C1">
        <w:rPr>
          <w:szCs w:val="24"/>
        </w:rPr>
        <w:t xml:space="preserve">2.4 </w:t>
      </w:r>
      <w:r w:rsidR="00B77751" w:rsidRPr="00E160C1">
        <w:rPr>
          <w:rStyle w:val="ed"/>
          <w:szCs w:val="23"/>
          <w:lang w:val="ru-RU"/>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w:t>
      </w:r>
      <w:r w:rsidR="00A91A01" w:rsidRPr="00E160C1">
        <w:rPr>
          <w:rStyle w:val="ed"/>
          <w:szCs w:val="23"/>
          <w:lang w:val="ru-RU"/>
        </w:rPr>
        <w:t>поселения</w:t>
      </w:r>
      <w:r w:rsidR="00B77751" w:rsidRPr="00E160C1">
        <w:rPr>
          <w:rStyle w:val="ed"/>
          <w:szCs w:val="23"/>
          <w:lang w:val="ru-RU"/>
        </w:rPr>
        <w:t>, с указанием величины тепловой нагрузки для потребителей каждого</w:t>
      </w:r>
      <w:r w:rsidR="00AE2766" w:rsidRPr="00E160C1">
        <w:rPr>
          <w:rStyle w:val="ed"/>
          <w:szCs w:val="23"/>
          <w:lang w:val="ru-RU"/>
        </w:rPr>
        <w:t xml:space="preserve"> поселения</w:t>
      </w:r>
      <w:bookmarkEnd w:id="44"/>
    </w:p>
    <w:p w14:paraId="2B0D7A2B" w14:textId="77777777" w:rsidR="00956342" w:rsidRPr="00E160C1" w:rsidRDefault="00381464" w:rsidP="009A2DED">
      <w:pPr>
        <w:ind w:firstLine="709"/>
        <w:rPr>
          <w:lang w:eastAsia="ru-RU"/>
        </w:rPr>
      </w:pPr>
      <w:r w:rsidRPr="00E160C1">
        <w:rPr>
          <w:lang w:eastAsia="ru-RU"/>
        </w:rPr>
        <w:t xml:space="preserve">Источники теплоснабжения, в зону деятельности которых входит территория нескольких </w:t>
      </w:r>
      <w:r w:rsidR="00034CAE" w:rsidRPr="00E160C1">
        <w:rPr>
          <w:lang w:eastAsia="ru-RU"/>
        </w:rPr>
        <w:t>населенных пунктов</w:t>
      </w:r>
      <w:r w:rsidRPr="00E160C1">
        <w:rPr>
          <w:lang w:eastAsia="ru-RU"/>
        </w:rPr>
        <w:t>, отсутствуют.</w:t>
      </w:r>
      <w:r w:rsidR="001E42EB" w:rsidRPr="00E160C1">
        <w:rPr>
          <w:lang w:eastAsia="ru-RU"/>
        </w:rPr>
        <w:t xml:space="preserve"> </w:t>
      </w:r>
    </w:p>
    <w:p w14:paraId="3F149033" w14:textId="77777777" w:rsidR="00C3359D" w:rsidRPr="00E160C1" w:rsidRDefault="00C3359D" w:rsidP="009A2DED">
      <w:pPr>
        <w:pStyle w:val="21"/>
        <w:sectPr w:rsidR="00C3359D" w:rsidRPr="00E160C1" w:rsidSect="004573CF">
          <w:pgSz w:w="16838" w:h="11906" w:orient="landscape"/>
          <w:pgMar w:top="1134" w:right="567" w:bottom="1134" w:left="1134" w:header="708" w:footer="708" w:gutter="0"/>
          <w:cols w:space="708"/>
          <w:docGrid w:linePitch="360"/>
        </w:sectPr>
      </w:pPr>
      <w:bookmarkStart w:id="45" w:name="_Toc422303808"/>
      <w:bookmarkStart w:id="46" w:name="_Toc422303811"/>
      <w:bookmarkEnd w:id="41"/>
    </w:p>
    <w:p w14:paraId="12ECC06F" w14:textId="77777777" w:rsidR="009614F2" w:rsidRPr="00E160C1" w:rsidRDefault="009614F2" w:rsidP="009A2DED">
      <w:pPr>
        <w:pStyle w:val="21"/>
        <w:rPr>
          <w:lang w:val="ru-RU"/>
        </w:rPr>
      </w:pPr>
      <w:bookmarkStart w:id="47" w:name="_Toc141961462"/>
      <w:r w:rsidRPr="00E160C1">
        <w:lastRenderedPageBreak/>
        <w:t>2.</w:t>
      </w:r>
      <w:r w:rsidR="004619AE" w:rsidRPr="00E160C1">
        <w:rPr>
          <w:lang w:val="ru-RU"/>
        </w:rPr>
        <w:t>5</w:t>
      </w:r>
      <w:r w:rsidRPr="00E160C1">
        <w:t xml:space="preserve"> </w:t>
      </w:r>
      <w:bookmarkEnd w:id="45"/>
      <w:r w:rsidR="00AE2766" w:rsidRPr="00E160C1">
        <w:rPr>
          <w:lang w:val="ru-RU"/>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sidR="00AE2766" w:rsidRPr="00E160C1">
        <w:rPr>
          <w:lang w:val="ru-RU"/>
        </w:rPr>
        <w:t>теплопотребляющих</w:t>
      </w:r>
      <w:proofErr w:type="spellEnd"/>
      <w:r w:rsidR="00AE2766" w:rsidRPr="00E160C1">
        <w:rPr>
          <w:lang w:val="ru-RU"/>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4573CF" w:rsidRPr="00E160C1">
        <w:rPr>
          <w:lang w:val="ru-RU"/>
        </w:rPr>
        <w:t xml:space="preserve"> </w:t>
      </w:r>
      <w:r w:rsidR="004573CF" w:rsidRPr="00E160C1">
        <w:rPr>
          <w:rStyle w:val="ed"/>
        </w:rPr>
        <w:t xml:space="preserve">(утв. </w:t>
      </w:r>
      <w:r w:rsidR="00E25570" w:rsidRPr="00E160C1">
        <w:rPr>
          <w:rStyle w:val="ed"/>
        </w:rPr>
        <w:t>Приказ</w:t>
      </w:r>
      <w:r w:rsidR="00E25570" w:rsidRPr="00E160C1">
        <w:rPr>
          <w:rStyle w:val="ed"/>
          <w:lang w:val="ru-RU"/>
        </w:rPr>
        <w:t>ом</w:t>
      </w:r>
      <w:r w:rsidR="00E25570" w:rsidRPr="00E160C1">
        <w:rPr>
          <w:rStyle w:val="ed"/>
        </w:rPr>
        <w:t xml:space="preserve"> Минэнерго России от 05.03.2019 </w:t>
      </w:r>
      <w:r w:rsidR="00E14E64" w:rsidRPr="00E160C1">
        <w:rPr>
          <w:rStyle w:val="ed"/>
          <w:lang w:val="ru-RU"/>
        </w:rPr>
        <w:t>№</w:t>
      </w:r>
      <w:r w:rsidR="00E25570" w:rsidRPr="00E160C1">
        <w:rPr>
          <w:rStyle w:val="ed"/>
        </w:rPr>
        <w:t xml:space="preserve"> 212 </w:t>
      </w:r>
      <w:r w:rsidR="00E25570" w:rsidRPr="00E160C1">
        <w:rPr>
          <w:rStyle w:val="ed"/>
          <w:lang w:val="ru-RU"/>
        </w:rPr>
        <w:t>«</w:t>
      </w:r>
      <w:r w:rsidR="00E25570" w:rsidRPr="00E160C1">
        <w:rPr>
          <w:rStyle w:val="ed"/>
        </w:rPr>
        <w:t>Об утверждении Методических указаний по разработке схем теплоснабжения</w:t>
      </w:r>
      <w:r w:rsidR="00E25570" w:rsidRPr="00E160C1">
        <w:rPr>
          <w:rStyle w:val="ed"/>
          <w:lang w:val="ru-RU"/>
        </w:rPr>
        <w:t>»</w:t>
      </w:r>
      <w:r w:rsidR="004573CF" w:rsidRPr="00E160C1">
        <w:rPr>
          <w:rStyle w:val="ed"/>
        </w:rPr>
        <w:t>)</w:t>
      </w:r>
      <w:bookmarkEnd w:id="47"/>
    </w:p>
    <w:p w14:paraId="1F9F15E1" w14:textId="77777777" w:rsidR="00C57B09" w:rsidRPr="00E160C1" w:rsidRDefault="00C3359D" w:rsidP="009A2DED">
      <w:pPr>
        <w:suppressAutoHyphens/>
        <w:ind w:firstLine="567"/>
        <w:contextualSpacing/>
        <w:rPr>
          <w:position w:val="-12"/>
          <w:szCs w:val="24"/>
          <w:lang w:eastAsia="ar-SA"/>
        </w:rPr>
      </w:pPr>
      <w:r w:rsidRPr="00E160C1">
        <w:rPr>
          <w:position w:val="-12"/>
          <w:szCs w:val="24"/>
          <w:lang w:eastAsia="ar-SA"/>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w:t>
      </w:r>
    </w:p>
    <w:p w14:paraId="35170B04" w14:textId="77777777" w:rsidR="00C3359D" w:rsidRPr="00E160C1" w:rsidRDefault="00C3359D" w:rsidP="009A2DED">
      <w:pPr>
        <w:suppressAutoHyphens/>
        <w:ind w:firstLine="567"/>
        <w:contextualSpacing/>
        <w:rPr>
          <w:szCs w:val="24"/>
          <w:lang w:eastAsia="ru-RU"/>
        </w:rPr>
      </w:pPr>
      <w:r w:rsidRPr="00E160C1">
        <w:rPr>
          <w:szCs w:val="24"/>
          <w:lang w:eastAsia="ru-RU"/>
        </w:rPr>
        <w:t>Расчет радиуса эффективного теплоснабжения проводился в соответствии с методикой расчета</w:t>
      </w:r>
      <w:r w:rsidR="00BF4474" w:rsidRPr="00E160C1">
        <w:rPr>
          <w:szCs w:val="24"/>
          <w:lang w:eastAsia="ru-RU"/>
        </w:rPr>
        <w:t>,</w:t>
      </w:r>
      <w:r w:rsidRPr="00E160C1">
        <w:rPr>
          <w:szCs w:val="24"/>
          <w:lang w:eastAsia="ru-RU"/>
        </w:rPr>
        <w:t xml:space="preserve"> </w:t>
      </w:r>
      <w:r w:rsidR="006B4755" w:rsidRPr="00E160C1">
        <w:rPr>
          <w:szCs w:val="24"/>
          <w:lang w:eastAsia="ru-RU"/>
        </w:rPr>
        <w:t>приведённой</w:t>
      </w:r>
      <w:r w:rsidRPr="00E160C1">
        <w:rPr>
          <w:szCs w:val="24"/>
          <w:lang w:eastAsia="ru-RU"/>
        </w:rPr>
        <w:t xml:space="preserve"> в приложении 40 Методических указаний по разработке схем теплоснабжения, утвержденных Приказом</w:t>
      </w:r>
      <w:r w:rsidR="0082139B" w:rsidRPr="00E160C1">
        <w:rPr>
          <w:szCs w:val="24"/>
          <w:lang w:eastAsia="ru-RU"/>
        </w:rPr>
        <w:t xml:space="preserve"> Минэнерго России от 05.03.2019 № 212 «Об утверждении Методических указаний по разработке схем теплоснабжения»</w:t>
      </w:r>
      <w:r w:rsidRPr="00E160C1">
        <w:rPr>
          <w:szCs w:val="24"/>
          <w:lang w:eastAsia="ru-RU"/>
        </w:rPr>
        <w:t>.</w:t>
      </w:r>
      <w:bookmarkStart w:id="48" w:name="_Toc391983076"/>
      <w:bookmarkStart w:id="49" w:name="_Toc391993917"/>
      <w:bookmarkStart w:id="50" w:name="_Toc393288494"/>
      <w:r w:rsidRPr="00E160C1">
        <w:rPr>
          <w:szCs w:val="24"/>
          <w:lang w:eastAsia="ru-RU"/>
        </w:rPr>
        <w:t xml:space="preserve"> В соответствии с данной методикой радиус эффективного теплоснабжения определяется как максимальное расстояние от </w:t>
      </w:r>
      <w:proofErr w:type="spellStart"/>
      <w:r w:rsidRPr="00E160C1">
        <w:rPr>
          <w:szCs w:val="24"/>
          <w:lang w:eastAsia="ru-RU"/>
        </w:rPr>
        <w:t>теплопотребляющей</w:t>
      </w:r>
      <w:proofErr w:type="spellEnd"/>
      <w:r w:rsidRPr="00E160C1">
        <w:rPr>
          <w:szCs w:val="24"/>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E160C1">
        <w:rPr>
          <w:szCs w:val="24"/>
          <w:lang w:eastAsia="ru-RU"/>
        </w:rPr>
        <w:t>теплопотребляющей</w:t>
      </w:r>
      <w:proofErr w:type="spellEnd"/>
      <w:r w:rsidRPr="00E160C1">
        <w:rPr>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roofErr w:type="gramStart"/>
      <w:r w:rsidRPr="00E160C1">
        <w:rPr>
          <w:szCs w:val="24"/>
          <w:lang w:eastAsia="ru-RU"/>
        </w:rPr>
        <w:t>Другими словами</w:t>
      </w:r>
      <w:proofErr w:type="gramEnd"/>
      <w:r w:rsidRPr="00E160C1">
        <w:rPr>
          <w:szCs w:val="24"/>
          <w:lang w:eastAsia="ru-RU"/>
        </w:rPr>
        <w:t xml:space="preserve"> радиус эффективного теплоснабжение рассчитывается как максимальное расстояние от нового объекта теплопотребления с заданной тепловой нагрузкой до точки возможного подключения к существующим тепловым сетям.</w:t>
      </w:r>
    </w:p>
    <w:p w14:paraId="500E6DB9" w14:textId="77777777" w:rsidR="00C3359D" w:rsidRPr="00E160C1" w:rsidRDefault="00C3359D" w:rsidP="009A2DED">
      <w:pPr>
        <w:suppressAutoHyphens/>
        <w:ind w:firstLine="567"/>
        <w:contextualSpacing/>
        <w:rPr>
          <w:szCs w:val="24"/>
          <w:u w:val="single"/>
          <w:lang w:eastAsia="ru-RU"/>
        </w:rPr>
      </w:pPr>
      <w:r w:rsidRPr="00E160C1">
        <w:rPr>
          <w:szCs w:val="24"/>
          <w:u w:val="single"/>
          <w:lang w:eastAsia="ru-RU"/>
        </w:rPr>
        <w:t>Методика расчета:</w:t>
      </w:r>
    </w:p>
    <w:bookmarkEnd w:id="48"/>
    <w:bookmarkEnd w:id="49"/>
    <w:bookmarkEnd w:id="50"/>
    <w:p w14:paraId="549420CE" w14:textId="77777777" w:rsidR="00C3359D" w:rsidRPr="00E160C1" w:rsidRDefault="00C3359D" w:rsidP="009A2DED">
      <w:pPr>
        <w:suppressAutoHyphens/>
        <w:ind w:firstLine="567"/>
        <w:rPr>
          <w:position w:val="-12"/>
          <w:szCs w:val="24"/>
        </w:rPr>
      </w:pPr>
      <w:r w:rsidRPr="00E160C1">
        <w:rPr>
          <w:position w:val="-12"/>
          <w:szCs w:val="24"/>
        </w:rPr>
        <w:t xml:space="preserve">1. В системе теплоснабжения расчет стоимости тепловой энергии в виде горячей воды, поставляемой </w:t>
      </w:r>
      <w:proofErr w:type="gramStart"/>
      <w:r w:rsidRPr="00E160C1">
        <w:rPr>
          <w:position w:val="-12"/>
          <w:szCs w:val="24"/>
        </w:rPr>
        <w:t>потребителям</w:t>
      </w:r>
      <w:proofErr w:type="gramEnd"/>
      <w:r w:rsidRPr="00E160C1">
        <w:rPr>
          <w:position w:val="-12"/>
          <w:szCs w:val="24"/>
        </w:rPr>
        <w:t xml:space="preserve"> рассчитывается как сумма следующих составляющих:</w:t>
      </w:r>
    </w:p>
    <w:p w14:paraId="51BB6D6E" w14:textId="77777777" w:rsidR="00C3359D" w:rsidRPr="00E160C1" w:rsidRDefault="00C3359D" w:rsidP="009A2DED">
      <w:pPr>
        <w:suppressAutoHyphens/>
        <w:ind w:firstLine="567"/>
        <w:rPr>
          <w:position w:val="-12"/>
          <w:szCs w:val="24"/>
        </w:rPr>
      </w:pPr>
      <w:r w:rsidRPr="00E160C1">
        <w:rPr>
          <w:position w:val="-12"/>
          <w:szCs w:val="24"/>
        </w:rPr>
        <w:t>а) стоимости единицы тепловой энергии (мощности) в горячей воде;</w:t>
      </w:r>
    </w:p>
    <w:p w14:paraId="1E61F2B3" w14:textId="77777777" w:rsidR="00C3359D" w:rsidRPr="00E160C1" w:rsidRDefault="00C3359D" w:rsidP="009A2DED">
      <w:pPr>
        <w:suppressAutoHyphens/>
        <w:ind w:firstLine="567"/>
        <w:rPr>
          <w:position w:val="-12"/>
          <w:szCs w:val="24"/>
        </w:rPr>
      </w:pPr>
      <w:r w:rsidRPr="00E160C1">
        <w:rPr>
          <w:position w:val="-12"/>
          <w:szCs w:val="24"/>
        </w:rPr>
        <w:t>б) удельной стоимости оказываемых услуг по передаче единицы тепловой энергии в горячей воде.</w:t>
      </w:r>
    </w:p>
    <w:p w14:paraId="2EA8796C" w14:textId="77777777" w:rsidR="00C3359D" w:rsidRPr="00E160C1" w:rsidRDefault="00C3359D" w:rsidP="009A2DED">
      <w:pPr>
        <w:suppressAutoHyphens/>
        <w:ind w:firstLine="567"/>
        <w:rPr>
          <w:position w:val="-12"/>
          <w:szCs w:val="24"/>
        </w:rPr>
      </w:pPr>
      <w:r w:rsidRPr="00E160C1">
        <w:rPr>
          <w:position w:val="-12"/>
          <w:szCs w:val="24"/>
        </w:rPr>
        <w:t>2. Стоимость единицы тепловой энергии (мощности) в горячей воде, отпущенной от единственного источника в системе теплоснабжения требуется вычислять как</w:t>
      </w:r>
    </w:p>
    <w:tbl>
      <w:tblPr>
        <w:tblW w:w="0" w:type="auto"/>
        <w:tblLook w:val="04A0" w:firstRow="1" w:lastRow="0" w:firstColumn="1" w:lastColumn="0" w:noHBand="0" w:noVBand="1"/>
      </w:tblPr>
      <w:tblGrid>
        <w:gridCol w:w="8433"/>
        <w:gridCol w:w="1138"/>
      </w:tblGrid>
      <w:tr w:rsidR="00E160C1" w:rsidRPr="00E160C1" w14:paraId="26287E40" w14:textId="77777777" w:rsidTr="00206ABD">
        <w:tc>
          <w:tcPr>
            <w:tcW w:w="8433" w:type="dxa"/>
            <w:shd w:val="clear" w:color="auto" w:fill="auto"/>
            <w:hideMark/>
          </w:tcPr>
          <w:p w14:paraId="1046E726" w14:textId="3AB4A663" w:rsidR="00C3359D" w:rsidRPr="00E160C1" w:rsidRDefault="0050027A"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4286A3E5" wp14:editId="0393085E">
                  <wp:extent cx="1095375" cy="5334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533400"/>
                          </a:xfrm>
                          <a:prstGeom prst="rect">
                            <a:avLst/>
                          </a:prstGeom>
                          <a:noFill/>
                          <a:ln>
                            <a:noFill/>
                          </a:ln>
                        </pic:spPr>
                      </pic:pic>
                    </a:graphicData>
                  </a:graphic>
                </wp:inline>
              </w:drawing>
            </w:r>
            <w:r w:rsidR="00C3359D" w:rsidRPr="00E160C1">
              <w:rPr>
                <w:rFonts w:eastAsia="Times New Roman" w:hAnsi="Calibri"/>
                <w:szCs w:val="24"/>
                <w:lang w:eastAsia="ru-RU"/>
              </w:rPr>
              <w:t xml:space="preserve">, </w:t>
            </w:r>
            <w:r w:rsidR="00C3359D" w:rsidRPr="00E160C1">
              <w:rPr>
                <w:rFonts w:eastAsia="Times New Roman"/>
                <w:szCs w:val="24"/>
                <w:lang w:eastAsia="ru-RU"/>
              </w:rPr>
              <w:t>руб.</w:t>
            </w:r>
            <w:r w:rsidR="00C3359D" w:rsidRPr="00E160C1">
              <w:rPr>
                <w:rFonts w:eastAsia="Times New Roman"/>
                <w:szCs w:val="24"/>
                <w:lang w:val="en-US" w:eastAsia="ru-RU"/>
              </w:rPr>
              <w:t>/</w:t>
            </w:r>
            <w:r w:rsidR="00C3359D" w:rsidRPr="00E160C1">
              <w:rPr>
                <w:rFonts w:eastAsia="Times New Roman"/>
                <w:szCs w:val="24"/>
                <w:lang w:eastAsia="ru-RU"/>
              </w:rPr>
              <w:t>Гкал,</w:t>
            </w:r>
          </w:p>
        </w:tc>
        <w:tc>
          <w:tcPr>
            <w:tcW w:w="1138" w:type="dxa"/>
            <w:shd w:val="clear" w:color="auto" w:fill="auto"/>
            <w:vAlign w:val="center"/>
            <w:hideMark/>
          </w:tcPr>
          <w:p w14:paraId="0B1E5827" w14:textId="77777777" w:rsidR="00C3359D" w:rsidRPr="00E160C1" w:rsidRDefault="00C3359D" w:rsidP="009A2DED">
            <w:pPr>
              <w:widowControl w:val="0"/>
              <w:rPr>
                <w:rFonts w:eastAsia="Times New Roman"/>
                <w:szCs w:val="24"/>
                <w:lang w:eastAsia="ru-RU"/>
              </w:rPr>
            </w:pPr>
            <w:r w:rsidRPr="00E160C1">
              <w:rPr>
                <w:rFonts w:eastAsia="Times New Roman"/>
                <w:szCs w:val="24"/>
                <w:lang w:eastAsia="ru-RU"/>
              </w:rPr>
              <w:t>(1)</w:t>
            </w:r>
          </w:p>
        </w:tc>
      </w:tr>
    </w:tbl>
    <w:p w14:paraId="7A802BEC" w14:textId="77777777" w:rsidR="00C3359D" w:rsidRPr="00E160C1" w:rsidRDefault="00C3359D" w:rsidP="009A2DED">
      <w:pPr>
        <w:widowControl w:val="0"/>
        <w:autoSpaceDE w:val="0"/>
        <w:autoSpaceDN w:val="0"/>
        <w:ind w:firstLine="540"/>
        <w:rPr>
          <w:rFonts w:eastAsia="Times New Roman"/>
          <w:szCs w:val="24"/>
          <w:lang w:eastAsia="ru-RU"/>
        </w:rPr>
      </w:pPr>
      <w:r w:rsidRPr="00E160C1">
        <w:rPr>
          <w:rFonts w:eastAsia="Times New Roman"/>
          <w:szCs w:val="24"/>
          <w:lang w:eastAsia="ru-RU"/>
        </w:rPr>
        <w:t>где:</w:t>
      </w:r>
    </w:p>
    <w:p w14:paraId="2221F24D" w14:textId="17CF8BEF"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24A51FF" wp14:editId="5095A45E">
            <wp:extent cx="5715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C3359D" w:rsidRPr="00E160C1">
        <w:rPr>
          <w:rFonts w:eastAsia="Times New Roman"/>
          <w:szCs w:val="24"/>
          <w:lang w:eastAsia="ru-RU"/>
        </w:rPr>
        <w:t xml:space="preserve"> - необходимая валовая выручка источника тепловой энергии на отпуск тепловой энергии в виде горячей воды с коллекторов источника тепловой энергии (мощности) на </w:t>
      </w:r>
      <w:r>
        <w:rPr>
          <w:rFonts w:eastAsia="Times New Roman"/>
          <w:noProof/>
          <w:position w:val="-6"/>
          <w:szCs w:val="24"/>
          <w:lang w:eastAsia="ru-RU"/>
        </w:rPr>
        <w:drawing>
          <wp:inline distT="0" distB="0" distL="0" distR="0" wp14:anchorId="38387A41" wp14:editId="3906BB54">
            <wp:extent cx="9525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руб.;</w:t>
      </w:r>
    </w:p>
    <w:p w14:paraId="0B59274D" w14:textId="17069DAD"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69B6E88D" wp14:editId="3E95E1DC">
            <wp:extent cx="1905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C3359D" w:rsidRPr="00E160C1">
        <w:rPr>
          <w:rFonts w:eastAsia="Times New Roman"/>
          <w:szCs w:val="24"/>
          <w:lang w:eastAsia="ru-RU"/>
        </w:rPr>
        <w:t xml:space="preserve"> - объем отпуска тепловой энергии в виде горячей воды с коллекторов источника тепловой энергии (мощности) в </w:t>
      </w:r>
      <w:r>
        <w:rPr>
          <w:rFonts w:eastAsia="Times New Roman"/>
          <w:noProof/>
          <w:position w:val="-6"/>
          <w:szCs w:val="24"/>
          <w:lang w:eastAsia="ru-RU"/>
        </w:rPr>
        <w:drawing>
          <wp:inline distT="0" distB="0" distL="0" distR="0" wp14:anchorId="29045A5E" wp14:editId="4A334E96">
            <wp:extent cx="952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-м расчетном периоде регулирования, тыс. Гкал;</w:t>
      </w:r>
    </w:p>
    <w:p w14:paraId="764578B4" w14:textId="77777777" w:rsidR="00C3359D" w:rsidRPr="00E160C1" w:rsidRDefault="00C3359D" w:rsidP="009A2DED">
      <w:pPr>
        <w:widowControl w:val="0"/>
        <w:ind w:firstLine="709"/>
        <w:rPr>
          <w:rFonts w:eastAsia="Times New Roman"/>
          <w:szCs w:val="24"/>
          <w:lang w:eastAsia="ru-RU"/>
        </w:rPr>
      </w:pPr>
      <w:r w:rsidRPr="00E160C1">
        <w:rPr>
          <w:rFonts w:eastAsia="Times New Roman"/>
          <w:szCs w:val="24"/>
          <w:lang w:eastAsia="ru-RU"/>
        </w:rPr>
        <w:t>3. Удельная стоимость оказываемых услуг по передаче единицы тепловой энергии в горячей воде в системе теплоснабжения требуется вычислять как</w:t>
      </w:r>
    </w:p>
    <w:tbl>
      <w:tblPr>
        <w:tblW w:w="0" w:type="auto"/>
        <w:tblLook w:val="04A0" w:firstRow="1" w:lastRow="0" w:firstColumn="1" w:lastColumn="0" w:noHBand="0" w:noVBand="1"/>
      </w:tblPr>
      <w:tblGrid>
        <w:gridCol w:w="8433"/>
        <w:gridCol w:w="1138"/>
      </w:tblGrid>
      <w:tr w:rsidR="00E160C1" w:rsidRPr="00E160C1" w14:paraId="259DF9B8" w14:textId="77777777" w:rsidTr="00206ABD">
        <w:tc>
          <w:tcPr>
            <w:tcW w:w="8433" w:type="dxa"/>
            <w:shd w:val="clear" w:color="auto" w:fill="auto"/>
            <w:hideMark/>
          </w:tcPr>
          <w:p w14:paraId="62349962" w14:textId="451E2E3A" w:rsidR="00C3359D" w:rsidRPr="00E160C1" w:rsidRDefault="0050027A"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270B8644" wp14:editId="4CB7E021">
                  <wp:extent cx="1057275" cy="533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533400"/>
                          </a:xfrm>
                          <a:prstGeom prst="rect">
                            <a:avLst/>
                          </a:prstGeom>
                          <a:noFill/>
                          <a:ln>
                            <a:noFill/>
                          </a:ln>
                        </pic:spPr>
                      </pic:pic>
                    </a:graphicData>
                  </a:graphic>
                </wp:inline>
              </w:drawing>
            </w:r>
            <w:r w:rsidR="00C3359D" w:rsidRPr="00E160C1">
              <w:rPr>
                <w:rFonts w:eastAsia="Times New Roman" w:hAnsi="Calibri"/>
                <w:szCs w:val="24"/>
                <w:lang w:eastAsia="ru-RU"/>
              </w:rPr>
              <w:t xml:space="preserve">, </w:t>
            </w:r>
            <w:r w:rsidR="00C3359D" w:rsidRPr="00E160C1">
              <w:rPr>
                <w:rFonts w:eastAsia="Times New Roman"/>
                <w:szCs w:val="24"/>
                <w:lang w:eastAsia="ru-RU"/>
              </w:rPr>
              <w:t>руб.</w:t>
            </w:r>
            <w:r w:rsidR="00C3359D" w:rsidRPr="00E160C1">
              <w:rPr>
                <w:rFonts w:eastAsia="Times New Roman"/>
                <w:szCs w:val="24"/>
                <w:lang w:val="en-US" w:eastAsia="ru-RU"/>
              </w:rPr>
              <w:t>/</w:t>
            </w:r>
            <w:r w:rsidR="00C3359D" w:rsidRPr="00E160C1">
              <w:rPr>
                <w:rFonts w:eastAsia="Times New Roman"/>
                <w:szCs w:val="24"/>
                <w:lang w:eastAsia="ru-RU"/>
              </w:rPr>
              <w:t>Гкал,</w:t>
            </w:r>
          </w:p>
        </w:tc>
        <w:tc>
          <w:tcPr>
            <w:tcW w:w="1138" w:type="dxa"/>
            <w:shd w:val="clear" w:color="auto" w:fill="auto"/>
            <w:vAlign w:val="center"/>
            <w:hideMark/>
          </w:tcPr>
          <w:p w14:paraId="16ED3885" w14:textId="77777777" w:rsidR="00C3359D" w:rsidRPr="00E160C1" w:rsidRDefault="00C3359D" w:rsidP="009A2DED">
            <w:pPr>
              <w:widowControl w:val="0"/>
              <w:rPr>
                <w:rFonts w:eastAsia="Times New Roman"/>
                <w:szCs w:val="24"/>
                <w:lang w:eastAsia="ru-RU"/>
              </w:rPr>
            </w:pPr>
            <w:r w:rsidRPr="00E160C1">
              <w:rPr>
                <w:rFonts w:eastAsia="Times New Roman"/>
                <w:szCs w:val="24"/>
                <w:lang w:eastAsia="ru-RU"/>
              </w:rPr>
              <w:t>(2)</w:t>
            </w:r>
          </w:p>
        </w:tc>
      </w:tr>
    </w:tbl>
    <w:p w14:paraId="3881D28C" w14:textId="77777777" w:rsidR="00C3359D" w:rsidRPr="00E160C1" w:rsidRDefault="00C3359D" w:rsidP="009A2DED">
      <w:pPr>
        <w:widowControl w:val="0"/>
        <w:autoSpaceDE w:val="0"/>
        <w:autoSpaceDN w:val="0"/>
        <w:ind w:firstLine="540"/>
        <w:rPr>
          <w:rFonts w:eastAsia="Times New Roman"/>
          <w:szCs w:val="24"/>
          <w:lang w:eastAsia="ru-RU"/>
        </w:rPr>
      </w:pPr>
      <w:r w:rsidRPr="00E160C1">
        <w:rPr>
          <w:rFonts w:eastAsia="Times New Roman"/>
          <w:szCs w:val="24"/>
          <w:lang w:eastAsia="ru-RU"/>
        </w:rPr>
        <w:t>где:</w:t>
      </w:r>
    </w:p>
    <w:p w14:paraId="6777225E" w14:textId="1B4A8BF8"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002AA870" wp14:editId="770F26A5">
            <wp:extent cx="533400" cy="257175"/>
            <wp:effectExtent l="0" t="0" r="0"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00C3359D" w:rsidRPr="00E160C1">
        <w:rPr>
          <w:rFonts w:eastAsia="Times New Roman"/>
          <w:szCs w:val="24"/>
          <w:lang w:eastAsia="ru-RU"/>
        </w:rPr>
        <w:t xml:space="preserve"> - необходимая валовая выручка по передаче тепловой энергии в виде горячей воды на </w:t>
      </w:r>
      <w:r>
        <w:rPr>
          <w:rFonts w:eastAsia="Times New Roman"/>
          <w:noProof/>
          <w:position w:val="-6"/>
          <w:szCs w:val="24"/>
          <w:lang w:eastAsia="ru-RU"/>
        </w:rPr>
        <w:drawing>
          <wp:inline distT="0" distB="0" distL="0" distR="0" wp14:anchorId="7F8C79F8" wp14:editId="3DDF4506">
            <wp:extent cx="952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руб.;</w:t>
      </w:r>
    </w:p>
    <w:p w14:paraId="606E645C" w14:textId="6D3BFC45"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B302285" wp14:editId="4B03D62B">
            <wp:extent cx="2190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00C3359D" w:rsidRPr="00E160C1">
        <w:rPr>
          <w:rFonts w:eastAsia="Times New Roman"/>
          <w:szCs w:val="24"/>
          <w:lang w:eastAsia="ru-RU"/>
        </w:rPr>
        <w:t xml:space="preserve"> - объем отпуска тепловой энергии в виде горячей воды из тепловых сетей системы теплоснабжения на </w:t>
      </w:r>
      <w:r>
        <w:rPr>
          <w:rFonts w:eastAsia="Times New Roman"/>
          <w:noProof/>
          <w:position w:val="-6"/>
          <w:szCs w:val="24"/>
          <w:lang w:eastAsia="ru-RU"/>
        </w:rPr>
        <w:drawing>
          <wp:inline distT="0" distB="0" distL="0" distR="0" wp14:anchorId="10A9211C" wp14:editId="7A11B53A">
            <wp:extent cx="95250" cy="180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Гкал.</w:t>
      </w:r>
    </w:p>
    <w:p w14:paraId="060D1310" w14:textId="77777777" w:rsidR="00C3359D" w:rsidRPr="00E160C1" w:rsidRDefault="00C3359D" w:rsidP="009A2DED">
      <w:pPr>
        <w:widowControl w:val="0"/>
        <w:ind w:firstLine="709"/>
        <w:rPr>
          <w:rFonts w:eastAsia="Times New Roman"/>
          <w:szCs w:val="24"/>
          <w:lang w:eastAsia="ru-RU"/>
        </w:rPr>
      </w:pPr>
      <w:r w:rsidRPr="00E160C1">
        <w:rPr>
          <w:rFonts w:eastAsia="Times New Roman"/>
          <w:szCs w:val="24"/>
          <w:lang w:eastAsia="ru-RU"/>
        </w:rPr>
        <w:t>4. Расчет стоимости тепловой энергии</w:t>
      </w:r>
      <w:r w:rsidR="00C04BEB" w:rsidRPr="00E160C1">
        <w:rPr>
          <w:rFonts w:eastAsia="Times New Roman"/>
          <w:szCs w:val="24"/>
          <w:lang w:eastAsia="ru-RU"/>
        </w:rPr>
        <w:t xml:space="preserve"> </w:t>
      </w:r>
      <w:r w:rsidRPr="00E160C1">
        <w:rPr>
          <w:rFonts w:eastAsia="Times New Roman"/>
          <w:szCs w:val="24"/>
          <w:lang w:eastAsia="ru-RU"/>
        </w:rPr>
        <w:t xml:space="preserve">в виде горячей воды, поставляемой потребителям в </w:t>
      </w:r>
      <w:r w:rsidRPr="00E160C1">
        <w:rPr>
          <w:rFonts w:eastAsia="Times New Roman"/>
          <w:szCs w:val="24"/>
          <w:lang w:eastAsia="ru-RU"/>
        </w:rPr>
        <w:lastRenderedPageBreak/>
        <w:t xml:space="preserve">системе теплоснабжения, следует </w:t>
      </w:r>
      <w:proofErr w:type="gramStart"/>
      <w:r w:rsidRPr="00E160C1">
        <w:rPr>
          <w:rFonts w:eastAsia="Times New Roman"/>
          <w:szCs w:val="24"/>
          <w:lang w:eastAsia="ru-RU"/>
        </w:rPr>
        <w:t>рассчитывать</w:t>
      </w:r>
      <w:proofErr w:type="gramEnd"/>
      <w:r w:rsidRPr="00E160C1">
        <w:rPr>
          <w:rFonts w:eastAsia="Times New Roman"/>
          <w:szCs w:val="24"/>
          <w:lang w:eastAsia="ru-RU"/>
        </w:rPr>
        <w:t xml:space="preserve"> как</w:t>
      </w:r>
    </w:p>
    <w:tbl>
      <w:tblPr>
        <w:tblW w:w="0" w:type="auto"/>
        <w:tblLook w:val="04A0" w:firstRow="1" w:lastRow="0" w:firstColumn="1" w:lastColumn="0" w:noHBand="0" w:noVBand="1"/>
      </w:tblPr>
      <w:tblGrid>
        <w:gridCol w:w="8433"/>
        <w:gridCol w:w="1138"/>
      </w:tblGrid>
      <w:tr w:rsidR="00C3359D" w:rsidRPr="00E160C1" w14:paraId="4D6BA322" w14:textId="77777777" w:rsidTr="00206ABD">
        <w:tc>
          <w:tcPr>
            <w:tcW w:w="8433" w:type="dxa"/>
            <w:shd w:val="clear" w:color="auto" w:fill="auto"/>
            <w:hideMark/>
          </w:tcPr>
          <w:p w14:paraId="3EA10708" w14:textId="14B914EC" w:rsidR="00C3359D" w:rsidRPr="00E160C1" w:rsidRDefault="0050027A"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4367EC04" wp14:editId="61FF2847">
                  <wp:extent cx="2676525" cy="533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6525" cy="533400"/>
                          </a:xfrm>
                          <a:prstGeom prst="rect">
                            <a:avLst/>
                          </a:prstGeom>
                          <a:noFill/>
                          <a:ln>
                            <a:noFill/>
                          </a:ln>
                        </pic:spPr>
                      </pic:pic>
                    </a:graphicData>
                  </a:graphic>
                </wp:inline>
              </w:drawing>
            </w:r>
            <w:r w:rsidR="00C3359D" w:rsidRPr="00E160C1">
              <w:rPr>
                <w:rFonts w:eastAsia="Times New Roman" w:hAnsi="Calibri"/>
                <w:szCs w:val="24"/>
                <w:lang w:eastAsia="ru-RU"/>
              </w:rPr>
              <w:t xml:space="preserve">, </w:t>
            </w:r>
            <w:r w:rsidR="00C3359D" w:rsidRPr="00E160C1">
              <w:rPr>
                <w:rFonts w:eastAsia="Times New Roman"/>
                <w:szCs w:val="24"/>
                <w:lang w:eastAsia="ru-RU"/>
              </w:rPr>
              <w:t>руб.</w:t>
            </w:r>
            <w:r w:rsidR="00C3359D" w:rsidRPr="00E160C1">
              <w:rPr>
                <w:rFonts w:eastAsia="Times New Roman"/>
                <w:szCs w:val="24"/>
                <w:lang w:val="en-US" w:eastAsia="ru-RU"/>
              </w:rPr>
              <w:t>/</w:t>
            </w:r>
            <w:r w:rsidR="00C3359D" w:rsidRPr="00E160C1">
              <w:rPr>
                <w:rFonts w:eastAsia="Times New Roman"/>
                <w:szCs w:val="24"/>
                <w:lang w:eastAsia="ru-RU"/>
              </w:rPr>
              <w:t>Гкал;</w:t>
            </w:r>
          </w:p>
        </w:tc>
        <w:tc>
          <w:tcPr>
            <w:tcW w:w="1138" w:type="dxa"/>
            <w:shd w:val="clear" w:color="auto" w:fill="auto"/>
            <w:vAlign w:val="center"/>
            <w:hideMark/>
          </w:tcPr>
          <w:p w14:paraId="42979CEA" w14:textId="77777777" w:rsidR="00C3359D" w:rsidRPr="00E160C1" w:rsidRDefault="00C3359D" w:rsidP="009A2DED">
            <w:pPr>
              <w:widowControl w:val="0"/>
              <w:rPr>
                <w:rFonts w:eastAsia="Times New Roman"/>
                <w:szCs w:val="24"/>
                <w:lang w:eastAsia="ru-RU"/>
              </w:rPr>
            </w:pPr>
            <w:r w:rsidRPr="00E160C1">
              <w:rPr>
                <w:rFonts w:eastAsia="Times New Roman"/>
                <w:szCs w:val="24"/>
                <w:lang w:eastAsia="ru-RU"/>
              </w:rPr>
              <w:t>(3)</w:t>
            </w:r>
          </w:p>
        </w:tc>
      </w:tr>
    </w:tbl>
    <w:p w14:paraId="355E3F4C" w14:textId="77777777" w:rsidR="00C3359D" w:rsidRPr="00E160C1" w:rsidRDefault="00C3359D" w:rsidP="009A2DED">
      <w:pPr>
        <w:widowControl w:val="0"/>
        <w:ind w:firstLine="709"/>
        <w:rPr>
          <w:rFonts w:eastAsia="Times New Roman"/>
          <w:szCs w:val="24"/>
          <w:lang w:eastAsia="ru-RU"/>
        </w:rPr>
      </w:pPr>
    </w:p>
    <w:p w14:paraId="7BAF0851" w14:textId="77777777" w:rsidR="00C3359D" w:rsidRPr="00E160C1" w:rsidRDefault="00C3359D" w:rsidP="009A2DED">
      <w:pPr>
        <w:widowControl w:val="0"/>
        <w:ind w:firstLine="709"/>
        <w:rPr>
          <w:rFonts w:eastAsia="Times New Roman"/>
          <w:szCs w:val="24"/>
          <w:lang w:eastAsia="ru-RU"/>
        </w:rPr>
      </w:pPr>
      <w:r w:rsidRPr="00E160C1">
        <w:rPr>
          <w:rFonts w:eastAsia="Times New Roman"/>
          <w:szCs w:val="24"/>
          <w:lang w:eastAsia="ru-RU"/>
        </w:rPr>
        <w:t xml:space="preserve">5. При подключении нового объекта заявителя в тепловой сети системы теплоснабжения исполнителя расчет стоимости тепловой энергии в виде горячей воды, поставляемой потребителям в системе теплоснабжения, следует </w:t>
      </w:r>
      <w:proofErr w:type="gramStart"/>
      <w:r w:rsidRPr="00E160C1">
        <w:rPr>
          <w:rFonts w:eastAsia="Times New Roman"/>
          <w:szCs w:val="24"/>
          <w:lang w:eastAsia="ru-RU"/>
        </w:rPr>
        <w:t>рассчитывать</w:t>
      </w:r>
      <w:proofErr w:type="gramEnd"/>
      <w:r w:rsidRPr="00E160C1">
        <w:rPr>
          <w:rFonts w:eastAsia="Times New Roman"/>
          <w:szCs w:val="24"/>
          <w:lang w:eastAsia="ru-RU"/>
        </w:rPr>
        <w:t xml:space="preserve"> как</w:t>
      </w:r>
    </w:p>
    <w:tbl>
      <w:tblPr>
        <w:tblW w:w="0" w:type="auto"/>
        <w:tblLook w:val="04A0" w:firstRow="1" w:lastRow="0" w:firstColumn="1" w:lastColumn="0" w:noHBand="0" w:noVBand="1"/>
      </w:tblPr>
      <w:tblGrid>
        <w:gridCol w:w="8433"/>
        <w:gridCol w:w="1138"/>
      </w:tblGrid>
      <w:tr w:rsidR="00E160C1" w:rsidRPr="00E160C1" w14:paraId="0EBED48F" w14:textId="77777777" w:rsidTr="00206ABD">
        <w:tc>
          <w:tcPr>
            <w:tcW w:w="8433" w:type="dxa"/>
            <w:shd w:val="clear" w:color="auto" w:fill="auto"/>
            <w:hideMark/>
          </w:tcPr>
          <w:p w14:paraId="04DF1719" w14:textId="208C7E84" w:rsidR="00C3359D" w:rsidRPr="00E160C1" w:rsidRDefault="0050027A"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04D61BD1" wp14:editId="2F9920CF">
                  <wp:extent cx="3495675" cy="533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5675" cy="533400"/>
                          </a:xfrm>
                          <a:prstGeom prst="rect">
                            <a:avLst/>
                          </a:prstGeom>
                          <a:noFill/>
                          <a:ln>
                            <a:noFill/>
                          </a:ln>
                        </pic:spPr>
                      </pic:pic>
                    </a:graphicData>
                  </a:graphic>
                </wp:inline>
              </w:drawing>
            </w:r>
            <w:r w:rsidR="00C3359D" w:rsidRPr="00E160C1">
              <w:rPr>
                <w:rFonts w:eastAsia="Times New Roman" w:hAnsi="Calibri"/>
                <w:szCs w:val="24"/>
                <w:lang w:eastAsia="ru-RU"/>
              </w:rPr>
              <w:t xml:space="preserve">, </w:t>
            </w:r>
            <w:r w:rsidR="00C3359D" w:rsidRPr="00E160C1">
              <w:rPr>
                <w:rFonts w:eastAsia="Times New Roman"/>
                <w:szCs w:val="24"/>
                <w:lang w:eastAsia="ru-RU"/>
              </w:rPr>
              <w:t>руб./Гкал;</w:t>
            </w:r>
          </w:p>
        </w:tc>
        <w:tc>
          <w:tcPr>
            <w:tcW w:w="1138" w:type="dxa"/>
            <w:shd w:val="clear" w:color="auto" w:fill="auto"/>
            <w:vAlign w:val="center"/>
            <w:hideMark/>
          </w:tcPr>
          <w:p w14:paraId="7D85BD5F" w14:textId="77777777" w:rsidR="00C3359D" w:rsidRPr="00E160C1" w:rsidRDefault="00C3359D" w:rsidP="009A2DED">
            <w:pPr>
              <w:widowControl w:val="0"/>
              <w:rPr>
                <w:rFonts w:eastAsia="Times New Roman"/>
                <w:szCs w:val="24"/>
                <w:lang w:eastAsia="ru-RU"/>
              </w:rPr>
            </w:pPr>
            <w:r w:rsidRPr="00E160C1">
              <w:rPr>
                <w:rFonts w:eastAsia="Times New Roman"/>
                <w:szCs w:val="24"/>
                <w:lang w:eastAsia="ru-RU"/>
              </w:rPr>
              <w:t>(4)</w:t>
            </w:r>
          </w:p>
        </w:tc>
      </w:tr>
    </w:tbl>
    <w:p w14:paraId="49ED2CEB" w14:textId="386719B4"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24F5C38B" wp14:editId="191AE8F1">
            <wp:extent cx="6953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C3359D" w:rsidRPr="00E160C1">
        <w:rPr>
          <w:rFonts w:eastAsia="Times New Roman"/>
          <w:szCs w:val="24"/>
          <w:lang w:eastAsia="ru-RU"/>
        </w:rPr>
        <w:t xml:space="preserve"> -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(мощности) на </w:t>
      </w:r>
      <w:r>
        <w:rPr>
          <w:rFonts w:eastAsia="Times New Roman"/>
          <w:noProof/>
          <w:position w:val="-6"/>
          <w:szCs w:val="24"/>
          <w:lang w:eastAsia="ru-RU"/>
        </w:rPr>
        <w:drawing>
          <wp:inline distT="0" distB="0" distL="0" distR="0" wp14:anchorId="035B8231" wp14:editId="4583FD38">
            <wp:extent cx="95250"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w:t>
      </w:r>
      <w:r w:rsidR="00C04BEB" w:rsidRPr="00E160C1">
        <w:rPr>
          <w:rFonts w:eastAsia="Times New Roman"/>
          <w:szCs w:val="24"/>
          <w:lang w:eastAsia="ru-RU"/>
        </w:rPr>
        <w:t xml:space="preserve"> </w:t>
      </w:r>
      <w:r w:rsidR="00C3359D" w:rsidRPr="00E160C1">
        <w:rPr>
          <w:rFonts w:eastAsia="Times New Roman"/>
          <w:szCs w:val="24"/>
          <w:lang w:eastAsia="ru-RU"/>
        </w:rPr>
        <w:t>определяемая дополнительными расходами на отпуск тепловой энергии с коллекторов источника тепловой энергии (мощности) для обеспечения теплоснабжения нового объекта заявителя, присоединяемого к тепловой сети системы теплоснабжения исполнителя, тыс. руб.;</w:t>
      </w:r>
    </w:p>
    <w:p w14:paraId="2AE10B57" w14:textId="1A122B66"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689E4B58" wp14:editId="415FFA4D">
            <wp:extent cx="3810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C3359D" w:rsidRPr="00E160C1">
        <w:rPr>
          <w:rFonts w:eastAsia="Times New Roman"/>
          <w:szCs w:val="24"/>
          <w:lang w:eastAsia="ru-RU"/>
        </w:rPr>
        <w:t xml:space="preserve"> - объем отпуска тепловой энергии в виде горячей воды с коллекторов источника тепловой энергии (мощности) для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1BBD5BFE" wp14:editId="54140E13">
            <wp:extent cx="95250"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Гкал.</w:t>
      </w:r>
    </w:p>
    <w:p w14:paraId="167CC586" w14:textId="1D700E60"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A7EDDC3" wp14:editId="1BAB8091">
            <wp:extent cx="657225" cy="257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C3359D" w:rsidRPr="00E160C1">
        <w:rPr>
          <w:rFonts w:eastAsia="Times New Roman"/>
          <w:szCs w:val="24"/>
          <w:lang w:eastAsia="ru-RU"/>
        </w:rPr>
        <w:t xml:space="preserve"> - дополнительная необходимая валовая выручка по передаче тепловой энергии в виде горячей воды в системе теплоснабжения определяемая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000E6E6A" wp14:editId="5C707500">
            <wp:extent cx="9525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руб.;</w:t>
      </w:r>
    </w:p>
    <w:p w14:paraId="4BB27301" w14:textId="3D72E7B7" w:rsidR="00C3359D" w:rsidRPr="00E160C1" w:rsidRDefault="0050027A"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4AE938D" wp14:editId="007902F3">
            <wp:extent cx="4476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C3359D" w:rsidRPr="00E160C1">
        <w:rPr>
          <w:rFonts w:eastAsia="Times New Roman"/>
          <w:szCs w:val="24"/>
          <w:lang w:eastAsia="ru-RU"/>
        </w:rPr>
        <w:t xml:space="preserve"> - объем отпуска тепловой энергии в виде горячей воды из тепловых сетей 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785F6728" wp14:editId="2DD8ACD4">
            <wp:extent cx="95250"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E160C1">
        <w:rPr>
          <w:rFonts w:eastAsia="Times New Roman"/>
          <w:szCs w:val="24"/>
          <w:lang w:eastAsia="ru-RU"/>
        </w:rPr>
        <w:t xml:space="preserve">-й расчетный </w:t>
      </w:r>
      <w:r w:rsidR="0095465F" w:rsidRPr="00E160C1">
        <w:rPr>
          <w:rFonts w:eastAsia="Times New Roman"/>
          <w:szCs w:val="24"/>
          <w:lang w:eastAsia="ru-RU"/>
        </w:rPr>
        <w:t xml:space="preserve">период </w:t>
      </w:r>
      <w:r w:rsidR="00C3359D" w:rsidRPr="00E160C1">
        <w:rPr>
          <w:rFonts w:eastAsia="Times New Roman"/>
          <w:szCs w:val="24"/>
          <w:lang w:eastAsia="ru-RU"/>
        </w:rPr>
        <w:t>регулирования, тыс. Гкал.</w:t>
      </w:r>
    </w:p>
    <w:p w14:paraId="17F2D897" w14:textId="60B6C888" w:rsidR="00C3359D" w:rsidRPr="00E160C1" w:rsidRDefault="00C3359D" w:rsidP="009A2DED">
      <w:pPr>
        <w:widowControl w:val="0"/>
        <w:ind w:firstLine="709"/>
        <w:rPr>
          <w:rFonts w:eastAsia="Times New Roman"/>
          <w:szCs w:val="24"/>
          <w:lang w:eastAsia="ru-RU"/>
        </w:rPr>
      </w:pPr>
      <w:r w:rsidRPr="00E160C1">
        <w:rPr>
          <w:rFonts w:eastAsia="Times New Roman"/>
          <w:szCs w:val="24"/>
          <w:lang w:eastAsia="ru-RU"/>
        </w:rPr>
        <w:t>6.</w:t>
      </w:r>
      <w:r w:rsidR="00C04BEB" w:rsidRPr="00E160C1">
        <w:rPr>
          <w:rFonts w:eastAsia="Times New Roman"/>
          <w:szCs w:val="24"/>
          <w:lang w:eastAsia="ru-RU"/>
        </w:rPr>
        <w:t xml:space="preserve"> </w:t>
      </w:r>
      <w:r w:rsidRPr="00E160C1">
        <w:rPr>
          <w:rFonts w:eastAsia="Times New Roman"/>
          <w:szCs w:val="24"/>
          <w:lang w:eastAsia="ru-RU"/>
        </w:rPr>
        <w:t>Если по результатам расчетов получено, что стоимость тепловой энергии</w:t>
      </w:r>
      <w:r w:rsidR="00C04BEB" w:rsidRPr="00E160C1">
        <w:rPr>
          <w:rFonts w:eastAsia="Times New Roman"/>
          <w:szCs w:val="24"/>
          <w:lang w:eastAsia="ru-RU"/>
        </w:rPr>
        <w:t xml:space="preserve"> </w:t>
      </w:r>
      <w:r w:rsidRPr="00E160C1">
        <w:rPr>
          <w:rFonts w:eastAsia="Times New Roman"/>
          <w:szCs w:val="24"/>
          <w:lang w:eastAsia="ru-RU"/>
        </w:rPr>
        <w:t xml:space="preserve">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sidR="0050027A">
        <w:rPr>
          <w:rFonts w:eastAsia="Times New Roman"/>
          <w:noProof/>
          <w:position w:val="-12"/>
          <w:szCs w:val="24"/>
          <w:lang w:eastAsia="ru-RU"/>
        </w:rPr>
        <w:drawing>
          <wp:inline distT="0" distB="0" distL="0" distR="0" wp14:anchorId="7F055653" wp14:editId="6C284A49">
            <wp:extent cx="400050" cy="257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E160C1">
        <w:rPr>
          <w:rFonts w:eastAsia="Times New Roman"/>
          <w:szCs w:val="24"/>
          <w:lang w:eastAsia="ru-RU"/>
        </w:rPr>
        <w:t xml:space="preserve"> больше чем стоимость тепловой энергии</w:t>
      </w:r>
      <w:r w:rsidR="00C04BEB" w:rsidRPr="00E160C1">
        <w:rPr>
          <w:rFonts w:eastAsia="Times New Roman"/>
          <w:szCs w:val="24"/>
          <w:lang w:eastAsia="ru-RU"/>
        </w:rPr>
        <w:t xml:space="preserve"> </w:t>
      </w:r>
      <w:r w:rsidRPr="00E160C1">
        <w:rPr>
          <w:rFonts w:eastAsia="Times New Roman"/>
          <w:szCs w:val="24"/>
          <w:lang w:eastAsia="ru-RU"/>
        </w:rPr>
        <w:t xml:space="preserve">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sidR="0050027A">
        <w:rPr>
          <w:rFonts w:eastAsia="Times New Roman"/>
          <w:noProof/>
          <w:position w:val="-12"/>
          <w:szCs w:val="24"/>
          <w:lang w:eastAsia="ru-RU"/>
        </w:rPr>
        <w:drawing>
          <wp:inline distT="0" distB="0" distL="0" distR="0" wp14:anchorId="0ACDA478" wp14:editId="35E31AE6">
            <wp:extent cx="257175" cy="257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160C1">
        <w:rPr>
          <w:rFonts w:eastAsia="Times New Roman"/>
          <w:szCs w:val="24"/>
          <w:lang w:eastAsia="ru-RU"/>
        </w:rPr>
        <w:t>, то присоединение объекта заявителя к тепловым сетям системы теплоснабжения исполнителя – нецелесообразно. Если по результатам расчетов получено, что стоимость тепловой энергии</w:t>
      </w:r>
      <w:r w:rsidR="00C04BEB" w:rsidRPr="00E160C1">
        <w:rPr>
          <w:rFonts w:eastAsia="Times New Roman"/>
          <w:szCs w:val="24"/>
          <w:lang w:eastAsia="ru-RU"/>
        </w:rPr>
        <w:t xml:space="preserve"> </w:t>
      </w:r>
      <w:r w:rsidRPr="00E160C1">
        <w:rPr>
          <w:rFonts w:eastAsia="Times New Roman"/>
          <w:szCs w:val="24"/>
          <w:lang w:eastAsia="ru-RU"/>
        </w:rPr>
        <w:t xml:space="preserve">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sidR="0050027A">
        <w:rPr>
          <w:rFonts w:eastAsia="Times New Roman"/>
          <w:noProof/>
          <w:position w:val="-12"/>
          <w:szCs w:val="24"/>
          <w:lang w:eastAsia="ru-RU"/>
        </w:rPr>
        <w:drawing>
          <wp:inline distT="0" distB="0" distL="0" distR="0" wp14:anchorId="0E2B3BE1" wp14:editId="07FD271C">
            <wp:extent cx="40005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E160C1">
        <w:rPr>
          <w:rFonts w:eastAsia="Times New Roman"/>
          <w:szCs w:val="24"/>
          <w:lang w:eastAsia="ru-RU"/>
        </w:rPr>
        <w:t xml:space="preserve"> меньше или равна стоимости тепловой энергии</w:t>
      </w:r>
      <w:r w:rsidR="00C04BEB" w:rsidRPr="00E160C1">
        <w:rPr>
          <w:rFonts w:eastAsia="Times New Roman"/>
          <w:szCs w:val="24"/>
          <w:lang w:eastAsia="ru-RU"/>
        </w:rPr>
        <w:t xml:space="preserve"> </w:t>
      </w:r>
      <w:r w:rsidRPr="00E160C1">
        <w:rPr>
          <w:rFonts w:eastAsia="Times New Roman"/>
          <w:szCs w:val="24"/>
          <w:lang w:eastAsia="ru-RU"/>
        </w:rPr>
        <w:t xml:space="preserve">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sidR="0050027A">
        <w:rPr>
          <w:rFonts w:eastAsia="Times New Roman"/>
          <w:noProof/>
          <w:position w:val="-12"/>
          <w:szCs w:val="24"/>
          <w:lang w:eastAsia="ru-RU"/>
        </w:rPr>
        <w:drawing>
          <wp:inline distT="0" distB="0" distL="0" distR="0" wp14:anchorId="2BA4E7A1" wp14:editId="677FB58C">
            <wp:extent cx="25717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160C1">
        <w:rPr>
          <w:rFonts w:eastAsia="Times New Roman"/>
          <w:szCs w:val="24"/>
          <w:lang w:eastAsia="ru-RU"/>
        </w:rPr>
        <w:t xml:space="preserve">, то присоединение объекта заявителя к тепловым сетям системы теплоснабжения исполнителя – целесообразно. </w:t>
      </w:r>
    </w:p>
    <w:p w14:paraId="5A6BC98F" w14:textId="77777777" w:rsidR="00C3359D" w:rsidRPr="00E160C1" w:rsidRDefault="00C3359D" w:rsidP="009A2DED">
      <w:pPr>
        <w:tabs>
          <w:tab w:val="left" w:pos="0"/>
        </w:tabs>
        <w:ind w:firstLine="709"/>
        <w:rPr>
          <w:rFonts w:eastAsia="Times New Roman"/>
          <w:b/>
          <w:szCs w:val="24"/>
          <w:lang w:eastAsia="ru-RU"/>
        </w:rPr>
      </w:pPr>
      <w:r w:rsidRPr="00E160C1">
        <w:rPr>
          <w:rFonts w:eastAsia="Times New Roman"/>
          <w:szCs w:val="24"/>
        </w:rPr>
        <w:t>Для тепловой нагрузки заявителя</w:t>
      </w:r>
      <w:r w:rsidRPr="00E160C1">
        <w:rPr>
          <w:szCs w:val="24"/>
        </w:rPr>
        <w:t xml:space="preserve"> </w:t>
      </w:r>
      <w:r w:rsidRPr="00E160C1">
        <w:rPr>
          <w:position w:val="-16"/>
          <w:szCs w:val="24"/>
        </w:rPr>
        <w:object w:dxaOrig="600" w:dyaOrig="460" w14:anchorId="7056C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2.5pt" o:ole="">
            <v:imagedata r:id="rId26" o:title=""/>
          </v:shape>
          <o:OLEObject Type="Embed" ProgID="Equation.DSMT4" ShapeID="_x0000_i1025" DrawAspect="Content" ObjectID="_1755501114" r:id="rId27"/>
        </w:object>
      </w:r>
      <w:r w:rsidRPr="00E160C1">
        <w:rPr>
          <w:szCs w:val="24"/>
        </w:rPr>
        <w:t>&lt;0,1 Гкал/ч,</w:t>
      </w:r>
      <w:r w:rsidRPr="00E160C1">
        <w:rPr>
          <w:rFonts w:eastAsia="Times New Roman"/>
          <w:szCs w:val="24"/>
        </w:rPr>
        <w:t xml:space="preserve">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w:t>
      </w:r>
      <w:r w:rsidRPr="00E160C1">
        <w:rPr>
          <w:rFonts w:eastAsia="Times New Roman"/>
          <w:szCs w:val="24"/>
        </w:rPr>
        <w:lastRenderedPageBreak/>
        <w:t>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74204F55" w14:textId="77777777" w:rsidR="00C3359D" w:rsidRPr="00E160C1" w:rsidRDefault="00C3359D" w:rsidP="009A2DED">
      <w:pPr>
        <w:ind w:firstLine="567"/>
        <w:rPr>
          <w:rFonts w:eastAsia="MS Mincho"/>
        </w:rPr>
      </w:pPr>
      <w:r w:rsidRPr="00E160C1">
        <w:rPr>
          <w:rFonts w:eastAsia="MS Mincho"/>
        </w:rPr>
        <w:t xml:space="preserve">Модель определения зон эффективного теплоснабжения представлена на рисунке </w:t>
      </w:r>
      <w:r w:rsidR="00AF5A4F" w:rsidRPr="00E160C1">
        <w:rPr>
          <w:rFonts w:eastAsia="MS Mincho"/>
        </w:rPr>
        <w:t>3</w:t>
      </w:r>
      <w:r w:rsidRPr="00E160C1">
        <w:rPr>
          <w:rFonts w:eastAsia="MS Mincho"/>
        </w:rPr>
        <w:t xml:space="preserve">. </w:t>
      </w:r>
    </w:p>
    <w:p w14:paraId="16906EA9" w14:textId="77777777" w:rsidR="00C3359D" w:rsidRPr="00E160C1" w:rsidRDefault="00C3359D" w:rsidP="009A2DED">
      <w:pPr>
        <w:ind w:firstLine="567"/>
        <w:rPr>
          <w:rFonts w:eastAsia="MS Mincho"/>
        </w:rPr>
      </w:pPr>
      <w:r w:rsidRPr="00E160C1">
        <w:rPr>
          <w:rFonts w:eastAsia="MS Mincho"/>
        </w:rPr>
        <w:t>В зависимости от конфигурации и сложности рассматриваемых систем теплоснабжения, точками подключения перспективной тепловой нагрузки могут являться следующие элементы тепловой сети:</w:t>
      </w:r>
    </w:p>
    <w:p w14:paraId="3DF209C2" w14:textId="77777777" w:rsidR="00C3359D" w:rsidRPr="00E160C1" w:rsidRDefault="00C3359D" w:rsidP="0081278B">
      <w:pPr>
        <w:numPr>
          <w:ilvl w:val="0"/>
          <w:numId w:val="9"/>
        </w:numPr>
        <w:tabs>
          <w:tab w:val="left" w:pos="851"/>
        </w:tabs>
        <w:ind w:left="0" w:firstLine="567"/>
        <w:rPr>
          <w:rFonts w:eastAsia="MS Mincho"/>
        </w:rPr>
      </w:pPr>
      <w:r w:rsidRPr="00E160C1">
        <w:rPr>
          <w:rFonts w:eastAsia="MS Mincho"/>
        </w:rPr>
        <w:t>Тепловая камера или узел («глухая» врезка);</w:t>
      </w:r>
    </w:p>
    <w:p w14:paraId="096D3271" w14:textId="77777777" w:rsidR="00C3359D" w:rsidRPr="00E160C1" w:rsidRDefault="00C3359D" w:rsidP="0081278B">
      <w:pPr>
        <w:numPr>
          <w:ilvl w:val="0"/>
          <w:numId w:val="9"/>
        </w:numPr>
        <w:tabs>
          <w:tab w:val="left" w:pos="851"/>
        </w:tabs>
        <w:ind w:left="0" w:firstLine="567"/>
        <w:rPr>
          <w:rFonts w:eastAsia="MS Mincho"/>
        </w:rPr>
      </w:pPr>
      <w:r w:rsidRPr="00E160C1">
        <w:rPr>
          <w:rFonts w:eastAsia="MS Mincho"/>
        </w:rPr>
        <w:t>Котельная, центральный тепловой пункт или насосная станция (в случае простой схемы).</w:t>
      </w:r>
    </w:p>
    <w:p w14:paraId="3D34E029" w14:textId="5BFD9474" w:rsidR="00C3359D" w:rsidRPr="00E160C1" w:rsidRDefault="00AF77B0" w:rsidP="009A2DED">
      <w:pPr>
        <w:widowControl w:val="0"/>
        <w:ind w:firstLine="709"/>
        <w:rPr>
          <w:rFonts w:eastAsia="Times New Roman"/>
          <w:szCs w:val="24"/>
          <w:lang w:eastAsia="ru-RU"/>
        </w:rPr>
      </w:pPr>
      <w:r w:rsidRPr="00E160C1">
        <w:rPr>
          <w:noProof/>
          <w:lang w:eastAsia="ru-RU"/>
        </w:rPr>
        <w:drawing>
          <wp:inline distT="0" distB="0" distL="0" distR="0" wp14:anchorId="4CA3877C" wp14:editId="4BB0E2E7">
            <wp:extent cx="5114925" cy="3209925"/>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l="30397" t="24918" r="25560" b="25739"/>
                    <a:stretch>
                      <a:fillRect/>
                    </a:stretch>
                  </pic:blipFill>
                  <pic:spPr bwMode="auto">
                    <a:xfrm>
                      <a:off x="0" y="0"/>
                      <a:ext cx="5114925" cy="3209925"/>
                    </a:xfrm>
                    <a:prstGeom prst="rect">
                      <a:avLst/>
                    </a:prstGeom>
                    <a:noFill/>
                    <a:ln>
                      <a:noFill/>
                    </a:ln>
                  </pic:spPr>
                </pic:pic>
              </a:graphicData>
            </a:graphic>
          </wp:inline>
        </w:drawing>
      </w:r>
    </w:p>
    <w:p w14:paraId="308846D5" w14:textId="77777777" w:rsidR="00C3359D" w:rsidRPr="00E160C1" w:rsidRDefault="000844FA" w:rsidP="009A2DED">
      <w:pPr>
        <w:pStyle w:val="aff9"/>
        <w:jc w:val="center"/>
      </w:pPr>
      <w:r w:rsidRPr="00E160C1">
        <w:t xml:space="preserve">Рисунок </w:t>
      </w:r>
      <w:r w:rsidRPr="00E160C1">
        <w:fldChar w:fldCharType="begin"/>
      </w:r>
      <w:r w:rsidRPr="00E160C1">
        <w:instrText xml:space="preserve"> SEQ Рисунок \* ARABIC </w:instrText>
      </w:r>
      <w:r w:rsidRPr="00E160C1">
        <w:fldChar w:fldCharType="separate"/>
      </w:r>
      <w:r w:rsidR="00AF5A4F" w:rsidRPr="00E160C1">
        <w:rPr>
          <w:noProof/>
        </w:rPr>
        <w:t>3</w:t>
      </w:r>
      <w:r w:rsidRPr="00E160C1">
        <w:fldChar w:fldCharType="end"/>
      </w:r>
      <w:r w:rsidRPr="00E160C1">
        <w:rPr>
          <w:lang w:val="ru-RU"/>
        </w:rPr>
        <w:t xml:space="preserve"> </w:t>
      </w:r>
      <w:r w:rsidR="00C3359D" w:rsidRPr="00E160C1">
        <w:t>- Расчетная модель системы теплоснабжения</w:t>
      </w:r>
    </w:p>
    <w:p w14:paraId="77122D38" w14:textId="77777777" w:rsidR="00C3359D" w:rsidRPr="00E160C1" w:rsidRDefault="00C3359D" w:rsidP="009A2DED">
      <w:pPr>
        <w:jc w:val="center"/>
      </w:pPr>
      <w:r w:rsidRPr="00E160C1">
        <w:t>(Потребители 1 и 2 находятся в зоне эффективного теплоснабжения)</w:t>
      </w:r>
    </w:p>
    <w:p w14:paraId="0F5DC75D" w14:textId="77777777" w:rsidR="00C3359D" w:rsidRPr="00E160C1" w:rsidRDefault="00C3359D" w:rsidP="009A2DED">
      <w:pPr>
        <w:suppressAutoHyphens/>
        <w:ind w:firstLine="567"/>
        <w:contextualSpacing/>
        <w:rPr>
          <w:position w:val="-12"/>
          <w:szCs w:val="24"/>
        </w:rPr>
      </w:pPr>
    </w:p>
    <w:p w14:paraId="1BB604BE" w14:textId="77777777" w:rsidR="00C3359D" w:rsidRPr="00E160C1" w:rsidRDefault="00C3359D" w:rsidP="009A2DED">
      <w:pPr>
        <w:ind w:firstLine="567"/>
      </w:pPr>
      <w:r w:rsidRPr="00E160C1">
        <w:t xml:space="preserve">Искомое расстояние от </w:t>
      </w:r>
      <w:proofErr w:type="spellStart"/>
      <w:r w:rsidRPr="00E160C1">
        <w:t>теплопотребляющей</w:t>
      </w:r>
      <w:proofErr w:type="spellEnd"/>
      <w:r w:rsidRPr="00E160C1">
        <w:t xml:space="preserve"> установки до ближайшего источника тепловой энергии будет определяться, как сумма следующих составляющих:</w:t>
      </w:r>
    </w:p>
    <w:p w14:paraId="30E0AB37" w14:textId="77777777" w:rsidR="00C3359D" w:rsidRPr="00E160C1" w:rsidRDefault="00C3359D" w:rsidP="0081278B">
      <w:pPr>
        <w:numPr>
          <w:ilvl w:val="0"/>
          <w:numId w:val="9"/>
        </w:numPr>
        <w:tabs>
          <w:tab w:val="left" w:pos="851"/>
        </w:tabs>
        <w:ind w:left="0" w:firstLine="567"/>
        <w:rPr>
          <w:rFonts w:eastAsia="MS Mincho"/>
        </w:rPr>
      </w:pPr>
      <w:r w:rsidRPr="00E160C1">
        <w:rPr>
          <w:rFonts w:eastAsia="MS Mincho"/>
        </w:rPr>
        <w:t>протяженность магистральной тепловой сети - путь теплоносителя, пройденный от источника тепловой энергии до точки сброса тепловой нагрузки (</w:t>
      </w:r>
      <w:proofErr w:type="spellStart"/>
      <w:r w:rsidRPr="00E160C1">
        <w:rPr>
          <w:rFonts w:eastAsia="MS Mincho"/>
        </w:rPr>
        <w:t>L</w:t>
      </w:r>
      <w:r w:rsidRPr="00E160C1">
        <w:rPr>
          <w:rFonts w:eastAsia="MS Mincho"/>
          <w:vertAlign w:val="subscript"/>
        </w:rPr>
        <w:t>м</w:t>
      </w:r>
      <w:proofErr w:type="spellEnd"/>
      <w:r w:rsidRPr="00E160C1">
        <w:rPr>
          <w:rFonts w:eastAsia="MS Mincho"/>
        </w:rPr>
        <w:t>);</w:t>
      </w:r>
    </w:p>
    <w:p w14:paraId="36152DAE" w14:textId="77777777" w:rsidR="00C3359D" w:rsidRPr="00E160C1" w:rsidRDefault="00C3359D" w:rsidP="0081278B">
      <w:pPr>
        <w:numPr>
          <w:ilvl w:val="0"/>
          <w:numId w:val="9"/>
        </w:numPr>
        <w:tabs>
          <w:tab w:val="left" w:pos="851"/>
        </w:tabs>
        <w:ind w:left="0" w:firstLine="567"/>
        <w:rPr>
          <w:rFonts w:eastAsia="MS Mincho"/>
        </w:rPr>
      </w:pPr>
      <w:r w:rsidRPr="00E160C1">
        <w:rPr>
          <w:rFonts w:eastAsia="MS Mincho"/>
        </w:rPr>
        <w:t>эффективный радиус теплоснабжения (R) – искомое значение.</w:t>
      </w:r>
    </w:p>
    <w:p w14:paraId="658637BD" w14:textId="77777777" w:rsidR="00C3359D" w:rsidRPr="00E160C1" w:rsidRDefault="00C3359D" w:rsidP="009A2DED">
      <w:pPr>
        <w:ind w:firstLine="567"/>
        <w:rPr>
          <w:rFonts w:eastAsia="MS Mincho"/>
        </w:rPr>
      </w:pPr>
      <w:r w:rsidRPr="00E160C1">
        <w:rPr>
          <w:rFonts w:eastAsia="MS Mincho"/>
        </w:rPr>
        <w:t xml:space="preserve">Расчетная величина радиуса эффективного теплоснабжения зависит не только от расстояния между перспективной застройкой и теплоисточником, но и от величины присоединяемой тепловой нагрузки. </w:t>
      </w:r>
    </w:p>
    <w:p w14:paraId="69152B18" w14:textId="77777777" w:rsidR="00C3359D" w:rsidRPr="00E160C1" w:rsidRDefault="00C3359D" w:rsidP="009A2DED">
      <w:pPr>
        <w:ind w:firstLine="567"/>
        <w:rPr>
          <w:rFonts w:eastAsia="MS Mincho"/>
        </w:rPr>
      </w:pPr>
      <w:r w:rsidRPr="00E160C1">
        <w:rPr>
          <w:rFonts w:eastAsia="MS Mincho"/>
        </w:rPr>
        <w:t xml:space="preserve">При расположении перспективного потребителя на расстоянии большем, чем расчетный радиус эффективного теплоснабжения (Потребитель 3 на рисунке </w:t>
      </w:r>
      <w:r w:rsidR="00AF5A4F" w:rsidRPr="00E160C1">
        <w:rPr>
          <w:rFonts w:eastAsia="MS Mincho"/>
        </w:rPr>
        <w:t>3</w:t>
      </w:r>
      <w:r w:rsidRPr="00E160C1">
        <w:rPr>
          <w:rFonts w:eastAsia="MS Mincho"/>
        </w:rPr>
        <w:t xml:space="preserve">), </w:t>
      </w:r>
      <w:r w:rsidR="000A595F" w:rsidRPr="00E160C1">
        <w:rPr>
          <w:rFonts w:eastAsia="MS Mincho"/>
        </w:rPr>
        <w:t>производство</w:t>
      </w:r>
      <w:r w:rsidRPr="00E160C1">
        <w:rPr>
          <w:rFonts w:eastAsia="MS Mincho"/>
        </w:rPr>
        <w:t xml:space="preserve"> и транспортировка тепловой энергии, необходимой для теплоснабжения перспективного потребителя, становиться неэффективной, в связи с увеличением совокупных затрат.</w:t>
      </w:r>
    </w:p>
    <w:p w14:paraId="6C2324F6" w14:textId="77777777" w:rsidR="00C3359D" w:rsidRPr="00E160C1" w:rsidRDefault="00C3359D" w:rsidP="009A2DED">
      <w:pPr>
        <w:suppressAutoHyphens/>
        <w:ind w:firstLine="567"/>
        <w:contextualSpacing/>
        <w:rPr>
          <w:position w:val="-12"/>
          <w:sz w:val="12"/>
          <w:szCs w:val="24"/>
        </w:rPr>
      </w:pPr>
    </w:p>
    <w:p w14:paraId="1B4DEB21" w14:textId="77777777" w:rsidR="00C3359D" w:rsidRPr="00E160C1" w:rsidRDefault="00C3359D" w:rsidP="009A2DED">
      <w:pPr>
        <w:suppressAutoHyphens/>
        <w:ind w:firstLine="567"/>
        <w:contextualSpacing/>
        <w:rPr>
          <w:position w:val="-12"/>
          <w:sz w:val="12"/>
          <w:szCs w:val="24"/>
        </w:rPr>
      </w:pPr>
    </w:p>
    <w:p w14:paraId="17420AE9" w14:textId="77777777" w:rsidR="00C3359D" w:rsidRPr="00E160C1" w:rsidRDefault="00C3359D" w:rsidP="009A2DED">
      <w:pPr>
        <w:pStyle w:val="aff9"/>
        <w:sectPr w:rsidR="00C3359D" w:rsidRPr="00E160C1" w:rsidSect="004573CF">
          <w:pgSz w:w="11906" w:h="16838"/>
          <w:pgMar w:top="1134" w:right="567" w:bottom="1134" w:left="1134" w:header="708" w:footer="708" w:gutter="0"/>
          <w:cols w:space="708"/>
          <w:docGrid w:linePitch="360"/>
        </w:sectPr>
      </w:pPr>
    </w:p>
    <w:p w14:paraId="5BA94FC7" w14:textId="77777777" w:rsidR="00C3359D" w:rsidRPr="00E160C1" w:rsidRDefault="00C3359D" w:rsidP="009A2DED">
      <w:pPr>
        <w:suppressAutoHyphens/>
        <w:ind w:firstLine="567"/>
        <w:contextualSpacing/>
        <w:rPr>
          <w:position w:val="-12"/>
          <w:szCs w:val="24"/>
        </w:rPr>
      </w:pPr>
      <w:r w:rsidRPr="00E160C1">
        <w:rPr>
          <w:position w:val="-12"/>
          <w:szCs w:val="24"/>
        </w:rPr>
        <w:lastRenderedPageBreak/>
        <w:t xml:space="preserve">Результаты расчетов представлены в таблице </w:t>
      </w:r>
      <w:r w:rsidR="00AF5A4F" w:rsidRPr="00E160C1">
        <w:rPr>
          <w:position w:val="-12"/>
          <w:szCs w:val="24"/>
        </w:rPr>
        <w:t>8</w:t>
      </w:r>
      <w:r w:rsidRPr="00E160C1">
        <w:rPr>
          <w:position w:val="-12"/>
          <w:szCs w:val="24"/>
        </w:rPr>
        <w:t>.</w:t>
      </w:r>
    </w:p>
    <w:p w14:paraId="09667BE8" w14:textId="77777777" w:rsidR="00C3359D" w:rsidRPr="00E160C1" w:rsidRDefault="00C3359D" w:rsidP="009A2DED">
      <w:pPr>
        <w:pStyle w:val="aff9"/>
        <w:rPr>
          <w:lang w:val="ru-RU"/>
        </w:rPr>
      </w:pPr>
    </w:p>
    <w:p w14:paraId="3BAC3B5D" w14:textId="5A3D3BEC" w:rsidR="00C3359D" w:rsidRPr="00E160C1" w:rsidRDefault="00C3359D" w:rsidP="009A2DED">
      <w:pPr>
        <w:pStyle w:val="aff9"/>
        <w:rPr>
          <w:b/>
          <w:bCs w:val="0"/>
          <w:position w:val="-12"/>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7</w:t>
      </w:r>
      <w:r w:rsidRPr="00E160C1">
        <w:fldChar w:fldCharType="end"/>
      </w:r>
      <w:r w:rsidRPr="00E160C1">
        <w:rPr>
          <w:lang w:val="ru-RU"/>
        </w:rPr>
        <w:t xml:space="preserve"> </w:t>
      </w:r>
      <w:r w:rsidRPr="00E160C1">
        <w:rPr>
          <w:bCs w:val="0"/>
        </w:rPr>
        <w:t>– Расчет радиуса эффективного теплоснабжения</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378"/>
        <w:gridCol w:w="937"/>
        <w:gridCol w:w="841"/>
        <w:gridCol w:w="844"/>
        <w:gridCol w:w="841"/>
        <w:gridCol w:w="841"/>
        <w:gridCol w:w="970"/>
        <w:gridCol w:w="979"/>
        <w:gridCol w:w="844"/>
        <w:gridCol w:w="841"/>
        <w:gridCol w:w="961"/>
      </w:tblGrid>
      <w:tr w:rsidR="00E160C1" w:rsidRPr="00E160C1" w14:paraId="751911D9" w14:textId="77777777" w:rsidTr="00D340FC">
        <w:trPr>
          <w:cantSplit/>
          <w:tblHeader/>
        </w:trPr>
        <w:tc>
          <w:tcPr>
            <w:tcW w:w="246" w:type="pct"/>
            <w:vMerge w:val="restart"/>
            <w:vAlign w:val="center"/>
          </w:tcPr>
          <w:p w14:paraId="3FAD37C4" w14:textId="77777777" w:rsidR="00C25F23" w:rsidRPr="00E160C1" w:rsidRDefault="00C25F23" w:rsidP="00D340FC">
            <w:pPr>
              <w:jc w:val="center"/>
              <w:rPr>
                <w:sz w:val="22"/>
              </w:rPr>
            </w:pPr>
            <w:bookmarkStart w:id="51" w:name="_Hlk137291112"/>
            <w:r w:rsidRPr="00E160C1">
              <w:rPr>
                <w:sz w:val="22"/>
              </w:rPr>
              <w:t>№ п/п</w:t>
            </w:r>
          </w:p>
        </w:tc>
        <w:tc>
          <w:tcPr>
            <w:tcW w:w="1791" w:type="pct"/>
            <w:vMerge w:val="restart"/>
            <w:vAlign w:val="center"/>
          </w:tcPr>
          <w:p w14:paraId="73412AE6" w14:textId="77777777" w:rsidR="00C25F23" w:rsidRPr="00E160C1" w:rsidRDefault="00C25F23" w:rsidP="00D340FC">
            <w:pPr>
              <w:jc w:val="center"/>
              <w:rPr>
                <w:sz w:val="22"/>
              </w:rPr>
            </w:pPr>
            <w:r w:rsidRPr="00E160C1">
              <w:rPr>
                <w:sz w:val="22"/>
              </w:rPr>
              <w:t>Наименование источников теплоснабжения</w:t>
            </w:r>
          </w:p>
        </w:tc>
        <w:tc>
          <w:tcPr>
            <w:tcW w:w="2963" w:type="pct"/>
            <w:gridSpan w:val="10"/>
            <w:tcBorders>
              <w:bottom w:val="single" w:sz="4" w:space="0" w:color="auto"/>
            </w:tcBorders>
            <w:shd w:val="clear" w:color="auto" w:fill="auto"/>
            <w:vAlign w:val="bottom"/>
          </w:tcPr>
          <w:p w14:paraId="2617AB73" w14:textId="77777777" w:rsidR="00C25F23" w:rsidRPr="00E160C1" w:rsidRDefault="00C25F23" w:rsidP="00D340FC">
            <w:pPr>
              <w:jc w:val="center"/>
              <w:rPr>
                <w:sz w:val="22"/>
              </w:rPr>
            </w:pPr>
            <w:r w:rsidRPr="00E160C1">
              <w:rPr>
                <w:sz w:val="22"/>
              </w:rPr>
              <w:t>Присоединяемая тепловая нагрузка, Гкал/час</w:t>
            </w:r>
          </w:p>
        </w:tc>
      </w:tr>
      <w:tr w:rsidR="00E160C1" w:rsidRPr="00E160C1" w14:paraId="1849C5C2" w14:textId="77777777" w:rsidTr="00D340FC">
        <w:trPr>
          <w:cantSplit/>
          <w:tblHeader/>
        </w:trPr>
        <w:tc>
          <w:tcPr>
            <w:tcW w:w="246" w:type="pct"/>
            <w:vMerge/>
            <w:vAlign w:val="center"/>
          </w:tcPr>
          <w:p w14:paraId="5DCE9F13" w14:textId="77777777" w:rsidR="00C25F23" w:rsidRPr="00E160C1" w:rsidRDefault="00C25F23" w:rsidP="00D340FC">
            <w:pPr>
              <w:jc w:val="center"/>
              <w:rPr>
                <w:sz w:val="22"/>
              </w:rPr>
            </w:pPr>
          </w:p>
        </w:tc>
        <w:tc>
          <w:tcPr>
            <w:tcW w:w="1791" w:type="pct"/>
            <w:vMerge/>
            <w:tcBorders>
              <w:bottom w:val="single" w:sz="4" w:space="0" w:color="auto"/>
              <w:right w:val="single" w:sz="4" w:space="0" w:color="auto"/>
            </w:tcBorders>
            <w:vAlign w:val="center"/>
          </w:tcPr>
          <w:p w14:paraId="5AB995CF" w14:textId="77777777" w:rsidR="00C25F23" w:rsidRPr="00E160C1" w:rsidRDefault="00C25F23" w:rsidP="00D340FC">
            <w:pPr>
              <w:jc w:val="center"/>
              <w:rPr>
                <w:sz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1CB51459" w14:textId="77777777" w:rsidR="00C25F23" w:rsidRPr="00E160C1" w:rsidRDefault="00C25F23" w:rsidP="00D340FC">
            <w:pPr>
              <w:jc w:val="center"/>
              <w:rPr>
                <w:sz w:val="22"/>
              </w:rPr>
            </w:pPr>
            <w:r w:rsidRPr="00E160C1">
              <w:rPr>
                <w:sz w:val="22"/>
              </w:rPr>
              <w:t>0,1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69DA4E41" w14:textId="77777777" w:rsidR="00C25F23" w:rsidRPr="00E160C1" w:rsidRDefault="00C25F23" w:rsidP="00D340FC">
            <w:pPr>
              <w:jc w:val="center"/>
              <w:rPr>
                <w:sz w:val="22"/>
              </w:rPr>
            </w:pPr>
            <w:r w:rsidRPr="00E160C1">
              <w:rPr>
                <w:sz w:val="22"/>
              </w:rPr>
              <w:t>0,15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76F90F18" w14:textId="77777777" w:rsidR="00C25F23" w:rsidRPr="00E160C1" w:rsidRDefault="00C25F23" w:rsidP="00D340FC">
            <w:pPr>
              <w:jc w:val="center"/>
              <w:rPr>
                <w:sz w:val="22"/>
              </w:rPr>
            </w:pPr>
            <w:r w:rsidRPr="00E160C1">
              <w:rPr>
                <w:sz w:val="22"/>
              </w:rPr>
              <w:t>0,2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4BC4F2BF" w14:textId="77777777" w:rsidR="00C25F23" w:rsidRPr="00E160C1" w:rsidRDefault="00C25F23" w:rsidP="00D340FC">
            <w:pPr>
              <w:jc w:val="center"/>
              <w:rPr>
                <w:sz w:val="22"/>
              </w:rPr>
            </w:pPr>
            <w:r w:rsidRPr="00E160C1">
              <w:rPr>
                <w:sz w:val="22"/>
              </w:rPr>
              <w:t>0,25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DA159EF" w14:textId="77777777" w:rsidR="00C25F23" w:rsidRPr="00E160C1" w:rsidRDefault="00C25F23" w:rsidP="00D340FC">
            <w:pPr>
              <w:jc w:val="center"/>
              <w:rPr>
                <w:sz w:val="22"/>
              </w:rPr>
            </w:pPr>
            <w:r w:rsidRPr="00E160C1">
              <w:rPr>
                <w:sz w:val="22"/>
              </w:rPr>
              <w:t>0,3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120409C8" w14:textId="77777777" w:rsidR="00C25F23" w:rsidRPr="00E160C1" w:rsidRDefault="00C25F23" w:rsidP="00D340FC">
            <w:pPr>
              <w:jc w:val="center"/>
              <w:rPr>
                <w:sz w:val="22"/>
              </w:rPr>
            </w:pPr>
            <w:r w:rsidRPr="00E160C1">
              <w:rPr>
                <w:sz w:val="22"/>
              </w:rPr>
              <w:t>0,35</w:t>
            </w:r>
          </w:p>
        </w:tc>
        <w:tc>
          <w:tcPr>
            <w:tcW w:w="326" w:type="pct"/>
            <w:tcBorders>
              <w:top w:val="single" w:sz="4" w:space="0" w:color="auto"/>
              <w:left w:val="single" w:sz="4" w:space="0" w:color="auto"/>
              <w:bottom w:val="single" w:sz="4" w:space="0" w:color="auto"/>
              <w:right w:val="single" w:sz="4" w:space="0" w:color="auto"/>
            </w:tcBorders>
            <w:vAlign w:val="bottom"/>
          </w:tcPr>
          <w:p w14:paraId="3FF7FCF9" w14:textId="77777777" w:rsidR="00C25F23" w:rsidRPr="00E160C1" w:rsidRDefault="00C25F23" w:rsidP="00D340FC">
            <w:pPr>
              <w:jc w:val="center"/>
              <w:rPr>
                <w:sz w:val="22"/>
              </w:rPr>
            </w:pPr>
            <w:r w:rsidRPr="00E160C1">
              <w:rPr>
                <w:sz w:val="22"/>
              </w:rPr>
              <w:t>0,4</w:t>
            </w:r>
          </w:p>
        </w:tc>
        <w:tc>
          <w:tcPr>
            <w:tcW w:w="281" w:type="pct"/>
            <w:tcBorders>
              <w:top w:val="single" w:sz="4" w:space="0" w:color="auto"/>
              <w:left w:val="single" w:sz="4" w:space="0" w:color="auto"/>
              <w:bottom w:val="single" w:sz="4" w:space="0" w:color="auto"/>
              <w:right w:val="single" w:sz="4" w:space="0" w:color="auto"/>
            </w:tcBorders>
            <w:vAlign w:val="bottom"/>
          </w:tcPr>
          <w:p w14:paraId="27B0A297" w14:textId="77777777" w:rsidR="00C25F23" w:rsidRPr="00E160C1" w:rsidRDefault="00C25F23" w:rsidP="00D340FC">
            <w:pPr>
              <w:jc w:val="center"/>
              <w:rPr>
                <w:sz w:val="22"/>
              </w:rPr>
            </w:pPr>
            <w:r w:rsidRPr="00E160C1">
              <w:rPr>
                <w:sz w:val="22"/>
              </w:rPr>
              <w:t>0,45</w:t>
            </w:r>
          </w:p>
        </w:tc>
        <w:tc>
          <w:tcPr>
            <w:tcW w:w="280" w:type="pct"/>
            <w:tcBorders>
              <w:top w:val="single" w:sz="4" w:space="0" w:color="auto"/>
              <w:left w:val="single" w:sz="4" w:space="0" w:color="auto"/>
              <w:bottom w:val="single" w:sz="4" w:space="0" w:color="auto"/>
              <w:right w:val="single" w:sz="4" w:space="0" w:color="auto"/>
            </w:tcBorders>
            <w:vAlign w:val="bottom"/>
          </w:tcPr>
          <w:p w14:paraId="3E5A554B" w14:textId="77777777" w:rsidR="00C25F23" w:rsidRPr="00E160C1" w:rsidRDefault="00C25F23" w:rsidP="00D340FC">
            <w:pPr>
              <w:jc w:val="center"/>
              <w:rPr>
                <w:sz w:val="22"/>
              </w:rPr>
            </w:pPr>
            <w:r w:rsidRPr="00E160C1">
              <w:rPr>
                <w:sz w:val="22"/>
              </w:rPr>
              <w:t>0,5</w:t>
            </w:r>
          </w:p>
        </w:tc>
        <w:tc>
          <w:tcPr>
            <w:tcW w:w="320" w:type="pct"/>
            <w:tcBorders>
              <w:top w:val="single" w:sz="4" w:space="0" w:color="auto"/>
              <w:left w:val="single" w:sz="4" w:space="0" w:color="auto"/>
              <w:bottom w:val="single" w:sz="4" w:space="0" w:color="auto"/>
              <w:right w:val="single" w:sz="4" w:space="0" w:color="auto"/>
            </w:tcBorders>
            <w:vAlign w:val="bottom"/>
          </w:tcPr>
          <w:p w14:paraId="2A87014E" w14:textId="77777777" w:rsidR="00C25F23" w:rsidRPr="00E160C1" w:rsidRDefault="00C25F23" w:rsidP="00D340FC">
            <w:pPr>
              <w:jc w:val="center"/>
              <w:rPr>
                <w:sz w:val="22"/>
              </w:rPr>
            </w:pPr>
            <w:r w:rsidRPr="00E160C1">
              <w:rPr>
                <w:sz w:val="22"/>
              </w:rPr>
              <w:t>0,8</w:t>
            </w:r>
          </w:p>
        </w:tc>
      </w:tr>
      <w:tr w:rsidR="00E160C1" w:rsidRPr="00E160C1" w14:paraId="49D04EF0" w14:textId="77777777" w:rsidTr="00D340FC">
        <w:trPr>
          <w:cantSplit/>
        </w:trPr>
        <w:tc>
          <w:tcPr>
            <w:tcW w:w="246" w:type="pct"/>
            <w:tcBorders>
              <w:right w:val="single" w:sz="4" w:space="0" w:color="auto"/>
            </w:tcBorders>
            <w:vAlign w:val="center"/>
          </w:tcPr>
          <w:p w14:paraId="613474B2" w14:textId="77777777" w:rsidR="00C25F23" w:rsidRPr="00E160C1" w:rsidRDefault="00C25F23" w:rsidP="00D340FC">
            <w:pPr>
              <w:jc w:val="center"/>
              <w:rPr>
                <w:sz w:val="22"/>
              </w:rPr>
            </w:pPr>
            <w:r w:rsidRPr="00E160C1">
              <w:rPr>
                <w:sz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346DCCF9" w14:textId="77777777" w:rsidR="00C25F23" w:rsidRPr="00E160C1" w:rsidRDefault="00C25F23" w:rsidP="00D340FC">
            <w:pPr>
              <w:jc w:val="center"/>
              <w:rPr>
                <w:sz w:val="22"/>
              </w:rPr>
            </w:pPr>
            <w:r w:rsidRPr="00E160C1">
              <w:rPr>
                <w:sz w:val="22"/>
              </w:rPr>
              <w:t>Системы централизованного теплоснабжения п. Новые Решеты</w:t>
            </w:r>
          </w:p>
        </w:tc>
        <w:tc>
          <w:tcPr>
            <w:tcW w:w="312" w:type="pct"/>
            <w:tcBorders>
              <w:top w:val="single" w:sz="4" w:space="0" w:color="auto"/>
              <w:left w:val="nil"/>
              <w:bottom w:val="single" w:sz="4" w:space="0" w:color="auto"/>
              <w:right w:val="single" w:sz="4" w:space="0" w:color="auto"/>
            </w:tcBorders>
            <w:shd w:val="clear" w:color="auto" w:fill="auto"/>
            <w:vAlign w:val="center"/>
          </w:tcPr>
          <w:p w14:paraId="735D2D0B" w14:textId="77777777" w:rsidR="00C25F23" w:rsidRPr="00E160C1" w:rsidRDefault="00C25F23" w:rsidP="00D340FC">
            <w:pPr>
              <w:jc w:val="center"/>
              <w:rPr>
                <w:sz w:val="22"/>
              </w:rPr>
            </w:pPr>
            <w:r w:rsidRPr="00E160C1">
              <w:rPr>
                <w:sz w:val="22"/>
              </w:rPr>
              <w:t>12,19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95EEDD" w14:textId="77777777" w:rsidR="00C25F23" w:rsidRPr="00E160C1" w:rsidRDefault="00C25F23" w:rsidP="00D340FC">
            <w:pPr>
              <w:jc w:val="center"/>
              <w:rPr>
                <w:sz w:val="22"/>
              </w:rPr>
            </w:pPr>
            <w:r w:rsidRPr="00E160C1">
              <w:rPr>
                <w:sz w:val="22"/>
              </w:rPr>
              <w:t>13,36</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0AF97579" w14:textId="77777777" w:rsidR="00C25F23" w:rsidRPr="00E160C1" w:rsidRDefault="00C25F23" w:rsidP="00D340FC">
            <w:pPr>
              <w:jc w:val="center"/>
              <w:rPr>
                <w:sz w:val="22"/>
              </w:rPr>
            </w:pPr>
            <w:r w:rsidRPr="00E160C1">
              <w:rPr>
                <w:sz w:val="22"/>
              </w:rPr>
              <w:t>15,41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1C46A0" w14:textId="77777777" w:rsidR="00C25F23" w:rsidRPr="00E160C1" w:rsidRDefault="00C25F23" w:rsidP="00D340FC">
            <w:pPr>
              <w:jc w:val="center"/>
              <w:rPr>
                <w:sz w:val="22"/>
              </w:rPr>
            </w:pPr>
            <w:r w:rsidRPr="00E160C1">
              <w:rPr>
                <w:sz w:val="22"/>
              </w:rPr>
              <w:t>18,52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CE2D49" w14:textId="77777777" w:rsidR="00C25F23" w:rsidRPr="00E160C1" w:rsidRDefault="00C25F23" w:rsidP="00D340FC">
            <w:pPr>
              <w:jc w:val="center"/>
              <w:rPr>
                <w:sz w:val="22"/>
              </w:rPr>
            </w:pPr>
            <w:r w:rsidRPr="00E160C1">
              <w:rPr>
                <w:sz w:val="22"/>
              </w:rPr>
              <w:t>21,74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72AC1618" w14:textId="77777777" w:rsidR="00C25F23" w:rsidRPr="00E160C1" w:rsidRDefault="00C25F23" w:rsidP="00D340FC">
            <w:pPr>
              <w:jc w:val="center"/>
              <w:rPr>
                <w:sz w:val="22"/>
              </w:rPr>
            </w:pPr>
            <w:r w:rsidRPr="00E160C1">
              <w:rPr>
                <w:sz w:val="22"/>
              </w:rPr>
              <w:t>22,48</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888FC" w14:textId="77777777" w:rsidR="00C25F23" w:rsidRPr="00E160C1" w:rsidRDefault="00C25F23" w:rsidP="00D340FC">
            <w:pPr>
              <w:jc w:val="center"/>
              <w:rPr>
                <w:sz w:val="22"/>
              </w:rPr>
            </w:pPr>
            <w:r w:rsidRPr="00E160C1">
              <w:rPr>
                <w:sz w:val="22"/>
              </w:rPr>
              <w:t>25,53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40C0589" w14:textId="77777777" w:rsidR="00C25F23" w:rsidRPr="00E160C1" w:rsidRDefault="00C25F23" w:rsidP="00D340FC">
            <w:pPr>
              <w:jc w:val="center"/>
              <w:rPr>
                <w:sz w:val="22"/>
              </w:rPr>
            </w:pPr>
            <w:r w:rsidRPr="00E160C1">
              <w:rPr>
                <w:sz w:val="22"/>
              </w:rPr>
              <w:t>28,64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C3D3861" w14:textId="77777777" w:rsidR="00C25F23" w:rsidRPr="00E160C1" w:rsidRDefault="00C25F23" w:rsidP="00D340FC">
            <w:pPr>
              <w:jc w:val="center"/>
              <w:rPr>
                <w:sz w:val="22"/>
              </w:rPr>
            </w:pPr>
            <w:r w:rsidRPr="00E160C1">
              <w:rPr>
                <w:sz w:val="22"/>
              </w:rPr>
              <w:t>31,80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3A8B263" w14:textId="77777777" w:rsidR="00C25F23" w:rsidRPr="00E160C1" w:rsidRDefault="00C25F23" w:rsidP="00D340FC">
            <w:pPr>
              <w:jc w:val="center"/>
              <w:rPr>
                <w:sz w:val="22"/>
              </w:rPr>
            </w:pPr>
            <w:r w:rsidRPr="00E160C1">
              <w:rPr>
                <w:sz w:val="22"/>
              </w:rPr>
              <w:t>45,78</w:t>
            </w:r>
          </w:p>
        </w:tc>
      </w:tr>
      <w:bookmarkEnd w:id="51"/>
    </w:tbl>
    <w:p w14:paraId="48BC4F02" w14:textId="77777777" w:rsidR="00C3359D" w:rsidRPr="00E160C1" w:rsidRDefault="00C3359D" w:rsidP="009A2DED">
      <w:pPr>
        <w:tabs>
          <w:tab w:val="left" w:pos="0"/>
        </w:tabs>
        <w:ind w:firstLine="709"/>
        <w:rPr>
          <w:rFonts w:eastAsia="Times New Roman"/>
          <w:szCs w:val="24"/>
        </w:rPr>
      </w:pPr>
    </w:p>
    <w:p w14:paraId="7B2FCDF3" w14:textId="77777777" w:rsidR="00C3359D" w:rsidRPr="00E160C1" w:rsidRDefault="00C3359D" w:rsidP="009A2DED">
      <w:pPr>
        <w:ind w:firstLine="709"/>
      </w:pPr>
      <w:r w:rsidRPr="00E160C1">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w:t>
      </w:r>
      <w:r w:rsidR="00DD038A" w:rsidRPr="00E160C1">
        <w:t>рактер.</w:t>
      </w:r>
    </w:p>
    <w:p w14:paraId="73FCD564" w14:textId="77777777" w:rsidR="00C3359D" w:rsidRPr="00E160C1" w:rsidRDefault="00C3359D" w:rsidP="009A2DED">
      <w:pPr>
        <w:ind w:firstLine="709"/>
      </w:pPr>
      <w:r w:rsidRPr="00E160C1">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45934FBE" w14:textId="77777777" w:rsidR="00C3359D" w:rsidRPr="00E160C1" w:rsidRDefault="00C3359D" w:rsidP="009A2DED">
      <w:pPr>
        <w:ind w:firstLine="709"/>
      </w:pPr>
      <w:r w:rsidRPr="00E160C1">
        <w:t>Границы действия централизованного теплоснабжения должны определяться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F6713F3" w14:textId="77777777" w:rsidR="00C3359D" w:rsidRPr="00E160C1" w:rsidRDefault="00C3359D" w:rsidP="009A2DED">
      <w:pPr>
        <w:pStyle w:val="21"/>
        <w:rPr>
          <w:rFonts w:eastAsia="Microsoft YaHei"/>
          <w:lang w:val="ru-RU"/>
        </w:rPr>
        <w:sectPr w:rsidR="00C3359D" w:rsidRPr="00E160C1" w:rsidSect="004573CF">
          <w:pgSz w:w="16838" w:h="11906" w:orient="landscape"/>
          <w:pgMar w:top="1134" w:right="567" w:bottom="1134" w:left="1134" w:header="708" w:footer="708" w:gutter="0"/>
          <w:cols w:space="708"/>
          <w:docGrid w:linePitch="360"/>
        </w:sectPr>
      </w:pPr>
    </w:p>
    <w:p w14:paraId="707528A4" w14:textId="77777777" w:rsidR="006938CE" w:rsidRPr="00E160C1" w:rsidRDefault="006938CE" w:rsidP="009A2DED">
      <w:pPr>
        <w:pStyle w:val="1"/>
      </w:pPr>
      <w:bookmarkStart w:id="52" w:name="_Toc141961463"/>
      <w:r w:rsidRPr="00E160C1">
        <w:lastRenderedPageBreak/>
        <w:t xml:space="preserve">РАЗДЕЛ 3 </w:t>
      </w:r>
      <w:bookmarkEnd w:id="46"/>
      <w:r w:rsidR="00AA7994" w:rsidRPr="00E160C1">
        <w:t>Существующие и перспективные балансы теплоносителя</w:t>
      </w:r>
      <w:bookmarkEnd w:id="52"/>
    </w:p>
    <w:p w14:paraId="59A513D6" w14:textId="77777777" w:rsidR="006938CE" w:rsidRPr="00E160C1" w:rsidRDefault="006938CE" w:rsidP="009A2DED">
      <w:pPr>
        <w:pStyle w:val="21"/>
      </w:pPr>
      <w:bookmarkStart w:id="53" w:name="_Toc422303812"/>
      <w:bookmarkStart w:id="54" w:name="_Toc141961464"/>
      <w:r w:rsidRPr="00E160C1">
        <w:rPr>
          <w:szCs w:val="24"/>
        </w:rPr>
        <w:t xml:space="preserve">3.1 </w:t>
      </w:r>
      <w:bookmarkEnd w:id="53"/>
      <w:r w:rsidR="00AA7994" w:rsidRPr="00E160C1">
        <w:rPr>
          <w:szCs w:val="24"/>
          <w:lang w:val="ru-RU"/>
        </w:rPr>
        <w:t>С</w:t>
      </w:r>
      <w:proofErr w:type="spellStart"/>
      <w:r w:rsidR="00AA7994" w:rsidRPr="00E160C1">
        <w:rPr>
          <w:szCs w:val="24"/>
        </w:rPr>
        <w:t>уществующие</w:t>
      </w:r>
      <w:proofErr w:type="spellEnd"/>
      <w:r w:rsidR="00AA7994" w:rsidRPr="00E160C1">
        <w:rPr>
          <w:szCs w:val="24"/>
        </w:rPr>
        <w:t xml:space="preserve"> и перспективные балансы производительности водоподготовительных установок и максимального потребления теплоносителя </w:t>
      </w:r>
      <w:proofErr w:type="spellStart"/>
      <w:r w:rsidR="00AA7994" w:rsidRPr="00E160C1">
        <w:rPr>
          <w:szCs w:val="24"/>
        </w:rPr>
        <w:t>теплопотребляющими</w:t>
      </w:r>
      <w:proofErr w:type="spellEnd"/>
      <w:r w:rsidR="00AA7994" w:rsidRPr="00E160C1">
        <w:rPr>
          <w:szCs w:val="24"/>
        </w:rPr>
        <w:t xml:space="preserve"> установками потребителей</w:t>
      </w:r>
      <w:bookmarkEnd w:id="54"/>
    </w:p>
    <w:p w14:paraId="2CF6E71D" w14:textId="77777777" w:rsidR="00506EC3" w:rsidRPr="00E160C1" w:rsidRDefault="00506EC3" w:rsidP="009A2DED">
      <w:pPr>
        <w:widowControl w:val="0"/>
        <w:tabs>
          <w:tab w:val="left" w:pos="567"/>
        </w:tabs>
        <w:adjustRightInd w:val="0"/>
        <w:ind w:firstLine="567"/>
        <w:textAlignment w:val="baseline"/>
        <w:rPr>
          <w:rFonts w:eastAsia="Times New Roman"/>
          <w:spacing w:val="-5"/>
          <w:szCs w:val="24"/>
        </w:rPr>
      </w:pPr>
      <w:bookmarkStart w:id="55" w:name="_Toc422303813"/>
      <w:r w:rsidRPr="00E160C1">
        <w:rPr>
          <w:rFonts w:eastAsia="Times New Roman"/>
          <w:spacing w:val="-5"/>
          <w:szCs w:val="24"/>
        </w:rPr>
        <w:t xml:space="preserve">Балансы производительности водоподготовительных установок теплоносителя формируются по данным о балансах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Расходы сетевой воды, объем сетей и </w:t>
      </w:r>
      <w:proofErr w:type="gramStart"/>
      <w:r w:rsidRPr="00E160C1">
        <w:rPr>
          <w:rFonts w:eastAsia="Times New Roman"/>
          <w:spacing w:val="-5"/>
          <w:szCs w:val="24"/>
        </w:rPr>
        <w:t>теплопроводов</w:t>
      </w:r>
      <w:proofErr w:type="gramEnd"/>
      <w:r w:rsidRPr="00E160C1">
        <w:rPr>
          <w:rFonts w:eastAsia="Times New Roman"/>
          <w:spacing w:val="-5"/>
          <w:szCs w:val="24"/>
        </w:rPr>
        <w:t xml:space="preserve"> и потери в сетях определяются по нормативам потерь в зависимости от вида системы теплоснабжения.</w:t>
      </w:r>
    </w:p>
    <w:p w14:paraId="170D0C5E" w14:textId="77777777" w:rsidR="00A65F7A" w:rsidRPr="00E160C1" w:rsidRDefault="00A65F7A" w:rsidP="009A2DED">
      <w:pPr>
        <w:widowControl w:val="0"/>
        <w:autoSpaceDE w:val="0"/>
        <w:autoSpaceDN w:val="0"/>
        <w:adjustRightInd w:val="0"/>
        <w:ind w:firstLine="567"/>
        <w:rPr>
          <w:rFonts w:eastAsia="Times New Roman"/>
          <w:szCs w:val="24"/>
        </w:rPr>
      </w:pPr>
      <w:r w:rsidRPr="00E160C1">
        <w:rPr>
          <w:rFonts w:eastAsia="Times New Roman"/>
          <w:szCs w:val="24"/>
        </w:rPr>
        <w:t xml:space="preserve">Расчет производительности ВПУ котельной для подпитки тепловых сетей с учетом перспективных планов развития выполнен согласно </w:t>
      </w:r>
      <w:r w:rsidR="00612BF2" w:rsidRPr="00E160C1">
        <w:rPr>
          <w:rFonts w:eastAsia="Times New Roman"/>
          <w:szCs w:val="24"/>
        </w:rPr>
        <w:t xml:space="preserve">СП 124.13330.2012. «Свод правил. Тепловые сети. Актуализированная редакция СНиП 41-02-2003». </w:t>
      </w:r>
      <w:r w:rsidRPr="00E160C1">
        <w:rPr>
          <w:rFonts w:eastAsia="Times New Roman"/>
          <w:szCs w:val="24"/>
        </w:rPr>
        <w:t>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1428C4" w:rsidRPr="00E160C1">
        <w:rPr>
          <w:rFonts w:eastAsia="Times New Roman"/>
          <w:szCs w:val="24"/>
        </w:rPr>
        <w:t>.</w:t>
      </w:r>
    </w:p>
    <w:p w14:paraId="6AA03AE7" w14:textId="77777777" w:rsidR="00B70DE5" w:rsidRPr="00E160C1" w:rsidRDefault="00B70DE5" w:rsidP="009A2DED">
      <w:pPr>
        <w:ind w:firstLine="709"/>
        <w:rPr>
          <w:rFonts w:eastAsia="Times New Roman"/>
          <w:spacing w:val="-5"/>
          <w:szCs w:val="24"/>
        </w:rPr>
      </w:pPr>
      <w:r w:rsidRPr="00E160C1">
        <w:rPr>
          <w:rFonts w:eastAsia="Times New Roman"/>
          <w:spacing w:val="-5"/>
          <w:szCs w:val="24"/>
        </w:rPr>
        <w:t xml:space="preserve">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приведен в таблице </w:t>
      </w:r>
      <w:r w:rsidR="003B0D67" w:rsidRPr="00E160C1">
        <w:rPr>
          <w:rFonts w:eastAsia="Times New Roman"/>
          <w:spacing w:val="-5"/>
          <w:szCs w:val="24"/>
        </w:rPr>
        <w:t>10</w:t>
      </w:r>
      <w:r w:rsidRPr="00E160C1">
        <w:rPr>
          <w:rFonts w:eastAsia="Times New Roman"/>
          <w:spacing w:val="-5"/>
          <w:szCs w:val="24"/>
        </w:rPr>
        <w:t xml:space="preserve">. </w:t>
      </w:r>
    </w:p>
    <w:p w14:paraId="20009812" w14:textId="77777777" w:rsidR="00C04BEB" w:rsidRPr="00E160C1" w:rsidRDefault="00C04BEB" w:rsidP="009A2DED">
      <w:pPr>
        <w:tabs>
          <w:tab w:val="left" w:pos="0"/>
        </w:tabs>
        <w:ind w:firstLine="709"/>
        <w:rPr>
          <w:rFonts w:eastAsia="Times New Roman"/>
          <w:szCs w:val="24"/>
          <w:lang w:eastAsia="ru-RU"/>
        </w:rPr>
      </w:pPr>
    </w:p>
    <w:p w14:paraId="51D6B072" w14:textId="77777777" w:rsidR="005A4FA1" w:rsidRPr="00E160C1" w:rsidRDefault="005A4FA1" w:rsidP="009A2DED">
      <w:pPr>
        <w:widowControl w:val="0"/>
        <w:adjustRightInd w:val="0"/>
        <w:textAlignment w:val="baseline"/>
        <w:rPr>
          <w:rFonts w:eastAsia="Microsoft YaHei"/>
          <w:bCs/>
          <w:spacing w:val="-5"/>
          <w:szCs w:val="18"/>
        </w:rPr>
        <w:sectPr w:rsidR="005A4FA1" w:rsidRPr="00E160C1" w:rsidSect="005A4FA1">
          <w:pgSz w:w="11906" w:h="16838"/>
          <w:pgMar w:top="1134" w:right="1134" w:bottom="567" w:left="1134" w:header="708" w:footer="708" w:gutter="0"/>
          <w:cols w:space="708"/>
          <w:docGrid w:linePitch="360"/>
        </w:sectPr>
      </w:pPr>
    </w:p>
    <w:p w14:paraId="343BF150" w14:textId="42DE51C8" w:rsidR="00283856" w:rsidRPr="00E160C1" w:rsidRDefault="00283856" w:rsidP="009A2DED">
      <w:pPr>
        <w:widowControl w:val="0"/>
        <w:adjustRightInd w:val="0"/>
        <w:textAlignment w:val="baseline"/>
        <w:rPr>
          <w:rFonts w:eastAsia="Microsoft YaHei"/>
          <w:bCs/>
          <w:spacing w:val="-5"/>
          <w:szCs w:val="18"/>
        </w:rPr>
      </w:pPr>
      <w:r w:rsidRPr="00E160C1">
        <w:rPr>
          <w:rFonts w:eastAsia="Microsoft YaHei"/>
          <w:bCs/>
          <w:spacing w:val="-5"/>
          <w:szCs w:val="18"/>
        </w:rPr>
        <w:lastRenderedPageBreak/>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00337CB0" w:rsidRPr="00E160C1">
        <w:rPr>
          <w:rFonts w:eastAsia="Microsoft YaHei"/>
          <w:bCs/>
          <w:noProof/>
          <w:spacing w:val="-5"/>
          <w:szCs w:val="18"/>
        </w:rPr>
        <w:t>8</w:t>
      </w:r>
      <w:r w:rsidRPr="00E160C1">
        <w:rPr>
          <w:rFonts w:eastAsia="Microsoft YaHei"/>
          <w:bCs/>
          <w:spacing w:val="-5"/>
          <w:szCs w:val="18"/>
        </w:rPr>
        <w:fldChar w:fldCharType="end"/>
      </w:r>
      <w:r w:rsidRPr="00E160C1">
        <w:rPr>
          <w:rFonts w:eastAsia="Microsoft YaHei"/>
          <w:bCs/>
          <w:spacing w:val="-5"/>
          <w:szCs w:val="18"/>
        </w:rPr>
        <w:t xml:space="preserve"> – Существующий и перспективный расхо</w:t>
      </w:r>
      <w:r w:rsidR="004451CC" w:rsidRPr="00E160C1">
        <w:rPr>
          <w:rFonts w:eastAsia="Microsoft YaHei"/>
          <w:bCs/>
          <w:spacing w:val="-5"/>
          <w:szCs w:val="18"/>
        </w:rPr>
        <w:t xml:space="preserve">д </w:t>
      </w:r>
      <w:r w:rsidRPr="00E160C1">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1"/>
        <w:gridCol w:w="1279"/>
        <w:gridCol w:w="894"/>
        <w:gridCol w:w="1770"/>
        <w:gridCol w:w="2176"/>
        <w:gridCol w:w="1141"/>
        <w:gridCol w:w="822"/>
        <w:gridCol w:w="1770"/>
        <w:gridCol w:w="2245"/>
      </w:tblGrid>
      <w:tr w:rsidR="00E160C1" w:rsidRPr="00E160C1" w14:paraId="253773FC" w14:textId="77777777" w:rsidTr="00D340FC">
        <w:trPr>
          <w:tblHeader/>
        </w:trPr>
        <w:tc>
          <w:tcPr>
            <w:tcW w:w="981" w:type="pct"/>
            <w:vMerge w:val="restart"/>
            <w:shd w:val="clear" w:color="auto" w:fill="auto"/>
            <w:vAlign w:val="center"/>
          </w:tcPr>
          <w:p w14:paraId="77042729" w14:textId="77777777" w:rsidR="00C25F23" w:rsidRPr="00E160C1" w:rsidRDefault="00C25F23" w:rsidP="00D340FC">
            <w:pPr>
              <w:jc w:val="center"/>
              <w:rPr>
                <w:sz w:val="20"/>
              </w:rPr>
            </w:pPr>
            <w:bookmarkStart w:id="56" w:name="_Hlk137291131"/>
            <w:bookmarkStart w:id="57" w:name="_Hlk128491648"/>
            <w:r w:rsidRPr="00E160C1">
              <w:rPr>
                <w:sz w:val="20"/>
              </w:rPr>
              <w:t>Источник тепловой энергии</w:t>
            </w:r>
          </w:p>
        </w:tc>
        <w:tc>
          <w:tcPr>
            <w:tcW w:w="2033" w:type="pct"/>
            <w:gridSpan w:val="4"/>
            <w:tcBorders>
              <w:right w:val="single" w:sz="4" w:space="0" w:color="auto"/>
            </w:tcBorders>
            <w:vAlign w:val="center"/>
          </w:tcPr>
          <w:p w14:paraId="755F53D7" w14:textId="77777777" w:rsidR="00C25F23" w:rsidRPr="00E160C1" w:rsidRDefault="00C25F23" w:rsidP="00D340FC">
            <w:pPr>
              <w:jc w:val="center"/>
              <w:rPr>
                <w:sz w:val="20"/>
              </w:rPr>
            </w:pPr>
            <w:r w:rsidRPr="00E160C1">
              <w:rPr>
                <w:sz w:val="20"/>
              </w:rPr>
              <w:t>Существующее состояние</w:t>
            </w:r>
          </w:p>
        </w:tc>
        <w:tc>
          <w:tcPr>
            <w:tcW w:w="1986" w:type="pct"/>
            <w:gridSpan w:val="4"/>
            <w:tcBorders>
              <w:right w:val="single" w:sz="4" w:space="0" w:color="auto"/>
            </w:tcBorders>
          </w:tcPr>
          <w:p w14:paraId="65205A5C" w14:textId="77777777" w:rsidR="00C25F23" w:rsidRPr="00E160C1" w:rsidRDefault="00C25F23" w:rsidP="00D340FC">
            <w:pPr>
              <w:jc w:val="center"/>
              <w:rPr>
                <w:sz w:val="20"/>
              </w:rPr>
            </w:pPr>
            <w:r w:rsidRPr="00E160C1">
              <w:rPr>
                <w:sz w:val="20"/>
              </w:rPr>
              <w:t>Перспективное состояние</w:t>
            </w:r>
          </w:p>
        </w:tc>
      </w:tr>
      <w:tr w:rsidR="00E160C1" w:rsidRPr="00E160C1" w14:paraId="6F1B3ED7" w14:textId="77777777" w:rsidTr="00D340FC">
        <w:trPr>
          <w:tblHeader/>
        </w:trPr>
        <w:tc>
          <w:tcPr>
            <w:tcW w:w="981" w:type="pct"/>
            <w:vMerge/>
            <w:shd w:val="clear" w:color="auto" w:fill="auto"/>
            <w:vAlign w:val="center"/>
          </w:tcPr>
          <w:p w14:paraId="5B6947FD" w14:textId="77777777" w:rsidR="00C25F23" w:rsidRPr="00E160C1" w:rsidRDefault="00C25F23" w:rsidP="00D340FC">
            <w:pPr>
              <w:jc w:val="center"/>
              <w:rPr>
                <w:sz w:val="20"/>
              </w:rPr>
            </w:pPr>
          </w:p>
        </w:tc>
        <w:tc>
          <w:tcPr>
            <w:tcW w:w="425" w:type="pct"/>
            <w:vMerge w:val="restart"/>
            <w:vAlign w:val="center"/>
          </w:tcPr>
          <w:p w14:paraId="70FB8CA6" w14:textId="77777777" w:rsidR="00C25F23" w:rsidRPr="00E160C1" w:rsidRDefault="00C25F23" w:rsidP="00D340FC">
            <w:pPr>
              <w:widowControl w:val="0"/>
              <w:adjustRightInd w:val="0"/>
              <w:jc w:val="center"/>
              <w:textAlignment w:val="baseline"/>
              <w:rPr>
                <w:sz w:val="20"/>
              </w:rPr>
            </w:pPr>
            <w:r w:rsidRPr="00E160C1">
              <w:rPr>
                <w:sz w:val="20"/>
              </w:rPr>
              <w:t>Присоединенная тепловая нагрузка, Гкал/час</w:t>
            </w:r>
          </w:p>
        </w:tc>
        <w:tc>
          <w:tcPr>
            <w:tcW w:w="1608" w:type="pct"/>
            <w:gridSpan w:val="3"/>
            <w:tcBorders>
              <w:right w:val="single" w:sz="4" w:space="0" w:color="auto"/>
            </w:tcBorders>
          </w:tcPr>
          <w:p w14:paraId="7D4FB10A" w14:textId="77777777" w:rsidR="00C25F23" w:rsidRPr="00E160C1" w:rsidRDefault="00C25F23" w:rsidP="00D340FC">
            <w:pPr>
              <w:jc w:val="center"/>
              <w:rPr>
                <w:sz w:val="20"/>
              </w:rPr>
            </w:pPr>
            <w:r w:rsidRPr="00E160C1">
              <w:rPr>
                <w:sz w:val="20"/>
              </w:rPr>
              <w:t xml:space="preserve">Величина подпитки тепловой сети, тыс.м³/год, в </w:t>
            </w:r>
            <w:proofErr w:type="spellStart"/>
            <w:r w:rsidRPr="00E160C1">
              <w:rPr>
                <w:sz w:val="20"/>
              </w:rPr>
              <w:t>т.ч</w:t>
            </w:r>
            <w:proofErr w:type="spellEnd"/>
            <w:r w:rsidRPr="00E160C1">
              <w:rPr>
                <w:sz w:val="20"/>
              </w:rPr>
              <w:t>.:</w:t>
            </w:r>
          </w:p>
        </w:tc>
        <w:tc>
          <w:tcPr>
            <w:tcW w:w="379" w:type="pct"/>
            <w:vMerge w:val="restart"/>
            <w:tcBorders>
              <w:right w:val="single" w:sz="4" w:space="0" w:color="auto"/>
            </w:tcBorders>
          </w:tcPr>
          <w:p w14:paraId="7547CCD5" w14:textId="77777777" w:rsidR="00C25F23" w:rsidRPr="00E160C1" w:rsidRDefault="00C25F23" w:rsidP="00D340FC">
            <w:pPr>
              <w:pStyle w:val="TableParagraph"/>
              <w:rPr>
                <w:rFonts w:ascii="Times New Roman" w:hAnsi="Times New Roman"/>
                <w:sz w:val="20"/>
                <w:lang w:val="ru-RU"/>
              </w:rPr>
            </w:pPr>
            <w:r w:rsidRPr="00E160C1">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5E89FF7D" w14:textId="77777777" w:rsidR="00C25F23" w:rsidRPr="00E160C1" w:rsidRDefault="00C25F23" w:rsidP="00D340FC">
            <w:pPr>
              <w:jc w:val="center"/>
              <w:rPr>
                <w:sz w:val="20"/>
              </w:rPr>
            </w:pPr>
            <w:r w:rsidRPr="00E160C1">
              <w:rPr>
                <w:sz w:val="20"/>
              </w:rPr>
              <w:t xml:space="preserve">Величина подпитки тепловой сети, тыс.м³/год, в </w:t>
            </w:r>
            <w:proofErr w:type="spellStart"/>
            <w:r w:rsidRPr="00E160C1">
              <w:rPr>
                <w:sz w:val="20"/>
              </w:rPr>
              <w:t>т.ч</w:t>
            </w:r>
            <w:proofErr w:type="spellEnd"/>
            <w:r w:rsidRPr="00E160C1">
              <w:rPr>
                <w:sz w:val="20"/>
              </w:rPr>
              <w:t>.:</w:t>
            </w:r>
          </w:p>
        </w:tc>
      </w:tr>
      <w:tr w:rsidR="00E160C1" w:rsidRPr="00E160C1" w14:paraId="1DBB5A89" w14:textId="77777777" w:rsidTr="00D340FC">
        <w:trPr>
          <w:tblHeader/>
        </w:trPr>
        <w:tc>
          <w:tcPr>
            <w:tcW w:w="981" w:type="pct"/>
            <w:vMerge/>
            <w:tcBorders>
              <w:bottom w:val="single" w:sz="4" w:space="0" w:color="auto"/>
            </w:tcBorders>
            <w:shd w:val="clear" w:color="auto" w:fill="auto"/>
            <w:vAlign w:val="center"/>
          </w:tcPr>
          <w:p w14:paraId="0346B58C" w14:textId="77777777" w:rsidR="00C25F23" w:rsidRPr="00E160C1" w:rsidRDefault="00C25F23" w:rsidP="00D340FC">
            <w:pPr>
              <w:jc w:val="center"/>
              <w:rPr>
                <w:sz w:val="20"/>
              </w:rPr>
            </w:pPr>
          </w:p>
        </w:tc>
        <w:tc>
          <w:tcPr>
            <w:tcW w:w="425" w:type="pct"/>
            <w:vMerge/>
            <w:tcBorders>
              <w:bottom w:val="single" w:sz="4" w:space="0" w:color="auto"/>
            </w:tcBorders>
            <w:vAlign w:val="center"/>
          </w:tcPr>
          <w:p w14:paraId="4AAF5DA7" w14:textId="77777777" w:rsidR="00C25F23" w:rsidRPr="00E160C1" w:rsidRDefault="00C25F23" w:rsidP="00D340FC">
            <w:pPr>
              <w:widowControl w:val="0"/>
              <w:adjustRightInd w:val="0"/>
              <w:jc w:val="center"/>
              <w:textAlignment w:val="baseline"/>
              <w:rPr>
                <w:sz w:val="20"/>
              </w:rPr>
            </w:pPr>
          </w:p>
        </w:tc>
        <w:tc>
          <w:tcPr>
            <w:tcW w:w="297" w:type="pct"/>
            <w:tcBorders>
              <w:bottom w:val="single" w:sz="4" w:space="0" w:color="auto"/>
              <w:right w:val="single" w:sz="4" w:space="0" w:color="auto"/>
            </w:tcBorders>
          </w:tcPr>
          <w:p w14:paraId="44A8A670" w14:textId="77777777" w:rsidR="00C25F23" w:rsidRPr="00E160C1" w:rsidRDefault="00C25F23" w:rsidP="00D340FC">
            <w:pPr>
              <w:pStyle w:val="TableParagraph"/>
              <w:tabs>
                <w:tab w:val="left" w:pos="4939"/>
                <w:tab w:val="left" w:pos="7045"/>
                <w:tab w:val="left" w:pos="8996"/>
              </w:tabs>
              <w:rPr>
                <w:rFonts w:ascii="Times New Roman" w:hAnsi="Times New Roman"/>
                <w:sz w:val="20"/>
                <w:lang w:val="ru-RU"/>
              </w:rPr>
            </w:pPr>
            <w:r w:rsidRPr="00E160C1">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1505EE35" w14:textId="77777777" w:rsidR="00C25F23" w:rsidRPr="00E160C1" w:rsidRDefault="00C25F23" w:rsidP="00D340FC">
            <w:pPr>
              <w:pStyle w:val="TableParagraph"/>
              <w:tabs>
                <w:tab w:val="left" w:pos="1743"/>
                <w:tab w:val="left" w:pos="2592"/>
                <w:tab w:val="left" w:pos="4994"/>
                <w:tab w:val="left" w:pos="7045"/>
                <w:tab w:val="left" w:pos="8996"/>
              </w:tabs>
              <w:rPr>
                <w:rFonts w:ascii="Times New Roman" w:hAnsi="Times New Roman"/>
                <w:sz w:val="20"/>
                <w:lang w:val="ru-RU"/>
              </w:rPr>
            </w:pPr>
            <w:r w:rsidRPr="00E160C1">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1F9020BA" w14:textId="77777777" w:rsidR="00C25F23" w:rsidRPr="00E160C1" w:rsidRDefault="00C25F23" w:rsidP="00D340FC">
            <w:pPr>
              <w:pStyle w:val="TableParagraph"/>
              <w:rPr>
                <w:rFonts w:ascii="Times New Roman" w:hAnsi="Times New Roman"/>
                <w:sz w:val="20"/>
                <w:lang w:val="ru-RU"/>
              </w:rPr>
            </w:pPr>
            <w:r w:rsidRPr="00E160C1">
              <w:rPr>
                <w:rFonts w:ascii="Times New Roman" w:hAnsi="Times New Roman"/>
                <w:sz w:val="20"/>
                <w:lang w:val="ru-RU"/>
              </w:rPr>
              <w:t>Отпуск</w:t>
            </w:r>
            <w:r w:rsidRPr="00E160C1">
              <w:rPr>
                <w:rFonts w:ascii="Times New Roman" w:hAnsi="Times New Roman"/>
                <w:spacing w:val="20"/>
                <w:sz w:val="20"/>
                <w:lang w:val="ru-RU"/>
              </w:rPr>
              <w:t xml:space="preserve"> </w:t>
            </w:r>
            <w:r w:rsidRPr="00E160C1">
              <w:rPr>
                <w:rFonts w:ascii="Times New Roman" w:hAnsi="Times New Roman"/>
                <w:sz w:val="20"/>
                <w:lang w:val="ru-RU"/>
              </w:rPr>
              <w:t>теплоносителя</w:t>
            </w:r>
            <w:r w:rsidRPr="00E160C1">
              <w:rPr>
                <w:rFonts w:ascii="Times New Roman" w:hAnsi="Times New Roman"/>
                <w:spacing w:val="19"/>
                <w:sz w:val="20"/>
                <w:lang w:val="ru-RU"/>
              </w:rPr>
              <w:t xml:space="preserve"> </w:t>
            </w:r>
            <w:r w:rsidRPr="00E160C1">
              <w:rPr>
                <w:rFonts w:ascii="Times New Roman" w:hAnsi="Times New Roman"/>
                <w:sz w:val="20"/>
                <w:lang w:val="ru-RU"/>
              </w:rPr>
              <w:t>из</w:t>
            </w:r>
            <w:r w:rsidRPr="00E160C1">
              <w:rPr>
                <w:rFonts w:ascii="Times New Roman" w:hAnsi="Times New Roman"/>
                <w:spacing w:val="18"/>
                <w:sz w:val="20"/>
                <w:lang w:val="ru-RU"/>
              </w:rPr>
              <w:t xml:space="preserve"> </w:t>
            </w:r>
            <w:r w:rsidRPr="00E160C1">
              <w:rPr>
                <w:rFonts w:ascii="Times New Roman" w:hAnsi="Times New Roman"/>
                <w:sz w:val="20"/>
                <w:lang w:val="ru-RU"/>
              </w:rPr>
              <w:t>тепловых</w:t>
            </w:r>
            <w:r w:rsidRPr="00E160C1">
              <w:rPr>
                <w:rFonts w:ascii="Times New Roman" w:hAnsi="Times New Roman"/>
                <w:spacing w:val="20"/>
                <w:sz w:val="20"/>
                <w:lang w:val="ru-RU"/>
              </w:rPr>
              <w:t xml:space="preserve"> </w:t>
            </w:r>
            <w:r w:rsidRPr="00E160C1">
              <w:rPr>
                <w:rFonts w:ascii="Times New Roman" w:hAnsi="Times New Roman"/>
                <w:sz w:val="20"/>
                <w:lang w:val="ru-RU"/>
              </w:rPr>
              <w:t>сетей</w:t>
            </w:r>
            <w:r w:rsidRPr="00E160C1">
              <w:rPr>
                <w:rFonts w:ascii="Times New Roman" w:hAnsi="Times New Roman"/>
                <w:spacing w:val="16"/>
                <w:sz w:val="20"/>
                <w:lang w:val="ru-RU"/>
              </w:rPr>
              <w:t xml:space="preserve"> </w:t>
            </w:r>
            <w:r w:rsidRPr="00E160C1">
              <w:rPr>
                <w:rFonts w:ascii="Times New Roman" w:hAnsi="Times New Roman"/>
                <w:sz w:val="20"/>
                <w:lang w:val="ru-RU"/>
              </w:rPr>
              <w:t>на</w:t>
            </w:r>
            <w:r w:rsidRPr="00E160C1">
              <w:rPr>
                <w:rFonts w:ascii="Times New Roman" w:hAnsi="Times New Roman"/>
                <w:spacing w:val="17"/>
                <w:sz w:val="20"/>
                <w:lang w:val="ru-RU"/>
              </w:rPr>
              <w:t xml:space="preserve"> </w:t>
            </w:r>
            <w:proofErr w:type="spellStart"/>
            <w:r w:rsidRPr="00E160C1">
              <w:rPr>
                <w:rFonts w:ascii="Times New Roman" w:hAnsi="Times New Roman"/>
                <w:sz w:val="20"/>
                <w:lang w:val="ru-RU"/>
              </w:rPr>
              <w:t>гвс</w:t>
            </w:r>
            <w:proofErr w:type="spellEnd"/>
            <w:r w:rsidRPr="00E160C1">
              <w:rPr>
                <w:rFonts w:ascii="Times New Roman" w:hAnsi="Times New Roman"/>
                <w:spacing w:val="18"/>
                <w:sz w:val="20"/>
                <w:lang w:val="ru-RU"/>
              </w:rPr>
              <w:t xml:space="preserve"> </w:t>
            </w:r>
            <w:r w:rsidRPr="00E160C1">
              <w:rPr>
                <w:rFonts w:ascii="Times New Roman" w:hAnsi="Times New Roman"/>
                <w:sz w:val="20"/>
                <w:lang w:val="ru-RU"/>
              </w:rPr>
              <w:t>(для</w:t>
            </w:r>
            <w:r w:rsidRPr="00E160C1">
              <w:rPr>
                <w:rFonts w:ascii="Times New Roman" w:hAnsi="Times New Roman"/>
                <w:spacing w:val="17"/>
                <w:sz w:val="20"/>
                <w:lang w:val="ru-RU"/>
              </w:rPr>
              <w:t xml:space="preserve"> </w:t>
            </w:r>
            <w:r w:rsidRPr="00E160C1">
              <w:rPr>
                <w:rFonts w:ascii="Times New Roman" w:hAnsi="Times New Roman"/>
                <w:sz w:val="20"/>
                <w:lang w:val="ru-RU"/>
              </w:rPr>
              <w:t>открытых</w:t>
            </w:r>
            <w:r w:rsidRPr="00E160C1">
              <w:rPr>
                <w:rFonts w:ascii="Times New Roman" w:hAnsi="Times New Roman"/>
                <w:spacing w:val="15"/>
                <w:sz w:val="20"/>
                <w:lang w:val="ru-RU"/>
              </w:rPr>
              <w:t xml:space="preserve"> </w:t>
            </w:r>
            <w:r w:rsidRPr="00E160C1">
              <w:rPr>
                <w:rFonts w:ascii="Times New Roman" w:hAnsi="Times New Roman"/>
                <w:sz w:val="20"/>
                <w:lang w:val="ru-RU"/>
              </w:rPr>
              <w:t>систем</w:t>
            </w:r>
            <w:r w:rsidRPr="00E160C1">
              <w:rPr>
                <w:rFonts w:ascii="Times New Roman" w:hAnsi="Times New Roman"/>
                <w:spacing w:val="16"/>
                <w:sz w:val="20"/>
                <w:lang w:val="ru-RU"/>
              </w:rPr>
              <w:t xml:space="preserve"> </w:t>
            </w:r>
            <w:r w:rsidRPr="00E160C1">
              <w:rPr>
                <w:rFonts w:ascii="Times New Roman" w:hAnsi="Times New Roman"/>
                <w:sz w:val="20"/>
                <w:lang w:val="ru-RU"/>
              </w:rPr>
              <w:t>тепло</w:t>
            </w:r>
            <w:r w:rsidRPr="00E160C1">
              <w:rPr>
                <w:rFonts w:ascii="Times New Roman" w:hAnsi="Times New Roman"/>
                <w:spacing w:val="-52"/>
                <w:sz w:val="20"/>
                <w:lang w:val="ru-RU"/>
              </w:rPr>
              <w:t xml:space="preserve"> </w:t>
            </w:r>
            <w:r w:rsidRPr="00E160C1">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77443F42" w14:textId="77777777" w:rsidR="00C25F23" w:rsidRPr="00E160C1" w:rsidRDefault="00C25F23" w:rsidP="00D340FC">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103BAFF4" w14:textId="77777777" w:rsidR="00C25F23" w:rsidRPr="00E160C1" w:rsidRDefault="00C25F23" w:rsidP="00D340FC">
            <w:pPr>
              <w:pStyle w:val="TableParagraph"/>
              <w:tabs>
                <w:tab w:val="left" w:pos="4939"/>
                <w:tab w:val="left" w:pos="7045"/>
                <w:tab w:val="left" w:pos="8996"/>
              </w:tabs>
              <w:rPr>
                <w:rFonts w:ascii="Times New Roman" w:hAnsi="Times New Roman"/>
                <w:sz w:val="20"/>
                <w:lang w:val="ru-RU"/>
              </w:rPr>
            </w:pPr>
            <w:r w:rsidRPr="00E160C1">
              <w:rPr>
                <w:rFonts w:ascii="Times New Roman" w:hAnsi="Times New Roman"/>
                <w:sz w:val="20"/>
                <w:lang w:val="ru-RU"/>
              </w:rPr>
              <w:t>Всего</w:t>
            </w:r>
            <w:r w:rsidRPr="00E160C1">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5CD9E98C" w14:textId="77777777" w:rsidR="00C25F23" w:rsidRPr="00E160C1" w:rsidRDefault="00C25F23" w:rsidP="00D340FC">
            <w:pPr>
              <w:pStyle w:val="TableParagraph"/>
              <w:tabs>
                <w:tab w:val="left" w:pos="1743"/>
                <w:tab w:val="left" w:pos="2592"/>
                <w:tab w:val="left" w:pos="4994"/>
                <w:tab w:val="left" w:pos="7045"/>
                <w:tab w:val="left" w:pos="8996"/>
              </w:tabs>
              <w:rPr>
                <w:rFonts w:ascii="Times New Roman" w:hAnsi="Times New Roman"/>
                <w:sz w:val="20"/>
                <w:lang w:val="ru-RU"/>
              </w:rPr>
            </w:pPr>
            <w:r w:rsidRPr="00E160C1">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2EE18BC2" w14:textId="77777777" w:rsidR="00C25F23" w:rsidRPr="00E160C1" w:rsidRDefault="00C25F23" w:rsidP="00D340FC">
            <w:pPr>
              <w:pStyle w:val="TableParagraph"/>
              <w:rPr>
                <w:rFonts w:ascii="Times New Roman" w:hAnsi="Times New Roman"/>
                <w:sz w:val="20"/>
                <w:lang w:val="ru-RU"/>
              </w:rPr>
            </w:pPr>
            <w:r w:rsidRPr="00E160C1">
              <w:rPr>
                <w:rFonts w:ascii="Times New Roman" w:hAnsi="Times New Roman"/>
                <w:sz w:val="20"/>
                <w:lang w:val="ru-RU"/>
              </w:rPr>
              <w:t>Отпуск</w:t>
            </w:r>
            <w:r w:rsidRPr="00E160C1">
              <w:rPr>
                <w:rFonts w:ascii="Times New Roman" w:hAnsi="Times New Roman"/>
                <w:spacing w:val="20"/>
                <w:sz w:val="20"/>
                <w:lang w:val="ru-RU"/>
              </w:rPr>
              <w:t xml:space="preserve"> </w:t>
            </w:r>
            <w:r w:rsidRPr="00E160C1">
              <w:rPr>
                <w:rFonts w:ascii="Times New Roman" w:hAnsi="Times New Roman"/>
                <w:sz w:val="20"/>
                <w:lang w:val="ru-RU"/>
              </w:rPr>
              <w:t>теплоносителя</w:t>
            </w:r>
            <w:r w:rsidRPr="00E160C1">
              <w:rPr>
                <w:rFonts w:ascii="Times New Roman" w:hAnsi="Times New Roman"/>
                <w:spacing w:val="19"/>
                <w:sz w:val="20"/>
                <w:lang w:val="ru-RU"/>
              </w:rPr>
              <w:t xml:space="preserve"> </w:t>
            </w:r>
            <w:r w:rsidRPr="00E160C1">
              <w:rPr>
                <w:rFonts w:ascii="Times New Roman" w:hAnsi="Times New Roman"/>
                <w:sz w:val="20"/>
                <w:lang w:val="ru-RU"/>
              </w:rPr>
              <w:t>из</w:t>
            </w:r>
            <w:r w:rsidRPr="00E160C1">
              <w:rPr>
                <w:rFonts w:ascii="Times New Roman" w:hAnsi="Times New Roman"/>
                <w:spacing w:val="18"/>
                <w:sz w:val="20"/>
                <w:lang w:val="ru-RU"/>
              </w:rPr>
              <w:t xml:space="preserve"> </w:t>
            </w:r>
            <w:r w:rsidRPr="00E160C1">
              <w:rPr>
                <w:rFonts w:ascii="Times New Roman" w:hAnsi="Times New Roman"/>
                <w:sz w:val="20"/>
                <w:lang w:val="ru-RU"/>
              </w:rPr>
              <w:t>тепловых</w:t>
            </w:r>
            <w:r w:rsidRPr="00E160C1">
              <w:rPr>
                <w:rFonts w:ascii="Times New Roman" w:hAnsi="Times New Roman"/>
                <w:spacing w:val="20"/>
                <w:sz w:val="20"/>
                <w:lang w:val="ru-RU"/>
              </w:rPr>
              <w:t xml:space="preserve"> </w:t>
            </w:r>
            <w:r w:rsidRPr="00E160C1">
              <w:rPr>
                <w:rFonts w:ascii="Times New Roman" w:hAnsi="Times New Roman"/>
                <w:sz w:val="20"/>
                <w:lang w:val="ru-RU"/>
              </w:rPr>
              <w:t>сетей</w:t>
            </w:r>
            <w:r w:rsidRPr="00E160C1">
              <w:rPr>
                <w:rFonts w:ascii="Times New Roman" w:hAnsi="Times New Roman"/>
                <w:spacing w:val="16"/>
                <w:sz w:val="20"/>
                <w:lang w:val="ru-RU"/>
              </w:rPr>
              <w:t xml:space="preserve"> </w:t>
            </w:r>
            <w:r w:rsidRPr="00E160C1">
              <w:rPr>
                <w:rFonts w:ascii="Times New Roman" w:hAnsi="Times New Roman"/>
                <w:sz w:val="20"/>
                <w:lang w:val="ru-RU"/>
              </w:rPr>
              <w:t>на</w:t>
            </w:r>
            <w:r w:rsidRPr="00E160C1">
              <w:rPr>
                <w:rFonts w:ascii="Times New Roman" w:hAnsi="Times New Roman"/>
                <w:spacing w:val="17"/>
                <w:sz w:val="20"/>
                <w:lang w:val="ru-RU"/>
              </w:rPr>
              <w:t xml:space="preserve"> </w:t>
            </w:r>
            <w:proofErr w:type="spellStart"/>
            <w:r w:rsidRPr="00E160C1">
              <w:rPr>
                <w:rFonts w:ascii="Times New Roman" w:hAnsi="Times New Roman"/>
                <w:sz w:val="20"/>
                <w:lang w:val="ru-RU"/>
              </w:rPr>
              <w:t>гвс</w:t>
            </w:r>
            <w:proofErr w:type="spellEnd"/>
            <w:r w:rsidRPr="00E160C1">
              <w:rPr>
                <w:rFonts w:ascii="Times New Roman" w:hAnsi="Times New Roman"/>
                <w:spacing w:val="18"/>
                <w:sz w:val="20"/>
                <w:lang w:val="ru-RU"/>
              </w:rPr>
              <w:t xml:space="preserve"> </w:t>
            </w:r>
            <w:r w:rsidRPr="00E160C1">
              <w:rPr>
                <w:rFonts w:ascii="Times New Roman" w:hAnsi="Times New Roman"/>
                <w:sz w:val="20"/>
                <w:lang w:val="ru-RU"/>
              </w:rPr>
              <w:t>(для</w:t>
            </w:r>
            <w:r w:rsidRPr="00E160C1">
              <w:rPr>
                <w:rFonts w:ascii="Times New Roman" w:hAnsi="Times New Roman"/>
                <w:spacing w:val="17"/>
                <w:sz w:val="20"/>
                <w:lang w:val="ru-RU"/>
              </w:rPr>
              <w:t xml:space="preserve"> </w:t>
            </w:r>
            <w:r w:rsidRPr="00E160C1">
              <w:rPr>
                <w:rFonts w:ascii="Times New Roman" w:hAnsi="Times New Roman"/>
                <w:sz w:val="20"/>
                <w:lang w:val="ru-RU"/>
              </w:rPr>
              <w:t>открытых</w:t>
            </w:r>
            <w:r w:rsidRPr="00E160C1">
              <w:rPr>
                <w:rFonts w:ascii="Times New Roman" w:hAnsi="Times New Roman"/>
                <w:spacing w:val="15"/>
                <w:sz w:val="20"/>
                <w:lang w:val="ru-RU"/>
              </w:rPr>
              <w:t xml:space="preserve"> </w:t>
            </w:r>
            <w:r w:rsidRPr="00E160C1">
              <w:rPr>
                <w:rFonts w:ascii="Times New Roman" w:hAnsi="Times New Roman"/>
                <w:sz w:val="20"/>
                <w:lang w:val="ru-RU"/>
              </w:rPr>
              <w:t>систем</w:t>
            </w:r>
            <w:r w:rsidRPr="00E160C1">
              <w:rPr>
                <w:rFonts w:ascii="Times New Roman" w:hAnsi="Times New Roman"/>
                <w:spacing w:val="16"/>
                <w:sz w:val="20"/>
                <w:lang w:val="ru-RU"/>
              </w:rPr>
              <w:t xml:space="preserve"> </w:t>
            </w:r>
            <w:r w:rsidRPr="00E160C1">
              <w:rPr>
                <w:rFonts w:ascii="Times New Roman" w:hAnsi="Times New Roman"/>
                <w:sz w:val="20"/>
                <w:lang w:val="ru-RU"/>
              </w:rPr>
              <w:t>тепло</w:t>
            </w:r>
            <w:r w:rsidRPr="00E160C1">
              <w:rPr>
                <w:rFonts w:ascii="Times New Roman" w:hAnsi="Times New Roman"/>
                <w:spacing w:val="-52"/>
                <w:sz w:val="20"/>
                <w:lang w:val="ru-RU"/>
              </w:rPr>
              <w:t xml:space="preserve"> </w:t>
            </w:r>
            <w:r w:rsidRPr="00E160C1">
              <w:rPr>
                <w:rFonts w:ascii="Times New Roman" w:hAnsi="Times New Roman"/>
                <w:sz w:val="20"/>
                <w:lang w:val="ru-RU"/>
              </w:rPr>
              <w:t>снабжения)</w:t>
            </w:r>
          </w:p>
        </w:tc>
      </w:tr>
      <w:tr w:rsidR="00E160C1" w:rsidRPr="00E160C1" w14:paraId="478A50AF" w14:textId="77777777" w:rsidTr="00D340F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378CF111" w14:textId="77777777" w:rsidR="00C25F23" w:rsidRPr="00E160C1" w:rsidRDefault="00C25F23" w:rsidP="00D340FC">
            <w:pPr>
              <w:jc w:val="center"/>
              <w:rPr>
                <w:sz w:val="22"/>
              </w:rPr>
            </w:pPr>
            <w:r w:rsidRPr="00E160C1">
              <w:rPr>
                <w:sz w:val="22"/>
              </w:rPr>
              <w:t>Котельная п. Новые Решеты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508F4F7" w14:textId="77777777" w:rsidR="00C25F23" w:rsidRPr="00E160C1" w:rsidRDefault="00C25F23" w:rsidP="00D340FC">
            <w:pPr>
              <w:jc w:val="center"/>
              <w:rPr>
                <w:sz w:val="22"/>
              </w:rPr>
            </w:pPr>
            <w:r w:rsidRPr="00E160C1">
              <w:rPr>
                <w:sz w:val="20"/>
                <w:szCs w:val="20"/>
              </w:rPr>
              <w:t>0,369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AA6EC3" w14:textId="77777777" w:rsidR="00C25F23" w:rsidRPr="00E160C1" w:rsidRDefault="00C25F23" w:rsidP="00D340FC">
            <w:pPr>
              <w:jc w:val="center"/>
              <w:rPr>
                <w:sz w:val="22"/>
              </w:rPr>
            </w:pPr>
            <w:r w:rsidRPr="00E160C1">
              <w:rPr>
                <w:sz w:val="20"/>
                <w:szCs w:val="20"/>
              </w:rPr>
              <w:t>0,371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C68102C" w14:textId="77777777" w:rsidR="00C25F23" w:rsidRPr="00E160C1" w:rsidRDefault="00C25F23" w:rsidP="00D340FC">
            <w:pPr>
              <w:jc w:val="center"/>
              <w:rPr>
                <w:sz w:val="22"/>
              </w:rPr>
            </w:pPr>
            <w:r w:rsidRPr="00E160C1">
              <w:rPr>
                <w:sz w:val="20"/>
                <w:szCs w:val="20"/>
              </w:rPr>
              <w:t>0,371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2F413FF4" w14:textId="77777777" w:rsidR="00C25F23" w:rsidRPr="00E160C1" w:rsidRDefault="00C25F23" w:rsidP="00D340FC">
            <w:pPr>
              <w:jc w:val="center"/>
              <w:rPr>
                <w:sz w:val="22"/>
              </w:rPr>
            </w:pPr>
            <w:r w:rsidRPr="00E160C1">
              <w:rPr>
                <w:sz w:val="22"/>
              </w:rPr>
              <w:t>-</w:t>
            </w:r>
          </w:p>
        </w:tc>
        <w:tc>
          <w:tcPr>
            <w:tcW w:w="379" w:type="pct"/>
            <w:tcBorders>
              <w:top w:val="single" w:sz="4" w:space="0" w:color="auto"/>
              <w:left w:val="nil"/>
              <w:bottom w:val="single" w:sz="4" w:space="0" w:color="auto"/>
              <w:right w:val="single" w:sz="4" w:space="0" w:color="auto"/>
            </w:tcBorders>
            <w:shd w:val="clear" w:color="000000" w:fill="FFFFFF"/>
            <w:vAlign w:val="center"/>
          </w:tcPr>
          <w:p w14:paraId="753F308E" w14:textId="77777777" w:rsidR="00C25F23" w:rsidRPr="00E160C1" w:rsidRDefault="00C25F23" w:rsidP="00D340FC">
            <w:pPr>
              <w:jc w:val="center"/>
              <w:rPr>
                <w:sz w:val="22"/>
              </w:rPr>
            </w:pPr>
            <w:r w:rsidRPr="00E160C1">
              <w:rPr>
                <w:sz w:val="20"/>
                <w:szCs w:val="20"/>
              </w:rPr>
              <w:t>0,369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436AB47" w14:textId="77777777" w:rsidR="00C25F23" w:rsidRPr="00E160C1" w:rsidRDefault="00C25F23" w:rsidP="00D340FC">
            <w:pPr>
              <w:jc w:val="center"/>
              <w:rPr>
                <w:sz w:val="22"/>
              </w:rPr>
            </w:pPr>
            <w:r w:rsidRPr="00E160C1">
              <w:rPr>
                <w:sz w:val="20"/>
                <w:szCs w:val="20"/>
              </w:rPr>
              <w:t>0,371</w:t>
            </w:r>
          </w:p>
        </w:tc>
        <w:tc>
          <w:tcPr>
            <w:tcW w:w="588" w:type="pct"/>
            <w:tcBorders>
              <w:top w:val="single" w:sz="4" w:space="0" w:color="auto"/>
              <w:left w:val="single" w:sz="4" w:space="0" w:color="auto"/>
              <w:bottom w:val="single" w:sz="4" w:space="0" w:color="auto"/>
              <w:right w:val="nil"/>
            </w:tcBorders>
            <w:shd w:val="clear" w:color="auto" w:fill="auto"/>
            <w:vAlign w:val="center"/>
          </w:tcPr>
          <w:p w14:paraId="105587A8" w14:textId="77777777" w:rsidR="00C25F23" w:rsidRPr="00E160C1" w:rsidRDefault="00C25F23" w:rsidP="00D340FC">
            <w:pPr>
              <w:jc w:val="center"/>
              <w:rPr>
                <w:sz w:val="22"/>
              </w:rPr>
            </w:pPr>
            <w:r w:rsidRPr="00E160C1">
              <w:rPr>
                <w:sz w:val="20"/>
                <w:szCs w:val="20"/>
              </w:rPr>
              <w:t>0,371</w:t>
            </w:r>
          </w:p>
        </w:tc>
        <w:tc>
          <w:tcPr>
            <w:tcW w:w="746" w:type="pct"/>
            <w:tcBorders>
              <w:top w:val="single" w:sz="4" w:space="0" w:color="auto"/>
              <w:left w:val="single" w:sz="4" w:space="0" w:color="auto"/>
              <w:bottom w:val="single" w:sz="4" w:space="0" w:color="auto"/>
              <w:right w:val="single" w:sz="4" w:space="0" w:color="auto"/>
            </w:tcBorders>
            <w:vAlign w:val="center"/>
          </w:tcPr>
          <w:p w14:paraId="3C41E8BC" w14:textId="77777777" w:rsidR="00C25F23" w:rsidRPr="00E160C1" w:rsidRDefault="00C25F23" w:rsidP="00D340FC">
            <w:pPr>
              <w:jc w:val="center"/>
              <w:rPr>
                <w:sz w:val="22"/>
              </w:rPr>
            </w:pPr>
            <w:r w:rsidRPr="00E160C1">
              <w:rPr>
                <w:sz w:val="22"/>
              </w:rPr>
              <w:t>-</w:t>
            </w:r>
          </w:p>
        </w:tc>
      </w:tr>
      <w:tr w:rsidR="00E160C1" w:rsidRPr="00E160C1" w14:paraId="1B226267" w14:textId="77777777" w:rsidTr="00D340F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04621FE" w14:textId="77777777" w:rsidR="00C25F23" w:rsidRPr="00E160C1" w:rsidRDefault="00C25F23" w:rsidP="00D340FC">
            <w:pPr>
              <w:jc w:val="center"/>
              <w:rPr>
                <w:sz w:val="22"/>
              </w:rPr>
            </w:pPr>
            <w:r w:rsidRPr="00E160C1">
              <w:rPr>
                <w:sz w:val="22"/>
              </w:rPr>
              <w:t>Котельная РТП п. Новые Решеты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3D92CDA3" w14:textId="77777777" w:rsidR="00C25F23" w:rsidRPr="00E160C1" w:rsidRDefault="00C25F23" w:rsidP="00D340FC">
            <w:pPr>
              <w:jc w:val="center"/>
              <w:rPr>
                <w:sz w:val="22"/>
              </w:rPr>
            </w:pPr>
            <w:r w:rsidRPr="00E160C1">
              <w:rPr>
                <w:sz w:val="20"/>
                <w:szCs w:val="20"/>
              </w:rPr>
              <w:t>0,217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3E7C12E" w14:textId="77777777" w:rsidR="00C25F23" w:rsidRPr="00E160C1" w:rsidRDefault="00C25F23" w:rsidP="00D340FC">
            <w:pPr>
              <w:jc w:val="center"/>
              <w:rPr>
                <w:sz w:val="22"/>
              </w:rPr>
            </w:pPr>
            <w:r w:rsidRPr="00E160C1">
              <w:rPr>
                <w:sz w:val="20"/>
                <w:szCs w:val="20"/>
              </w:rPr>
              <w:t>0,219</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CEAC8D2" w14:textId="77777777" w:rsidR="00C25F23" w:rsidRPr="00E160C1" w:rsidRDefault="00C25F23" w:rsidP="00D340FC">
            <w:pPr>
              <w:jc w:val="center"/>
              <w:rPr>
                <w:sz w:val="22"/>
              </w:rPr>
            </w:pPr>
            <w:r w:rsidRPr="00E160C1">
              <w:rPr>
                <w:sz w:val="20"/>
                <w:szCs w:val="20"/>
              </w:rPr>
              <w:t>0,219</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4626E23A" w14:textId="77777777" w:rsidR="00C25F23" w:rsidRPr="00E160C1" w:rsidRDefault="00C25F23" w:rsidP="00D340FC">
            <w:pPr>
              <w:jc w:val="center"/>
              <w:rPr>
                <w:sz w:val="22"/>
              </w:rPr>
            </w:pPr>
            <w:r w:rsidRPr="00E160C1">
              <w:rPr>
                <w:sz w:val="22"/>
              </w:rPr>
              <w:t>-</w:t>
            </w:r>
          </w:p>
        </w:tc>
        <w:tc>
          <w:tcPr>
            <w:tcW w:w="379" w:type="pct"/>
            <w:tcBorders>
              <w:top w:val="single" w:sz="4" w:space="0" w:color="auto"/>
              <w:left w:val="nil"/>
              <w:bottom w:val="single" w:sz="4" w:space="0" w:color="auto"/>
              <w:right w:val="single" w:sz="4" w:space="0" w:color="auto"/>
            </w:tcBorders>
            <w:shd w:val="clear" w:color="000000" w:fill="FFFFFF"/>
            <w:vAlign w:val="center"/>
          </w:tcPr>
          <w:p w14:paraId="5CC19EEA" w14:textId="77777777" w:rsidR="00C25F23" w:rsidRPr="00E160C1" w:rsidRDefault="00C25F23" w:rsidP="00D340FC">
            <w:pPr>
              <w:jc w:val="center"/>
              <w:rPr>
                <w:sz w:val="22"/>
              </w:rPr>
            </w:pPr>
            <w:r w:rsidRPr="00E160C1">
              <w:rPr>
                <w:sz w:val="20"/>
                <w:szCs w:val="20"/>
              </w:rPr>
              <w:t>0,217</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AFA5AAA" w14:textId="77777777" w:rsidR="00C25F23" w:rsidRPr="00E160C1" w:rsidRDefault="00C25F23" w:rsidP="00D340FC">
            <w:pPr>
              <w:jc w:val="center"/>
              <w:rPr>
                <w:sz w:val="22"/>
              </w:rPr>
            </w:pPr>
            <w:r w:rsidRPr="00E160C1">
              <w:rPr>
                <w:sz w:val="20"/>
                <w:szCs w:val="20"/>
              </w:rPr>
              <w:t>0,219</w:t>
            </w:r>
          </w:p>
        </w:tc>
        <w:tc>
          <w:tcPr>
            <w:tcW w:w="588" w:type="pct"/>
            <w:tcBorders>
              <w:top w:val="single" w:sz="4" w:space="0" w:color="auto"/>
              <w:left w:val="single" w:sz="4" w:space="0" w:color="auto"/>
              <w:bottom w:val="single" w:sz="4" w:space="0" w:color="auto"/>
              <w:right w:val="nil"/>
            </w:tcBorders>
            <w:shd w:val="clear" w:color="auto" w:fill="auto"/>
            <w:vAlign w:val="center"/>
          </w:tcPr>
          <w:p w14:paraId="4174F590" w14:textId="77777777" w:rsidR="00C25F23" w:rsidRPr="00E160C1" w:rsidRDefault="00C25F23" w:rsidP="00D340FC">
            <w:pPr>
              <w:jc w:val="center"/>
              <w:rPr>
                <w:sz w:val="22"/>
              </w:rPr>
            </w:pPr>
            <w:r w:rsidRPr="00E160C1">
              <w:rPr>
                <w:sz w:val="20"/>
                <w:szCs w:val="20"/>
              </w:rPr>
              <w:t>0,219</w:t>
            </w:r>
          </w:p>
        </w:tc>
        <w:tc>
          <w:tcPr>
            <w:tcW w:w="746" w:type="pct"/>
            <w:tcBorders>
              <w:top w:val="single" w:sz="4" w:space="0" w:color="auto"/>
              <w:left w:val="single" w:sz="4" w:space="0" w:color="auto"/>
              <w:bottom w:val="single" w:sz="4" w:space="0" w:color="auto"/>
              <w:right w:val="single" w:sz="4" w:space="0" w:color="auto"/>
            </w:tcBorders>
            <w:vAlign w:val="center"/>
          </w:tcPr>
          <w:p w14:paraId="3EFD6BEE" w14:textId="77777777" w:rsidR="00C25F23" w:rsidRPr="00E160C1" w:rsidRDefault="00C25F23" w:rsidP="00D340FC">
            <w:pPr>
              <w:jc w:val="center"/>
              <w:rPr>
                <w:sz w:val="22"/>
              </w:rPr>
            </w:pPr>
            <w:r w:rsidRPr="00E160C1">
              <w:rPr>
                <w:sz w:val="22"/>
              </w:rPr>
              <w:t>-</w:t>
            </w:r>
          </w:p>
        </w:tc>
      </w:tr>
      <w:bookmarkEnd w:id="56"/>
      <w:bookmarkEnd w:id="57"/>
    </w:tbl>
    <w:p w14:paraId="7EF3A3CA" w14:textId="77777777" w:rsidR="00415BF8" w:rsidRPr="00E160C1" w:rsidRDefault="00415BF8" w:rsidP="009A2DED">
      <w:pPr>
        <w:widowControl w:val="0"/>
        <w:adjustRightInd w:val="0"/>
        <w:textAlignment w:val="baseline"/>
        <w:rPr>
          <w:rFonts w:eastAsia="Microsoft YaHei"/>
          <w:bCs/>
          <w:spacing w:val="-5"/>
          <w:szCs w:val="18"/>
        </w:rPr>
      </w:pPr>
    </w:p>
    <w:p w14:paraId="63DF8B1F" w14:textId="77777777" w:rsidR="006938CE" w:rsidRPr="00E160C1" w:rsidRDefault="006938CE" w:rsidP="009A2DED">
      <w:pPr>
        <w:pStyle w:val="21"/>
      </w:pPr>
      <w:bookmarkStart w:id="58" w:name="_Toc141961465"/>
      <w:r w:rsidRPr="00E160C1">
        <w:t xml:space="preserve">3.2 </w:t>
      </w:r>
      <w:bookmarkEnd w:id="55"/>
      <w:r w:rsidR="00AA7994" w:rsidRPr="00E160C1">
        <w:rPr>
          <w:lang w:val="ru-RU"/>
        </w:rPr>
        <w:t>С</w:t>
      </w:r>
      <w:proofErr w:type="spellStart"/>
      <w:r w:rsidR="00AA7994" w:rsidRPr="00E160C1">
        <w:t>уществующие</w:t>
      </w:r>
      <w:proofErr w:type="spellEnd"/>
      <w:r w:rsidR="00AA7994" w:rsidRPr="00E160C1">
        <w:t xml:space="preserve">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8"/>
    </w:p>
    <w:p w14:paraId="11E8FF27" w14:textId="77777777" w:rsidR="00381464" w:rsidRPr="00E160C1" w:rsidRDefault="00381464" w:rsidP="009A2DED">
      <w:pPr>
        <w:ind w:firstLine="567"/>
        <w:rPr>
          <w:szCs w:val="24"/>
        </w:rPr>
      </w:pPr>
      <w:r w:rsidRPr="00E160C1">
        <w:rPr>
          <w:szCs w:val="24"/>
        </w:rPr>
        <w:t>В соответствии с</w:t>
      </w:r>
      <w:r w:rsidR="00B12055" w:rsidRPr="00E160C1">
        <w:rPr>
          <w:szCs w:val="24"/>
        </w:rPr>
        <w:t>о</w:t>
      </w:r>
      <w:r w:rsidRPr="00E160C1">
        <w:rPr>
          <w:szCs w:val="24"/>
        </w:rPr>
        <w:t xml:space="preserve"> </w:t>
      </w:r>
      <w:r w:rsidR="00B12055" w:rsidRPr="00E160C1">
        <w:rPr>
          <w:szCs w:val="24"/>
        </w:rPr>
        <w:t>СП 124.13330.2012. «Свод правил. Тепловые сети. Актуализированная редакция СНиП 41-02-2003»</w:t>
      </w:r>
      <w:r w:rsidRPr="00E160C1">
        <w:rPr>
          <w:szCs w:val="24"/>
        </w:rPr>
        <w:t xml:space="preserve">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w:t>
      </w:r>
      <w:proofErr w:type="spellStart"/>
      <w:r w:rsidRPr="00E160C1">
        <w:rPr>
          <w:szCs w:val="24"/>
        </w:rPr>
        <w:t>недеаэрированной</w:t>
      </w:r>
      <w:proofErr w:type="spellEnd"/>
      <w:r w:rsidRPr="00E160C1">
        <w:rPr>
          <w:szCs w:val="24"/>
        </w:rPr>
        <w:t xml:space="preserve"> водой и не влияет на производительность ВПУ. </w:t>
      </w:r>
    </w:p>
    <w:p w14:paraId="32913B4F" w14:textId="77777777" w:rsidR="002948C8" w:rsidRPr="00E160C1" w:rsidRDefault="00F30503" w:rsidP="009A2DED">
      <w:pPr>
        <w:ind w:firstLine="567"/>
        <w:rPr>
          <w:szCs w:val="24"/>
        </w:rPr>
      </w:pPr>
      <w:r w:rsidRPr="00E160C1">
        <w:rPr>
          <w:szCs w:val="24"/>
        </w:rPr>
        <w:t>Существующие</w:t>
      </w:r>
      <w:r w:rsidR="00C04BEB" w:rsidRPr="00E160C1">
        <w:rPr>
          <w:szCs w:val="24"/>
        </w:rPr>
        <w:t xml:space="preserve"> </w:t>
      </w:r>
      <w:r w:rsidRPr="00E160C1">
        <w:rPr>
          <w:szCs w:val="24"/>
        </w:rPr>
        <w:t>и</w:t>
      </w:r>
      <w:r w:rsidR="00C04BEB" w:rsidRPr="00E160C1">
        <w:rPr>
          <w:szCs w:val="24"/>
        </w:rPr>
        <w:t xml:space="preserve"> </w:t>
      </w:r>
      <w:r w:rsidRPr="00E160C1">
        <w:rPr>
          <w:szCs w:val="24"/>
        </w:rPr>
        <w:t>перспективные</w:t>
      </w:r>
      <w:r w:rsidR="00C04BEB" w:rsidRPr="00E160C1">
        <w:rPr>
          <w:szCs w:val="24"/>
        </w:rPr>
        <w:t xml:space="preserve"> </w:t>
      </w:r>
      <w:r w:rsidRPr="00E160C1">
        <w:rPr>
          <w:szCs w:val="24"/>
        </w:rPr>
        <w:t>балансы</w:t>
      </w:r>
      <w:r w:rsidR="00C04BEB" w:rsidRPr="00E160C1">
        <w:rPr>
          <w:szCs w:val="24"/>
        </w:rPr>
        <w:t xml:space="preserve"> </w:t>
      </w:r>
      <w:r w:rsidRPr="00E160C1">
        <w:rPr>
          <w:szCs w:val="24"/>
        </w:rPr>
        <w:t>производительности</w:t>
      </w:r>
      <w:r w:rsidR="00C04BEB" w:rsidRPr="00E160C1">
        <w:rPr>
          <w:szCs w:val="24"/>
        </w:rPr>
        <w:t xml:space="preserve"> </w:t>
      </w:r>
      <w:r w:rsidRPr="00E160C1">
        <w:rPr>
          <w:szCs w:val="24"/>
        </w:rPr>
        <w:t>водоподготовительных установок источников тепловой энергии для компенсации потерь теплоносителя в нормальном, эксплуатационном</w:t>
      </w:r>
      <w:r w:rsidR="00C04BEB" w:rsidRPr="00E160C1">
        <w:rPr>
          <w:szCs w:val="24"/>
        </w:rPr>
        <w:t xml:space="preserve"> </w:t>
      </w:r>
      <w:r w:rsidRPr="00E160C1">
        <w:rPr>
          <w:szCs w:val="24"/>
        </w:rPr>
        <w:t>и</w:t>
      </w:r>
      <w:r w:rsidR="00C04BEB" w:rsidRPr="00E160C1">
        <w:rPr>
          <w:szCs w:val="24"/>
        </w:rPr>
        <w:t xml:space="preserve"> </w:t>
      </w:r>
      <w:r w:rsidRPr="00E160C1">
        <w:rPr>
          <w:szCs w:val="24"/>
        </w:rPr>
        <w:t>в</w:t>
      </w:r>
      <w:r w:rsidR="00C04BEB" w:rsidRPr="00E160C1">
        <w:rPr>
          <w:szCs w:val="24"/>
        </w:rPr>
        <w:t xml:space="preserve"> </w:t>
      </w:r>
      <w:r w:rsidRPr="00E160C1">
        <w:rPr>
          <w:szCs w:val="24"/>
        </w:rPr>
        <w:t>аварийном</w:t>
      </w:r>
      <w:r w:rsidR="00C04BEB" w:rsidRPr="00E160C1">
        <w:rPr>
          <w:szCs w:val="24"/>
        </w:rPr>
        <w:t xml:space="preserve"> </w:t>
      </w:r>
      <w:r w:rsidRPr="00E160C1">
        <w:rPr>
          <w:szCs w:val="24"/>
        </w:rPr>
        <w:t>режимах</w:t>
      </w:r>
      <w:r w:rsidR="00C04BEB" w:rsidRPr="00E160C1">
        <w:rPr>
          <w:szCs w:val="24"/>
        </w:rPr>
        <w:t xml:space="preserve"> </w:t>
      </w:r>
      <w:r w:rsidRPr="00E160C1">
        <w:rPr>
          <w:szCs w:val="24"/>
        </w:rPr>
        <w:t>работы</w:t>
      </w:r>
      <w:r w:rsidR="00C04BEB" w:rsidRPr="00E160C1">
        <w:rPr>
          <w:szCs w:val="24"/>
        </w:rPr>
        <w:t xml:space="preserve"> </w:t>
      </w:r>
      <w:r w:rsidRPr="00E160C1">
        <w:rPr>
          <w:szCs w:val="24"/>
        </w:rPr>
        <w:t>систем</w:t>
      </w:r>
      <w:r w:rsidR="00C04BEB" w:rsidRPr="00E160C1">
        <w:rPr>
          <w:szCs w:val="24"/>
        </w:rPr>
        <w:t xml:space="preserve"> </w:t>
      </w:r>
      <w:r w:rsidRPr="00E160C1">
        <w:rPr>
          <w:szCs w:val="24"/>
        </w:rPr>
        <w:t>теплоснабжения</w:t>
      </w:r>
      <w:r w:rsidR="00C04BEB" w:rsidRPr="00E160C1">
        <w:rPr>
          <w:szCs w:val="24"/>
        </w:rPr>
        <w:t xml:space="preserve"> </w:t>
      </w:r>
      <w:r w:rsidRPr="00E160C1">
        <w:rPr>
          <w:szCs w:val="24"/>
        </w:rPr>
        <w:t>приведены</w:t>
      </w:r>
      <w:r w:rsidR="00C04BEB" w:rsidRPr="00E160C1">
        <w:rPr>
          <w:szCs w:val="24"/>
        </w:rPr>
        <w:t xml:space="preserve"> </w:t>
      </w:r>
      <w:r w:rsidRPr="00E160C1">
        <w:rPr>
          <w:szCs w:val="24"/>
        </w:rPr>
        <w:t>в таблице</w:t>
      </w:r>
      <w:r w:rsidR="00C7655E" w:rsidRPr="00E160C1">
        <w:rPr>
          <w:szCs w:val="24"/>
        </w:rPr>
        <w:t xml:space="preserve"> 1</w:t>
      </w:r>
      <w:r w:rsidR="003B0D67" w:rsidRPr="00E160C1">
        <w:rPr>
          <w:szCs w:val="24"/>
        </w:rPr>
        <w:t>1</w:t>
      </w:r>
      <w:r w:rsidRPr="00E160C1">
        <w:rPr>
          <w:szCs w:val="24"/>
        </w:rPr>
        <w:t>.</w:t>
      </w:r>
      <w:r w:rsidR="00C04BEB" w:rsidRPr="00E160C1">
        <w:rPr>
          <w:szCs w:val="24"/>
        </w:rPr>
        <w:t xml:space="preserve"> </w:t>
      </w:r>
    </w:p>
    <w:p w14:paraId="089D0BC3" w14:textId="77777777" w:rsidR="00680EB5" w:rsidRPr="00E160C1" w:rsidRDefault="00680EB5" w:rsidP="009A2DED">
      <w:pPr>
        <w:ind w:firstLine="567"/>
        <w:rPr>
          <w:szCs w:val="24"/>
        </w:rPr>
      </w:pPr>
    </w:p>
    <w:p w14:paraId="0BD8E4F3" w14:textId="43E59F33" w:rsidR="00283856" w:rsidRPr="00E160C1" w:rsidRDefault="00283856" w:rsidP="009A2DED">
      <w:pPr>
        <w:pStyle w:val="aff9"/>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9</w:t>
      </w:r>
      <w:r w:rsidRPr="00E160C1">
        <w:fldChar w:fldCharType="end"/>
      </w:r>
      <w:r w:rsidRPr="00E160C1">
        <w:rPr>
          <w:lang w:val="ru-RU"/>
        </w:rPr>
        <w:t xml:space="preserve"> - </w:t>
      </w:r>
      <w:r w:rsidR="00951BED" w:rsidRPr="00E160C1">
        <w:t>Существующие и перспективные балансы производительности водоподготовительных установок для эксплуатационного и аварийного режимов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5916"/>
        <w:gridCol w:w="1220"/>
        <w:gridCol w:w="996"/>
        <w:gridCol w:w="996"/>
        <w:gridCol w:w="995"/>
        <w:gridCol w:w="995"/>
        <w:gridCol w:w="995"/>
        <w:gridCol w:w="995"/>
        <w:gridCol w:w="995"/>
      </w:tblGrid>
      <w:tr w:rsidR="00E160C1" w:rsidRPr="00E160C1" w14:paraId="612D6E07" w14:textId="77777777" w:rsidTr="00D340FC">
        <w:trPr>
          <w:cantSplit/>
          <w:tblHeader/>
        </w:trPr>
        <w:tc>
          <w:tcPr>
            <w:tcW w:w="338" w:type="pct"/>
            <w:shd w:val="clear" w:color="auto" w:fill="auto"/>
            <w:vAlign w:val="center"/>
            <w:hideMark/>
          </w:tcPr>
          <w:p w14:paraId="6A7CE1C1" w14:textId="77777777" w:rsidR="00C25F23" w:rsidRPr="00E160C1" w:rsidRDefault="00C25F23" w:rsidP="00D340FC">
            <w:pPr>
              <w:rPr>
                <w:sz w:val="22"/>
              </w:rPr>
            </w:pPr>
            <w:bookmarkStart w:id="59" w:name="_Hlk141885812"/>
            <w:bookmarkStart w:id="60" w:name="_Hlk141346270"/>
            <w:bookmarkStart w:id="61" w:name="_Hlk128491673"/>
            <w:bookmarkStart w:id="62" w:name="_Hlk141950747"/>
            <w:r w:rsidRPr="00E160C1">
              <w:rPr>
                <w:sz w:val="22"/>
              </w:rPr>
              <w:t>№ п/п</w:t>
            </w:r>
          </w:p>
        </w:tc>
        <w:tc>
          <w:tcPr>
            <w:tcW w:w="1955" w:type="pct"/>
            <w:shd w:val="clear" w:color="auto" w:fill="auto"/>
            <w:vAlign w:val="center"/>
            <w:hideMark/>
          </w:tcPr>
          <w:p w14:paraId="53ED89EB" w14:textId="77777777" w:rsidR="00C25F23" w:rsidRPr="00E160C1" w:rsidRDefault="00C25F23" w:rsidP="00D340FC">
            <w:pPr>
              <w:jc w:val="center"/>
              <w:rPr>
                <w:sz w:val="22"/>
              </w:rPr>
            </w:pPr>
            <w:r w:rsidRPr="00E160C1">
              <w:rPr>
                <w:sz w:val="22"/>
              </w:rPr>
              <w:t>Показатели баланса производительности СХВП</w:t>
            </w:r>
          </w:p>
        </w:tc>
        <w:tc>
          <w:tcPr>
            <w:tcW w:w="403" w:type="pct"/>
            <w:shd w:val="clear" w:color="auto" w:fill="auto"/>
            <w:vAlign w:val="center"/>
            <w:hideMark/>
          </w:tcPr>
          <w:p w14:paraId="5AD0F049" w14:textId="77777777" w:rsidR="00C25F23" w:rsidRPr="00E160C1" w:rsidRDefault="00C25F23" w:rsidP="00D340FC">
            <w:pPr>
              <w:jc w:val="center"/>
              <w:rPr>
                <w:sz w:val="22"/>
              </w:rPr>
            </w:pPr>
            <w:r w:rsidRPr="00E160C1">
              <w:rPr>
                <w:sz w:val="22"/>
              </w:rPr>
              <w:t>Ед. изм.</w:t>
            </w:r>
          </w:p>
        </w:tc>
        <w:tc>
          <w:tcPr>
            <w:tcW w:w="329" w:type="pct"/>
            <w:shd w:val="clear" w:color="000000" w:fill="FFFFFF"/>
            <w:vAlign w:val="center"/>
            <w:hideMark/>
          </w:tcPr>
          <w:p w14:paraId="1C9EFA49" w14:textId="77777777" w:rsidR="00C25F23" w:rsidRPr="00E160C1" w:rsidRDefault="00C25F23" w:rsidP="00D340FC">
            <w:pPr>
              <w:jc w:val="center"/>
              <w:rPr>
                <w:iCs/>
                <w:sz w:val="20"/>
                <w:szCs w:val="20"/>
              </w:rPr>
            </w:pPr>
            <w:r w:rsidRPr="00E160C1">
              <w:rPr>
                <w:iCs/>
                <w:sz w:val="22"/>
              </w:rPr>
              <w:t>2022 год</w:t>
            </w:r>
          </w:p>
        </w:tc>
        <w:tc>
          <w:tcPr>
            <w:tcW w:w="329" w:type="pct"/>
            <w:shd w:val="clear" w:color="000000" w:fill="FFFFFF"/>
            <w:vAlign w:val="center"/>
            <w:hideMark/>
          </w:tcPr>
          <w:p w14:paraId="19F48D3A" w14:textId="77777777" w:rsidR="00C25F23" w:rsidRPr="00E160C1" w:rsidRDefault="00C25F23" w:rsidP="00D340FC">
            <w:pPr>
              <w:jc w:val="center"/>
              <w:rPr>
                <w:iCs/>
                <w:sz w:val="20"/>
                <w:szCs w:val="20"/>
              </w:rPr>
            </w:pPr>
            <w:r w:rsidRPr="00E160C1">
              <w:rPr>
                <w:iCs/>
                <w:sz w:val="22"/>
              </w:rPr>
              <w:t>2023 год</w:t>
            </w:r>
          </w:p>
        </w:tc>
        <w:tc>
          <w:tcPr>
            <w:tcW w:w="329" w:type="pct"/>
            <w:shd w:val="clear" w:color="000000" w:fill="FFFFFF"/>
            <w:vAlign w:val="center"/>
            <w:hideMark/>
          </w:tcPr>
          <w:p w14:paraId="55DAA137" w14:textId="77777777" w:rsidR="00C25F23" w:rsidRPr="00E160C1" w:rsidRDefault="00C25F23" w:rsidP="00D340FC">
            <w:pPr>
              <w:jc w:val="center"/>
              <w:rPr>
                <w:iCs/>
                <w:sz w:val="20"/>
                <w:szCs w:val="20"/>
              </w:rPr>
            </w:pPr>
            <w:r w:rsidRPr="00E160C1">
              <w:rPr>
                <w:iCs/>
                <w:sz w:val="22"/>
              </w:rPr>
              <w:t>2024 год</w:t>
            </w:r>
          </w:p>
        </w:tc>
        <w:tc>
          <w:tcPr>
            <w:tcW w:w="329" w:type="pct"/>
            <w:shd w:val="clear" w:color="000000" w:fill="FFFFFF"/>
            <w:vAlign w:val="center"/>
            <w:hideMark/>
          </w:tcPr>
          <w:p w14:paraId="3F67AF32" w14:textId="77777777" w:rsidR="00C25F23" w:rsidRPr="00E160C1" w:rsidRDefault="00C25F23" w:rsidP="00D340FC">
            <w:pPr>
              <w:jc w:val="center"/>
              <w:rPr>
                <w:iCs/>
                <w:sz w:val="20"/>
                <w:szCs w:val="20"/>
              </w:rPr>
            </w:pPr>
            <w:r w:rsidRPr="00E160C1">
              <w:rPr>
                <w:iCs/>
                <w:sz w:val="22"/>
              </w:rPr>
              <w:t>2025 год</w:t>
            </w:r>
          </w:p>
        </w:tc>
        <w:tc>
          <w:tcPr>
            <w:tcW w:w="329" w:type="pct"/>
            <w:shd w:val="clear" w:color="000000" w:fill="FFFFFF"/>
            <w:vAlign w:val="center"/>
            <w:hideMark/>
          </w:tcPr>
          <w:p w14:paraId="07B8E071" w14:textId="77777777" w:rsidR="00C25F23" w:rsidRPr="00E160C1" w:rsidRDefault="00C25F23" w:rsidP="00D340FC">
            <w:pPr>
              <w:jc w:val="center"/>
              <w:rPr>
                <w:iCs/>
                <w:sz w:val="20"/>
                <w:szCs w:val="20"/>
              </w:rPr>
            </w:pPr>
            <w:r w:rsidRPr="00E160C1">
              <w:rPr>
                <w:iCs/>
                <w:sz w:val="22"/>
              </w:rPr>
              <w:t>2026 год</w:t>
            </w:r>
          </w:p>
        </w:tc>
        <w:tc>
          <w:tcPr>
            <w:tcW w:w="329" w:type="pct"/>
            <w:shd w:val="clear" w:color="000000" w:fill="FFFFFF"/>
            <w:vAlign w:val="center"/>
            <w:hideMark/>
          </w:tcPr>
          <w:p w14:paraId="5A870945" w14:textId="77777777" w:rsidR="00C25F23" w:rsidRPr="00E160C1" w:rsidRDefault="00C25F23" w:rsidP="00D340FC">
            <w:pPr>
              <w:jc w:val="center"/>
              <w:rPr>
                <w:iCs/>
                <w:sz w:val="20"/>
                <w:szCs w:val="20"/>
              </w:rPr>
            </w:pPr>
            <w:r w:rsidRPr="00E160C1">
              <w:rPr>
                <w:iCs/>
                <w:sz w:val="22"/>
              </w:rPr>
              <w:t>2027 год</w:t>
            </w:r>
          </w:p>
        </w:tc>
        <w:tc>
          <w:tcPr>
            <w:tcW w:w="329" w:type="pct"/>
            <w:shd w:val="clear" w:color="000000" w:fill="FFFFFF"/>
            <w:vAlign w:val="center"/>
            <w:hideMark/>
          </w:tcPr>
          <w:p w14:paraId="097B7B14" w14:textId="77777777" w:rsidR="00C25F23" w:rsidRPr="00E160C1" w:rsidRDefault="00C25F23" w:rsidP="00D340FC">
            <w:pPr>
              <w:jc w:val="center"/>
              <w:rPr>
                <w:iCs/>
                <w:sz w:val="20"/>
                <w:szCs w:val="20"/>
              </w:rPr>
            </w:pPr>
            <w:r w:rsidRPr="00E160C1">
              <w:rPr>
                <w:sz w:val="22"/>
              </w:rPr>
              <w:t>2028 год</w:t>
            </w:r>
          </w:p>
        </w:tc>
      </w:tr>
      <w:tr w:rsidR="00E160C1" w:rsidRPr="00E160C1" w14:paraId="3B420596" w14:textId="77777777" w:rsidTr="00D340FC">
        <w:trPr>
          <w:cantSplit/>
        </w:trPr>
        <w:tc>
          <w:tcPr>
            <w:tcW w:w="338" w:type="pct"/>
            <w:shd w:val="clear" w:color="auto" w:fill="auto"/>
            <w:vAlign w:val="center"/>
          </w:tcPr>
          <w:p w14:paraId="26E2F27D" w14:textId="77777777" w:rsidR="00C25F23" w:rsidRPr="00E160C1" w:rsidRDefault="00C25F23" w:rsidP="00D340FC">
            <w:pPr>
              <w:jc w:val="center"/>
              <w:rPr>
                <w:sz w:val="22"/>
              </w:rPr>
            </w:pPr>
            <w:r w:rsidRPr="00E160C1">
              <w:rPr>
                <w:sz w:val="22"/>
              </w:rPr>
              <w:t>1</w:t>
            </w:r>
          </w:p>
        </w:tc>
        <w:tc>
          <w:tcPr>
            <w:tcW w:w="1955" w:type="pct"/>
            <w:shd w:val="clear" w:color="auto" w:fill="auto"/>
            <w:vAlign w:val="bottom"/>
          </w:tcPr>
          <w:p w14:paraId="6B7D671F" w14:textId="77777777" w:rsidR="00C25F23" w:rsidRPr="00E160C1" w:rsidRDefault="00C25F23" w:rsidP="00D340FC">
            <w:pPr>
              <w:rPr>
                <w:sz w:val="22"/>
              </w:rPr>
            </w:pPr>
            <w:r w:rsidRPr="00E160C1">
              <w:rPr>
                <w:b/>
                <w:bCs/>
                <w:sz w:val="22"/>
              </w:rPr>
              <w:t>Котельная п. Новые Решеты</w:t>
            </w:r>
          </w:p>
        </w:tc>
        <w:tc>
          <w:tcPr>
            <w:tcW w:w="403" w:type="pct"/>
            <w:shd w:val="clear" w:color="auto" w:fill="auto"/>
            <w:vAlign w:val="center"/>
          </w:tcPr>
          <w:p w14:paraId="44E9F591" w14:textId="77777777" w:rsidR="00C25F23" w:rsidRPr="00E160C1" w:rsidRDefault="00C25F23" w:rsidP="00D340FC">
            <w:pPr>
              <w:rPr>
                <w:sz w:val="22"/>
              </w:rPr>
            </w:pPr>
          </w:p>
        </w:tc>
        <w:tc>
          <w:tcPr>
            <w:tcW w:w="329" w:type="pct"/>
            <w:shd w:val="clear" w:color="auto" w:fill="auto"/>
            <w:vAlign w:val="center"/>
          </w:tcPr>
          <w:p w14:paraId="5E7E8554" w14:textId="77777777" w:rsidR="00C25F23" w:rsidRPr="00E160C1" w:rsidRDefault="00C25F23" w:rsidP="00D340FC">
            <w:pPr>
              <w:jc w:val="center"/>
              <w:rPr>
                <w:sz w:val="22"/>
              </w:rPr>
            </w:pPr>
          </w:p>
        </w:tc>
        <w:tc>
          <w:tcPr>
            <w:tcW w:w="329" w:type="pct"/>
            <w:shd w:val="clear" w:color="auto" w:fill="auto"/>
            <w:vAlign w:val="center"/>
          </w:tcPr>
          <w:p w14:paraId="36CDD68F" w14:textId="77777777" w:rsidR="00C25F23" w:rsidRPr="00E160C1" w:rsidRDefault="00C25F23" w:rsidP="00D340FC">
            <w:pPr>
              <w:jc w:val="center"/>
              <w:rPr>
                <w:sz w:val="22"/>
              </w:rPr>
            </w:pPr>
          </w:p>
        </w:tc>
        <w:tc>
          <w:tcPr>
            <w:tcW w:w="329" w:type="pct"/>
            <w:shd w:val="clear" w:color="auto" w:fill="auto"/>
            <w:vAlign w:val="center"/>
          </w:tcPr>
          <w:p w14:paraId="11AD0D22" w14:textId="77777777" w:rsidR="00C25F23" w:rsidRPr="00E160C1" w:rsidRDefault="00C25F23" w:rsidP="00D340FC">
            <w:pPr>
              <w:jc w:val="center"/>
              <w:rPr>
                <w:sz w:val="22"/>
              </w:rPr>
            </w:pPr>
          </w:p>
        </w:tc>
        <w:tc>
          <w:tcPr>
            <w:tcW w:w="329" w:type="pct"/>
            <w:shd w:val="clear" w:color="auto" w:fill="auto"/>
            <w:vAlign w:val="center"/>
          </w:tcPr>
          <w:p w14:paraId="36DD9B62" w14:textId="77777777" w:rsidR="00C25F23" w:rsidRPr="00E160C1" w:rsidRDefault="00C25F23" w:rsidP="00D340FC">
            <w:pPr>
              <w:jc w:val="center"/>
              <w:rPr>
                <w:sz w:val="22"/>
              </w:rPr>
            </w:pPr>
          </w:p>
        </w:tc>
        <w:tc>
          <w:tcPr>
            <w:tcW w:w="329" w:type="pct"/>
            <w:shd w:val="clear" w:color="auto" w:fill="auto"/>
            <w:vAlign w:val="center"/>
          </w:tcPr>
          <w:p w14:paraId="6E9EC3C2" w14:textId="77777777" w:rsidR="00C25F23" w:rsidRPr="00E160C1" w:rsidRDefault="00C25F23" w:rsidP="00D340FC">
            <w:pPr>
              <w:jc w:val="center"/>
              <w:rPr>
                <w:sz w:val="22"/>
              </w:rPr>
            </w:pPr>
          </w:p>
        </w:tc>
        <w:tc>
          <w:tcPr>
            <w:tcW w:w="329" w:type="pct"/>
            <w:shd w:val="clear" w:color="auto" w:fill="auto"/>
            <w:vAlign w:val="center"/>
          </w:tcPr>
          <w:p w14:paraId="5BC8DC6A" w14:textId="77777777" w:rsidR="00C25F23" w:rsidRPr="00E160C1" w:rsidRDefault="00C25F23" w:rsidP="00D340FC">
            <w:pPr>
              <w:jc w:val="center"/>
              <w:rPr>
                <w:sz w:val="22"/>
              </w:rPr>
            </w:pPr>
          </w:p>
        </w:tc>
        <w:tc>
          <w:tcPr>
            <w:tcW w:w="329" w:type="pct"/>
            <w:shd w:val="clear" w:color="auto" w:fill="auto"/>
            <w:vAlign w:val="center"/>
          </w:tcPr>
          <w:p w14:paraId="43BCC0EC" w14:textId="77777777" w:rsidR="00C25F23" w:rsidRPr="00E160C1" w:rsidRDefault="00C25F23" w:rsidP="00D340FC">
            <w:pPr>
              <w:jc w:val="center"/>
              <w:rPr>
                <w:sz w:val="22"/>
              </w:rPr>
            </w:pPr>
          </w:p>
        </w:tc>
      </w:tr>
      <w:tr w:rsidR="00E160C1" w:rsidRPr="00E160C1" w14:paraId="61F97AED" w14:textId="77777777" w:rsidTr="00D340FC">
        <w:trPr>
          <w:cantSplit/>
        </w:trPr>
        <w:tc>
          <w:tcPr>
            <w:tcW w:w="338" w:type="pct"/>
            <w:shd w:val="clear" w:color="auto" w:fill="auto"/>
            <w:vAlign w:val="center"/>
            <w:hideMark/>
          </w:tcPr>
          <w:p w14:paraId="6EDD1BE3" w14:textId="77777777" w:rsidR="00C25F23" w:rsidRPr="00E160C1" w:rsidRDefault="00C25F23" w:rsidP="00D340FC">
            <w:pPr>
              <w:jc w:val="center"/>
              <w:rPr>
                <w:sz w:val="22"/>
              </w:rPr>
            </w:pPr>
            <w:r w:rsidRPr="00E160C1">
              <w:rPr>
                <w:sz w:val="22"/>
              </w:rPr>
              <w:t>1.1</w:t>
            </w:r>
          </w:p>
        </w:tc>
        <w:tc>
          <w:tcPr>
            <w:tcW w:w="1955" w:type="pct"/>
            <w:shd w:val="clear" w:color="auto" w:fill="auto"/>
            <w:vAlign w:val="center"/>
          </w:tcPr>
          <w:p w14:paraId="3383CFD9" w14:textId="77777777" w:rsidR="00C25F23" w:rsidRPr="00E160C1" w:rsidRDefault="00C25F23" w:rsidP="00D340FC">
            <w:pPr>
              <w:rPr>
                <w:sz w:val="22"/>
              </w:rPr>
            </w:pPr>
            <w:r w:rsidRPr="00E160C1">
              <w:rPr>
                <w:sz w:val="22"/>
              </w:rPr>
              <w:t>присоединенная нагрузка</w:t>
            </w:r>
          </w:p>
        </w:tc>
        <w:tc>
          <w:tcPr>
            <w:tcW w:w="403" w:type="pct"/>
            <w:shd w:val="clear" w:color="auto" w:fill="auto"/>
            <w:vAlign w:val="center"/>
          </w:tcPr>
          <w:p w14:paraId="62C97F63" w14:textId="77777777" w:rsidR="00C25F23" w:rsidRPr="00E160C1" w:rsidRDefault="00C25F23" w:rsidP="00D340FC">
            <w:pPr>
              <w:rPr>
                <w:sz w:val="22"/>
              </w:rPr>
            </w:pPr>
            <w:r w:rsidRPr="00E160C1">
              <w:rPr>
                <w:sz w:val="22"/>
              </w:rPr>
              <w:t xml:space="preserve">Гкал/ч </w:t>
            </w:r>
          </w:p>
        </w:tc>
        <w:tc>
          <w:tcPr>
            <w:tcW w:w="329" w:type="pct"/>
            <w:tcBorders>
              <w:top w:val="nil"/>
              <w:left w:val="nil"/>
              <w:bottom w:val="single" w:sz="8" w:space="0" w:color="auto"/>
              <w:right w:val="single" w:sz="8" w:space="0" w:color="auto"/>
            </w:tcBorders>
            <w:shd w:val="clear" w:color="auto" w:fill="auto"/>
            <w:vAlign w:val="center"/>
          </w:tcPr>
          <w:p w14:paraId="6728E4B6"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26DAFB9A"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39F3027C"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3AB32A16"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06625C12"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0672DC5C" w14:textId="77777777" w:rsidR="00C25F23" w:rsidRPr="00E160C1" w:rsidRDefault="00C25F23" w:rsidP="00D340FC">
            <w:pPr>
              <w:jc w:val="center"/>
              <w:rPr>
                <w:sz w:val="22"/>
              </w:rPr>
            </w:pPr>
            <w:r w:rsidRPr="00E160C1">
              <w:rPr>
                <w:sz w:val="22"/>
              </w:rPr>
              <w:t>0,369</w:t>
            </w:r>
          </w:p>
        </w:tc>
        <w:tc>
          <w:tcPr>
            <w:tcW w:w="329" w:type="pct"/>
            <w:tcBorders>
              <w:top w:val="nil"/>
              <w:left w:val="nil"/>
              <w:bottom w:val="single" w:sz="8" w:space="0" w:color="auto"/>
              <w:right w:val="single" w:sz="8" w:space="0" w:color="auto"/>
            </w:tcBorders>
            <w:shd w:val="clear" w:color="auto" w:fill="auto"/>
            <w:vAlign w:val="center"/>
          </w:tcPr>
          <w:p w14:paraId="7F7C6346" w14:textId="77777777" w:rsidR="00C25F23" w:rsidRPr="00E160C1" w:rsidRDefault="00C25F23" w:rsidP="00D340FC">
            <w:pPr>
              <w:jc w:val="center"/>
              <w:rPr>
                <w:sz w:val="22"/>
              </w:rPr>
            </w:pPr>
            <w:r w:rsidRPr="00E160C1">
              <w:rPr>
                <w:sz w:val="22"/>
              </w:rPr>
              <w:t>0,369</w:t>
            </w:r>
          </w:p>
        </w:tc>
      </w:tr>
      <w:tr w:rsidR="00E160C1" w:rsidRPr="00E160C1" w14:paraId="66B62B07" w14:textId="77777777" w:rsidTr="00D340FC">
        <w:trPr>
          <w:cantSplit/>
        </w:trPr>
        <w:tc>
          <w:tcPr>
            <w:tcW w:w="338" w:type="pct"/>
            <w:shd w:val="clear" w:color="auto" w:fill="auto"/>
            <w:vAlign w:val="center"/>
            <w:hideMark/>
          </w:tcPr>
          <w:p w14:paraId="3AEDB1BC" w14:textId="77777777" w:rsidR="00C25F23" w:rsidRPr="00E160C1" w:rsidRDefault="00C25F23" w:rsidP="00D340FC">
            <w:pPr>
              <w:jc w:val="center"/>
              <w:rPr>
                <w:sz w:val="22"/>
              </w:rPr>
            </w:pPr>
            <w:r w:rsidRPr="00E160C1">
              <w:rPr>
                <w:sz w:val="22"/>
              </w:rPr>
              <w:t>1.2</w:t>
            </w:r>
          </w:p>
        </w:tc>
        <w:tc>
          <w:tcPr>
            <w:tcW w:w="1955" w:type="pct"/>
            <w:shd w:val="clear" w:color="auto" w:fill="auto"/>
            <w:vAlign w:val="center"/>
          </w:tcPr>
          <w:p w14:paraId="4BC858C1" w14:textId="77777777" w:rsidR="00C25F23" w:rsidRPr="00E160C1" w:rsidRDefault="00C25F23" w:rsidP="00D340FC">
            <w:pPr>
              <w:rPr>
                <w:sz w:val="22"/>
              </w:rPr>
            </w:pPr>
            <w:r w:rsidRPr="00E160C1">
              <w:rPr>
                <w:sz w:val="22"/>
              </w:rPr>
              <w:t>объем системы теплоснабжения (п. 6.16 в СП 124.13330.2012)</w:t>
            </w:r>
          </w:p>
        </w:tc>
        <w:tc>
          <w:tcPr>
            <w:tcW w:w="403" w:type="pct"/>
            <w:shd w:val="clear" w:color="auto" w:fill="auto"/>
            <w:vAlign w:val="center"/>
          </w:tcPr>
          <w:p w14:paraId="6001CDB0" w14:textId="77777777" w:rsidR="00C25F23" w:rsidRPr="00E160C1" w:rsidRDefault="00C25F23" w:rsidP="00D340FC">
            <w:pPr>
              <w:rPr>
                <w:sz w:val="22"/>
              </w:rPr>
            </w:pPr>
            <w:r w:rsidRPr="00E160C1">
              <w:rPr>
                <w:sz w:val="22"/>
              </w:rPr>
              <w:t>м. куб.</w:t>
            </w:r>
          </w:p>
        </w:tc>
        <w:tc>
          <w:tcPr>
            <w:tcW w:w="329" w:type="pct"/>
            <w:tcBorders>
              <w:top w:val="nil"/>
              <w:left w:val="nil"/>
              <w:bottom w:val="single" w:sz="8" w:space="0" w:color="auto"/>
              <w:right w:val="single" w:sz="8" w:space="0" w:color="auto"/>
            </w:tcBorders>
            <w:shd w:val="clear" w:color="auto" w:fill="auto"/>
            <w:vAlign w:val="center"/>
          </w:tcPr>
          <w:p w14:paraId="403CB028"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733EB27D"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47525BF2"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3D9E3A8A"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7A38A1FC"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69AB494A" w14:textId="77777777" w:rsidR="00C25F23" w:rsidRPr="00E160C1" w:rsidRDefault="00C25F23" w:rsidP="00D340FC">
            <w:pPr>
              <w:jc w:val="center"/>
              <w:rPr>
                <w:sz w:val="22"/>
              </w:rPr>
            </w:pPr>
            <w:r w:rsidRPr="00E160C1">
              <w:rPr>
                <w:sz w:val="22"/>
              </w:rPr>
              <w:t>27,890</w:t>
            </w:r>
          </w:p>
        </w:tc>
        <w:tc>
          <w:tcPr>
            <w:tcW w:w="329" w:type="pct"/>
            <w:tcBorders>
              <w:top w:val="nil"/>
              <w:left w:val="nil"/>
              <w:bottom w:val="single" w:sz="8" w:space="0" w:color="auto"/>
              <w:right w:val="single" w:sz="8" w:space="0" w:color="auto"/>
            </w:tcBorders>
            <w:shd w:val="clear" w:color="auto" w:fill="auto"/>
            <w:vAlign w:val="center"/>
          </w:tcPr>
          <w:p w14:paraId="6B2788C0" w14:textId="77777777" w:rsidR="00C25F23" w:rsidRPr="00E160C1" w:rsidRDefault="00C25F23" w:rsidP="00D340FC">
            <w:pPr>
              <w:jc w:val="center"/>
              <w:rPr>
                <w:sz w:val="22"/>
              </w:rPr>
            </w:pPr>
            <w:r w:rsidRPr="00E160C1">
              <w:rPr>
                <w:sz w:val="22"/>
              </w:rPr>
              <w:t>27,890</w:t>
            </w:r>
          </w:p>
        </w:tc>
      </w:tr>
      <w:tr w:rsidR="00E160C1" w:rsidRPr="00E160C1" w14:paraId="27237C26" w14:textId="77777777" w:rsidTr="00D340FC">
        <w:trPr>
          <w:cantSplit/>
        </w:trPr>
        <w:tc>
          <w:tcPr>
            <w:tcW w:w="338" w:type="pct"/>
            <w:shd w:val="clear" w:color="auto" w:fill="auto"/>
            <w:vAlign w:val="center"/>
            <w:hideMark/>
          </w:tcPr>
          <w:p w14:paraId="759DA05A" w14:textId="77777777" w:rsidR="00C25F23" w:rsidRPr="00E160C1" w:rsidRDefault="00C25F23" w:rsidP="00D340FC">
            <w:pPr>
              <w:jc w:val="center"/>
              <w:rPr>
                <w:sz w:val="22"/>
              </w:rPr>
            </w:pPr>
            <w:r w:rsidRPr="00E160C1">
              <w:rPr>
                <w:sz w:val="22"/>
              </w:rPr>
              <w:t>1.3</w:t>
            </w:r>
          </w:p>
        </w:tc>
        <w:tc>
          <w:tcPr>
            <w:tcW w:w="1955" w:type="pct"/>
            <w:shd w:val="clear" w:color="auto" w:fill="auto"/>
            <w:vAlign w:val="center"/>
          </w:tcPr>
          <w:p w14:paraId="3B1DA3B7" w14:textId="77777777" w:rsidR="00C25F23" w:rsidRPr="00E160C1" w:rsidRDefault="00C25F23" w:rsidP="00D340FC">
            <w:pPr>
              <w:rPr>
                <w:sz w:val="22"/>
              </w:rPr>
            </w:pPr>
            <w:r w:rsidRPr="00E160C1">
              <w:rPr>
                <w:sz w:val="22"/>
              </w:rPr>
              <w:t>нормативные утечки (п. 6.16 в СП 124.13330.2012)</w:t>
            </w:r>
          </w:p>
        </w:tc>
        <w:tc>
          <w:tcPr>
            <w:tcW w:w="403" w:type="pct"/>
            <w:shd w:val="clear" w:color="auto" w:fill="auto"/>
            <w:vAlign w:val="center"/>
          </w:tcPr>
          <w:p w14:paraId="7B1E899B" w14:textId="77777777" w:rsidR="00C25F23" w:rsidRPr="00E160C1" w:rsidRDefault="00C25F23" w:rsidP="00D340FC">
            <w:pPr>
              <w:rPr>
                <w:sz w:val="22"/>
              </w:rPr>
            </w:pPr>
            <w:r w:rsidRPr="00E160C1">
              <w:rPr>
                <w:sz w:val="22"/>
              </w:rPr>
              <w:t>м. куб./ч</w:t>
            </w:r>
          </w:p>
        </w:tc>
        <w:tc>
          <w:tcPr>
            <w:tcW w:w="329" w:type="pct"/>
            <w:tcBorders>
              <w:top w:val="nil"/>
              <w:left w:val="nil"/>
              <w:bottom w:val="single" w:sz="8" w:space="0" w:color="auto"/>
              <w:right w:val="single" w:sz="8" w:space="0" w:color="auto"/>
            </w:tcBorders>
            <w:shd w:val="clear" w:color="auto" w:fill="auto"/>
            <w:vAlign w:val="center"/>
          </w:tcPr>
          <w:p w14:paraId="5D91EF40"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4294527A"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4F2CDF32"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077B68F2"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2475AEFC"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51C6AD52" w14:textId="77777777" w:rsidR="00C25F23" w:rsidRPr="00E160C1" w:rsidRDefault="00C25F23" w:rsidP="00D340FC">
            <w:pPr>
              <w:jc w:val="center"/>
              <w:rPr>
                <w:sz w:val="22"/>
              </w:rPr>
            </w:pPr>
            <w:r w:rsidRPr="00E160C1">
              <w:rPr>
                <w:sz w:val="22"/>
              </w:rPr>
              <w:t>0,070</w:t>
            </w:r>
          </w:p>
        </w:tc>
        <w:tc>
          <w:tcPr>
            <w:tcW w:w="329" w:type="pct"/>
            <w:tcBorders>
              <w:top w:val="nil"/>
              <w:left w:val="nil"/>
              <w:bottom w:val="single" w:sz="8" w:space="0" w:color="auto"/>
              <w:right w:val="single" w:sz="8" w:space="0" w:color="auto"/>
            </w:tcBorders>
            <w:shd w:val="clear" w:color="auto" w:fill="auto"/>
            <w:vAlign w:val="center"/>
          </w:tcPr>
          <w:p w14:paraId="4DF41055" w14:textId="77777777" w:rsidR="00C25F23" w:rsidRPr="00E160C1" w:rsidRDefault="00C25F23" w:rsidP="00D340FC">
            <w:pPr>
              <w:jc w:val="center"/>
              <w:rPr>
                <w:sz w:val="22"/>
              </w:rPr>
            </w:pPr>
            <w:r w:rsidRPr="00E160C1">
              <w:rPr>
                <w:sz w:val="22"/>
              </w:rPr>
              <w:t>0,070</w:t>
            </w:r>
          </w:p>
        </w:tc>
      </w:tr>
      <w:tr w:rsidR="00E160C1" w:rsidRPr="00E160C1" w14:paraId="0D452CB0" w14:textId="77777777" w:rsidTr="00D340FC">
        <w:trPr>
          <w:cantSplit/>
        </w:trPr>
        <w:tc>
          <w:tcPr>
            <w:tcW w:w="338" w:type="pct"/>
            <w:shd w:val="clear" w:color="auto" w:fill="auto"/>
            <w:vAlign w:val="center"/>
            <w:hideMark/>
          </w:tcPr>
          <w:p w14:paraId="175E8D88" w14:textId="77777777" w:rsidR="00C25F23" w:rsidRPr="00E160C1" w:rsidRDefault="00C25F23" w:rsidP="00D340FC">
            <w:pPr>
              <w:jc w:val="center"/>
              <w:rPr>
                <w:sz w:val="22"/>
              </w:rPr>
            </w:pPr>
            <w:r w:rsidRPr="00E160C1">
              <w:rPr>
                <w:sz w:val="22"/>
              </w:rPr>
              <w:t>1.4</w:t>
            </w:r>
          </w:p>
        </w:tc>
        <w:tc>
          <w:tcPr>
            <w:tcW w:w="1955" w:type="pct"/>
            <w:shd w:val="clear" w:color="auto" w:fill="auto"/>
            <w:vAlign w:val="center"/>
          </w:tcPr>
          <w:p w14:paraId="21685813" w14:textId="77777777" w:rsidR="00C25F23" w:rsidRPr="00E160C1" w:rsidRDefault="00C25F23" w:rsidP="00D340FC">
            <w:pPr>
              <w:rPr>
                <w:sz w:val="22"/>
              </w:rPr>
            </w:pPr>
            <w:r w:rsidRPr="00E160C1">
              <w:rPr>
                <w:sz w:val="22"/>
              </w:rPr>
              <w:t>аварийная подпитка «сырой» водой (п. 6.22 в СП 124.13330.2012)</w:t>
            </w:r>
          </w:p>
        </w:tc>
        <w:tc>
          <w:tcPr>
            <w:tcW w:w="403" w:type="pct"/>
            <w:shd w:val="clear" w:color="auto" w:fill="auto"/>
            <w:vAlign w:val="center"/>
          </w:tcPr>
          <w:p w14:paraId="3B079730" w14:textId="77777777" w:rsidR="00C25F23" w:rsidRPr="00E160C1" w:rsidRDefault="00C25F23" w:rsidP="00D340FC">
            <w:pPr>
              <w:rPr>
                <w:sz w:val="22"/>
              </w:rPr>
            </w:pPr>
            <w:r w:rsidRPr="00E160C1">
              <w:rPr>
                <w:sz w:val="22"/>
              </w:rPr>
              <w:t>м. куб./ч</w:t>
            </w:r>
          </w:p>
        </w:tc>
        <w:tc>
          <w:tcPr>
            <w:tcW w:w="329" w:type="pct"/>
            <w:tcBorders>
              <w:top w:val="nil"/>
              <w:left w:val="nil"/>
              <w:bottom w:val="single" w:sz="8" w:space="0" w:color="auto"/>
              <w:right w:val="single" w:sz="8" w:space="0" w:color="auto"/>
            </w:tcBorders>
            <w:shd w:val="clear" w:color="auto" w:fill="auto"/>
            <w:vAlign w:val="center"/>
          </w:tcPr>
          <w:p w14:paraId="2D3FCE73"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03DFEC98"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40843C64"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2C0D9282"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1FBA5853"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4ADB2C7D" w14:textId="77777777" w:rsidR="00C25F23" w:rsidRPr="00E160C1" w:rsidRDefault="00C25F23" w:rsidP="00D340FC">
            <w:pPr>
              <w:jc w:val="center"/>
              <w:rPr>
                <w:sz w:val="22"/>
              </w:rPr>
            </w:pPr>
            <w:r w:rsidRPr="00E160C1">
              <w:rPr>
                <w:sz w:val="22"/>
              </w:rPr>
              <w:t>0,56</w:t>
            </w:r>
          </w:p>
        </w:tc>
        <w:tc>
          <w:tcPr>
            <w:tcW w:w="329" w:type="pct"/>
            <w:tcBorders>
              <w:top w:val="nil"/>
              <w:left w:val="nil"/>
              <w:bottom w:val="single" w:sz="8" w:space="0" w:color="auto"/>
              <w:right w:val="single" w:sz="8" w:space="0" w:color="auto"/>
            </w:tcBorders>
            <w:shd w:val="clear" w:color="auto" w:fill="auto"/>
            <w:vAlign w:val="center"/>
          </w:tcPr>
          <w:p w14:paraId="55468410" w14:textId="77777777" w:rsidR="00C25F23" w:rsidRPr="00E160C1" w:rsidRDefault="00C25F23" w:rsidP="00D340FC">
            <w:pPr>
              <w:jc w:val="center"/>
              <w:rPr>
                <w:sz w:val="22"/>
              </w:rPr>
            </w:pPr>
            <w:r w:rsidRPr="00E160C1">
              <w:rPr>
                <w:sz w:val="22"/>
              </w:rPr>
              <w:t>0,56</w:t>
            </w:r>
          </w:p>
        </w:tc>
      </w:tr>
      <w:bookmarkEnd w:id="59"/>
      <w:bookmarkEnd w:id="60"/>
      <w:bookmarkEnd w:id="61"/>
      <w:bookmarkEnd w:id="62"/>
      <w:tr w:rsidR="00E160C1" w:rsidRPr="00E160C1" w14:paraId="71B954D9" w14:textId="77777777" w:rsidTr="00D340FC">
        <w:trPr>
          <w:cantSplit/>
        </w:trPr>
        <w:tc>
          <w:tcPr>
            <w:tcW w:w="338" w:type="pct"/>
            <w:shd w:val="clear" w:color="auto" w:fill="auto"/>
            <w:vAlign w:val="center"/>
          </w:tcPr>
          <w:p w14:paraId="31D00B5E" w14:textId="77777777" w:rsidR="00C25F23" w:rsidRPr="00E160C1" w:rsidRDefault="00C25F23" w:rsidP="00D340FC">
            <w:pPr>
              <w:jc w:val="center"/>
              <w:rPr>
                <w:sz w:val="22"/>
              </w:rPr>
            </w:pPr>
            <w:r w:rsidRPr="00E160C1">
              <w:rPr>
                <w:sz w:val="22"/>
              </w:rPr>
              <w:t>2</w:t>
            </w:r>
          </w:p>
        </w:tc>
        <w:tc>
          <w:tcPr>
            <w:tcW w:w="1955" w:type="pct"/>
            <w:shd w:val="clear" w:color="auto" w:fill="auto"/>
            <w:vAlign w:val="bottom"/>
          </w:tcPr>
          <w:p w14:paraId="1550EE2B" w14:textId="77777777" w:rsidR="00C25F23" w:rsidRPr="00E160C1" w:rsidRDefault="00C25F23" w:rsidP="00D340FC">
            <w:pPr>
              <w:rPr>
                <w:sz w:val="22"/>
              </w:rPr>
            </w:pPr>
            <w:r w:rsidRPr="00E160C1">
              <w:rPr>
                <w:b/>
                <w:bCs/>
                <w:sz w:val="22"/>
              </w:rPr>
              <w:t>Котельная РТП п. Новые Решеты</w:t>
            </w:r>
          </w:p>
        </w:tc>
        <w:tc>
          <w:tcPr>
            <w:tcW w:w="403" w:type="pct"/>
            <w:shd w:val="clear" w:color="auto" w:fill="auto"/>
            <w:vAlign w:val="center"/>
          </w:tcPr>
          <w:p w14:paraId="5CCD9301" w14:textId="77777777" w:rsidR="00C25F23" w:rsidRPr="00E160C1" w:rsidRDefault="00C25F23" w:rsidP="00D340FC">
            <w:pPr>
              <w:rPr>
                <w:sz w:val="22"/>
              </w:rPr>
            </w:pPr>
          </w:p>
        </w:tc>
        <w:tc>
          <w:tcPr>
            <w:tcW w:w="329" w:type="pct"/>
            <w:shd w:val="clear" w:color="auto" w:fill="auto"/>
            <w:vAlign w:val="center"/>
          </w:tcPr>
          <w:p w14:paraId="558D6DB8" w14:textId="77777777" w:rsidR="00C25F23" w:rsidRPr="00E160C1" w:rsidRDefault="00C25F23" w:rsidP="00D340FC">
            <w:pPr>
              <w:jc w:val="center"/>
              <w:rPr>
                <w:sz w:val="22"/>
              </w:rPr>
            </w:pPr>
          </w:p>
        </w:tc>
        <w:tc>
          <w:tcPr>
            <w:tcW w:w="329" w:type="pct"/>
            <w:shd w:val="clear" w:color="auto" w:fill="auto"/>
            <w:vAlign w:val="center"/>
          </w:tcPr>
          <w:p w14:paraId="2DB71C50" w14:textId="77777777" w:rsidR="00C25F23" w:rsidRPr="00E160C1" w:rsidRDefault="00C25F23" w:rsidP="00D340FC">
            <w:pPr>
              <w:jc w:val="center"/>
              <w:rPr>
                <w:sz w:val="22"/>
              </w:rPr>
            </w:pPr>
          </w:p>
        </w:tc>
        <w:tc>
          <w:tcPr>
            <w:tcW w:w="329" w:type="pct"/>
            <w:shd w:val="clear" w:color="auto" w:fill="auto"/>
            <w:vAlign w:val="center"/>
          </w:tcPr>
          <w:p w14:paraId="64C5F530" w14:textId="77777777" w:rsidR="00C25F23" w:rsidRPr="00E160C1" w:rsidRDefault="00C25F23" w:rsidP="00D340FC">
            <w:pPr>
              <w:jc w:val="center"/>
              <w:rPr>
                <w:sz w:val="22"/>
              </w:rPr>
            </w:pPr>
          </w:p>
        </w:tc>
        <w:tc>
          <w:tcPr>
            <w:tcW w:w="329" w:type="pct"/>
            <w:shd w:val="clear" w:color="auto" w:fill="auto"/>
            <w:vAlign w:val="center"/>
          </w:tcPr>
          <w:p w14:paraId="195C2142" w14:textId="77777777" w:rsidR="00C25F23" w:rsidRPr="00E160C1" w:rsidRDefault="00C25F23" w:rsidP="00D340FC">
            <w:pPr>
              <w:jc w:val="center"/>
              <w:rPr>
                <w:sz w:val="22"/>
              </w:rPr>
            </w:pPr>
          </w:p>
        </w:tc>
        <w:tc>
          <w:tcPr>
            <w:tcW w:w="329" w:type="pct"/>
            <w:shd w:val="clear" w:color="auto" w:fill="auto"/>
            <w:vAlign w:val="center"/>
          </w:tcPr>
          <w:p w14:paraId="7E74AD40" w14:textId="77777777" w:rsidR="00C25F23" w:rsidRPr="00E160C1" w:rsidRDefault="00C25F23" w:rsidP="00D340FC">
            <w:pPr>
              <w:jc w:val="center"/>
              <w:rPr>
                <w:sz w:val="22"/>
              </w:rPr>
            </w:pPr>
          </w:p>
        </w:tc>
        <w:tc>
          <w:tcPr>
            <w:tcW w:w="329" w:type="pct"/>
            <w:shd w:val="clear" w:color="auto" w:fill="auto"/>
            <w:vAlign w:val="center"/>
          </w:tcPr>
          <w:p w14:paraId="5D276D01" w14:textId="77777777" w:rsidR="00C25F23" w:rsidRPr="00E160C1" w:rsidRDefault="00C25F23" w:rsidP="00D340FC">
            <w:pPr>
              <w:jc w:val="center"/>
              <w:rPr>
                <w:sz w:val="22"/>
              </w:rPr>
            </w:pPr>
          </w:p>
        </w:tc>
        <w:tc>
          <w:tcPr>
            <w:tcW w:w="329" w:type="pct"/>
            <w:shd w:val="clear" w:color="auto" w:fill="auto"/>
            <w:vAlign w:val="center"/>
          </w:tcPr>
          <w:p w14:paraId="4C8DA9D6" w14:textId="77777777" w:rsidR="00C25F23" w:rsidRPr="00E160C1" w:rsidRDefault="00C25F23" w:rsidP="00D340FC">
            <w:pPr>
              <w:jc w:val="center"/>
              <w:rPr>
                <w:sz w:val="22"/>
              </w:rPr>
            </w:pPr>
          </w:p>
        </w:tc>
      </w:tr>
      <w:tr w:rsidR="00E160C1" w:rsidRPr="00E160C1" w14:paraId="6086C58D" w14:textId="77777777" w:rsidTr="00D340FC">
        <w:trPr>
          <w:cantSplit/>
        </w:trPr>
        <w:tc>
          <w:tcPr>
            <w:tcW w:w="338" w:type="pct"/>
            <w:shd w:val="clear" w:color="auto" w:fill="auto"/>
            <w:vAlign w:val="center"/>
            <w:hideMark/>
          </w:tcPr>
          <w:p w14:paraId="6DF90E6D" w14:textId="77777777" w:rsidR="00C25F23" w:rsidRPr="00E160C1" w:rsidRDefault="00C25F23" w:rsidP="00D340FC">
            <w:pPr>
              <w:jc w:val="center"/>
              <w:rPr>
                <w:sz w:val="22"/>
              </w:rPr>
            </w:pPr>
            <w:r w:rsidRPr="00E160C1">
              <w:rPr>
                <w:sz w:val="22"/>
              </w:rPr>
              <w:t>2.1</w:t>
            </w:r>
          </w:p>
        </w:tc>
        <w:tc>
          <w:tcPr>
            <w:tcW w:w="1955" w:type="pct"/>
            <w:shd w:val="clear" w:color="auto" w:fill="auto"/>
            <w:vAlign w:val="center"/>
          </w:tcPr>
          <w:p w14:paraId="06AB66B5" w14:textId="77777777" w:rsidR="00C25F23" w:rsidRPr="00E160C1" w:rsidRDefault="00C25F23" w:rsidP="00D340FC">
            <w:pPr>
              <w:rPr>
                <w:sz w:val="22"/>
              </w:rPr>
            </w:pPr>
            <w:r w:rsidRPr="00E160C1">
              <w:rPr>
                <w:sz w:val="22"/>
              </w:rPr>
              <w:t>присоединенная нагрузка</w:t>
            </w:r>
          </w:p>
        </w:tc>
        <w:tc>
          <w:tcPr>
            <w:tcW w:w="403" w:type="pct"/>
            <w:shd w:val="clear" w:color="auto" w:fill="auto"/>
            <w:vAlign w:val="center"/>
          </w:tcPr>
          <w:p w14:paraId="788FF203" w14:textId="77777777" w:rsidR="00C25F23" w:rsidRPr="00E160C1" w:rsidRDefault="00C25F23" w:rsidP="00D340FC">
            <w:pPr>
              <w:rPr>
                <w:sz w:val="22"/>
              </w:rPr>
            </w:pPr>
            <w:r w:rsidRPr="00E160C1">
              <w:rPr>
                <w:sz w:val="22"/>
              </w:rPr>
              <w:t xml:space="preserve">Гкал/ч </w:t>
            </w:r>
          </w:p>
        </w:tc>
        <w:tc>
          <w:tcPr>
            <w:tcW w:w="329" w:type="pct"/>
            <w:tcBorders>
              <w:top w:val="nil"/>
              <w:left w:val="nil"/>
              <w:bottom w:val="single" w:sz="8" w:space="0" w:color="auto"/>
              <w:right w:val="single" w:sz="8" w:space="0" w:color="auto"/>
            </w:tcBorders>
            <w:shd w:val="clear" w:color="auto" w:fill="auto"/>
            <w:vAlign w:val="center"/>
          </w:tcPr>
          <w:p w14:paraId="45444923"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67B69ADB"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635FA6E9"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6793334D"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1523F814"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1FF0C859" w14:textId="77777777" w:rsidR="00C25F23" w:rsidRPr="00E160C1" w:rsidRDefault="00C25F23" w:rsidP="00D340FC">
            <w:pPr>
              <w:jc w:val="center"/>
              <w:rPr>
                <w:sz w:val="22"/>
              </w:rPr>
            </w:pPr>
            <w:r w:rsidRPr="00E160C1">
              <w:rPr>
                <w:sz w:val="22"/>
              </w:rPr>
              <w:t>0,217</w:t>
            </w:r>
          </w:p>
        </w:tc>
        <w:tc>
          <w:tcPr>
            <w:tcW w:w="329" w:type="pct"/>
            <w:tcBorders>
              <w:top w:val="nil"/>
              <w:left w:val="nil"/>
              <w:bottom w:val="single" w:sz="8" w:space="0" w:color="auto"/>
              <w:right w:val="single" w:sz="8" w:space="0" w:color="auto"/>
            </w:tcBorders>
            <w:shd w:val="clear" w:color="auto" w:fill="auto"/>
            <w:vAlign w:val="center"/>
          </w:tcPr>
          <w:p w14:paraId="7342B0D5" w14:textId="77777777" w:rsidR="00C25F23" w:rsidRPr="00E160C1" w:rsidRDefault="00C25F23" w:rsidP="00D340FC">
            <w:pPr>
              <w:jc w:val="center"/>
              <w:rPr>
                <w:sz w:val="22"/>
              </w:rPr>
            </w:pPr>
            <w:r w:rsidRPr="00E160C1">
              <w:rPr>
                <w:sz w:val="22"/>
              </w:rPr>
              <w:t>0,217</w:t>
            </w:r>
          </w:p>
        </w:tc>
      </w:tr>
      <w:tr w:rsidR="00E160C1" w:rsidRPr="00E160C1" w14:paraId="13E3C49E" w14:textId="77777777" w:rsidTr="00D340FC">
        <w:trPr>
          <w:cantSplit/>
        </w:trPr>
        <w:tc>
          <w:tcPr>
            <w:tcW w:w="338" w:type="pct"/>
            <w:shd w:val="clear" w:color="auto" w:fill="auto"/>
            <w:vAlign w:val="center"/>
            <w:hideMark/>
          </w:tcPr>
          <w:p w14:paraId="2D559AE6" w14:textId="77777777" w:rsidR="00C25F23" w:rsidRPr="00E160C1" w:rsidRDefault="00C25F23" w:rsidP="00D340FC">
            <w:pPr>
              <w:jc w:val="center"/>
              <w:rPr>
                <w:sz w:val="22"/>
              </w:rPr>
            </w:pPr>
            <w:r w:rsidRPr="00E160C1">
              <w:rPr>
                <w:sz w:val="22"/>
              </w:rPr>
              <w:t>2.2</w:t>
            </w:r>
          </w:p>
        </w:tc>
        <w:tc>
          <w:tcPr>
            <w:tcW w:w="1955" w:type="pct"/>
            <w:shd w:val="clear" w:color="auto" w:fill="auto"/>
            <w:vAlign w:val="center"/>
          </w:tcPr>
          <w:p w14:paraId="482439E1" w14:textId="77777777" w:rsidR="00C25F23" w:rsidRPr="00E160C1" w:rsidRDefault="00C25F23" w:rsidP="00D340FC">
            <w:pPr>
              <w:rPr>
                <w:sz w:val="22"/>
              </w:rPr>
            </w:pPr>
            <w:r w:rsidRPr="00E160C1">
              <w:rPr>
                <w:sz w:val="22"/>
              </w:rPr>
              <w:t>объем системы теплоснабжения (п. 6.16 в СП 124.13330.2012)</w:t>
            </w:r>
          </w:p>
        </w:tc>
        <w:tc>
          <w:tcPr>
            <w:tcW w:w="403" w:type="pct"/>
            <w:shd w:val="clear" w:color="auto" w:fill="auto"/>
            <w:vAlign w:val="center"/>
          </w:tcPr>
          <w:p w14:paraId="30CD3BCA" w14:textId="77777777" w:rsidR="00C25F23" w:rsidRPr="00E160C1" w:rsidRDefault="00C25F23" w:rsidP="00D340FC">
            <w:pPr>
              <w:rPr>
                <w:sz w:val="22"/>
              </w:rPr>
            </w:pPr>
            <w:r w:rsidRPr="00E160C1">
              <w:rPr>
                <w:sz w:val="22"/>
              </w:rPr>
              <w:t>м. куб.</w:t>
            </w:r>
          </w:p>
        </w:tc>
        <w:tc>
          <w:tcPr>
            <w:tcW w:w="329" w:type="pct"/>
            <w:tcBorders>
              <w:top w:val="nil"/>
              <w:left w:val="nil"/>
              <w:bottom w:val="single" w:sz="8" w:space="0" w:color="auto"/>
              <w:right w:val="single" w:sz="8" w:space="0" w:color="auto"/>
            </w:tcBorders>
            <w:shd w:val="clear" w:color="auto" w:fill="auto"/>
            <w:vAlign w:val="center"/>
          </w:tcPr>
          <w:p w14:paraId="4C7B800F"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38ECAAD2"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6A621F4A"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51575464"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1E4D597F"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186F1676" w14:textId="77777777" w:rsidR="00C25F23" w:rsidRPr="00E160C1" w:rsidRDefault="00C25F23" w:rsidP="00D340FC">
            <w:pPr>
              <w:jc w:val="center"/>
              <w:rPr>
                <w:sz w:val="22"/>
              </w:rPr>
            </w:pPr>
            <w:r w:rsidRPr="00E160C1">
              <w:rPr>
                <w:sz w:val="22"/>
              </w:rPr>
              <w:t>16,421</w:t>
            </w:r>
          </w:p>
        </w:tc>
        <w:tc>
          <w:tcPr>
            <w:tcW w:w="329" w:type="pct"/>
            <w:tcBorders>
              <w:top w:val="nil"/>
              <w:left w:val="nil"/>
              <w:bottom w:val="single" w:sz="8" w:space="0" w:color="auto"/>
              <w:right w:val="single" w:sz="8" w:space="0" w:color="auto"/>
            </w:tcBorders>
            <w:shd w:val="clear" w:color="auto" w:fill="auto"/>
            <w:vAlign w:val="center"/>
          </w:tcPr>
          <w:p w14:paraId="78BD5E9E" w14:textId="77777777" w:rsidR="00C25F23" w:rsidRPr="00E160C1" w:rsidRDefault="00C25F23" w:rsidP="00D340FC">
            <w:pPr>
              <w:jc w:val="center"/>
              <w:rPr>
                <w:sz w:val="22"/>
              </w:rPr>
            </w:pPr>
            <w:r w:rsidRPr="00E160C1">
              <w:rPr>
                <w:sz w:val="22"/>
              </w:rPr>
              <w:t>16,421</w:t>
            </w:r>
          </w:p>
        </w:tc>
      </w:tr>
      <w:tr w:rsidR="00E160C1" w:rsidRPr="00E160C1" w14:paraId="48913F67" w14:textId="77777777" w:rsidTr="00D340FC">
        <w:trPr>
          <w:cantSplit/>
        </w:trPr>
        <w:tc>
          <w:tcPr>
            <w:tcW w:w="338" w:type="pct"/>
            <w:shd w:val="clear" w:color="auto" w:fill="auto"/>
            <w:vAlign w:val="center"/>
            <w:hideMark/>
          </w:tcPr>
          <w:p w14:paraId="23FAA68F" w14:textId="77777777" w:rsidR="00C25F23" w:rsidRPr="00E160C1" w:rsidRDefault="00C25F23" w:rsidP="00D340FC">
            <w:pPr>
              <w:jc w:val="center"/>
              <w:rPr>
                <w:sz w:val="22"/>
              </w:rPr>
            </w:pPr>
            <w:r w:rsidRPr="00E160C1">
              <w:rPr>
                <w:sz w:val="22"/>
              </w:rPr>
              <w:lastRenderedPageBreak/>
              <w:t>2.3</w:t>
            </w:r>
          </w:p>
        </w:tc>
        <w:tc>
          <w:tcPr>
            <w:tcW w:w="1955" w:type="pct"/>
            <w:shd w:val="clear" w:color="auto" w:fill="auto"/>
            <w:vAlign w:val="center"/>
          </w:tcPr>
          <w:p w14:paraId="61D48886" w14:textId="77777777" w:rsidR="00C25F23" w:rsidRPr="00E160C1" w:rsidRDefault="00C25F23" w:rsidP="00D340FC">
            <w:pPr>
              <w:rPr>
                <w:sz w:val="22"/>
              </w:rPr>
            </w:pPr>
            <w:r w:rsidRPr="00E160C1">
              <w:rPr>
                <w:sz w:val="22"/>
              </w:rPr>
              <w:t>нормативные утечки (п. 6.16 в СП 124.13330.2012)</w:t>
            </w:r>
          </w:p>
        </w:tc>
        <w:tc>
          <w:tcPr>
            <w:tcW w:w="403" w:type="pct"/>
            <w:shd w:val="clear" w:color="auto" w:fill="auto"/>
            <w:vAlign w:val="center"/>
          </w:tcPr>
          <w:p w14:paraId="31866EF2" w14:textId="77777777" w:rsidR="00C25F23" w:rsidRPr="00E160C1" w:rsidRDefault="00C25F23" w:rsidP="00D340FC">
            <w:pPr>
              <w:rPr>
                <w:sz w:val="22"/>
              </w:rPr>
            </w:pPr>
            <w:r w:rsidRPr="00E160C1">
              <w:rPr>
                <w:sz w:val="22"/>
              </w:rPr>
              <w:t>м. куб./ч</w:t>
            </w:r>
          </w:p>
        </w:tc>
        <w:tc>
          <w:tcPr>
            <w:tcW w:w="329" w:type="pct"/>
            <w:tcBorders>
              <w:top w:val="nil"/>
              <w:left w:val="nil"/>
              <w:bottom w:val="single" w:sz="8" w:space="0" w:color="auto"/>
              <w:right w:val="single" w:sz="8" w:space="0" w:color="auto"/>
            </w:tcBorders>
            <w:shd w:val="clear" w:color="auto" w:fill="auto"/>
            <w:vAlign w:val="center"/>
          </w:tcPr>
          <w:p w14:paraId="0D5B13D5"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7A1484A7"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0031F64E"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17C2B6BA"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23E8AD61"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30501FBD" w14:textId="77777777" w:rsidR="00C25F23" w:rsidRPr="00E160C1" w:rsidRDefault="00C25F23" w:rsidP="00D340FC">
            <w:pPr>
              <w:jc w:val="center"/>
              <w:rPr>
                <w:sz w:val="22"/>
              </w:rPr>
            </w:pPr>
            <w:r w:rsidRPr="00E160C1">
              <w:rPr>
                <w:sz w:val="22"/>
              </w:rPr>
              <w:t>0,041</w:t>
            </w:r>
          </w:p>
        </w:tc>
        <w:tc>
          <w:tcPr>
            <w:tcW w:w="329" w:type="pct"/>
            <w:tcBorders>
              <w:top w:val="nil"/>
              <w:left w:val="nil"/>
              <w:bottom w:val="single" w:sz="8" w:space="0" w:color="auto"/>
              <w:right w:val="single" w:sz="8" w:space="0" w:color="auto"/>
            </w:tcBorders>
            <w:shd w:val="clear" w:color="auto" w:fill="auto"/>
            <w:vAlign w:val="center"/>
          </w:tcPr>
          <w:p w14:paraId="0CDE55E1" w14:textId="77777777" w:rsidR="00C25F23" w:rsidRPr="00E160C1" w:rsidRDefault="00C25F23" w:rsidP="00D340FC">
            <w:pPr>
              <w:jc w:val="center"/>
              <w:rPr>
                <w:sz w:val="22"/>
              </w:rPr>
            </w:pPr>
            <w:r w:rsidRPr="00E160C1">
              <w:rPr>
                <w:sz w:val="22"/>
              </w:rPr>
              <w:t>0,041</w:t>
            </w:r>
          </w:p>
        </w:tc>
      </w:tr>
      <w:tr w:rsidR="00C25F23" w:rsidRPr="00E160C1" w14:paraId="109D6B0D" w14:textId="77777777" w:rsidTr="00D340FC">
        <w:trPr>
          <w:cantSplit/>
        </w:trPr>
        <w:tc>
          <w:tcPr>
            <w:tcW w:w="338" w:type="pct"/>
            <w:shd w:val="clear" w:color="auto" w:fill="auto"/>
            <w:vAlign w:val="center"/>
            <w:hideMark/>
          </w:tcPr>
          <w:p w14:paraId="073A21C5" w14:textId="77777777" w:rsidR="00C25F23" w:rsidRPr="00E160C1" w:rsidRDefault="00C25F23" w:rsidP="00D340FC">
            <w:pPr>
              <w:jc w:val="center"/>
              <w:rPr>
                <w:sz w:val="22"/>
              </w:rPr>
            </w:pPr>
            <w:r w:rsidRPr="00E160C1">
              <w:rPr>
                <w:sz w:val="22"/>
              </w:rPr>
              <w:t>2.4</w:t>
            </w:r>
          </w:p>
        </w:tc>
        <w:tc>
          <w:tcPr>
            <w:tcW w:w="1955" w:type="pct"/>
            <w:shd w:val="clear" w:color="auto" w:fill="auto"/>
            <w:vAlign w:val="center"/>
          </w:tcPr>
          <w:p w14:paraId="5C2E43C1" w14:textId="77777777" w:rsidR="00C25F23" w:rsidRPr="00E160C1" w:rsidRDefault="00C25F23" w:rsidP="00D340FC">
            <w:pPr>
              <w:rPr>
                <w:sz w:val="22"/>
              </w:rPr>
            </w:pPr>
            <w:r w:rsidRPr="00E160C1">
              <w:rPr>
                <w:sz w:val="22"/>
              </w:rPr>
              <w:t>аварийная подпитка «сырой» водой (п. 6.22 в СП 124.13330.2012)</w:t>
            </w:r>
          </w:p>
        </w:tc>
        <w:tc>
          <w:tcPr>
            <w:tcW w:w="403" w:type="pct"/>
            <w:shd w:val="clear" w:color="auto" w:fill="auto"/>
            <w:vAlign w:val="center"/>
          </w:tcPr>
          <w:p w14:paraId="75EA1E00" w14:textId="77777777" w:rsidR="00C25F23" w:rsidRPr="00E160C1" w:rsidRDefault="00C25F23" w:rsidP="00D340FC">
            <w:pPr>
              <w:rPr>
                <w:sz w:val="22"/>
              </w:rPr>
            </w:pPr>
            <w:r w:rsidRPr="00E160C1">
              <w:rPr>
                <w:sz w:val="22"/>
              </w:rPr>
              <w:t>м. куб./ч</w:t>
            </w:r>
          </w:p>
        </w:tc>
        <w:tc>
          <w:tcPr>
            <w:tcW w:w="329" w:type="pct"/>
            <w:tcBorders>
              <w:top w:val="nil"/>
              <w:left w:val="nil"/>
              <w:bottom w:val="single" w:sz="8" w:space="0" w:color="auto"/>
              <w:right w:val="single" w:sz="8" w:space="0" w:color="auto"/>
            </w:tcBorders>
            <w:shd w:val="clear" w:color="auto" w:fill="auto"/>
            <w:vAlign w:val="center"/>
          </w:tcPr>
          <w:p w14:paraId="318DCC81"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27EB36EC"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05A6CF35"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6B67E511"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0BCB9B97"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1D1C9E3D" w14:textId="77777777" w:rsidR="00C25F23" w:rsidRPr="00E160C1" w:rsidRDefault="00C25F23" w:rsidP="00D340FC">
            <w:pPr>
              <w:jc w:val="center"/>
              <w:rPr>
                <w:sz w:val="22"/>
              </w:rPr>
            </w:pPr>
            <w:r w:rsidRPr="00E160C1">
              <w:rPr>
                <w:sz w:val="22"/>
              </w:rPr>
              <w:t>0,33</w:t>
            </w:r>
          </w:p>
        </w:tc>
        <w:tc>
          <w:tcPr>
            <w:tcW w:w="329" w:type="pct"/>
            <w:tcBorders>
              <w:top w:val="nil"/>
              <w:left w:val="nil"/>
              <w:bottom w:val="single" w:sz="8" w:space="0" w:color="auto"/>
              <w:right w:val="single" w:sz="8" w:space="0" w:color="auto"/>
            </w:tcBorders>
            <w:shd w:val="clear" w:color="auto" w:fill="auto"/>
            <w:vAlign w:val="center"/>
          </w:tcPr>
          <w:p w14:paraId="6DEF4E58" w14:textId="77777777" w:rsidR="00C25F23" w:rsidRPr="00E160C1" w:rsidRDefault="00C25F23" w:rsidP="00D340FC">
            <w:pPr>
              <w:jc w:val="center"/>
              <w:rPr>
                <w:sz w:val="22"/>
              </w:rPr>
            </w:pPr>
            <w:r w:rsidRPr="00E160C1">
              <w:rPr>
                <w:sz w:val="22"/>
              </w:rPr>
              <w:t>0,33</w:t>
            </w:r>
          </w:p>
        </w:tc>
      </w:tr>
    </w:tbl>
    <w:p w14:paraId="4282A529" w14:textId="77777777" w:rsidR="009948B4" w:rsidRPr="00E160C1" w:rsidRDefault="009948B4" w:rsidP="009948B4">
      <w:pPr>
        <w:rPr>
          <w:lang w:val="x-none"/>
        </w:rPr>
      </w:pPr>
    </w:p>
    <w:p w14:paraId="2906E2EC" w14:textId="77777777" w:rsidR="008E1D05" w:rsidRPr="00E160C1" w:rsidRDefault="008E1D05" w:rsidP="009948B4">
      <w:pPr>
        <w:pStyle w:val="afffffff8"/>
        <w:rPr>
          <w:rStyle w:val="ed"/>
        </w:rPr>
      </w:pPr>
      <w:bookmarkStart w:id="63" w:name="_Toc129439072"/>
    </w:p>
    <w:p w14:paraId="083C4716" w14:textId="77777777" w:rsidR="009948B4" w:rsidRPr="00E160C1" w:rsidRDefault="009948B4" w:rsidP="009948B4">
      <w:pPr>
        <w:pStyle w:val="afffffff8"/>
        <w:sectPr w:rsidR="009948B4" w:rsidRPr="00E160C1" w:rsidSect="004573CF">
          <w:pgSz w:w="16838" w:h="11906" w:orient="landscape"/>
          <w:pgMar w:top="1134" w:right="567" w:bottom="1134" w:left="1134" w:header="708" w:footer="708" w:gutter="0"/>
          <w:cols w:space="708"/>
          <w:docGrid w:linePitch="360"/>
        </w:sectPr>
      </w:pPr>
    </w:p>
    <w:p w14:paraId="0B7FD82F" w14:textId="471A5E4A" w:rsidR="006938CE" w:rsidRPr="00E160C1" w:rsidRDefault="00AA7994" w:rsidP="009A2DED">
      <w:pPr>
        <w:pStyle w:val="1"/>
        <w:rPr>
          <w:lang w:val="ru-RU"/>
        </w:rPr>
      </w:pPr>
      <w:bookmarkStart w:id="64" w:name="_Toc141961466"/>
      <w:bookmarkEnd w:id="63"/>
      <w:r w:rsidRPr="00E160C1">
        <w:lastRenderedPageBreak/>
        <w:t>РАЗДЕЛ 4</w:t>
      </w:r>
      <w:r w:rsidR="006938CE" w:rsidRPr="00E160C1">
        <w:t xml:space="preserve"> </w:t>
      </w:r>
      <w:r w:rsidRPr="00E160C1">
        <w:t xml:space="preserve">Основные положения мастер-плана развития систем </w:t>
      </w:r>
      <w:r w:rsidR="00E16DB4" w:rsidRPr="00E160C1">
        <w:t xml:space="preserve">теплоснабжения </w:t>
      </w:r>
      <w:r w:rsidR="002D1B82" w:rsidRPr="00E160C1">
        <w:rPr>
          <w:lang w:val="ru-RU"/>
        </w:rPr>
        <w:t>поселения</w:t>
      </w:r>
      <w:bookmarkEnd w:id="64"/>
    </w:p>
    <w:p w14:paraId="42953799" w14:textId="1D0AA616" w:rsidR="006938CE" w:rsidRPr="00E160C1" w:rsidRDefault="006938CE" w:rsidP="009A2DED">
      <w:pPr>
        <w:pStyle w:val="21"/>
      </w:pPr>
      <w:bookmarkStart w:id="65" w:name="_Toc141961467"/>
      <w:r w:rsidRPr="00E160C1">
        <w:t xml:space="preserve">4.1 </w:t>
      </w:r>
      <w:r w:rsidR="00AA7994" w:rsidRPr="00E160C1">
        <w:rPr>
          <w:lang w:val="ru-RU"/>
        </w:rPr>
        <w:t>О</w:t>
      </w:r>
      <w:r w:rsidR="00AA7994" w:rsidRPr="00E160C1">
        <w:t xml:space="preserve">писание сценариев развития </w:t>
      </w:r>
      <w:r w:rsidR="00E16DB4" w:rsidRPr="00E160C1">
        <w:t xml:space="preserve">теплоснабжения </w:t>
      </w:r>
      <w:r w:rsidR="00A91A01" w:rsidRPr="00E160C1">
        <w:t>поселения</w:t>
      </w:r>
      <w:bookmarkEnd w:id="65"/>
    </w:p>
    <w:p w14:paraId="7182CF15" w14:textId="77777777" w:rsidR="008944B4" w:rsidRPr="00E160C1" w:rsidRDefault="008944B4" w:rsidP="008944B4">
      <w:pPr>
        <w:pStyle w:val="Affb"/>
      </w:pPr>
      <w:r w:rsidRPr="00E160C1">
        <w:t xml:space="preserve">При развитии системы теплоснабжения необходимо придерживаться следующих принципов: </w:t>
      </w:r>
    </w:p>
    <w:p w14:paraId="424F450D" w14:textId="77777777" w:rsidR="008944B4" w:rsidRPr="00E160C1" w:rsidRDefault="008944B4" w:rsidP="008944B4">
      <w:pPr>
        <w:pStyle w:val="Affb"/>
      </w:pPr>
      <w:r w:rsidRPr="00E160C1">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7618D744" w14:textId="77777777" w:rsidR="008944B4" w:rsidRPr="00E160C1" w:rsidRDefault="008944B4" w:rsidP="008944B4">
      <w:pPr>
        <w:pStyle w:val="Affb"/>
      </w:pPr>
      <w:r w:rsidRPr="00E160C1">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320739D9" w14:textId="77777777" w:rsidR="008944B4" w:rsidRPr="00E160C1" w:rsidRDefault="008944B4" w:rsidP="008944B4">
      <w:pPr>
        <w:pStyle w:val="Affb"/>
      </w:pPr>
      <w:r w:rsidRPr="00E160C1">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5A431445" w14:textId="77777777" w:rsidR="008944B4" w:rsidRPr="00E160C1" w:rsidRDefault="008944B4" w:rsidP="008944B4">
      <w:pPr>
        <w:pStyle w:val="Affb"/>
      </w:pPr>
      <w:r w:rsidRPr="00E160C1">
        <w:t xml:space="preserve">4) унификация оборудования, что позволяет снизить складской резерв запасных частей; </w:t>
      </w:r>
    </w:p>
    <w:p w14:paraId="5A6D7E1F" w14:textId="77777777" w:rsidR="008944B4" w:rsidRPr="00E160C1" w:rsidRDefault="008944B4" w:rsidP="008944B4">
      <w:pPr>
        <w:pStyle w:val="Affb"/>
      </w:pPr>
      <w:r w:rsidRPr="00E160C1">
        <w:t xml:space="preserve">5) разумное повышение коэффициента использования установленной мощности основного теплотехнического оборудования; </w:t>
      </w:r>
    </w:p>
    <w:p w14:paraId="358C4A0C" w14:textId="77777777" w:rsidR="008944B4" w:rsidRPr="00E160C1" w:rsidRDefault="008944B4" w:rsidP="008944B4">
      <w:pPr>
        <w:pStyle w:val="Affb"/>
      </w:pPr>
      <w:r w:rsidRPr="00E160C1">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62017F94" w14:textId="77777777" w:rsidR="008944B4" w:rsidRPr="00E160C1" w:rsidRDefault="008944B4" w:rsidP="008944B4">
      <w:pPr>
        <w:pStyle w:val="Affb"/>
      </w:pPr>
      <w:r w:rsidRPr="00E160C1">
        <w:t xml:space="preserve">7) использование наилучших доступных технологий; </w:t>
      </w:r>
    </w:p>
    <w:p w14:paraId="6E884D12" w14:textId="77777777" w:rsidR="008944B4" w:rsidRPr="00E160C1" w:rsidRDefault="008944B4" w:rsidP="008944B4">
      <w:pPr>
        <w:pStyle w:val="Affb"/>
      </w:pPr>
      <w:r w:rsidRPr="00E160C1">
        <w:t xml:space="preserve">8) внедрение оборудования с высоким классом </w:t>
      </w:r>
      <w:proofErr w:type="spellStart"/>
      <w:r w:rsidRPr="00E160C1">
        <w:t>энергоэффективности</w:t>
      </w:r>
      <w:proofErr w:type="spellEnd"/>
      <w:r w:rsidRPr="00E160C1">
        <w:t xml:space="preserve">; </w:t>
      </w:r>
    </w:p>
    <w:p w14:paraId="7E01927D" w14:textId="77777777" w:rsidR="008944B4" w:rsidRPr="00E160C1" w:rsidRDefault="008944B4" w:rsidP="008944B4">
      <w:pPr>
        <w:pStyle w:val="Affb"/>
      </w:pPr>
      <w:r w:rsidRPr="00E160C1">
        <w:t>9) приоритетное внедрение мероприятий с малым сроком окупаемости.</w:t>
      </w:r>
    </w:p>
    <w:p w14:paraId="1D5DB56E" w14:textId="77777777" w:rsidR="008944B4" w:rsidRPr="00E160C1" w:rsidRDefault="008944B4" w:rsidP="008944B4">
      <w:pPr>
        <w:ind w:firstLine="567"/>
        <w:rPr>
          <w:szCs w:val="24"/>
        </w:rPr>
      </w:pPr>
      <w:r w:rsidRPr="00E160C1">
        <w:rPr>
          <w:szCs w:val="24"/>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2F0605B8" w14:textId="77777777" w:rsidR="008944B4" w:rsidRPr="00E160C1" w:rsidRDefault="008944B4" w:rsidP="008944B4">
      <w:pPr>
        <w:ind w:firstLine="567"/>
        <w:rPr>
          <w:szCs w:val="24"/>
        </w:rPr>
      </w:pPr>
      <w:r w:rsidRPr="00E160C1">
        <w:rPr>
          <w:szCs w:val="24"/>
        </w:rPr>
        <w:t>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«О схемах и программах перспективного развития электроэнергетики" (Собрание законодательства Российской Федерации, 2009, №43, ст.5073; 2013, №33, ст.4392; 2014, №9, ст.907; 2015, №5, ст.827; №8, ст.1175; 2018, №34, ст.5483);</w:t>
      </w:r>
    </w:p>
    <w:p w14:paraId="151625A2" w14:textId="77777777" w:rsidR="008944B4" w:rsidRPr="00E160C1" w:rsidRDefault="008944B4" w:rsidP="008944B4">
      <w:pPr>
        <w:ind w:firstLine="567"/>
        <w:rPr>
          <w:szCs w:val="24"/>
        </w:rPr>
      </w:pPr>
      <w:r w:rsidRPr="00E160C1">
        <w:rPr>
          <w:szCs w:val="24"/>
        </w:rPr>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DAE7DC3" w14:textId="77777777" w:rsidR="008944B4" w:rsidRPr="00E160C1" w:rsidRDefault="008944B4" w:rsidP="008944B4">
      <w:pPr>
        <w:ind w:firstLine="567"/>
        <w:rPr>
          <w:szCs w:val="24"/>
        </w:rPr>
      </w:pPr>
      <w:r w:rsidRPr="00E160C1">
        <w:rPr>
          <w:szCs w:val="24"/>
        </w:rPr>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7A1B675F" w14:textId="77777777" w:rsidR="008944B4" w:rsidRPr="00E160C1" w:rsidRDefault="008944B4" w:rsidP="008944B4">
      <w:pPr>
        <w:ind w:firstLine="567"/>
        <w:rPr>
          <w:szCs w:val="24"/>
        </w:rPr>
      </w:pPr>
      <w:r w:rsidRPr="00E160C1">
        <w:rPr>
          <w:szCs w:val="24"/>
        </w:rPr>
        <w:t>4) принятых региональных программ газификации жилищно-коммунального хозяйства, промышленных и иных организаций;</w:t>
      </w:r>
    </w:p>
    <w:p w14:paraId="085996EF" w14:textId="77777777" w:rsidR="008944B4" w:rsidRPr="00E160C1" w:rsidRDefault="008944B4" w:rsidP="008944B4">
      <w:pPr>
        <w:ind w:firstLine="567"/>
        <w:rPr>
          <w:szCs w:val="24"/>
        </w:rPr>
      </w:pPr>
      <w:r w:rsidRPr="00E160C1">
        <w:rPr>
          <w:szCs w:val="24"/>
        </w:rPr>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70000632" w14:textId="77777777" w:rsidR="008944B4" w:rsidRPr="00E160C1" w:rsidRDefault="008944B4" w:rsidP="008944B4">
      <w:pPr>
        <w:ind w:firstLine="567"/>
        <w:rPr>
          <w:szCs w:val="24"/>
        </w:rPr>
      </w:pPr>
      <w:r w:rsidRPr="00E160C1">
        <w:rPr>
          <w:szCs w:val="24"/>
        </w:rPr>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4BFA8EEB" w14:textId="77777777" w:rsidR="00737C83" w:rsidRPr="00E160C1" w:rsidRDefault="00737C83" w:rsidP="00737C83">
      <w:pPr>
        <w:pStyle w:val="Affb"/>
      </w:pPr>
      <w:r w:rsidRPr="00E160C1">
        <w:t xml:space="preserve">Для </w:t>
      </w:r>
      <w:r w:rsidR="009F14D9" w:rsidRPr="00E160C1">
        <w:t>территории поселения</w:t>
      </w:r>
      <w:r w:rsidRPr="00E160C1">
        <w:t xml:space="preserve"> данные решения отсутствуют. </w:t>
      </w:r>
    </w:p>
    <w:p w14:paraId="6649B6CB" w14:textId="46597A8F" w:rsidR="00737C83" w:rsidRPr="00E160C1" w:rsidRDefault="00737C83" w:rsidP="00737C83">
      <w:pPr>
        <w:pStyle w:val="afffffff8"/>
        <w:rPr>
          <w:rFonts w:eastAsia="Times New Roman"/>
          <w:szCs w:val="24"/>
          <w:lang w:eastAsia="ru-RU"/>
        </w:rPr>
      </w:pPr>
      <w:r w:rsidRPr="00E160C1">
        <w:rPr>
          <w:rFonts w:eastAsia="Times New Roman"/>
          <w:szCs w:val="24"/>
          <w:lang w:eastAsia="ru-RU"/>
        </w:rPr>
        <w:t xml:space="preserve">Генеральным планом </w:t>
      </w:r>
      <w:r w:rsidR="009F14D9" w:rsidRPr="00E160C1">
        <w:rPr>
          <w:rFonts w:eastAsia="Times New Roman"/>
          <w:szCs w:val="24"/>
          <w:lang w:eastAsia="ru-RU"/>
        </w:rPr>
        <w:t>развития поселения</w:t>
      </w:r>
      <w:r w:rsidRPr="00E160C1">
        <w:rPr>
          <w:rFonts w:eastAsia="Times New Roman"/>
          <w:szCs w:val="24"/>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E160C1">
        <w:rPr>
          <w:szCs w:val="24"/>
        </w:rPr>
        <w:t xml:space="preserve">Значительное увеличение селитебной территории за счет освоения новых земель не предлагается. Размещение объектов нового жилищного строительства возможно на имеющихся свободных территориях и на месте сноса и ветхой и малоценной застройки. </w:t>
      </w:r>
      <w:r w:rsidRPr="00E160C1">
        <w:t xml:space="preserve">В настоящее время строительство жилья на </w:t>
      </w:r>
      <w:r w:rsidR="009F14D9" w:rsidRPr="00E160C1">
        <w:t>территории поселения</w:t>
      </w:r>
      <w:r w:rsidRPr="00E160C1">
        <w:t xml:space="preserve"> представлено преимущественно индивидуальной жилой застройкой.</w:t>
      </w:r>
    </w:p>
    <w:p w14:paraId="34F67964" w14:textId="0DD89F70" w:rsidR="00737C83" w:rsidRPr="00E160C1" w:rsidRDefault="00737C83" w:rsidP="00737C83">
      <w:pPr>
        <w:tabs>
          <w:tab w:val="left" w:pos="0"/>
        </w:tabs>
        <w:ind w:firstLine="567"/>
        <w:rPr>
          <w:rFonts w:eastAsia="Times New Roman"/>
          <w:szCs w:val="24"/>
          <w:lang w:eastAsia="ru-RU"/>
        </w:rPr>
      </w:pPr>
      <w:r w:rsidRPr="00E160C1">
        <w:rPr>
          <w:rFonts w:eastAsia="Times New Roman"/>
          <w:szCs w:val="24"/>
          <w:lang w:eastAsia="ru-RU"/>
        </w:rPr>
        <w:t xml:space="preserve">Для отопления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теплопотреблением и использовать автономные источники тепла, </w:t>
      </w:r>
      <w:proofErr w:type="spellStart"/>
      <w:r w:rsidRPr="00E160C1">
        <w:rPr>
          <w:rFonts w:eastAsia="Times New Roman"/>
          <w:szCs w:val="24"/>
          <w:lang w:eastAsia="ru-RU"/>
        </w:rPr>
        <w:t>отдельностоящие</w:t>
      </w:r>
      <w:proofErr w:type="spellEnd"/>
      <w:r w:rsidRPr="00E160C1">
        <w:rPr>
          <w:rFonts w:eastAsia="Times New Roman"/>
          <w:szCs w:val="24"/>
          <w:lang w:eastAsia="ru-RU"/>
        </w:rPr>
        <w:t xml:space="preserve"> и пристроенные </w:t>
      </w:r>
      <w:proofErr w:type="spellStart"/>
      <w:r w:rsidRPr="00E160C1">
        <w:rPr>
          <w:rFonts w:eastAsia="Times New Roman"/>
          <w:szCs w:val="24"/>
          <w:lang w:eastAsia="ru-RU"/>
        </w:rPr>
        <w:lastRenderedPageBreak/>
        <w:t>блочно</w:t>
      </w:r>
      <w:proofErr w:type="spellEnd"/>
      <w:r w:rsidRPr="00E160C1">
        <w:rPr>
          <w:rFonts w:eastAsia="Times New Roman"/>
          <w:szCs w:val="24"/>
          <w:lang w:eastAsia="ru-RU"/>
        </w:rPr>
        <w:t>-модульные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6E9BBD87" w14:textId="5342AB4F" w:rsidR="008944B4" w:rsidRPr="00E160C1" w:rsidRDefault="008944B4" w:rsidP="008944B4">
      <w:pPr>
        <w:pStyle w:val="Affb"/>
      </w:pPr>
      <w:r w:rsidRPr="00E160C1">
        <w:t>В целях повышения надежности и качества теплоснабжения</w:t>
      </w:r>
      <w:r w:rsidRPr="00E160C1">
        <w:rPr>
          <w:szCs w:val="24"/>
        </w:rPr>
        <w:t xml:space="preserve"> потребителей</w:t>
      </w:r>
      <w:r w:rsidRPr="00E160C1">
        <w:t xml:space="preserve">, рассмотрим два сценария перспективного развития системы централизованного </w:t>
      </w:r>
      <w:r w:rsidR="00E16DB4" w:rsidRPr="00E160C1">
        <w:t xml:space="preserve">теплоснабжения </w:t>
      </w:r>
      <w:r w:rsidR="00A91A01" w:rsidRPr="00E160C1">
        <w:t>поселения</w:t>
      </w:r>
      <w:r w:rsidRPr="00E160C1">
        <w:t>.</w:t>
      </w:r>
    </w:p>
    <w:p w14:paraId="67C2D9D4" w14:textId="77777777" w:rsidR="008944B4" w:rsidRPr="00E160C1" w:rsidRDefault="008944B4" w:rsidP="008944B4">
      <w:pPr>
        <w:pStyle w:val="Affb"/>
      </w:pPr>
    </w:p>
    <w:p w14:paraId="389BB2BD" w14:textId="77777777" w:rsidR="002D1B82" w:rsidRPr="00E160C1" w:rsidRDefault="002D1B82" w:rsidP="002D1B82">
      <w:pPr>
        <w:pStyle w:val="Affb"/>
        <w:rPr>
          <w:b/>
          <w:szCs w:val="22"/>
        </w:rPr>
      </w:pPr>
      <w:bookmarkStart w:id="66" w:name="_Hlk141346539"/>
      <w:r w:rsidRPr="00E160C1">
        <w:rPr>
          <w:b/>
          <w:szCs w:val="22"/>
        </w:rPr>
        <w:t xml:space="preserve">Сценарий №1 развития системы централизованного теплоснабжения </w:t>
      </w:r>
    </w:p>
    <w:p w14:paraId="4824C916" w14:textId="77777777" w:rsidR="002D1B82" w:rsidRPr="00E160C1" w:rsidRDefault="002D1B82" w:rsidP="002D1B82">
      <w:pPr>
        <w:pStyle w:val="Affb"/>
        <w:rPr>
          <w:szCs w:val="24"/>
        </w:rPr>
      </w:pPr>
      <w:r w:rsidRPr="00E160C1">
        <w:t xml:space="preserve">Модернизация существующих источников централизованного теплоснабжения и тепловых сетей.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160C1">
        <w:t xml:space="preserve">. </w:t>
      </w:r>
    </w:p>
    <w:p w14:paraId="46433552" w14:textId="77777777" w:rsidR="002D1B82" w:rsidRPr="00E160C1" w:rsidRDefault="002D1B82" w:rsidP="002D1B82">
      <w:pPr>
        <w:pStyle w:val="Affb"/>
        <w:rPr>
          <w:szCs w:val="24"/>
        </w:rPr>
      </w:pP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160C1">
        <w:t xml:space="preserve">.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1B616CF3" w14:textId="77777777" w:rsidR="002D1B82" w:rsidRPr="00E160C1" w:rsidRDefault="002D1B82" w:rsidP="002D1B82">
      <w:pPr>
        <w:tabs>
          <w:tab w:val="left" w:pos="0"/>
        </w:tabs>
        <w:ind w:firstLine="567"/>
      </w:pPr>
      <w:r w:rsidRPr="00E160C1">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039D57CF" w14:textId="77777777" w:rsidR="002D1B82" w:rsidRPr="00E160C1" w:rsidRDefault="002D1B82" w:rsidP="002D1B82">
      <w:pPr>
        <w:ind w:firstLine="567"/>
      </w:pPr>
    </w:p>
    <w:p w14:paraId="463E5626" w14:textId="77777777" w:rsidR="002D1B82" w:rsidRPr="00E160C1" w:rsidRDefault="002D1B82" w:rsidP="002D1B82">
      <w:pPr>
        <w:tabs>
          <w:tab w:val="left" w:pos="0"/>
        </w:tabs>
        <w:ind w:firstLine="567"/>
        <w:rPr>
          <w:b/>
        </w:rPr>
      </w:pPr>
      <w:r w:rsidRPr="00E160C1">
        <w:rPr>
          <w:b/>
        </w:rPr>
        <w:t>Сценарий №2 развития системы централизованного теплоснабжения</w:t>
      </w:r>
    </w:p>
    <w:p w14:paraId="607BC140" w14:textId="77777777" w:rsidR="002D1B82" w:rsidRPr="00E160C1" w:rsidRDefault="002D1B82" w:rsidP="002D1B82">
      <w:pPr>
        <w:tabs>
          <w:tab w:val="left" w:pos="0"/>
        </w:tabs>
        <w:ind w:firstLine="567"/>
      </w:pPr>
      <w:r w:rsidRPr="00E160C1">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p w14:paraId="28D2A65C" w14:textId="19700647" w:rsidR="006938CE" w:rsidRPr="00E160C1" w:rsidRDefault="006938CE" w:rsidP="009A2DED">
      <w:pPr>
        <w:pStyle w:val="21"/>
        <w:rPr>
          <w:lang w:val="ru-RU"/>
        </w:rPr>
      </w:pPr>
      <w:bookmarkStart w:id="67" w:name="_Toc141961468"/>
      <w:bookmarkEnd w:id="66"/>
      <w:r w:rsidRPr="00E160C1">
        <w:t xml:space="preserve">4.2 </w:t>
      </w:r>
      <w:r w:rsidR="00AA7994" w:rsidRPr="00E160C1">
        <w:rPr>
          <w:lang w:val="ru-RU"/>
        </w:rPr>
        <w:t>О</w:t>
      </w:r>
      <w:proofErr w:type="spellStart"/>
      <w:r w:rsidR="00AA7994" w:rsidRPr="00E160C1">
        <w:t>боснование</w:t>
      </w:r>
      <w:proofErr w:type="spellEnd"/>
      <w:r w:rsidR="00AA7994" w:rsidRPr="00E160C1">
        <w:t xml:space="preserve"> выбора приоритетного сценария развития </w:t>
      </w:r>
      <w:r w:rsidR="00E16DB4" w:rsidRPr="00E160C1">
        <w:t xml:space="preserve">теплоснабжения </w:t>
      </w:r>
      <w:r w:rsidR="00A91A01" w:rsidRPr="00E160C1">
        <w:t>поселения</w:t>
      </w:r>
      <w:bookmarkEnd w:id="67"/>
    </w:p>
    <w:p w14:paraId="3444CE92" w14:textId="77777777" w:rsidR="006A1D62" w:rsidRPr="00E160C1" w:rsidRDefault="006A1D62" w:rsidP="006A1D62">
      <w:pPr>
        <w:tabs>
          <w:tab w:val="left" w:pos="0"/>
        </w:tabs>
        <w:ind w:firstLine="709"/>
        <w:rPr>
          <w:rFonts w:eastAsia="Times New Roman"/>
          <w:szCs w:val="24"/>
          <w:lang w:val="x-none" w:eastAsia="ru-RU"/>
        </w:rPr>
      </w:pPr>
      <w:bookmarkStart w:id="68" w:name="_Toc422303814"/>
      <w:r w:rsidRPr="00E160C1">
        <w:t xml:space="preserve">При реализации мероприятий по Сценарию №1 увеличивается надежность теплоснабжения за счет обновления оборудования, планируется снижение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w:t>
      </w:r>
      <w:proofErr w:type="spellStart"/>
      <w:r w:rsidRPr="00E160C1">
        <w:t>ресурсоснабжающей</w:t>
      </w:r>
      <w:proofErr w:type="spellEnd"/>
      <w:r w:rsidRPr="00E160C1">
        <w:t xml:space="preserve">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EB584E4" w14:textId="77777777" w:rsidR="006A1D62" w:rsidRPr="00E160C1" w:rsidRDefault="006A1D62" w:rsidP="006A1D62">
      <w:pPr>
        <w:tabs>
          <w:tab w:val="left" w:pos="0"/>
        </w:tabs>
        <w:ind w:firstLine="709"/>
      </w:pPr>
      <w:r w:rsidRPr="00E160C1">
        <w:rPr>
          <w:szCs w:val="24"/>
        </w:rPr>
        <w:t>На всех этапах реконструкции системы централизованного теплоснабжения предусматривается замена изношенных участков тепловых сетей.</w:t>
      </w:r>
    </w:p>
    <w:p w14:paraId="24B7EE1B" w14:textId="77777777" w:rsidR="00190F1F" w:rsidRPr="00E160C1" w:rsidRDefault="00190F1F" w:rsidP="009A2DED">
      <w:pPr>
        <w:tabs>
          <w:tab w:val="left" w:pos="0"/>
        </w:tabs>
        <w:ind w:firstLine="709"/>
      </w:pPr>
    </w:p>
    <w:p w14:paraId="3F363C07" w14:textId="77777777" w:rsidR="00190F1F" w:rsidRPr="00E160C1" w:rsidRDefault="00190F1F" w:rsidP="009A2DED">
      <w:pPr>
        <w:sectPr w:rsidR="00190F1F" w:rsidRPr="00E160C1" w:rsidSect="004573CF">
          <w:footerReference w:type="first" r:id="rId29"/>
          <w:pgSz w:w="11906" w:h="16838"/>
          <w:pgMar w:top="1134" w:right="567" w:bottom="1134" w:left="1134" w:header="708" w:footer="708" w:gutter="0"/>
          <w:cols w:space="708"/>
          <w:docGrid w:linePitch="360"/>
        </w:sectPr>
      </w:pPr>
    </w:p>
    <w:p w14:paraId="1EA9B78E" w14:textId="77777777" w:rsidR="006938CE" w:rsidRPr="00E160C1" w:rsidRDefault="006938CE" w:rsidP="009A2DED">
      <w:pPr>
        <w:pStyle w:val="1"/>
      </w:pPr>
      <w:bookmarkStart w:id="69" w:name="_Toc141961469"/>
      <w:r w:rsidRPr="00E160C1">
        <w:lastRenderedPageBreak/>
        <w:t xml:space="preserve">РАЗДЕЛ 5. </w:t>
      </w:r>
      <w:bookmarkEnd w:id="68"/>
      <w:r w:rsidR="00AA7994" w:rsidRPr="00E160C1">
        <w:t>Предложения по строительству, реконструкции, техническому перевооружению и (или) модернизации источников тепловой энергии</w:t>
      </w:r>
      <w:bookmarkEnd w:id="69"/>
    </w:p>
    <w:p w14:paraId="6FF38259" w14:textId="143CD2F2" w:rsidR="006938CE" w:rsidRPr="00E160C1" w:rsidRDefault="009614F2" w:rsidP="009A2DED">
      <w:pPr>
        <w:pStyle w:val="21"/>
      </w:pPr>
      <w:bookmarkStart w:id="70" w:name="_Toc422303815"/>
      <w:bookmarkStart w:id="71" w:name="_Toc141961470"/>
      <w:r w:rsidRPr="00E160C1">
        <w:t>5</w:t>
      </w:r>
      <w:r w:rsidR="006938CE" w:rsidRPr="00E160C1">
        <w:t xml:space="preserve">.1 </w:t>
      </w:r>
      <w:bookmarkEnd w:id="70"/>
      <w:r w:rsidR="00AA7994" w:rsidRPr="00E160C1">
        <w:rPr>
          <w:lang w:val="ru-RU"/>
        </w:rPr>
        <w:t>П</w:t>
      </w:r>
      <w:proofErr w:type="spellStart"/>
      <w:r w:rsidR="00AA7994" w:rsidRPr="00E160C1">
        <w:t>редложения</w:t>
      </w:r>
      <w:proofErr w:type="spellEnd"/>
      <w:r w:rsidR="00AA7994" w:rsidRPr="00E160C1">
        <w:t xml:space="preserve"> по строительству источников тепловой энергии, обеспечивающих перспективную тепловую нагрузку на осваиваемых территориях </w:t>
      </w:r>
      <w:r w:rsidR="00A91A01" w:rsidRPr="00E160C1">
        <w:rPr>
          <w:lang w:val="ru-RU"/>
        </w:rPr>
        <w:t>поселения</w:t>
      </w:r>
      <w:r w:rsidR="00AA7994" w:rsidRPr="00E160C1">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и радиуса эффективного теплоснабжения</w:t>
      </w:r>
      <w:bookmarkEnd w:id="71"/>
    </w:p>
    <w:p w14:paraId="6BDC8046" w14:textId="77777777" w:rsidR="00312847" w:rsidRPr="00E160C1" w:rsidRDefault="00312847" w:rsidP="009A2DED">
      <w:pPr>
        <w:tabs>
          <w:tab w:val="left" w:pos="0"/>
        </w:tabs>
        <w:ind w:firstLine="709"/>
        <w:rPr>
          <w:rFonts w:eastAsia="Times New Roman"/>
          <w:szCs w:val="24"/>
          <w:lang w:eastAsia="ru-RU"/>
        </w:rPr>
      </w:pPr>
      <w:bookmarkStart w:id="72" w:name="_Toc422303816"/>
      <w:r w:rsidRPr="00E160C1">
        <w:rPr>
          <w:rFonts w:eastAsia="Times New Roman"/>
          <w:szCs w:val="24"/>
          <w:lang w:eastAsia="ru-RU"/>
        </w:rPr>
        <w:t xml:space="preserve">Планом </w:t>
      </w:r>
      <w:r w:rsidR="009F14D9" w:rsidRPr="00E160C1">
        <w:rPr>
          <w:rFonts w:eastAsia="Times New Roman"/>
          <w:szCs w:val="24"/>
          <w:lang w:eastAsia="ru-RU"/>
        </w:rPr>
        <w:t>развития поселения</w:t>
      </w:r>
      <w:r w:rsidRPr="00E160C1">
        <w:rPr>
          <w:rFonts w:eastAsia="Times New Roman"/>
          <w:szCs w:val="24"/>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E16DB4" w:rsidRPr="00E160C1">
        <w:rPr>
          <w:rFonts w:eastAsia="Times New Roman"/>
          <w:szCs w:val="24"/>
          <w:lang w:eastAsia="ru-RU"/>
        </w:rPr>
        <w:t>н</w:t>
      </w:r>
      <w:r w:rsidR="0013661C" w:rsidRPr="00E160C1">
        <w:rPr>
          <w:rFonts w:eastAsia="Times New Roman"/>
          <w:szCs w:val="24"/>
          <w:lang w:eastAsia="ru-RU"/>
        </w:rPr>
        <w:t xml:space="preserve">а территории </w:t>
      </w:r>
      <w:r w:rsidRPr="00E160C1">
        <w:rPr>
          <w:rFonts w:eastAsia="Times New Roman"/>
          <w:szCs w:val="24"/>
          <w:lang w:eastAsia="ru-RU"/>
        </w:rPr>
        <w:t>планируется строительство жилых и общественных зданий, а также индивидуальных жилых домов.</w:t>
      </w:r>
      <w:r w:rsidR="00561542" w:rsidRPr="00E160C1">
        <w:rPr>
          <w:rFonts w:eastAsia="Times New Roman"/>
          <w:szCs w:val="24"/>
          <w:lang w:eastAsia="ru-RU"/>
        </w:rPr>
        <w:t xml:space="preserve"> </w:t>
      </w:r>
      <w:r w:rsidRPr="00E160C1">
        <w:rPr>
          <w:rFonts w:eastAsia="Times New Roman"/>
          <w:szCs w:val="24"/>
          <w:lang w:eastAsia="ru-RU"/>
        </w:rPr>
        <w:t>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w:t>
      </w:r>
      <w:r w:rsidR="001E42EB" w:rsidRPr="00E160C1">
        <w:rPr>
          <w:rFonts w:eastAsia="Times New Roman"/>
          <w:szCs w:val="24"/>
          <w:lang w:eastAsia="ru-RU"/>
        </w:rPr>
        <w:t xml:space="preserve"> </w:t>
      </w:r>
      <w:r w:rsidRPr="00E160C1">
        <w:rPr>
          <w:rFonts w:eastAsia="Times New Roman"/>
          <w:szCs w:val="24"/>
          <w:lang w:eastAsia="ru-RU"/>
        </w:rPr>
        <w:t xml:space="preserve">Строительство новых источников централизованного теплоснабжения </w:t>
      </w:r>
      <w:r w:rsidR="00B14572" w:rsidRPr="00E160C1">
        <w:rPr>
          <w:rFonts w:eastAsia="Times New Roman"/>
          <w:szCs w:val="24"/>
          <w:lang w:eastAsia="ru-RU"/>
        </w:rPr>
        <w:t>для обеспечения перспективной застройки</w:t>
      </w:r>
      <w:r w:rsidRPr="00E160C1">
        <w:rPr>
          <w:rFonts w:eastAsia="Times New Roman"/>
          <w:szCs w:val="24"/>
          <w:lang w:eastAsia="ru-RU"/>
        </w:rPr>
        <w:t xml:space="preserve"> </w:t>
      </w:r>
      <w:r w:rsidR="002C3524" w:rsidRPr="00E160C1">
        <w:rPr>
          <w:rFonts w:eastAsia="Times New Roman"/>
          <w:szCs w:val="24"/>
          <w:lang w:eastAsia="ru-RU"/>
        </w:rPr>
        <w:t>н</w:t>
      </w:r>
      <w:r w:rsidR="00737C83" w:rsidRPr="00E160C1">
        <w:rPr>
          <w:rFonts w:eastAsia="Times New Roman"/>
          <w:szCs w:val="24"/>
          <w:lang w:eastAsia="ru-RU"/>
        </w:rPr>
        <w:t xml:space="preserve">а </w:t>
      </w:r>
      <w:r w:rsidR="009F14D9" w:rsidRPr="00E160C1">
        <w:rPr>
          <w:rFonts w:eastAsia="Times New Roman"/>
          <w:szCs w:val="24"/>
          <w:lang w:eastAsia="ru-RU"/>
        </w:rPr>
        <w:t>территории поселения</w:t>
      </w:r>
      <w:r w:rsidR="00737C83" w:rsidRPr="00E160C1">
        <w:rPr>
          <w:rFonts w:eastAsia="Times New Roman"/>
          <w:szCs w:val="24"/>
          <w:lang w:eastAsia="ru-RU"/>
        </w:rPr>
        <w:t xml:space="preserve"> </w:t>
      </w:r>
      <w:r w:rsidRPr="00E160C1">
        <w:rPr>
          <w:rFonts w:eastAsia="Times New Roman"/>
          <w:szCs w:val="24"/>
          <w:lang w:eastAsia="ru-RU"/>
        </w:rPr>
        <w:t xml:space="preserve">не планируется. </w:t>
      </w:r>
    </w:p>
    <w:p w14:paraId="0531E5A9" w14:textId="42194665" w:rsidR="00312847" w:rsidRPr="00E160C1" w:rsidRDefault="00312847" w:rsidP="009A2DED">
      <w:pPr>
        <w:tabs>
          <w:tab w:val="left" w:pos="0"/>
        </w:tabs>
        <w:ind w:firstLine="709"/>
        <w:rPr>
          <w:rFonts w:eastAsia="Times New Roman"/>
          <w:szCs w:val="24"/>
          <w:lang w:eastAsia="ru-RU"/>
        </w:rPr>
      </w:pPr>
      <w:r w:rsidRPr="00E160C1">
        <w:rPr>
          <w:rFonts w:eastAsia="Times New Roman"/>
          <w:szCs w:val="24"/>
          <w:lang w:eastAsia="ru-RU"/>
        </w:rPr>
        <w:t>Для отопления вновь строящихся индивидуальных домов рекомендуется использовать индивидуальные котлы.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w:t>
      </w:r>
      <w:r w:rsidR="008E2E3F" w:rsidRPr="00E160C1">
        <w:rPr>
          <w:rFonts w:eastAsia="Times New Roman"/>
          <w:szCs w:val="24"/>
          <w:lang w:eastAsia="ru-RU"/>
        </w:rPr>
        <w:t>ые капвложения по их прокладке.</w:t>
      </w:r>
    </w:p>
    <w:p w14:paraId="66442AFB" w14:textId="77777777" w:rsidR="00E4508D" w:rsidRPr="00E160C1" w:rsidRDefault="00E4508D" w:rsidP="009A2DED">
      <w:pPr>
        <w:pStyle w:val="Affb"/>
        <w:rPr>
          <w:lang w:val="ru-RU"/>
        </w:rPr>
      </w:pPr>
      <w:r w:rsidRPr="00E160C1">
        <w:rPr>
          <w:lang w:val="ru-RU"/>
        </w:rPr>
        <w:t>Д</w:t>
      </w:r>
      <w:r w:rsidRPr="00E160C1">
        <w:t xml:space="preserve">ля теплоснабжения </w:t>
      </w:r>
      <w:r w:rsidR="006B4755" w:rsidRPr="00E160C1">
        <w:rPr>
          <w:lang w:val="ru-RU"/>
        </w:rPr>
        <w:t>зданий (групп зданий)</w:t>
      </w:r>
      <w:r w:rsidRPr="00E160C1">
        <w:t xml:space="preserve"> с небольшим теплопотреблением и промышленных объектов </w:t>
      </w:r>
      <w:r w:rsidRPr="00E160C1">
        <w:rPr>
          <w:lang w:val="ru-RU"/>
        </w:rPr>
        <w:t xml:space="preserve">рекомендуется </w:t>
      </w:r>
      <w:r w:rsidRPr="00E160C1">
        <w:t xml:space="preserve">использовать автономные источники тепла: </w:t>
      </w:r>
      <w:proofErr w:type="spellStart"/>
      <w:r w:rsidRPr="00E160C1">
        <w:t>отдельностоящие</w:t>
      </w:r>
      <w:proofErr w:type="spellEnd"/>
      <w:r w:rsidRPr="00E160C1">
        <w:t xml:space="preserve"> и пристроенные </w:t>
      </w:r>
      <w:proofErr w:type="spellStart"/>
      <w:r w:rsidRPr="00E160C1">
        <w:t>блочно</w:t>
      </w:r>
      <w:proofErr w:type="spellEnd"/>
      <w:r w:rsidRPr="00E160C1">
        <w:t>-модульные газовые котельные малой мощности</w:t>
      </w:r>
      <w:r w:rsidRPr="00E160C1">
        <w:rPr>
          <w:lang w:val="ru-RU"/>
        </w:rPr>
        <w:t>.</w:t>
      </w:r>
    </w:p>
    <w:p w14:paraId="6031CDED" w14:textId="77777777" w:rsidR="006938CE" w:rsidRPr="00E160C1" w:rsidRDefault="009614F2" w:rsidP="009A2DED">
      <w:pPr>
        <w:pStyle w:val="21"/>
        <w:rPr>
          <w:lang w:val="ru-RU"/>
        </w:rPr>
      </w:pPr>
      <w:bookmarkStart w:id="73" w:name="_Toc141961471"/>
      <w:r w:rsidRPr="00E160C1">
        <w:t>5</w:t>
      </w:r>
      <w:r w:rsidR="006938CE" w:rsidRPr="00E160C1">
        <w:t xml:space="preserve">.2 </w:t>
      </w:r>
      <w:bookmarkEnd w:id="72"/>
      <w:r w:rsidR="00AA7994" w:rsidRPr="00E160C1">
        <w:rPr>
          <w:lang w:val="ru-RU"/>
        </w:rPr>
        <w:t>П</w:t>
      </w:r>
      <w:proofErr w:type="spellStart"/>
      <w:r w:rsidR="00AA7994" w:rsidRPr="00E160C1">
        <w:t>редложения</w:t>
      </w:r>
      <w:proofErr w:type="spellEnd"/>
      <w:r w:rsidR="00AA7994" w:rsidRPr="00E160C1">
        <w:t xml:space="preserve">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3"/>
    </w:p>
    <w:p w14:paraId="71B5E8C4" w14:textId="77777777" w:rsidR="00C3643F" w:rsidRPr="00E160C1" w:rsidRDefault="00C3643F" w:rsidP="009A2DED">
      <w:pPr>
        <w:tabs>
          <w:tab w:val="left" w:pos="0"/>
        </w:tabs>
        <w:ind w:firstLine="709"/>
        <w:rPr>
          <w:rFonts w:eastAsia="Times New Roman"/>
          <w:szCs w:val="24"/>
          <w:lang w:eastAsia="ru-RU"/>
        </w:rPr>
      </w:pPr>
      <w:bookmarkStart w:id="74" w:name="_Toc422303817"/>
      <w:r w:rsidRPr="00E160C1">
        <w:rPr>
          <w:rFonts w:eastAsia="Times New Roman"/>
          <w:szCs w:val="24"/>
          <w:lang w:eastAsia="ru-RU"/>
        </w:rPr>
        <w:t>Реконструкция</w:t>
      </w:r>
      <w:r w:rsidR="00C04BEB" w:rsidRPr="00E160C1">
        <w:rPr>
          <w:rFonts w:eastAsia="Times New Roman"/>
          <w:szCs w:val="24"/>
          <w:lang w:eastAsia="ru-RU"/>
        </w:rPr>
        <w:t xml:space="preserve"> </w:t>
      </w:r>
      <w:r w:rsidRPr="00E160C1">
        <w:rPr>
          <w:rFonts w:eastAsia="Times New Roman"/>
          <w:szCs w:val="24"/>
          <w:lang w:eastAsia="ru-RU"/>
        </w:rPr>
        <w:t>источников</w:t>
      </w:r>
      <w:r w:rsidR="00C04BEB" w:rsidRPr="00E160C1">
        <w:rPr>
          <w:rFonts w:eastAsia="Times New Roman"/>
          <w:szCs w:val="24"/>
          <w:lang w:eastAsia="ru-RU"/>
        </w:rPr>
        <w:t xml:space="preserve"> </w:t>
      </w:r>
      <w:r w:rsidRPr="00E160C1">
        <w:rPr>
          <w:rFonts w:eastAsia="Times New Roman"/>
          <w:szCs w:val="24"/>
          <w:lang w:eastAsia="ru-RU"/>
        </w:rPr>
        <w:t>тепловой</w:t>
      </w:r>
      <w:r w:rsidR="00C04BEB" w:rsidRPr="00E160C1">
        <w:rPr>
          <w:rFonts w:eastAsia="Times New Roman"/>
          <w:szCs w:val="24"/>
          <w:lang w:eastAsia="ru-RU"/>
        </w:rPr>
        <w:t xml:space="preserve"> </w:t>
      </w:r>
      <w:r w:rsidRPr="00E160C1">
        <w:rPr>
          <w:rFonts w:eastAsia="Times New Roman"/>
          <w:szCs w:val="24"/>
          <w:lang w:eastAsia="ru-RU"/>
        </w:rPr>
        <w:t>энергии</w:t>
      </w:r>
      <w:r w:rsidR="00C04BEB" w:rsidRPr="00E160C1">
        <w:rPr>
          <w:rFonts w:eastAsia="Times New Roman"/>
          <w:szCs w:val="24"/>
          <w:lang w:eastAsia="ru-RU"/>
        </w:rPr>
        <w:t xml:space="preserve"> </w:t>
      </w:r>
      <w:r w:rsidRPr="00E160C1">
        <w:rPr>
          <w:rFonts w:eastAsia="Times New Roman"/>
          <w:szCs w:val="24"/>
          <w:lang w:eastAsia="ru-RU"/>
        </w:rPr>
        <w:t>с</w:t>
      </w:r>
      <w:r w:rsidR="00C04BEB" w:rsidRPr="00E160C1">
        <w:rPr>
          <w:rFonts w:eastAsia="Times New Roman"/>
          <w:szCs w:val="24"/>
          <w:lang w:eastAsia="ru-RU"/>
        </w:rPr>
        <w:t xml:space="preserve"> </w:t>
      </w:r>
      <w:r w:rsidRPr="00E160C1">
        <w:rPr>
          <w:rFonts w:eastAsia="Times New Roman"/>
          <w:szCs w:val="24"/>
          <w:lang w:eastAsia="ru-RU"/>
        </w:rPr>
        <w:t>целью</w:t>
      </w:r>
      <w:r w:rsidR="00C04BEB" w:rsidRPr="00E160C1">
        <w:rPr>
          <w:rFonts w:eastAsia="Times New Roman"/>
          <w:szCs w:val="24"/>
          <w:lang w:eastAsia="ru-RU"/>
        </w:rPr>
        <w:t xml:space="preserve"> </w:t>
      </w:r>
      <w:r w:rsidRPr="00E160C1">
        <w:rPr>
          <w:rFonts w:eastAsia="Times New Roman"/>
          <w:szCs w:val="24"/>
          <w:lang w:eastAsia="ru-RU"/>
        </w:rPr>
        <w:t>обеспечения</w:t>
      </w:r>
      <w:r w:rsidR="00C04BEB" w:rsidRPr="00E160C1">
        <w:rPr>
          <w:rFonts w:eastAsia="Times New Roman"/>
          <w:szCs w:val="24"/>
          <w:lang w:eastAsia="ru-RU"/>
        </w:rPr>
        <w:t xml:space="preserve"> </w:t>
      </w:r>
      <w:r w:rsidRPr="00E160C1">
        <w:rPr>
          <w:rFonts w:eastAsia="Times New Roman"/>
          <w:szCs w:val="24"/>
          <w:lang w:eastAsia="ru-RU"/>
        </w:rPr>
        <w:t>перспективной тепловой</w:t>
      </w:r>
      <w:r w:rsidR="00C04BEB" w:rsidRPr="00E160C1">
        <w:rPr>
          <w:rFonts w:eastAsia="Times New Roman"/>
          <w:szCs w:val="24"/>
          <w:lang w:eastAsia="ru-RU"/>
        </w:rPr>
        <w:t xml:space="preserve"> </w:t>
      </w:r>
      <w:r w:rsidRPr="00E160C1">
        <w:rPr>
          <w:rFonts w:eastAsia="Times New Roman"/>
          <w:szCs w:val="24"/>
          <w:lang w:eastAsia="ru-RU"/>
        </w:rPr>
        <w:t>нагрузки</w:t>
      </w:r>
      <w:r w:rsidR="00C04BEB" w:rsidRPr="00E160C1">
        <w:rPr>
          <w:rFonts w:eastAsia="Times New Roman"/>
          <w:szCs w:val="24"/>
          <w:lang w:eastAsia="ru-RU"/>
        </w:rPr>
        <w:t xml:space="preserve"> </w:t>
      </w:r>
      <w:r w:rsidRPr="00E160C1">
        <w:rPr>
          <w:rFonts w:eastAsia="Times New Roman"/>
          <w:szCs w:val="24"/>
          <w:lang w:eastAsia="ru-RU"/>
        </w:rPr>
        <w:t>в</w:t>
      </w:r>
      <w:r w:rsidR="00C04BEB" w:rsidRPr="00E160C1">
        <w:rPr>
          <w:rFonts w:eastAsia="Times New Roman"/>
          <w:szCs w:val="24"/>
          <w:lang w:eastAsia="ru-RU"/>
        </w:rPr>
        <w:t xml:space="preserve"> </w:t>
      </w:r>
      <w:r w:rsidRPr="00E160C1">
        <w:rPr>
          <w:rFonts w:eastAsia="Times New Roman"/>
          <w:szCs w:val="24"/>
          <w:lang w:eastAsia="ru-RU"/>
        </w:rPr>
        <w:t>существующих</w:t>
      </w:r>
      <w:r w:rsidR="00C04BEB" w:rsidRPr="00E160C1">
        <w:rPr>
          <w:rFonts w:eastAsia="Times New Roman"/>
          <w:szCs w:val="24"/>
          <w:lang w:eastAsia="ru-RU"/>
        </w:rPr>
        <w:t xml:space="preserve"> </w:t>
      </w:r>
      <w:r w:rsidRPr="00E160C1">
        <w:rPr>
          <w:rFonts w:eastAsia="Times New Roman"/>
          <w:szCs w:val="24"/>
          <w:lang w:eastAsia="ru-RU"/>
        </w:rPr>
        <w:t>и</w:t>
      </w:r>
      <w:r w:rsidR="00C04BEB" w:rsidRPr="00E160C1">
        <w:rPr>
          <w:rFonts w:eastAsia="Times New Roman"/>
          <w:szCs w:val="24"/>
          <w:lang w:eastAsia="ru-RU"/>
        </w:rPr>
        <w:t xml:space="preserve"> </w:t>
      </w:r>
      <w:r w:rsidRPr="00E160C1">
        <w:rPr>
          <w:rFonts w:eastAsia="Times New Roman"/>
          <w:szCs w:val="24"/>
          <w:lang w:eastAsia="ru-RU"/>
        </w:rPr>
        <w:t>расширяемых</w:t>
      </w:r>
      <w:r w:rsidR="00C04BEB" w:rsidRPr="00E160C1">
        <w:rPr>
          <w:rFonts w:eastAsia="Times New Roman"/>
          <w:szCs w:val="24"/>
          <w:lang w:eastAsia="ru-RU"/>
        </w:rPr>
        <w:t xml:space="preserve"> </w:t>
      </w:r>
      <w:r w:rsidRPr="00E160C1">
        <w:rPr>
          <w:rFonts w:eastAsia="Times New Roman"/>
          <w:szCs w:val="24"/>
          <w:lang w:eastAsia="ru-RU"/>
        </w:rPr>
        <w:t>зонах</w:t>
      </w:r>
      <w:r w:rsidR="00C04BEB" w:rsidRPr="00E160C1">
        <w:rPr>
          <w:rFonts w:eastAsia="Times New Roman"/>
          <w:szCs w:val="24"/>
          <w:lang w:eastAsia="ru-RU"/>
        </w:rPr>
        <w:t xml:space="preserve"> </w:t>
      </w:r>
      <w:r w:rsidRPr="00E160C1">
        <w:rPr>
          <w:rFonts w:eastAsia="Times New Roman"/>
          <w:szCs w:val="24"/>
          <w:lang w:eastAsia="ru-RU"/>
        </w:rPr>
        <w:t>действия</w:t>
      </w:r>
      <w:r w:rsidR="00C04BEB" w:rsidRPr="00E160C1">
        <w:rPr>
          <w:rFonts w:eastAsia="Times New Roman"/>
          <w:szCs w:val="24"/>
          <w:lang w:eastAsia="ru-RU"/>
        </w:rPr>
        <w:t xml:space="preserve"> </w:t>
      </w:r>
      <w:r w:rsidRPr="00E160C1">
        <w:rPr>
          <w:rFonts w:eastAsia="Times New Roman"/>
          <w:szCs w:val="24"/>
          <w:lang w:eastAsia="ru-RU"/>
        </w:rPr>
        <w:t>источников</w:t>
      </w:r>
      <w:r w:rsidR="00C04BEB" w:rsidRPr="00E160C1">
        <w:rPr>
          <w:rFonts w:eastAsia="Times New Roman"/>
          <w:szCs w:val="24"/>
          <w:lang w:eastAsia="ru-RU"/>
        </w:rPr>
        <w:t xml:space="preserve"> </w:t>
      </w:r>
      <w:r w:rsidRPr="00E160C1">
        <w:rPr>
          <w:rFonts w:eastAsia="Times New Roman"/>
          <w:szCs w:val="24"/>
          <w:lang w:eastAsia="ru-RU"/>
        </w:rPr>
        <w:t>тепловой энергии</w:t>
      </w:r>
      <w:r w:rsidR="00C04BEB" w:rsidRPr="00E160C1">
        <w:rPr>
          <w:rFonts w:eastAsia="Times New Roman"/>
          <w:szCs w:val="24"/>
          <w:lang w:eastAsia="ru-RU"/>
        </w:rPr>
        <w:t xml:space="preserve"> </w:t>
      </w:r>
      <w:r w:rsidRPr="00E160C1">
        <w:rPr>
          <w:rFonts w:eastAsia="Times New Roman"/>
          <w:szCs w:val="24"/>
          <w:lang w:eastAsia="ru-RU"/>
        </w:rPr>
        <w:t>на</w:t>
      </w:r>
      <w:r w:rsidR="00C04BEB" w:rsidRPr="00E160C1">
        <w:rPr>
          <w:rFonts w:eastAsia="Times New Roman"/>
          <w:szCs w:val="24"/>
          <w:lang w:eastAsia="ru-RU"/>
        </w:rPr>
        <w:t xml:space="preserve"> </w:t>
      </w:r>
      <w:r w:rsidRPr="00E160C1">
        <w:rPr>
          <w:rFonts w:eastAsia="Times New Roman"/>
          <w:szCs w:val="24"/>
          <w:lang w:eastAsia="ru-RU"/>
        </w:rPr>
        <w:t>данном</w:t>
      </w:r>
      <w:r w:rsidR="00C04BEB" w:rsidRPr="00E160C1">
        <w:rPr>
          <w:rFonts w:eastAsia="Times New Roman"/>
          <w:szCs w:val="24"/>
          <w:lang w:eastAsia="ru-RU"/>
        </w:rPr>
        <w:t xml:space="preserve"> </w:t>
      </w:r>
      <w:r w:rsidRPr="00E160C1">
        <w:rPr>
          <w:rFonts w:eastAsia="Times New Roman"/>
          <w:szCs w:val="24"/>
          <w:lang w:eastAsia="ru-RU"/>
        </w:rPr>
        <w:t>этапе</w:t>
      </w:r>
      <w:r w:rsidR="00C04BEB" w:rsidRPr="00E160C1">
        <w:rPr>
          <w:rFonts w:eastAsia="Times New Roman"/>
          <w:szCs w:val="24"/>
          <w:lang w:eastAsia="ru-RU"/>
        </w:rPr>
        <w:t xml:space="preserve"> </w:t>
      </w:r>
      <w:r w:rsidRPr="00E160C1">
        <w:rPr>
          <w:rFonts w:eastAsia="Times New Roman"/>
          <w:szCs w:val="24"/>
          <w:lang w:eastAsia="ru-RU"/>
        </w:rPr>
        <w:t>не</w:t>
      </w:r>
      <w:r w:rsidR="00C04BEB" w:rsidRPr="00E160C1">
        <w:rPr>
          <w:rFonts w:eastAsia="Times New Roman"/>
          <w:szCs w:val="24"/>
          <w:lang w:eastAsia="ru-RU"/>
        </w:rPr>
        <w:t xml:space="preserve"> </w:t>
      </w:r>
      <w:r w:rsidR="00283856" w:rsidRPr="00E160C1">
        <w:rPr>
          <w:rFonts w:eastAsia="Times New Roman"/>
          <w:szCs w:val="24"/>
          <w:lang w:eastAsia="ru-RU"/>
        </w:rPr>
        <w:t>планируется</w:t>
      </w:r>
      <w:r w:rsidRPr="00E160C1">
        <w:rPr>
          <w:rFonts w:eastAsia="Times New Roman"/>
          <w:szCs w:val="24"/>
          <w:lang w:eastAsia="ru-RU"/>
        </w:rPr>
        <w:t>.</w:t>
      </w:r>
      <w:r w:rsidR="00C04BEB" w:rsidRPr="00E160C1">
        <w:rPr>
          <w:rFonts w:eastAsia="Times New Roman"/>
          <w:szCs w:val="24"/>
          <w:lang w:eastAsia="ru-RU"/>
        </w:rPr>
        <w:t xml:space="preserve"> </w:t>
      </w:r>
      <w:r w:rsidRPr="00E160C1">
        <w:rPr>
          <w:rFonts w:eastAsia="Times New Roman"/>
          <w:szCs w:val="24"/>
          <w:lang w:eastAsia="ru-RU"/>
        </w:rPr>
        <w:t>Расширение</w:t>
      </w:r>
      <w:r w:rsidR="00C04BEB" w:rsidRPr="00E160C1">
        <w:rPr>
          <w:rFonts w:eastAsia="Times New Roman"/>
          <w:szCs w:val="24"/>
          <w:lang w:eastAsia="ru-RU"/>
        </w:rPr>
        <w:t xml:space="preserve"> </w:t>
      </w:r>
      <w:r w:rsidRPr="00E160C1">
        <w:rPr>
          <w:rFonts w:eastAsia="Times New Roman"/>
          <w:szCs w:val="24"/>
          <w:lang w:eastAsia="ru-RU"/>
        </w:rPr>
        <w:t>зон</w:t>
      </w:r>
      <w:r w:rsidR="00C04BEB" w:rsidRPr="00E160C1">
        <w:rPr>
          <w:rFonts w:eastAsia="Times New Roman"/>
          <w:szCs w:val="24"/>
          <w:lang w:eastAsia="ru-RU"/>
        </w:rPr>
        <w:t xml:space="preserve"> </w:t>
      </w:r>
      <w:r w:rsidRPr="00E160C1">
        <w:rPr>
          <w:rFonts w:eastAsia="Times New Roman"/>
          <w:szCs w:val="24"/>
          <w:lang w:eastAsia="ru-RU"/>
        </w:rPr>
        <w:t>действия</w:t>
      </w:r>
      <w:r w:rsidR="00C04BEB" w:rsidRPr="00E160C1">
        <w:rPr>
          <w:rFonts w:eastAsia="Times New Roman"/>
          <w:szCs w:val="24"/>
          <w:lang w:eastAsia="ru-RU"/>
        </w:rPr>
        <w:t xml:space="preserve"> </w:t>
      </w:r>
      <w:r w:rsidRPr="00E160C1">
        <w:rPr>
          <w:rFonts w:eastAsia="Times New Roman"/>
          <w:szCs w:val="24"/>
          <w:lang w:eastAsia="ru-RU"/>
        </w:rPr>
        <w:t>существующих</w:t>
      </w:r>
      <w:r w:rsidR="00C04BEB" w:rsidRPr="00E160C1">
        <w:rPr>
          <w:rFonts w:eastAsia="Times New Roman"/>
          <w:szCs w:val="24"/>
          <w:lang w:eastAsia="ru-RU"/>
        </w:rPr>
        <w:t xml:space="preserve"> </w:t>
      </w:r>
      <w:r w:rsidR="00B52800" w:rsidRPr="00E160C1">
        <w:rPr>
          <w:rFonts w:eastAsia="Times New Roman"/>
          <w:szCs w:val="24"/>
          <w:lang w:eastAsia="ru-RU"/>
        </w:rPr>
        <w:t xml:space="preserve">систем централизованного теплоснабжения </w:t>
      </w:r>
      <w:r w:rsidRPr="00E160C1">
        <w:rPr>
          <w:rFonts w:eastAsia="Times New Roman"/>
          <w:szCs w:val="24"/>
          <w:lang w:eastAsia="ru-RU"/>
        </w:rPr>
        <w:t xml:space="preserve">на перспективу </w:t>
      </w:r>
      <w:r w:rsidR="002E24A2" w:rsidRPr="00E160C1">
        <w:rPr>
          <w:rFonts w:eastAsia="Times New Roman"/>
          <w:szCs w:val="24"/>
          <w:lang w:eastAsia="ru-RU"/>
        </w:rPr>
        <w:t>за счет увеличения числа потребителей</w:t>
      </w:r>
      <w:r w:rsidRPr="00E160C1">
        <w:rPr>
          <w:rFonts w:eastAsia="Times New Roman"/>
          <w:szCs w:val="24"/>
          <w:lang w:eastAsia="ru-RU"/>
        </w:rPr>
        <w:t xml:space="preserve"> не планируется.</w:t>
      </w:r>
      <w:r w:rsidR="00C04BEB" w:rsidRPr="00E160C1">
        <w:rPr>
          <w:rFonts w:eastAsia="Times New Roman"/>
          <w:szCs w:val="24"/>
          <w:lang w:eastAsia="ru-RU"/>
        </w:rPr>
        <w:t xml:space="preserve"> </w:t>
      </w:r>
    </w:p>
    <w:p w14:paraId="6AAFA814" w14:textId="77777777" w:rsidR="006938CE" w:rsidRPr="00E160C1" w:rsidRDefault="009614F2" w:rsidP="009A2DED">
      <w:pPr>
        <w:pStyle w:val="21"/>
      </w:pPr>
      <w:bookmarkStart w:id="75" w:name="_Toc141961472"/>
      <w:r w:rsidRPr="00E160C1">
        <w:t>5</w:t>
      </w:r>
      <w:r w:rsidR="006938CE" w:rsidRPr="00E160C1">
        <w:t xml:space="preserve">.3 </w:t>
      </w:r>
      <w:bookmarkEnd w:id="74"/>
      <w:r w:rsidR="00AA7994" w:rsidRPr="00E160C1">
        <w:rPr>
          <w:lang w:val="ru-RU"/>
        </w:rPr>
        <w:t>П</w:t>
      </w:r>
      <w:proofErr w:type="spellStart"/>
      <w:r w:rsidR="00AA7994" w:rsidRPr="00E160C1">
        <w:t>редложения</w:t>
      </w:r>
      <w:proofErr w:type="spellEnd"/>
      <w:r w:rsidR="00AA7994" w:rsidRPr="00E160C1">
        <w:t xml:space="preserve">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5"/>
    </w:p>
    <w:p w14:paraId="0B5E2EE3" w14:textId="4DE65848" w:rsidR="00D01B8C" w:rsidRPr="00E160C1" w:rsidRDefault="00D01B8C" w:rsidP="00D01B8C">
      <w:pPr>
        <w:pStyle w:val="Affb"/>
        <w:rPr>
          <w:szCs w:val="24"/>
        </w:rPr>
      </w:pPr>
      <w:bookmarkStart w:id="76" w:name="_Hlk141346074"/>
      <w:r w:rsidRPr="00E160C1">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w:t>
      </w:r>
      <w:r w:rsidR="00C25F23" w:rsidRPr="00E160C1">
        <w:t>источников централизованного теплоснабжения</w:t>
      </w:r>
      <w:r w:rsidRPr="00E160C1">
        <w:t xml:space="preserve"> (замена изношенного оборудования, проведение текущих и плановых ремонтов и т.д.).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025A4334" w14:textId="77777777" w:rsidR="006938CE" w:rsidRPr="00E160C1" w:rsidRDefault="009614F2" w:rsidP="009A2DED">
      <w:pPr>
        <w:pStyle w:val="21"/>
        <w:rPr>
          <w:lang w:eastAsia="ar-SA"/>
        </w:rPr>
      </w:pPr>
      <w:bookmarkStart w:id="77" w:name="_Toc141961473"/>
      <w:bookmarkEnd w:id="76"/>
      <w:r w:rsidRPr="00E160C1">
        <w:rPr>
          <w:lang w:eastAsia="ar-SA"/>
        </w:rPr>
        <w:t>5</w:t>
      </w:r>
      <w:r w:rsidR="006938CE" w:rsidRPr="00E160C1">
        <w:rPr>
          <w:lang w:eastAsia="ar-SA"/>
        </w:rPr>
        <w:t xml:space="preserve">.4 </w:t>
      </w:r>
      <w:r w:rsidR="00AA7994" w:rsidRPr="00E160C1">
        <w:rPr>
          <w:lang w:val="ru-RU" w:eastAsia="ar-SA"/>
        </w:rPr>
        <w:t>Г</w:t>
      </w:r>
      <w:proofErr w:type="spellStart"/>
      <w:r w:rsidR="00AA7994" w:rsidRPr="00E160C1">
        <w:rPr>
          <w:lang w:eastAsia="ar-SA"/>
        </w:rPr>
        <w:t>рафики</w:t>
      </w:r>
      <w:proofErr w:type="spellEnd"/>
      <w:r w:rsidR="00AA7994" w:rsidRPr="00E160C1">
        <w:rPr>
          <w:lang w:eastAsia="ar-SA"/>
        </w:rPr>
        <w:t xml:space="preserve">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77"/>
    </w:p>
    <w:p w14:paraId="5BD0DAFC" w14:textId="77777777" w:rsidR="006A1D62" w:rsidRPr="00E160C1" w:rsidRDefault="00737C83" w:rsidP="006A1D62">
      <w:pPr>
        <w:ind w:firstLine="709"/>
        <w:rPr>
          <w:rFonts w:eastAsia="Times New Roman"/>
          <w:szCs w:val="24"/>
          <w:lang w:eastAsia="ru-RU"/>
        </w:rPr>
      </w:pPr>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w:t>
      </w:r>
      <w:r w:rsidR="006A1D62" w:rsidRPr="00E160C1">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766DDF1F" w14:textId="77777777" w:rsidR="00AD79E2" w:rsidRPr="00E160C1" w:rsidRDefault="00AD79E2" w:rsidP="009A2DED">
      <w:pPr>
        <w:pStyle w:val="21"/>
        <w:rPr>
          <w:rStyle w:val="ed"/>
          <w:szCs w:val="24"/>
          <w:lang w:val="ru-RU"/>
        </w:rPr>
      </w:pPr>
      <w:bookmarkStart w:id="78" w:name="_Toc141961474"/>
      <w:r w:rsidRPr="00E160C1">
        <w:rPr>
          <w:rStyle w:val="ed"/>
          <w:szCs w:val="24"/>
        </w:rPr>
        <w:lastRenderedPageBreak/>
        <w:t xml:space="preserve">5.5 </w:t>
      </w:r>
      <w:r w:rsidR="00AA7994" w:rsidRPr="00E160C1">
        <w:rPr>
          <w:rStyle w:val="ed"/>
          <w:szCs w:val="24"/>
          <w:lang w:val="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8"/>
    </w:p>
    <w:p w14:paraId="04675454" w14:textId="1D89A0DA" w:rsidR="00D01B8C" w:rsidRPr="00E160C1" w:rsidRDefault="00D01B8C" w:rsidP="00D01B8C">
      <w:pPr>
        <w:pStyle w:val="Affb"/>
        <w:rPr>
          <w:szCs w:val="24"/>
        </w:rPr>
      </w:pPr>
      <w:bookmarkStart w:id="79" w:name="_Toc422303820"/>
      <w:bookmarkStart w:id="80" w:name="_Toc422303818"/>
      <w:r w:rsidRPr="00E160C1">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w:t>
      </w:r>
      <w:r w:rsidR="00C25F23" w:rsidRPr="00E160C1">
        <w:t>источников централизованного теплоснабжения</w:t>
      </w:r>
      <w:r w:rsidRPr="00E160C1">
        <w:t xml:space="preserve"> (замена изношенного оборудования, проведение текущих и плановых ремонтов и т.д.).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6B167CF0" w14:textId="77777777" w:rsidR="009948B4" w:rsidRPr="00E160C1" w:rsidRDefault="009948B4" w:rsidP="009948B4">
      <w:pPr>
        <w:tabs>
          <w:tab w:val="left" w:pos="0"/>
        </w:tabs>
        <w:ind w:firstLine="567"/>
        <w:rPr>
          <w:lang w:eastAsia="ru-RU"/>
        </w:rPr>
      </w:pPr>
      <w:r w:rsidRPr="00E160C1">
        <w:rPr>
          <w:lang w:eastAsia="ru-RU"/>
        </w:rPr>
        <w:t>Вывод источников теплоснабжения из эксплуатации не планируется.</w:t>
      </w:r>
    </w:p>
    <w:p w14:paraId="58C3F4DA" w14:textId="77777777" w:rsidR="006938CE" w:rsidRPr="00E160C1" w:rsidRDefault="009614F2" w:rsidP="009A2DED">
      <w:pPr>
        <w:pStyle w:val="21"/>
      </w:pPr>
      <w:bookmarkStart w:id="81" w:name="_Toc141961475"/>
      <w:r w:rsidRPr="00E160C1">
        <w:t>5</w:t>
      </w:r>
      <w:r w:rsidR="006938CE" w:rsidRPr="00E160C1">
        <w:t>.</w:t>
      </w:r>
      <w:r w:rsidR="00AD79E2" w:rsidRPr="00E160C1">
        <w:t>6</w:t>
      </w:r>
      <w:r w:rsidR="006938CE" w:rsidRPr="00E160C1">
        <w:t xml:space="preserve"> </w:t>
      </w:r>
      <w:bookmarkEnd w:id="79"/>
      <w:r w:rsidR="00AA7994" w:rsidRPr="00E160C1">
        <w:rPr>
          <w:lang w:val="ru-RU"/>
        </w:rPr>
        <w:t>М</w:t>
      </w:r>
      <w:r w:rsidR="00AA7994" w:rsidRPr="00E160C1">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1"/>
    </w:p>
    <w:p w14:paraId="70953E29" w14:textId="77777777" w:rsidR="006A1D62" w:rsidRPr="00E160C1" w:rsidRDefault="00737C83" w:rsidP="006A1D62">
      <w:pPr>
        <w:ind w:firstLine="709"/>
        <w:rPr>
          <w:rFonts w:eastAsia="Times New Roman"/>
          <w:szCs w:val="24"/>
          <w:lang w:eastAsia="ru-RU"/>
        </w:rPr>
      </w:pPr>
      <w:bookmarkStart w:id="82" w:name="_Toc422303821"/>
      <w:bookmarkEnd w:id="80"/>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w:t>
      </w:r>
      <w:r w:rsidR="006A1D62" w:rsidRPr="00E160C1">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287EAB79" w14:textId="77777777" w:rsidR="006938CE" w:rsidRPr="00E160C1" w:rsidRDefault="009614F2" w:rsidP="009A2DED">
      <w:pPr>
        <w:pStyle w:val="21"/>
      </w:pPr>
      <w:bookmarkStart w:id="83" w:name="_Toc141961476"/>
      <w:r w:rsidRPr="00E160C1">
        <w:t>5</w:t>
      </w:r>
      <w:r w:rsidR="006938CE" w:rsidRPr="00E160C1">
        <w:t>.</w:t>
      </w:r>
      <w:r w:rsidR="00AD79E2" w:rsidRPr="00E160C1">
        <w:t>7</w:t>
      </w:r>
      <w:r w:rsidR="006938CE" w:rsidRPr="00E160C1">
        <w:t xml:space="preserve"> </w:t>
      </w:r>
      <w:bookmarkEnd w:id="82"/>
      <w:r w:rsidR="00AA7994" w:rsidRPr="00E160C1">
        <w:rPr>
          <w:lang w:val="ru-RU"/>
        </w:rPr>
        <w:t>М</w:t>
      </w:r>
      <w:r w:rsidR="00AA7994" w:rsidRPr="00E160C1">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83"/>
    </w:p>
    <w:p w14:paraId="1E850F1C" w14:textId="77777777" w:rsidR="006A1D62" w:rsidRPr="00E160C1" w:rsidRDefault="00737C83" w:rsidP="006A1D62">
      <w:pPr>
        <w:ind w:firstLine="709"/>
        <w:rPr>
          <w:rFonts w:eastAsia="Times New Roman"/>
          <w:szCs w:val="24"/>
          <w:lang w:eastAsia="ru-RU"/>
        </w:rPr>
      </w:pPr>
      <w:bookmarkStart w:id="84" w:name="_Toc422303822"/>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w:t>
      </w:r>
      <w:r w:rsidR="006A1D62" w:rsidRPr="00E160C1">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71A169F4" w14:textId="77777777" w:rsidR="006938CE" w:rsidRPr="00E160C1" w:rsidRDefault="009614F2" w:rsidP="009A2DED">
      <w:pPr>
        <w:pStyle w:val="21"/>
      </w:pPr>
      <w:bookmarkStart w:id="85" w:name="_Toc141961477"/>
      <w:r w:rsidRPr="00E160C1">
        <w:t>5</w:t>
      </w:r>
      <w:r w:rsidR="006938CE" w:rsidRPr="00E160C1">
        <w:t>.</w:t>
      </w:r>
      <w:r w:rsidR="00AD79E2" w:rsidRPr="00E160C1">
        <w:t>8</w:t>
      </w:r>
      <w:r w:rsidR="006938CE" w:rsidRPr="00E160C1">
        <w:t xml:space="preserve"> </w:t>
      </w:r>
      <w:bookmarkEnd w:id="84"/>
      <w:r w:rsidR="00AA7994" w:rsidRPr="00E160C1">
        <w:rPr>
          <w:lang w:val="ru-RU"/>
        </w:rPr>
        <w:t>Т</w:t>
      </w:r>
      <w:proofErr w:type="spellStart"/>
      <w:r w:rsidR="00AA7994" w:rsidRPr="00E160C1">
        <w:t>емпературный</w:t>
      </w:r>
      <w:proofErr w:type="spellEnd"/>
      <w:r w:rsidR="00AA7994" w:rsidRPr="00E160C1">
        <w:t xml:space="preserve">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5"/>
    </w:p>
    <w:p w14:paraId="586AAC1A" w14:textId="77777777" w:rsidR="00283856" w:rsidRPr="00E160C1" w:rsidRDefault="00283856" w:rsidP="00AE2766">
      <w:pPr>
        <w:pStyle w:val="Affb"/>
        <w:rPr>
          <w:lang w:val="ru-RU"/>
        </w:rPr>
      </w:pPr>
      <w:r w:rsidRPr="00E160C1">
        <w:rPr>
          <w:lang w:val="ru-RU"/>
        </w:rPr>
        <w:t xml:space="preserve">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 и поддержание заданной температуры горячей воды. </w:t>
      </w:r>
    </w:p>
    <w:p w14:paraId="0F594208" w14:textId="3D17D0FF" w:rsidR="00B52800" w:rsidRPr="00E160C1" w:rsidRDefault="00EA778B" w:rsidP="00AE2766">
      <w:pPr>
        <w:ind w:firstLine="567"/>
      </w:pPr>
      <w:r w:rsidRPr="00E160C1">
        <w:t>На котельн</w:t>
      </w:r>
      <w:r w:rsidR="00D01B8C" w:rsidRPr="00E160C1">
        <w:t>ой</w:t>
      </w:r>
      <w:r w:rsidR="005F5EDF" w:rsidRPr="00E160C1">
        <w:t xml:space="preserve"> предусмотрен </w:t>
      </w:r>
      <w:r w:rsidR="00B52800" w:rsidRPr="00E160C1">
        <w:t>качественный мет</w:t>
      </w:r>
      <w:r w:rsidR="00E72BC1" w:rsidRPr="00E160C1">
        <w:t xml:space="preserve">од </w:t>
      </w:r>
      <w:r w:rsidR="00B52800" w:rsidRPr="00E160C1">
        <w:t>регулирования отпуска тепловой энергии.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1E42EB" w:rsidRPr="00E160C1">
        <w:t xml:space="preserve"> </w:t>
      </w:r>
      <w:r w:rsidR="00B52800" w:rsidRPr="00E160C1">
        <w:t>Сведения о температурных графиках котельных приведены в таблиц</w:t>
      </w:r>
      <w:r w:rsidR="00E12917" w:rsidRPr="00E160C1">
        <w:t xml:space="preserve">е </w:t>
      </w:r>
      <w:r w:rsidR="00B52800" w:rsidRPr="00E160C1">
        <w:t>ниже.</w:t>
      </w:r>
    </w:p>
    <w:p w14:paraId="6E46E58D" w14:textId="77777777" w:rsidR="00E70627" w:rsidRPr="00E160C1" w:rsidRDefault="00E70627" w:rsidP="009A2DED">
      <w:pPr>
        <w:ind w:firstLine="709"/>
      </w:pPr>
    </w:p>
    <w:p w14:paraId="30E1385A" w14:textId="0C0168D2" w:rsidR="00B52800" w:rsidRPr="00E160C1" w:rsidRDefault="00B52800" w:rsidP="009A2DED">
      <w:pPr>
        <w:pStyle w:val="aff9"/>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10</w:t>
      </w:r>
      <w:r w:rsidRPr="00E160C1">
        <w:rPr>
          <w:noProof/>
        </w:rPr>
        <w:fldChar w:fldCharType="end"/>
      </w:r>
      <w:r w:rsidRPr="00E160C1">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4667"/>
        <w:gridCol w:w="4401"/>
      </w:tblGrid>
      <w:tr w:rsidR="00E160C1" w:rsidRPr="00E160C1" w14:paraId="13D63D8C" w14:textId="77777777" w:rsidTr="00D340FC">
        <w:trPr>
          <w:cantSplit/>
          <w:tblHeader/>
        </w:trPr>
        <w:tc>
          <w:tcPr>
            <w:tcW w:w="498" w:type="pct"/>
            <w:tcBorders>
              <w:right w:val="single" w:sz="4" w:space="0" w:color="auto"/>
            </w:tcBorders>
            <w:shd w:val="clear" w:color="auto" w:fill="auto"/>
            <w:vAlign w:val="center"/>
          </w:tcPr>
          <w:p w14:paraId="572E2B4A" w14:textId="77777777" w:rsidR="00C25F23" w:rsidRPr="00E160C1" w:rsidRDefault="00C25F23" w:rsidP="00C25F23">
            <w:pPr>
              <w:jc w:val="center"/>
              <w:rPr>
                <w:sz w:val="22"/>
              </w:rPr>
            </w:pPr>
            <w:bookmarkStart w:id="86" w:name="_Hlk141885928"/>
            <w:r w:rsidRPr="00E160C1">
              <w:rPr>
                <w:sz w:val="22"/>
              </w:rPr>
              <w:t>№ п/п</w:t>
            </w:r>
          </w:p>
        </w:tc>
        <w:tc>
          <w:tcPr>
            <w:tcW w:w="2317" w:type="pct"/>
            <w:tcBorders>
              <w:left w:val="single" w:sz="4" w:space="0" w:color="auto"/>
            </w:tcBorders>
            <w:shd w:val="clear" w:color="auto" w:fill="auto"/>
            <w:vAlign w:val="center"/>
          </w:tcPr>
          <w:p w14:paraId="213FA60D" w14:textId="77777777" w:rsidR="00C25F23" w:rsidRPr="00E160C1" w:rsidRDefault="00C25F23" w:rsidP="00C25F23">
            <w:pPr>
              <w:jc w:val="center"/>
              <w:rPr>
                <w:sz w:val="22"/>
              </w:rPr>
            </w:pPr>
            <w:r w:rsidRPr="00E160C1">
              <w:rPr>
                <w:sz w:val="22"/>
              </w:rPr>
              <w:t>Наименование СЦТ</w:t>
            </w:r>
          </w:p>
        </w:tc>
        <w:tc>
          <w:tcPr>
            <w:tcW w:w="2185" w:type="pct"/>
            <w:shd w:val="clear" w:color="auto" w:fill="auto"/>
            <w:vAlign w:val="center"/>
          </w:tcPr>
          <w:p w14:paraId="21D21758" w14:textId="77777777" w:rsidR="00C25F23" w:rsidRPr="00E160C1" w:rsidRDefault="00C25F23" w:rsidP="00C25F23">
            <w:pPr>
              <w:jc w:val="center"/>
              <w:rPr>
                <w:sz w:val="22"/>
              </w:rPr>
            </w:pPr>
            <w:r w:rsidRPr="00E160C1">
              <w:rPr>
                <w:sz w:val="22"/>
              </w:rPr>
              <w:t>Температурный график тепловой сети</w:t>
            </w:r>
          </w:p>
        </w:tc>
      </w:tr>
      <w:tr w:rsidR="00E160C1" w:rsidRPr="00E160C1" w14:paraId="6D130F56" w14:textId="77777777" w:rsidTr="00D340FC">
        <w:trPr>
          <w:cantSplit/>
        </w:trPr>
        <w:tc>
          <w:tcPr>
            <w:tcW w:w="498" w:type="pct"/>
            <w:tcBorders>
              <w:right w:val="single" w:sz="4" w:space="0" w:color="auto"/>
            </w:tcBorders>
            <w:shd w:val="clear" w:color="auto" w:fill="auto"/>
            <w:vAlign w:val="center"/>
          </w:tcPr>
          <w:p w14:paraId="1D03EEA4" w14:textId="77777777" w:rsidR="00C25F23" w:rsidRPr="00E160C1" w:rsidRDefault="00C25F23" w:rsidP="00C25F23">
            <w:pPr>
              <w:pStyle w:val="ab"/>
              <w:ind w:left="0"/>
              <w:jc w:val="center"/>
              <w:rPr>
                <w:sz w:val="22"/>
                <w:szCs w:val="22"/>
              </w:rPr>
            </w:pPr>
            <w:r w:rsidRPr="00E160C1">
              <w:rPr>
                <w:sz w:val="22"/>
                <w:szCs w:val="22"/>
              </w:rPr>
              <w:t>1</w:t>
            </w:r>
          </w:p>
        </w:tc>
        <w:tc>
          <w:tcPr>
            <w:tcW w:w="2317" w:type="pct"/>
            <w:tcBorders>
              <w:left w:val="single" w:sz="4" w:space="0" w:color="auto"/>
            </w:tcBorders>
            <w:shd w:val="clear" w:color="auto" w:fill="auto"/>
            <w:vAlign w:val="center"/>
          </w:tcPr>
          <w:p w14:paraId="3AE6C7B2" w14:textId="77777777" w:rsidR="00C25F23" w:rsidRPr="00E160C1" w:rsidRDefault="00C25F23" w:rsidP="00C25F23">
            <w:pPr>
              <w:jc w:val="center"/>
              <w:rPr>
                <w:sz w:val="22"/>
              </w:rPr>
            </w:pPr>
            <w:r w:rsidRPr="00E160C1">
              <w:rPr>
                <w:sz w:val="22"/>
              </w:rPr>
              <w:t>Котельная п. Новые Решеты</w:t>
            </w:r>
          </w:p>
        </w:tc>
        <w:tc>
          <w:tcPr>
            <w:tcW w:w="2185" w:type="pct"/>
            <w:shd w:val="clear" w:color="auto" w:fill="auto"/>
            <w:vAlign w:val="center"/>
          </w:tcPr>
          <w:p w14:paraId="4287C165" w14:textId="77777777" w:rsidR="00C25F23" w:rsidRPr="00E160C1" w:rsidRDefault="00C25F23" w:rsidP="00C25F23">
            <w:pPr>
              <w:jc w:val="center"/>
              <w:rPr>
                <w:sz w:val="22"/>
              </w:rPr>
            </w:pPr>
            <w:r w:rsidRPr="00E160C1">
              <w:rPr>
                <w:sz w:val="22"/>
              </w:rPr>
              <w:t>95/70</w:t>
            </w:r>
          </w:p>
        </w:tc>
      </w:tr>
      <w:tr w:rsidR="00C25F23" w:rsidRPr="00E160C1" w14:paraId="684C4853" w14:textId="77777777" w:rsidTr="00D340FC">
        <w:trPr>
          <w:cantSplit/>
        </w:trPr>
        <w:tc>
          <w:tcPr>
            <w:tcW w:w="498" w:type="pct"/>
            <w:tcBorders>
              <w:right w:val="single" w:sz="4" w:space="0" w:color="auto"/>
            </w:tcBorders>
            <w:shd w:val="clear" w:color="auto" w:fill="auto"/>
            <w:vAlign w:val="center"/>
          </w:tcPr>
          <w:p w14:paraId="0F4059AB" w14:textId="77777777" w:rsidR="00C25F23" w:rsidRPr="00E160C1" w:rsidRDefault="00C25F23" w:rsidP="00C25F23">
            <w:pPr>
              <w:pStyle w:val="ab"/>
              <w:ind w:left="0"/>
              <w:jc w:val="center"/>
              <w:rPr>
                <w:sz w:val="22"/>
                <w:szCs w:val="22"/>
              </w:rPr>
            </w:pPr>
            <w:r w:rsidRPr="00E160C1">
              <w:rPr>
                <w:sz w:val="22"/>
                <w:szCs w:val="22"/>
              </w:rPr>
              <w:t>2</w:t>
            </w:r>
          </w:p>
        </w:tc>
        <w:tc>
          <w:tcPr>
            <w:tcW w:w="2317" w:type="pct"/>
            <w:tcBorders>
              <w:left w:val="single" w:sz="4" w:space="0" w:color="auto"/>
            </w:tcBorders>
            <w:shd w:val="clear" w:color="auto" w:fill="auto"/>
            <w:vAlign w:val="center"/>
          </w:tcPr>
          <w:p w14:paraId="32BCBFAD" w14:textId="77777777" w:rsidR="00C25F23" w:rsidRPr="00E160C1" w:rsidRDefault="00C25F23" w:rsidP="00C25F23">
            <w:pPr>
              <w:jc w:val="center"/>
              <w:rPr>
                <w:sz w:val="22"/>
              </w:rPr>
            </w:pPr>
            <w:r w:rsidRPr="00E160C1">
              <w:rPr>
                <w:sz w:val="22"/>
              </w:rPr>
              <w:t>Котельная РТП п. Новые Решеты</w:t>
            </w:r>
          </w:p>
        </w:tc>
        <w:tc>
          <w:tcPr>
            <w:tcW w:w="2185" w:type="pct"/>
            <w:shd w:val="clear" w:color="auto" w:fill="auto"/>
            <w:vAlign w:val="center"/>
          </w:tcPr>
          <w:p w14:paraId="0E121F6D" w14:textId="77777777" w:rsidR="00C25F23" w:rsidRPr="00E160C1" w:rsidRDefault="00C25F23" w:rsidP="00C25F23">
            <w:pPr>
              <w:jc w:val="center"/>
              <w:rPr>
                <w:sz w:val="22"/>
              </w:rPr>
            </w:pPr>
            <w:r w:rsidRPr="00E160C1">
              <w:rPr>
                <w:sz w:val="22"/>
              </w:rPr>
              <w:t>95/70</w:t>
            </w:r>
          </w:p>
        </w:tc>
      </w:tr>
      <w:bookmarkEnd w:id="86"/>
    </w:tbl>
    <w:p w14:paraId="0CC6DD95" w14:textId="77777777" w:rsidR="00B52800" w:rsidRPr="00E160C1" w:rsidRDefault="00B52800" w:rsidP="009A2DED">
      <w:pPr>
        <w:pStyle w:val="Affb"/>
      </w:pPr>
    </w:p>
    <w:p w14:paraId="442F485D" w14:textId="77777777" w:rsidR="002C4524" w:rsidRPr="00E160C1" w:rsidRDefault="002C4524" w:rsidP="009A2DED">
      <w:pPr>
        <w:ind w:firstLine="567"/>
      </w:pPr>
      <w:proofErr w:type="gramStart"/>
      <w:r w:rsidRPr="00E160C1">
        <w:t>В соответствии с пункт</w:t>
      </w:r>
      <w:proofErr w:type="gramEnd"/>
      <w:r w:rsidRPr="00E160C1">
        <w:t xml:space="preserve"> 6.2.59 Правил технической эксплуатации тепловых энергоустановок, утверждёнными Пр</w:t>
      </w:r>
      <w:r w:rsidR="00561542" w:rsidRPr="00E160C1">
        <w:t>иказом Минэнерго РФ от 24.03.</w:t>
      </w:r>
      <w:r w:rsidRPr="00E160C1">
        <w:t xml:space="preserve">2003 </w:t>
      </w:r>
      <w:r w:rsidR="00561542" w:rsidRPr="00E160C1">
        <w:t>№</w:t>
      </w:r>
      <w:r w:rsidRPr="00E160C1">
        <w:t>115</w:t>
      </w:r>
      <w:r w:rsidR="00561542" w:rsidRPr="00E160C1">
        <w:t xml:space="preserve"> «Об утверждении Правил технической эксплуатации тепловых энергоустановок»</w:t>
      </w:r>
      <w:r w:rsidRPr="00E160C1">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64F7EA34" w14:textId="77777777" w:rsidR="002C4524" w:rsidRPr="00E160C1" w:rsidRDefault="002E336C" w:rsidP="009A2DED">
      <w:pPr>
        <w:ind w:firstLine="567"/>
      </w:pPr>
      <w:r w:rsidRPr="00E160C1">
        <w:t>1)</w:t>
      </w:r>
      <w:r w:rsidR="002C4524" w:rsidRPr="00E160C1">
        <w:t xml:space="preserve"> температура воды, поступающей в тепловую сеть - ±3 %; </w:t>
      </w:r>
    </w:p>
    <w:p w14:paraId="15E0C59A" w14:textId="77777777" w:rsidR="002C4524" w:rsidRPr="00E160C1" w:rsidRDefault="002E336C" w:rsidP="009A2DED">
      <w:pPr>
        <w:ind w:firstLine="567"/>
      </w:pPr>
      <w:r w:rsidRPr="00E160C1">
        <w:t>2)</w:t>
      </w:r>
      <w:r w:rsidR="002C4524" w:rsidRPr="00E160C1">
        <w:t xml:space="preserve"> по давлению в подающих трубопроводах - ±5 %; </w:t>
      </w:r>
    </w:p>
    <w:p w14:paraId="6B097052" w14:textId="77777777" w:rsidR="002C4524" w:rsidRPr="00E160C1" w:rsidRDefault="002E336C" w:rsidP="009A2DED">
      <w:pPr>
        <w:ind w:firstLine="567"/>
      </w:pPr>
      <w:r w:rsidRPr="00E160C1">
        <w:t>3)</w:t>
      </w:r>
      <w:r w:rsidR="002C4524" w:rsidRPr="00E160C1">
        <w:t xml:space="preserve"> по давлению в обратных трубопроводах - ±0,2 кгс/см 2; </w:t>
      </w:r>
    </w:p>
    <w:p w14:paraId="6426EFA6" w14:textId="77777777" w:rsidR="002C4524" w:rsidRPr="00E160C1" w:rsidRDefault="002E336C" w:rsidP="009A2DED">
      <w:pPr>
        <w:ind w:firstLine="567"/>
      </w:pPr>
      <w:r w:rsidRPr="00E160C1">
        <w:t>4)</w:t>
      </w:r>
      <w:r w:rsidR="002C4524" w:rsidRPr="00E160C1">
        <w:t xml:space="preserve"> среднесуточная температура сетевой воды в обратных трубопроводах не может превышать заданную графиком более чем на 5 %. </w:t>
      </w:r>
    </w:p>
    <w:p w14:paraId="44C4A8DE" w14:textId="77777777" w:rsidR="006938CE" w:rsidRPr="00E160C1" w:rsidRDefault="006938CE" w:rsidP="009A2DED">
      <w:pPr>
        <w:ind w:firstLine="708"/>
        <w:rPr>
          <w:szCs w:val="24"/>
        </w:rPr>
      </w:pPr>
      <w:r w:rsidRPr="00E160C1">
        <w:rPr>
          <w:szCs w:val="24"/>
        </w:rPr>
        <w:t>Изменение температурного графика не требуется.</w:t>
      </w:r>
    </w:p>
    <w:p w14:paraId="478F2643" w14:textId="77777777" w:rsidR="006938CE" w:rsidRPr="00E160C1" w:rsidRDefault="009614F2" w:rsidP="009A2DED">
      <w:pPr>
        <w:pStyle w:val="21"/>
      </w:pPr>
      <w:bookmarkStart w:id="87" w:name="_Toc422303823"/>
      <w:bookmarkStart w:id="88" w:name="_Toc141961478"/>
      <w:r w:rsidRPr="00E160C1">
        <w:lastRenderedPageBreak/>
        <w:t>5</w:t>
      </w:r>
      <w:r w:rsidR="006938CE" w:rsidRPr="00E160C1">
        <w:t>.</w:t>
      </w:r>
      <w:r w:rsidR="00AD79E2" w:rsidRPr="00E160C1">
        <w:t>9</w:t>
      </w:r>
      <w:r w:rsidR="006938CE" w:rsidRPr="00E160C1">
        <w:t xml:space="preserve"> </w:t>
      </w:r>
      <w:bookmarkEnd w:id="87"/>
      <w:r w:rsidR="00AA7994" w:rsidRPr="00E160C1">
        <w:rPr>
          <w:lang w:val="ru-RU"/>
        </w:rPr>
        <w:t>П</w:t>
      </w:r>
      <w:proofErr w:type="spellStart"/>
      <w:r w:rsidR="00AA7994" w:rsidRPr="00E160C1">
        <w:t>редложения</w:t>
      </w:r>
      <w:proofErr w:type="spellEnd"/>
      <w:r w:rsidR="00AA7994" w:rsidRPr="00E160C1">
        <w:t xml:space="preserve">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8"/>
    </w:p>
    <w:p w14:paraId="55B993BD" w14:textId="52DDBDFD" w:rsidR="00D01B8C" w:rsidRPr="00E160C1" w:rsidRDefault="00D01B8C" w:rsidP="00D01B8C">
      <w:pPr>
        <w:pStyle w:val="Affb"/>
        <w:rPr>
          <w:szCs w:val="24"/>
        </w:rPr>
      </w:pPr>
      <w:r w:rsidRPr="00E160C1">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w:t>
      </w:r>
      <w:r w:rsidR="00C25F23" w:rsidRPr="00E160C1">
        <w:t>источников централизованного теплоснабжения</w:t>
      </w:r>
      <w:r w:rsidRPr="00E160C1">
        <w:t xml:space="preserve"> (замена изношенного оборудования, проведение текущих и плановых ремонтов и т.д.).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21C619FE" w14:textId="77777777" w:rsidR="00F841E4" w:rsidRPr="00E160C1" w:rsidRDefault="00F841E4" w:rsidP="00F841E4">
      <w:pPr>
        <w:pStyle w:val="Affb"/>
        <w:rPr>
          <w:vanish/>
          <w:szCs w:val="24"/>
          <w:lang w:val="ru-RU"/>
        </w:rPr>
      </w:pPr>
      <w:r w:rsidRPr="00E160C1">
        <w:rPr>
          <w:szCs w:val="24"/>
          <w:lang w:val="ru-RU"/>
        </w:rPr>
        <w:t xml:space="preserve">Сведения о перспективной установленной тепловой мощности каждого источника тепловой энергии рассмотрены в </w:t>
      </w:r>
      <w:r w:rsidRPr="00E160C1">
        <w:t>Разделе 2</w:t>
      </w:r>
      <w:r w:rsidRPr="00E160C1">
        <w:rPr>
          <w:lang w:val="ru-RU"/>
        </w:rPr>
        <w:t xml:space="preserve"> настоящей схемы.</w:t>
      </w:r>
    </w:p>
    <w:p w14:paraId="47DFE1E4" w14:textId="77777777" w:rsidR="006938CE" w:rsidRPr="00E160C1" w:rsidRDefault="009614F2" w:rsidP="009A2DED">
      <w:pPr>
        <w:pStyle w:val="21"/>
        <w:rPr>
          <w:lang w:eastAsia="ar-SA"/>
        </w:rPr>
      </w:pPr>
      <w:bookmarkStart w:id="89" w:name="_Toc141961479"/>
      <w:r w:rsidRPr="00E160C1">
        <w:rPr>
          <w:lang w:eastAsia="ar-SA"/>
        </w:rPr>
        <w:t>5</w:t>
      </w:r>
      <w:r w:rsidR="006938CE" w:rsidRPr="00E160C1">
        <w:rPr>
          <w:lang w:eastAsia="ar-SA"/>
        </w:rPr>
        <w:t>.1</w:t>
      </w:r>
      <w:r w:rsidR="00A76FC8" w:rsidRPr="00E160C1">
        <w:rPr>
          <w:lang w:eastAsia="ar-SA"/>
        </w:rPr>
        <w:t>0</w:t>
      </w:r>
      <w:r w:rsidR="006938CE" w:rsidRPr="00E160C1">
        <w:rPr>
          <w:lang w:eastAsia="ar-SA"/>
        </w:rPr>
        <w:t xml:space="preserve"> </w:t>
      </w:r>
      <w:r w:rsidR="00AA7994" w:rsidRPr="00E160C1">
        <w:rPr>
          <w:lang w:val="ru-RU"/>
        </w:rPr>
        <w:t>П</w:t>
      </w:r>
      <w:proofErr w:type="spellStart"/>
      <w:r w:rsidR="00AA7994" w:rsidRPr="00E160C1">
        <w:t>редложения</w:t>
      </w:r>
      <w:proofErr w:type="spellEnd"/>
      <w:r w:rsidR="00AA7994" w:rsidRPr="00E160C1">
        <w:t xml:space="preserve">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9"/>
    </w:p>
    <w:p w14:paraId="72E9BFA4" w14:textId="77777777" w:rsidR="00E4508D" w:rsidRPr="00E160C1" w:rsidRDefault="00283856" w:rsidP="009A2DED">
      <w:pPr>
        <w:suppressAutoHyphens/>
        <w:ind w:firstLine="567"/>
        <w:rPr>
          <w:szCs w:val="24"/>
        </w:rPr>
      </w:pPr>
      <w:r w:rsidRPr="00E160C1">
        <w:rPr>
          <w:szCs w:val="24"/>
        </w:rPr>
        <w:t>Вво</w:t>
      </w:r>
      <w:r w:rsidR="004451CC" w:rsidRPr="00E160C1">
        <w:rPr>
          <w:szCs w:val="24"/>
        </w:rPr>
        <w:t xml:space="preserve">д </w:t>
      </w:r>
      <w:r w:rsidRPr="00E160C1">
        <w:rPr>
          <w:szCs w:val="24"/>
        </w:rPr>
        <w:t>новых и реконструкция существующих источников тепловой энергии с использованием возобновляемых источников энергии, а также местных видов топлива не планируется.</w:t>
      </w:r>
    </w:p>
    <w:p w14:paraId="1232BAFC" w14:textId="3851421C" w:rsidR="00337CB0" w:rsidRPr="00E160C1" w:rsidRDefault="00337CB0" w:rsidP="00337CB0">
      <w:pPr>
        <w:pStyle w:val="21"/>
        <w:rPr>
          <w:rStyle w:val="ed"/>
        </w:rPr>
      </w:pPr>
      <w:bookmarkStart w:id="90" w:name="_Toc141885059"/>
      <w:bookmarkStart w:id="91" w:name="_Toc141961480"/>
      <w:r w:rsidRPr="00E160C1">
        <w:rPr>
          <w:rStyle w:val="ed"/>
          <w:lang w:val="ru-RU"/>
        </w:rPr>
        <w:t>5.11</w:t>
      </w:r>
      <w:r w:rsidRPr="00E160C1">
        <w:rPr>
          <w:rStyle w:val="ed"/>
        </w:rPr>
        <w:t xml:space="preserve"> </w:t>
      </w:r>
      <w:bookmarkEnd w:id="90"/>
      <w:r w:rsidRPr="00E160C1">
        <w:rPr>
          <w:rStyle w:val="ed"/>
        </w:rPr>
        <w:t>Разработка сценариев развития аварий в системах теплоснабжения с моделированием гидравлических режимов работы таких систем, а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91"/>
    </w:p>
    <w:p w14:paraId="3184E9DE" w14:textId="77777777" w:rsidR="00C25F23" w:rsidRPr="00E160C1" w:rsidRDefault="00C25F23" w:rsidP="00C25F23">
      <w:pPr>
        <w:widowControl w:val="0"/>
        <w:adjustRightInd w:val="0"/>
        <w:ind w:firstLine="720"/>
        <w:textAlignment w:val="baseline"/>
        <w:rPr>
          <w:rFonts w:eastAsia="Microsoft YaHei"/>
        </w:rPr>
      </w:pPr>
      <w:bookmarkStart w:id="92" w:name="_Toc72492577"/>
      <w:bookmarkStart w:id="93" w:name="_Toc111799165"/>
      <w:bookmarkStart w:id="94" w:name="_Toc112915735"/>
      <w:bookmarkStart w:id="95" w:name="_Toc129439073"/>
      <w:bookmarkStart w:id="96" w:name="_Toc141885060"/>
      <w:r w:rsidRPr="00E160C1">
        <w:rPr>
          <w:rFonts w:eastAsia="Microsoft YaHei"/>
        </w:rPr>
        <w:t xml:space="preserve">В состав </w:t>
      </w:r>
      <w:proofErr w:type="spellStart"/>
      <w:r w:rsidRPr="00E160C1">
        <w:rPr>
          <w:rFonts w:eastAsia="Microsoft YaHei"/>
        </w:rPr>
        <w:t>Новорешетовского</w:t>
      </w:r>
      <w:proofErr w:type="spellEnd"/>
      <w:r w:rsidRPr="00E160C1">
        <w:rPr>
          <w:rFonts w:eastAsia="Microsoft YaHei"/>
        </w:rPr>
        <w:t xml:space="preserve"> сельсовета входит три населенных пункта – поселок Новые Решеты, поселок Покровка, поселок Советский. Централизованное теплоснабжение предусмотрено на территории п. Новые Решеты. На территории населенного пункта расположена две котельные, отапливаемые общественные здания и жилой фонд. Обслуживание источника теплоснабжения осуществляется МУП «Управляющая компания ЖКХ».</w:t>
      </w:r>
    </w:p>
    <w:p w14:paraId="7B9D59FC" w14:textId="6E9DB003" w:rsidR="00337CB0" w:rsidRPr="00E160C1" w:rsidRDefault="00337CB0" w:rsidP="00337CB0">
      <w:pPr>
        <w:pStyle w:val="31"/>
      </w:pPr>
      <w:r w:rsidRPr="00E160C1">
        <w:rPr>
          <w:lang w:val="ru-RU"/>
        </w:rPr>
        <w:t>5.11</w:t>
      </w:r>
      <w:r w:rsidRPr="00E160C1">
        <w:t>.1 Риски возникновения аварий, масштабы и последствия</w:t>
      </w:r>
      <w:bookmarkEnd w:id="92"/>
      <w:bookmarkEnd w:id="93"/>
      <w:bookmarkEnd w:id="94"/>
      <w:bookmarkEnd w:id="95"/>
      <w:bookmarkEnd w:id="96"/>
    </w:p>
    <w:p w14:paraId="5E922436" w14:textId="77777777" w:rsidR="00337CB0" w:rsidRPr="00E160C1" w:rsidRDefault="00337CB0" w:rsidP="00337CB0">
      <w:pPr>
        <w:ind w:firstLine="709"/>
      </w:pPr>
      <w:r w:rsidRPr="00E160C1">
        <w:t>Наиболее вероятными причинами возникновения аварийных ситуаций в работе системы теплоснабжения \ могут послужить:</w:t>
      </w:r>
    </w:p>
    <w:p w14:paraId="27841BA3" w14:textId="77777777" w:rsidR="00337CB0" w:rsidRPr="00E160C1" w:rsidRDefault="00337CB0" w:rsidP="00337CB0">
      <w:pPr>
        <w:ind w:firstLine="709"/>
      </w:pPr>
      <w:r w:rsidRPr="00E160C1">
        <w:t>-</w:t>
      </w:r>
      <w:r w:rsidRPr="00E160C1">
        <w:tab/>
        <w:t xml:space="preserve">неблагоприятные </w:t>
      </w:r>
      <w:proofErr w:type="spellStart"/>
      <w:r w:rsidRPr="00E160C1">
        <w:t>погодно</w:t>
      </w:r>
      <w:proofErr w:type="spellEnd"/>
      <w:r w:rsidRPr="00E160C1">
        <w:t>-климатические явления (ураганы, смерчи, бури, сильные ветры, сильные морозы, снегопады и метели, обледенение и гололед);</w:t>
      </w:r>
    </w:p>
    <w:p w14:paraId="122504E6" w14:textId="77777777" w:rsidR="00337CB0" w:rsidRPr="00E160C1" w:rsidRDefault="00337CB0" w:rsidP="00337CB0">
      <w:pPr>
        <w:ind w:firstLine="709"/>
      </w:pPr>
      <w:r w:rsidRPr="00E160C1">
        <w:t>-</w:t>
      </w:r>
      <w:r w:rsidRPr="00E160C1">
        <w:tab/>
        <w:t>человеческий фактор (неправильные действия персонала);</w:t>
      </w:r>
    </w:p>
    <w:p w14:paraId="3139A660" w14:textId="77777777" w:rsidR="00337CB0" w:rsidRPr="00E160C1" w:rsidRDefault="00337CB0" w:rsidP="00337CB0">
      <w:pPr>
        <w:ind w:firstLine="709"/>
      </w:pPr>
      <w:r w:rsidRPr="00E160C1">
        <w:t>-</w:t>
      </w:r>
      <w:r w:rsidRPr="00E160C1">
        <w:tab/>
        <w:t>прекращение подачи электрической энергии, холодной воды, топлива на источник тепловой энергии;</w:t>
      </w:r>
    </w:p>
    <w:p w14:paraId="0BB07AE8" w14:textId="77777777" w:rsidR="00337CB0" w:rsidRPr="00E160C1" w:rsidRDefault="00337CB0" w:rsidP="00337CB0">
      <w:pPr>
        <w:ind w:firstLine="709"/>
        <w:rPr>
          <w:b/>
          <w:bCs/>
        </w:rPr>
      </w:pPr>
      <w:r w:rsidRPr="00E160C1">
        <w:t>-</w:t>
      </w:r>
      <w:r w:rsidRPr="00E160C1">
        <w:tab/>
        <w:t>внеплановая остановка (выход из строя) оборудования на объектах системы теплоснабжения.</w:t>
      </w:r>
    </w:p>
    <w:p w14:paraId="0C67DB72" w14:textId="77777777" w:rsidR="00337CB0" w:rsidRPr="00E160C1" w:rsidRDefault="00337CB0" w:rsidP="00337CB0">
      <w:pPr>
        <w:ind w:firstLine="567"/>
        <w:contextualSpacing/>
        <w:rPr>
          <w:szCs w:val="28"/>
          <w:lang w:val="x-none"/>
        </w:rPr>
      </w:pPr>
      <w:r w:rsidRPr="00E160C1">
        <w:rPr>
          <w:szCs w:val="28"/>
          <w:lang w:val="x-none"/>
        </w:rPr>
        <w:t xml:space="preserve">Основные причины возникновения аварии, описания аварийных ситуаций, возможные масштабы аварии их последствия и уровень реагирования приведены в таблице </w:t>
      </w:r>
      <w:r w:rsidRPr="00E160C1">
        <w:rPr>
          <w:szCs w:val="28"/>
        </w:rPr>
        <w:t>65</w:t>
      </w:r>
      <w:r w:rsidRPr="00E160C1">
        <w:rPr>
          <w:szCs w:val="28"/>
          <w:lang w:val="x-none"/>
        </w:rPr>
        <w:t>.</w:t>
      </w:r>
    </w:p>
    <w:p w14:paraId="075A4AA2" w14:textId="77777777" w:rsidR="00337CB0" w:rsidRPr="00E160C1" w:rsidRDefault="00337CB0" w:rsidP="00337CB0"/>
    <w:p w14:paraId="2DEDCE64" w14:textId="25D8013B" w:rsidR="00337CB0" w:rsidRPr="00E160C1" w:rsidRDefault="00337CB0" w:rsidP="00337CB0">
      <w:pPr>
        <w:pStyle w:val="aff9"/>
        <w:rPr>
          <w:rFonts w:eastAsia="Calibri"/>
          <w:szCs w:val="24"/>
        </w:rPr>
      </w:pPr>
      <w:r w:rsidRPr="00E160C1">
        <w:t xml:space="preserve">Таблица </w:t>
      </w:r>
      <w:r w:rsidRPr="00E160C1">
        <w:fldChar w:fldCharType="begin"/>
      </w:r>
      <w:r w:rsidRPr="00E160C1">
        <w:instrText xml:space="preserve"> SEQ Таблица \* ARABIC </w:instrText>
      </w:r>
      <w:r w:rsidRPr="00E160C1">
        <w:fldChar w:fldCharType="separate"/>
      </w:r>
      <w:r w:rsidRPr="00E160C1">
        <w:rPr>
          <w:noProof/>
        </w:rPr>
        <w:t>11</w:t>
      </w:r>
      <w:r w:rsidRPr="00E160C1">
        <w:rPr>
          <w:noProof/>
        </w:rPr>
        <w:fldChar w:fldCharType="end"/>
      </w:r>
      <w:r w:rsidRPr="00E160C1">
        <w:t xml:space="preserve"> </w:t>
      </w:r>
      <w:r w:rsidRPr="00E160C1">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46"/>
        <w:gridCol w:w="1714"/>
        <w:gridCol w:w="4758"/>
        <w:gridCol w:w="1571"/>
      </w:tblGrid>
      <w:tr w:rsidR="00E160C1" w:rsidRPr="00E160C1" w14:paraId="0B2A022D" w14:textId="77777777" w:rsidTr="00D97DBB">
        <w:trPr>
          <w:tblHeader/>
        </w:trPr>
        <w:tc>
          <w:tcPr>
            <w:tcW w:w="1053" w:type="pct"/>
            <w:tcBorders>
              <w:top w:val="single" w:sz="6" w:space="0" w:color="auto"/>
              <w:left w:val="single" w:sz="6" w:space="0" w:color="auto"/>
              <w:bottom w:val="single" w:sz="6" w:space="0" w:color="auto"/>
              <w:right w:val="single" w:sz="6" w:space="0" w:color="auto"/>
            </w:tcBorders>
            <w:vAlign w:val="center"/>
            <w:hideMark/>
          </w:tcPr>
          <w:p w14:paraId="1713AC3F" w14:textId="77777777" w:rsidR="00337CB0" w:rsidRPr="00E160C1" w:rsidRDefault="00337CB0" w:rsidP="00D97DBB">
            <w:pPr>
              <w:autoSpaceDE w:val="0"/>
              <w:autoSpaceDN w:val="0"/>
              <w:adjustRightInd w:val="0"/>
              <w:ind w:firstLine="14"/>
              <w:jc w:val="center"/>
              <w:rPr>
                <w:b/>
                <w:sz w:val="22"/>
              </w:rPr>
            </w:pPr>
            <w:r w:rsidRPr="00E160C1">
              <w:rPr>
                <w:b/>
                <w:sz w:val="22"/>
              </w:rPr>
              <w:t>Причина возникновения аварии</w:t>
            </w:r>
          </w:p>
        </w:tc>
        <w:tc>
          <w:tcPr>
            <w:tcW w:w="841" w:type="pct"/>
            <w:tcBorders>
              <w:top w:val="single" w:sz="6" w:space="0" w:color="auto"/>
              <w:left w:val="single" w:sz="6" w:space="0" w:color="auto"/>
              <w:bottom w:val="single" w:sz="6" w:space="0" w:color="auto"/>
              <w:right w:val="single" w:sz="6" w:space="0" w:color="auto"/>
            </w:tcBorders>
            <w:vAlign w:val="center"/>
            <w:hideMark/>
          </w:tcPr>
          <w:p w14:paraId="68C39F29" w14:textId="77777777" w:rsidR="00337CB0" w:rsidRPr="00E160C1" w:rsidRDefault="00337CB0" w:rsidP="00D97DBB">
            <w:pPr>
              <w:autoSpaceDE w:val="0"/>
              <w:autoSpaceDN w:val="0"/>
              <w:adjustRightInd w:val="0"/>
              <w:ind w:firstLine="14"/>
              <w:jc w:val="center"/>
              <w:rPr>
                <w:b/>
                <w:sz w:val="22"/>
              </w:rPr>
            </w:pPr>
            <w:r w:rsidRPr="00E160C1">
              <w:rPr>
                <w:b/>
                <w:sz w:val="22"/>
              </w:rPr>
              <w:t>Описание аварийной ситуации</w:t>
            </w:r>
          </w:p>
        </w:tc>
        <w:tc>
          <w:tcPr>
            <w:tcW w:w="2335" w:type="pct"/>
            <w:tcBorders>
              <w:top w:val="single" w:sz="6" w:space="0" w:color="auto"/>
              <w:left w:val="single" w:sz="6" w:space="0" w:color="auto"/>
              <w:bottom w:val="single" w:sz="6" w:space="0" w:color="auto"/>
              <w:right w:val="single" w:sz="6" w:space="0" w:color="auto"/>
            </w:tcBorders>
            <w:vAlign w:val="center"/>
            <w:hideMark/>
          </w:tcPr>
          <w:p w14:paraId="33BDE387" w14:textId="77777777" w:rsidR="00337CB0" w:rsidRPr="00E160C1" w:rsidRDefault="00337CB0" w:rsidP="00D97DBB">
            <w:pPr>
              <w:autoSpaceDE w:val="0"/>
              <w:autoSpaceDN w:val="0"/>
              <w:adjustRightInd w:val="0"/>
              <w:ind w:firstLine="14"/>
              <w:jc w:val="center"/>
              <w:rPr>
                <w:b/>
                <w:sz w:val="22"/>
              </w:rPr>
            </w:pPr>
            <w:r w:rsidRPr="00E160C1">
              <w:rPr>
                <w:b/>
                <w:sz w:val="22"/>
              </w:rPr>
              <w:t>Возможные масштабы аварии и последствия</w:t>
            </w:r>
          </w:p>
        </w:tc>
        <w:tc>
          <w:tcPr>
            <w:tcW w:w="771" w:type="pct"/>
            <w:tcBorders>
              <w:top w:val="single" w:sz="6" w:space="0" w:color="auto"/>
              <w:left w:val="single" w:sz="6" w:space="0" w:color="auto"/>
              <w:bottom w:val="single" w:sz="6" w:space="0" w:color="auto"/>
              <w:right w:val="single" w:sz="6" w:space="0" w:color="auto"/>
            </w:tcBorders>
            <w:vAlign w:val="center"/>
            <w:hideMark/>
          </w:tcPr>
          <w:p w14:paraId="16CE80A5" w14:textId="77777777" w:rsidR="00337CB0" w:rsidRPr="00E160C1" w:rsidRDefault="00337CB0" w:rsidP="00D97DBB">
            <w:pPr>
              <w:autoSpaceDE w:val="0"/>
              <w:autoSpaceDN w:val="0"/>
              <w:adjustRightInd w:val="0"/>
              <w:ind w:firstLine="14"/>
              <w:jc w:val="center"/>
              <w:rPr>
                <w:b/>
                <w:sz w:val="22"/>
              </w:rPr>
            </w:pPr>
            <w:r w:rsidRPr="00E160C1">
              <w:rPr>
                <w:b/>
                <w:sz w:val="22"/>
              </w:rPr>
              <w:t>Уровень реагирования</w:t>
            </w:r>
          </w:p>
        </w:tc>
      </w:tr>
      <w:tr w:rsidR="00E160C1" w:rsidRPr="00E160C1" w14:paraId="5DE7BA25" w14:textId="77777777" w:rsidTr="00D97DBB">
        <w:tc>
          <w:tcPr>
            <w:tcW w:w="1053" w:type="pct"/>
            <w:tcBorders>
              <w:top w:val="single" w:sz="6" w:space="0" w:color="auto"/>
              <w:left w:val="single" w:sz="6" w:space="0" w:color="auto"/>
              <w:bottom w:val="single" w:sz="6" w:space="0" w:color="auto"/>
              <w:right w:val="single" w:sz="6" w:space="0" w:color="auto"/>
            </w:tcBorders>
          </w:tcPr>
          <w:p w14:paraId="65A22FB8" w14:textId="15008BC6" w:rsidR="00337CB0" w:rsidRPr="00E160C1" w:rsidRDefault="00337CB0" w:rsidP="00D97DBB">
            <w:pPr>
              <w:autoSpaceDE w:val="0"/>
              <w:autoSpaceDN w:val="0"/>
              <w:adjustRightInd w:val="0"/>
              <w:ind w:firstLine="14"/>
              <w:jc w:val="center"/>
              <w:rPr>
                <w:sz w:val="22"/>
              </w:rPr>
            </w:pPr>
            <w:r w:rsidRPr="00E160C1">
              <w:rPr>
                <w:sz w:val="22"/>
              </w:rPr>
              <w:t>Прекра</w:t>
            </w:r>
            <w:r w:rsidR="00266327">
              <w:rPr>
                <w:sz w:val="22"/>
              </w:rPr>
              <w:t>щ</w:t>
            </w:r>
            <w:r w:rsidRPr="00E160C1">
              <w:rPr>
                <w:sz w:val="22"/>
              </w:rPr>
              <w:t>ение подачи электроэнергии на источник 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1A0D889A" w14:textId="77777777" w:rsidR="00337CB0" w:rsidRPr="00E160C1" w:rsidRDefault="00337CB0" w:rsidP="00D97DBB">
            <w:pPr>
              <w:autoSpaceDE w:val="0"/>
              <w:autoSpaceDN w:val="0"/>
              <w:adjustRightInd w:val="0"/>
              <w:ind w:right="197" w:firstLine="14"/>
              <w:jc w:val="center"/>
              <w:rPr>
                <w:sz w:val="22"/>
              </w:rPr>
            </w:pPr>
            <w:r w:rsidRPr="00E160C1">
              <w:rPr>
                <w:sz w:val="22"/>
              </w:rPr>
              <w:t>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143E3EDC" w14:textId="77777777" w:rsidR="00337CB0" w:rsidRPr="00E160C1" w:rsidRDefault="00337CB0" w:rsidP="00D97DBB">
            <w:pPr>
              <w:ind w:firstLine="14"/>
              <w:jc w:val="center"/>
              <w:rPr>
                <w:sz w:val="22"/>
              </w:rPr>
            </w:pPr>
            <w:r w:rsidRPr="00E160C1">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32FE3944" w14:textId="77777777" w:rsidR="00337CB0" w:rsidRPr="00E160C1" w:rsidRDefault="00337CB0" w:rsidP="00D97DBB">
            <w:pPr>
              <w:autoSpaceDE w:val="0"/>
              <w:autoSpaceDN w:val="0"/>
              <w:adjustRightInd w:val="0"/>
              <w:ind w:firstLine="14"/>
              <w:jc w:val="center"/>
              <w:rPr>
                <w:sz w:val="22"/>
              </w:rPr>
            </w:pPr>
            <w:r w:rsidRPr="00E160C1">
              <w:rPr>
                <w:sz w:val="22"/>
              </w:rPr>
              <w:t>Местный</w:t>
            </w:r>
          </w:p>
        </w:tc>
      </w:tr>
      <w:tr w:rsidR="00E160C1" w:rsidRPr="00E160C1" w14:paraId="1C498B6D"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1DDD127B" w14:textId="5EA9964D" w:rsidR="00337CB0" w:rsidRPr="00E160C1" w:rsidRDefault="00337CB0" w:rsidP="00D97DBB">
            <w:pPr>
              <w:ind w:left="5" w:firstLine="14"/>
              <w:rPr>
                <w:sz w:val="22"/>
              </w:rPr>
            </w:pPr>
            <w:r w:rsidRPr="00E160C1">
              <w:rPr>
                <w:sz w:val="22"/>
              </w:rPr>
              <w:t>Прекра</w:t>
            </w:r>
            <w:r w:rsidR="00266327">
              <w:rPr>
                <w:sz w:val="22"/>
              </w:rPr>
              <w:t>щ</w:t>
            </w:r>
            <w:r w:rsidRPr="00E160C1">
              <w:rPr>
                <w:sz w:val="22"/>
              </w:rPr>
              <w:t>ение подачи холодной воды на источник-тепловой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451AC7E2" w14:textId="77777777" w:rsidR="00337CB0" w:rsidRPr="00E160C1" w:rsidRDefault="00337CB0" w:rsidP="00D97DBB">
            <w:pPr>
              <w:autoSpaceDE w:val="0"/>
              <w:autoSpaceDN w:val="0"/>
              <w:adjustRightInd w:val="0"/>
              <w:ind w:right="149" w:firstLine="14"/>
              <w:rPr>
                <w:sz w:val="22"/>
              </w:rPr>
            </w:pPr>
            <w:r w:rsidRPr="00E160C1">
              <w:rPr>
                <w:sz w:val="22"/>
              </w:rPr>
              <w:t>Ограничение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2F7302B8" w14:textId="77777777" w:rsidR="00337CB0" w:rsidRPr="00E160C1" w:rsidRDefault="00337CB0" w:rsidP="00D97DBB">
            <w:pPr>
              <w:ind w:firstLine="14"/>
              <w:rPr>
                <w:sz w:val="22"/>
              </w:rPr>
            </w:pPr>
            <w:r w:rsidRPr="00E160C1">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6A3C099C" w14:textId="77777777" w:rsidR="00337CB0" w:rsidRPr="00E160C1" w:rsidRDefault="00337CB0" w:rsidP="00D97DBB">
            <w:pPr>
              <w:autoSpaceDE w:val="0"/>
              <w:autoSpaceDN w:val="0"/>
              <w:adjustRightInd w:val="0"/>
              <w:ind w:firstLine="14"/>
              <w:jc w:val="center"/>
              <w:rPr>
                <w:sz w:val="22"/>
              </w:rPr>
            </w:pPr>
            <w:r w:rsidRPr="00E160C1">
              <w:rPr>
                <w:sz w:val="22"/>
              </w:rPr>
              <w:t>Местный</w:t>
            </w:r>
          </w:p>
        </w:tc>
      </w:tr>
      <w:tr w:rsidR="00E160C1" w:rsidRPr="00E160C1" w14:paraId="29D3AE7D" w14:textId="77777777" w:rsidTr="00D97DBB">
        <w:trPr>
          <w:trHeight w:val="952"/>
        </w:trPr>
        <w:tc>
          <w:tcPr>
            <w:tcW w:w="1053" w:type="pct"/>
            <w:tcBorders>
              <w:top w:val="single" w:sz="6" w:space="0" w:color="auto"/>
              <w:left w:val="single" w:sz="6" w:space="0" w:color="auto"/>
              <w:right w:val="single" w:sz="6" w:space="0" w:color="auto"/>
            </w:tcBorders>
            <w:hideMark/>
          </w:tcPr>
          <w:p w14:paraId="4C76A1B3" w14:textId="77777777" w:rsidR="00337CB0" w:rsidRPr="00E160C1" w:rsidRDefault="00337CB0" w:rsidP="00D97DBB">
            <w:pPr>
              <w:autoSpaceDE w:val="0"/>
              <w:autoSpaceDN w:val="0"/>
              <w:adjustRightInd w:val="0"/>
              <w:ind w:firstLine="14"/>
              <w:rPr>
                <w:sz w:val="22"/>
              </w:rPr>
            </w:pPr>
            <w:r w:rsidRPr="00E160C1">
              <w:rPr>
                <w:sz w:val="22"/>
              </w:rPr>
              <w:lastRenderedPageBreak/>
              <w:t>Выход из строя Сетевого (сетевых)</w:t>
            </w:r>
          </w:p>
          <w:p w14:paraId="7E262657" w14:textId="77777777" w:rsidR="00337CB0" w:rsidRPr="00E160C1" w:rsidRDefault="00337CB0" w:rsidP="00D97DBB">
            <w:pPr>
              <w:autoSpaceDE w:val="0"/>
              <w:autoSpaceDN w:val="0"/>
              <w:adjustRightInd w:val="0"/>
              <w:ind w:firstLine="14"/>
              <w:rPr>
                <w:sz w:val="22"/>
              </w:rPr>
            </w:pPr>
            <w:r w:rsidRPr="00E160C1">
              <w:rPr>
                <w:sz w:val="22"/>
              </w:rPr>
              <w:t>насоса</w:t>
            </w:r>
          </w:p>
        </w:tc>
        <w:tc>
          <w:tcPr>
            <w:tcW w:w="841" w:type="pct"/>
            <w:tcBorders>
              <w:top w:val="single" w:sz="6" w:space="0" w:color="auto"/>
              <w:left w:val="single" w:sz="6" w:space="0" w:color="auto"/>
              <w:right w:val="single" w:sz="6" w:space="0" w:color="auto"/>
            </w:tcBorders>
            <w:hideMark/>
          </w:tcPr>
          <w:p w14:paraId="1899E167" w14:textId="77777777" w:rsidR="00337CB0" w:rsidRPr="00E160C1" w:rsidRDefault="00337CB0" w:rsidP="00D97DBB">
            <w:pPr>
              <w:autoSpaceDE w:val="0"/>
              <w:autoSpaceDN w:val="0"/>
              <w:adjustRightInd w:val="0"/>
              <w:ind w:left="10" w:firstLine="14"/>
              <w:rPr>
                <w:sz w:val="22"/>
              </w:rPr>
            </w:pPr>
            <w:r w:rsidRPr="00E160C1">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6268E164" w14:textId="77777777" w:rsidR="00337CB0" w:rsidRPr="00E160C1" w:rsidRDefault="00337CB0" w:rsidP="00D97DBB">
            <w:pPr>
              <w:ind w:left="14" w:firstLine="14"/>
              <w:rPr>
                <w:sz w:val="22"/>
              </w:rPr>
            </w:pPr>
            <w:r w:rsidRPr="00E160C1">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6C9BA346" w14:textId="77777777" w:rsidR="00337CB0" w:rsidRPr="00E160C1" w:rsidRDefault="00337CB0" w:rsidP="00D97DBB">
            <w:pPr>
              <w:autoSpaceDE w:val="0"/>
              <w:autoSpaceDN w:val="0"/>
              <w:adjustRightInd w:val="0"/>
              <w:ind w:firstLine="14"/>
              <w:jc w:val="center"/>
              <w:rPr>
                <w:sz w:val="22"/>
              </w:rPr>
            </w:pPr>
            <w:r w:rsidRPr="00E160C1">
              <w:rPr>
                <w:sz w:val="22"/>
              </w:rPr>
              <w:t>Местный</w:t>
            </w:r>
          </w:p>
        </w:tc>
      </w:tr>
      <w:tr w:rsidR="00E160C1" w:rsidRPr="00E160C1" w14:paraId="102E0263"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38D9C734" w14:textId="77777777" w:rsidR="00337CB0" w:rsidRPr="00E160C1" w:rsidRDefault="00337CB0" w:rsidP="00D97DBB">
            <w:pPr>
              <w:autoSpaceDE w:val="0"/>
              <w:autoSpaceDN w:val="0"/>
              <w:adjustRightInd w:val="0"/>
              <w:ind w:firstLine="14"/>
              <w:rPr>
                <w:sz w:val="22"/>
              </w:rPr>
            </w:pPr>
            <w:r w:rsidRPr="00E160C1">
              <w:rPr>
                <w:sz w:val="22"/>
              </w:rPr>
              <w:t>Выход из строя котла (котлов)</w:t>
            </w:r>
          </w:p>
        </w:tc>
        <w:tc>
          <w:tcPr>
            <w:tcW w:w="841" w:type="pct"/>
            <w:tcBorders>
              <w:top w:val="single" w:sz="6" w:space="0" w:color="auto"/>
              <w:left w:val="single" w:sz="6" w:space="0" w:color="auto"/>
              <w:bottom w:val="single" w:sz="6" w:space="0" w:color="auto"/>
              <w:right w:val="single" w:sz="6" w:space="0" w:color="auto"/>
            </w:tcBorders>
            <w:hideMark/>
          </w:tcPr>
          <w:p w14:paraId="15BBEEE9" w14:textId="77777777" w:rsidR="00337CB0" w:rsidRPr="00E160C1" w:rsidRDefault="00337CB0" w:rsidP="00D97DBB">
            <w:pPr>
              <w:autoSpaceDE w:val="0"/>
              <w:autoSpaceDN w:val="0"/>
              <w:adjustRightInd w:val="0"/>
              <w:ind w:right="202" w:firstLine="14"/>
              <w:rPr>
                <w:sz w:val="22"/>
              </w:rPr>
            </w:pPr>
            <w:r w:rsidRPr="00E160C1">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65C90C07" w14:textId="77777777" w:rsidR="00337CB0" w:rsidRPr="00E160C1" w:rsidRDefault="00337CB0" w:rsidP="00D97DBB">
            <w:pPr>
              <w:autoSpaceDE w:val="0"/>
              <w:autoSpaceDN w:val="0"/>
              <w:adjustRightInd w:val="0"/>
              <w:ind w:firstLine="14"/>
              <w:jc w:val="center"/>
              <w:rPr>
                <w:sz w:val="22"/>
              </w:rPr>
            </w:pPr>
            <w:r w:rsidRPr="00E160C1">
              <w:rPr>
                <w:sz w:val="22"/>
              </w:rPr>
              <w:t>Ограничение (прекращение) подачи горячей воды в систему</w:t>
            </w:r>
          </w:p>
          <w:p w14:paraId="6CDF48E6" w14:textId="77777777" w:rsidR="00337CB0" w:rsidRPr="00E160C1" w:rsidRDefault="00337CB0" w:rsidP="00D97DBB">
            <w:pPr>
              <w:autoSpaceDE w:val="0"/>
              <w:autoSpaceDN w:val="0"/>
              <w:adjustRightInd w:val="0"/>
              <w:ind w:firstLine="14"/>
              <w:jc w:val="center"/>
              <w:rPr>
                <w:sz w:val="22"/>
              </w:rPr>
            </w:pPr>
            <w:r w:rsidRPr="00E160C1">
              <w:rPr>
                <w:sz w:val="22"/>
              </w:rPr>
              <w:t>отопления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4CFC9006" w14:textId="77777777" w:rsidR="00337CB0" w:rsidRPr="00E160C1" w:rsidRDefault="00337CB0" w:rsidP="00D97DBB">
            <w:pPr>
              <w:autoSpaceDE w:val="0"/>
              <w:autoSpaceDN w:val="0"/>
              <w:adjustRightInd w:val="0"/>
              <w:ind w:firstLine="14"/>
              <w:rPr>
                <w:sz w:val="22"/>
              </w:rPr>
            </w:pPr>
            <w:r w:rsidRPr="00E160C1">
              <w:rPr>
                <w:sz w:val="22"/>
              </w:rPr>
              <w:t>Объектовый</w:t>
            </w:r>
          </w:p>
        </w:tc>
      </w:tr>
      <w:tr w:rsidR="00E160C1" w:rsidRPr="00E160C1" w14:paraId="5B76E4A9"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501E3906" w14:textId="77777777" w:rsidR="00337CB0" w:rsidRPr="00E160C1" w:rsidRDefault="00337CB0" w:rsidP="00D97DBB">
            <w:pPr>
              <w:autoSpaceDE w:val="0"/>
              <w:autoSpaceDN w:val="0"/>
              <w:adjustRightInd w:val="0"/>
              <w:ind w:firstLine="14"/>
              <w:rPr>
                <w:sz w:val="22"/>
              </w:rPr>
            </w:pPr>
            <w:r w:rsidRPr="00E160C1">
              <w:rPr>
                <w:sz w:val="22"/>
              </w:rPr>
              <w:t>Предельный износ сетей, гидродинамические удары</w:t>
            </w:r>
          </w:p>
        </w:tc>
        <w:tc>
          <w:tcPr>
            <w:tcW w:w="841" w:type="pct"/>
            <w:tcBorders>
              <w:top w:val="single" w:sz="6" w:space="0" w:color="auto"/>
              <w:left w:val="single" w:sz="6" w:space="0" w:color="auto"/>
              <w:bottom w:val="single" w:sz="6" w:space="0" w:color="auto"/>
              <w:right w:val="single" w:sz="6" w:space="0" w:color="auto"/>
            </w:tcBorders>
            <w:hideMark/>
          </w:tcPr>
          <w:p w14:paraId="327E89B3" w14:textId="77777777" w:rsidR="00337CB0" w:rsidRPr="00E160C1" w:rsidRDefault="00337CB0" w:rsidP="00D97DBB">
            <w:pPr>
              <w:autoSpaceDE w:val="0"/>
              <w:autoSpaceDN w:val="0"/>
              <w:adjustRightInd w:val="0"/>
              <w:ind w:right="235" w:firstLine="14"/>
              <w:rPr>
                <w:sz w:val="22"/>
              </w:rPr>
            </w:pPr>
            <w:r w:rsidRPr="00E160C1">
              <w:rPr>
                <w:sz w:val="22"/>
              </w:rPr>
              <w:t>Порыв на тепловых сетях</w:t>
            </w:r>
          </w:p>
        </w:tc>
        <w:tc>
          <w:tcPr>
            <w:tcW w:w="2335" w:type="pct"/>
            <w:tcBorders>
              <w:top w:val="single" w:sz="6" w:space="0" w:color="auto"/>
              <w:left w:val="single" w:sz="6" w:space="0" w:color="auto"/>
              <w:bottom w:val="single" w:sz="6" w:space="0" w:color="auto"/>
              <w:right w:val="single" w:sz="6" w:space="0" w:color="auto"/>
            </w:tcBorders>
            <w:hideMark/>
          </w:tcPr>
          <w:p w14:paraId="3B756ECB" w14:textId="77777777" w:rsidR="00337CB0" w:rsidRPr="00E160C1" w:rsidRDefault="00337CB0" w:rsidP="00D97DBB">
            <w:pPr>
              <w:autoSpaceDE w:val="0"/>
              <w:autoSpaceDN w:val="0"/>
              <w:adjustRightInd w:val="0"/>
              <w:ind w:firstLine="14"/>
              <w:jc w:val="center"/>
              <w:rPr>
                <w:sz w:val="22"/>
              </w:rPr>
            </w:pPr>
            <w:r w:rsidRPr="00E160C1">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232848A0" w14:textId="77777777" w:rsidR="00337CB0" w:rsidRPr="00E160C1" w:rsidRDefault="00337CB0" w:rsidP="00D97DBB">
            <w:pPr>
              <w:autoSpaceDE w:val="0"/>
              <w:autoSpaceDN w:val="0"/>
              <w:adjustRightInd w:val="0"/>
              <w:ind w:firstLine="14"/>
              <w:rPr>
                <w:sz w:val="22"/>
              </w:rPr>
            </w:pPr>
            <w:r w:rsidRPr="00E160C1">
              <w:rPr>
                <w:sz w:val="22"/>
              </w:rPr>
              <w:t>Объектовый</w:t>
            </w:r>
          </w:p>
        </w:tc>
      </w:tr>
    </w:tbl>
    <w:p w14:paraId="7B2F0C9F" w14:textId="4FE70962" w:rsidR="00337CB0" w:rsidRPr="00E160C1" w:rsidRDefault="00337CB0" w:rsidP="00337CB0">
      <w:pPr>
        <w:pStyle w:val="31"/>
      </w:pPr>
      <w:bookmarkStart w:id="97" w:name="_Toc72492578"/>
      <w:bookmarkStart w:id="98" w:name="_Toc111799166"/>
      <w:bookmarkStart w:id="99" w:name="_Toc112915736"/>
      <w:bookmarkStart w:id="100" w:name="_Toc129439074"/>
      <w:bookmarkStart w:id="101" w:name="_Toc141885061"/>
      <w:r w:rsidRPr="00E160C1">
        <w:rPr>
          <w:lang w:val="ru-RU"/>
        </w:rPr>
        <w:t>5.11</w:t>
      </w:r>
      <w:r w:rsidRPr="00E160C1">
        <w:t>.2 Схема теплоснабжения объектов</w:t>
      </w:r>
      <w:bookmarkEnd w:id="97"/>
      <w:bookmarkEnd w:id="98"/>
      <w:bookmarkEnd w:id="99"/>
      <w:bookmarkEnd w:id="100"/>
      <w:bookmarkEnd w:id="101"/>
    </w:p>
    <w:p w14:paraId="570418CF" w14:textId="77777777" w:rsidR="00337CB0" w:rsidRPr="00E160C1" w:rsidRDefault="00337CB0" w:rsidP="00337CB0">
      <w:pPr>
        <w:tabs>
          <w:tab w:val="left" w:pos="0"/>
        </w:tabs>
        <w:ind w:firstLine="709"/>
      </w:pPr>
      <w:r w:rsidRPr="00E160C1">
        <w:t xml:space="preserve">Потребители, подключённые к тепловым сетям отопления двух и более </w:t>
      </w:r>
      <w:proofErr w:type="gramStart"/>
      <w:r w:rsidRPr="00E160C1">
        <w:t>источников тепла</w:t>
      </w:r>
      <w:proofErr w:type="gramEnd"/>
      <w:r w:rsidRPr="00E160C1">
        <w:t xml:space="preserve"> отсутствуют. Аварийное переключение нагрузки между источниками тепла не предусмотрено.</w:t>
      </w:r>
    </w:p>
    <w:p w14:paraId="5338B083" w14:textId="77777777" w:rsidR="00337CB0" w:rsidRPr="00E160C1" w:rsidRDefault="00337CB0" w:rsidP="00337CB0">
      <w:pPr>
        <w:ind w:firstLine="567"/>
        <w:rPr>
          <w:shd w:val="clear" w:color="auto" w:fill="FFFFFF"/>
        </w:rPr>
      </w:pPr>
      <w:r w:rsidRPr="00E160C1">
        <w:rPr>
          <w:shd w:val="clear" w:color="auto" w:fill="FFFFFF"/>
        </w:rPr>
        <w:t>В соответствии с п. 4.2 4.2</w:t>
      </w:r>
      <w:r w:rsidRPr="00E160C1">
        <w:t xml:space="preserve"> </w:t>
      </w:r>
      <w:r w:rsidRPr="00E160C1">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40D88056" w14:textId="77777777" w:rsidR="00337CB0" w:rsidRPr="00E160C1" w:rsidRDefault="00337CB0" w:rsidP="00337CB0">
      <w:pPr>
        <w:ind w:firstLine="567"/>
        <w:rPr>
          <w:shd w:val="clear" w:color="auto" w:fill="FFFFFF"/>
        </w:rPr>
      </w:pPr>
      <w:r w:rsidRPr="00E160C1">
        <w:rPr>
          <w:i/>
          <w:shd w:val="clear" w:color="auto" w:fill="FFFFFF"/>
        </w:rPr>
        <w:t>Первая категория</w:t>
      </w:r>
      <w:r w:rsidRPr="00E160C1">
        <w:rPr>
          <w:shd w:val="clear" w:color="auto" w:fill="FFFFFF"/>
        </w:rPr>
        <w:t xml:space="preserve"> - потребители, не допускающие перерывов в подаче расчетного количества теплоты и снижения температуры воздуха </w:t>
      </w:r>
      <w:proofErr w:type="gramStart"/>
      <w:r w:rsidRPr="00E160C1">
        <w:rPr>
          <w:shd w:val="clear" w:color="auto" w:fill="FFFFFF"/>
        </w:rPr>
        <w:t>в помещениях</w:t>
      </w:r>
      <w:proofErr w:type="gramEnd"/>
      <w:r w:rsidRPr="00E160C1">
        <w:rPr>
          <w:shd w:val="clear" w:color="auto" w:fill="FFFFFF"/>
        </w:rPr>
        <w:t xml:space="preserve">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4CC0288D" w14:textId="77777777" w:rsidR="00337CB0" w:rsidRPr="00E160C1" w:rsidRDefault="00337CB0" w:rsidP="00337CB0">
      <w:pPr>
        <w:ind w:firstLine="567"/>
        <w:rPr>
          <w:shd w:val="clear" w:color="auto" w:fill="FFFFFF"/>
        </w:rPr>
      </w:pPr>
      <w:r w:rsidRPr="00E160C1">
        <w:rPr>
          <w:b/>
          <w:shd w:val="clear" w:color="auto" w:fill="FFFFFF"/>
        </w:rPr>
        <w:t>Вторая категория</w:t>
      </w:r>
      <w:r w:rsidRPr="00E160C1">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02E083BD" w14:textId="77777777" w:rsidR="00337CB0" w:rsidRPr="00E160C1" w:rsidRDefault="00337CB0">
      <w:pPr>
        <w:numPr>
          <w:ilvl w:val="0"/>
          <w:numId w:val="14"/>
        </w:numPr>
        <w:rPr>
          <w:shd w:val="clear" w:color="auto" w:fill="FFFFFF"/>
        </w:rPr>
      </w:pPr>
      <w:r w:rsidRPr="00E160C1">
        <w:rPr>
          <w:shd w:val="clear" w:color="auto" w:fill="FFFFFF"/>
        </w:rPr>
        <w:t>жилые и общественные здания до 12 °С;</w:t>
      </w:r>
    </w:p>
    <w:p w14:paraId="7A2AAD51" w14:textId="77777777" w:rsidR="00337CB0" w:rsidRPr="00E160C1" w:rsidRDefault="00337CB0">
      <w:pPr>
        <w:numPr>
          <w:ilvl w:val="0"/>
          <w:numId w:val="14"/>
        </w:numPr>
        <w:rPr>
          <w:shd w:val="clear" w:color="auto" w:fill="FFFFFF"/>
        </w:rPr>
      </w:pPr>
      <w:r w:rsidRPr="00E160C1">
        <w:rPr>
          <w:shd w:val="clear" w:color="auto" w:fill="FFFFFF"/>
        </w:rPr>
        <w:t>промышленные здания до 8 °С.</w:t>
      </w:r>
    </w:p>
    <w:p w14:paraId="5247FD74" w14:textId="77777777" w:rsidR="00337CB0" w:rsidRPr="00E160C1" w:rsidRDefault="00337CB0" w:rsidP="00337CB0">
      <w:pPr>
        <w:ind w:firstLine="567"/>
        <w:rPr>
          <w:shd w:val="clear" w:color="auto" w:fill="FFFFFF"/>
        </w:rPr>
      </w:pPr>
      <w:r w:rsidRPr="00E160C1">
        <w:rPr>
          <w:b/>
          <w:shd w:val="clear" w:color="auto" w:fill="FFFFFF"/>
        </w:rPr>
        <w:t>Третья категория</w:t>
      </w:r>
      <w:r w:rsidRPr="00E160C1">
        <w:rPr>
          <w:shd w:val="clear" w:color="auto" w:fill="FFFFFF"/>
        </w:rPr>
        <w:t xml:space="preserve"> - остальные потребители.</w:t>
      </w:r>
    </w:p>
    <w:p w14:paraId="2ED333D1" w14:textId="77777777" w:rsidR="00337CB0" w:rsidRPr="00E160C1" w:rsidRDefault="00337CB0" w:rsidP="00337CB0">
      <w:pPr>
        <w:ind w:firstLine="567"/>
      </w:pPr>
    </w:p>
    <w:p w14:paraId="7777A93F" w14:textId="77777777" w:rsidR="00337CB0" w:rsidRPr="00E160C1" w:rsidRDefault="00337CB0" w:rsidP="00337CB0">
      <w:pPr>
        <w:ind w:firstLine="567"/>
      </w:pPr>
      <w:r w:rsidRPr="00E160C1">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44A4CB4D" w14:textId="77777777" w:rsidR="00337CB0" w:rsidRPr="00E160C1" w:rsidRDefault="00337CB0" w:rsidP="00337CB0">
      <w:pPr>
        <w:ind w:firstLine="567"/>
      </w:pPr>
      <w:r w:rsidRPr="00E160C1">
        <w:t>− не более 24 часов (суммарно) в течение 1 месяца;</w:t>
      </w:r>
    </w:p>
    <w:p w14:paraId="011814BB" w14:textId="77777777" w:rsidR="00337CB0" w:rsidRPr="00E160C1" w:rsidRDefault="00337CB0" w:rsidP="00337CB0">
      <w:pPr>
        <w:ind w:firstLine="567"/>
      </w:pPr>
      <w:r w:rsidRPr="00E160C1">
        <w:t>− не более 16 часов единовременно – при температуре воздуха в жилых помещениях от +12 °С до нормативной температуры;</w:t>
      </w:r>
    </w:p>
    <w:p w14:paraId="13DFEF8D" w14:textId="77777777" w:rsidR="00337CB0" w:rsidRPr="00E160C1" w:rsidRDefault="00337CB0" w:rsidP="00337CB0">
      <w:pPr>
        <w:ind w:firstLine="567"/>
      </w:pPr>
      <w:r w:rsidRPr="00E160C1">
        <w:t>− не более 8 часов единовременно – при температуре воздуха в жилых помещениях от +10 °С до +12 °С;</w:t>
      </w:r>
    </w:p>
    <w:p w14:paraId="10F5AEBF" w14:textId="77777777" w:rsidR="00337CB0" w:rsidRPr="00E160C1" w:rsidRDefault="00337CB0" w:rsidP="00337CB0">
      <w:pPr>
        <w:ind w:firstLine="567"/>
      </w:pPr>
      <w:r w:rsidRPr="00E160C1">
        <w:t xml:space="preserve">− не более 4 часов единовременно – при температуре воздуха в жилых помещениях от +8 °С до +10 °С. </w:t>
      </w:r>
    </w:p>
    <w:p w14:paraId="3C3D8F0B" w14:textId="77777777" w:rsidR="00337CB0" w:rsidRPr="00E160C1" w:rsidRDefault="00337CB0" w:rsidP="00337CB0">
      <w:pPr>
        <w:ind w:firstLine="567"/>
      </w:pPr>
      <w:r w:rsidRPr="00E160C1">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0A57D4A" w14:textId="77777777" w:rsidR="00337CB0" w:rsidRDefault="00337CB0" w:rsidP="00337CB0">
      <w:pPr>
        <w:ind w:firstLine="567"/>
      </w:pPr>
    </w:p>
    <w:p w14:paraId="486A6A0F" w14:textId="77777777" w:rsidR="00DF10BA" w:rsidRDefault="00DF10BA" w:rsidP="00337CB0">
      <w:pPr>
        <w:ind w:firstLine="567"/>
      </w:pPr>
    </w:p>
    <w:p w14:paraId="2F19378E" w14:textId="77777777" w:rsidR="00DF10BA" w:rsidRDefault="00DF10BA" w:rsidP="00337CB0">
      <w:pPr>
        <w:ind w:firstLine="567"/>
      </w:pPr>
    </w:p>
    <w:p w14:paraId="28BF140C" w14:textId="77777777" w:rsidR="00DF10BA" w:rsidRDefault="00DF10BA" w:rsidP="00337CB0">
      <w:pPr>
        <w:ind w:firstLine="567"/>
      </w:pPr>
    </w:p>
    <w:p w14:paraId="15B91084" w14:textId="77777777" w:rsidR="00DF10BA" w:rsidRDefault="00DF10BA" w:rsidP="00337CB0">
      <w:pPr>
        <w:ind w:firstLine="567"/>
      </w:pPr>
    </w:p>
    <w:p w14:paraId="6857C079" w14:textId="77777777" w:rsidR="00DF10BA" w:rsidRPr="00E160C1" w:rsidRDefault="00DF10BA" w:rsidP="00337CB0">
      <w:pPr>
        <w:ind w:firstLine="567"/>
      </w:pPr>
    </w:p>
    <w:p w14:paraId="07C44B6A" w14:textId="27E2638F" w:rsidR="00337CB0" w:rsidRPr="00E160C1" w:rsidRDefault="00337CB0" w:rsidP="00337CB0">
      <w:pPr>
        <w:widowControl w:val="0"/>
        <w:adjustRightInd w:val="0"/>
        <w:textAlignment w:val="baseline"/>
        <w:rPr>
          <w:bCs/>
          <w:spacing w:val="-5"/>
        </w:rPr>
      </w:pPr>
      <w:r w:rsidRPr="00E160C1">
        <w:rPr>
          <w:rFonts w:eastAsia="Microsoft YaHei"/>
          <w:bCs/>
          <w:spacing w:val="-5"/>
          <w:szCs w:val="18"/>
        </w:rPr>
        <w:lastRenderedPageBreak/>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Pr="00E160C1">
        <w:rPr>
          <w:rFonts w:eastAsia="Microsoft YaHei"/>
          <w:bCs/>
          <w:noProof/>
          <w:spacing w:val="-5"/>
          <w:szCs w:val="18"/>
        </w:rPr>
        <w:t>12</w:t>
      </w:r>
      <w:r w:rsidRPr="00E160C1">
        <w:rPr>
          <w:rFonts w:eastAsia="Microsoft YaHei"/>
          <w:bCs/>
          <w:spacing w:val="-5"/>
          <w:szCs w:val="18"/>
        </w:rPr>
        <w:fldChar w:fldCharType="end"/>
      </w:r>
      <w:r w:rsidRPr="00E160C1">
        <w:rPr>
          <w:rFonts w:eastAsia="Microsoft YaHei"/>
          <w:bCs/>
          <w:spacing w:val="-5"/>
          <w:szCs w:val="18"/>
        </w:rPr>
        <w:t xml:space="preserve"> - </w:t>
      </w:r>
      <w:r w:rsidRPr="00E160C1">
        <w:rPr>
          <w:bCs/>
          <w:spacing w:val="-5"/>
        </w:rPr>
        <w:t>Допустимое снижение теплоты при расчетной температуре наружного воздуха</w:t>
      </w:r>
    </w:p>
    <w:tbl>
      <w:tblPr>
        <w:tblW w:w="0" w:type="auto"/>
        <w:tblCellMar>
          <w:left w:w="0" w:type="dxa"/>
          <w:right w:w="0" w:type="dxa"/>
        </w:tblCellMar>
        <w:tblLook w:val="04A0" w:firstRow="1" w:lastRow="0" w:firstColumn="1" w:lastColumn="0" w:noHBand="0" w:noVBand="1"/>
      </w:tblPr>
      <w:tblGrid>
        <w:gridCol w:w="4368"/>
        <w:gridCol w:w="1199"/>
        <w:gridCol w:w="1199"/>
        <w:gridCol w:w="1049"/>
        <w:gridCol w:w="1199"/>
        <w:gridCol w:w="1049"/>
      </w:tblGrid>
      <w:tr w:rsidR="00E160C1" w:rsidRPr="00E160C1" w14:paraId="118C7C25" w14:textId="77777777" w:rsidTr="00D97DBB">
        <w:trPr>
          <w:trHeight w:val="15"/>
        </w:trPr>
        <w:tc>
          <w:tcPr>
            <w:tcW w:w="4368" w:type="dxa"/>
            <w:tcBorders>
              <w:top w:val="nil"/>
              <w:left w:val="nil"/>
              <w:bottom w:val="nil"/>
              <w:right w:val="nil"/>
            </w:tcBorders>
            <w:shd w:val="clear" w:color="auto" w:fill="auto"/>
            <w:hideMark/>
          </w:tcPr>
          <w:p w14:paraId="108DD895" w14:textId="77777777" w:rsidR="00337CB0" w:rsidRPr="00E160C1" w:rsidRDefault="00337CB0" w:rsidP="00D97DBB">
            <w:pPr>
              <w:rPr>
                <w:sz w:val="2"/>
                <w:lang w:val="x-none"/>
              </w:rPr>
            </w:pPr>
          </w:p>
        </w:tc>
        <w:tc>
          <w:tcPr>
            <w:tcW w:w="1199" w:type="dxa"/>
            <w:tcBorders>
              <w:top w:val="nil"/>
              <w:left w:val="nil"/>
              <w:bottom w:val="nil"/>
              <w:right w:val="nil"/>
            </w:tcBorders>
            <w:shd w:val="clear" w:color="auto" w:fill="auto"/>
            <w:hideMark/>
          </w:tcPr>
          <w:p w14:paraId="2CBA9303" w14:textId="77777777" w:rsidR="00337CB0" w:rsidRPr="00E160C1" w:rsidRDefault="00337CB0" w:rsidP="00D97DBB">
            <w:pPr>
              <w:rPr>
                <w:sz w:val="2"/>
              </w:rPr>
            </w:pPr>
          </w:p>
        </w:tc>
        <w:tc>
          <w:tcPr>
            <w:tcW w:w="1199" w:type="dxa"/>
            <w:tcBorders>
              <w:top w:val="nil"/>
              <w:left w:val="nil"/>
              <w:bottom w:val="nil"/>
              <w:right w:val="nil"/>
            </w:tcBorders>
            <w:shd w:val="clear" w:color="auto" w:fill="auto"/>
            <w:hideMark/>
          </w:tcPr>
          <w:p w14:paraId="0CA6AD7D" w14:textId="77777777" w:rsidR="00337CB0" w:rsidRPr="00E160C1" w:rsidRDefault="00337CB0" w:rsidP="00D97DBB">
            <w:pPr>
              <w:rPr>
                <w:sz w:val="2"/>
              </w:rPr>
            </w:pPr>
          </w:p>
        </w:tc>
        <w:tc>
          <w:tcPr>
            <w:tcW w:w="1049" w:type="dxa"/>
            <w:tcBorders>
              <w:top w:val="nil"/>
              <w:left w:val="nil"/>
              <w:bottom w:val="nil"/>
              <w:right w:val="nil"/>
            </w:tcBorders>
            <w:shd w:val="clear" w:color="auto" w:fill="auto"/>
            <w:hideMark/>
          </w:tcPr>
          <w:p w14:paraId="715A4E41" w14:textId="77777777" w:rsidR="00337CB0" w:rsidRPr="00E160C1" w:rsidRDefault="00337CB0" w:rsidP="00D97DBB">
            <w:pPr>
              <w:rPr>
                <w:sz w:val="2"/>
              </w:rPr>
            </w:pPr>
          </w:p>
        </w:tc>
        <w:tc>
          <w:tcPr>
            <w:tcW w:w="1199" w:type="dxa"/>
            <w:tcBorders>
              <w:top w:val="nil"/>
              <w:left w:val="nil"/>
              <w:bottom w:val="nil"/>
              <w:right w:val="nil"/>
            </w:tcBorders>
            <w:shd w:val="clear" w:color="auto" w:fill="auto"/>
            <w:hideMark/>
          </w:tcPr>
          <w:p w14:paraId="3078F625" w14:textId="77777777" w:rsidR="00337CB0" w:rsidRPr="00E160C1" w:rsidRDefault="00337CB0" w:rsidP="00D97DBB">
            <w:pPr>
              <w:rPr>
                <w:sz w:val="2"/>
              </w:rPr>
            </w:pPr>
          </w:p>
        </w:tc>
        <w:tc>
          <w:tcPr>
            <w:tcW w:w="1049" w:type="dxa"/>
            <w:tcBorders>
              <w:top w:val="nil"/>
              <w:left w:val="nil"/>
              <w:bottom w:val="nil"/>
              <w:right w:val="nil"/>
            </w:tcBorders>
            <w:shd w:val="clear" w:color="auto" w:fill="auto"/>
            <w:hideMark/>
          </w:tcPr>
          <w:p w14:paraId="2B87BDE3" w14:textId="77777777" w:rsidR="00337CB0" w:rsidRPr="00E160C1" w:rsidRDefault="00337CB0" w:rsidP="00D97DBB">
            <w:pPr>
              <w:rPr>
                <w:sz w:val="2"/>
              </w:rPr>
            </w:pPr>
          </w:p>
        </w:tc>
      </w:tr>
      <w:tr w:rsidR="00E160C1" w:rsidRPr="00E160C1" w14:paraId="398021E9" w14:textId="77777777" w:rsidTr="00D97DBB">
        <w:tc>
          <w:tcPr>
            <w:tcW w:w="4368"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55834047" w14:textId="77777777" w:rsidR="00337CB0" w:rsidRPr="00E160C1" w:rsidRDefault="00337CB0" w:rsidP="00D97DBB">
            <w:pPr>
              <w:jc w:val="center"/>
              <w:textAlignment w:val="baseline"/>
            </w:pPr>
            <w:r w:rsidRPr="00E160C1">
              <w:t>Наименование показателя</w:t>
            </w:r>
          </w:p>
        </w:tc>
        <w:tc>
          <w:tcPr>
            <w:tcW w:w="56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745BD69" w14:textId="77777777" w:rsidR="00337CB0" w:rsidRPr="00E160C1" w:rsidRDefault="00337CB0" w:rsidP="00D97DBB">
            <w:pPr>
              <w:jc w:val="center"/>
              <w:textAlignment w:val="baseline"/>
            </w:pPr>
            <w:r w:rsidRPr="00E160C1">
              <w:t>Расчетная температура наружного воздуха для проектирования отопления, °C</w:t>
            </w:r>
          </w:p>
        </w:tc>
      </w:tr>
      <w:tr w:rsidR="00E160C1" w:rsidRPr="00E160C1" w14:paraId="3B2305EA" w14:textId="77777777" w:rsidTr="00D97DBB">
        <w:tc>
          <w:tcPr>
            <w:tcW w:w="4368"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3A1CD67" w14:textId="77777777" w:rsidR="00337CB0" w:rsidRPr="00E160C1" w:rsidRDefault="00337CB0" w:rsidP="00D97DBB"/>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1518F27" w14:textId="77777777" w:rsidR="00337CB0" w:rsidRPr="00E160C1" w:rsidRDefault="00337CB0" w:rsidP="00D97DBB">
            <w:pPr>
              <w:jc w:val="center"/>
              <w:textAlignment w:val="baseline"/>
            </w:pPr>
            <w:r w:rsidRPr="00E160C1">
              <w:t>минус 10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0EDC7D9" w14:textId="77777777" w:rsidR="00337CB0" w:rsidRPr="00E160C1" w:rsidRDefault="00337CB0" w:rsidP="00D97DBB">
            <w:pPr>
              <w:jc w:val="center"/>
              <w:textAlignment w:val="baseline"/>
            </w:pPr>
            <w:r w:rsidRPr="00E160C1">
              <w:t>минус 20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D18B344" w14:textId="77777777" w:rsidR="00337CB0" w:rsidRPr="00E160C1" w:rsidRDefault="00337CB0" w:rsidP="00D97DBB">
            <w:pPr>
              <w:jc w:val="center"/>
              <w:textAlignment w:val="baseline"/>
            </w:pPr>
            <w:r w:rsidRPr="00E160C1">
              <w:t>минус 30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7A1EC9A" w14:textId="77777777" w:rsidR="00337CB0" w:rsidRPr="00E160C1" w:rsidRDefault="00337CB0" w:rsidP="00D97DBB">
            <w:pPr>
              <w:jc w:val="center"/>
              <w:textAlignment w:val="baseline"/>
            </w:pPr>
            <w:r w:rsidRPr="00E160C1">
              <w:t>минус 40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9FEB2EC" w14:textId="77777777" w:rsidR="00337CB0" w:rsidRPr="00E160C1" w:rsidRDefault="00337CB0" w:rsidP="00D97DBB">
            <w:pPr>
              <w:jc w:val="center"/>
              <w:textAlignment w:val="baseline"/>
            </w:pPr>
            <w:r w:rsidRPr="00E160C1">
              <w:t>минус 50</w:t>
            </w:r>
          </w:p>
        </w:tc>
      </w:tr>
      <w:tr w:rsidR="00E160C1" w:rsidRPr="00E160C1" w14:paraId="009BA72C" w14:textId="77777777" w:rsidTr="00D97DBB">
        <w:tc>
          <w:tcPr>
            <w:tcW w:w="436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9A6B75A" w14:textId="77777777" w:rsidR="00337CB0" w:rsidRPr="00E160C1" w:rsidRDefault="00337CB0" w:rsidP="00D97DBB">
            <w:pPr>
              <w:textAlignment w:val="baseline"/>
            </w:pPr>
            <w:r w:rsidRPr="00E160C1">
              <w:t>Допустимое снижение подачи теплоты, %, до</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BD4CD44" w14:textId="77777777" w:rsidR="00337CB0" w:rsidRPr="00E160C1" w:rsidRDefault="00337CB0" w:rsidP="00D97DBB">
            <w:pPr>
              <w:jc w:val="center"/>
              <w:textAlignment w:val="baseline"/>
            </w:pPr>
            <w:r w:rsidRPr="00E160C1">
              <w:t>78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DD36DD0" w14:textId="77777777" w:rsidR="00337CB0" w:rsidRPr="00E160C1" w:rsidRDefault="00337CB0" w:rsidP="00D97DBB">
            <w:pPr>
              <w:jc w:val="center"/>
              <w:textAlignment w:val="baseline"/>
            </w:pPr>
            <w:r w:rsidRPr="00E160C1">
              <w:t>84</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328A2AC" w14:textId="77777777" w:rsidR="00337CB0" w:rsidRPr="00E160C1" w:rsidRDefault="00337CB0" w:rsidP="00D97DBB">
            <w:pPr>
              <w:jc w:val="center"/>
              <w:textAlignment w:val="baseline"/>
            </w:pPr>
            <w:r w:rsidRPr="00E160C1">
              <w:t>87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8F57FB9" w14:textId="77777777" w:rsidR="00337CB0" w:rsidRPr="00E160C1" w:rsidRDefault="00337CB0" w:rsidP="00D97DBB">
            <w:pPr>
              <w:jc w:val="center"/>
              <w:textAlignment w:val="baseline"/>
            </w:pPr>
            <w:r w:rsidRPr="00E160C1">
              <w:t>89</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D318A83" w14:textId="77777777" w:rsidR="00337CB0" w:rsidRPr="00E160C1" w:rsidRDefault="00337CB0" w:rsidP="00D97DBB">
            <w:pPr>
              <w:jc w:val="center"/>
              <w:textAlignment w:val="baseline"/>
            </w:pPr>
            <w:r w:rsidRPr="00E160C1">
              <w:t>91</w:t>
            </w:r>
          </w:p>
        </w:tc>
      </w:tr>
      <w:tr w:rsidR="00337CB0" w:rsidRPr="00E160C1" w14:paraId="4E112407" w14:textId="77777777" w:rsidTr="00D97DBB">
        <w:tc>
          <w:tcPr>
            <w:tcW w:w="10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E6905D1" w14:textId="77777777" w:rsidR="00337CB0" w:rsidRPr="00E160C1" w:rsidRDefault="00337CB0" w:rsidP="00D97DBB">
            <w:pPr>
              <w:textAlignment w:val="baseline"/>
            </w:pPr>
            <w:r w:rsidRPr="00E160C1">
              <w:t>Примечание - Таблица соответствует температуре наружного воздуха наиболее холодной пятидневки обеспеченностью 0,92.</w:t>
            </w:r>
          </w:p>
        </w:tc>
      </w:tr>
    </w:tbl>
    <w:p w14:paraId="02A004BA" w14:textId="77777777" w:rsidR="00337CB0" w:rsidRPr="00E160C1" w:rsidRDefault="00337CB0" w:rsidP="00337CB0">
      <w:pPr>
        <w:ind w:firstLine="567"/>
        <w:rPr>
          <w:shd w:val="clear" w:color="auto" w:fill="FFFFFF"/>
        </w:rPr>
      </w:pPr>
    </w:p>
    <w:p w14:paraId="4FE2016D" w14:textId="77777777" w:rsidR="00337CB0" w:rsidRPr="00E160C1" w:rsidRDefault="00337CB0" w:rsidP="00337CB0">
      <w:pPr>
        <w:ind w:firstLine="851"/>
      </w:pPr>
      <w:r w:rsidRPr="00E160C1">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2C5D92BC" w14:textId="621FBC7B" w:rsidR="00337CB0" w:rsidRPr="00E160C1" w:rsidRDefault="00337CB0" w:rsidP="00337CB0">
      <w:pPr>
        <w:pStyle w:val="31"/>
      </w:pPr>
      <w:bookmarkStart w:id="102" w:name="_Toc72492579"/>
      <w:bookmarkStart w:id="103" w:name="_Toc111799167"/>
      <w:bookmarkStart w:id="104" w:name="_Toc112915737"/>
      <w:bookmarkStart w:id="105" w:name="_Toc129439075"/>
      <w:bookmarkStart w:id="106" w:name="_Toc141885062"/>
      <w:r w:rsidRPr="00E160C1">
        <w:rPr>
          <w:lang w:val="ru-RU"/>
        </w:rPr>
        <w:t>5.11</w:t>
      </w:r>
      <w:r w:rsidRPr="00E160C1">
        <w:t>.3 Расчеты допустимого времени устранения технологических нарушений</w:t>
      </w:r>
      <w:bookmarkEnd w:id="102"/>
      <w:bookmarkEnd w:id="103"/>
      <w:bookmarkEnd w:id="104"/>
      <w:bookmarkEnd w:id="105"/>
      <w:bookmarkEnd w:id="106"/>
    </w:p>
    <w:p w14:paraId="1CD30280" w14:textId="77777777" w:rsidR="00337CB0" w:rsidRPr="00E160C1" w:rsidRDefault="00337CB0" w:rsidP="00337CB0">
      <w:pPr>
        <w:ind w:firstLine="709"/>
        <w:rPr>
          <w:szCs w:val="36"/>
          <w:lang w:val="x-none"/>
        </w:rPr>
      </w:pPr>
      <w:r w:rsidRPr="00E160C1">
        <w:rPr>
          <w:rFonts w:eastAsia="Microsoft YaHei"/>
          <w:szCs w:val="36"/>
          <w:lang w:val="x-none"/>
        </w:rPr>
        <w:t xml:space="preserve">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w:t>
      </w:r>
      <w:proofErr w:type="spellStart"/>
      <w:r w:rsidRPr="00E160C1">
        <w:rPr>
          <w:rFonts w:eastAsia="Microsoft YaHei"/>
          <w:szCs w:val="36"/>
          <w:lang w:val="x-none"/>
        </w:rPr>
        <w:t>CHип</w:t>
      </w:r>
      <w:proofErr w:type="spellEnd"/>
      <w:r w:rsidRPr="00E160C1">
        <w:rPr>
          <w:rFonts w:eastAsia="Microsoft YaHei"/>
          <w:szCs w:val="36"/>
          <w:lang w:val="x-none"/>
        </w:rPr>
        <w:t xml:space="preserve">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613B7EC" w14:textId="77777777" w:rsidR="00337CB0" w:rsidRPr="00E160C1" w:rsidRDefault="00337CB0" w:rsidP="00337CB0"/>
    <w:p w14:paraId="1D83C742" w14:textId="3B759CFE" w:rsidR="00337CB0" w:rsidRPr="00E160C1" w:rsidRDefault="00337CB0" w:rsidP="00337CB0">
      <w:r w:rsidRPr="00E160C1">
        <w:t xml:space="preserve">Таблица </w:t>
      </w:r>
      <w:r w:rsidR="00333602">
        <w:fldChar w:fldCharType="begin"/>
      </w:r>
      <w:r w:rsidR="00333602">
        <w:instrText xml:space="preserve"> SEQ Таблица \* ARABIC </w:instrText>
      </w:r>
      <w:r w:rsidR="00333602">
        <w:fldChar w:fldCharType="separate"/>
      </w:r>
      <w:r w:rsidRPr="00E160C1">
        <w:rPr>
          <w:noProof/>
        </w:rPr>
        <w:t>13</w:t>
      </w:r>
      <w:r w:rsidR="00333602">
        <w:rPr>
          <w:noProof/>
        </w:rPr>
        <w:fldChar w:fldCharType="end"/>
      </w:r>
      <w:r w:rsidRPr="00E160C1">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2223"/>
        <w:gridCol w:w="1690"/>
        <w:gridCol w:w="1758"/>
        <w:gridCol w:w="1089"/>
        <w:gridCol w:w="1089"/>
        <w:gridCol w:w="1091"/>
      </w:tblGrid>
      <w:tr w:rsidR="00E160C1" w:rsidRPr="00E160C1" w14:paraId="28965D59" w14:textId="77777777" w:rsidTr="00D97DBB">
        <w:tc>
          <w:tcPr>
            <w:tcW w:w="616" w:type="pct"/>
            <w:vMerge w:val="restart"/>
            <w:shd w:val="clear" w:color="auto" w:fill="auto"/>
          </w:tcPr>
          <w:p w14:paraId="637FDF61" w14:textId="77777777" w:rsidR="00337CB0" w:rsidRPr="00E160C1" w:rsidRDefault="00337CB0" w:rsidP="00D97DBB">
            <w:pPr>
              <w:spacing w:before="100" w:beforeAutospacing="1" w:after="100" w:afterAutospacing="1"/>
              <w:jc w:val="center"/>
            </w:pPr>
            <w:r w:rsidRPr="00E160C1">
              <w:t xml:space="preserve">N п/п </w:t>
            </w:r>
          </w:p>
        </w:tc>
        <w:tc>
          <w:tcPr>
            <w:tcW w:w="1090" w:type="pct"/>
            <w:vMerge w:val="restart"/>
            <w:shd w:val="clear" w:color="auto" w:fill="auto"/>
          </w:tcPr>
          <w:p w14:paraId="3BA9731E" w14:textId="77777777" w:rsidR="00337CB0" w:rsidRPr="00E160C1" w:rsidRDefault="00337CB0" w:rsidP="00D97DBB">
            <w:pPr>
              <w:spacing w:before="100" w:beforeAutospacing="1" w:after="100" w:afterAutospacing="1"/>
              <w:jc w:val="center"/>
            </w:pPr>
            <w:r w:rsidRPr="00E160C1">
              <w:t xml:space="preserve">Наименование технологического нарушения </w:t>
            </w:r>
          </w:p>
        </w:tc>
        <w:tc>
          <w:tcPr>
            <w:tcW w:w="829" w:type="pct"/>
            <w:vMerge w:val="restart"/>
            <w:shd w:val="clear" w:color="auto" w:fill="auto"/>
          </w:tcPr>
          <w:p w14:paraId="6EB2086F" w14:textId="77777777" w:rsidR="00337CB0" w:rsidRPr="00E160C1" w:rsidRDefault="00337CB0" w:rsidP="00D97DBB">
            <w:pPr>
              <w:spacing w:before="100" w:beforeAutospacing="1" w:after="100" w:afterAutospacing="1"/>
              <w:jc w:val="center"/>
            </w:pPr>
            <w:r w:rsidRPr="00E160C1">
              <w:t xml:space="preserve">Время на устранение </w:t>
            </w:r>
          </w:p>
        </w:tc>
        <w:tc>
          <w:tcPr>
            <w:tcW w:w="2465" w:type="pct"/>
            <w:gridSpan w:val="4"/>
            <w:shd w:val="clear" w:color="auto" w:fill="auto"/>
          </w:tcPr>
          <w:p w14:paraId="3EFA6F8E" w14:textId="77777777" w:rsidR="00337CB0" w:rsidRPr="00E160C1" w:rsidRDefault="00337CB0" w:rsidP="00D97DBB">
            <w:r w:rsidRPr="00E160C1">
              <w:t xml:space="preserve">Ожидаемая температура в жилых помещениях при температуре наружного воздуха, C </w:t>
            </w:r>
          </w:p>
        </w:tc>
      </w:tr>
      <w:tr w:rsidR="00E160C1" w:rsidRPr="00E160C1" w14:paraId="44067B3E" w14:textId="77777777" w:rsidTr="00D97DBB">
        <w:tc>
          <w:tcPr>
            <w:tcW w:w="616" w:type="pct"/>
            <w:vMerge/>
            <w:shd w:val="clear" w:color="auto" w:fill="auto"/>
          </w:tcPr>
          <w:p w14:paraId="2B87F31A" w14:textId="77777777" w:rsidR="00337CB0" w:rsidRPr="00E160C1" w:rsidRDefault="00337CB0" w:rsidP="00D97DBB">
            <w:pPr>
              <w:rPr>
                <w:rFonts w:ascii="Calibri" w:hAnsi="Calibri"/>
                <w:sz w:val="20"/>
              </w:rPr>
            </w:pPr>
          </w:p>
        </w:tc>
        <w:tc>
          <w:tcPr>
            <w:tcW w:w="1090" w:type="pct"/>
            <w:vMerge/>
            <w:shd w:val="clear" w:color="auto" w:fill="auto"/>
          </w:tcPr>
          <w:p w14:paraId="19860922" w14:textId="77777777" w:rsidR="00337CB0" w:rsidRPr="00E160C1" w:rsidRDefault="00337CB0" w:rsidP="00D97DBB">
            <w:pPr>
              <w:rPr>
                <w:rFonts w:ascii="Calibri" w:hAnsi="Calibri"/>
                <w:sz w:val="20"/>
              </w:rPr>
            </w:pPr>
          </w:p>
        </w:tc>
        <w:tc>
          <w:tcPr>
            <w:tcW w:w="829" w:type="pct"/>
            <w:vMerge/>
            <w:shd w:val="clear" w:color="auto" w:fill="auto"/>
          </w:tcPr>
          <w:p w14:paraId="46192B47" w14:textId="77777777" w:rsidR="00337CB0" w:rsidRPr="00E160C1" w:rsidRDefault="00337CB0" w:rsidP="00D97DBB">
            <w:pPr>
              <w:rPr>
                <w:rFonts w:ascii="Calibri" w:hAnsi="Calibri"/>
                <w:sz w:val="20"/>
              </w:rPr>
            </w:pPr>
          </w:p>
        </w:tc>
        <w:tc>
          <w:tcPr>
            <w:tcW w:w="862" w:type="pct"/>
            <w:shd w:val="clear" w:color="auto" w:fill="auto"/>
          </w:tcPr>
          <w:p w14:paraId="4E9E1909" w14:textId="77777777" w:rsidR="00337CB0" w:rsidRPr="00E160C1" w:rsidRDefault="00337CB0" w:rsidP="00D97DBB">
            <w:pPr>
              <w:spacing w:before="100" w:beforeAutospacing="1" w:after="100" w:afterAutospacing="1"/>
              <w:jc w:val="center"/>
            </w:pPr>
            <w:r w:rsidRPr="00E160C1">
              <w:t xml:space="preserve">0 </w:t>
            </w:r>
          </w:p>
        </w:tc>
        <w:tc>
          <w:tcPr>
            <w:tcW w:w="534" w:type="pct"/>
            <w:shd w:val="clear" w:color="auto" w:fill="auto"/>
          </w:tcPr>
          <w:p w14:paraId="22334ABC" w14:textId="77777777" w:rsidR="00337CB0" w:rsidRPr="00E160C1" w:rsidRDefault="00337CB0" w:rsidP="00D97DBB">
            <w:pPr>
              <w:spacing w:before="100" w:beforeAutospacing="1" w:after="100" w:afterAutospacing="1"/>
              <w:jc w:val="center"/>
            </w:pPr>
            <w:r w:rsidRPr="00E160C1">
              <w:t xml:space="preserve">-10 </w:t>
            </w:r>
          </w:p>
        </w:tc>
        <w:tc>
          <w:tcPr>
            <w:tcW w:w="534" w:type="pct"/>
            <w:shd w:val="clear" w:color="auto" w:fill="auto"/>
          </w:tcPr>
          <w:p w14:paraId="24C6C752" w14:textId="77777777" w:rsidR="00337CB0" w:rsidRPr="00E160C1" w:rsidRDefault="00337CB0" w:rsidP="00D97DBB">
            <w:pPr>
              <w:spacing w:before="100" w:beforeAutospacing="1" w:after="100" w:afterAutospacing="1"/>
              <w:jc w:val="center"/>
            </w:pPr>
            <w:r w:rsidRPr="00E160C1">
              <w:t xml:space="preserve">-20 </w:t>
            </w:r>
          </w:p>
        </w:tc>
        <w:tc>
          <w:tcPr>
            <w:tcW w:w="534" w:type="pct"/>
            <w:shd w:val="clear" w:color="auto" w:fill="auto"/>
          </w:tcPr>
          <w:p w14:paraId="78D95107" w14:textId="77777777" w:rsidR="00337CB0" w:rsidRPr="00E160C1" w:rsidRDefault="00337CB0" w:rsidP="00D97DBB">
            <w:pPr>
              <w:spacing w:before="100" w:beforeAutospacing="1" w:after="100" w:afterAutospacing="1"/>
              <w:jc w:val="center"/>
            </w:pPr>
            <w:r w:rsidRPr="00E160C1">
              <w:t xml:space="preserve">более -20 </w:t>
            </w:r>
          </w:p>
        </w:tc>
      </w:tr>
      <w:tr w:rsidR="00E160C1" w:rsidRPr="00E160C1" w14:paraId="538F1E80" w14:textId="77777777" w:rsidTr="00D97DBB">
        <w:tc>
          <w:tcPr>
            <w:tcW w:w="616" w:type="pct"/>
            <w:shd w:val="clear" w:color="auto" w:fill="auto"/>
          </w:tcPr>
          <w:p w14:paraId="47B2E38C" w14:textId="77777777" w:rsidR="00337CB0" w:rsidRPr="00E160C1" w:rsidRDefault="00337CB0" w:rsidP="00D97DBB">
            <w:pPr>
              <w:spacing w:before="100" w:beforeAutospacing="1" w:after="100" w:afterAutospacing="1"/>
            </w:pPr>
            <w:r w:rsidRPr="00E160C1">
              <w:t>1.</w:t>
            </w:r>
          </w:p>
        </w:tc>
        <w:tc>
          <w:tcPr>
            <w:tcW w:w="1090" w:type="pct"/>
            <w:shd w:val="clear" w:color="auto" w:fill="auto"/>
          </w:tcPr>
          <w:p w14:paraId="34D04C86" w14:textId="77777777" w:rsidR="00337CB0" w:rsidRPr="00E160C1" w:rsidRDefault="00337CB0" w:rsidP="00D97DBB">
            <w:pPr>
              <w:spacing w:before="100" w:beforeAutospacing="1" w:after="100" w:afterAutospacing="1"/>
            </w:pPr>
            <w:r w:rsidRPr="00E160C1">
              <w:t xml:space="preserve">Отключение отопления </w:t>
            </w:r>
          </w:p>
        </w:tc>
        <w:tc>
          <w:tcPr>
            <w:tcW w:w="829" w:type="pct"/>
            <w:shd w:val="clear" w:color="auto" w:fill="auto"/>
          </w:tcPr>
          <w:p w14:paraId="36148247" w14:textId="77777777" w:rsidR="00337CB0" w:rsidRPr="00E160C1" w:rsidRDefault="00337CB0" w:rsidP="00D97DBB">
            <w:pPr>
              <w:spacing w:before="100" w:beforeAutospacing="1" w:after="100" w:afterAutospacing="1"/>
            </w:pPr>
            <w:r w:rsidRPr="00E160C1">
              <w:t xml:space="preserve">2 часа </w:t>
            </w:r>
          </w:p>
        </w:tc>
        <w:tc>
          <w:tcPr>
            <w:tcW w:w="862" w:type="pct"/>
            <w:shd w:val="clear" w:color="auto" w:fill="auto"/>
          </w:tcPr>
          <w:p w14:paraId="4BD6B037" w14:textId="77777777" w:rsidR="00337CB0" w:rsidRPr="00E160C1" w:rsidRDefault="00337CB0" w:rsidP="00D97DBB">
            <w:pPr>
              <w:spacing w:before="100" w:beforeAutospacing="1" w:after="100" w:afterAutospacing="1"/>
              <w:jc w:val="center"/>
            </w:pPr>
            <w:r w:rsidRPr="00E160C1">
              <w:t xml:space="preserve">18 </w:t>
            </w:r>
          </w:p>
        </w:tc>
        <w:tc>
          <w:tcPr>
            <w:tcW w:w="534" w:type="pct"/>
            <w:shd w:val="clear" w:color="auto" w:fill="auto"/>
          </w:tcPr>
          <w:p w14:paraId="06330055" w14:textId="77777777" w:rsidR="00337CB0" w:rsidRPr="00E160C1" w:rsidRDefault="00337CB0" w:rsidP="00D97DBB">
            <w:pPr>
              <w:spacing w:before="100" w:beforeAutospacing="1" w:after="100" w:afterAutospacing="1"/>
              <w:jc w:val="center"/>
            </w:pPr>
            <w:r w:rsidRPr="00E160C1">
              <w:t xml:space="preserve">18 </w:t>
            </w:r>
          </w:p>
        </w:tc>
        <w:tc>
          <w:tcPr>
            <w:tcW w:w="534" w:type="pct"/>
            <w:shd w:val="clear" w:color="auto" w:fill="auto"/>
          </w:tcPr>
          <w:p w14:paraId="6DA061E4"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3CD85DB1" w14:textId="77777777" w:rsidR="00337CB0" w:rsidRPr="00E160C1" w:rsidRDefault="00337CB0" w:rsidP="00D97DBB">
            <w:pPr>
              <w:spacing w:before="100" w:beforeAutospacing="1" w:after="100" w:afterAutospacing="1"/>
              <w:jc w:val="center"/>
            </w:pPr>
            <w:r w:rsidRPr="00E160C1">
              <w:t xml:space="preserve">15 </w:t>
            </w:r>
          </w:p>
        </w:tc>
      </w:tr>
      <w:tr w:rsidR="00E160C1" w:rsidRPr="00E160C1" w14:paraId="6BC68CEC" w14:textId="77777777" w:rsidTr="00D97DBB">
        <w:tc>
          <w:tcPr>
            <w:tcW w:w="616" w:type="pct"/>
            <w:shd w:val="clear" w:color="auto" w:fill="auto"/>
          </w:tcPr>
          <w:p w14:paraId="3491EE1E" w14:textId="77777777" w:rsidR="00337CB0" w:rsidRPr="00E160C1" w:rsidRDefault="00337CB0" w:rsidP="00D97DBB">
            <w:pPr>
              <w:spacing w:before="100" w:beforeAutospacing="1" w:after="100" w:afterAutospacing="1"/>
            </w:pPr>
            <w:r w:rsidRPr="00E160C1">
              <w:t>2.</w:t>
            </w:r>
          </w:p>
        </w:tc>
        <w:tc>
          <w:tcPr>
            <w:tcW w:w="1090" w:type="pct"/>
            <w:shd w:val="clear" w:color="auto" w:fill="auto"/>
          </w:tcPr>
          <w:p w14:paraId="5D68B1AA" w14:textId="77777777" w:rsidR="00337CB0" w:rsidRPr="00E160C1" w:rsidRDefault="00337CB0" w:rsidP="00D97DBB">
            <w:pPr>
              <w:spacing w:before="100" w:beforeAutospacing="1" w:after="100" w:afterAutospacing="1"/>
            </w:pPr>
            <w:r w:rsidRPr="00E160C1">
              <w:t xml:space="preserve">Отключение отопления </w:t>
            </w:r>
          </w:p>
        </w:tc>
        <w:tc>
          <w:tcPr>
            <w:tcW w:w="829" w:type="pct"/>
            <w:shd w:val="clear" w:color="auto" w:fill="auto"/>
          </w:tcPr>
          <w:p w14:paraId="1474AC83" w14:textId="77777777" w:rsidR="00337CB0" w:rsidRPr="00E160C1" w:rsidRDefault="00337CB0" w:rsidP="00D97DBB">
            <w:pPr>
              <w:spacing w:before="100" w:beforeAutospacing="1" w:after="100" w:afterAutospacing="1"/>
            </w:pPr>
            <w:r w:rsidRPr="00E160C1">
              <w:t xml:space="preserve">4 часа </w:t>
            </w:r>
          </w:p>
        </w:tc>
        <w:tc>
          <w:tcPr>
            <w:tcW w:w="862" w:type="pct"/>
            <w:shd w:val="clear" w:color="auto" w:fill="auto"/>
          </w:tcPr>
          <w:p w14:paraId="5B0AEAB1" w14:textId="77777777" w:rsidR="00337CB0" w:rsidRPr="00E160C1" w:rsidRDefault="00337CB0" w:rsidP="00D97DBB">
            <w:pPr>
              <w:spacing w:before="100" w:beforeAutospacing="1" w:after="100" w:afterAutospacing="1"/>
              <w:jc w:val="center"/>
            </w:pPr>
            <w:r w:rsidRPr="00E160C1">
              <w:t xml:space="preserve">18 </w:t>
            </w:r>
          </w:p>
        </w:tc>
        <w:tc>
          <w:tcPr>
            <w:tcW w:w="534" w:type="pct"/>
            <w:shd w:val="clear" w:color="auto" w:fill="auto"/>
          </w:tcPr>
          <w:p w14:paraId="4CDA5E9E"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706CB6D3"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15AEBE48" w14:textId="77777777" w:rsidR="00337CB0" w:rsidRPr="00E160C1" w:rsidRDefault="00337CB0" w:rsidP="00D97DBB">
            <w:pPr>
              <w:spacing w:before="100" w:beforeAutospacing="1" w:after="100" w:afterAutospacing="1"/>
              <w:jc w:val="center"/>
            </w:pPr>
            <w:r w:rsidRPr="00E160C1">
              <w:t xml:space="preserve">15 </w:t>
            </w:r>
          </w:p>
        </w:tc>
      </w:tr>
      <w:tr w:rsidR="00E160C1" w:rsidRPr="00E160C1" w14:paraId="596F0C8C" w14:textId="77777777" w:rsidTr="00D97DBB">
        <w:tc>
          <w:tcPr>
            <w:tcW w:w="616" w:type="pct"/>
            <w:shd w:val="clear" w:color="auto" w:fill="auto"/>
          </w:tcPr>
          <w:p w14:paraId="3B191F7D" w14:textId="77777777" w:rsidR="00337CB0" w:rsidRPr="00E160C1" w:rsidRDefault="00337CB0" w:rsidP="00D97DBB">
            <w:pPr>
              <w:spacing w:before="100" w:beforeAutospacing="1" w:after="100" w:afterAutospacing="1"/>
            </w:pPr>
            <w:r w:rsidRPr="00E160C1">
              <w:t>3.</w:t>
            </w:r>
          </w:p>
        </w:tc>
        <w:tc>
          <w:tcPr>
            <w:tcW w:w="1090" w:type="pct"/>
            <w:shd w:val="clear" w:color="auto" w:fill="auto"/>
          </w:tcPr>
          <w:p w14:paraId="4DD9CBA9" w14:textId="77777777" w:rsidR="00337CB0" w:rsidRPr="00E160C1" w:rsidRDefault="00337CB0" w:rsidP="00D97DBB">
            <w:pPr>
              <w:spacing w:before="100" w:beforeAutospacing="1" w:after="100" w:afterAutospacing="1"/>
            </w:pPr>
            <w:r w:rsidRPr="00E160C1">
              <w:t xml:space="preserve">Отключение отопления </w:t>
            </w:r>
          </w:p>
        </w:tc>
        <w:tc>
          <w:tcPr>
            <w:tcW w:w="829" w:type="pct"/>
            <w:shd w:val="clear" w:color="auto" w:fill="auto"/>
          </w:tcPr>
          <w:p w14:paraId="3766F6A6" w14:textId="77777777" w:rsidR="00337CB0" w:rsidRPr="00E160C1" w:rsidRDefault="00337CB0" w:rsidP="00D97DBB">
            <w:pPr>
              <w:spacing w:before="100" w:beforeAutospacing="1" w:after="100" w:afterAutospacing="1"/>
            </w:pPr>
            <w:r w:rsidRPr="00E160C1">
              <w:t xml:space="preserve">6 часов </w:t>
            </w:r>
          </w:p>
        </w:tc>
        <w:tc>
          <w:tcPr>
            <w:tcW w:w="862" w:type="pct"/>
            <w:shd w:val="clear" w:color="auto" w:fill="auto"/>
          </w:tcPr>
          <w:p w14:paraId="0411197F"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1F0BD2CA"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23A244F5"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233C3FFA" w14:textId="77777777" w:rsidR="00337CB0" w:rsidRPr="00E160C1" w:rsidRDefault="00337CB0" w:rsidP="00D97DBB">
            <w:pPr>
              <w:spacing w:before="100" w:beforeAutospacing="1" w:after="100" w:afterAutospacing="1"/>
              <w:jc w:val="center"/>
            </w:pPr>
            <w:r w:rsidRPr="00E160C1">
              <w:t xml:space="preserve">10 </w:t>
            </w:r>
          </w:p>
        </w:tc>
      </w:tr>
      <w:tr w:rsidR="00337CB0" w:rsidRPr="00E160C1" w14:paraId="3FE5473E" w14:textId="77777777" w:rsidTr="00D97DBB">
        <w:tc>
          <w:tcPr>
            <w:tcW w:w="616" w:type="pct"/>
            <w:shd w:val="clear" w:color="auto" w:fill="auto"/>
          </w:tcPr>
          <w:p w14:paraId="14412F94" w14:textId="77777777" w:rsidR="00337CB0" w:rsidRPr="00E160C1" w:rsidRDefault="00337CB0" w:rsidP="00D97DBB">
            <w:pPr>
              <w:spacing w:before="100" w:beforeAutospacing="1" w:after="100" w:afterAutospacing="1"/>
            </w:pPr>
            <w:r w:rsidRPr="00E160C1">
              <w:t>4.</w:t>
            </w:r>
          </w:p>
        </w:tc>
        <w:tc>
          <w:tcPr>
            <w:tcW w:w="1090" w:type="pct"/>
            <w:shd w:val="clear" w:color="auto" w:fill="auto"/>
          </w:tcPr>
          <w:p w14:paraId="23CAF6A4" w14:textId="77777777" w:rsidR="00337CB0" w:rsidRPr="00E160C1" w:rsidRDefault="00337CB0" w:rsidP="00D97DBB">
            <w:pPr>
              <w:spacing w:before="100" w:beforeAutospacing="1" w:after="100" w:afterAutospacing="1"/>
            </w:pPr>
            <w:r w:rsidRPr="00E160C1">
              <w:t xml:space="preserve">Отключение отопления </w:t>
            </w:r>
          </w:p>
        </w:tc>
        <w:tc>
          <w:tcPr>
            <w:tcW w:w="829" w:type="pct"/>
            <w:shd w:val="clear" w:color="auto" w:fill="auto"/>
          </w:tcPr>
          <w:p w14:paraId="3C64BC0F" w14:textId="77777777" w:rsidR="00337CB0" w:rsidRPr="00E160C1" w:rsidRDefault="00337CB0" w:rsidP="00D97DBB">
            <w:pPr>
              <w:spacing w:before="100" w:beforeAutospacing="1" w:after="100" w:afterAutospacing="1"/>
            </w:pPr>
            <w:r w:rsidRPr="00E160C1">
              <w:t xml:space="preserve">8 часов </w:t>
            </w:r>
          </w:p>
        </w:tc>
        <w:tc>
          <w:tcPr>
            <w:tcW w:w="862" w:type="pct"/>
            <w:shd w:val="clear" w:color="auto" w:fill="auto"/>
          </w:tcPr>
          <w:p w14:paraId="7F8F540D"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3898774D" w14:textId="77777777" w:rsidR="00337CB0" w:rsidRPr="00E160C1" w:rsidRDefault="00337CB0" w:rsidP="00D97DBB">
            <w:pPr>
              <w:spacing w:before="100" w:beforeAutospacing="1" w:after="100" w:afterAutospacing="1"/>
              <w:jc w:val="center"/>
            </w:pPr>
            <w:r w:rsidRPr="00E160C1">
              <w:t xml:space="preserve">15 </w:t>
            </w:r>
          </w:p>
        </w:tc>
        <w:tc>
          <w:tcPr>
            <w:tcW w:w="534" w:type="pct"/>
            <w:shd w:val="clear" w:color="auto" w:fill="auto"/>
          </w:tcPr>
          <w:p w14:paraId="4C25931F" w14:textId="77777777" w:rsidR="00337CB0" w:rsidRPr="00E160C1" w:rsidRDefault="00337CB0" w:rsidP="00D97DBB">
            <w:pPr>
              <w:spacing w:before="100" w:beforeAutospacing="1" w:after="100" w:afterAutospacing="1"/>
              <w:jc w:val="center"/>
            </w:pPr>
            <w:r w:rsidRPr="00E160C1">
              <w:t xml:space="preserve">10 </w:t>
            </w:r>
          </w:p>
        </w:tc>
        <w:tc>
          <w:tcPr>
            <w:tcW w:w="534" w:type="pct"/>
            <w:shd w:val="clear" w:color="auto" w:fill="auto"/>
          </w:tcPr>
          <w:p w14:paraId="5889F768" w14:textId="77777777" w:rsidR="00337CB0" w:rsidRPr="00E160C1" w:rsidRDefault="00337CB0" w:rsidP="00D97DBB">
            <w:pPr>
              <w:spacing w:before="100" w:beforeAutospacing="1" w:after="100" w:afterAutospacing="1"/>
              <w:jc w:val="center"/>
            </w:pPr>
            <w:r w:rsidRPr="00E160C1">
              <w:t xml:space="preserve">10 </w:t>
            </w:r>
          </w:p>
        </w:tc>
      </w:tr>
    </w:tbl>
    <w:p w14:paraId="59EAF608" w14:textId="77777777" w:rsidR="00337CB0" w:rsidRPr="00E160C1" w:rsidRDefault="00337CB0" w:rsidP="00337CB0">
      <w:pPr>
        <w:tabs>
          <w:tab w:val="left" w:pos="993"/>
        </w:tabs>
        <w:ind w:firstLine="709"/>
        <w:rPr>
          <w:rFonts w:eastAsia="Microsoft YaHei"/>
          <w:spacing w:val="-5"/>
        </w:rPr>
      </w:pPr>
    </w:p>
    <w:p w14:paraId="25ED68F3" w14:textId="77777777" w:rsidR="00337CB0" w:rsidRPr="00E160C1" w:rsidRDefault="00337CB0" w:rsidP="00337CB0">
      <w:pPr>
        <w:tabs>
          <w:tab w:val="left" w:pos="993"/>
        </w:tabs>
        <w:ind w:firstLine="709"/>
        <w:rPr>
          <w:rFonts w:eastAsia="Microsoft YaHei"/>
          <w:spacing w:val="-5"/>
        </w:rPr>
      </w:pPr>
      <w:r w:rsidRPr="00E160C1">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1FDFF62A" w14:textId="77777777" w:rsidR="00337CB0" w:rsidRPr="00E160C1" w:rsidRDefault="00337CB0" w:rsidP="00337CB0">
      <w:pPr>
        <w:tabs>
          <w:tab w:val="left" w:pos="993"/>
        </w:tabs>
        <w:ind w:firstLine="709"/>
        <w:jc w:val="center"/>
      </w:pPr>
      <w:r w:rsidRPr="00E160C1">
        <w:rPr>
          <w:position w:val="-30"/>
        </w:rPr>
        <w:object w:dxaOrig="1780" w:dyaOrig="700" w14:anchorId="19F773EF">
          <v:shape id="_x0000_i1026" type="#_x0000_t75" style="width:86.25pt;height:36pt" o:ole="">
            <v:imagedata r:id="rId30" o:title=""/>
          </v:shape>
          <o:OLEObject Type="Embed" ProgID="Equation.3" ShapeID="_x0000_i1026" DrawAspect="Content" ObjectID="_1755501115" r:id="rId31"/>
        </w:object>
      </w:r>
      <w:r w:rsidRPr="00E160C1">
        <w:t>,</w:t>
      </w:r>
    </w:p>
    <w:p w14:paraId="6DF37276" w14:textId="77777777" w:rsidR="00337CB0" w:rsidRPr="00E160C1" w:rsidRDefault="00337CB0" w:rsidP="00337CB0">
      <w:pPr>
        <w:tabs>
          <w:tab w:val="left" w:pos="993"/>
        </w:tabs>
        <w:ind w:firstLine="709"/>
      </w:pPr>
      <w:r w:rsidRPr="00E160C1">
        <w:t xml:space="preserve">где </w:t>
      </w:r>
      <w:r w:rsidRPr="00E160C1">
        <w:rPr>
          <w:position w:val="-12"/>
        </w:rPr>
        <w:object w:dxaOrig="340" w:dyaOrig="360" w14:anchorId="45276872">
          <v:shape id="_x0000_i1027" type="#_x0000_t75" style="width:21.75pt;height:14.25pt" o:ole="">
            <v:imagedata r:id="rId32" o:title=""/>
          </v:shape>
          <o:OLEObject Type="Embed" ProgID="Equation.3" ShapeID="_x0000_i1027" DrawAspect="Content" ObjectID="_1755501116" r:id="rId33"/>
        </w:object>
      </w:r>
      <w:r w:rsidRPr="00E160C1">
        <w:t xml:space="preserve"> - внутренняя температура, которая устанавливается критерием отказа теплоснабжения (</w:t>
      </w:r>
      <w:r w:rsidRPr="00E160C1">
        <w:rPr>
          <w:rFonts w:eastAsia="Microsoft YaHei"/>
          <w:spacing w:val="-5"/>
        </w:rPr>
        <w:t>плюс 12°С</w:t>
      </w:r>
      <w:r w:rsidRPr="00E160C1">
        <w:t>);</w:t>
      </w:r>
    </w:p>
    <w:p w14:paraId="2F7B0477" w14:textId="77777777" w:rsidR="00337CB0" w:rsidRPr="00E160C1" w:rsidRDefault="00337CB0" w:rsidP="00337CB0">
      <w:pPr>
        <w:tabs>
          <w:tab w:val="left" w:pos="993"/>
        </w:tabs>
        <w:ind w:firstLine="709"/>
      </w:pPr>
      <w:r w:rsidRPr="00E160C1">
        <w:rPr>
          <w:position w:val="-12"/>
        </w:rPr>
        <w:object w:dxaOrig="1020" w:dyaOrig="380" w14:anchorId="13DEC857">
          <v:shape id="_x0000_i1028" type="#_x0000_t75" style="width:50.25pt;height:14.25pt" o:ole="">
            <v:imagedata r:id="rId34" o:title=""/>
          </v:shape>
          <o:OLEObject Type="Embed" ProgID="Equation.3" ShapeID="_x0000_i1028" DrawAspect="Content" ObjectID="_1755501117" r:id="rId35"/>
        </w:object>
      </w:r>
      <w:r w:rsidRPr="00E160C1">
        <w:t xml:space="preserve"> - температура в отапливаемом помещении, которая была в момент начала исходного события;</w:t>
      </w:r>
    </w:p>
    <w:p w14:paraId="1D671CC7" w14:textId="77777777" w:rsidR="00337CB0" w:rsidRPr="00E160C1" w:rsidRDefault="00337CB0" w:rsidP="00337CB0">
      <w:pPr>
        <w:tabs>
          <w:tab w:val="left" w:pos="993"/>
        </w:tabs>
        <w:ind w:firstLine="709"/>
      </w:pPr>
      <w:r w:rsidRPr="00E160C1">
        <w:rPr>
          <w:position w:val="-10"/>
        </w:rPr>
        <w:object w:dxaOrig="880" w:dyaOrig="320" w14:anchorId="64B86CCC">
          <v:shape id="_x0000_i1029" type="#_x0000_t75" style="width:43.5pt;height:14.25pt" o:ole="">
            <v:imagedata r:id="rId36" o:title=""/>
          </v:shape>
          <o:OLEObject Type="Embed" ProgID="Equation.3" ShapeID="_x0000_i1029" DrawAspect="Content" ObjectID="_1755501118" r:id="rId37"/>
        </w:object>
      </w:r>
      <w:r w:rsidRPr="00E160C1">
        <w:t xml:space="preserve"> - коэффициент аккумуляции помещения (здания).</w:t>
      </w:r>
    </w:p>
    <w:p w14:paraId="17C7C614" w14:textId="77777777" w:rsidR="00337CB0" w:rsidRPr="00E160C1" w:rsidRDefault="00337CB0" w:rsidP="00337CB0">
      <w:pPr>
        <w:tabs>
          <w:tab w:val="left" w:pos="993"/>
        </w:tabs>
        <w:ind w:firstLine="709"/>
      </w:pPr>
    </w:p>
    <w:p w14:paraId="6606A130" w14:textId="77777777" w:rsidR="00337CB0" w:rsidRPr="00E160C1" w:rsidRDefault="00337CB0" w:rsidP="00337CB0">
      <w:pPr>
        <w:tabs>
          <w:tab w:val="left" w:pos="993"/>
        </w:tabs>
        <w:ind w:firstLine="709"/>
      </w:pPr>
      <w:r w:rsidRPr="00E160C1">
        <w:t>Расчет проводится для каждой градации повторяемости температуры наружного воздуха. Результаты расчета приведены в таблице 68.</w:t>
      </w:r>
    </w:p>
    <w:p w14:paraId="2762A9EC" w14:textId="77777777" w:rsidR="00337CB0" w:rsidRPr="00E160C1" w:rsidRDefault="00337CB0" w:rsidP="00337CB0">
      <w:pPr>
        <w:tabs>
          <w:tab w:val="left" w:pos="993"/>
        </w:tabs>
        <w:ind w:firstLine="709"/>
      </w:pPr>
    </w:p>
    <w:p w14:paraId="0F1D8367" w14:textId="4690916E" w:rsidR="00337CB0" w:rsidRPr="00E160C1" w:rsidRDefault="00337CB0" w:rsidP="00337CB0">
      <w:pPr>
        <w:keepNext/>
        <w:widowControl w:val="0"/>
        <w:adjustRightInd w:val="0"/>
        <w:textAlignment w:val="baseline"/>
        <w:rPr>
          <w:rFonts w:eastAsia="Microsoft YaHei"/>
          <w:bCs/>
          <w:spacing w:val="-5"/>
          <w:szCs w:val="18"/>
        </w:rPr>
      </w:pPr>
      <w:r w:rsidRPr="00E160C1">
        <w:rPr>
          <w:rFonts w:eastAsia="Microsoft YaHei"/>
          <w:bCs/>
          <w:spacing w:val="-5"/>
          <w:szCs w:val="18"/>
        </w:rPr>
        <w:lastRenderedPageBreak/>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Pr="00E160C1">
        <w:rPr>
          <w:rFonts w:eastAsia="Microsoft YaHei"/>
          <w:bCs/>
          <w:noProof/>
          <w:spacing w:val="-5"/>
          <w:szCs w:val="18"/>
        </w:rPr>
        <w:t>14</w:t>
      </w:r>
      <w:r w:rsidRPr="00E160C1">
        <w:rPr>
          <w:rFonts w:eastAsia="Microsoft YaHei"/>
          <w:bCs/>
          <w:noProof/>
          <w:spacing w:val="-5"/>
          <w:szCs w:val="18"/>
        </w:rPr>
        <w:fldChar w:fldCharType="end"/>
      </w:r>
      <w:r w:rsidRPr="00E160C1">
        <w:rPr>
          <w:rFonts w:eastAsia="Microsoft YaHei"/>
          <w:bCs/>
          <w:spacing w:val="-5"/>
          <w:szCs w:val="18"/>
        </w:rPr>
        <w:t xml:space="preserve"> –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937"/>
        <w:gridCol w:w="2031"/>
        <w:gridCol w:w="1925"/>
        <w:gridCol w:w="1658"/>
      </w:tblGrid>
      <w:tr w:rsidR="00E160C1" w:rsidRPr="00E160C1" w14:paraId="113D43AD" w14:textId="77777777" w:rsidTr="00D97DBB">
        <w:trPr>
          <w:trHeight w:val="1160"/>
          <w:tblHeader/>
        </w:trPr>
        <w:tc>
          <w:tcPr>
            <w:tcW w:w="1297" w:type="pct"/>
            <w:shd w:val="clear" w:color="000000" w:fill="FFFFFF"/>
            <w:vAlign w:val="center"/>
          </w:tcPr>
          <w:p w14:paraId="7A46B086" w14:textId="77777777" w:rsidR="00337CB0" w:rsidRPr="00E160C1" w:rsidRDefault="00337CB0" w:rsidP="00D97DBB">
            <w:pPr>
              <w:jc w:val="center"/>
              <w:rPr>
                <w:b/>
                <w:sz w:val="22"/>
              </w:rPr>
            </w:pPr>
            <w:r w:rsidRPr="00E160C1">
              <w:rPr>
                <w:b/>
                <w:sz w:val="22"/>
              </w:rPr>
              <w:t>Температура воздуха, °С</w:t>
            </w:r>
          </w:p>
        </w:tc>
        <w:tc>
          <w:tcPr>
            <w:tcW w:w="950" w:type="pct"/>
            <w:shd w:val="clear" w:color="auto" w:fill="auto"/>
            <w:vAlign w:val="center"/>
          </w:tcPr>
          <w:p w14:paraId="04EF0808" w14:textId="77777777" w:rsidR="00337CB0" w:rsidRPr="00E160C1" w:rsidRDefault="00337CB0" w:rsidP="00D97DBB">
            <w:pPr>
              <w:jc w:val="center"/>
              <w:rPr>
                <w:rFonts w:ascii="Calibri" w:hAnsi="Calibri"/>
                <w:b/>
                <w:sz w:val="22"/>
              </w:rPr>
            </w:pPr>
            <w:r w:rsidRPr="00E160C1">
              <w:rPr>
                <w:b/>
                <w:sz w:val="22"/>
              </w:rPr>
              <w:t xml:space="preserve">Температура в отапливаемом помещении, </w:t>
            </w:r>
            <w:r w:rsidRPr="00E160C1">
              <w:rPr>
                <w:rFonts w:eastAsia="Microsoft YaHei"/>
                <w:b/>
                <w:spacing w:val="-5"/>
                <w:sz w:val="22"/>
              </w:rPr>
              <w:t>°С</w:t>
            </w:r>
          </w:p>
        </w:tc>
        <w:tc>
          <w:tcPr>
            <w:tcW w:w="996" w:type="pct"/>
            <w:vAlign w:val="center"/>
          </w:tcPr>
          <w:p w14:paraId="6113DE6A" w14:textId="77777777" w:rsidR="00337CB0" w:rsidRPr="00E160C1" w:rsidRDefault="00337CB0" w:rsidP="00D97DBB">
            <w:pPr>
              <w:jc w:val="center"/>
              <w:rPr>
                <w:rFonts w:ascii="Calibri" w:hAnsi="Calibri"/>
                <w:b/>
                <w:sz w:val="22"/>
              </w:rPr>
            </w:pPr>
            <w:r w:rsidRPr="00E160C1">
              <w:rPr>
                <w:b/>
                <w:sz w:val="22"/>
              </w:rPr>
              <w:t xml:space="preserve">Критерий отказа теплоснабжения, </w:t>
            </w:r>
            <w:r w:rsidRPr="00E160C1">
              <w:rPr>
                <w:rFonts w:eastAsia="Microsoft YaHei"/>
                <w:b/>
                <w:spacing w:val="-5"/>
                <w:sz w:val="22"/>
              </w:rPr>
              <w:t>°С</w:t>
            </w:r>
          </w:p>
        </w:tc>
        <w:tc>
          <w:tcPr>
            <w:tcW w:w="944" w:type="pct"/>
            <w:vAlign w:val="center"/>
          </w:tcPr>
          <w:p w14:paraId="52487B99" w14:textId="77777777" w:rsidR="00337CB0" w:rsidRPr="00E160C1" w:rsidRDefault="00337CB0" w:rsidP="00D97DBB">
            <w:pPr>
              <w:jc w:val="center"/>
              <w:rPr>
                <w:rFonts w:ascii="Calibri" w:hAnsi="Calibri"/>
                <w:b/>
                <w:sz w:val="22"/>
              </w:rPr>
            </w:pPr>
            <w:r w:rsidRPr="00E160C1">
              <w:rPr>
                <w:b/>
                <w:sz w:val="22"/>
              </w:rPr>
              <w:t>Коэффициент аккумуляции помещения (здания), ч</w:t>
            </w:r>
          </w:p>
        </w:tc>
        <w:tc>
          <w:tcPr>
            <w:tcW w:w="813" w:type="pct"/>
            <w:vAlign w:val="center"/>
          </w:tcPr>
          <w:p w14:paraId="41BA766C" w14:textId="77777777" w:rsidR="00337CB0" w:rsidRPr="00E160C1" w:rsidRDefault="00337CB0" w:rsidP="00D97DBB">
            <w:pPr>
              <w:jc w:val="center"/>
              <w:rPr>
                <w:rFonts w:eastAsia="Microsoft YaHei"/>
                <w:b/>
                <w:spacing w:val="-5"/>
                <w:sz w:val="22"/>
              </w:rPr>
            </w:pPr>
            <w:r w:rsidRPr="00E160C1">
              <w:rPr>
                <w:rFonts w:eastAsia="Microsoft YaHei"/>
                <w:b/>
                <w:spacing w:val="-5"/>
                <w:sz w:val="22"/>
              </w:rPr>
              <w:t>Период времени снижения температуры</w:t>
            </w:r>
          </w:p>
          <w:p w14:paraId="295DDEE8" w14:textId="77777777" w:rsidR="00337CB0" w:rsidRPr="00E160C1" w:rsidRDefault="00337CB0" w:rsidP="00D97DBB">
            <w:pPr>
              <w:jc w:val="center"/>
              <w:rPr>
                <w:rFonts w:ascii="Calibri" w:hAnsi="Calibri"/>
                <w:b/>
                <w:sz w:val="22"/>
              </w:rPr>
            </w:pPr>
            <w:r w:rsidRPr="00E160C1">
              <w:rPr>
                <w:rFonts w:eastAsia="Microsoft YaHei"/>
                <w:b/>
                <w:spacing w:val="-5"/>
                <w:sz w:val="22"/>
              </w:rPr>
              <w:t xml:space="preserve"> </w:t>
            </w:r>
            <w:r w:rsidRPr="00E160C1">
              <w:rPr>
                <w:rFonts w:eastAsia="Microsoft YaHei"/>
                <w:b/>
                <w:spacing w:val="-5"/>
                <w:sz w:val="22"/>
                <w:lang w:val="en-US"/>
              </w:rPr>
              <w:t>z</w:t>
            </w:r>
            <w:r w:rsidRPr="00E160C1">
              <w:rPr>
                <w:rFonts w:eastAsia="Microsoft YaHei"/>
                <w:b/>
                <w:spacing w:val="-5"/>
                <w:sz w:val="22"/>
              </w:rPr>
              <w:t>, час</w:t>
            </w:r>
          </w:p>
        </w:tc>
      </w:tr>
      <w:tr w:rsidR="00E160C1" w:rsidRPr="00E160C1" w14:paraId="49591870" w14:textId="77777777" w:rsidTr="00D97DBB">
        <w:trPr>
          <w:trHeight w:val="300"/>
        </w:trPr>
        <w:tc>
          <w:tcPr>
            <w:tcW w:w="1297" w:type="pct"/>
            <w:shd w:val="clear" w:color="000000" w:fill="FFFFFF"/>
            <w:vAlign w:val="center"/>
          </w:tcPr>
          <w:p w14:paraId="7659EBB5" w14:textId="77777777" w:rsidR="00337CB0" w:rsidRPr="00E160C1" w:rsidRDefault="00337CB0" w:rsidP="00D97DBB">
            <w:pPr>
              <w:jc w:val="center"/>
              <w:rPr>
                <w:sz w:val="22"/>
              </w:rPr>
            </w:pPr>
            <w:r w:rsidRPr="00E160C1">
              <w:rPr>
                <w:sz w:val="22"/>
              </w:rPr>
              <w:t>-34 ¸-32,1</w:t>
            </w:r>
          </w:p>
        </w:tc>
        <w:tc>
          <w:tcPr>
            <w:tcW w:w="950" w:type="pct"/>
            <w:shd w:val="clear" w:color="auto" w:fill="auto"/>
            <w:vAlign w:val="bottom"/>
          </w:tcPr>
          <w:p w14:paraId="72B470DE"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0F5AE711"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2D5F38BD"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9108207" w14:textId="77777777" w:rsidR="00337CB0" w:rsidRPr="00E160C1" w:rsidRDefault="00337CB0" w:rsidP="00D97DBB">
            <w:pPr>
              <w:jc w:val="right"/>
              <w:rPr>
                <w:rFonts w:ascii="Calibri" w:hAnsi="Calibri" w:cs="Calibri"/>
                <w:sz w:val="22"/>
              </w:rPr>
            </w:pPr>
            <w:r w:rsidRPr="00E160C1">
              <w:rPr>
                <w:rFonts w:ascii="Calibri" w:hAnsi="Calibri" w:cs="Calibri"/>
                <w:sz w:val="22"/>
              </w:rPr>
              <w:t>6,5452</w:t>
            </w:r>
          </w:p>
        </w:tc>
      </w:tr>
      <w:tr w:rsidR="00E160C1" w:rsidRPr="00E160C1" w14:paraId="377591A6" w14:textId="77777777" w:rsidTr="00D97DBB">
        <w:trPr>
          <w:trHeight w:val="300"/>
        </w:trPr>
        <w:tc>
          <w:tcPr>
            <w:tcW w:w="1297" w:type="pct"/>
            <w:shd w:val="clear" w:color="000000" w:fill="FFFFFF"/>
            <w:vAlign w:val="center"/>
          </w:tcPr>
          <w:p w14:paraId="7A0B6EFB" w14:textId="77777777" w:rsidR="00337CB0" w:rsidRPr="00E160C1" w:rsidRDefault="00337CB0" w:rsidP="00D97DBB">
            <w:pPr>
              <w:jc w:val="center"/>
              <w:rPr>
                <w:sz w:val="22"/>
              </w:rPr>
            </w:pPr>
            <w:r w:rsidRPr="00E160C1">
              <w:rPr>
                <w:sz w:val="22"/>
              </w:rPr>
              <w:t>-32 ¸-30,1</w:t>
            </w:r>
          </w:p>
        </w:tc>
        <w:tc>
          <w:tcPr>
            <w:tcW w:w="950" w:type="pct"/>
            <w:shd w:val="clear" w:color="auto" w:fill="auto"/>
            <w:vAlign w:val="bottom"/>
          </w:tcPr>
          <w:p w14:paraId="23AD7B69"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51643818"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0CC8DF77"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11319D8B" w14:textId="77777777" w:rsidR="00337CB0" w:rsidRPr="00E160C1" w:rsidRDefault="00337CB0" w:rsidP="00D97DBB">
            <w:pPr>
              <w:jc w:val="right"/>
              <w:rPr>
                <w:rFonts w:ascii="Calibri" w:hAnsi="Calibri" w:cs="Calibri"/>
                <w:sz w:val="22"/>
              </w:rPr>
            </w:pPr>
            <w:r w:rsidRPr="00E160C1">
              <w:rPr>
                <w:rFonts w:ascii="Calibri" w:hAnsi="Calibri" w:cs="Calibri"/>
                <w:sz w:val="22"/>
              </w:rPr>
              <w:t>6,8250</w:t>
            </w:r>
          </w:p>
        </w:tc>
      </w:tr>
      <w:tr w:rsidR="00E160C1" w:rsidRPr="00E160C1" w14:paraId="2D3041F4" w14:textId="77777777" w:rsidTr="00D97DBB">
        <w:trPr>
          <w:trHeight w:val="300"/>
        </w:trPr>
        <w:tc>
          <w:tcPr>
            <w:tcW w:w="1297" w:type="pct"/>
            <w:shd w:val="clear" w:color="000000" w:fill="FFFFFF"/>
            <w:vAlign w:val="center"/>
          </w:tcPr>
          <w:p w14:paraId="346150F7" w14:textId="77777777" w:rsidR="00337CB0" w:rsidRPr="00E160C1" w:rsidRDefault="00337CB0" w:rsidP="00D97DBB">
            <w:pPr>
              <w:jc w:val="center"/>
              <w:rPr>
                <w:sz w:val="22"/>
              </w:rPr>
            </w:pPr>
            <w:r w:rsidRPr="00E160C1">
              <w:rPr>
                <w:sz w:val="22"/>
              </w:rPr>
              <w:t>-30 ¸-28,1</w:t>
            </w:r>
          </w:p>
        </w:tc>
        <w:tc>
          <w:tcPr>
            <w:tcW w:w="950" w:type="pct"/>
            <w:shd w:val="clear" w:color="auto" w:fill="auto"/>
            <w:vAlign w:val="bottom"/>
          </w:tcPr>
          <w:p w14:paraId="146BEE66"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0BA56A4B"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63EB6B4D"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598061AE" w14:textId="77777777" w:rsidR="00337CB0" w:rsidRPr="00E160C1" w:rsidRDefault="00337CB0" w:rsidP="00D97DBB">
            <w:pPr>
              <w:jc w:val="right"/>
              <w:rPr>
                <w:rFonts w:ascii="Calibri" w:hAnsi="Calibri" w:cs="Calibri"/>
                <w:sz w:val="22"/>
              </w:rPr>
            </w:pPr>
            <w:r w:rsidRPr="00E160C1">
              <w:rPr>
                <w:rFonts w:ascii="Calibri" w:hAnsi="Calibri" w:cs="Calibri"/>
                <w:sz w:val="22"/>
              </w:rPr>
              <w:t>7,1299</w:t>
            </w:r>
          </w:p>
        </w:tc>
      </w:tr>
      <w:tr w:rsidR="00E160C1" w:rsidRPr="00E160C1" w14:paraId="4B4E24C9" w14:textId="77777777" w:rsidTr="00D97DBB">
        <w:trPr>
          <w:trHeight w:val="300"/>
        </w:trPr>
        <w:tc>
          <w:tcPr>
            <w:tcW w:w="1297" w:type="pct"/>
            <w:shd w:val="clear" w:color="000000" w:fill="FFFFFF"/>
            <w:vAlign w:val="center"/>
          </w:tcPr>
          <w:p w14:paraId="2F5EFD24" w14:textId="77777777" w:rsidR="00337CB0" w:rsidRPr="00E160C1" w:rsidRDefault="00337CB0" w:rsidP="00D97DBB">
            <w:pPr>
              <w:jc w:val="center"/>
              <w:rPr>
                <w:sz w:val="22"/>
              </w:rPr>
            </w:pPr>
            <w:r w:rsidRPr="00E160C1">
              <w:rPr>
                <w:sz w:val="22"/>
              </w:rPr>
              <w:t>-28 ¸-26,1</w:t>
            </w:r>
          </w:p>
        </w:tc>
        <w:tc>
          <w:tcPr>
            <w:tcW w:w="950" w:type="pct"/>
            <w:shd w:val="clear" w:color="auto" w:fill="auto"/>
            <w:vAlign w:val="bottom"/>
          </w:tcPr>
          <w:p w14:paraId="6A221D33"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39C7268A"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281E3D06"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2B17CE32" w14:textId="77777777" w:rsidR="00337CB0" w:rsidRPr="00E160C1" w:rsidRDefault="00337CB0" w:rsidP="00D97DBB">
            <w:pPr>
              <w:jc w:val="right"/>
              <w:rPr>
                <w:rFonts w:ascii="Calibri" w:hAnsi="Calibri" w:cs="Calibri"/>
                <w:sz w:val="22"/>
              </w:rPr>
            </w:pPr>
            <w:r w:rsidRPr="00E160C1">
              <w:rPr>
                <w:rFonts w:ascii="Calibri" w:hAnsi="Calibri" w:cs="Calibri"/>
                <w:sz w:val="22"/>
              </w:rPr>
              <w:t>7,4634</w:t>
            </w:r>
          </w:p>
        </w:tc>
      </w:tr>
      <w:tr w:rsidR="00E160C1" w:rsidRPr="00E160C1" w14:paraId="1B630359" w14:textId="77777777" w:rsidTr="00D97DBB">
        <w:trPr>
          <w:trHeight w:val="300"/>
        </w:trPr>
        <w:tc>
          <w:tcPr>
            <w:tcW w:w="1297" w:type="pct"/>
            <w:shd w:val="clear" w:color="000000" w:fill="FFFFFF"/>
            <w:vAlign w:val="center"/>
          </w:tcPr>
          <w:p w14:paraId="0FE61DF2" w14:textId="77777777" w:rsidR="00337CB0" w:rsidRPr="00E160C1" w:rsidRDefault="00337CB0" w:rsidP="00D97DBB">
            <w:pPr>
              <w:jc w:val="center"/>
              <w:rPr>
                <w:sz w:val="22"/>
              </w:rPr>
            </w:pPr>
            <w:r w:rsidRPr="00E160C1">
              <w:rPr>
                <w:sz w:val="22"/>
              </w:rPr>
              <w:t>-26 ¸-24,1</w:t>
            </w:r>
          </w:p>
        </w:tc>
        <w:tc>
          <w:tcPr>
            <w:tcW w:w="950" w:type="pct"/>
            <w:shd w:val="clear" w:color="auto" w:fill="auto"/>
            <w:vAlign w:val="bottom"/>
          </w:tcPr>
          <w:p w14:paraId="0A17881C"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43CD60AE"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3902CA21"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B112270" w14:textId="77777777" w:rsidR="00337CB0" w:rsidRPr="00E160C1" w:rsidRDefault="00337CB0" w:rsidP="00D97DBB">
            <w:pPr>
              <w:jc w:val="right"/>
              <w:rPr>
                <w:rFonts w:ascii="Calibri" w:hAnsi="Calibri" w:cs="Calibri"/>
                <w:sz w:val="22"/>
              </w:rPr>
            </w:pPr>
            <w:r w:rsidRPr="00E160C1">
              <w:rPr>
                <w:rFonts w:ascii="Calibri" w:hAnsi="Calibri" w:cs="Calibri"/>
                <w:sz w:val="22"/>
              </w:rPr>
              <w:t>7,8298</w:t>
            </w:r>
          </w:p>
        </w:tc>
      </w:tr>
      <w:tr w:rsidR="00E160C1" w:rsidRPr="00E160C1" w14:paraId="4C2EAF7C" w14:textId="77777777" w:rsidTr="00D97DBB">
        <w:trPr>
          <w:trHeight w:val="300"/>
        </w:trPr>
        <w:tc>
          <w:tcPr>
            <w:tcW w:w="1297" w:type="pct"/>
            <w:shd w:val="clear" w:color="000000" w:fill="FFFFFF"/>
            <w:vAlign w:val="center"/>
          </w:tcPr>
          <w:p w14:paraId="40842CF2" w14:textId="77777777" w:rsidR="00337CB0" w:rsidRPr="00E160C1" w:rsidRDefault="00337CB0" w:rsidP="00D97DBB">
            <w:pPr>
              <w:jc w:val="center"/>
              <w:rPr>
                <w:sz w:val="22"/>
              </w:rPr>
            </w:pPr>
            <w:r w:rsidRPr="00E160C1">
              <w:rPr>
                <w:sz w:val="22"/>
              </w:rPr>
              <w:t>-24 ¸-22,1</w:t>
            </w:r>
          </w:p>
        </w:tc>
        <w:tc>
          <w:tcPr>
            <w:tcW w:w="950" w:type="pct"/>
            <w:shd w:val="clear" w:color="auto" w:fill="auto"/>
            <w:vAlign w:val="bottom"/>
          </w:tcPr>
          <w:p w14:paraId="29BD21EC"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57CB24B0"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274B587E"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108EAA79" w14:textId="77777777" w:rsidR="00337CB0" w:rsidRPr="00E160C1" w:rsidRDefault="00337CB0" w:rsidP="00D97DBB">
            <w:pPr>
              <w:jc w:val="right"/>
              <w:rPr>
                <w:rFonts w:ascii="Calibri" w:hAnsi="Calibri" w:cs="Calibri"/>
                <w:sz w:val="22"/>
              </w:rPr>
            </w:pPr>
            <w:r w:rsidRPr="00E160C1">
              <w:rPr>
                <w:rFonts w:ascii="Calibri" w:hAnsi="Calibri" w:cs="Calibri"/>
                <w:sz w:val="22"/>
              </w:rPr>
              <w:t>8,2341</w:t>
            </w:r>
          </w:p>
        </w:tc>
      </w:tr>
      <w:tr w:rsidR="00E160C1" w:rsidRPr="00E160C1" w14:paraId="5B605D8E" w14:textId="77777777" w:rsidTr="00D97DBB">
        <w:trPr>
          <w:trHeight w:val="300"/>
        </w:trPr>
        <w:tc>
          <w:tcPr>
            <w:tcW w:w="1297" w:type="pct"/>
            <w:shd w:val="clear" w:color="000000" w:fill="FFFFFF"/>
            <w:vAlign w:val="center"/>
          </w:tcPr>
          <w:p w14:paraId="360F057C" w14:textId="77777777" w:rsidR="00337CB0" w:rsidRPr="00E160C1" w:rsidRDefault="00337CB0" w:rsidP="00D97DBB">
            <w:pPr>
              <w:jc w:val="center"/>
              <w:rPr>
                <w:sz w:val="22"/>
              </w:rPr>
            </w:pPr>
            <w:r w:rsidRPr="00E160C1">
              <w:rPr>
                <w:sz w:val="22"/>
              </w:rPr>
              <w:t>-22 ¸-20,1</w:t>
            </w:r>
          </w:p>
        </w:tc>
        <w:tc>
          <w:tcPr>
            <w:tcW w:w="950" w:type="pct"/>
            <w:shd w:val="clear" w:color="auto" w:fill="auto"/>
            <w:vAlign w:val="bottom"/>
          </w:tcPr>
          <w:p w14:paraId="79522CED"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609279DB"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6E59A6D7"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00626F9C" w14:textId="77777777" w:rsidR="00337CB0" w:rsidRPr="00E160C1" w:rsidRDefault="00337CB0" w:rsidP="00D97DBB">
            <w:pPr>
              <w:jc w:val="right"/>
              <w:rPr>
                <w:rFonts w:ascii="Calibri" w:hAnsi="Calibri" w:cs="Calibri"/>
                <w:sz w:val="22"/>
              </w:rPr>
            </w:pPr>
            <w:r w:rsidRPr="00E160C1">
              <w:rPr>
                <w:rFonts w:ascii="Calibri" w:hAnsi="Calibri" w:cs="Calibri"/>
                <w:sz w:val="22"/>
              </w:rPr>
              <w:t>8,6826</w:t>
            </w:r>
          </w:p>
        </w:tc>
      </w:tr>
      <w:tr w:rsidR="00E160C1" w:rsidRPr="00E160C1" w14:paraId="390B6E2F" w14:textId="77777777" w:rsidTr="00D97DBB">
        <w:trPr>
          <w:trHeight w:val="300"/>
        </w:trPr>
        <w:tc>
          <w:tcPr>
            <w:tcW w:w="1297" w:type="pct"/>
            <w:shd w:val="clear" w:color="000000" w:fill="FFFFFF"/>
            <w:vAlign w:val="center"/>
          </w:tcPr>
          <w:p w14:paraId="1AF1FF09" w14:textId="77777777" w:rsidR="00337CB0" w:rsidRPr="00E160C1" w:rsidRDefault="00337CB0" w:rsidP="00D97DBB">
            <w:pPr>
              <w:jc w:val="center"/>
              <w:rPr>
                <w:sz w:val="22"/>
              </w:rPr>
            </w:pPr>
            <w:r w:rsidRPr="00E160C1">
              <w:rPr>
                <w:sz w:val="22"/>
              </w:rPr>
              <w:t>-20 ¸-18,1</w:t>
            </w:r>
          </w:p>
        </w:tc>
        <w:tc>
          <w:tcPr>
            <w:tcW w:w="950" w:type="pct"/>
            <w:shd w:val="clear" w:color="auto" w:fill="auto"/>
            <w:vAlign w:val="bottom"/>
          </w:tcPr>
          <w:p w14:paraId="50D1B417"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17F6BC8F"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6FAC8A7F"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494A0E17" w14:textId="77777777" w:rsidR="00337CB0" w:rsidRPr="00E160C1" w:rsidRDefault="00337CB0" w:rsidP="00D97DBB">
            <w:pPr>
              <w:jc w:val="right"/>
              <w:rPr>
                <w:rFonts w:ascii="Calibri" w:hAnsi="Calibri" w:cs="Calibri"/>
                <w:sz w:val="22"/>
              </w:rPr>
            </w:pPr>
            <w:r w:rsidRPr="00E160C1">
              <w:rPr>
                <w:rFonts w:ascii="Calibri" w:hAnsi="Calibri" w:cs="Calibri"/>
                <w:sz w:val="22"/>
              </w:rPr>
              <w:t>9,1830</w:t>
            </w:r>
          </w:p>
        </w:tc>
      </w:tr>
      <w:tr w:rsidR="00E160C1" w:rsidRPr="00E160C1" w14:paraId="46AA57FE" w14:textId="77777777" w:rsidTr="00D97DBB">
        <w:trPr>
          <w:trHeight w:val="300"/>
        </w:trPr>
        <w:tc>
          <w:tcPr>
            <w:tcW w:w="1297" w:type="pct"/>
            <w:shd w:val="clear" w:color="000000" w:fill="FFFFFF"/>
            <w:vAlign w:val="center"/>
          </w:tcPr>
          <w:p w14:paraId="068ED526" w14:textId="77777777" w:rsidR="00337CB0" w:rsidRPr="00E160C1" w:rsidRDefault="00337CB0" w:rsidP="00D97DBB">
            <w:pPr>
              <w:jc w:val="center"/>
              <w:rPr>
                <w:sz w:val="22"/>
              </w:rPr>
            </w:pPr>
            <w:r w:rsidRPr="00E160C1">
              <w:rPr>
                <w:sz w:val="22"/>
              </w:rPr>
              <w:t>-18 ¸-16,1</w:t>
            </w:r>
          </w:p>
        </w:tc>
        <w:tc>
          <w:tcPr>
            <w:tcW w:w="950" w:type="pct"/>
            <w:shd w:val="clear" w:color="auto" w:fill="auto"/>
            <w:vAlign w:val="bottom"/>
          </w:tcPr>
          <w:p w14:paraId="3093BEA4"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2F055705"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7AE8328E"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8E86653" w14:textId="77777777" w:rsidR="00337CB0" w:rsidRPr="00E160C1" w:rsidRDefault="00337CB0" w:rsidP="00D97DBB">
            <w:pPr>
              <w:jc w:val="right"/>
              <w:rPr>
                <w:rFonts w:ascii="Calibri" w:hAnsi="Calibri" w:cs="Calibri"/>
                <w:sz w:val="22"/>
              </w:rPr>
            </w:pPr>
            <w:r w:rsidRPr="00E160C1">
              <w:rPr>
                <w:rFonts w:ascii="Calibri" w:hAnsi="Calibri" w:cs="Calibri"/>
                <w:sz w:val="22"/>
              </w:rPr>
              <w:t>9,7449</w:t>
            </w:r>
          </w:p>
        </w:tc>
      </w:tr>
      <w:tr w:rsidR="00E160C1" w:rsidRPr="00E160C1" w14:paraId="18EA000E" w14:textId="77777777" w:rsidTr="00D97DBB">
        <w:trPr>
          <w:trHeight w:val="300"/>
        </w:trPr>
        <w:tc>
          <w:tcPr>
            <w:tcW w:w="1297" w:type="pct"/>
            <w:shd w:val="clear" w:color="000000" w:fill="FFFFFF"/>
            <w:vAlign w:val="center"/>
          </w:tcPr>
          <w:p w14:paraId="0FFE7CF3" w14:textId="77777777" w:rsidR="00337CB0" w:rsidRPr="00E160C1" w:rsidRDefault="00337CB0" w:rsidP="00D97DBB">
            <w:pPr>
              <w:jc w:val="center"/>
              <w:rPr>
                <w:sz w:val="22"/>
              </w:rPr>
            </w:pPr>
            <w:r w:rsidRPr="00E160C1">
              <w:rPr>
                <w:sz w:val="22"/>
              </w:rPr>
              <w:t>-16 ¸-14,1</w:t>
            </w:r>
          </w:p>
        </w:tc>
        <w:tc>
          <w:tcPr>
            <w:tcW w:w="950" w:type="pct"/>
            <w:shd w:val="clear" w:color="auto" w:fill="auto"/>
            <w:vAlign w:val="bottom"/>
          </w:tcPr>
          <w:p w14:paraId="310C294E"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3A996390"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298D5711"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2E51F328" w14:textId="77777777" w:rsidR="00337CB0" w:rsidRPr="00E160C1" w:rsidRDefault="00337CB0" w:rsidP="00D97DBB">
            <w:pPr>
              <w:jc w:val="right"/>
              <w:rPr>
                <w:rFonts w:ascii="Calibri" w:hAnsi="Calibri" w:cs="Calibri"/>
                <w:sz w:val="22"/>
              </w:rPr>
            </w:pPr>
            <w:r w:rsidRPr="00E160C1">
              <w:rPr>
                <w:rFonts w:ascii="Calibri" w:hAnsi="Calibri" w:cs="Calibri"/>
                <w:sz w:val="22"/>
              </w:rPr>
              <w:t>10,3804</w:t>
            </w:r>
          </w:p>
        </w:tc>
      </w:tr>
      <w:tr w:rsidR="00E160C1" w:rsidRPr="00E160C1" w14:paraId="39335BBE" w14:textId="77777777" w:rsidTr="00D97DBB">
        <w:trPr>
          <w:trHeight w:val="300"/>
        </w:trPr>
        <w:tc>
          <w:tcPr>
            <w:tcW w:w="1297" w:type="pct"/>
            <w:shd w:val="clear" w:color="000000" w:fill="FFFFFF"/>
            <w:vAlign w:val="center"/>
          </w:tcPr>
          <w:p w14:paraId="6410C73D" w14:textId="77777777" w:rsidR="00337CB0" w:rsidRPr="00E160C1" w:rsidRDefault="00337CB0" w:rsidP="00D97DBB">
            <w:pPr>
              <w:jc w:val="center"/>
              <w:rPr>
                <w:sz w:val="22"/>
              </w:rPr>
            </w:pPr>
            <w:r w:rsidRPr="00E160C1">
              <w:rPr>
                <w:sz w:val="22"/>
              </w:rPr>
              <w:t>-14 ¸-12,1</w:t>
            </w:r>
          </w:p>
        </w:tc>
        <w:tc>
          <w:tcPr>
            <w:tcW w:w="950" w:type="pct"/>
            <w:shd w:val="clear" w:color="auto" w:fill="auto"/>
            <w:vAlign w:val="bottom"/>
          </w:tcPr>
          <w:p w14:paraId="72B86B2A"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27F41BB3"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5AD77C2A"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17C344CE" w14:textId="77777777" w:rsidR="00337CB0" w:rsidRPr="00E160C1" w:rsidRDefault="00337CB0" w:rsidP="00D97DBB">
            <w:pPr>
              <w:jc w:val="right"/>
              <w:rPr>
                <w:rFonts w:ascii="Calibri" w:hAnsi="Calibri" w:cs="Calibri"/>
                <w:sz w:val="22"/>
              </w:rPr>
            </w:pPr>
            <w:r w:rsidRPr="00E160C1">
              <w:rPr>
                <w:rFonts w:ascii="Calibri" w:hAnsi="Calibri" w:cs="Calibri"/>
                <w:sz w:val="22"/>
              </w:rPr>
              <w:t>11,1053</w:t>
            </w:r>
          </w:p>
        </w:tc>
      </w:tr>
      <w:tr w:rsidR="00E160C1" w:rsidRPr="00E160C1" w14:paraId="72258EAA" w14:textId="77777777" w:rsidTr="00D97DBB">
        <w:trPr>
          <w:trHeight w:val="300"/>
        </w:trPr>
        <w:tc>
          <w:tcPr>
            <w:tcW w:w="1297" w:type="pct"/>
            <w:shd w:val="clear" w:color="000000" w:fill="FFFFFF"/>
            <w:vAlign w:val="center"/>
          </w:tcPr>
          <w:p w14:paraId="025357C0" w14:textId="77777777" w:rsidR="00337CB0" w:rsidRPr="00E160C1" w:rsidRDefault="00337CB0" w:rsidP="00D97DBB">
            <w:pPr>
              <w:jc w:val="center"/>
              <w:rPr>
                <w:sz w:val="22"/>
              </w:rPr>
            </w:pPr>
            <w:r w:rsidRPr="00E160C1">
              <w:rPr>
                <w:sz w:val="22"/>
              </w:rPr>
              <w:t>-12 ¸-10,1</w:t>
            </w:r>
          </w:p>
        </w:tc>
        <w:tc>
          <w:tcPr>
            <w:tcW w:w="950" w:type="pct"/>
            <w:shd w:val="clear" w:color="auto" w:fill="auto"/>
            <w:vAlign w:val="bottom"/>
          </w:tcPr>
          <w:p w14:paraId="525A1E6A"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664DB527"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4E2B988C"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7988049A" w14:textId="77777777" w:rsidR="00337CB0" w:rsidRPr="00E160C1" w:rsidRDefault="00337CB0" w:rsidP="00D97DBB">
            <w:pPr>
              <w:jc w:val="right"/>
              <w:rPr>
                <w:rFonts w:ascii="Calibri" w:hAnsi="Calibri" w:cs="Calibri"/>
                <w:sz w:val="22"/>
              </w:rPr>
            </w:pPr>
            <w:r w:rsidRPr="00E160C1">
              <w:rPr>
                <w:rFonts w:ascii="Calibri" w:hAnsi="Calibri" w:cs="Calibri"/>
                <w:sz w:val="22"/>
              </w:rPr>
              <w:t>11,9397</w:t>
            </w:r>
          </w:p>
        </w:tc>
      </w:tr>
      <w:tr w:rsidR="00E160C1" w:rsidRPr="00E160C1" w14:paraId="1BE1B25C" w14:textId="77777777" w:rsidTr="00D97DBB">
        <w:trPr>
          <w:trHeight w:val="300"/>
        </w:trPr>
        <w:tc>
          <w:tcPr>
            <w:tcW w:w="1297" w:type="pct"/>
            <w:shd w:val="clear" w:color="000000" w:fill="FFFFFF"/>
            <w:vAlign w:val="center"/>
          </w:tcPr>
          <w:p w14:paraId="25DF0061" w14:textId="77777777" w:rsidR="00337CB0" w:rsidRPr="00E160C1" w:rsidRDefault="00337CB0" w:rsidP="00D97DBB">
            <w:pPr>
              <w:jc w:val="center"/>
              <w:rPr>
                <w:sz w:val="22"/>
              </w:rPr>
            </w:pPr>
            <w:r w:rsidRPr="00E160C1">
              <w:rPr>
                <w:sz w:val="22"/>
              </w:rPr>
              <w:t>-10 ¸-8,1</w:t>
            </w:r>
          </w:p>
        </w:tc>
        <w:tc>
          <w:tcPr>
            <w:tcW w:w="950" w:type="pct"/>
            <w:shd w:val="clear" w:color="auto" w:fill="auto"/>
            <w:vAlign w:val="bottom"/>
          </w:tcPr>
          <w:p w14:paraId="771E3D03"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5E1789A2"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4807FB45"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753F63B9" w14:textId="77777777" w:rsidR="00337CB0" w:rsidRPr="00E160C1" w:rsidRDefault="00337CB0" w:rsidP="00D97DBB">
            <w:pPr>
              <w:jc w:val="right"/>
              <w:rPr>
                <w:rFonts w:ascii="Calibri" w:hAnsi="Calibri" w:cs="Calibri"/>
                <w:sz w:val="22"/>
              </w:rPr>
            </w:pPr>
            <w:r w:rsidRPr="00E160C1">
              <w:rPr>
                <w:rFonts w:ascii="Calibri" w:hAnsi="Calibri" w:cs="Calibri"/>
                <w:sz w:val="22"/>
              </w:rPr>
              <w:t>12,9109</w:t>
            </w:r>
          </w:p>
        </w:tc>
      </w:tr>
      <w:tr w:rsidR="00E160C1" w:rsidRPr="00E160C1" w14:paraId="5F41597F" w14:textId="77777777" w:rsidTr="00D97DBB">
        <w:trPr>
          <w:trHeight w:val="300"/>
        </w:trPr>
        <w:tc>
          <w:tcPr>
            <w:tcW w:w="1297" w:type="pct"/>
            <w:shd w:val="clear" w:color="000000" w:fill="FFFFFF"/>
            <w:vAlign w:val="center"/>
          </w:tcPr>
          <w:p w14:paraId="3C843A88" w14:textId="77777777" w:rsidR="00337CB0" w:rsidRPr="00E160C1" w:rsidRDefault="00337CB0" w:rsidP="00D97DBB">
            <w:pPr>
              <w:jc w:val="center"/>
              <w:rPr>
                <w:sz w:val="22"/>
              </w:rPr>
            </w:pPr>
            <w:r w:rsidRPr="00E160C1">
              <w:rPr>
                <w:sz w:val="22"/>
              </w:rPr>
              <w:t>-8 ¸-6,1</w:t>
            </w:r>
          </w:p>
        </w:tc>
        <w:tc>
          <w:tcPr>
            <w:tcW w:w="950" w:type="pct"/>
            <w:shd w:val="clear" w:color="auto" w:fill="auto"/>
            <w:vAlign w:val="bottom"/>
          </w:tcPr>
          <w:p w14:paraId="37C63558"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49F944D0"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7AD1C337"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5C3B0526" w14:textId="77777777" w:rsidR="00337CB0" w:rsidRPr="00E160C1" w:rsidRDefault="00337CB0" w:rsidP="00D97DBB">
            <w:pPr>
              <w:jc w:val="right"/>
              <w:rPr>
                <w:rFonts w:ascii="Calibri" w:hAnsi="Calibri" w:cs="Calibri"/>
                <w:sz w:val="22"/>
              </w:rPr>
            </w:pPr>
            <w:r w:rsidRPr="00E160C1">
              <w:rPr>
                <w:rFonts w:ascii="Calibri" w:hAnsi="Calibri" w:cs="Calibri"/>
                <w:sz w:val="22"/>
              </w:rPr>
              <w:t>14,0559</w:t>
            </w:r>
          </w:p>
        </w:tc>
      </w:tr>
      <w:tr w:rsidR="00E160C1" w:rsidRPr="00E160C1" w14:paraId="00CC9DE0" w14:textId="77777777" w:rsidTr="00D97DBB">
        <w:trPr>
          <w:trHeight w:val="300"/>
        </w:trPr>
        <w:tc>
          <w:tcPr>
            <w:tcW w:w="1297" w:type="pct"/>
            <w:shd w:val="clear" w:color="000000" w:fill="FFFFFF"/>
            <w:vAlign w:val="center"/>
          </w:tcPr>
          <w:p w14:paraId="69133D0B" w14:textId="77777777" w:rsidR="00337CB0" w:rsidRPr="00E160C1" w:rsidRDefault="00337CB0" w:rsidP="00D97DBB">
            <w:pPr>
              <w:jc w:val="center"/>
              <w:rPr>
                <w:sz w:val="22"/>
              </w:rPr>
            </w:pPr>
            <w:r w:rsidRPr="00E160C1">
              <w:rPr>
                <w:sz w:val="22"/>
              </w:rPr>
              <w:t>-6 ¸-4,1</w:t>
            </w:r>
          </w:p>
        </w:tc>
        <w:tc>
          <w:tcPr>
            <w:tcW w:w="950" w:type="pct"/>
            <w:shd w:val="clear" w:color="auto" w:fill="auto"/>
            <w:vAlign w:val="bottom"/>
          </w:tcPr>
          <w:p w14:paraId="2219BC05"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504ECA4E"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79B3FEE7"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0946EBB1" w14:textId="77777777" w:rsidR="00337CB0" w:rsidRPr="00E160C1" w:rsidRDefault="00337CB0" w:rsidP="00D97DBB">
            <w:pPr>
              <w:jc w:val="right"/>
              <w:rPr>
                <w:rFonts w:ascii="Calibri" w:hAnsi="Calibri" w:cs="Calibri"/>
                <w:sz w:val="22"/>
              </w:rPr>
            </w:pPr>
            <w:r w:rsidRPr="00E160C1">
              <w:rPr>
                <w:rFonts w:ascii="Calibri" w:hAnsi="Calibri" w:cs="Calibri"/>
                <w:sz w:val="22"/>
              </w:rPr>
              <w:t>15,4265</w:t>
            </w:r>
          </w:p>
        </w:tc>
      </w:tr>
      <w:tr w:rsidR="00E160C1" w:rsidRPr="00E160C1" w14:paraId="19719D36" w14:textId="77777777" w:rsidTr="00D97DBB">
        <w:trPr>
          <w:trHeight w:val="300"/>
        </w:trPr>
        <w:tc>
          <w:tcPr>
            <w:tcW w:w="1297" w:type="pct"/>
            <w:shd w:val="clear" w:color="000000" w:fill="FFFFFF"/>
            <w:vAlign w:val="center"/>
          </w:tcPr>
          <w:p w14:paraId="44D1532C" w14:textId="77777777" w:rsidR="00337CB0" w:rsidRPr="00E160C1" w:rsidRDefault="00337CB0" w:rsidP="00D97DBB">
            <w:pPr>
              <w:jc w:val="center"/>
              <w:rPr>
                <w:sz w:val="22"/>
              </w:rPr>
            </w:pPr>
            <w:r w:rsidRPr="00E160C1">
              <w:rPr>
                <w:sz w:val="22"/>
              </w:rPr>
              <w:t>-4 ¸-2,1</w:t>
            </w:r>
          </w:p>
        </w:tc>
        <w:tc>
          <w:tcPr>
            <w:tcW w:w="950" w:type="pct"/>
            <w:shd w:val="clear" w:color="auto" w:fill="auto"/>
            <w:vAlign w:val="bottom"/>
          </w:tcPr>
          <w:p w14:paraId="2D708CB0"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51D208BD"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01A61B79"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5C789825" w14:textId="77777777" w:rsidR="00337CB0" w:rsidRPr="00E160C1" w:rsidRDefault="00337CB0" w:rsidP="00D97DBB">
            <w:pPr>
              <w:jc w:val="right"/>
              <w:rPr>
                <w:rFonts w:ascii="Calibri" w:hAnsi="Calibri" w:cs="Calibri"/>
                <w:sz w:val="22"/>
              </w:rPr>
            </w:pPr>
            <w:r w:rsidRPr="00E160C1">
              <w:rPr>
                <w:rFonts w:ascii="Calibri" w:hAnsi="Calibri" w:cs="Calibri"/>
                <w:sz w:val="22"/>
              </w:rPr>
              <w:t>17,0978</w:t>
            </w:r>
          </w:p>
        </w:tc>
      </w:tr>
      <w:tr w:rsidR="00E160C1" w:rsidRPr="00E160C1" w14:paraId="582A00AD" w14:textId="77777777" w:rsidTr="00D97DBB">
        <w:trPr>
          <w:trHeight w:val="300"/>
        </w:trPr>
        <w:tc>
          <w:tcPr>
            <w:tcW w:w="1297" w:type="pct"/>
            <w:shd w:val="clear" w:color="000000" w:fill="FFFFFF"/>
            <w:vAlign w:val="center"/>
          </w:tcPr>
          <w:p w14:paraId="36A8D06C" w14:textId="77777777" w:rsidR="00337CB0" w:rsidRPr="00E160C1" w:rsidRDefault="00337CB0" w:rsidP="00D97DBB">
            <w:pPr>
              <w:jc w:val="center"/>
              <w:rPr>
                <w:sz w:val="22"/>
              </w:rPr>
            </w:pPr>
            <w:r w:rsidRPr="00E160C1">
              <w:rPr>
                <w:sz w:val="22"/>
              </w:rPr>
              <w:t>-2 ¸-0,1</w:t>
            </w:r>
          </w:p>
        </w:tc>
        <w:tc>
          <w:tcPr>
            <w:tcW w:w="950" w:type="pct"/>
            <w:shd w:val="clear" w:color="auto" w:fill="auto"/>
            <w:vAlign w:val="bottom"/>
          </w:tcPr>
          <w:p w14:paraId="055094BB"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7F668712"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1B58C623"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7B5E549" w14:textId="77777777" w:rsidR="00337CB0" w:rsidRPr="00E160C1" w:rsidRDefault="00337CB0" w:rsidP="00D97DBB">
            <w:pPr>
              <w:jc w:val="right"/>
              <w:rPr>
                <w:rFonts w:ascii="Calibri" w:hAnsi="Calibri" w:cs="Calibri"/>
                <w:sz w:val="22"/>
              </w:rPr>
            </w:pPr>
            <w:r w:rsidRPr="00E160C1">
              <w:rPr>
                <w:rFonts w:ascii="Calibri" w:hAnsi="Calibri" w:cs="Calibri"/>
                <w:sz w:val="22"/>
              </w:rPr>
              <w:t>19,1829</w:t>
            </w:r>
          </w:p>
        </w:tc>
      </w:tr>
      <w:tr w:rsidR="00E160C1" w:rsidRPr="00E160C1" w14:paraId="5BFB0916" w14:textId="77777777" w:rsidTr="00D97DBB">
        <w:trPr>
          <w:trHeight w:val="300"/>
        </w:trPr>
        <w:tc>
          <w:tcPr>
            <w:tcW w:w="1297" w:type="pct"/>
            <w:shd w:val="clear" w:color="000000" w:fill="FFFFFF"/>
            <w:vAlign w:val="center"/>
          </w:tcPr>
          <w:p w14:paraId="5E68E0E9" w14:textId="77777777" w:rsidR="00337CB0" w:rsidRPr="00E160C1" w:rsidRDefault="00337CB0" w:rsidP="00D97DBB">
            <w:pPr>
              <w:jc w:val="center"/>
              <w:rPr>
                <w:sz w:val="22"/>
              </w:rPr>
            </w:pPr>
            <w:r w:rsidRPr="00E160C1">
              <w:rPr>
                <w:sz w:val="22"/>
              </w:rPr>
              <w:t>0-1,9</w:t>
            </w:r>
          </w:p>
        </w:tc>
        <w:tc>
          <w:tcPr>
            <w:tcW w:w="950" w:type="pct"/>
            <w:shd w:val="clear" w:color="auto" w:fill="auto"/>
            <w:vAlign w:val="bottom"/>
          </w:tcPr>
          <w:p w14:paraId="78893258"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425D42CB"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0ED84416"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19B8A768" w14:textId="77777777" w:rsidR="00337CB0" w:rsidRPr="00E160C1" w:rsidRDefault="00337CB0" w:rsidP="00D97DBB">
            <w:pPr>
              <w:jc w:val="right"/>
              <w:rPr>
                <w:rFonts w:ascii="Calibri" w:hAnsi="Calibri" w:cs="Calibri"/>
                <w:sz w:val="22"/>
              </w:rPr>
            </w:pPr>
            <w:r w:rsidRPr="00E160C1">
              <w:rPr>
                <w:rFonts w:ascii="Calibri" w:hAnsi="Calibri" w:cs="Calibri"/>
                <w:sz w:val="22"/>
              </w:rPr>
              <w:t>21,8617</w:t>
            </w:r>
          </w:p>
        </w:tc>
      </w:tr>
      <w:tr w:rsidR="00E160C1" w:rsidRPr="00E160C1" w14:paraId="349D2DA2" w14:textId="77777777" w:rsidTr="00D97DBB">
        <w:trPr>
          <w:trHeight w:val="300"/>
        </w:trPr>
        <w:tc>
          <w:tcPr>
            <w:tcW w:w="1297" w:type="pct"/>
            <w:shd w:val="clear" w:color="000000" w:fill="FFFFFF"/>
            <w:vAlign w:val="center"/>
          </w:tcPr>
          <w:p w14:paraId="489875B2" w14:textId="77777777" w:rsidR="00337CB0" w:rsidRPr="00E160C1" w:rsidRDefault="00337CB0" w:rsidP="00D97DBB">
            <w:pPr>
              <w:jc w:val="center"/>
              <w:rPr>
                <w:sz w:val="22"/>
              </w:rPr>
            </w:pPr>
            <w:r w:rsidRPr="00E160C1">
              <w:rPr>
                <w:sz w:val="22"/>
              </w:rPr>
              <w:t>2-3,9</w:t>
            </w:r>
          </w:p>
        </w:tc>
        <w:tc>
          <w:tcPr>
            <w:tcW w:w="950" w:type="pct"/>
            <w:shd w:val="clear" w:color="auto" w:fill="auto"/>
            <w:vAlign w:val="bottom"/>
          </w:tcPr>
          <w:p w14:paraId="1BE80C4D"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302CA942"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3C662729"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5F93619" w14:textId="77777777" w:rsidR="00337CB0" w:rsidRPr="00E160C1" w:rsidRDefault="00337CB0" w:rsidP="00D97DBB">
            <w:pPr>
              <w:jc w:val="right"/>
              <w:rPr>
                <w:rFonts w:ascii="Calibri" w:hAnsi="Calibri" w:cs="Calibri"/>
                <w:sz w:val="22"/>
              </w:rPr>
            </w:pPr>
            <w:r w:rsidRPr="00E160C1">
              <w:rPr>
                <w:rFonts w:ascii="Calibri" w:hAnsi="Calibri" w:cs="Calibri"/>
                <w:sz w:val="22"/>
              </w:rPr>
              <w:t>25,4396</w:t>
            </w:r>
          </w:p>
        </w:tc>
      </w:tr>
      <w:tr w:rsidR="00E160C1" w:rsidRPr="00E160C1" w14:paraId="065EF204" w14:textId="77777777" w:rsidTr="00D97DBB">
        <w:trPr>
          <w:trHeight w:val="300"/>
        </w:trPr>
        <w:tc>
          <w:tcPr>
            <w:tcW w:w="1297" w:type="pct"/>
            <w:shd w:val="clear" w:color="000000" w:fill="FFFFFF"/>
            <w:vAlign w:val="center"/>
          </w:tcPr>
          <w:p w14:paraId="0CEC5D72" w14:textId="77777777" w:rsidR="00337CB0" w:rsidRPr="00E160C1" w:rsidRDefault="00337CB0" w:rsidP="00D97DBB">
            <w:pPr>
              <w:jc w:val="center"/>
              <w:rPr>
                <w:sz w:val="22"/>
              </w:rPr>
            </w:pPr>
            <w:r w:rsidRPr="00E160C1">
              <w:rPr>
                <w:sz w:val="22"/>
              </w:rPr>
              <w:t>4-5,9</w:t>
            </w:r>
          </w:p>
        </w:tc>
        <w:tc>
          <w:tcPr>
            <w:tcW w:w="950" w:type="pct"/>
            <w:shd w:val="clear" w:color="auto" w:fill="auto"/>
            <w:vAlign w:val="bottom"/>
          </w:tcPr>
          <w:p w14:paraId="62C99DBA"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6BB4D510"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135EC79E"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361CB52B" w14:textId="77777777" w:rsidR="00337CB0" w:rsidRPr="00E160C1" w:rsidRDefault="00337CB0" w:rsidP="00D97DBB">
            <w:pPr>
              <w:jc w:val="right"/>
              <w:rPr>
                <w:rFonts w:ascii="Calibri" w:hAnsi="Calibri" w:cs="Calibri"/>
                <w:sz w:val="22"/>
              </w:rPr>
            </w:pPr>
            <w:r w:rsidRPr="00E160C1">
              <w:rPr>
                <w:rFonts w:ascii="Calibri" w:hAnsi="Calibri" w:cs="Calibri"/>
                <w:sz w:val="22"/>
              </w:rPr>
              <w:t>30,4856</w:t>
            </w:r>
          </w:p>
        </w:tc>
      </w:tr>
      <w:tr w:rsidR="00E160C1" w:rsidRPr="00E160C1" w14:paraId="4EF1E8FD" w14:textId="77777777" w:rsidTr="00D97DBB">
        <w:trPr>
          <w:trHeight w:val="300"/>
        </w:trPr>
        <w:tc>
          <w:tcPr>
            <w:tcW w:w="1297" w:type="pct"/>
            <w:shd w:val="clear" w:color="000000" w:fill="FFFFFF"/>
            <w:vAlign w:val="center"/>
          </w:tcPr>
          <w:p w14:paraId="03772A32" w14:textId="77777777" w:rsidR="00337CB0" w:rsidRPr="00E160C1" w:rsidRDefault="00337CB0" w:rsidP="00D97DBB">
            <w:pPr>
              <w:jc w:val="center"/>
              <w:rPr>
                <w:sz w:val="22"/>
              </w:rPr>
            </w:pPr>
            <w:r w:rsidRPr="00E160C1">
              <w:rPr>
                <w:sz w:val="22"/>
              </w:rPr>
              <w:t>6-7,9</w:t>
            </w:r>
          </w:p>
        </w:tc>
        <w:tc>
          <w:tcPr>
            <w:tcW w:w="950" w:type="pct"/>
            <w:shd w:val="clear" w:color="auto" w:fill="auto"/>
            <w:vAlign w:val="bottom"/>
          </w:tcPr>
          <w:p w14:paraId="0D9A701F"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78CC1253"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47E7FBC7"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29B2E46D" w14:textId="77777777" w:rsidR="00337CB0" w:rsidRPr="00E160C1" w:rsidRDefault="00337CB0" w:rsidP="00D97DBB">
            <w:pPr>
              <w:jc w:val="right"/>
              <w:rPr>
                <w:rFonts w:ascii="Calibri" w:hAnsi="Calibri" w:cs="Calibri"/>
                <w:sz w:val="22"/>
              </w:rPr>
            </w:pPr>
            <w:r w:rsidRPr="00E160C1">
              <w:rPr>
                <w:rFonts w:ascii="Calibri" w:hAnsi="Calibri" w:cs="Calibri"/>
                <w:sz w:val="22"/>
              </w:rPr>
              <w:t>38,2205</w:t>
            </w:r>
          </w:p>
        </w:tc>
      </w:tr>
      <w:tr w:rsidR="00E160C1" w:rsidRPr="00E160C1" w14:paraId="55D9277A" w14:textId="77777777" w:rsidTr="00D97DBB">
        <w:trPr>
          <w:trHeight w:val="300"/>
        </w:trPr>
        <w:tc>
          <w:tcPr>
            <w:tcW w:w="1297" w:type="pct"/>
            <w:shd w:val="clear" w:color="000000" w:fill="FFFFFF"/>
            <w:vAlign w:val="center"/>
          </w:tcPr>
          <w:p w14:paraId="3183FF03" w14:textId="77777777" w:rsidR="00337CB0" w:rsidRPr="00E160C1" w:rsidRDefault="00337CB0" w:rsidP="00D97DBB">
            <w:pPr>
              <w:jc w:val="center"/>
              <w:rPr>
                <w:sz w:val="22"/>
              </w:rPr>
            </w:pPr>
            <w:r w:rsidRPr="00E160C1">
              <w:rPr>
                <w:sz w:val="22"/>
              </w:rPr>
              <w:t>8-9,9</w:t>
            </w:r>
          </w:p>
        </w:tc>
        <w:tc>
          <w:tcPr>
            <w:tcW w:w="950" w:type="pct"/>
            <w:shd w:val="clear" w:color="auto" w:fill="auto"/>
            <w:vAlign w:val="bottom"/>
          </w:tcPr>
          <w:p w14:paraId="2FDAEC69" w14:textId="77777777" w:rsidR="00337CB0" w:rsidRPr="00E160C1" w:rsidRDefault="00337CB0" w:rsidP="00D97DBB">
            <w:pPr>
              <w:jc w:val="right"/>
              <w:rPr>
                <w:rFonts w:ascii="Calibri" w:hAnsi="Calibri" w:cs="Calibri"/>
                <w:sz w:val="22"/>
              </w:rPr>
            </w:pPr>
            <w:r w:rsidRPr="00E160C1">
              <w:rPr>
                <w:rFonts w:ascii="Calibri" w:hAnsi="Calibri" w:cs="Calibri"/>
                <w:sz w:val="22"/>
              </w:rPr>
              <w:t>20</w:t>
            </w:r>
          </w:p>
        </w:tc>
        <w:tc>
          <w:tcPr>
            <w:tcW w:w="996" w:type="pct"/>
            <w:vAlign w:val="bottom"/>
          </w:tcPr>
          <w:p w14:paraId="7CAC3535" w14:textId="77777777" w:rsidR="00337CB0" w:rsidRPr="00E160C1" w:rsidRDefault="00337CB0" w:rsidP="00D97DBB">
            <w:pPr>
              <w:jc w:val="right"/>
              <w:rPr>
                <w:rFonts w:ascii="Calibri" w:hAnsi="Calibri" w:cs="Calibri"/>
                <w:sz w:val="22"/>
              </w:rPr>
            </w:pPr>
            <w:r w:rsidRPr="00E160C1">
              <w:rPr>
                <w:rFonts w:ascii="Calibri" w:hAnsi="Calibri" w:cs="Calibri"/>
                <w:sz w:val="22"/>
              </w:rPr>
              <w:t>12</w:t>
            </w:r>
          </w:p>
        </w:tc>
        <w:tc>
          <w:tcPr>
            <w:tcW w:w="944" w:type="pct"/>
            <w:vAlign w:val="bottom"/>
          </w:tcPr>
          <w:p w14:paraId="758233E0" w14:textId="77777777" w:rsidR="00337CB0" w:rsidRPr="00E160C1" w:rsidRDefault="00337CB0" w:rsidP="00D97DBB">
            <w:pPr>
              <w:jc w:val="right"/>
              <w:rPr>
                <w:rFonts w:ascii="Calibri" w:hAnsi="Calibri" w:cs="Calibri"/>
                <w:sz w:val="22"/>
              </w:rPr>
            </w:pPr>
            <w:r w:rsidRPr="00E160C1">
              <w:rPr>
                <w:rFonts w:ascii="Calibri" w:hAnsi="Calibri" w:cs="Calibri"/>
                <w:sz w:val="22"/>
              </w:rPr>
              <w:t>40</w:t>
            </w:r>
          </w:p>
        </w:tc>
        <w:tc>
          <w:tcPr>
            <w:tcW w:w="813" w:type="pct"/>
            <w:vAlign w:val="bottom"/>
          </w:tcPr>
          <w:p w14:paraId="1F0D21DF" w14:textId="77777777" w:rsidR="00337CB0" w:rsidRPr="00E160C1" w:rsidRDefault="00337CB0" w:rsidP="00D97DBB">
            <w:pPr>
              <w:jc w:val="right"/>
              <w:rPr>
                <w:rFonts w:ascii="Calibri" w:hAnsi="Calibri" w:cs="Calibri"/>
                <w:sz w:val="22"/>
              </w:rPr>
            </w:pPr>
            <w:r w:rsidRPr="00E160C1">
              <w:rPr>
                <w:rFonts w:ascii="Calibri" w:hAnsi="Calibri" w:cs="Calibri"/>
                <w:sz w:val="22"/>
              </w:rPr>
              <w:t>51,9713</w:t>
            </w:r>
          </w:p>
        </w:tc>
      </w:tr>
      <w:tr w:rsidR="00E160C1" w:rsidRPr="00E160C1" w14:paraId="4545602A" w14:textId="77777777" w:rsidTr="00D97DBB">
        <w:trPr>
          <w:trHeight w:val="300"/>
        </w:trPr>
        <w:tc>
          <w:tcPr>
            <w:tcW w:w="1297" w:type="pct"/>
            <w:shd w:val="clear" w:color="000000" w:fill="FFFFFF"/>
            <w:vAlign w:val="center"/>
          </w:tcPr>
          <w:p w14:paraId="06CC4765" w14:textId="77777777" w:rsidR="00337CB0" w:rsidRPr="00E160C1" w:rsidRDefault="00337CB0" w:rsidP="00D97DBB">
            <w:pPr>
              <w:jc w:val="center"/>
              <w:rPr>
                <w:sz w:val="22"/>
              </w:rPr>
            </w:pPr>
            <w:r w:rsidRPr="00E160C1">
              <w:rPr>
                <w:sz w:val="22"/>
              </w:rPr>
              <w:t>Выше 10</w:t>
            </w:r>
          </w:p>
        </w:tc>
        <w:tc>
          <w:tcPr>
            <w:tcW w:w="950" w:type="pct"/>
            <w:shd w:val="clear" w:color="auto" w:fill="auto"/>
            <w:vAlign w:val="bottom"/>
          </w:tcPr>
          <w:p w14:paraId="65DB9986" w14:textId="77777777" w:rsidR="00337CB0" w:rsidRPr="00E160C1" w:rsidRDefault="00337CB0" w:rsidP="00D97DBB">
            <w:pPr>
              <w:jc w:val="right"/>
              <w:rPr>
                <w:rFonts w:ascii="Calibri" w:hAnsi="Calibri" w:cs="Calibri"/>
                <w:sz w:val="22"/>
              </w:rPr>
            </w:pPr>
          </w:p>
        </w:tc>
        <w:tc>
          <w:tcPr>
            <w:tcW w:w="996" w:type="pct"/>
            <w:vAlign w:val="bottom"/>
          </w:tcPr>
          <w:p w14:paraId="349D8D7C" w14:textId="77777777" w:rsidR="00337CB0" w:rsidRPr="00E160C1" w:rsidRDefault="00337CB0" w:rsidP="00D97DBB">
            <w:pPr>
              <w:jc w:val="right"/>
              <w:rPr>
                <w:rFonts w:ascii="Calibri" w:hAnsi="Calibri" w:cs="Calibri"/>
                <w:sz w:val="22"/>
              </w:rPr>
            </w:pPr>
          </w:p>
        </w:tc>
        <w:tc>
          <w:tcPr>
            <w:tcW w:w="944" w:type="pct"/>
            <w:vAlign w:val="bottom"/>
          </w:tcPr>
          <w:p w14:paraId="1B49A5CA" w14:textId="77777777" w:rsidR="00337CB0" w:rsidRPr="00E160C1" w:rsidRDefault="00337CB0" w:rsidP="00D97DBB">
            <w:pPr>
              <w:jc w:val="right"/>
              <w:rPr>
                <w:rFonts w:ascii="Calibri" w:hAnsi="Calibri" w:cs="Calibri"/>
                <w:sz w:val="22"/>
              </w:rPr>
            </w:pPr>
          </w:p>
        </w:tc>
        <w:tc>
          <w:tcPr>
            <w:tcW w:w="813" w:type="pct"/>
            <w:vAlign w:val="bottom"/>
          </w:tcPr>
          <w:p w14:paraId="736A04C1" w14:textId="77777777" w:rsidR="00337CB0" w:rsidRPr="00E160C1" w:rsidRDefault="00337CB0" w:rsidP="00D97DBB">
            <w:pPr>
              <w:jc w:val="right"/>
              <w:rPr>
                <w:rFonts w:ascii="Calibri" w:hAnsi="Calibri" w:cs="Calibri"/>
                <w:sz w:val="22"/>
              </w:rPr>
            </w:pPr>
          </w:p>
        </w:tc>
      </w:tr>
    </w:tbl>
    <w:p w14:paraId="1187156F" w14:textId="77777777" w:rsidR="00337CB0" w:rsidRPr="00E160C1" w:rsidRDefault="00337CB0" w:rsidP="00337CB0">
      <w:pPr>
        <w:tabs>
          <w:tab w:val="left" w:pos="993"/>
        </w:tabs>
        <w:ind w:firstLine="709"/>
        <w:jc w:val="center"/>
      </w:pPr>
    </w:p>
    <w:p w14:paraId="064E0591" w14:textId="77777777" w:rsidR="00337CB0" w:rsidRPr="00E160C1" w:rsidRDefault="00337CB0" w:rsidP="00337CB0">
      <w:pPr>
        <w:ind w:firstLine="709"/>
        <w:rPr>
          <w:szCs w:val="36"/>
        </w:rPr>
      </w:pPr>
      <w:r w:rsidRPr="00E160C1">
        <w:rPr>
          <w:szCs w:val="36"/>
          <w:lang w:val="x-none"/>
        </w:rPr>
        <w:t>Сведения о допустимом времени устранения технологических нарушений на объектах водоснабжения и электроснабжения приведено в таблицах</w:t>
      </w:r>
      <w:r w:rsidRPr="00E160C1">
        <w:rPr>
          <w:szCs w:val="36"/>
        </w:rPr>
        <w:t xml:space="preserve"> ниже.</w:t>
      </w:r>
    </w:p>
    <w:p w14:paraId="7A382EAA" w14:textId="77777777" w:rsidR="00337CB0" w:rsidRPr="00E160C1" w:rsidRDefault="00337CB0" w:rsidP="00337CB0"/>
    <w:p w14:paraId="5863294A" w14:textId="35D59476" w:rsidR="00337CB0" w:rsidRPr="00E160C1" w:rsidRDefault="00337CB0" w:rsidP="00337CB0">
      <w:pPr>
        <w:widowControl w:val="0"/>
        <w:adjustRightInd w:val="0"/>
        <w:textAlignment w:val="baseline"/>
        <w:rPr>
          <w:rFonts w:eastAsia="Microsoft YaHei"/>
          <w:bCs/>
          <w:spacing w:val="-5"/>
        </w:rPr>
      </w:pPr>
      <w:r w:rsidRPr="00E160C1">
        <w:rPr>
          <w:rFonts w:eastAsia="Microsoft YaHei"/>
          <w:bCs/>
          <w:spacing w:val="-5"/>
          <w:szCs w:val="18"/>
        </w:rPr>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Pr="00E160C1">
        <w:rPr>
          <w:rFonts w:eastAsia="Microsoft YaHei"/>
          <w:bCs/>
          <w:noProof/>
          <w:spacing w:val="-5"/>
          <w:szCs w:val="18"/>
        </w:rPr>
        <w:t>15</w:t>
      </w:r>
      <w:r w:rsidRPr="00E160C1">
        <w:rPr>
          <w:rFonts w:eastAsia="Microsoft YaHei"/>
          <w:bCs/>
          <w:spacing w:val="-5"/>
          <w:szCs w:val="18"/>
        </w:rPr>
        <w:fldChar w:fldCharType="end"/>
      </w:r>
      <w:r w:rsidRPr="00E160C1">
        <w:rPr>
          <w:rFonts w:eastAsia="Microsoft YaHei"/>
          <w:bCs/>
          <w:spacing w:val="-5"/>
          <w:szCs w:val="18"/>
        </w:rPr>
        <w:t xml:space="preserve"> - Д</w:t>
      </w:r>
      <w:r w:rsidRPr="00E160C1">
        <w:rPr>
          <w:rFonts w:eastAsia="Microsoft YaHei"/>
          <w:bCs/>
          <w:spacing w:val="-5"/>
        </w:rPr>
        <w:t>опустимое время устранения технологических нарушений на объектах водоснабжения:</w:t>
      </w:r>
    </w:p>
    <w:tbl>
      <w:tblPr>
        <w:tblW w:w="5000" w:type="pct"/>
        <w:tblCellSpacing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1"/>
        <w:gridCol w:w="3942"/>
        <w:gridCol w:w="2090"/>
        <w:gridCol w:w="1826"/>
        <w:gridCol w:w="1580"/>
      </w:tblGrid>
      <w:tr w:rsidR="00E160C1" w:rsidRPr="00E160C1" w14:paraId="55DD4398" w14:textId="77777777" w:rsidTr="00D97DBB">
        <w:trPr>
          <w:tblCellSpacing w:w="15" w:type="dxa"/>
        </w:trPr>
        <w:tc>
          <w:tcPr>
            <w:tcW w:w="346" w:type="pct"/>
            <w:tcMar>
              <w:top w:w="15" w:type="dxa"/>
              <w:left w:w="149" w:type="dxa"/>
              <w:bottom w:w="15" w:type="dxa"/>
              <w:right w:w="149" w:type="dxa"/>
            </w:tcMar>
            <w:hideMark/>
          </w:tcPr>
          <w:p w14:paraId="6F33EDB2" w14:textId="77777777" w:rsidR="00337CB0" w:rsidRPr="00E160C1" w:rsidRDefault="00337CB0" w:rsidP="00D97DBB">
            <w:pPr>
              <w:spacing w:before="100" w:beforeAutospacing="1" w:after="100" w:afterAutospacing="1"/>
              <w:jc w:val="center"/>
            </w:pPr>
            <w:r w:rsidRPr="00E160C1">
              <w:t xml:space="preserve">N п/п </w:t>
            </w:r>
          </w:p>
        </w:tc>
        <w:tc>
          <w:tcPr>
            <w:tcW w:w="1923" w:type="pct"/>
            <w:tcMar>
              <w:top w:w="15" w:type="dxa"/>
              <w:left w:w="149" w:type="dxa"/>
              <w:bottom w:w="15" w:type="dxa"/>
              <w:right w:w="149" w:type="dxa"/>
            </w:tcMar>
            <w:hideMark/>
          </w:tcPr>
          <w:p w14:paraId="3632C27F" w14:textId="77777777" w:rsidR="00337CB0" w:rsidRPr="00E160C1" w:rsidRDefault="00337CB0" w:rsidP="00D97DBB">
            <w:pPr>
              <w:spacing w:before="100" w:beforeAutospacing="1" w:after="100" w:afterAutospacing="1"/>
              <w:jc w:val="center"/>
            </w:pPr>
            <w:r w:rsidRPr="00E160C1">
              <w:t xml:space="preserve">Наименование технологического нарушения </w:t>
            </w:r>
          </w:p>
        </w:tc>
        <w:tc>
          <w:tcPr>
            <w:tcW w:w="1013" w:type="pct"/>
            <w:tcMar>
              <w:top w:w="15" w:type="dxa"/>
              <w:left w:w="149" w:type="dxa"/>
              <w:bottom w:w="15" w:type="dxa"/>
              <w:right w:w="149" w:type="dxa"/>
            </w:tcMar>
            <w:hideMark/>
          </w:tcPr>
          <w:p w14:paraId="545C4D4A" w14:textId="77777777" w:rsidR="00337CB0" w:rsidRPr="00E160C1" w:rsidRDefault="00337CB0" w:rsidP="00D97DBB">
            <w:pPr>
              <w:spacing w:before="100" w:beforeAutospacing="1" w:after="100" w:afterAutospacing="1"/>
              <w:jc w:val="center"/>
            </w:pPr>
            <w:r w:rsidRPr="00E160C1">
              <w:t xml:space="preserve">Диаметр труб, мм </w:t>
            </w:r>
          </w:p>
        </w:tc>
        <w:tc>
          <w:tcPr>
            <w:tcW w:w="1638" w:type="pct"/>
            <w:gridSpan w:val="2"/>
            <w:tcMar>
              <w:top w:w="15" w:type="dxa"/>
              <w:left w:w="149" w:type="dxa"/>
              <w:bottom w:w="15" w:type="dxa"/>
              <w:right w:w="149" w:type="dxa"/>
            </w:tcMar>
            <w:hideMark/>
          </w:tcPr>
          <w:p w14:paraId="740DF0D6" w14:textId="77777777" w:rsidR="00337CB0" w:rsidRPr="00E160C1" w:rsidRDefault="00337CB0" w:rsidP="00D97DBB">
            <w:pPr>
              <w:spacing w:before="100" w:beforeAutospacing="1" w:after="100" w:afterAutospacing="1"/>
              <w:jc w:val="center"/>
            </w:pPr>
            <w:r w:rsidRPr="00E160C1">
              <w:t xml:space="preserve">Время устранения, ч, при глубине заложения труб, м </w:t>
            </w:r>
          </w:p>
        </w:tc>
      </w:tr>
      <w:tr w:rsidR="00E160C1" w:rsidRPr="00E160C1" w14:paraId="4E5E577B" w14:textId="77777777" w:rsidTr="00D97DBB">
        <w:trPr>
          <w:tblCellSpacing w:w="15" w:type="dxa"/>
        </w:trPr>
        <w:tc>
          <w:tcPr>
            <w:tcW w:w="346" w:type="pct"/>
            <w:tcMar>
              <w:top w:w="15" w:type="dxa"/>
              <w:left w:w="149" w:type="dxa"/>
              <w:bottom w:w="15" w:type="dxa"/>
              <w:right w:w="149" w:type="dxa"/>
            </w:tcMar>
            <w:hideMark/>
          </w:tcPr>
          <w:p w14:paraId="2476EFD1" w14:textId="77777777" w:rsidR="00337CB0" w:rsidRPr="00E160C1" w:rsidRDefault="00337CB0" w:rsidP="00D97DBB">
            <w:pPr>
              <w:rPr>
                <w:rFonts w:ascii="Calibri" w:hAnsi="Calibri"/>
                <w:sz w:val="20"/>
              </w:rPr>
            </w:pPr>
          </w:p>
        </w:tc>
        <w:tc>
          <w:tcPr>
            <w:tcW w:w="1923" w:type="pct"/>
            <w:tcMar>
              <w:top w:w="15" w:type="dxa"/>
              <w:left w:w="149" w:type="dxa"/>
              <w:bottom w:w="15" w:type="dxa"/>
              <w:right w:w="149" w:type="dxa"/>
            </w:tcMar>
            <w:hideMark/>
          </w:tcPr>
          <w:p w14:paraId="01DAF75A" w14:textId="77777777" w:rsidR="00337CB0" w:rsidRPr="00E160C1" w:rsidRDefault="00337CB0" w:rsidP="00D97DBB">
            <w:pPr>
              <w:rPr>
                <w:rFonts w:ascii="Calibri" w:hAnsi="Calibri"/>
                <w:sz w:val="20"/>
              </w:rPr>
            </w:pPr>
          </w:p>
        </w:tc>
        <w:tc>
          <w:tcPr>
            <w:tcW w:w="1013" w:type="pct"/>
            <w:tcMar>
              <w:top w:w="15" w:type="dxa"/>
              <w:left w:w="149" w:type="dxa"/>
              <w:bottom w:w="15" w:type="dxa"/>
              <w:right w:w="149" w:type="dxa"/>
            </w:tcMar>
            <w:hideMark/>
          </w:tcPr>
          <w:p w14:paraId="484FE3AE" w14:textId="77777777" w:rsidR="00337CB0" w:rsidRPr="00E160C1" w:rsidRDefault="00337CB0" w:rsidP="00D97DBB">
            <w:pPr>
              <w:rPr>
                <w:rFonts w:ascii="Calibri" w:hAnsi="Calibri"/>
                <w:sz w:val="20"/>
              </w:rPr>
            </w:pPr>
          </w:p>
        </w:tc>
        <w:tc>
          <w:tcPr>
            <w:tcW w:w="883" w:type="pct"/>
            <w:tcMar>
              <w:top w:w="15" w:type="dxa"/>
              <w:left w:w="149" w:type="dxa"/>
              <w:bottom w:w="15" w:type="dxa"/>
              <w:right w:w="149" w:type="dxa"/>
            </w:tcMar>
            <w:hideMark/>
          </w:tcPr>
          <w:p w14:paraId="3BDE5597" w14:textId="77777777" w:rsidR="00337CB0" w:rsidRPr="00E160C1" w:rsidRDefault="00337CB0" w:rsidP="00D97DBB">
            <w:pPr>
              <w:spacing w:before="100" w:beforeAutospacing="1" w:after="100" w:afterAutospacing="1"/>
              <w:jc w:val="center"/>
            </w:pPr>
            <w:r w:rsidRPr="00E160C1">
              <w:t xml:space="preserve">до 2 </w:t>
            </w:r>
          </w:p>
        </w:tc>
        <w:tc>
          <w:tcPr>
            <w:tcW w:w="740" w:type="pct"/>
            <w:tcMar>
              <w:top w:w="15" w:type="dxa"/>
              <w:left w:w="149" w:type="dxa"/>
              <w:bottom w:w="15" w:type="dxa"/>
              <w:right w:w="149" w:type="dxa"/>
            </w:tcMar>
            <w:hideMark/>
          </w:tcPr>
          <w:p w14:paraId="5B86685B" w14:textId="77777777" w:rsidR="00337CB0" w:rsidRPr="00E160C1" w:rsidRDefault="00337CB0" w:rsidP="00D97DBB">
            <w:pPr>
              <w:spacing w:before="100" w:beforeAutospacing="1" w:after="100" w:afterAutospacing="1"/>
              <w:jc w:val="center"/>
            </w:pPr>
            <w:r w:rsidRPr="00E160C1">
              <w:t xml:space="preserve">более 2 </w:t>
            </w:r>
          </w:p>
        </w:tc>
      </w:tr>
      <w:tr w:rsidR="00337CB0" w:rsidRPr="00E160C1" w14:paraId="3A9AC903" w14:textId="77777777" w:rsidTr="00D97DBB">
        <w:trPr>
          <w:tblCellSpacing w:w="15" w:type="dxa"/>
        </w:trPr>
        <w:tc>
          <w:tcPr>
            <w:tcW w:w="346" w:type="pct"/>
            <w:tcMar>
              <w:top w:w="15" w:type="dxa"/>
              <w:left w:w="149" w:type="dxa"/>
              <w:bottom w:w="15" w:type="dxa"/>
              <w:right w:w="149" w:type="dxa"/>
            </w:tcMar>
            <w:hideMark/>
          </w:tcPr>
          <w:p w14:paraId="144EDD28" w14:textId="77777777" w:rsidR="00337CB0" w:rsidRPr="00E160C1" w:rsidRDefault="00337CB0" w:rsidP="00D97DBB">
            <w:pPr>
              <w:spacing w:before="100" w:beforeAutospacing="1" w:after="100" w:afterAutospacing="1"/>
            </w:pPr>
            <w:r w:rsidRPr="00E160C1">
              <w:t xml:space="preserve">1 </w:t>
            </w:r>
          </w:p>
        </w:tc>
        <w:tc>
          <w:tcPr>
            <w:tcW w:w="1923" w:type="pct"/>
            <w:tcMar>
              <w:top w:w="15" w:type="dxa"/>
              <w:left w:w="149" w:type="dxa"/>
              <w:bottom w:w="15" w:type="dxa"/>
              <w:right w:w="149" w:type="dxa"/>
            </w:tcMar>
            <w:hideMark/>
          </w:tcPr>
          <w:p w14:paraId="30870858" w14:textId="77777777" w:rsidR="00337CB0" w:rsidRPr="00E160C1" w:rsidRDefault="00337CB0" w:rsidP="00D97DBB">
            <w:pPr>
              <w:spacing w:before="100" w:beforeAutospacing="1" w:after="100" w:afterAutospacing="1"/>
            </w:pPr>
            <w:r w:rsidRPr="00E160C1">
              <w:t xml:space="preserve">Отключение водоснабжения </w:t>
            </w:r>
          </w:p>
        </w:tc>
        <w:tc>
          <w:tcPr>
            <w:tcW w:w="1013" w:type="pct"/>
            <w:tcMar>
              <w:top w:w="15" w:type="dxa"/>
              <w:left w:w="149" w:type="dxa"/>
              <w:bottom w:w="15" w:type="dxa"/>
              <w:right w:w="149" w:type="dxa"/>
            </w:tcMar>
            <w:hideMark/>
          </w:tcPr>
          <w:p w14:paraId="4757F661" w14:textId="77777777" w:rsidR="00337CB0" w:rsidRPr="00E160C1" w:rsidRDefault="00337CB0" w:rsidP="00D97DBB">
            <w:pPr>
              <w:spacing w:before="100" w:beforeAutospacing="1" w:after="100" w:afterAutospacing="1"/>
            </w:pPr>
            <w:r w:rsidRPr="00E160C1">
              <w:t xml:space="preserve">до 400 </w:t>
            </w:r>
          </w:p>
        </w:tc>
        <w:tc>
          <w:tcPr>
            <w:tcW w:w="883" w:type="pct"/>
            <w:tcMar>
              <w:top w:w="15" w:type="dxa"/>
              <w:left w:w="149" w:type="dxa"/>
              <w:bottom w:w="15" w:type="dxa"/>
              <w:right w:w="149" w:type="dxa"/>
            </w:tcMar>
            <w:hideMark/>
          </w:tcPr>
          <w:p w14:paraId="1493BBFC" w14:textId="77777777" w:rsidR="00337CB0" w:rsidRPr="00E160C1" w:rsidRDefault="00337CB0" w:rsidP="00D97DBB">
            <w:pPr>
              <w:spacing w:before="100" w:beforeAutospacing="1" w:after="100" w:afterAutospacing="1"/>
              <w:jc w:val="center"/>
            </w:pPr>
            <w:r w:rsidRPr="00E160C1">
              <w:t xml:space="preserve">8 </w:t>
            </w:r>
          </w:p>
        </w:tc>
        <w:tc>
          <w:tcPr>
            <w:tcW w:w="740" w:type="pct"/>
            <w:tcMar>
              <w:top w:w="15" w:type="dxa"/>
              <w:left w:w="149" w:type="dxa"/>
              <w:bottom w:w="15" w:type="dxa"/>
              <w:right w:w="149" w:type="dxa"/>
            </w:tcMar>
            <w:hideMark/>
          </w:tcPr>
          <w:p w14:paraId="029F76BC" w14:textId="77777777" w:rsidR="00337CB0" w:rsidRPr="00E160C1" w:rsidRDefault="00337CB0" w:rsidP="00D97DBB">
            <w:pPr>
              <w:spacing w:before="100" w:beforeAutospacing="1" w:after="100" w:afterAutospacing="1"/>
              <w:jc w:val="center"/>
            </w:pPr>
            <w:r w:rsidRPr="00E160C1">
              <w:t xml:space="preserve">12 </w:t>
            </w:r>
          </w:p>
        </w:tc>
      </w:tr>
    </w:tbl>
    <w:p w14:paraId="5F1E5334" w14:textId="77777777" w:rsidR="00337CB0" w:rsidRPr="00E160C1" w:rsidRDefault="00337CB0" w:rsidP="00337CB0">
      <w:pPr>
        <w:rPr>
          <w:szCs w:val="36"/>
        </w:rPr>
      </w:pPr>
    </w:p>
    <w:p w14:paraId="296ADDF0" w14:textId="65477D12" w:rsidR="00337CB0" w:rsidRPr="00E160C1" w:rsidRDefault="00337CB0" w:rsidP="00337CB0">
      <w:pPr>
        <w:pStyle w:val="aff9"/>
        <w:rPr>
          <w:szCs w:val="36"/>
        </w:rPr>
      </w:pPr>
      <w:r w:rsidRPr="00E160C1">
        <w:t xml:space="preserve">Таблица </w:t>
      </w:r>
      <w:r w:rsidRPr="00E160C1">
        <w:fldChar w:fldCharType="begin"/>
      </w:r>
      <w:r w:rsidRPr="00E160C1">
        <w:instrText xml:space="preserve"> SEQ Таблица \* ARABIC </w:instrText>
      </w:r>
      <w:r w:rsidRPr="00E160C1">
        <w:fldChar w:fldCharType="separate"/>
      </w:r>
      <w:r w:rsidRPr="00E160C1">
        <w:rPr>
          <w:noProof/>
        </w:rPr>
        <w:t>16</w:t>
      </w:r>
      <w:r w:rsidRPr="00E160C1">
        <w:fldChar w:fldCharType="end"/>
      </w:r>
      <w:r w:rsidRPr="00E160C1">
        <w:rPr>
          <w:szCs w:val="36"/>
        </w:rPr>
        <w:t>- Допустимое время устранения технологических нарушений на объектах электроснабжения:</w:t>
      </w:r>
    </w:p>
    <w:tbl>
      <w:tblPr>
        <w:tblW w:w="5000" w:type="pct"/>
        <w:tblCellSpacing w:w="15" w:type="dxa"/>
        <w:tblLook w:val="04A0" w:firstRow="1" w:lastRow="0" w:firstColumn="1" w:lastColumn="0" w:noHBand="0" w:noVBand="1"/>
      </w:tblPr>
      <w:tblGrid>
        <w:gridCol w:w="710"/>
        <w:gridCol w:w="5862"/>
        <w:gridCol w:w="3617"/>
      </w:tblGrid>
      <w:tr w:rsidR="00E160C1" w:rsidRPr="00E160C1" w14:paraId="10094E09" w14:textId="77777777" w:rsidTr="00D97DBB">
        <w:trPr>
          <w:tblCellSpacing w:w="15" w:type="dxa"/>
        </w:trPr>
        <w:tc>
          <w:tcPr>
            <w:tcW w:w="32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D1172F" w14:textId="77777777" w:rsidR="00337CB0" w:rsidRPr="00E160C1" w:rsidRDefault="00337CB0" w:rsidP="00D97DBB">
            <w:pPr>
              <w:spacing w:before="100" w:beforeAutospacing="1" w:after="100" w:afterAutospacing="1"/>
              <w:jc w:val="center"/>
            </w:pPr>
            <w:r w:rsidRPr="00E160C1">
              <w:t xml:space="preserve">N п/п </w:t>
            </w:r>
          </w:p>
        </w:tc>
        <w:tc>
          <w:tcPr>
            <w:tcW w:w="286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731522" w14:textId="77777777" w:rsidR="00337CB0" w:rsidRPr="00E160C1" w:rsidRDefault="00337CB0" w:rsidP="00D97DBB">
            <w:pPr>
              <w:spacing w:before="100" w:beforeAutospacing="1" w:after="100" w:afterAutospacing="1"/>
              <w:jc w:val="center"/>
            </w:pPr>
            <w:r w:rsidRPr="00E160C1">
              <w:t xml:space="preserve">Наименование технологического нарушения </w:t>
            </w:r>
          </w:p>
        </w:tc>
        <w:tc>
          <w:tcPr>
            <w:tcW w:w="175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FE6F86" w14:textId="77777777" w:rsidR="00337CB0" w:rsidRPr="00E160C1" w:rsidRDefault="00337CB0" w:rsidP="00D97DBB">
            <w:pPr>
              <w:spacing w:before="100" w:beforeAutospacing="1" w:after="100" w:afterAutospacing="1"/>
              <w:jc w:val="center"/>
            </w:pPr>
            <w:r w:rsidRPr="00E160C1">
              <w:t xml:space="preserve">Время устранения </w:t>
            </w:r>
          </w:p>
        </w:tc>
      </w:tr>
      <w:tr w:rsidR="00337CB0" w:rsidRPr="00E160C1" w14:paraId="2F4BCDE7" w14:textId="77777777" w:rsidTr="00D97DBB">
        <w:trPr>
          <w:tblCellSpacing w:w="15" w:type="dxa"/>
        </w:trPr>
        <w:tc>
          <w:tcPr>
            <w:tcW w:w="32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036764" w14:textId="77777777" w:rsidR="00337CB0" w:rsidRPr="00E160C1" w:rsidRDefault="00337CB0" w:rsidP="00D97DBB">
            <w:pPr>
              <w:spacing w:before="100" w:beforeAutospacing="1" w:after="100" w:afterAutospacing="1"/>
            </w:pPr>
            <w:r w:rsidRPr="00E160C1">
              <w:t>1.</w:t>
            </w:r>
          </w:p>
        </w:tc>
        <w:tc>
          <w:tcPr>
            <w:tcW w:w="286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A2430B" w14:textId="77777777" w:rsidR="00337CB0" w:rsidRPr="00E160C1" w:rsidRDefault="00337CB0" w:rsidP="00D97DBB">
            <w:pPr>
              <w:spacing w:before="100" w:beforeAutospacing="1" w:after="100" w:afterAutospacing="1"/>
            </w:pPr>
            <w:r w:rsidRPr="00E160C1">
              <w:t xml:space="preserve">Отключение электроснабжения </w:t>
            </w:r>
          </w:p>
        </w:tc>
        <w:tc>
          <w:tcPr>
            <w:tcW w:w="175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F2BD0F" w14:textId="77777777" w:rsidR="00337CB0" w:rsidRPr="00E160C1" w:rsidRDefault="00337CB0" w:rsidP="00D97DBB">
            <w:pPr>
              <w:spacing w:before="100" w:beforeAutospacing="1" w:after="100" w:afterAutospacing="1"/>
            </w:pPr>
            <w:r w:rsidRPr="00E160C1">
              <w:t xml:space="preserve">2 часа </w:t>
            </w:r>
          </w:p>
        </w:tc>
      </w:tr>
    </w:tbl>
    <w:p w14:paraId="0A26EE83" w14:textId="77777777" w:rsidR="00337CB0" w:rsidRPr="00E160C1" w:rsidRDefault="00337CB0" w:rsidP="00337CB0"/>
    <w:p w14:paraId="1298D808" w14:textId="2B742B61" w:rsidR="00337CB0" w:rsidRPr="00E160C1" w:rsidRDefault="00337CB0" w:rsidP="00337CB0">
      <w:pPr>
        <w:pStyle w:val="31"/>
      </w:pPr>
      <w:bookmarkStart w:id="107" w:name="_Toc72492580"/>
      <w:bookmarkStart w:id="108" w:name="_Toc111799168"/>
      <w:bookmarkStart w:id="109" w:name="_Toc112915738"/>
      <w:bookmarkStart w:id="110" w:name="_Toc129439076"/>
      <w:bookmarkStart w:id="111" w:name="_Toc141885063"/>
      <w:r w:rsidRPr="00E160C1">
        <w:rPr>
          <w:lang w:val="ru-RU"/>
        </w:rPr>
        <w:lastRenderedPageBreak/>
        <w:t>5.11.</w:t>
      </w:r>
      <w:r w:rsidRPr="00E160C1">
        <w:t>4 Расчет потерь теплоносителя на участке тепловой сети при возникновении аварийной ситуации</w:t>
      </w:r>
      <w:bookmarkEnd w:id="107"/>
      <w:bookmarkEnd w:id="108"/>
      <w:bookmarkEnd w:id="109"/>
      <w:bookmarkEnd w:id="110"/>
      <w:bookmarkEnd w:id="111"/>
    </w:p>
    <w:p w14:paraId="0CA4667A" w14:textId="77777777" w:rsidR="00337CB0" w:rsidRPr="00E160C1" w:rsidRDefault="00337CB0" w:rsidP="00337CB0">
      <w:pPr>
        <w:ind w:firstLine="709"/>
        <w:rPr>
          <w:shd w:val="clear" w:color="auto" w:fill="FFFFFF"/>
        </w:rPr>
      </w:pPr>
      <w:r w:rsidRPr="00E160C1">
        <w:t xml:space="preserve">Потери теплоносителя при возникновении аварийной ситуации включают расчетные технологические потери (затраты) сетевой воды на заполнение </w:t>
      </w:r>
      <w:r w:rsidRPr="00E160C1">
        <w:rPr>
          <w:shd w:val="clear" w:color="auto" w:fill="FFFFFF"/>
        </w:rPr>
        <w:t>попавших под отключение участков сети и системы отопления отключаемых потребителей.</w:t>
      </w:r>
    </w:p>
    <w:p w14:paraId="19FC194F" w14:textId="77777777" w:rsidR="00337CB0" w:rsidRPr="00E160C1" w:rsidRDefault="00337CB0" w:rsidP="00337CB0">
      <w:pPr>
        <w:ind w:firstLine="709"/>
        <w:rPr>
          <w:shd w:val="clear" w:color="auto" w:fill="FFFFFF"/>
        </w:rPr>
      </w:pPr>
      <w:r w:rsidRPr="00E160C1">
        <w:rPr>
          <w:shd w:val="clear" w:color="auto" w:fill="FFFFFF"/>
        </w:rPr>
        <w:t>Объемы воды во всех попавших под отключение участков сети (подающем и обратном трубопроводе) вычисляется по формуле:</w:t>
      </w:r>
    </w:p>
    <w:p w14:paraId="7763AE02" w14:textId="3328C080" w:rsidR="00337CB0" w:rsidRPr="00E160C1" w:rsidRDefault="00AF77B0" w:rsidP="00337CB0">
      <w:pPr>
        <w:ind w:firstLine="709"/>
        <w:jc w:val="center"/>
      </w:pPr>
      <w:r w:rsidRPr="00E160C1">
        <w:rPr>
          <w:noProof/>
          <w:lang w:eastAsia="ru-RU"/>
        </w:rPr>
        <w:drawing>
          <wp:inline distT="0" distB="0" distL="0" distR="0" wp14:anchorId="2DED470D" wp14:editId="74DF3CB4">
            <wp:extent cx="1876425" cy="561975"/>
            <wp:effectExtent l="0" t="0" r="0" b="0"/>
            <wp:docPr id="1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p>
    <w:p w14:paraId="4617796A" w14:textId="76FCFFD7" w:rsidR="00337CB0" w:rsidRPr="00E160C1" w:rsidRDefault="00337CB0" w:rsidP="00337CB0">
      <w:pPr>
        <w:ind w:firstLine="709"/>
        <w:rPr>
          <w:shd w:val="clear" w:color="auto" w:fill="FFFFFF"/>
        </w:rPr>
      </w:pPr>
      <w:r w:rsidRPr="00E160C1">
        <w:rPr>
          <w:shd w:val="clear" w:color="auto" w:fill="FFFFFF"/>
        </w:rPr>
        <w:t>где, </w:t>
      </w:r>
      <w:r w:rsidR="00AF77B0" w:rsidRPr="00E160C1">
        <w:rPr>
          <w:noProof/>
          <w:lang w:eastAsia="ru-RU"/>
        </w:rPr>
        <w:drawing>
          <wp:inline distT="0" distB="0" distL="0" distR="0" wp14:anchorId="121404D1" wp14:editId="2ED686C5">
            <wp:extent cx="209550" cy="276225"/>
            <wp:effectExtent l="0" t="0" r="0" b="0"/>
            <wp:docPr id="1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E160C1">
        <w:rPr>
          <w:shd w:val="clear" w:color="auto" w:fill="FFFFFF"/>
        </w:rPr>
        <w:t>- длина участка, м;</w:t>
      </w:r>
    </w:p>
    <w:p w14:paraId="0D99A690" w14:textId="66E27414" w:rsidR="00337CB0" w:rsidRPr="00E160C1" w:rsidRDefault="00337CB0" w:rsidP="00337CB0">
      <w:pPr>
        <w:ind w:firstLine="709"/>
        <w:rPr>
          <w:shd w:val="clear" w:color="auto" w:fill="FFFFFF"/>
        </w:rPr>
      </w:pPr>
      <w:r w:rsidRPr="00E160C1">
        <w:rPr>
          <w:shd w:val="clear" w:color="auto" w:fill="FFFFFF"/>
        </w:rPr>
        <w:t xml:space="preserve"> </w:t>
      </w:r>
      <w:r w:rsidR="00AF77B0" w:rsidRPr="00E160C1">
        <w:rPr>
          <w:noProof/>
          <w:lang w:eastAsia="ru-RU"/>
        </w:rPr>
        <w:drawing>
          <wp:inline distT="0" distB="0" distL="0" distR="0" wp14:anchorId="5177E141" wp14:editId="3C4CBC59">
            <wp:extent cx="247650" cy="257175"/>
            <wp:effectExtent l="0" t="0" r="0" b="0"/>
            <wp:docPr id="1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160C1">
        <w:rPr>
          <w:shd w:val="clear" w:color="auto" w:fill="FFFFFF"/>
        </w:rPr>
        <w:t>- диаметр подающего (обратного) трубопровода, м.</w:t>
      </w:r>
    </w:p>
    <w:p w14:paraId="5A9787A0" w14:textId="77777777" w:rsidR="00337CB0" w:rsidRPr="00E160C1" w:rsidRDefault="00337CB0" w:rsidP="00337CB0">
      <w:pPr>
        <w:ind w:firstLine="709"/>
        <w:rPr>
          <w:shd w:val="clear" w:color="auto" w:fill="FFFFFF"/>
        </w:rPr>
      </w:pPr>
    </w:p>
    <w:p w14:paraId="023AF080" w14:textId="77777777" w:rsidR="00337CB0" w:rsidRPr="00E160C1" w:rsidRDefault="00337CB0" w:rsidP="00337CB0">
      <w:pPr>
        <w:ind w:firstLine="709"/>
        <w:rPr>
          <w:shd w:val="clear" w:color="auto" w:fill="FFFFFF"/>
        </w:rPr>
      </w:pPr>
      <w:r w:rsidRPr="00E160C1">
        <w:rPr>
          <w:shd w:val="clear" w:color="auto" w:fill="FFFFFF"/>
        </w:rPr>
        <w:t>Расчетные нагрузки на отопление, вентиляцию суммируются по каждому потребителю. Расчетные средние нагрузки на ГВС суммируются по каждому потребителю.</w:t>
      </w:r>
    </w:p>
    <w:p w14:paraId="2A291D24" w14:textId="77777777" w:rsidR="00337CB0" w:rsidRPr="00E160C1" w:rsidRDefault="00337CB0" w:rsidP="00337CB0">
      <w:pPr>
        <w:ind w:firstLine="709"/>
        <w:rPr>
          <w:shd w:val="clear" w:color="auto" w:fill="FFFFFF"/>
        </w:rPr>
      </w:pPr>
      <w:r w:rsidRPr="00E160C1">
        <w:rPr>
          <w:shd w:val="clear" w:color="auto" w:fill="FFFFFF"/>
        </w:rPr>
        <w:t>Объем внутренних систем теплопотребления рассчитывается исходя из следующей зависимости:</w:t>
      </w:r>
    </w:p>
    <w:p w14:paraId="064FC23B" w14:textId="06D7827D" w:rsidR="00337CB0" w:rsidRPr="00E160C1" w:rsidRDefault="00AF77B0" w:rsidP="00337CB0">
      <w:pPr>
        <w:ind w:firstLine="709"/>
        <w:jc w:val="center"/>
      </w:pPr>
      <w:r w:rsidRPr="00E160C1">
        <w:rPr>
          <w:noProof/>
          <w:lang w:eastAsia="ru-RU"/>
        </w:rPr>
        <w:drawing>
          <wp:inline distT="0" distB="0" distL="0" distR="0" wp14:anchorId="7FB3C061" wp14:editId="7B3DA45D">
            <wp:extent cx="1847850" cy="323850"/>
            <wp:effectExtent l="0" t="0" r="0" b="0"/>
            <wp:docPr id="1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7850" cy="323850"/>
                    </a:xfrm>
                    <a:prstGeom prst="rect">
                      <a:avLst/>
                    </a:prstGeom>
                    <a:noFill/>
                    <a:ln>
                      <a:noFill/>
                    </a:ln>
                  </pic:spPr>
                </pic:pic>
              </a:graphicData>
            </a:graphic>
          </wp:inline>
        </w:drawing>
      </w:r>
    </w:p>
    <w:p w14:paraId="3CDAF4E0" w14:textId="77777777" w:rsidR="00337CB0" w:rsidRPr="00E160C1" w:rsidRDefault="00337CB0" w:rsidP="00337CB0">
      <w:pPr>
        <w:ind w:firstLine="709"/>
      </w:pPr>
      <w:r w:rsidRPr="00E160C1">
        <w:t>где</w:t>
      </w:r>
    </w:p>
    <w:p w14:paraId="36F10BFE" w14:textId="7129B358" w:rsidR="00337CB0" w:rsidRPr="00E160C1" w:rsidRDefault="00AF77B0" w:rsidP="00337CB0">
      <w:pPr>
        <w:ind w:firstLine="709"/>
        <w:rPr>
          <w:shd w:val="clear" w:color="auto" w:fill="FFFFFF"/>
        </w:rPr>
      </w:pPr>
      <w:r w:rsidRPr="00E160C1">
        <w:rPr>
          <w:noProof/>
          <w:lang w:eastAsia="ru-RU"/>
        </w:rPr>
        <w:drawing>
          <wp:inline distT="0" distB="0" distL="0" distR="0" wp14:anchorId="5C9BE8F6" wp14:editId="2CC3DE08">
            <wp:extent cx="466725" cy="285750"/>
            <wp:effectExtent l="0" t="0" r="0" b="0"/>
            <wp:docPr id="1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337CB0" w:rsidRPr="00E160C1">
        <w:rPr>
          <w:shd w:val="clear" w:color="auto" w:fill="FFFFFF"/>
        </w:rPr>
        <w:t>- расчетная тепловая нагрузка системы теплопотребления, Гкал/ч;</w:t>
      </w:r>
    </w:p>
    <w:p w14:paraId="5865E836" w14:textId="111492B8" w:rsidR="00337CB0" w:rsidRPr="00E160C1" w:rsidRDefault="00AF77B0" w:rsidP="00337CB0">
      <w:pPr>
        <w:ind w:firstLine="709"/>
        <w:rPr>
          <w:shd w:val="clear" w:color="auto" w:fill="FFFFFF"/>
        </w:rPr>
      </w:pPr>
      <w:r w:rsidRPr="00E160C1">
        <w:rPr>
          <w:noProof/>
          <w:lang w:eastAsia="ru-RU"/>
        </w:rPr>
        <w:drawing>
          <wp:inline distT="0" distB="0" distL="0" distR="0" wp14:anchorId="5B8AB618" wp14:editId="1C52019D">
            <wp:extent cx="142875" cy="180975"/>
            <wp:effectExtent l="0" t="0" r="0" b="0"/>
            <wp:docPr id="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337CB0" w:rsidRPr="00E160C1">
        <w:rPr>
          <w:shd w:val="clear" w:color="auto" w:fill="FFFFFF"/>
        </w:rPr>
        <w:t xml:space="preserve">- удельный объем воды, принимаемый в зависимости от вида основного </w:t>
      </w:r>
      <w:proofErr w:type="spellStart"/>
      <w:r w:rsidR="00337CB0" w:rsidRPr="00E160C1">
        <w:rPr>
          <w:shd w:val="clear" w:color="auto" w:fill="FFFFFF"/>
        </w:rPr>
        <w:t>теплопотребляющего</w:t>
      </w:r>
      <w:proofErr w:type="spellEnd"/>
      <w:r w:rsidR="00337CB0" w:rsidRPr="00E160C1">
        <w:rPr>
          <w:shd w:val="clear" w:color="auto" w:fill="FFFFFF"/>
        </w:rPr>
        <w:t xml:space="preserve"> оборудования, (м3*ч)/Гкал.</w:t>
      </w:r>
    </w:p>
    <w:p w14:paraId="588A50C2" w14:textId="202C2D8B" w:rsidR="00337CB0" w:rsidRPr="00E160C1" w:rsidRDefault="00337CB0" w:rsidP="00337CB0">
      <w:pPr>
        <w:pStyle w:val="31"/>
      </w:pPr>
      <w:bookmarkStart w:id="112" w:name="_Toc72492581"/>
      <w:bookmarkStart w:id="113" w:name="_Toc111799169"/>
      <w:bookmarkStart w:id="114" w:name="_Toc112915739"/>
      <w:bookmarkStart w:id="115" w:name="_Toc129439077"/>
      <w:bookmarkStart w:id="116" w:name="_Toc141885064"/>
      <w:r w:rsidRPr="00E160C1">
        <w:rPr>
          <w:lang w:val="ru-RU"/>
        </w:rPr>
        <w:t>5.11</w:t>
      </w:r>
      <w:r w:rsidRPr="00E160C1">
        <w:t>.5 Анализ переключения тепловых сетей при возникновении аварийных ситуаций</w:t>
      </w:r>
      <w:bookmarkEnd w:id="112"/>
      <w:bookmarkEnd w:id="113"/>
      <w:bookmarkEnd w:id="114"/>
      <w:bookmarkEnd w:id="115"/>
      <w:bookmarkEnd w:id="116"/>
    </w:p>
    <w:p w14:paraId="4D4906F4" w14:textId="77777777" w:rsidR="00337CB0" w:rsidRPr="00E160C1" w:rsidRDefault="00337CB0" w:rsidP="00337CB0">
      <w:pPr>
        <w:pStyle w:val="Affb"/>
        <w:rPr>
          <w:szCs w:val="24"/>
        </w:rPr>
      </w:pPr>
      <w:r w:rsidRPr="00E160C1">
        <w:t>Потребители, подключённые к тепловым сетям отопления двух и более источников тепла отсутствуют. Аварийное переключение нагрузки между источниками тепла не предусмотрено.</w:t>
      </w:r>
    </w:p>
    <w:p w14:paraId="059CAEBD" w14:textId="77777777" w:rsidR="00337CB0" w:rsidRPr="00E160C1" w:rsidRDefault="00337CB0" w:rsidP="00337CB0">
      <w:pPr>
        <w:ind w:firstLine="709"/>
        <w:rPr>
          <w:szCs w:val="36"/>
          <w:lang w:val="x-none"/>
        </w:rPr>
      </w:pPr>
      <w:r w:rsidRPr="00E160C1">
        <w:rPr>
          <w:szCs w:val="36"/>
          <w:lang w:val="x-none"/>
        </w:rPr>
        <w:t xml:space="preserve">Задачи по ликвидации последствий аварийных ситуаций, решаемые с применением электронного моделирования, относятся </w:t>
      </w:r>
      <w:r w:rsidRPr="00E160C1">
        <w:rPr>
          <w:szCs w:val="36"/>
        </w:rPr>
        <w:t>к</w:t>
      </w:r>
      <w:r w:rsidRPr="00E160C1">
        <w:rPr>
          <w:szCs w:val="36"/>
          <w:lang w:val="x-none"/>
        </w:rPr>
        <w:t xml:space="preserve"> процессам эксплуатации системы теплоснабжения, диспетчерскому и технологическому управлению системой.</w:t>
      </w:r>
    </w:p>
    <w:p w14:paraId="66E831F2" w14:textId="77777777" w:rsidR="00337CB0" w:rsidRPr="00E160C1" w:rsidRDefault="00337CB0" w:rsidP="00337CB0">
      <w:pPr>
        <w:ind w:firstLine="709"/>
        <w:rPr>
          <w:szCs w:val="36"/>
          <w:lang w:val="x-none"/>
        </w:rPr>
      </w:pPr>
      <w:r w:rsidRPr="00E160C1">
        <w:rPr>
          <w:szCs w:val="36"/>
          <w:lang w:val="x-none"/>
        </w:rPr>
        <w:t>В эти задачи входят:</w:t>
      </w:r>
    </w:p>
    <w:p w14:paraId="74D0EDF9" w14:textId="77777777" w:rsidR="00337CB0" w:rsidRPr="00E160C1" w:rsidRDefault="00337CB0">
      <w:pPr>
        <w:numPr>
          <w:ilvl w:val="0"/>
          <w:numId w:val="18"/>
        </w:numPr>
        <w:rPr>
          <w:szCs w:val="36"/>
          <w:lang w:val="x-none"/>
        </w:rPr>
      </w:pPr>
      <w:r w:rsidRPr="00E160C1">
        <w:rPr>
          <w:szCs w:val="36"/>
          <w:lang w:val="x-none"/>
        </w:rPr>
        <w:t>моделирование изменений гидравлического режима при аварийных переключениях и отключениях;</w:t>
      </w:r>
    </w:p>
    <w:p w14:paraId="0E465A3A" w14:textId="77777777" w:rsidR="00337CB0" w:rsidRPr="00E160C1" w:rsidRDefault="00337CB0">
      <w:pPr>
        <w:numPr>
          <w:ilvl w:val="0"/>
          <w:numId w:val="18"/>
        </w:numPr>
        <w:rPr>
          <w:szCs w:val="36"/>
          <w:lang w:val="x-none"/>
        </w:rPr>
      </w:pPr>
      <w:r w:rsidRPr="00E160C1">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3C0024C8" w14:textId="77777777" w:rsidR="00337CB0" w:rsidRPr="00E160C1" w:rsidRDefault="00337CB0">
      <w:pPr>
        <w:numPr>
          <w:ilvl w:val="0"/>
          <w:numId w:val="18"/>
        </w:numPr>
        <w:rPr>
          <w:szCs w:val="36"/>
          <w:lang w:val="x-none"/>
        </w:rPr>
      </w:pPr>
      <w:r w:rsidRPr="00E160C1">
        <w:rPr>
          <w:szCs w:val="36"/>
          <w:lang w:val="x-none"/>
        </w:rPr>
        <w:t>формирование перечней и сводок по отключаемым абонентам.</w:t>
      </w:r>
    </w:p>
    <w:p w14:paraId="6C8FF1F5" w14:textId="77777777" w:rsidR="00337CB0" w:rsidRPr="00E160C1" w:rsidRDefault="00337CB0" w:rsidP="00337CB0">
      <w:pPr>
        <w:ind w:firstLine="709"/>
        <w:rPr>
          <w:szCs w:val="36"/>
          <w:lang w:val="x-none"/>
        </w:rPr>
      </w:pPr>
      <w:r w:rsidRPr="00E160C1">
        <w:rPr>
          <w:szCs w:val="36"/>
          <w:lang w:val="x-none"/>
        </w:rPr>
        <w:t>Для электронного моделирования ликвидации последствий аварийных ситуаций применяются:</w:t>
      </w:r>
    </w:p>
    <w:p w14:paraId="69423405" w14:textId="77777777" w:rsidR="00337CB0" w:rsidRPr="00E160C1" w:rsidRDefault="00337CB0">
      <w:pPr>
        <w:numPr>
          <w:ilvl w:val="0"/>
          <w:numId w:val="19"/>
        </w:numPr>
        <w:rPr>
          <w:szCs w:val="36"/>
          <w:lang w:val="x-none"/>
        </w:rPr>
      </w:pPr>
      <w:r w:rsidRPr="00E160C1">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BD292F0" w14:textId="77777777" w:rsidR="00337CB0" w:rsidRPr="00E160C1" w:rsidRDefault="00337CB0">
      <w:pPr>
        <w:numPr>
          <w:ilvl w:val="0"/>
          <w:numId w:val="19"/>
        </w:numPr>
        <w:rPr>
          <w:szCs w:val="36"/>
          <w:lang w:val="x-none"/>
        </w:rPr>
      </w:pPr>
      <w:r w:rsidRPr="00E160C1">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485BC2F9" w14:textId="77777777" w:rsidR="00337CB0" w:rsidRPr="00E160C1" w:rsidRDefault="00337CB0">
      <w:pPr>
        <w:numPr>
          <w:ilvl w:val="0"/>
          <w:numId w:val="19"/>
        </w:numPr>
        <w:rPr>
          <w:szCs w:val="36"/>
          <w:lang w:val="x-none"/>
        </w:rPr>
      </w:pPr>
      <w:r w:rsidRPr="00E160C1">
        <w:rPr>
          <w:szCs w:val="36"/>
          <w:lang w:val="x-none"/>
        </w:rPr>
        <w:t xml:space="preserve">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w:t>
      </w:r>
      <w:r w:rsidRPr="00E160C1">
        <w:rPr>
          <w:szCs w:val="36"/>
          <w:lang w:val="x-none"/>
        </w:rPr>
        <w:lastRenderedPageBreak/>
        <w:t>-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0353B6BC" w14:textId="77777777" w:rsidR="00337CB0" w:rsidRPr="00E160C1" w:rsidRDefault="00337CB0" w:rsidP="00266327">
      <w:pPr>
        <w:pStyle w:val="afffffff8"/>
      </w:pPr>
    </w:p>
    <w:p w14:paraId="3D95E978" w14:textId="77777777" w:rsidR="00337CB0" w:rsidRPr="00E160C1" w:rsidRDefault="00337CB0" w:rsidP="00266327">
      <w:pPr>
        <w:pStyle w:val="afffffff8"/>
        <w:rPr>
          <w:lang w:eastAsia="ar-SA"/>
        </w:rPr>
      </w:pPr>
      <w:r w:rsidRPr="00E160C1">
        <w:rPr>
          <w:lang w:eastAsia="ar-SA"/>
        </w:rPr>
        <w:t>В рамках данной работы было выполнено:</w:t>
      </w:r>
    </w:p>
    <w:p w14:paraId="3B2A69A7" w14:textId="10B59FF5" w:rsidR="00337CB0" w:rsidRPr="00E160C1" w:rsidRDefault="00337CB0" w:rsidP="00266327">
      <w:pPr>
        <w:pStyle w:val="afffffff8"/>
      </w:pPr>
      <w:r w:rsidRPr="00E160C1">
        <w:t xml:space="preserve">- </w:t>
      </w:r>
      <w:r w:rsidRPr="00E160C1">
        <w:rPr>
          <w:u w:val="single"/>
        </w:rPr>
        <w:t xml:space="preserve">Графическое представление объектов системы теплоснабжения с привязкой к топографической основе </w:t>
      </w:r>
      <w:r w:rsidR="00266327">
        <w:rPr>
          <w:u w:val="single"/>
        </w:rPr>
        <w:t>поселения</w:t>
      </w:r>
      <w:r w:rsidRPr="00E160C1">
        <w:rPr>
          <w:u w:val="single"/>
        </w:rPr>
        <w:t xml:space="preserve"> и с полным топологическим описанием связности объектов</w:t>
      </w:r>
      <w:r w:rsidRPr="00E160C1">
        <w:t>. Графическое представление объектов выполнено с использованием ГИС «</w:t>
      </w:r>
      <w:proofErr w:type="spellStart"/>
      <w:r w:rsidRPr="00E160C1">
        <w:t>Zulu</w:t>
      </w:r>
      <w:proofErr w:type="spellEnd"/>
      <w:r w:rsidRPr="00E160C1">
        <w:t>», с учетом привязки к топографической основе и схемы расположения инженерных коммуникаций, согласно предоставленных данных.</w:t>
      </w:r>
    </w:p>
    <w:p w14:paraId="6523F9F7" w14:textId="77777777" w:rsidR="00337CB0" w:rsidRPr="00E160C1" w:rsidRDefault="00337CB0" w:rsidP="00266327">
      <w:pPr>
        <w:pStyle w:val="afffffff8"/>
      </w:pPr>
      <w:r w:rsidRPr="00E160C1">
        <w:t xml:space="preserve">- </w:t>
      </w:r>
      <w:r w:rsidRPr="00E160C1">
        <w:rPr>
          <w:u w:val="single"/>
        </w:rPr>
        <w:t>Паспортизация объектов системы теплоснабжения.</w:t>
      </w:r>
      <w:r w:rsidRPr="00E160C1">
        <w:t xml:space="preserve"> Паспортизация объектов системы теплоснабжения осуществлялась на основе предоставленных исходных и расчетных данных.</w:t>
      </w:r>
    </w:p>
    <w:p w14:paraId="303971D1" w14:textId="77777777" w:rsidR="00337CB0" w:rsidRPr="00E160C1" w:rsidRDefault="00337CB0" w:rsidP="00266327">
      <w:pPr>
        <w:pStyle w:val="afffffff8"/>
      </w:pPr>
      <w:r w:rsidRPr="00E160C1">
        <w:t xml:space="preserve">- </w:t>
      </w:r>
      <w:r w:rsidRPr="00E160C1">
        <w:rPr>
          <w:u w:val="single"/>
        </w:rPr>
        <w:t>Паспортизация и описание расчетных единиц территориального деления, включая административное</w:t>
      </w:r>
      <w:r w:rsidRPr="00E160C1">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26D026C9" w14:textId="77777777" w:rsidR="00337CB0" w:rsidRPr="00E160C1" w:rsidRDefault="00337CB0" w:rsidP="00337CB0">
      <w:pPr>
        <w:pStyle w:val="Affb"/>
        <w:jc w:val="left"/>
      </w:pPr>
    </w:p>
    <w:p w14:paraId="1A6CA7EA" w14:textId="1F22C1C7" w:rsidR="00337CB0" w:rsidRPr="00E160C1" w:rsidRDefault="00337CB0" w:rsidP="00337CB0">
      <w:pPr>
        <w:pStyle w:val="Affb"/>
        <w:jc w:val="left"/>
      </w:pPr>
      <w:r w:rsidRPr="00E160C1">
        <w:t xml:space="preserve">Описание разработанной электронной модели схемы теплоснабжения </w:t>
      </w:r>
      <w:r w:rsidRPr="00E160C1">
        <w:rPr>
          <w:lang w:val="ru-RU"/>
        </w:rPr>
        <w:t xml:space="preserve">поселение </w:t>
      </w:r>
      <w:r w:rsidRPr="00E160C1">
        <w:t>приведено в Главе 3 Обосновывающих материалов.</w:t>
      </w:r>
    </w:p>
    <w:p w14:paraId="55728D01" w14:textId="10D298B1" w:rsidR="00337CB0" w:rsidRPr="00E160C1" w:rsidRDefault="00337CB0" w:rsidP="00337CB0">
      <w:pPr>
        <w:pStyle w:val="Affb"/>
        <w:jc w:val="left"/>
      </w:pPr>
      <w:r w:rsidRPr="00E160C1">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69846C4" w14:textId="19F136FF" w:rsidR="00337CB0" w:rsidRPr="00E160C1" w:rsidRDefault="00337CB0" w:rsidP="00337CB0">
      <w:pPr>
        <w:pStyle w:val="31"/>
      </w:pPr>
      <w:bookmarkStart w:id="117" w:name="_Toc72492582"/>
      <w:bookmarkStart w:id="118" w:name="_Toc111799170"/>
      <w:bookmarkStart w:id="119" w:name="_Toc112915740"/>
      <w:bookmarkStart w:id="120" w:name="_Toc129439078"/>
      <w:bookmarkStart w:id="121" w:name="_Toc141885065"/>
      <w:r w:rsidRPr="00E160C1">
        <w:rPr>
          <w:lang w:val="ru-RU"/>
        </w:rPr>
        <w:t>5.11</w:t>
      </w:r>
      <w:r w:rsidRPr="00E160C1">
        <w:t xml:space="preserve">.6 Организация управления ликвидацией аварий на </w:t>
      </w:r>
      <w:proofErr w:type="spellStart"/>
      <w:r w:rsidRPr="00E160C1">
        <w:t>теплопроизводящих</w:t>
      </w:r>
      <w:proofErr w:type="spellEnd"/>
      <w:r w:rsidRPr="00E160C1">
        <w:t xml:space="preserve"> объектах и тепловых сетях</w:t>
      </w:r>
      <w:bookmarkEnd w:id="117"/>
      <w:bookmarkEnd w:id="118"/>
      <w:bookmarkEnd w:id="119"/>
      <w:bookmarkEnd w:id="120"/>
      <w:bookmarkEnd w:id="121"/>
    </w:p>
    <w:p w14:paraId="3ADF9A28" w14:textId="77777777" w:rsidR="00337CB0" w:rsidRPr="00E160C1" w:rsidRDefault="00337CB0" w:rsidP="00337CB0">
      <w:pPr>
        <w:ind w:firstLine="709"/>
        <w:rPr>
          <w:shd w:val="clear" w:color="auto" w:fill="FFFFFF"/>
        </w:rPr>
      </w:pPr>
      <w:r w:rsidRPr="00E160C1">
        <w:rPr>
          <w:shd w:val="clear" w:color="auto" w:fill="FFFFFF"/>
        </w:rPr>
        <w:t>Органами повседневного управления территориальной подсистемы являются:</w:t>
      </w:r>
    </w:p>
    <w:p w14:paraId="2F29B8EA" w14:textId="77777777" w:rsidR="00337CB0" w:rsidRPr="00E160C1" w:rsidRDefault="00337CB0">
      <w:pPr>
        <w:numPr>
          <w:ilvl w:val="0"/>
          <w:numId w:val="15"/>
        </w:numPr>
        <w:rPr>
          <w:shd w:val="clear" w:color="auto" w:fill="FFFFFF"/>
        </w:rPr>
      </w:pPr>
      <w:r w:rsidRPr="00E160C1">
        <w:rPr>
          <w:shd w:val="clear" w:color="auto" w:fill="FFFFFF"/>
        </w:rPr>
        <w:t>на муниципальном уровне – ответственный специалист муниципального образования;</w:t>
      </w:r>
    </w:p>
    <w:p w14:paraId="6EA7AE50" w14:textId="77777777" w:rsidR="00337CB0" w:rsidRPr="00E160C1" w:rsidRDefault="00337CB0">
      <w:pPr>
        <w:numPr>
          <w:ilvl w:val="0"/>
          <w:numId w:val="15"/>
        </w:numPr>
        <w:rPr>
          <w:shd w:val="clear" w:color="auto" w:fill="FFFFFF"/>
        </w:rPr>
      </w:pPr>
      <w:r w:rsidRPr="00E160C1">
        <w:rPr>
          <w:shd w:val="clear" w:color="auto" w:fill="FFFFFF"/>
        </w:rPr>
        <w:t>на объектовом уровне – оперативный персонал источников тепла.</w:t>
      </w:r>
    </w:p>
    <w:p w14:paraId="31D733F1" w14:textId="7A3877B1" w:rsidR="00337CB0" w:rsidRPr="00E160C1" w:rsidRDefault="00337CB0" w:rsidP="00337CB0">
      <w:pPr>
        <w:ind w:firstLine="709"/>
        <w:rPr>
          <w:shd w:val="clear" w:color="auto" w:fill="FFFFFF"/>
        </w:rPr>
      </w:pPr>
      <w:r w:rsidRPr="00E160C1">
        <w:rPr>
          <w:shd w:val="clear" w:color="auto" w:fill="FFFFFF"/>
        </w:rPr>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объектовом уровне – руководитель организации, осуществляющей эксплуатацию объекта.</w:t>
      </w:r>
    </w:p>
    <w:p w14:paraId="27F06836" w14:textId="0AAEBDF6" w:rsidR="00337CB0" w:rsidRPr="00E160C1" w:rsidRDefault="00337CB0" w:rsidP="00337CB0">
      <w:pPr>
        <w:pStyle w:val="31"/>
      </w:pPr>
      <w:bookmarkStart w:id="122" w:name="_Toc72492583"/>
      <w:bookmarkStart w:id="123" w:name="_Toc111799171"/>
      <w:bookmarkStart w:id="124" w:name="_Toc112915741"/>
      <w:bookmarkStart w:id="125" w:name="_Toc129439079"/>
      <w:bookmarkStart w:id="126" w:name="_Toc141885066"/>
      <w:r w:rsidRPr="00E160C1">
        <w:rPr>
          <w:lang w:val="ru-RU"/>
        </w:rPr>
        <w:t>5.11</w:t>
      </w:r>
      <w:r w:rsidRPr="00E160C1">
        <w:t>.7 Силы и средства для ликвидации аварий тепло-производящих объектов и тепловых сетей</w:t>
      </w:r>
      <w:bookmarkEnd w:id="122"/>
      <w:bookmarkEnd w:id="123"/>
      <w:bookmarkEnd w:id="124"/>
      <w:bookmarkEnd w:id="125"/>
      <w:bookmarkEnd w:id="126"/>
    </w:p>
    <w:p w14:paraId="4CDABA48" w14:textId="77777777" w:rsidR="00337CB0" w:rsidRPr="00E160C1" w:rsidRDefault="00337CB0" w:rsidP="00337CB0">
      <w:pPr>
        <w:ind w:firstLine="709"/>
        <w:rPr>
          <w:shd w:val="clear" w:color="auto" w:fill="FFFFFF"/>
        </w:rPr>
      </w:pPr>
      <w:r w:rsidRPr="00E160C1">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7E292DC0" w14:textId="77777777" w:rsidR="00337CB0" w:rsidRPr="00E160C1" w:rsidRDefault="00337CB0" w:rsidP="00337CB0">
      <w:pPr>
        <w:ind w:firstLine="709"/>
        <w:rPr>
          <w:shd w:val="clear" w:color="auto" w:fill="FFFFFF"/>
        </w:rPr>
      </w:pPr>
      <w:r w:rsidRPr="00E160C1">
        <w:rPr>
          <w:shd w:val="clear" w:color="auto" w:fill="FFFFFF"/>
        </w:rPr>
        <w:t xml:space="preserve">Для ликвидации аварий создаются и используются </w:t>
      </w:r>
    </w:p>
    <w:p w14:paraId="0CCD178A" w14:textId="77777777" w:rsidR="00337CB0" w:rsidRPr="00E160C1" w:rsidRDefault="00337CB0">
      <w:pPr>
        <w:numPr>
          <w:ilvl w:val="0"/>
          <w:numId w:val="17"/>
        </w:numPr>
        <w:rPr>
          <w:shd w:val="clear" w:color="auto" w:fill="FFFFFF"/>
        </w:rPr>
      </w:pPr>
      <w:r w:rsidRPr="00E160C1">
        <w:rPr>
          <w:shd w:val="clear" w:color="auto" w:fill="FFFFFF"/>
        </w:rPr>
        <w:t>резервы финансовых и материальных ресурсов муниципального образования,</w:t>
      </w:r>
    </w:p>
    <w:p w14:paraId="330CB51E" w14:textId="77777777" w:rsidR="00337CB0" w:rsidRPr="00E160C1" w:rsidRDefault="00337CB0">
      <w:pPr>
        <w:numPr>
          <w:ilvl w:val="0"/>
          <w:numId w:val="17"/>
        </w:numPr>
        <w:rPr>
          <w:shd w:val="clear" w:color="auto" w:fill="FFFFFF"/>
        </w:rPr>
      </w:pPr>
      <w:r w:rsidRPr="00E160C1">
        <w:rPr>
          <w:shd w:val="clear" w:color="auto" w:fill="FFFFFF"/>
        </w:rPr>
        <w:t>резервы финансовых материальных ресурсов организаций.</w:t>
      </w:r>
    </w:p>
    <w:p w14:paraId="098D0B48" w14:textId="77777777" w:rsidR="00337CB0" w:rsidRPr="00E160C1" w:rsidRDefault="00337CB0" w:rsidP="00337CB0">
      <w:pPr>
        <w:ind w:firstLine="709"/>
        <w:rPr>
          <w:shd w:val="clear" w:color="auto" w:fill="FFFFFF"/>
        </w:rPr>
      </w:pPr>
      <w:r w:rsidRPr="00E160C1">
        <w:rPr>
          <w:shd w:val="clear" w:color="auto" w:fill="FFFFFF"/>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14:paraId="02F6724C" w14:textId="77777777" w:rsidR="00337CB0" w:rsidRPr="00E160C1" w:rsidRDefault="00337CB0" w:rsidP="00337CB0">
      <w:pPr>
        <w:ind w:firstLine="709"/>
        <w:rPr>
          <w:shd w:val="clear" w:color="auto" w:fill="FFFFFF"/>
        </w:rPr>
      </w:pPr>
      <w:r w:rsidRPr="00E160C1">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38B765F" w14:textId="70B18A2F" w:rsidR="00337CB0" w:rsidRPr="00E160C1" w:rsidRDefault="00337CB0" w:rsidP="00337CB0">
      <w:pPr>
        <w:pStyle w:val="31"/>
      </w:pPr>
      <w:bookmarkStart w:id="127" w:name="_Toc72492584"/>
      <w:bookmarkStart w:id="128" w:name="_Toc111799172"/>
      <w:bookmarkStart w:id="129" w:name="_Toc112915742"/>
      <w:bookmarkStart w:id="130" w:name="_Toc129439080"/>
      <w:bookmarkStart w:id="131" w:name="_Toc141885067"/>
      <w:r w:rsidRPr="00E160C1">
        <w:rPr>
          <w:lang w:val="ru-RU"/>
        </w:rPr>
        <w:t>5.11</w:t>
      </w:r>
      <w:r w:rsidRPr="00E160C1">
        <w:t xml:space="preserve">.8 Порядок действий по ликвидации аварий на </w:t>
      </w:r>
      <w:proofErr w:type="spellStart"/>
      <w:r w:rsidRPr="00E160C1">
        <w:t>теплопроизводящих</w:t>
      </w:r>
      <w:proofErr w:type="spellEnd"/>
      <w:r w:rsidRPr="00E160C1">
        <w:t xml:space="preserve"> объектах и тепловых сетях</w:t>
      </w:r>
      <w:bookmarkEnd w:id="127"/>
      <w:bookmarkEnd w:id="128"/>
      <w:bookmarkEnd w:id="129"/>
      <w:bookmarkEnd w:id="130"/>
      <w:bookmarkEnd w:id="131"/>
    </w:p>
    <w:p w14:paraId="5848ED29" w14:textId="77777777" w:rsidR="00337CB0" w:rsidRPr="00E160C1" w:rsidRDefault="00337CB0" w:rsidP="00337CB0">
      <w:pPr>
        <w:ind w:firstLine="709"/>
        <w:rPr>
          <w:shd w:val="clear" w:color="auto" w:fill="FFFFFF"/>
        </w:rPr>
      </w:pPr>
      <w:r w:rsidRPr="00E160C1">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00BF15CA" w14:textId="77777777" w:rsidR="00337CB0" w:rsidRPr="00E160C1" w:rsidRDefault="00337CB0" w:rsidP="00337CB0">
      <w:pPr>
        <w:ind w:firstLine="709"/>
        <w:rPr>
          <w:shd w:val="clear" w:color="auto" w:fill="FFFFFF"/>
        </w:rPr>
      </w:pPr>
      <w:r w:rsidRPr="00E160C1">
        <w:rPr>
          <w:shd w:val="clear" w:color="auto" w:fill="FFFFFF"/>
        </w:rPr>
        <w:lastRenderedPageBreak/>
        <w:t>Принятию решения на ликвидацию аварии предшествует оценка сложившейся обстановки, масштаба аварии и возможных последствий.</w:t>
      </w:r>
    </w:p>
    <w:p w14:paraId="3DB39C55" w14:textId="77777777" w:rsidR="00337CB0" w:rsidRPr="00E160C1" w:rsidRDefault="00337CB0" w:rsidP="00337CB0">
      <w:pPr>
        <w:ind w:firstLine="709"/>
        <w:rPr>
          <w:shd w:val="clear" w:color="auto" w:fill="FFFFFF"/>
        </w:rPr>
      </w:pPr>
      <w:r w:rsidRPr="00E160C1">
        <w:rPr>
          <w:shd w:val="clear" w:color="auto" w:fill="FFFFFF"/>
        </w:rPr>
        <w:t>Работы проводятся на основании нормативных и распорядительных документов оформляемых организатором работ.</w:t>
      </w:r>
    </w:p>
    <w:p w14:paraId="2E813A54" w14:textId="77777777" w:rsidR="00337CB0" w:rsidRPr="00E160C1" w:rsidRDefault="00337CB0" w:rsidP="00337CB0">
      <w:pPr>
        <w:ind w:firstLine="709"/>
        <w:rPr>
          <w:shd w:val="clear" w:color="auto" w:fill="FFFFFF"/>
        </w:rPr>
      </w:pPr>
      <w:r w:rsidRPr="00E160C1">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2EA77877" w14:textId="77777777" w:rsidR="00337CB0" w:rsidRPr="00E160C1" w:rsidRDefault="00337CB0" w:rsidP="00337CB0">
      <w:pPr>
        <w:ind w:firstLine="709"/>
        <w:rPr>
          <w:shd w:val="clear" w:color="auto" w:fill="FFFFFF"/>
        </w:rPr>
      </w:pPr>
      <w:r w:rsidRPr="00E160C1">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69C53FCD" w14:textId="77777777" w:rsidR="00337CB0" w:rsidRPr="00E160C1" w:rsidRDefault="00337CB0" w:rsidP="00337CB0">
      <w:pPr>
        <w:ind w:firstLine="709"/>
        <w:rPr>
          <w:shd w:val="clear" w:color="auto" w:fill="FFFFFF"/>
        </w:rPr>
      </w:pPr>
      <w:r w:rsidRPr="00E160C1">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4F2D7BC1" w14:textId="77777777" w:rsidR="00337CB0" w:rsidRPr="00E160C1" w:rsidRDefault="00337CB0" w:rsidP="00337CB0">
      <w:pPr>
        <w:ind w:firstLine="709"/>
        <w:rPr>
          <w:shd w:val="clear" w:color="auto" w:fill="FFFFFF"/>
        </w:rPr>
      </w:pPr>
      <w:r w:rsidRPr="00E160C1">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1EF1849D" w14:textId="77777777" w:rsidR="00337CB0" w:rsidRPr="00E160C1" w:rsidRDefault="00337CB0" w:rsidP="00337CB0"/>
    <w:p w14:paraId="32794B49" w14:textId="3953837D" w:rsidR="00337CB0" w:rsidRPr="00E160C1" w:rsidRDefault="00337CB0" w:rsidP="00337CB0">
      <w:pPr>
        <w:pStyle w:val="aff9"/>
        <w:rPr>
          <w:bCs w:val="0"/>
        </w:rPr>
      </w:pPr>
      <w:r w:rsidRPr="00E160C1">
        <w:t xml:space="preserve">Таблица </w:t>
      </w:r>
      <w:r w:rsidRPr="00E160C1">
        <w:fldChar w:fldCharType="begin"/>
      </w:r>
      <w:r w:rsidRPr="00E160C1">
        <w:instrText xml:space="preserve"> SEQ Таблица \* ARABIC </w:instrText>
      </w:r>
      <w:r w:rsidRPr="00E160C1">
        <w:fldChar w:fldCharType="separate"/>
      </w:r>
      <w:r w:rsidRPr="00E160C1">
        <w:rPr>
          <w:noProof/>
        </w:rPr>
        <w:t>17</w:t>
      </w:r>
      <w:r w:rsidRPr="00E160C1">
        <w:rPr>
          <w:noProof/>
        </w:rPr>
        <w:fldChar w:fldCharType="end"/>
      </w:r>
      <w:r w:rsidRPr="00E160C1">
        <w:t xml:space="preserve"> - Мероприятия при аварийном отключении коммунально-технических систем жизнеобеспечения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586"/>
        <w:gridCol w:w="1732"/>
        <w:gridCol w:w="2221"/>
      </w:tblGrid>
      <w:tr w:rsidR="00E160C1" w:rsidRPr="00E160C1" w14:paraId="7D68FE3E" w14:textId="77777777" w:rsidTr="00D97DBB">
        <w:trPr>
          <w:tblHeader/>
        </w:trPr>
        <w:tc>
          <w:tcPr>
            <w:tcW w:w="346" w:type="pct"/>
          </w:tcPr>
          <w:p w14:paraId="7249F799" w14:textId="77777777" w:rsidR="00337CB0" w:rsidRPr="00E160C1" w:rsidRDefault="00337CB0" w:rsidP="00D97DBB">
            <w:pPr>
              <w:tabs>
                <w:tab w:val="left" w:pos="0"/>
              </w:tabs>
              <w:rPr>
                <w:b/>
                <w:bCs/>
                <w:sz w:val="22"/>
                <w:lang w:val="x-none"/>
              </w:rPr>
            </w:pPr>
            <w:r w:rsidRPr="00E160C1">
              <w:rPr>
                <w:b/>
                <w:bCs/>
                <w:sz w:val="22"/>
                <w:lang w:val="x-none"/>
              </w:rPr>
              <w:t>№ п/п</w:t>
            </w:r>
          </w:p>
        </w:tc>
        <w:tc>
          <w:tcPr>
            <w:tcW w:w="2763" w:type="pct"/>
          </w:tcPr>
          <w:p w14:paraId="1AAC9EBF" w14:textId="77777777" w:rsidR="00337CB0" w:rsidRPr="00E160C1" w:rsidRDefault="00337CB0" w:rsidP="00D97DBB">
            <w:pPr>
              <w:jc w:val="center"/>
              <w:rPr>
                <w:sz w:val="22"/>
              </w:rPr>
            </w:pPr>
            <w:r w:rsidRPr="00E160C1">
              <w:rPr>
                <w:sz w:val="22"/>
              </w:rPr>
              <w:t>Мероприятия</w:t>
            </w:r>
          </w:p>
        </w:tc>
        <w:tc>
          <w:tcPr>
            <w:tcW w:w="873" w:type="pct"/>
          </w:tcPr>
          <w:p w14:paraId="6B52CA18" w14:textId="77777777" w:rsidR="00337CB0" w:rsidRPr="00E160C1" w:rsidRDefault="00337CB0" w:rsidP="00D97DBB">
            <w:pPr>
              <w:jc w:val="center"/>
              <w:rPr>
                <w:sz w:val="22"/>
              </w:rPr>
            </w:pPr>
            <w:r w:rsidRPr="00E160C1">
              <w:rPr>
                <w:sz w:val="22"/>
              </w:rPr>
              <w:t>Срок исполнения</w:t>
            </w:r>
          </w:p>
        </w:tc>
        <w:tc>
          <w:tcPr>
            <w:tcW w:w="1018" w:type="pct"/>
          </w:tcPr>
          <w:p w14:paraId="621FEA36" w14:textId="77777777" w:rsidR="00337CB0" w:rsidRPr="00E160C1" w:rsidRDefault="00337CB0" w:rsidP="00D97DBB">
            <w:pPr>
              <w:jc w:val="center"/>
              <w:rPr>
                <w:sz w:val="22"/>
              </w:rPr>
            </w:pPr>
            <w:r w:rsidRPr="00E160C1">
              <w:rPr>
                <w:sz w:val="22"/>
              </w:rPr>
              <w:t>Исполнитель</w:t>
            </w:r>
          </w:p>
        </w:tc>
      </w:tr>
      <w:tr w:rsidR="00E160C1" w:rsidRPr="00E160C1" w14:paraId="3DDFA525" w14:textId="77777777" w:rsidTr="00D97DBB">
        <w:tc>
          <w:tcPr>
            <w:tcW w:w="5000" w:type="pct"/>
            <w:gridSpan w:val="4"/>
          </w:tcPr>
          <w:p w14:paraId="3FEE8E8E" w14:textId="77777777" w:rsidR="00337CB0" w:rsidRPr="00E160C1" w:rsidRDefault="00337CB0" w:rsidP="00D97DBB">
            <w:pPr>
              <w:tabs>
                <w:tab w:val="left" w:pos="0"/>
              </w:tabs>
              <w:rPr>
                <w:b/>
                <w:bCs/>
                <w:sz w:val="22"/>
                <w:lang w:val="x-none"/>
              </w:rPr>
            </w:pPr>
            <w:r w:rsidRPr="00E160C1">
              <w:rPr>
                <w:b/>
                <w:bCs/>
                <w:sz w:val="22"/>
                <w:lang w:val="x-none"/>
              </w:rPr>
              <w:t>При возникновении аварии на коммунальных системах жизнеобеспечения</w:t>
            </w:r>
          </w:p>
        </w:tc>
      </w:tr>
      <w:tr w:rsidR="00E160C1" w:rsidRPr="00E160C1" w14:paraId="3F4CD911" w14:textId="77777777" w:rsidTr="00D97DBB">
        <w:tc>
          <w:tcPr>
            <w:tcW w:w="346" w:type="pct"/>
          </w:tcPr>
          <w:p w14:paraId="47CF41D3" w14:textId="77777777" w:rsidR="00337CB0" w:rsidRPr="00E160C1" w:rsidRDefault="00337CB0" w:rsidP="00D97DBB">
            <w:pPr>
              <w:tabs>
                <w:tab w:val="left" w:pos="0"/>
              </w:tabs>
              <w:rPr>
                <w:b/>
                <w:bCs/>
                <w:sz w:val="22"/>
                <w:lang w:val="x-none"/>
              </w:rPr>
            </w:pPr>
            <w:r w:rsidRPr="00E160C1">
              <w:rPr>
                <w:b/>
                <w:bCs/>
                <w:sz w:val="22"/>
                <w:lang w:val="x-none"/>
              </w:rPr>
              <w:t>1.</w:t>
            </w:r>
          </w:p>
        </w:tc>
        <w:tc>
          <w:tcPr>
            <w:tcW w:w="2763" w:type="pct"/>
          </w:tcPr>
          <w:p w14:paraId="751D1D22" w14:textId="77777777" w:rsidR="00337CB0" w:rsidRPr="00E160C1" w:rsidRDefault="00337CB0" w:rsidP="00D97DBB">
            <w:pPr>
              <w:rPr>
                <w:sz w:val="22"/>
              </w:rPr>
            </w:pPr>
            <w:r w:rsidRPr="00E160C1">
              <w:rPr>
                <w:sz w:val="22"/>
              </w:rPr>
              <w:t>При поступлении информации (сигнала) об аварии на коммунально-технических системах жизнеобеспечения населения:</w:t>
            </w:r>
          </w:p>
          <w:p w14:paraId="78F38740" w14:textId="77777777" w:rsidR="00337CB0" w:rsidRPr="00E160C1" w:rsidRDefault="00337CB0" w:rsidP="00D97DBB">
            <w:pPr>
              <w:rPr>
                <w:sz w:val="22"/>
              </w:rPr>
            </w:pPr>
            <w:r w:rsidRPr="00E160C1">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3198A3A7" w14:textId="77777777" w:rsidR="00337CB0" w:rsidRPr="00E160C1" w:rsidRDefault="00337CB0" w:rsidP="00D97DBB">
            <w:pPr>
              <w:rPr>
                <w:sz w:val="22"/>
              </w:rPr>
            </w:pPr>
            <w:r w:rsidRPr="00E160C1">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47CB0BD1" w14:textId="77777777" w:rsidR="00337CB0" w:rsidRPr="00E160C1" w:rsidRDefault="00337CB0" w:rsidP="00D97DBB">
            <w:pPr>
              <w:rPr>
                <w:sz w:val="22"/>
              </w:rPr>
            </w:pPr>
            <w:r w:rsidRPr="00E160C1">
              <w:rPr>
                <w:sz w:val="22"/>
              </w:rPr>
              <w:t>организация электроснабжения объектов жизнеобеспечения населения по обводным каналам;</w:t>
            </w:r>
          </w:p>
          <w:p w14:paraId="53913C13" w14:textId="77777777" w:rsidR="00337CB0" w:rsidRPr="00E160C1" w:rsidRDefault="00337CB0" w:rsidP="00D97DBB">
            <w:pPr>
              <w:rPr>
                <w:sz w:val="22"/>
              </w:rPr>
            </w:pPr>
            <w:r w:rsidRPr="00E160C1">
              <w:rPr>
                <w:sz w:val="22"/>
              </w:rPr>
              <w:t>организация работ по восстановлению линий электропередач и систем жизнеобеспечения при авариях на них;</w:t>
            </w:r>
          </w:p>
          <w:p w14:paraId="05BA7501" w14:textId="77777777" w:rsidR="00337CB0" w:rsidRPr="00E160C1" w:rsidRDefault="00337CB0" w:rsidP="00D97DBB">
            <w:pPr>
              <w:rPr>
                <w:sz w:val="22"/>
              </w:rPr>
            </w:pPr>
            <w:r w:rsidRPr="00E160C1">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5D276182" w14:textId="77777777" w:rsidR="00337CB0" w:rsidRPr="00E160C1" w:rsidRDefault="00337CB0" w:rsidP="00D97DBB">
            <w:pPr>
              <w:rPr>
                <w:sz w:val="22"/>
              </w:rPr>
            </w:pPr>
            <w:r w:rsidRPr="00E160C1">
              <w:rPr>
                <w:sz w:val="22"/>
              </w:rPr>
              <w:t xml:space="preserve">Немедленно </w:t>
            </w:r>
          </w:p>
          <w:p w14:paraId="4AD49044" w14:textId="77777777" w:rsidR="00337CB0" w:rsidRPr="00E160C1" w:rsidRDefault="00337CB0" w:rsidP="00D97DBB">
            <w:pPr>
              <w:rPr>
                <w:sz w:val="22"/>
              </w:rPr>
            </w:pPr>
          </w:p>
          <w:p w14:paraId="57AF6AF3" w14:textId="77777777" w:rsidR="00337CB0" w:rsidRPr="00E160C1" w:rsidRDefault="00337CB0" w:rsidP="00D97DBB">
            <w:pPr>
              <w:rPr>
                <w:sz w:val="22"/>
              </w:rPr>
            </w:pPr>
          </w:p>
        </w:tc>
        <w:tc>
          <w:tcPr>
            <w:tcW w:w="1018" w:type="pct"/>
          </w:tcPr>
          <w:p w14:paraId="7FA6DBD8" w14:textId="77777777" w:rsidR="00337CB0" w:rsidRPr="00E160C1" w:rsidRDefault="00337CB0" w:rsidP="00D97DBB">
            <w:pPr>
              <w:rPr>
                <w:sz w:val="22"/>
              </w:rPr>
            </w:pPr>
            <w:r w:rsidRPr="00E160C1">
              <w:rPr>
                <w:sz w:val="22"/>
              </w:rPr>
              <w:t xml:space="preserve">Руководители объектов </w:t>
            </w:r>
            <w:proofErr w:type="spellStart"/>
            <w:r w:rsidRPr="00E160C1">
              <w:rPr>
                <w:b/>
                <w:bCs/>
                <w:sz w:val="22"/>
              </w:rPr>
              <w:t>э</w:t>
            </w:r>
            <w:r w:rsidRPr="00E160C1">
              <w:rPr>
                <w:sz w:val="22"/>
              </w:rPr>
              <w:t>лектро</w:t>
            </w:r>
            <w:proofErr w:type="spellEnd"/>
            <w:r w:rsidRPr="00E160C1">
              <w:rPr>
                <w:sz w:val="22"/>
              </w:rPr>
              <w:t xml:space="preserve">– </w:t>
            </w:r>
            <w:proofErr w:type="spellStart"/>
            <w:r w:rsidRPr="00E160C1">
              <w:rPr>
                <w:sz w:val="22"/>
              </w:rPr>
              <w:t>водо</w:t>
            </w:r>
            <w:proofErr w:type="spellEnd"/>
            <w:r w:rsidRPr="00E160C1">
              <w:rPr>
                <w:sz w:val="22"/>
              </w:rPr>
              <w:t xml:space="preserve"> – газо-, теплоснабжения</w:t>
            </w:r>
          </w:p>
        </w:tc>
      </w:tr>
      <w:tr w:rsidR="00E160C1" w:rsidRPr="00E160C1" w14:paraId="7D452CE8" w14:textId="77777777" w:rsidTr="00D97DBB">
        <w:tc>
          <w:tcPr>
            <w:tcW w:w="346" w:type="pct"/>
          </w:tcPr>
          <w:p w14:paraId="023034BA" w14:textId="77777777" w:rsidR="00337CB0" w:rsidRPr="00E160C1" w:rsidRDefault="00337CB0" w:rsidP="00D97DBB">
            <w:pPr>
              <w:rPr>
                <w:sz w:val="22"/>
              </w:rPr>
            </w:pPr>
            <w:r w:rsidRPr="00E160C1">
              <w:rPr>
                <w:sz w:val="22"/>
              </w:rPr>
              <w:t>2.</w:t>
            </w:r>
          </w:p>
        </w:tc>
        <w:tc>
          <w:tcPr>
            <w:tcW w:w="2763" w:type="pct"/>
          </w:tcPr>
          <w:p w14:paraId="0E6364FE" w14:textId="77777777" w:rsidR="00337CB0" w:rsidRPr="00E160C1" w:rsidRDefault="00337CB0" w:rsidP="00D97DBB">
            <w:pPr>
              <w:rPr>
                <w:sz w:val="22"/>
              </w:rPr>
            </w:pPr>
            <w:r w:rsidRPr="00E160C1">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261834" w14:textId="77777777" w:rsidR="00337CB0" w:rsidRPr="00E160C1" w:rsidRDefault="00337CB0" w:rsidP="00D97DBB">
            <w:pPr>
              <w:rPr>
                <w:sz w:val="22"/>
              </w:rPr>
            </w:pPr>
            <w:r w:rsidRPr="00E160C1">
              <w:rPr>
                <w:sz w:val="22"/>
              </w:rPr>
              <w:t>обеспечение бесперебойной подачи тепла в жилые кварталы.</w:t>
            </w:r>
          </w:p>
        </w:tc>
        <w:tc>
          <w:tcPr>
            <w:tcW w:w="873" w:type="pct"/>
          </w:tcPr>
          <w:p w14:paraId="4E7B48A6" w14:textId="77777777" w:rsidR="00337CB0" w:rsidRPr="00E160C1" w:rsidRDefault="00337CB0" w:rsidP="00D97DBB">
            <w:pPr>
              <w:rPr>
                <w:sz w:val="22"/>
              </w:rPr>
            </w:pPr>
            <w:r w:rsidRPr="00E160C1">
              <w:rPr>
                <w:sz w:val="22"/>
              </w:rPr>
              <w:t>Ч+ (0ч.30 мин.- 01.ч.00 мин)</w:t>
            </w:r>
          </w:p>
        </w:tc>
        <w:tc>
          <w:tcPr>
            <w:tcW w:w="1018" w:type="pct"/>
          </w:tcPr>
          <w:p w14:paraId="6A9EE643" w14:textId="77777777" w:rsidR="00337CB0" w:rsidRPr="00E160C1" w:rsidRDefault="00337CB0" w:rsidP="00D97DBB">
            <w:pPr>
              <w:rPr>
                <w:sz w:val="22"/>
              </w:rPr>
            </w:pPr>
            <w:r w:rsidRPr="00E160C1">
              <w:rPr>
                <w:sz w:val="22"/>
              </w:rPr>
              <w:t xml:space="preserve">Аварийно-восстановительные формирования </w:t>
            </w:r>
          </w:p>
          <w:p w14:paraId="6CF48FFF" w14:textId="77777777" w:rsidR="00337CB0" w:rsidRPr="00E160C1" w:rsidRDefault="00337CB0" w:rsidP="00D97DBB">
            <w:pPr>
              <w:rPr>
                <w:sz w:val="22"/>
              </w:rPr>
            </w:pPr>
            <w:r w:rsidRPr="00E160C1">
              <w:rPr>
                <w:sz w:val="22"/>
              </w:rPr>
              <w:t> </w:t>
            </w:r>
          </w:p>
        </w:tc>
      </w:tr>
      <w:tr w:rsidR="00E160C1" w:rsidRPr="00E160C1" w14:paraId="20EEE9CC" w14:textId="77777777" w:rsidTr="00D97DBB">
        <w:tc>
          <w:tcPr>
            <w:tcW w:w="346" w:type="pct"/>
          </w:tcPr>
          <w:p w14:paraId="61D8C979" w14:textId="77777777" w:rsidR="00337CB0" w:rsidRPr="00E160C1" w:rsidRDefault="00337CB0" w:rsidP="00D97DBB">
            <w:pPr>
              <w:rPr>
                <w:sz w:val="22"/>
              </w:rPr>
            </w:pPr>
            <w:r w:rsidRPr="00E160C1">
              <w:rPr>
                <w:sz w:val="22"/>
              </w:rPr>
              <w:t>3.</w:t>
            </w:r>
          </w:p>
        </w:tc>
        <w:tc>
          <w:tcPr>
            <w:tcW w:w="2763" w:type="pct"/>
          </w:tcPr>
          <w:p w14:paraId="54B61746" w14:textId="77777777" w:rsidR="00337CB0" w:rsidRPr="00E160C1" w:rsidRDefault="00337CB0" w:rsidP="00D97DBB">
            <w:pPr>
              <w:rPr>
                <w:sz w:val="22"/>
              </w:rPr>
            </w:pPr>
            <w:r w:rsidRPr="00E160C1">
              <w:rPr>
                <w:sz w:val="22"/>
              </w:rPr>
              <w:t>При поступлении сигнала об аварии на коммунальных системах жизнеобеспечения:</w:t>
            </w:r>
          </w:p>
          <w:p w14:paraId="68A7BCFB" w14:textId="77777777" w:rsidR="00337CB0" w:rsidRPr="00E160C1" w:rsidRDefault="00337CB0" w:rsidP="00D97DBB">
            <w:pPr>
              <w:rPr>
                <w:sz w:val="22"/>
              </w:rPr>
            </w:pPr>
            <w:r w:rsidRPr="00E160C1">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0609E040" w14:textId="77777777" w:rsidR="00337CB0" w:rsidRPr="00E160C1" w:rsidRDefault="00337CB0" w:rsidP="00D97DBB">
            <w:pPr>
              <w:rPr>
                <w:sz w:val="22"/>
              </w:rPr>
            </w:pPr>
            <w:r w:rsidRPr="00E160C1">
              <w:rPr>
                <w:sz w:val="22"/>
              </w:rPr>
              <w:t>Немедленно</w:t>
            </w:r>
          </w:p>
          <w:p w14:paraId="43EC9C6A" w14:textId="77777777" w:rsidR="00337CB0" w:rsidRPr="00E160C1" w:rsidRDefault="00337CB0" w:rsidP="00D97DBB">
            <w:pPr>
              <w:rPr>
                <w:sz w:val="22"/>
              </w:rPr>
            </w:pPr>
            <w:r w:rsidRPr="00E160C1">
              <w:rPr>
                <w:sz w:val="22"/>
              </w:rPr>
              <w:t>Ч+1ч. 30мин.</w:t>
            </w:r>
          </w:p>
        </w:tc>
        <w:tc>
          <w:tcPr>
            <w:tcW w:w="1018" w:type="pct"/>
          </w:tcPr>
          <w:p w14:paraId="67396BF1" w14:textId="77777777" w:rsidR="00337CB0" w:rsidRPr="00E160C1" w:rsidRDefault="00337CB0" w:rsidP="00D97DBB">
            <w:pPr>
              <w:rPr>
                <w:sz w:val="22"/>
              </w:rPr>
            </w:pPr>
            <w:r w:rsidRPr="00E160C1">
              <w:rPr>
                <w:sz w:val="22"/>
              </w:rPr>
              <w:t xml:space="preserve">Оперативный дежурный ЕДДС </w:t>
            </w:r>
          </w:p>
        </w:tc>
      </w:tr>
      <w:tr w:rsidR="00E160C1" w:rsidRPr="00E160C1" w14:paraId="1B5A7039" w14:textId="77777777" w:rsidTr="00D97DBB">
        <w:tc>
          <w:tcPr>
            <w:tcW w:w="346" w:type="pct"/>
          </w:tcPr>
          <w:p w14:paraId="088C0A82" w14:textId="77777777" w:rsidR="00337CB0" w:rsidRPr="00E160C1" w:rsidRDefault="00337CB0" w:rsidP="00D97DBB">
            <w:pPr>
              <w:rPr>
                <w:sz w:val="22"/>
              </w:rPr>
            </w:pPr>
            <w:r w:rsidRPr="00E160C1">
              <w:rPr>
                <w:sz w:val="22"/>
              </w:rPr>
              <w:lastRenderedPageBreak/>
              <w:t>4.</w:t>
            </w:r>
          </w:p>
        </w:tc>
        <w:tc>
          <w:tcPr>
            <w:tcW w:w="2763" w:type="pct"/>
          </w:tcPr>
          <w:p w14:paraId="7F7BD711" w14:textId="77777777" w:rsidR="00337CB0" w:rsidRPr="00E160C1" w:rsidRDefault="00337CB0" w:rsidP="00D97DBB">
            <w:pPr>
              <w:rPr>
                <w:sz w:val="22"/>
              </w:rPr>
            </w:pPr>
            <w:r w:rsidRPr="00E160C1">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CF6B012" w14:textId="77777777" w:rsidR="00337CB0" w:rsidRPr="00E160C1" w:rsidRDefault="00337CB0" w:rsidP="00D97DBB">
            <w:pPr>
              <w:rPr>
                <w:sz w:val="22"/>
              </w:rPr>
            </w:pPr>
            <w:r w:rsidRPr="00E160C1">
              <w:rPr>
                <w:sz w:val="22"/>
              </w:rPr>
              <w:t>Ч+ 2ч.00мин.</w:t>
            </w:r>
          </w:p>
        </w:tc>
        <w:tc>
          <w:tcPr>
            <w:tcW w:w="1018" w:type="pct"/>
          </w:tcPr>
          <w:p w14:paraId="2ECD76FC" w14:textId="77777777" w:rsidR="00337CB0" w:rsidRPr="00E160C1" w:rsidRDefault="00337CB0" w:rsidP="00D97DBB">
            <w:pPr>
              <w:rPr>
                <w:sz w:val="22"/>
              </w:rPr>
            </w:pPr>
            <w:r w:rsidRPr="00E160C1">
              <w:rPr>
                <w:sz w:val="22"/>
              </w:rPr>
              <w:t>Рабочая и Оперативная группа</w:t>
            </w:r>
          </w:p>
        </w:tc>
      </w:tr>
      <w:tr w:rsidR="00E160C1" w:rsidRPr="00E160C1" w14:paraId="7F84D28A" w14:textId="77777777" w:rsidTr="00D97DBB">
        <w:tc>
          <w:tcPr>
            <w:tcW w:w="346" w:type="pct"/>
          </w:tcPr>
          <w:p w14:paraId="779009E7" w14:textId="77777777" w:rsidR="00337CB0" w:rsidRPr="00E160C1" w:rsidRDefault="00337CB0" w:rsidP="00D97DBB">
            <w:pPr>
              <w:rPr>
                <w:sz w:val="22"/>
              </w:rPr>
            </w:pPr>
            <w:r w:rsidRPr="00E160C1">
              <w:rPr>
                <w:sz w:val="22"/>
              </w:rPr>
              <w:t>5.</w:t>
            </w:r>
          </w:p>
        </w:tc>
        <w:tc>
          <w:tcPr>
            <w:tcW w:w="2763" w:type="pct"/>
          </w:tcPr>
          <w:p w14:paraId="6BD8E2E5" w14:textId="77777777" w:rsidR="00337CB0" w:rsidRPr="00E160C1" w:rsidRDefault="00337CB0" w:rsidP="00D97DBB">
            <w:pPr>
              <w:rPr>
                <w:sz w:val="22"/>
              </w:rPr>
            </w:pPr>
            <w:r w:rsidRPr="00E160C1">
              <w:rPr>
                <w:sz w:val="22"/>
              </w:rPr>
              <w:t>Организация работы оперативной группы</w:t>
            </w:r>
          </w:p>
        </w:tc>
        <w:tc>
          <w:tcPr>
            <w:tcW w:w="873" w:type="pct"/>
          </w:tcPr>
          <w:p w14:paraId="7A854E51" w14:textId="77777777" w:rsidR="00337CB0" w:rsidRPr="00E160C1" w:rsidRDefault="00337CB0" w:rsidP="00D97DBB">
            <w:pPr>
              <w:rPr>
                <w:sz w:val="22"/>
              </w:rPr>
            </w:pPr>
            <w:r w:rsidRPr="00E160C1">
              <w:rPr>
                <w:sz w:val="22"/>
              </w:rPr>
              <w:t>Ч+2ч.30 мин.</w:t>
            </w:r>
          </w:p>
        </w:tc>
        <w:tc>
          <w:tcPr>
            <w:tcW w:w="1018" w:type="pct"/>
          </w:tcPr>
          <w:p w14:paraId="671A859D" w14:textId="77777777" w:rsidR="00337CB0" w:rsidRPr="00E160C1" w:rsidRDefault="00337CB0" w:rsidP="00D97DBB">
            <w:pPr>
              <w:rPr>
                <w:sz w:val="22"/>
              </w:rPr>
            </w:pPr>
            <w:r w:rsidRPr="00E160C1">
              <w:rPr>
                <w:sz w:val="22"/>
              </w:rPr>
              <w:t>Руководитель оперативной группы</w:t>
            </w:r>
          </w:p>
        </w:tc>
      </w:tr>
      <w:tr w:rsidR="00E160C1" w:rsidRPr="00E160C1" w14:paraId="06475935" w14:textId="77777777" w:rsidTr="00D97DBB">
        <w:tc>
          <w:tcPr>
            <w:tcW w:w="346" w:type="pct"/>
          </w:tcPr>
          <w:p w14:paraId="258DF7AA" w14:textId="77777777" w:rsidR="00337CB0" w:rsidRPr="00E160C1" w:rsidRDefault="00337CB0" w:rsidP="00D97DBB">
            <w:pPr>
              <w:rPr>
                <w:sz w:val="22"/>
              </w:rPr>
            </w:pPr>
            <w:r w:rsidRPr="00E160C1">
              <w:rPr>
                <w:sz w:val="22"/>
              </w:rPr>
              <w:t>6.</w:t>
            </w:r>
          </w:p>
        </w:tc>
        <w:tc>
          <w:tcPr>
            <w:tcW w:w="2763" w:type="pct"/>
          </w:tcPr>
          <w:p w14:paraId="5262EE3A" w14:textId="77777777" w:rsidR="00337CB0" w:rsidRPr="00E160C1" w:rsidRDefault="00337CB0" w:rsidP="00D97DBB">
            <w:pPr>
              <w:rPr>
                <w:sz w:val="22"/>
              </w:rPr>
            </w:pPr>
            <w:r w:rsidRPr="00E160C1">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85A0D20" w14:textId="77777777" w:rsidR="00337CB0" w:rsidRPr="00E160C1" w:rsidRDefault="00337CB0" w:rsidP="00D97DBB">
            <w:pPr>
              <w:rPr>
                <w:sz w:val="22"/>
              </w:rPr>
            </w:pPr>
            <w:r w:rsidRPr="00E160C1">
              <w:rPr>
                <w:sz w:val="22"/>
              </w:rPr>
              <w:t>Ч+(2ч.00мин -3 час.</w:t>
            </w:r>
          </w:p>
          <w:p w14:paraId="71B6473C" w14:textId="77777777" w:rsidR="00337CB0" w:rsidRPr="00E160C1" w:rsidRDefault="00337CB0" w:rsidP="00D97DBB">
            <w:pPr>
              <w:rPr>
                <w:sz w:val="22"/>
              </w:rPr>
            </w:pPr>
            <w:r w:rsidRPr="00E160C1">
              <w:rPr>
                <w:sz w:val="22"/>
              </w:rPr>
              <w:t>00мин).</w:t>
            </w:r>
          </w:p>
        </w:tc>
        <w:tc>
          <w:tcPr>
            <w:tcW w:w="1018" w:type="pct"/>
          </w:tcPr>
          <w:p w14:paraId="78D7B4FD" w14:textId="77777777" w:rsidR="00337CB0" w:rsidRPr="00E160C1" w:rsidRDefault="00337CB0">
            <w:pPr>
              <w:numPr>
                <w:ilvl w:val="0"/>
                <w:numId w:val="16"/>
              </w:numPr>
              <w:suppressAutoHyphens/>
              <w:ind w:left="0" w:firstLine="0"/>
              <w:rPr>
                <w:sz w:val="22"/>
                <w:lang w:val="x-none"/>
              </w:rPr>
            </w:pPr>
            <w:r w:rsidRPr="00E160C1">
              <w:rPr>
                <w:sz w:val="22"/>
                <w:lang w:val="x-none"/>
              </w:rPr>
              <w:t>Руководитель рабочей группы</w:t>
            </w:r>
          </w:p>
        </w:tc>
      </w:tr>
      <w:tr w:rsidR="00E160C1" w:rsidRPr="00E160C1" w14:paraId="3DBF0229" w14:textId="77777777" w:rsidTr="00D97DBB">
        <w:tc>
          <w:tcPr>
            <w:tcW w:w="346" w:type="pct"/>
          </w:tcPr>
          <w:p w14:paraId="7A35ED23" w14:textId="77777777" w:rsidR="00337CB0" w:rsidRPr="00E160C1" w:rsidRDefault="00337CB0" w:rsidP="00D97DBB">
            <w:pPr>
              <w:rPr>
                <w:sz w:val="22"/>
              </w:rPr>
            </w:pPr>
            <w:r w:rsidRPr="00E160C1">
              <w:rPr>
                <w:sz w:val="22"/>
              </w:rPr>
              <w:t>7.</w:t>
            </w:r>
          </w:p>
        </w:tc>
        <w:tc>
          <w:tcPr>
            <w:tcW w:w="2763" w:type="pct"/>
          </w:tcPr>
          <w:p w14:paraId="01D76256" w14:textId="77777777" w:rsidR="00337CB0" w:rsidRPr="00E160C1" w:rsidRDefault="00337CB0" w:rsidP="00D97DBB">
            <w:pPr>
              <w:rPr>
                <w:sz w:val="22"/>
              </w:rPr>
            </w:pPr>
            <w:r w:rsidRPr="00E160C1">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3EE43238" w14:textId="77777777" w:rsidR="00337CB0" w:rsidRPr="00E160C1" w:rsidRDefault="00337CB0" w:rsidP="00D97DBB">
            <w:pPr>
              <w:rPr>
                <w:sz w:val="22"/>
              </w:rPr>
            </w:pPr>
            <w:r w:rsidRPr="00E160C1">
              <w:rPr>
                <w:sz w:val="22"/>
              </w:rPr>
              <w:t>Ч+3ч.00мин.</w:t>
            </w:r>
          </w:p>
        </w:tc>
        <w:tc>
          <w:tcPr>
            <w:tcW w:w="1018" w:type="pct"/>
          </w:tcPr>
          <w:p w14:paraId="536751EE" w14:textId="77777777" w:rsidR="00337CB0" w:rsidRPr="00E160C1" w:rsidRDefault="00337CB0" w:rsidP="00D97DBB">
            <w:pPr>
              <w:rPr>
                <w:sz w:val="22"/>
              </w:rPr>
            </w:pPr>
            <w:r w:rsidRPr="00E160C1">
              <w:rPr>
                <w:sz w:val="22"/>
              </w:rPr>
              <w:t>Оперативная группа</w:t>
            </w:r>
          </w:p>
        </w:tc>
      </w:tr>
      <w:tr w:rsidR="00E160C1" w:rsidRPr="00E160C1" w14:paraId="718CB33C" w14:textId="77777777" w:rsidTr="00D97DBB">
        <w:tc>
          <w:tcPr>
            <w:tcW w:w="346" w:type="pct"/>
          </w:tcPr>
          <w:p w14:paraId="63C2AB8B" w14:textId="77777777" w:rsidR="00337CB0" w:rsidRPr="00E160C1" w:rsidRDefault="00337CB0" w:rsidP="00D97DBB">
            <w:pPr>
              <w:rPr>
                <w:sz w:val="22"/>
              </w:rPr>
            </w:pPr>
            <w:r w:rsidRPr="00E160C1">
              <w:rPr>
                <w:sz w:val="22"/>
              </w:rPr>
              <w:t>8.</w:t>
            </w:r>
          </w:p>
        </w:tc>
        <w:tc>
          <w:tcPr>
            <w:tcW w:w="2763" w:type="pct"/>
          </w:tcPr>
          <w:p w14:paraId="3E3BECBB" w14:textId="77777777" w:rsidR="00337CB0" w:rsidRPr="00E160C1" w:rsidRDefault="00337CB0" w:rsidP="00D97DBB">
            <w:pPr>
              <w:rPr>
                <w:sz w:val="22"/>
              </w:rPr>
            </w:pPr>
            <w:r w:rsidRPr="00E160C1">
              <w:rPr>
                <w:sz w:val="22"/>
              </w:rPr>
              <w:t>Организация и проведение работ по ликвидации аварии на коммунальных системах жизнеобеспечения.</w:t>
            </w:r>
          </w:p>
        </w:tc>
        <w:tc>
          <w:tcPr>
            <w:tcW w:w="873" w:type="pct"/>
          </w:tcPr>
          <w:p w14:paraId="1BF597BB" w14:textId="77777777" w:rsidR="00337CB0" w:rsidRPr="00E160C1" w:rsidRDefault="00337CB0" w:rsidP="00D97DBB">
            <w:pPr>
              <w:rPr>
                <w:sz w:val="22"/>
              </w:rPr>
            </w:pPr>
            <w:r w:rsidRPr="00E160C1">
              <w:rPr>
                <w:sz w:val="22"/>
              </w:rPr>
              <w:t>Ч+3ч.00 мин.</w:t>
            </w:r>
          </w:p>
        </w:tc>
        <w:tc>
          <w:tcPr>
            <w:tcW w:w="1018" w:type="pct"/>
          </w:tcPr>
          <w:p w14:paraId="37CA9396" w14:textId="77777777" w:rsidR="00337CB0" w:rsidRPr="00E160C1" w:rsidRDefault="00337CB0" w:rsidP="00D97DBB">
            <w:pPr>
              <w:rPr>
                <w:sz w:val="22"/>
              </w:rPr>
            </w:pPr>
            <w:r w:rsidRPr="00E160C1">
              <w:rPr>
                <w:sz w:val="22"/>
              </w:rPr>
              <w:t>Руководитель Оперативной группы</w:t>
            </w:r>
          </w:p>
        </w:tc>
      </w:tr>
      <w:tr w:rsidR="00E160C1" w:rsidRPr="00E160C1" w14:paraId="3A723548" w14:textId="77777777" w:rsidTr="00D97DBB">
        <w:tc>
          <w:tcPr>
            <w:tcW w:w="346" w:type="pct"/>
          </w:tcPr>
          <w:p w14:paraId="3DC50B85" w14:textId="77777777" w:rsidR="00337CB0" w:rsidRPr="00E160C1" w:rsidRDefault="00337CB0" w:rsidP="00D97DBB">
            <w:pPr>
              <w:rPr>
                <w:sz w:val="22"/>
              </w:rPr>
            </w:pPr>
            <w:r w:rsidRPr="00E160C1">
              <w:rPr>
                <w:sz w:val="22"/>
              </w:rPr>
              <w:t>9.</w:t>
            </w:r>
          </w:p>
        </w:tc>
        <w:tc>
          <w:tcPr>
            <w:tcW w:w="2763" w:type="pct"/>
          </w:tcPr>
          <w:p w14:paraId="4B57B792" w14:textId="77777777" w:rsidR="00337CB0" w:rsidRPr="00E160C1" w:rsidRDefault="00337CB0" w:rsidP="00D97DBB">
            <w:pPr>
              <w:rPr>
                <w:sz w:val="22"/>
              </w:rPr>
            </w:pPr>
            <w:r w:rsidRPr="00E160C1">
              <w:rPr>
                <w:sz w:val="22"/>
              </w:rPr>
              <w:t>Оповещение населения об аварии на коммунальных системах жизнеобеспечения (при необходимости)</w:t>
            </w:r>
          </w:p>
        </w:tc>
        <w:tc>
          <w:tcPr>
            <w:tcW w:w="873" w:type="pct"/>
          </w:tcPr>
          <w:p w14:paraId="7F2A3619" w14:textId="77777777" w:rsidR="00337CB0" w:rsidRPr="00E160C1" w:rsidRDefault="00337CB0" w:rsidP="00D97DBB">
            <w:pPr>
              <w:rPr>
                <w:sz w:val="22"/>
              </w:rPr>
            </w:pPr>
            <w:r w:rsidRPr="00E160C1">
              <w:rPr>
                <w:sz w:val="22"/>
              </w:rPr>
              <w:t>Ч+3ч.00 мин.</w:t>
            </w:r>
          </w:p>
        </w:tc>
        <w:tc>
          <w:tcPr>
            <w:tcW w:w="1018" w:type="pct"/>
          </w:tcPr>
          <w:p w14:paraId="116A6A06" w14:textId="77777777" w:rsidR="00337CB0" w:rsidRPr="00E160C1" w:rsidRDefault="00337CB0" w:rsidP="00D97DBB">
            <w:pPr>
              <w:rPr>
                <w:sz w:val="22"/>
              </w:rPr>
            </w:pPr>
            <w:r w:rsidRPr="00E160C1">
              <w:rPr>
                <w:sz w:val="22"/>
              </w:rPr>
              <w:t>Оперативный дежурный ЕДДС, группа оповещения</w:t>
            </w:r>
          </w:p>
        </w:tc>
      </w:tr>
      <w:tr w:rsidR="00E160C1" w:rsidRPr="00E160C1" w14:paraId="721C5189" w14:textId="77777777" w:rsidTr="00D97DBB">
        <w:tc>
          <w:tcPr>
            <w:tcW w:w="346" w:type="pct"/>
          </w:tcPr>
          <w:p w14:paraId="4A72E179" w14:textId="77777777" w:rsidR="00337CB0" w:rsidRPr="00E160C1" w:rsidRDefault="00337CB0" w:rsidP="00D97DBB">
            <w:pPr>
              <w:rPr>
                <w:sz w:val="22"/>
              </w:rPr>
            </w:pPr>
            <w:r w:rsidRPr="00E160C1">
              <w:rPr>
                <w:sz w:val="22"/>
              </w:rPr>
              <w:t>10.</w:t>
            </w:r>
          </w:p>
        </w:tc>
        <w:tc>
          <w:tcPr>
            <w:tcW w:w="2763" w:type="pct"/>
          </w:tcPr>
          <w:p w14:paraId="3440C263" w14:textId="77777777" w:rsidR="00337CB0" w:rsidRPr="00E160C1" w:rsidRDefault="00337CB0" w:rsidP="00D97DBB">
            <w:pPr>
              <w:rPr>
                <w:sz w:val="22"/>
              </w:rPr>
            </w:pPr>
            <w:r w:rsidRPr="00E160C1">
              <w:rPr>
                <w:sz w:val="22"/>
              </w:rPr>
              <w:t>Принятие дополнительных мер по обеспечению устойчивого функционирования объектов экономики, жизнеобеспечения населения.</w:t>
            </w:r>
          </w:p>
        </w:tc>
        <w:tc>
          <w:tcPr>
            <w:tcW w:w="873" w:type="pct"/>
          </w:tcPr>
          <w:p w14:paraId="336E2B3B" w14:textId="77777777" w:rsidR="00337CB0" w:rsidRPr="00E160C1" w:rsidRDefault="00337CB0" w:rsidP="00D97DBB">
            <w:pPr>
              <w:rPr>
                <w:sz w:val="22"/>
              </w:rPr>
            </w:pPr>
            <w:r w:rsidRPr="00E160C1">
              <w:rPr>
                <w:sz w:val="22"/>
              </w:rPr>
              <w:t>Ч+3ч.00мин.</w:t>
            </w:r>
          </w:p>
        </w:tc>
        <w:tc>
          <w:tcPr>
            <w:tcW w:w="1018" w:type="pct"/>
          </w:tcPr>
          <w:p w14:paraId="247D330D" w14:textId="77777777" w:rsidR="00337CB0" w:rsidRPr="00E160C1" w:rsidRDefault="00337CB0" w:rsidP="00D97DBB">
            <w:pPr>
              <w:jc w:val="center"/>
              <w:rPr>
                <w:sz w:val="22"/>
              </w:rPr>
            </w:pPr>
            <w:r w:rsidRPr="00E160C1">
              <w:rPr>
                <w:sz w:val="22"/>
              </w:rPr>
              <w:t>Руководитель, рабочей и оперативной группы</w:t>
            </w:r>
          </w:p>
        </w:tc>
      </w:tr>
      <w:tr w:rsidR="00E160C1" w:rsidRPr="00E160C1" w14:paraId="14429573" w14:textId="77777777" w:rsidTr="00D97DBB">
        <w:tc>
          <w:tcPr>
            <w:tcW w:w="346" w:type="pct"/>
          </w:tcPr>
          <w:p w14:paraId="4370F07A" w14:textId="77777777" w:rsidR="00337CB0" w:rsidRPr="00E160C1" w:rsidRDefault="00337CB0" w:rsidP="00D97DBB">
            <w:pPr>
              <w:rPr>
                <w:sz w:val="22"/>
              </w:rPr>
            </w:pPr>
            <w:r w:rsidRPr="00E160C1">
              <w:rPr>
                <w:sz w:val="22"/>
              </w:rPr>
              <w:t>11.</w:t>
            </w:r>
          </w:p>
        </w:tc>
        <w:tc>
          <w:tcPr>
            <w:tcW w:w="2763" w:type="pct"/>
          </w:tcPr>
          <w:p w14:paraId="5EC64DF6" w14:textId="77777777" w:rsidR="00337CB0" w:rsidRPr="00E160C1" w:rsidRDefault="00337CB0" w:rsidP="00D97DBB">
            <w:pPr>
              <w:rPr>
                <w:sz w:val="22"/>
              </w:rPr>
            </w:pPr>
            <w:r w:rsidRPr="00E160C1">
              <w:rPr>
                <w:sz w:val="22"/>
              </w:rPr>
              <w:t>Организация сбора и обобщения информации:</w:t>
            </w:r>
          </w:p>
          <w:p w14:paraId="78A9C7CE" w14:textId="77777777" w:rsidR="00337CB0" w:rsidRPr="00E160C1" w:rsidRDefault="00337CB0" w:rsidP="00D97DBB">
            <w:pPr>
              <w:rPr>
                <w:sz w:val="22"/>
              </w:rPr>
            </w:pPr>
            <w:r w:rsidRPr="00E160C1">
              <w:rPr>
                <w:sz w:val="22"/>
              </w:rPr>
              <w:t>о ходе развития аварии и проведения работ по ее ликвидации;</w:t>
            </w:r>
          </w:p>
          <w:p w14:paraId="24632A31" w14:textId="77777777" w:rsidR="00337CB0" w:rsidRPr="00E160C1" w:rsidRDefault="00337CB0" w:rsidP="00D97DBB">
            <w:pPr>
              <w:rPr>
                <w:sz w:val="22"/>
              </w:rPr>
            </w:pPr>
            <w:r w:rsidRPr="00E160C1">
              <w:rPr>
                <w:sz w:val="22"/>
              </w:rPr>
              <w:t>о состоянии безопасности объектов жизнеобеспечения;</w:t>
            </w:r>
          </w:p>
          <w:p w14:paraId="0B565320" w14:textId="77777777" w:rsidR="00337CB0" w:rsidRPr="00E160C1" w:rsidRDefault="00337CB0" w:rsidP="00D97DBB">
            <w:pPr>
              <w:rPr>
                <w:sz w:val="22"/>
              </w:rPr>
            </w:pPr>
            <w:r w:rsidRPr="00E160C1">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09BFA462" w14:textId="77777777" w:rsidR="00337CB0" w:rsidRPr="00E160C1" w:rsidRDefault="00337CB0" w:rsidP="00D97DBB">
            <w:pPr>
              <w:rPr>
                <w:sz w:val="22"/>
              </w:rPr>
            </w:pPr>
            <w:r w:rsidRPr="00E160C1">
              <w:rPr>
                <w:sz w:val="22"/>
              </w:rPr>
              <w:t>Через каждые 1 час (в течении первых суток) 2 часа (в последующие сутки).</w:t>
            </w:r>
          </w:p>
        </w:tc>
        <w:tc>
          <w:tcPr>
            <w:tcW w:w="1018" w:type="pct"/>
          </w:tcPr>
          <w:p w14:paraId="1811E818" w14:textId="77777777" w:rsidR="00337CB0" w:rsidRPr="00E160C1" w:rsidRDefault="00337CB0" w:rsidP="00D97DBB">
            <w:pPr>
              <w:jc w:val="center"/>
              <w:rPr>
                <w:sz w:val="22"/>
              </w:rPr>
            </w:pPr>
            <w:r w:rsidRPr="00E160C1">
              <w:rPr>
                <w:sz w:val="22"/>
              </w:rPr>
              <w:t>оперативный дежурный ЕДДС и оперативная группа</w:t>
            </w:r>
          </w:p>
          <w:p w14:paraId="0201A5CF" w14:textId="77777777" w:rsidR="00337CB0" w:rsidRPr="00E160C1" w:rsidRDefault="00337CB0" w:rsidP="00D97DBB">
            <w:pPr>
              <w:jc w:val="center"/>
              <w:rPr>
                <w:sz w:val="22"/>
              </w:rPr>
            </w:pPr>
          </w:p>
        </w:tc>
      </w:tr>
      <w:tr w:rsidR="00E160C1" w:rsidRPr="00E160C1" w14:paraId="6CEDB3AC" w14:textId="77777777" w:rsidTr="00D97DBB">
        <w:tc>
          <w:tcPr>
            <w:tcW w:w="346" w:type="pct"/>
          </w:tcPr>
          <w:p w14:paraId="596C0670" w14:textId="77777777" w:rsidR="00337CB0" w:rsidRPr="00E160C1" w:rsidRDefault="00337CB0" w:rsidP="00D97DBB">
            <w:pPr>
              <w:rPr>
                <w:sz w:val="22"/>
              </w:rPr>
            </w:pPr>
            <w:r w:rsidRPr="00E160C1">
              <w:rPr>
                <w:sz w:val="22"/>
              </w:rPr>
              <w:t>12</w:t>
            </w:r>
          </w:p>
        </w:tc>
        <w:tc>
          <w:tcPr>
            <w:tcW w:w="2763" w:type="pct"/>
          </w:tcPr>
          <w:p w14:paraId="203FE73B" w14:textId="77777777" w:rsidR="00337CB0" w:rsidRPr="00E160C1" w:rsidRDefault="00337CB0" w:rsidP="00D97DBB">
            <w:pPr>
              <w:rPr>
                <w:sz w:val="22"/>
              </w:rPr>
            </w:pPr>
            <w:r w:rsidRPr="00E160C1">
              <w:rPr>
                <w:sz w:val="22"/>
              </w:rPr>
              <w:t>Организация контроля за устойчивой работой объектов и систем жизнеобеспечения населения.</w:t>
            </w:r>
          </w:p>
        </w:tc>
        <w:tc>
          <w:tcPr>
            <w:tcW w:w="873" w:type="pct"/>
          </w:tcPr>
          <w:p w14:paraId="4E969587" w14:textId="77777777" w:rsidR="00337CB0" w:rsidRPr="00E160C1" w:rsidRDefault="00337CB0" w:rsidP="00D97DBB">
            <w:pPr>
              <w:rPr>
                <w:sz w:val="22"/>
              </w:rPr>
            </w:pPr>
            <w:r w:rsidRPr="00E160C1">
              <w:rPr>
                <w:sz w:val="22"/>
              </w:rPr>
              <w:t>В ходе ликвидации аварии.</w:t>
            </w:r>
          </w:p>
        </w:tc>
        <w:tc>
          <w:tcPr>
            <w:tcW w:w="1018" w:type="pct"/>
          </w:tcPr>
          <w:p w14:paraId="01F346BF" w14:textId="77777777" w:rsidR="00337CB0" w:rsidRPr="00E160C1" w:rsidRDefault="00337CB0" w:rsidP="00D97DBB">
            <w:pPr>
              <w:rPr>
                <w:sz w:val="22"/>
              </w:rPr>
            </w:pPr>
            <w:r w:rsidRPr="00E160C1">
              <w:rPr>
                <w:sz w:val="22"/>
              </w:rPr>
              <w:t>Руководитель Оперативной группы</w:t>
            </w:r>
          </w:p>
        </w:tc>
      </w:tr>
      <w:tr w:rsidR="00E160C1" w:rsidRPr="00E160C1" w14:paraId="2218B66A" w14:textId="77777777" w:rsidTr="00D97DBB">
        <w:tc>
          <w:tcPr>
            <w:tcW w:w="346" w:type="pct"/>
          </w:tcPr>
          <w:p w14:paraId="7612C6B8" w14:textId="77777777" w:rsidR="00337CB0" w:rsidRPr="00E160C1" w:rsidRDefault="00337CB0" w:rsidP="00D97DBB">
            <w:pPr>
              <w:rPr>
                <w:sz w:val="22"/>
              </w:rPr>
            </w:pPr>
            <w:r w:rsidRPr="00E160C1">
              <w:rPr>
                <w:sz w:val="22"/>
              </w:rPr>
              <w:t>13</w:t>
            </w:r>
          </w:p>
        </w:tc>
        <w:tc>
          <w:tcPr>
            <w:tcW w:w="2763" w:type="pct"/>
          </w:tcPr>
          <w:p w14:paraId="495E6DB7" w14:textId="77777777" w:rsidR="00337CB0" w:rsidRPr="00E160C1" w:rsidRDefault="00337CB0" w:rsidP="00D97DBB">
            <w:pPr>
              <w:rPr>
                <w:sz w:val="22"/>
              </w:rPr>
            </w:pPr>
            <w:r w:rsidRPr="00E160C1">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46A3DC79" w14:textId="77777777" w:rsidR="00337CB0" w:rsidRPr="00E160C1" w:rsidRDefault="00337CB0" w:rsidP="00D97DBB">
            <w:pPr>
              <w:rPr>
                <w:sz w:val="22"/>
              </w:rPr>
            </w:pPr>
            <w:r w:rsidRPr="00E160C1">
              <w:rPr>
                <w:sz w:val="22"/>
              </w:rPr>
              <w:t>Ч+3 ч 00 мин.</w:t>
            </w:r>
          </w:p>
        </w:tc>
        <w:tc>
          <w:tcPr>
            <w:tcW w:w="1018" w:type="pct"/>
          </w:tcPr>
          <w:p w14:paraId="174DE361" w14:textId="77777777" w:rsidR="00337CB0" w:rsidRPr="00E160C1" w:rsidRDefault="00337CB0" w:rsidP="00D97DBB">
            <w:pPr>
              <w:rPr>
                <w:sz w:val="22"/>
              </w:rPr>
            </w:pPr>
            <w:r w:rsidRPr="00E160C1">
              <w:rPr>
                <w:sz w:val="22"/>
              </w:rPr>
              <w:t xml:space="preserve">Отдел полиции </w:t>
            </w:r>
          </w:p>
        </w:tc>
      </w:tr>
      <w:tr w:rsidR="00E160C1" w:rsidRPr="00E160C1" w14:paraId="5DF8390E" w14:textId="77777777" w:rsidTr="00D97DBB">
        <w:tc>
          <w:tcPr>
            <w:tcW w:w="346" w:type="pct"/>
          </w:tcPr>
          <w:p w14:paraId="291AC080" w14:textId="77777777" w:rsidR="00337CB0" w:rsidRPr="00E160C1" w:rsidRDefault="00337CB0" w:rsidP="00D97DBB">
            <w:pPr>
              <w:rPr>
                <w:sz w:val="22"/>
              </w:rPr>
            </w:pPr>
            <w:r w:rsidRPr="00E160C1">
              <w:rPr>
                <w:sz w:val="22"/>
              </w:rPr>
              <w:t>14</w:t>
            </w:r>
          </w:p>
        </w:tc>
        <w:tc>
          <w:tcPr>
            <w:tcW w:w="2763" w:type="pct"/>
          </w:tcPr>
          <w:p w14:paraId="0257A6A0" w14:textId="77777777" w:rsidR="00337CB0" w:rsidRPr="00E160C1" w:rsidRDefault="00337CB0">
            <w:pPr>
              <w:numPr>
                <w:ilvl w:val="0"/>
                <w:numId w:val="16"/>
              </w:numPr>
              <w:suppressAutoHyphens/>
              <w:ind w:left="0" w:firstLine="0"/>
              <w:jc w:val="center"/>
              <w:rPr>
                <w:sz w:val="22"/>
                <w:lang w:val="x-none"/>
              </w:rPr>
            </w:pPr>
            <w:r w:rsidRPr="00E160C1">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779FFD79" w14:textId="77777777" w:rsidR="00337CB0" w:rsidRPr="00E160C1" w:rsidRDefault="00337CB0" w:rsidP="00D97DBB">
            <w:pPr>
              <w:rPr>
                <w:sz w:val="22"/>
              </w:rPr>
            </w:pPr>
            <w:r w:rsidRPr="00E160C1">
              <w:rPr>
                <w:sz w:val="22"/>
              </w:rPr>
              <w:t>Ч + 3ч.00 мин.</w:t>
            </w:r>
          </w:p>
        </w:tc>
        <w:tc>
          <w:tcPr>
            <w:tcW w:w="1018" w:type="pct"/>
          </w:tcPr>
          <w:p w14:paraId="4FCBF163" w14:textId="77777777" w:rsidR="00337CB0" w:rsidRPr="00E160C1" w:rsidRDefault="00337CB0" w:rsidP="00D97DBB">
            <w:pPr>
              <w:rPr>
                <w:sz w:val="22"/>
              </w:rPr>
            </w:pPr>
            <w:r w:rsidRPr="00E160C1">
              <w:rPr>
                <w:sz w:val="22"/>
              </w:rPr>
              <w:t>Руководитель Оперативной группы</w:t>
            </w:r>
          </w:p>
        </w:tc>
      </w:tr>
      <w:tr w:rsidR="00E160C1" w:rsidRPr="00E160C1" w14:paraId="26DE7665" w14:textId="77777777" w:rsidTr="00D97DBB">
        <w:tc>
          <w:tcPr>
            <w:tcW w:w="346" w:type="pct"/>
          </w:tcPr>
          <w:p w14:paraId="16B1C2FA" w14:textId="77777777" w:rsidR="00337CB0" w:rsidRPr="00E160C1" w:rsidRDefault="00337CB0" w:rsidP="00D97DBB">
            <w:pPr>
              <w:rPr>
                <w:sz w:val="22"/>
              </w:rPr>
            </w:pPr>
            <w:r w:rsidRPr="00E160C1">
              <w:rPr>
                <w:sz w:val="22"/>
              </w:rPr>
              <w:t>15</w:t>
            </w:r>
          </w:p>
        </w:tc>
        <w:tc>
          <w:tcPr>
            <w:tcW w:w="2763" w:type="pct"/>
          </w:tcPr>
          <w:p w14:paraId="3C91B215" w14:textId="77777777" w:rsidR="00337CB0" w:rsidRPr="00E160C1" w:rsidRDefault="00337CB0" w:rsidP="00D97DBB">
            <w:pPr>
              <w:rPr>
                <w:sz w:val="22"/>
              </w:rPr>
            </w:pPr>
            <w:r w:rsidRPr="00E160C1">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3C69B17C" w14:textId="77777777" w:rsidR="00337CB0" w:rsidRPr="00E160C1" w:rsidRDefault="00337CB0" w:rsidP="00D97DBB">
            <w:pPr>
              <w:rPr>
                <w:sz w:val="22"/>
              </w:rPr>
            </w:pPr>
            <w:r w:rsidRPr="00E160C1">
              <w:rPr>
                <w:sz w:val="22"/>
              </w:rPr>
              <w:t>По решению рабочей группы</w:t>
            </w:r>
          </w:p>
        </w:tc>
        <w:tc>
          <w:tcPr>
            <w:tcW w:w="1018" w:type="pct"/>
            <w:vAlign w:val="center"/>
          </w:tcPr>
          <w:p w14:paraId="3DCAC46E" w14:textId="77777777" w:rsidR="00337CB0" w:rsidRPr="00E160C1" w:rsidRDefault="00337CB0" w:rsidP="00D97DBB">
            <w:pPr>
              <w:rPr>
                <w:sz w:val="22"/>
              </w:rPr>
            </w:pPr>
          </w:p>
        </w:tc>
      </w:tr>
      <w:tr w:rsidR="00E160C1" w:rsidRPr="00E160C1" w14:paraId="6600F626" w14:textId="77777777" w:rsidTr="00D97DBB">
        <w:tc>
          <w:tcPr>
            <w:tcW w:w="5000" w:type="pct"/>
            <w:gridSpan w:val="4"/>
          </w:tcPr>
          <w:p w14:paraId="3F70D0A4" w14:textId="77777777" w:rsidR="00337CB0" w:rsidRPr="00E160C1" w:rsidRDefault="00337CB0" w:rsidP="00D97DBB">
            <w:pPr>
              <w:rPr>
                <w:sz w:val="22"/>
              </w:rPr>
            </w:pPr>
            <w:r w:rsidRPr="00E160C1">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E160C1" w:rsidRPr="00E160C1" w14:paraId="015BCB25" w14:textId="77777777" w:rsidTr="00D97DBB">
        <w:tc>
          <w:tcPr>
            <w:tcW w:w="346" w:type="pct"/>
          </w:tcPr>
          <w:p w14:paraId="4DEFF016" w14:textId="77777777" w:rsidR="00337CB0" w:rsidRPr="00E160C1" w:rsidRDefault="00337CB0" w:rsidP="00D97DBB">
            <w:pPr>
              <w:textAlignment w:val="baseline"/>
              <w:rPr>
                <w:sz w:val="22"/>
              </w:rPr>
            </w:pPr>
            <w:r w:rsidRPr="00E160C1">
              <w:rPr>
                <w:sz w:val="22"/>
              </w:rPr>
              <w:t>19</w:t>
            </w:r>
          </w:p>
        </w:tc>
        <w:tc>
          <w:tcPr>
            <w:tcW w:w="2763" w:type="pct"/>
          </w:tcPr>
          <w:p w14:paraId="08DA657F" w14:textId="77777777" w:rsidR="00337CB0" w:rsidRPr="00E160C1" w:rsidRDefault="00337CB0" w:rsidP="00D97DBB">
            <w:pPr>
              <w:textAlignment w:val="baseline"/>
              <w:rPr>
                <w:sz w:val="22"/>
              </w:rPr>
            </w:pPr>
            <w:r w:rsidRPr="00E160C1">
              <w:rPr>
                <w:sz w:val="22"/>
              </w:rPr>
              <w:t>Принятие решения и подготовка распоряжения Руководителя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3D746306" w14:textId="77777777" w:rsidR="00337CB0" w:rsidRPr="00E160C1" w:rsidRDefault="00337CB0" w:rsidP="00D97DBB">
            <w:pPr>
              <w:textAlignment w:val="baseline"/>
              <w:rPr>
                <w:sz w:val="22"/>
              </w:rPr>
            </w:pPr>
            <w:r w:rsidRPr="00E160C1">
              <w:rPr>
                <w:sz w:val="22"/>
              </w:rPr>
              <w:t>Ч + 24 час 00 мин</w:t>
            </w:r>
          </w:p>
        </w:tc>
        <w:tc>
          <w:tcPr>
            <w:tcW w:w="1018" w:type="pct"/>
          </w:tcPr>
          <w:p w14:paraId="3507A543" w14:textId="77777777" w:rsidR="00337CB0" w:rsidRPr="00E160C1" w:rsidRDefault="00337CB0" w:rsidP="00D97DBB">
            <w:pPr>
              <w:textAlignment w:val="baseline"/>
              <w:rPr>
                <w:sz w:val="22"/>
              </w:rPr>
            </w:pPr>
            <w:r w:rsidRPr="00E160C1">
              <w:rPr>
                <w:sz w:val="22"/>
              </w:rPr>
              <w:t>Руководитель Оперативной группы</w:t>
            </w:r>
          </w:p>
        </w:tc>
      </w:tr>
      <w:tr w:rsidR="00E160C1" w:rsidRPr="00E160C1" w14:paraId="25C33C46" w14:textId="77777777" w:rsidTr="00D97DBB">
        <w:tc>
          <w:tcPr>
            <w:tcW w:w="346" w:type="pct"/>
          </w:tcPr>
          <w:p w14:paraId="398CE8B7" w14:textId="77777777" w:rsidR="00337CB0" w:rsidRPr="00E160C1" w:rsidRDefault="00337CB0" w:rsidP="00D97DBB">
            <w:pPr>
              <w:textAlignment w:val="baseline"/>
              <w:rPr>
                <w:sz w:val="22"/>
              </w:rPr>
            </w:pPr>
            <w:r w:rsidRPr="00E160C1">
              <w:rPr>
                <w:sz w:val="22"/>
              </w:rPr>
              <w:t>20</w:t>
            </w:r>
          </w:p>
        </w:tc>
        <w:tc>
          <w:tcPr>
            <w:tcW w:w="2763" w:type="pct"/>
          </w:tcPr>
          <w:p w14:paraId="6DC876A4" w14:textId="77777777" w:rsidR="00337CB0" w:rsidRPr="00E160C1" w:rsidRDefault="00337CB0" w:rsidP="00D97DBB">
            <w:pPr>
              <w:textAlignment w:val="baseline"/>
              <w:rPr>
                <w:sz w:val="22"/>
              </w:rPr>
            </w:pPr>
            <w:r w:rsidRPr="00E160C1">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3E7C65CB" w14:textId="77777777" w:rsidR="00337CB0" w:rsidRPr="00E160C1" w:rsidRDefault="00337CB0" w:rsidP="00D97DBB">
            <w:pPr>
              <w:textAlignment w:val="baseline"/>
              <w:rPr>
                <w:sz w:val="22"/>
              </w:rPr>
            </w:pPr>
            <w:r w:rsidRPr="00E160C1">
              <w:rPr>
                <w:sz w:val="22"/>
              </w:rPr>
              <w:t>По решению руководителя оперативной группы</w:t>
            </w:r>
          </w:p>
        </w:tc>
        <w:tc>
          <w:tcPr>
            <w:tcW w:w="1018" w:type="pct"/>
          </w:tcPr>
          <w:p w14:paraId="4559EC18" w14:textId="77777777" w:rsidR="00337CB0" w:rsidRPr="00E160C1" w:rsidRDefault="00337CB0" w:rsidP="00D97DBB">
            <w:pPr>
              <w:textAlignment w:val="baseline"/>
              <w:rPr>
                <w:sz w:val="22"/>
              </w:rPr>
            </w:pPr>
            <w:r w:rsidRPr="00E160C1">
              <w:rPr>
                <w:sz w:val="22"/>
              </w:rPr>
              <w:t xml:space="preserve">Администрация муниципального образования </w:t>
            </w:r>
          </w:p>
        </w:tc>
      </w:tr>
      <w:tr w:rsidR="00E160C1" w:rsidRPr="00E160C1" w14:paraId="5E8DC737" w14:textId="77777777" w:rsidTr="00D97DBB">
        <w:tc>
          <w:tcPr>
            <w:tcW w:w="346" w:type="pct"/>
          </w:tcPr>
          <w:p w14:paraId="4DEBFDF4" w14:textId="77777777" w:rsidR="00337CB0" w:rsidRPr="00E160C1" w:rsidRDefault="00337CB0" w:rsidP="00D97DBB">
            <w:pPr>
              <w:textAlignment w:val="baseline"/>
              <w:rPr>
                <w:sz w:val="22"/>
              </w:rPr>
            </w:pPr>
            <w:r w:rsidRPr="00E160C1">
              <w:rPr>
                <w:sz w:val="22"/>
              </w:rPr>
              <w:lastRenderedPageBreak/>
              <w:t>21</w:t>
            </w:r>
          </w:p>
        </w:tc>
        <w:tc>
          <w:tcPr>
            <w:tcW w:w="2763" w:type="pct"/>
          </w:tcPr>
          <w:p w14:paraId="717A6024" w14:textId="77777777" w:rsidR="00337CB0" w:rsidRPr="00E160C1" w:rsidRDefault="00337CB0" w:rsidP="00D97DBB">
            <w:pPr>
              <w:textAlignment w:val="baseline"/>
              <w:rPr>
                <w:sz w:val="22"/>
              </w:rPr>
            </w:pPr>
            <w:r w:rsidRPr="00E160C1">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7EC7317F" w14:textId="77777777" w:rsidR="00337CB0" w:rsidRPr="00E160C1" w:rsidRDefault="00337CB0" w:rsidP="00D97DBB">
            <w:pPr>
              <w:textAlignment w:val="baseline"/>
              <w:rPr>
                <w:sz w:val="22"/>
              </w:rPr>
            </w:pPr>
            <w:r w:rsidRPr="00E160C1">
              <w:rPr>
                <w:sz w:val="22"/>
              </w:rPr>
              <w:t>Через каждые 2 часа</w:t>
            </w:r>
          </w:p>
        </w:tc>
        <w:tc>
          <w:tcPr>
            <w:tcW w:w="1018" w:type="pct"/>
          </w:tcPr>
          <w:p w14:paraId="3AC2CF0C" w14:textId="77777777" w:rsidR="00337CB0" w:rsidRPr="00E160C1" w:rsidRDefault="00337CB0" w:rsidP="00D97DBB">
            <w:pPr>
              <w:textAlignment w:val="baseline"/>
              <w:rPr>
                <w:sz w:val="22"/>
              </w:rPr>
            </w:pPr>
            <w:r w:rsidRPr="00E160C1">
              <w:rPr>
                <w:sz w:val="22"/>
              </w:rPr>
              <w:t>Оперативная группа</w:t>
            </w:r>
          </w:p>
        </w:tc>
      </w:tr>
      <w:tr w:rsidR="00E160C1" w:rsidRPr="00E160C1" w14:paraId="4822AAD8" w14:textId="77777777" w:rsidTr="00D97DBB">
        <w:tc>
          <w:tcPr>
            <w:tcW w:w="346" w:type="pct"/>
          </w:tcPr>
          <w:p w14:paraId="00206A3E" w14:textId="77777777" w:rsidR="00337CB0" w:rsidRPr="00E160C1" w:rsidRDefault="00337CB0" w:rsidP="00D97DBB">
            <w:pPr>
              <w:textAlignment w:val="baseline"/>
              <w:rPr>
                <w:sz w:val="22"/>
              </w:rPr>
            </w:pPr>
            <w:r w:rsidRPr="00E160C1">
              <w:rPr>
                <w:sz w:val="22"/>
              </w:rPr>
              <w:t>22</w:t>
            </w:r>
          </w:p>
        </w:tc>
        <w:tc>
          <w:tcPr>
            <w:tcW w:w="2763" w:type="pct"/>
          </w:tcPr>
          <w:p w14:paraId="76987728" w14:textId="77777777" w:rsidR="00337CB0" w:rsidRPr="00E160C1" w:rsidRDefault="00337CB0" w:rsidP="00D97DBB">
            <w:pPr>
              <w:textAlignment w:val="baseline"/>
              <w:rPr>
                <w:sz w:val="22"/>
              </w:rPr>
            </w:pPr>
            <w:r w:rsidRPr="00E160C1">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22020EF" w14:textId="77777777" w:rsidR="00337CB0" w:rsidRPr="00E160C1" w:rsidRDefault="00337CB0" w:rsidP="00D97DBB">
            <w:pPr>
              <w:textAlignment w:val="baseline"/>
              <w:rPr>
                <w:sz w:val="22"/>
              </w:rPr>
            </w:pPr>
            <w:r w:rsidRPr="00E160C1">
              <w:rPr>
                <w:sz w:val="22"/>
              </w:rPr>
              <w:t>При обеспечении устойчивого функционирования объектов жизнеобеспечения населения</w:t>
            </w:r>
          </w:p>
        </w:tc>
        <w:tc>
          <w:tcPr>
            <w:tcW w:w="1018" w:type="pct"/>
          </w:tcPr>
          <w:p w14:paraId="359C4C2A" w14:textId="77777777" w:rsidR="00337CB0" w:rsidRPr="00E160C1" w:rsidRDefault="00337CB0" w:rsidP="00D97DBB">
            <w:pPr>
              <w:textAlignment w:val="baseline"/>
              <w:rPr>
                <w:sz w:val="22"/>
              </w:rPr>
            </w:pPr>
            <w:r w:rsidRPr="00E160C1">
              <w:rPr>
                <w:sz w:val="22"/>
              </w:rPr>
              <w:t>Секретарь оперативной группы</w:t>
            </w:r>
          </w:p>
        </w:tc>
      </w:tr>
      <w:tr w:rsidR="00E160C1" w:rsidRPr="00E160C1" w14:paraId="44B175F0" w14:textId="77777777" w:rsidTr="00D97DBB">
        <w:tc>
          <w:tcPr>
            <w:tcW w:w="346" w:type="pct"/>
          </w:tcPr>
          <w:p w14:paraId="7500F429" w14:textId="77777777" w:rsidR="00337CB0" w:rsidRPr="00E160C1" w:rsidRDefault="00337CB0" w:rsidP="00D97DBB">
            <w:pPr>
              <w:textAlignment w:val="baseline"/>
              <w:rPr>
                <w:sz w:val="22"/>
              </w:rPr>
            </w:pPr>
            <w:r w:rsidRPr="00E160C1">
              <w:rPr>
                <w:sz w:val="22"/>
              </w:rPr>
              <w:t>23</w:t>
            </w:r>
          </w:p>
        </w:tc>
        <w:tc>
          <w:tcPr>
            <w:tcW w:w="2763" w:type="pct"/>
          </w:tcPr>
          <w:p w14:paraId="40A3C4FA" w14:textId="77777777" w:rsidR="00337CB0" w:rsidRPr="00E160C1" w:rsidRDefault="00337CB0" w:rsidP="00D97DBB">
            <w:pPr>
              <w:textAlignment w:val="baseline"/>
              <w:rPr>
                <w:sz w:val="22"/>
              </w:rPr>
            </w:pPr>
            <w:r w:rsidRPr="00E160C1">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65C87CDD" w14:textId="77777777" w:rsidR="00337CB0" w:rsidRPr="00E160C1" w:rsidRDefault="00337CB0" w:rsidP="00D97DBB">
            <w:pPr>
              <w:textAlignment w:val="baseline"/>
              <w:rPr>
                <w:sz w:val="22"/>
              </w:rPr>
            </w:pPr>
            <w:r w:rsidRPr="00E160C1">
              <w:rPr>
                <w:sz w:val="22"/>
              </w:rPr>
              <w:t>По завершении работ по ликвидации ЧС</w:t>
            </w:r>
          </w:p>
        </w:tc>
        <w:tc>
          <w:tcPr>
            <w:tcW w:w="1018" w:type="pct"/>
          </w:tcPr>
          <w:p w14:paraId="576B2684" w14:textId="77777777" w:rsidR="00337CB0" w:rsidRPr="00E160C1" w:rsidRDefault="00337CB0" w:rsidP="00D97DBB">
            <w:pPr>
              <w:textAlignment w:val="baseline"/>
              <w:rPr>
                <w:sz w:val="22"/>
              </w:rPr>
            </w:pPr>
            <w:r w:rsidRPr="00E160C1">
              <w:rPr>
                <w:sz w:val="22"/>
              </w:rPr>
              <w:t>Оперативный штаб комиссии по ликвидации ЧС и ОПБ</w:t>
            </w:r>
          </w:p>
        </w:tc>
      </w:tr>
      <w:tr w:rsidR="00337CB0" w:rsidRPr="00E160C1" w14:paraId="7B7AB601" w14:textId="77777777" w:rsidTr="00D97DBB">
        <w:tc>
          <w:tcPr>
            <w:tcW w:w="346" w:type="pct"/>
          </w:tcPr>
          <w:p w14:paraId="670645D0" w14:textId="77777777" w:rsidR="00337CB0" w:rsidRPr="00E160C1" w:rsidRDefault="00337CB0" w:rsidP="00D97DBB">
            <w:pPr>
              <w:textAlignment w:val="baseline"/>
              <w:rPr>
                <w:sz w:val="22"/>
              </w:rPr>
            </w:pPr>
            <w:r w:rsidRPr="00E160C1">
              <w:rPr>
                <w:sz w:val="22"/>
              </w:rPr>
              <w:t>24</w:t>
            </w:r>
          </w:p>
        </w:tc>
        <w:tc>
          <w:tcPr>
            <w:tcW w:w="2763" w:type="pct"/>
          </w:tcPr>
          <w:p w14:paraId="76B11D4B" w14:textId="77777777" w:rsidR="00337CB0" w:rsidRPr="00E160C1" w:rsidRDefault="00337CB0" w:rsidP="00D97DBB">
            <w:pPr>
              <w:textAlignment w:val="baseline"/>
              <w:rPr>
                <w:sz w:val="22"/>
              </w:rPr>
            </w:pPr>
            <w:r w:rsidRPr="00E160C1">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03BDB332" w14:textId="77777777" w:rsidR="00337CB0" w:rsidRPr="00E160C1" w:rsidRDefault="00337CB0" w:rsidP="00D97DBB">
            <w:pPr>
              <w:textAlignment w:val="baseline"/>
              <w:rPr>
                <w:sz w:val="22"/>
              </w:rPr>
            </w:pPr>
            <w:r w:rsidRPr="00E160C1">
              <w:rPr>
                <w:sz w:val="22"/>
              </w:rPr>
              <w:t>В течение месяца после ликвидации ЧС</w:t>
            </w:r>
          </w:p>
        </w:tc>
        <w:tc>
          <w:tcPr>
            <w:tcW w:w="1018" w:type="pct"/>
          </w:tcPr>
          <w:p w14:paraId="1F903CD7" w14:textId="77777777" w:rsidR="00337CB0" w:rsidRPr="00E160C1" w:rsidRDefault="00337CB0" w:rsidP="00D97DBB">
            <w:pPr>
              <w:textAlignment w:val="baseline"/>
              <w:rPr>
                <w:sz w:val="22"/>
              </w:rPr>
            </w:pPr>
            <w:r w:rsidRPr="00E160C1">
              <w:rPr>
                <w:sz w:val="22"/>
              </w:rPr>
              <w:t>Руководитель Оперативной группы</w:t>
            </w:r>
          </w:p>
        </w:tc>
      </w:tr>
    </w:tbl>
    <w:p w14:paraId="2DA54385" w14:textId="77777777" w:rsidR="00337CB0" w:rsidRPr="00E160C1" w:rsidRDefault="00337CB0" w:rsidP="00337CB0">
      <w:pPr>
        <w:ind w:firstLine="709"/>
      </w:pPr>
    </w:p>
    <w:p w14:paraId="381C023C" w14:textId="51B53783" w:rsidR="00337CB0" w:rsidRPr="00E160C1" w:rsidRDefault="00337CB0" w:rsidP="00337CB0">
      <w:pPr>
        <w:pStyle w:val="31"/>
      </w:pPr>
      <w:bookmarkStart w:id="132" w:name="_Toc72492585"/>
      <w:bookmarkStart w:id="133" w:name="_Toc111799173"/>
      <w:bookmarkStart w:id="134" w:name="_Toc112915743"/>
      <w:bookmarkStart w:id="135" w:name="_Toc129439081"/>
      <w:bookmarkStart w:id="136" w:name="_Toc141885068"/>
      <w:r w:rsidRPr="00E160C1">
        <w:rPr>
          <w:lang w:val="ru-RU"/>
        </w:rPr>
        <w:t>5.11</w:t>
      </w:r>
      <w:r w:rsidRPr="00E160C1">
        <w:t>.9 Взаимодействие между органами и организациями при ликвидации аварий, инцидентов</w:t>
      </w:r>
      <w:bookmarkEnd w:id="132"/>
      <w:bookmarkEnd w:id="133"/>
      <w:bookmarkEnd w:id="134"/>
      <w:bookmarkEnd w:id="135"/>
      <w:bookmarkEnd w:id="136"/>
    </w:p>
    <w:p w14:paraId="258E8520" w14:textId="77777777" w:rsidR="00337CB0" w:rsidRPr="00E160C1" w:rsidRDefault="00337CB0" w:rsidP="00337CB0">
      <w:pPr>
        <w:ind w:firstLine="709"/>
        <w:rPr>
          <w:shd w:val="clear" w:color="auto" w:fill="FFFFFF"/>
        </w:rPr>
      </w:pPr>
      <w:r w:rsidRPr="00E160C1">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6795E17B" w14:textId="77777777" w:rsidR="00337CB0" w:rsidRPr="00E160C1" w:rsidRDefault="00337CB0" w:rsidP="00337CB0">
      <w:pPr>
        <w:ind w:firstLine="709"/>
        <w:rPr>
          <w:shd w:val="clear" w:color="auto" w:fill="FFFFFF"/>
        </w:rPr>
      </w:pPr>
      <w:r w:rsidRPr="00E160C1">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7BF8291C" w14:textId="77777777" w:rsidR="00337CB0" w:rsidRPr="00E160C1" w:rsidRDefault="00337CB0" w:rsidP="00337CB0">
      <w:pPr>
        <w:ind w:firstLine="709"/>
        <w:rPr>
          <w:shd w:val="clear" w:color="auto" w:fill="FFFFFF"/>
        </w:rPr>
      </w:pPr>
      <w:r w:rsidRPr="00E160C1">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21454B3A" w14:textId="5EB7ED3C" w:rsidR="00337CB0" w:rsidRPr="00E160C1" w:rsidRDefault="00337CB0" w:rsidP="00337CB0">
      <w:pPr>
        <w:pStyle w:val="31"/>
      </w:pPr>
      <w:bookmarkStart w:id="137" w:name="_Toc72492586"/>
      <w:bookmarkStart w:id="138" w:name="_Toc111799174"/>
      <w:bookmarkStart w:id="139" w:name="_Toc112915744"/>
      <w:bookmarkStart w:id="140" w:name="_Toc129439082"/>
      <w:bookmarkStart w:id="141" w:name="_Toc141885069"/>
      <w:r w:rsidRPr="00E160C1">
        <w:rPr>
          <w:lang w:val="ru-RU"/>
        </w:rPr>
        <w:t>5.11</w:t>
      </w:r>
      <w:r w:rsidRPr="00E160C1">
        <w:t>.10 Порядок организации мониторинга состояния системы теплоснабжения</w:t>
      </w:r>
      <w:bookmarkEnd w:id="137"/>
      <w:bookmarkEnd w:id="138"/>
      <w:bookmarkEnd w:id="139"/>
      <w:bookmarkEnd w:id="140"/>
      <w:bookmarkEnd w:id="141"/>
    </w:p>
    <w:p w14:paraId="7A63B779" w14:textId="77777777" w:rsidR="00337CB0" w:rsidRPr="00E160C1" w:rsidRDefault="00337CB0" w:rsidP="00337CB0">
      <w:pPr>
        <w:suppressAutoHyphens/>
        <w:ind w:firstLine="567"/>
        <w:rPr>
          <w:shd w:val="clear" w:color="auto" w:fill="FFFFFF"/>
        </w:rPr>
      </w:pPr>
      <w:r w:rsidRPr="00E160C1">
        <w:rPr>
          <w:shd w:val="clear" w:color="auto" w:fill="FFFFFF"/>
        </w:rPr>
        <w:t>Мониторинг состояния системы теплоснабжения должен предусматривать.</w:t>
      </w:r>
    </w:p>
    <w:p w14:paraId="5E82A121" w14:textId="77777777" w:rsidR="00337CB0" w:rsidRPr="00E160C1" w:rsidRDefault="00337CB0" w:rsidP="00337CB0">
      <w:pPr>
        <w:suppressAutoHyphens/>
        <w:ind w:firstLine="567"/>
        <w:rPr>
          <w:shd w:val="clear" w:color="auto" w:fill="FFFFFF"/>
        </w:rPr>
      </w:pPr>
      <w:r w:rsidRPr="00E160C1">
        <w:rPr>
          <w:shd w:val="clear" w:color="auto" w:fill="FFFFFF"/>
        </w:rPr>
        <w:t>- проведение ежедневного анализа состояния работы объектов теплоснабжения;</w:t>
      </w:r>
    </w:p>
    <w:p w14:paraId="546C58B6" w14:textId="77777777" w:rsidR="00337CB0" w:rsidRPr="00E160C1" w:rsidRDefault="00337CB0" w:rsidP="00337CB0">
      <w:pPr>
        <w:suppressAutoHyphens/>
        <w:ind w:firstLine="567"/>
        <w:rPr>
          <w:shd w:val="clear" w:color="auto" w:fill="FFFFFF"/>
        </w:rPr>
      </w:pPr>
      <w:r w:rsidRPr="00E160C1">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942345" w14:textId="77777777" w:rsidR="00337CB0" w:rsidRPr="00E160C1" w:rsidRDefault="00337CB0">
      <w:pPr>
        <w:numPr>
          <w:ilvl w:val="0"/>
          <w:numId w:val="16"/>
        </w:numPr>
        <w:suppressAutoHyphens/>
        <w:ind w:left="0" w:firstLine="567"/>
        <w:rPr>
          <w:shd w:val="clear" w:color="auto" w:fill="FFFFFF"/>
        </w:rPr>
      </w:pPr>
      <w:r w:rsidRPr="00E160C1">
        <w:rPr>
          <w:shd w:val="clear" w:color="auto" w:fill="FFFFFF"/>
        </w:rPr>
        <w:t xml:space="preserve">установление взаимодействия органов повседневного управления - органов местного самоуправления, теплоснабжающих и </w:t>
      </w:r>
      <w:proofErr w:type="spellStart"/>
      <w:r w:rsidRPr="00E160C1">
        <w:rPr>
          <w:shd w:val="clear" w:color="auto" w:fill="FFFFFF"/>
        </w:rPr>
        <w:t>теплосетевых</w:t>
      </w:r>
      <w:proofErr w:type="spellEnd"/>
      <w:r w:rsidRPr="00E160C1">
        <w:rPr>
          <w:shd w:val="clear" w:color="auto" w:fill="FFFFFF"/>
        </w:rPr>
        <w:t xml:space="preserve">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D19F025" w14:textId="77777777" w:rsidR="00337CB0" w:rsidRPr="00E160C1" w:rsidRDefault="00337CB0" w:rsidP="00337CB0">
      <w:pPr>
        <w:ind w:firstLine="567"/>
      </w:pPr>
      <w:r w:rsidRPr="00E160C1">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471EB2BA" w14:textId="77777777" w:rsidR="00337CB0" w:rsidRPr="00E160C1" w:rsidRDefault="00337CB0" w:rsidP="00337CB0">
      <w:pPr>
        <w:ind w:firstLine="567"/>
      </w:pPr>
      <w:r w:rsidRPr="00E160C1">
        <w:lastRenderedPageBreak/>
        <w:t xml:space="preserve">На объектовом уровне собирается следующая информация: </w:t>
      </w:r>
    </w:p>
    <w:p w14:paraId="7FBB6A00" w14:textId="77777777" w:rsidR="00337CB0" w:rsidRPr="00E160C1" w:rsidRDefault="00337CB0" w:rsidP="00337CB0">
      <w:pPr>
        <w:ind w:firstLine="567"/>
      </w:pPr>
      <w:r w:rsidRPr="00E160C1">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53DE796F" w14:textId="77777777" w:rsidR="00337CB0" w:rsidRPr="00E160C1" w:rsidRDefault="00337CB0" w:rsidP="00337CB0">
      <w:pPr>
        <w:ind w:firstLine="567"/>
      </w:pPr>
      <w:r w:rsidRPr="00E160C1">
        <w:t xml:space="preserve">2. Данные о проведенных ремонтных (в </w:t>
      </w:r>
      <w:proofErr w:type="spellStart"/>
      <w:r w:rsidRPr="00E160C1">
        <w:t>т.ч</w:t>
      </w:r>
      <w:proofErr w:type="spellEnd"/>
      <w:r w:rsidRPr="00E160C1">
        <w:t xml:space="preserve">. капитальных) работах на объектах теплоснабжения, исполнительная документация по проведенным ремонтным работам; </w:t>
      </w:r>
    </w:p>
    <w:p w14:paraId="18E585D9" w14:textId="77777777" w:rsidR="00337CB0" w:rsidRPr="00E160C1" w:rsidRDefault="00337CB0" w:rsidP="00337CB0">
      <w:pPr>
        <w:ind w:firstLine="567"/>
      </w:pPr>
      <w:r w:rsidRPr="00E160C1">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384C863D" w14:textId="77777777" w:rsidR="00337CB0" w:rsidRPr="00E160C1" w:rsidRDefault="00337CB0" w:rsidP="00337CB0">
      <w:pPr>
        <w:ind w:firstLine="567"/>
      </w:pPr>
      <w:r w:rsidRPr="00E160C1">
        <w:t xml:space="preserve">На муниципальном уровне собирается следующая информация: </w:t>
      </w:r>
    </w:p>
    <w:p w14:paraId="6AC692AC" w14:textId="77777777" w:rsidR="00337CB0" w:rsidRPr="00E160C1" w:rsidRDefault="00337CB0" w:rsidP="00337CB0">
      <w:pPr>
        <w:ind w:firstLine="567"/>
      </w:pPr>
      <w:r w:rsidRPr="00E160C1">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5EF5B962" w14:textId="77777777" w:rsidR="00337CB0" w:rsidRPr="00E160C1" w:rsidRDefault="00337CB0" w:rsidP="00337CB0">
      <w:pPr>
        <w:ind w:firstLine="567"/>
      </w:pPr>
      <w:r w:rsidRPr="00E160C1">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13D5C9D5" w14:textId="77777777" w:rsidR="00337CB0" w:rsidRPr="00E160C1" w:rsidRDefault="00337CB0" w:rsidP="00337CB0">
      <w:pPr>
        <w:ind w:firstLine="567"/>
      </w:pPr>
      <w:r w:rsidRPr="00E160C1">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0BACB312" w14:textId="77777777" w:rsidR="00337CB0" w:rsidRPr="00E160C1" w:rsidRDefault="00337CB0" w:rsidP="00337CB0">
      <w:pPr>
        <w:ind w:firstLine="567"/>
      </w:pPr>
      <w:r w:rsidRPr="00E160C1">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p>
    <w:p w14:paraId="7B5E5FF9" w14:textId="77777777" w:rsidR="00337CB0" w:rsidRPr="00E160C1" w:rsidRDefault="00337CB0" w:rsidP="00337CB0">
      <w:pPr>
        <w:ind w:firstLine="567"/>
      </w:pPr>
    </w:p>
    <w:p w14:paraId="1E420AA5" w14:textId="77777777" w:rsidR="00337CB0" w:rsidRPr="00E160C1" w:rsidRDefault="00337CB0" w:rsidP="009A2DED">
      <w:pPr>
        <w:suppressAutoHyphens/>
        <w:ind w:firstLine="567"/>
        <w:rPr>
          <w:szCs w:val="24"/>
        </w:rPr>
      </w:pPr>
    </w:p>
    <w:p w14:paraId="0C69F24A" w14:textId="77777777" w:rsidR="00283856" w:rsidRPr="00E160C1" w:rsidRDefault="00283856" w:rsidP="009A2DED">
      <w:pPr>
        <w:suppressAutoHyphens/>
        <w:ind w:firstLine="567"/>
        <w:rPr>
          <w:szCs w:val="24"/>
          <w:lang w:eastAsia="ar-SA"/>
        </w:rPr>
      </w:pPr>
    </w:p>
    <w:p w14:paraId="5780B029" w14:textId="77777777" w:rsidR="00491E4B" w:rsidRPr="00E160C1" w:rsidRDefault="00491E4B" w:rsidP="009A2DED">
      <w:pPr>
        <w:pStyle w:val="1"/>
        <w:sectPr w:rsidR="00491E4B" w:rsidRPr="00E160C1" w:rsidSect="004573CF">
          <w:pgSz w:w="11906" w:h="16838"/>
          <w:pgMar w:top="1134" w:right="567" w:bottom="1134" w:left="1134" w:header="708" w:footer="708" w:gutter="0"/>
          <w:cols w:space="708"/>
          <w:docGrid w:linePitch="360"/>
        </w:sectPr>
      </w:pPr>
      <w:bookmarkStart w:id="142" w:name="_Toc422303824"/>
    </w:p>
    <w:p w14:paraId="7EF30655" w14:textId="77777777" w:rsidR="006938CE" w:rsidRPr="00E160C1" w:rsidRDefault="006938CE" w:rsidP="009A2DED">
      <w:pPr>
        <w:pStyle w:val="1"/>
      </w:pPr>
      <w:bookmarkStart w:id="143" w:name="_Toc141961481"/>
      <w:r w:rsidRPr="00E160C1">
        <w:lastRenderedPageBreak/>
        <w:t xml:space="preserve">РАЗДЕЛ 6 </w:t>
      </w:r>
      <w:bookmarkEnd w:id="142"/>
      <w:r w:rsidR="00AA7994" w:rsidRPr="00E160C1">
        <w:t>Предложения по строительству, реконструкции и (или) модернизации тепловых сетей</w:t>
      </w:r>
      <w:bookmarkEnd w:id="143"/>
    </w:p>
    <w:p w14:paraId="4C46EB3B" w14:textId="77777777" w:rsidR="006938CE" w:rsidRPr="00E160C1" w:rsidRDefault="009614F2" w:rsidP="009A2DED">
      <w:pPr>
        <w:pStyle w:val="21"/>
      </w:pPr>
      <w:bookmarkStart w:id="144" w:name="_Toc422303825"/>
      <w:bookmarkStart w:id="145" w:name="_Toc141961482"/>
      <w:r w:rsidRPr="00E160C1">
        <w:t>6</w:t>
      </w:r>
      <w:r w:rsidR="006938CE" w:rsidRPr="00E160C1">
        <w:t xml:space="preserve">.1 </w:t>
      </w:r>
      <w:bookmarkEnd w:id="144"/>
      <w:r w:rsidR="00AA7994" w:rsidRPr="00E160C1">
        <w:rPr>
          <w:rStyle w:val="ed"/>
          <w:szCs w:val="23"/>
          <w:lang w:val="ru-RU"/>
        </w:rPr>
        <w:t>П</w:t>
      </w:r>
      <w:proofErr w:type="spellStart"/>
      <w:r w:rsidR="00AA7994" w:rsidRPr="00E160C1">
        <w:rPr>
          <w:rStyle w:val="ed"/>
          <w:szCs w:val="23"/>
        </w:rPr>
        <w:t>редложения</w:t>
      </w:r>
      <w:proofErr w:type="spellEnd"/>
      <w:r w:rsidR="00AA7994" w:rsidRPr="00E160C1">
        <w:rPr>
          <w:rStyle w:val="ed"/>
          <w:szCs w:val="23"/>
        </w:rPr>
        <w:t xml:space="preserve">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45"/>
    </w:p>
    <w:p w14:paraId="57BB161E" w14:textId="54DF142C" w:rsidR="006E16C7" w:rsidRPr="00E160C1" w:rsidRDefault="006E16C7" w:rsidP="006E16C7">
      <w:pPr>
        <w:tabs>
          <w:tab w:val="left" w:pos="0"/>
        </w:tabs>
        <w:ind w:firstLine="709"/>
        <w:rPr>
          <w:rFonts w:eastAsia="Times New Roman"/>
          <w:szCs w:val="24"/>
          <w:lang w:eastAsia="ru-RU"/>
        </w:rPr>
      </w:pPr>
      <w:bookmarkStart w:id="146" w:name="_Toc422303826"/>
      <w:r w:rsidRPr="00E160C1">
        <w:rPr>
          <w:rFonts w:eastAsia="Times New Roman"/>
          <w:szCs w:val="24"/>
          <w:lang w:eastAsia="ru-RU"/>
        </w:rPr>
        <w:t xml:space="preserve">На территории муниципального образования сложилась система централизованного теплоснабжения на базе </w:t>
      </w:r>
      <w:r w:rsidR="00C25F23" w:rsidRPr="00E160C1">
        <w:rPr>
          <w:rFonts w:eastAsia="Times New Roman"/>
          <w:szCs w:val="24"/>
          <w:lang w:eastAsia="ru-RU"/>
        </w:rPr>
        <w:t xml:space="preserve">двух </w:t>
      </w:r>
      <w:r w:rsidR="00D01B8C" w:rsidRPr="00E160C1">
        <w:rPr>
          <w:rFonts w:eastAsia="Times New Roman"/>
          <w:szCs w:val="24"/>
          <w:lang w:eastAsia="ru-RU"/>
        </w:rPr>
        <w:t>котельн</w:t>
      </w:r>
      <w:r w:rsidR="00C25F23" w:rsidRPr="00E160C1">
        <w:rPr>
          <w:rFonts w:eastAsia="Times New Roman"/>
          <w:szCs w:val="24"/>
          <w:lang w:eastAsia="ru-RU"/>
        </w:rPr>
        <w:t>ых</w:t>
      </w:r>
      <w:r w:rsidRPr="00E160C1">
        <w:rPr>
          <w:rFonts w:eastAsia="Times New Roman"/>
          <w:szCs w:val="24"/>
          <w:lang w:eastAsia="ru-RU"/>
        </w:rPr>
        <w:t xml:space="preserve">. </w:t>
      </w:r>
    </w:p>
    <w:p w14:paraId="2E6AB426" w14:textId="51002773" w:rsidR="00D01B8C" w:rsidRPr="00E160C1" w:rsidRDefault="00D01B8C" w:rsidP="00D01B8C">
      <w:pPr>
        <w:pStyle w:val="Affb"/>
        <w:rPr>
          <w:szCs w:val="24"/>
        </w:rPr>
      </w:pPr>
      <w:r w:rsidRPr="00E160C1">
        <w:t xml:space="preserve">Основным направлением развития системы теплоснабжения выбрано сохранение существующей системы с проведением работ по модернизации оборудования </w:t>
      </w:r>
      <w:r w:rsidR="00C25F23" w:rsidRPr="00E160C1">
        <w:t>источников централизованного теплоснабжения</w:t>
      </w:r>
      <w:r w:rsidRPr="00E160C1">
        <w:t xml:space="preserve"> (замена изношенного оборудования, проведение текущих и плановых ремонтов и т.д.). </w:t>
      </w:r>
      <w:r w:rsidRPr="00E160C1">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сетей теплоснабжения.</w:t>
      </w:r>
    </w:p>
    <w:p w14:paraId="538DDEE9" w14:textId="77777777" w:rsidR="00085E69" w:rsidRPr="00E160C1" w:rsidRDefault="00085E69" w:rsidP="00085E69">
      <w:pPr>
        <w:tabs>
          <w:tab w:val="left" w:pos="0"/>
        </w:tabs>
        <w:ind w:firstLine="567"/>
        <w:rPr>
          <w:szCs w:val="24"/>
        </w:rPr>
      </w:pPr>
      <w:r w:rsidRPr="00E160C1">
        <w:rPr>
          <w:szCs w:val="24"/>
        </w:rPr>
        <w:t>Перераспределение тепловой нагрузки в зонах действия источников тепла не планируется.</w:t>
      </w:r>
    </w:p>
    <w:p w14:paraId="04AD6D8F" w14:textId="38017A85" w:rsidR="006938CE" w:rsidRPr="00E160C1" w:rsidRDefault="009614F2" w:rsidP="009A2DED">
      <w:pPr>
        <w:pStyle w:val="21"/>
      </w:pPr>
      <w:bookmarkStart w:id="147" w:name="_Toc141961483"/>
      <w:r w:rsidRPr="00E160C1">
        <w:t>6</w:t>
      </w:r>
      <w:r w:rsidR="006938CE" w:rsidRPr="00E160C1">
        <w:t xml:space="preserve">.2 </w:t>
      </w:r>
      <w:bookmarkEnd w:id="146"/>
      <w:r w:rsidR="00B62672" w:rsidRPr="00E160C1">
        <w:rPr>
          <w:rStyle w:val="ed"/>
          <w:szCs w:val="23"/>
          <w:lang w:val="ru-RU"/>
        </w:rPr>
        <w:t>П</w:t>
      </w:r>
      <w:proofErr w:type="spellStart"/>
      <w:r w:rsidR="00B62672" w:rsidRPr="00E160C1">
        <w:rPr>
          <w:rStyle w:val="ed"/>
          <w:szCs w:val="23"/>
        </w:rPr>
        <w:t>редложения</w:t>
      </w:r>
      <w:proofErr w:type="spellEnd"/>
      <w:r w:rsidR="00B62672" w:rsidRPr="00E160C1">
        <w:rPr>
          <w:rStyle w:val="ed"/>
          <w:szCs w:val="23"/>
        </w:rPr>
        <w:t xml:space="preserve">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A91A01" w:rsidRPr="00E160C1">
        <w:rPr>
          <w:rStyle w:val="ed"/>
          <w:szCs w:val="23"/>
        </w:rPr>
        <w:t>поселения</w:t>
      </w:r>
      <w:r w:rsidR="00B62672" w:rsidRPr="00E160C1">
        <w:rPr>
          <w:rStyle w:val="ed"/>
          <w:szCs w:val="23"/>
        </w:rPr>
        <w:t xml:space="preserve"> под жилищную, комплексную или производственную застройку</w:t>
      </w:r>
      <w:bookmarkEnd w:id="147"/>
    </w:p>
    <w:p w14:paraId="0C50C36B" w14:textId="7FC13590" w:rsidR="002979A4" w:rsidRPr="00E160C1" w:rsidRDefault="002979A4" w:rsidP="009A2DED">
      <w:pPr>
        <w:suppressAutoHyphens/>
        <w:ind w:firstLine="567"/>
      </w:pPr>
      <w:bookmarkStart w:id="148" w:name="_Toc422303827"/>
      <w:r w:rsidRPr="00E160C1">
        <w:rPr>
          <w:szCs w:val="24"/>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C13DC3" w:rsidRPr="00E160C1">
        <w:t>Однако</w:t>
      </w:r>
      <w:r w:rsidRPr="00E160C1">
        <w:t xml:space="preserve"> для отопления индивидуальных домов рекомендуется применение индивидуальных котлов.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1165A9C1" w14:textId="77777777" w:rsidR="002979A4" w:rsidRPr="00E160C1" w:rsidRDefault="002979A4" w:rsidP="009A2DED">
      <w:pPr>
        <w:suppressAutoHyphens/>
        <w:ind w:firstLine="567"/>
        <w:rPr>
          <w:szCs w:val="24"/>
          <w:lang w:eastAsia="ar-SA"/>
        </w:rPr>
      </w:pPr>
      <w:r w:rsidRPr="00E160C1">
        <w:rPr>
          <w:szCs w:val="24"/>
          <w:lang w:eastAsia="ar-SA"/>
        </w:rPr>
        <w:t>В застроенной части и на территории подлежащей застройке предусматривается подземная прокладка тепловых сетей (</w:t>
      </w:r>
      <w:proofErr w:type="spellStart"/>
      <w:r w:rsidRPr="00E160C1">
        <w:rPr>
          <w:szCs w:val="24"/>
          <w:lang w:eastAsia="ar-SA"/>
        </w:rPr>
        <w:t>бесканальная</w:t>
      </w:r>
      <w:proofErr w:type="spellEnd"/>
      <w:r w:rsidRPr="00E160C1">
        <w:rPr>
          <w:szCs w:val="24"/>
          <w:lang w:eastAsia="ar-SA"/>
        </w:rPr>
        <w:t xml:space="preserve">,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042E0857" w14:textId="77777777" w:rsidR="002979A4" w:rsidRPr="00E160C1" w:rsidRDefault="002979A4" w:rsidP="009A2DED">
      <w:pPr>
        <w:suppressAutoHyphens/>
        <w:ind w:firstLine="567"/>
        <w:rPr>
          <w:szCs w:val="24"/>
          <w:lang w:eastAsia="ar-SA"/>
        </w:rPr>
      </w:pPr>
      <w:r w:rsidRPr="00E160C1">
        <w:rPr>
          <w:szCs w:val="24"/>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w:t>
      </w:r>
      <w:proofErr w:type="spellStart"/>
      <w:r w:rsidRPr="00E160C1">
        <w:rPr>
          <w:szCs w:val="24"/>
          <w:lang w:eastAsia="ar-SA"/>
        </w:rPr>
        <w:t>бесканальной</w:t>
      </w:r>
      <w:proofErr w:type="spellEnd"/>
      <w:r w:rsidRPr="00E160C1">
        <w:rPr>
          <w:szCs w:val="24"/>
          <w:lang w:eastAsia="ar-SA"/>
        </w:rPr>
        <w:t xml:space="preserve"> прокладке до зданий, сооружений и инженерных сетей в соответствии с таблицей А.3 </w:t>
      </w:r>
      <w:r w:rsidR="00137906" w:rsidRPr="00E160C1">
        <w:rPr>
          <w:szCs w:val="24"/>
          <w:lang w:eastAsia="ar-SA"/>
        </w:rPr>
        <w:t>СП 124.13330.2012. «Свод правил. Тепловые сети. Актуализированная редакция СНиП 41-02-2003"</w:t>
      </w:r>
      <w:r w:rsidRPr="00E160C1">
        <w:rPr>
          <w:szCs w:val="24"/>
          <w:lang w:eastAsia="ar-SA"/>
        </w:rPr>
        <w:t>.</w:t>
      </w:r>
    </w:p>
    <w:p w14:paraId="7502A00F" w14:textId="77777777" w:rsidR="002979A4" w:rsidRPr="00E160C1" w:rsidRDefault="002979A4" w:rsidP="009A2DED">
      <w:pPr>
        <w:suppressAutoHyphens/>
        <w:ind w:firstLine="567"/>
        <w:rPr>
          <w:b/>
          <w:szCs w:val="24"/>
        </w:rPr>
      </w:pPr>
      <w:r w:rsidRPr="00E160C1">
        <w:rPr>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00C350F8" w14:textId="77777777" w:rsidR="002979A4" w:rsidRPr="00E160C1" w:rsidRDefault="002979A4" w:rsidP="009A2DED">
      <w:pPr>
        <w:tabs>
          <w:tab w:val="left" w:pos="0"/>
        </w:tabs>
        <w:ind w:firstLine="709"/>
        <w:rPr>
          <w:rFonts w:eastAsia="Times New Roman"/>
          <w:szCs w:val="24"/>
          <w:lang w:eastAsia="ru-RU"/>
        </w:rPr>
      </w:pPr>
      <w:r w:rsidRPr="00E160C1">
        <w:rPr>
          <w:rFonts w:eastAsia="Times New Roman"/>
          <w:szCs w:val="24"/>
          <w:lang w:eastAsia="ru-RU"/>
        </w:rPr>
        <w:t xml:space="preserve">Планом </w:t>
      </w:r>
      <w:r w:rsidR="009F14D9" w:rsidRPr="00E160C1">
        <w:rPr>
          <w:rFonts w:eastAsia="Times New Roman"/>
          <w:szCs w:val="24"/>
          <w:lang w:eastAsia="ru-RU"/>
        </w:rPr>
        <w:t>развития поселения</w:t>
      </w:r>
      <w:r w:rsidRPr="00E160C1">
        <w:rPr>
          <w:rFonts w:eastAsia="Times New Roman"/>
          <w:szCs w:val="24"/>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proofErr w:type="gramStart"/>
      <w:r w:rsidR="00737C83" w:rsidRPr="00E160C1">
        <w:rPr>
          <w:rFonts w:eastAsia="Times New Roman"/>
          <w:szCs w:val="24"/>
          <w:lang w:eastAsia="ru-RU"/>
        </w:rPr>
        <w:t>На</w:t>
      </w:r>
      <w:proofErr w:type="gramEnd"/>
      <w:r w:rsidR="00737C83" w:rsidRPr="00E160C1">
        <w:rPr>
          <w:rFonts w:eastAsia="Times New Roman"/>
          <w:szCs w:val="24"/>
          <w:lang w:eastAsia="ru-RU"/>
        </w:rPr>
        <w:t xml:space="preserve"> </w:t>
      </w:r>
      <w:r w:rsidR="009F14D9" w:rsidRPr="00E160C1">
        <w:rPr>
          <w:rFonts w:eastAsia="Times New Roman"/>
          <w:szCs w:val="24"/>
          <w:lang w:eastAsia="ru-RU"/>
        </w:rPr>
        <w:t>территории поселения</w:t>
      </w:r>
      <w:r w:rsidR="00737C83" w:rsidRPr="00E160C1">
        <w:rPr>
          <w:rFonts w:eastAsia="Times New Roman"/>
          <w:szCs w:val="24"/>
          <w:lang w:eastAsia="ru-RU"/>
        </w:rPr>
        <w:t xml:space="preserve"> </w:t>
      </w:r>
      <w:r w:rsidRPr="00E160C1">
        <w:rPr>
          <w:rFonts w:eastAsia="Times New Roman"/>
          <w:szCs w:val="24"/>
          <w:lang w:eastAsia="ru-RU"/>
        </w:rPr>
        <w:t>планируется строительство жилых и общественных зданий, а также индивидуальных жилых домов.</w:t>
      </w:r>
    </w:p>
    <w:p w14:paraId="6005F4C3" w14:textId="2FA7A9D0" w:rsidR="002979A4" w:rsidRPr="00E160C1" w:rsidRDefault="00266327" w:rsidP="009A2DED">
      <w:pPr>
        <w:pStyle w:val="Affb"/>
        <w:rPr>
          <w:lang w:val="ru-RU"/>
        </w:rPr>
      </w:pPr>
      <w:r>
        <w:rPr>
          <w:szCs w:val="24"/>
        </w:rPr>
        <w:t>Для отопления индивидуальных домов рекомендуется применение индивидуальных котлов, работающих на твердом топливе</w:t>
      </w:r>
      <w:r w:rsidR="002979A4" w:rsidRPr="00E160C1">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w:t>
      </w:r>
      <w:r w:rsidR="00C13DC3" w:rsidRPr="00E160C1">
        <w:t>ные капвложения по их прокладке</w:t>
      </w:r>
      <w:r w:rsidR="00C13DC3" w:rsidRPr="00E160C1">
        <w:rPr>
          <w:lang w:val="ru-RU"/>
        </w:rPr>
        <w:t>.</w:t>
      </w:r>
    </w:p>
    <w:p w14:paraId="5F8BBF4C" w14:textId="77777777" w:rsidR="002979A4" w:rsidRPr="00E160C1" w:rsidRDefault="002979A4" w:rsidP="009A2DED">
      <w:pPr>
        <w:pStyle w:val="Affb"/>
        <w:rPr>
          <w:lang w:val="ru-RU"/>
        </w:rPr>
      </w:pPr>
      <w:r w:rsidRPr="00E160C1">
        <w:t xml:space="preserve">Для теплоснабжения вновь строящихся зданий (группы зданий) с небольшим теплопотреблением и промышленных </w:t>
      </w:r>
      <w:r w:rsidR="00661E84" w:rsidRPr="00E160C1">
        <w:t>объектов рекомендуется использовать</w:t>
      </w:r>
      <w:r w:rsidR="00C13DC3" w:rsidRPr="00E160C1">
        <w:t xml:space="preserve"> автономные источники тепла</w:t>
      </w:r>
      <w:r w:rsidR="00C13DC3" w:rsidRPr="00E160C1">
        <w:rPr>
          <w:lang w:val="ru-RU"/>
        </w:rPr>
        <w:t>,</w:t>
      </w:r>
      <w:r w:rsidRPr="00E160C1">
        <w:t xml:space="preserve"> </w:t>
      </w:r>
      <w:proofErr w:type="spellStart"/>
      <w:r w:rsidRPr="00E160C1">
        <w:t>отдельностоящие</w:t>
      </w:r>
      <w:proofErr w:type="spellEnd"/>
      <w:r w:rsidRPr="00E160C1">
        <w:t xml:space="preserve"> и пристроенные </w:t>
      </w:r>
      <w:proofErr w:type="spellStart"/>
      <w:r w:rsidRPr="00E160C1">
        <w:t>блочно</w:t>
      </w:r>
      <w:proofErr w:type="spellEnd"/>
      <w:r w:rsidRPr="00E160C1">
        <w:t>-мод</w:t>
      </w:r>
      <w:r w:rsidR="00C13DC3" w:rsidRPr="00E160C1">
        <w:t>ульные котельные малой мощности</w:t>
      </w:r>
      <w:r w:rsidR="00C13DC3" w:rsidRPr="00E160C1">
        <w:rPr>
          <w:lang w:val="ru-RU"/>
        </w:rPr>
        <w:t>.</w:t>
      </w:r>
    </w:p>
    <w:p w14:paraId="0F369F7A" w14:textId="77777777" w:rsidR="006938CE" w:rsidRPr="00E160C1" w:rsidRDefault="009614F2" w:rsidP="009A2DED">
      <w:pPr>
        <w:pStyle w:val="21"/>
      </w:pPr>
      <w:bookmarkStart w:id="149" w:name="_Toc141961484"/>
      <w:r w:rsidRPr="00E160C1">
        <w:lastRenderedPageBreak/>
        <w:t>6</w:t>
      </w:r>
      <w:r w:rsidR="006938CE" w:rsidRPr="00E160C1">
        <w:t xml:space="preserve">.3 </w:t>
      </w:r>
      <w:bookmarkEnd w:id="148"/>
      <w:r w:rsidR="00B62672" w:rsidRPr="00E160C1">
        <w:rPr>
          <w:lang w:val="ru-RU"/>
        </w:rPr>
        <w:t>П</w:t>
      </w:r>
      <w:proofErr w:type="spellStart"/>
      <w:r w:rsidR="00B62672" w:rsidRPr="00E160C1">
        <w:t>редложения</w:t>
      </w:r>
      <w:proofErr w:type="spellEnd"/>
      <w:r w:rsidR="00B62672" w:rsidRPr="00E160C1">
        <w:t xml:space="preserve">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49"/>
    </w:p>
    <w:p w14:paraId="3D90CF22" w14:textId="77777777" w:rsidR="00F573D2" w:rsidRPr="00E160C1" w:rsidRDefault="00F573D2" w:rsidP="009A2DED">
      <w:pPr>
        <w:tabs>
          <w:tab w:val="left" w:pos="0"/>
        </w:tabs>
        <w:ind w:firstLine="709"/>
        <w:rPr>
          <w:rFonts w:eastAsia="Times New Roman"/>
          <w:szCs w:val="24"/>
          <w:lang w:eastAsia="ru-RU"/>
        </w:rPr>
      </w:pPr>
      <w:r w:rsidRPr="00E160C1">
        <w:rPr>
          <w:rFonts w:eastAsia="Times New Roman"/>
          <w:szCs w:val="24"/>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w:t>
      </w:r>
      <w:r w:rsidR="00B52800" w:rsidRPr="00E160C1">
        <w:rPr>
          <w:rFonts w:eastAsia="Times New Roman"/>
          <w:szCs w:val="24"/>
          <w:lang w:eastAsia="ru-RU"/>
        </w:rPr>
        <w:t xml:space="preserve"> данном этапе не рекомендуется.</w:t>
      </w:r>
    </w:p>
    <w:p w14:paraId="77670D96" w14:textId="77777777" w:rsidR="006938CE" w:rsidRPr="00E160C1" w:rsidRDefault="009614F2" w:rsidP="009A2DED">
      <w:pPr>
        <w:pStyle w:val="21"/>
        <w:rPr>
          <w:lang w:val="ru-RU" w:eastAsia="ru-RU"/>
        </w:rPr>
      </w:pPr>
      <w:bookmarkStart w:id="150" w:name="_Toc141961485"/>
      <w:r w:rsidRPr="00E160C1">
        <w:rPr>
          <w:lang w:eastAsia="ru-RU"/>
        </w:rPr>
        <w:t>6</w:t>
      </w:r>
      <w:r w:rsidR="006938CE" w:rsidRPr="00E160C1">
        <w:rPr>
          <w:lang w:eastAsia="ru-RU"/>
        </w:rPr>
        <w:t xml:space="preserve">.4 </w:t>
      </w:r>
      <w:r w:rsidR="00B62672" w:rsidRPr="00E160C1">
        <w:rPr>
          <w:lang w:val="ru-RU" w:eastAsia="ru-RU"/>
        </w:rPr>
        <w:t>П</w:t>
      </w:r>
      <w:proofErr w:type="spellStart"/>
      <w:r w:rsidR="00B62672" w:rsidRPr="00E160C1">
        <w:rPr>
          <w:lang w:eastAsia="ru-RU"/>
        </w:rPr>
        <w:t>редложения</w:t>
      </w:r>
      <w:proofErr w:type="spellEnd"/>
      <w:r w:rsidR="00B62672" w:rsidRPr="00E160C1">
        <w:rPr>
          <w:lang w:eastAsia="ru-RU"/>
        </w:rPr>
        <w:t xml:space="preserve">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50"/>
    </w:p>
    <w:p w14:paraId="47812336" w14:textId="77777777" w:rsidR="008467B3" w:rsidRPr="00E160C1" w:rsidRDefault="008467B3" w:rsidP="008467B3">
      <w:pPr>
        <w:tabs>
          <w:tab w:val="left" w:pos="0"/>
        </w:tabs>
        <w:ind w:firstLine="709"/>
        <w:rPr>
          <w:rFonts w:eastAsia="Times New Roman"/>
          <w:szCs w:val="24"/>
          <w:lang w:eastAsia="ru-RU"/>
        </w:rPr>
      </w:pPr>
      <w:bookmarkStart w:id="151" w:name="_Toc422303828"/>
      <w:r w:rsidRPr="00E160C1">
        <w:rPr>
          <w:rFonts w:eastAsia="Times New Roman"/>
          <w:szCs w:val="24"/>
          <w:lang w:eastAsia="ru-RU"/>
        </w:rPr>
        <w:t xml:space="preserve">Для повышения эффективности функционирования системы теплоснабжения рекомендуется модернизация тепловых сетей с заменой существующих трубопроводов, в т. ч. выработавших свой ресурс, на новые </w:t>
      </w:r>
      <w:proofErr w:type="spellStart"/>
      <w:r w:rsidRPr="00E160C1">
        <w:rPr>
          <w:rFonts w:eastAsia="Times New Roman"/>
          <w:szCs w:val="24"/>
          <w:lang w:eastAsia="ru-RU"/>
        </w:rPr>
        <w:t>предизолированные</w:t>
      </w:r>
      <w:proofErr w:type="spellEnd"/>
      <w:r w:rsidRPr="00E160C1">
        <w:rPr>
          <w:rFonts w:eastAsia="Times New Roman"/>
          <w:szCs w:val="24"/>
          <w:lang w:eastAsia="ru-RU"/>
        </w:rPr>
        <w:t xml:space="preserve"> трубопроводы.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4030A1DD" w14:textId="77777777" w:rsidR="00EE5AF7" w:rsidRPr="00E160C1" w:rsidRDefault="00EE5AF7" w:rsidP="009A2DED">
      <w:pPr>
        <w:tabs>
          <w:tab w:val="left" w:pos="0"/>
        </w:tabs>
        <w:ind w:firstLine="709"/>
        <w:rPr>
          <w:rFonts w:eastAsia="Times New Roman"/>
          <w:szCs w:val="24"/>
          <w:lang w:eastAsia="ru-RU"/>
        </w:rPr>
      </w:pPr>
    </w:p>
    <w:p w14:paraId="24BE6D8F" w14:textId="77777777" w:rsidR="006938CE" w:rsidRPr="00E160C1" w:rsidRDefault="009614F2" w:rsidP="009A2DED">
      <w:pPr>
        <w:pStyle w:val="21"/>
      </w:pPr>
      <w:bookmarkStart w:id="152" w:name="_Toc141961486"/>
      <w:r w:rsidRPr="00E160C1">
        <w:t>6</w:t>
      </w:r>
      <w:r w:rsidR="006938CE" w:rsidRPr="00E160C1">
        <w:t xml:space="preserve">.5 </w:t>
      </w:r>
      <w:bookmarkEnd w:id="151"/>
      <w:r w:rsidR="00B62672" w:rsidRPr="00E160C1">
        <w:rPr>
          <w:lang w:val="ru-RU"/>
        </w:rPr>
        <w:t>П</w:t>
      </w:r>
      <w:proofErr w:type="spellStart"/>
      <w:r w:rsidR="00B62672" w:rsidRPr="00E160C1">
        <w:t>редложения</w:t>
      </w:r>
      <w:proofErr w:type="spellEnd"/>
      <w:r w:rsidR="00B62672" w:rsidRPr="00E160C1">
        <w:t xml:space="preserve"> по строительству, реконструкции и (или) модернизации тепловых сетей для обеспечения нормативной надежности теплоснабжения потребителей</w:t>
      </w:r>
      <w:bookmarkEnd w:id="152"/>
    </w:p>
    <w:p w14:paraId="387DCB5C" w14:textId="3C5B89FA" w:rsidR="005A4FA1" w:rsidRPr="00E160C1" w:rsidRDefault="005A4FA1" w:rsidP="005A4FA1">
      <w:pPr>
        <w:tabs>
          <w:tab w:val="left" w:pos="0"/>
        </w:tabs>
        <w:ind w:firstLine="709"/>
        <w:rPr>
          <w:szCs w:val="24"/>
          <w:lang w:eastAsia="ar-SA"/>
        </w:rPr>
      </w:pPr>
      <w:bookmarkStart w:id="153" w:name="_Hlk128559827"/>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есть необходимость в реконструкции тепловых сетей в связи с их износом. </w:t>
      </w:r>
      <w:r w:rsidRPr="00E160C1">
        <w:t>Для обеспечения качественного и на</w:t>
      </w:r>
      <w:r w:rsidRPr="00E160C1">
        <w:rPr>
          <w:rFonts w:eastAsia="Times New Roman"/>
          <w:szCs w:val="24"/>
          <w:lang w:eastAsia="ru-RU"/>
        </w:rPr>
        <w:t xml:space="preserve">дежного теплоснабжения потребителей рекомендуется своевременно проводить текущие и плановые ремонты тепловых сетей и запорной арматуры. </w:t>
      </w:r>
      <w:r w:rsidRPr="00E160C1">
        <w:rPr>
          <w:szCs w:val="24"/>
          <w:lang w:eastAsia="ar-SA"/>
        </w:rPr>
        <w:t xml:space="preserve">Характеристика рекомендуемых мероприятий приведена в таблице </w:t>
      </w:r>
      <w:r w:rsidR="003B0D67" w:rsidRPr="00E160C1">
        <w:rPr>
          <w:szCs w:val="24"/>
          <w:lang w:eastAsia="ar-SA"/>
        </w:rPr>
        <w:t>1</w:t>
      </w:r>
      <w:r w:rsidR="00337CB0" w:rsidRPr="00E160C1">
        <w:rPr>
          <w:szCs w:val="24"/>
          <w:lang w:eastAsia="ar-SA"/>
        </w:rPr>
        <w:t>8</w:t>
      </w:r>
      <w:r w:rsidRPr="00E160C1">
        <w:rPr>
          <w:szCs w:val="24"/>
          <w:lang w:eastAsia="ar-SA"/>
        </w:rPr>
        <w:t>.</w:t>
      </w:r>
    </w:p>
    <w:p w14:paraId="4CEF5C0B" w14:textId="77777777" w:rsidR="005A4FA1" w:rsidRPr="00E160C1" w:rsidRDefault="005A4FA1" w:rsidP="005A4FA1">
      <w:pPr>
        <w:tabs>
          <w:tab w:val="left" w:pos="0"/>
        </w:tabs>
        <w:ind w:firstLine="709"/>
        <w:rPr>
          <w:rFonts w:eastAsia="Times New Roman"/>
          <w:szCs w:val="24"/>
          <w:lang w:eastAsia="ru-RU"/>
        </w:rPr>
      </w:pPr>
    </w:p>
    <w:p w14:paraId="15AAE0C0" w14:textId="3E921F57" w:rsidR="005A4FA1" w:rsidRPr="00E160C1" w:rsidRDefault="005A4FA1" w:rsidP="005A4FA1">
      <w:pPr>
        <w:pStyle w:val="aff9"/>
        <w:rPr>
          <w:bCs w:val="0"/>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18</w:t>
      </w:r>
      <w:r w:rsidRPr="00E160C1">
        <w:rPr>
          <w:noProof/>
        </w:rPr>
        <w:fldChar w:fldCharType="end"/>
      </w:r>
      <w:r w:rsidRPr="00E160C1">
        <w:t xml:space="preserve"> </w:t>
      </w:r>
      <w:r w:rsidRPr="00E160C1">
        <w:rPr>
          <w:bCs w:val="0"/>
        </w:rPr>
        <w:t xml:space="preserve">– Мероприятия по реконструкции трубопроводов </w:t>
      </w:r>
      <w:r w:rsidRPr="00E160C1">
        <w:rPr>
          <w:rFonts w:eastAsia="Times New Roman"/>
          <w:szCs w:val="24"/>
          <w:lang w:eastAsia="ru-RU"/>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5407"/>
        <w:gridCol w:w="1807"/>
        <w:gridCol w:w="2469"/>
      </w:tblGrid>
      <w:tr w:rsidR="00E160C1" w:rsidRPr="00E160C1" w14:paraId="381EC3F8" w14:textId="77777777" w:rsidTr="00832F69">
        <w:trPr>
          <w:tblHeader/>
        </w:trPr>
        <w:tc>
          <w:tcPr>
            <w:tcW w:w="251" w:type="pct"/>
            <w:vAlign w:val="center"/>
          </w:tcPr>
          <w:p w14:paraId="577CD58E" w14:textId="77777777" w:rsidR="006F6ED0" w:rsidRPr="00E160C1" w:rsidRDefault="006F6ED0" w:rsidP="00832F69">
            <w:pPr>
              <w:jc w:val="center"/>
              <w:rPr>
                <w:sz w:val="22"/>
              </w:rPr>
            </w:pPr>
            <w:bookmarkStart w:id="154" w:name="_Hlk141346735"/>
            <w:r w:rsidRPr="00E160C1">
              <w:rPr>
                <w:sz w:val="22"/>
              </w:rPr>
              <w:t>№ п/п</w:t>
            </w:r>
          </w:p>
        </w:tc>
        <w:tc>
          <w:tcPr>
            <w:tcW w:w="2652" w:type="pct"/>
            <w:shd w:val="clear" w:color="auto" w:fill="auto"/>
            <w:noWrap/>
            <w:vAlign w:val="center"/>
            <w:hideMark/>
          </w:tcPr>
          <w:p w14:paraId="6B197E14" w14:textId="77777777" w:rsidR="006F6ED0" w:rsidRPr="00E160C1" w:rsidRDefault="006F6ED0" w:rsidP="00832F69">
            <w:pPr>
              <w:jc w:val="center"/>
              <w:rPr>
                <w:sz w:val="22"/>
              </w:rPr>
            </w:pPr>
            <w:r w:rsidRPr="00E160C1">
              <w:rPr>
                <w:sz w:val="22"/>
              </w:rPr>
              <w:t>Наименование мероприятий</w:t>
            </w:r>
          </w:p>
        </w:tc>
        <w:tc>
          <w:tcPr>
            <w:tcW w:w="886" w:type="pct"/>
            <w:vAlign w:val="center"/>
          </w:tcPr>
          <w:p w14:paraId="4C06A8C5" w14:textId="77777777" w:rsidR="006F6ED0" w:rsidRPr="00E160C1" w:rsidRDefault="006F6ED0" w:rsidP="00832F69">
            <w:pPr>
              <w:jc w:val="center"/>
              <w:rPr>
                <w:sz w:val="22"/>
              </w:rPr>
            </w:pPr>
            <w:r w:rsidRPr="00E160C1">
              <w:rPr>
                <w:sz w:val="22"/>
              </w:rPr>
              <w:t>Год реализации</w:t>
            </w:r>
          </w:p>
        </w:tc>
        <w:tc>
          <w:tcPr>
            <w:tcW w:w="1211" w:type="pct"/>
            <w:shd w:val="clear" w:color="auto" w:fill="auto"/>
            <w:noWrap/>
            <w:vAlign w:val="center"/>
            <w:hideMark/>
          </w:tcPr>
          <w:p w14:paraId="36856FCC" w14:textId="77777777" w:rsidR="006F6ED0" w:rsidRPr="00E160C1" w:rsidRDefault="006F6ED0" w:rsidP="00832F69">
            <w:pPr>
              <w:jc w:val="center"/>
              <w:rPr>
                <w:sz w:val="22"/>
              </w:rPr>
            </w:pPr>
            <w:r w:rsidRPr="00E160C1">
              <w:rPr>
                <w:sz w:val="22"/>
              </w:rPr>
              <w:t xml:space="preserve">Объем инвестиций*, тыс. </w:t>
            </w:r>
            <w:proofErr w:type="spellStart"/>
            <w:r w:rsidRPr="00E160C1">
              <w:rPr>
                <w:sz w:val="22"/>
              </w:rPr>
              <w:t>руб</w:t>
            </w:r>
            <w:proofErr w:type="spellEnd"/>
          </w:p>
        </w:tc>
      </w:tr>
      <w:tr w:rsidR="00E160C1" w:rsidRPr="00E160C1" w14:paraId="54FAB2B3" w14:textId="77777777" w:rsidTr="00832F69">
        <w:tc>
          <w:tcPr>
            <w:tcW w:w="251" w:type="pct"/>
            <w:vAlign w:val="center"/>
          </w:tcPr>
          <w:p w14:paraId="0F50D94A" w14:textId="77777777" w:rsidR="00D01B8C" w:rsidRPr="00E160C1" w:rsidRDefault="00D01B8C" w:rsidP="00D01B8C">
            <w:pPr>
              <w:jc w:val="center"/>
              <w:rPr>
                <w:sz w:val="22"/>
              </w:rPr>
            </w:pPr>
            <w:r w:rsidRPr="00E160C1">
              <w:rPr>
                <w:sz w:val="22"/>
              </w:rPr>
              <w:t>1</w:t>
            </w:r>
          </w:p>
        </w:tc>
        <w:tc>
          <w:tcPr>
            <w:tcW w:w="2652" w:type="pct"/>
            <w:shd w:val="clear" w:color="auto" w:fill="auto"/>
            <w:noWrap/>
            <w:vAlign w:val="center"/>
          </w:tcPr>
          <w:p w14:paraId="2BAC9758" w14:textId="3CEEAF37" w:rsidR="00D01B8C" w:rsidRPr="00E160C1" w:rsidRDefault="00D01B8C" w:rsidP="00D01B8C">
            <w:pPr>
              <w:jc w:val="center"/>
              <w:rPr>
                <w:sz w:val="22"/>
              </w:rPr>
            </w:pPr>
            <w:r w:rsidRPr="00E160C1">
              <w:rPr>
                <w:sz w:val="22"/>
              </w:rPr>
              <w:t>Поэтапная замена изношенных сетей теплоснабжения, ремонт и замена запорной арматуры</w:t>
            </w:r>
          </w:p>
        </w:tc>
        <w:tc>
          <w:tcPr>
            <w:tcW w:w="886" w:type="pct"/>
            <w:tcBorders>
              <w:top w:val="nil"/>
              <w:left w:val="nil"/>
              <w:bottom w:val="single" w:sz="8" w:space="0" w:color="auto"/>
              <w:right w:val="single" w:sz="8" w:space="0" w:color="auto"/>
            </w:tcBorders>
            <w:shd w:val="clear" w:color="auto" w:fill="auto"/>
            <w:vAlign w:val="center"/>
          </w:tcPr>
          <w:p w14:paraId="1736CBEF" w14:textId="330809E5" w:rsidR="00D01B8C" w:rsidRPr="00E160C1" w:rsidRDefault="00D01B8C" w:rsidP="00D01B8C">
            <w:pPr>
              <w:jc w:val="center"/>
              <w:rPr>
                <w:sz w:val="22"/>
              </w:rPr>
            </w:pPr>
            <w:r w:rsidRPr="00E160C1">
              <w:rPr>
                <w:sz w:val="22"/>
              </w:rPr>
              <w:t>2023-2028</w:t>
            </w:r>
          </w:p>
        </w:tc>
        <w:tc>
          <w:tcPr>
            <w:tcW w:w="1211" w:type="pct"/>
            <w:tcBorders>
              <w:top w:val="nil"/>
              <w:left w:val="nil"/>
              <w:bottom w:val="single" w:sz="8" w:space="0" w:color="auto"/>
              <w:right w:val="single" w:sz="8" w:space="0" w:color="auto"/>
            </w:tcBorders>
            <w:shd w:val="clear" w:color="auto" w:fill="auto"/>
            <w:noWrap/>
            <w:vAlign w:val="center"/>
          </w:tcPr>
          <w:p w14:paraId="2C3A55CF" w14:textId="7494D591" w:rsidR="00D01B8C" w:rsidRPr="00E160C1" w:rsidRDefault="00C25F23" w:rsidP="00D01B8C">
            <w:pPr>
              <w:jc w:val="center"/>
              <w:rPr>
                <w:sz w:val="22"/>
              </w:rPr>
            </w:pPr>
            <w:r w:rsidRPr="00E160C1">
              <w:rPr>
                <w:sz w:val="22"/>
              </w:rPr>
              <w:t>4100</w:t>
            </w:r>
            <w:r w:rsidR="00D01B8C" w:rsidRPr="00E160C1">
              <w:rPr>
                <w:sz w:val="22"/>
              </w:rPr>
              <w:t>,0</w:t>
            </w:r>
          </w:p>
        </w:tc>
      </w:tr>
    </w:tbl>
    <w:bookmarkEnd w:id="154"/>
    <w:p w14:paraId="39A92183" w14:textId="77777777" w:rsidR="00737C83" w:rsidRPr="00E160C1" w:rsidRDefault="00737C83" w:rsidP="00737C83">
      <w:pPr>
        <w:tabs>
          <w:tab w:val="left" w:pos="0"/>
        </w:tabs>
        <w:rPr>
          <w:rFonts w:eastAsia="Times New Roman"/>
          <w:sz w:val="22"/>
          <w:szCs w:val="24"/>
          <w:lang w:eastAsia="ru-RU"/>
        </w:rPr>
      </w:pPr>
      <w:r w:rsidRPr="00E160C1">
        <w:rPr>
          <w:rFonts w:eastAsia="Times New Roman"/>
          <w:sz w:val="22"/>
          <w:szCs w:val="24"/>
          <w:lang w:eastAsia="ru-RU"/>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bookmarkEnd w:id="153"/>
    <w:p w14:paraId="28776852" w14:textId="77777777" w:rsidR="005A4FA1" w:rsidRPr="00E160C1" w:rsidRDefault="005A4FA1" w:rsidP="00384ED8">
      <w:pPr>
        <w:pStyle w:val="Affb"/>
        <w:rPr>
          <w:lang w:val="ru-RU" w:eastAsia="ru-RU"/>
        </w:rPr>
      </w:pPr>
    </w:p>
    <w:p w14:paraId="07E9E171" w14:textId="77777777" w:rsidR="00384ED8" w:rsidRPr="00E160C1" w:rsidRDefault="00384ED8" w:rsidP="00384ED8">
      <w:pPr>
        <w:pStyle w:val="Affb"/>
        <w:rPr>
          <w:lang w:eastAsia="ru-RU"/>
        </w:rPr>
      </w:pPr>
      <w:r w:rsidRPr="00E160C1">
        <w:rPr>
          <w:lang w:eastAsia="ru-RU"/>
        </w:rPr>
        <w:t>Текущий ремонт тепловых сетей локальных котельных рекомендуется выполнять в рамках текущей деятельности обслуживающих организаций.</w:t>
      </w:r>
    </w:p>
    <w:p w14:paraId="327A62C0" w14:textId="77777777" w:rsidR="00EE5AF7" w:rsidRPr="00E160C1" w:rsidRDefault="00EE5AF7" w:rsidP="009A2DED">
      <w:pPr>
        <w:suppressAutoHyphens/>
        <w:ind w:firstLine="567"/>
        <w:rPr>
          <w:rFonts w:eastAsia="Times New Roman"/>
          <w:szCs w:val="24"/>
          <w:lang w:eastAsia="ru-RU"/>
        </w:rPr>
      </w:pPr>
      <w:r w:rsidRPr="00E160C1">
        <w:rPr>
          <w:szCs w:val="24"/>
          <w:lang w:eastAsia="ar-SA"/>
        </w:rPr>
        <w:t xml:space="preserve">Рекомендуется при новом строительстве и реконструкции существующих теплопроводов применять </w:t>
      </w:r>
      <w:proofErr w:type="spellStart"/>
      <w:r w:rsidRPr="00E160C1">
        <w:rPr>
          <w:szCs w:val="24"/>
          <w:lang w:eastAsia="ar-SA"/>
        </w:rPr>
        <w:t>предизолированные</w:t>
      </w:r>
      <w:proofErr w:type="spellEnd"/>
      <w:r w:rsidRPr="00E160C1">
        <w:rPr>
          <w:szCs w:val="24"/>
          <w:lang w:eastAsia="ar-SA"/>
        </w:rPr>
        <w:t xml:space="preserve"> трубопроводы в пенополиуретановой (ППУ) изоляции</w:t>
      </w:r>
      <w:r w:rsidR="003E1A58" w:rsidRPr="00E160C1">
        <w:rPr>
          <w:szCs w:val="24"/>
          <w:lang w:eastAsia="ar-SA"/>
        </w:rPr>
        <w:t xml:space="preserve">. </w:t>
      </w:r>
      <w:r w:rsidRPr="00E160C1">
        <w:rPr>
          <w:rFonts w:eastAsia="Times New Roman"/>
          <w:szCs w:val="24"/>
          <w:lang w:eastAsia="ru-RU"/>
        </w:rPr>
        <w:t xml:space="preserve">Трубы ППУ-изоляции представляют собой трехслойную монолитную конструкцию, которая состоит из стальной трубы, теплоизолирующего слоя из </w:t>
      </w:r>
      <w:proofErr w:type="spellStart"/>
      <w:r w:rsidRPr="00E160C1">
        <w:rPr>
          <w:rFonts w:eastAsia="Times New Roman"/>
          <w:szCs w:val="24"/>
          <w:lang w:eastAsia="ru-RU"/>
        </w:rPr>
        <w:t>пенополиуретана</w:t>
      </w:r>
      <w:proofErr w:type="spellEnd"/>
      <w:r w:rsidRPr="00E160C1">
        <w:rPr>
          <w:rFonts w:eastAsia="Times New Roman"/>
          <w:szCs w:val="24"/>
          <w:lang w:eastAsia="ru-RU"/>
        </w:rPr>
        <w:t xml:space="preserve"> и защитной оболочки из полиэтилена. </w:t>
      </w:r>
    </w:p>
    <w:p w14:paraId="1C2B2A28" w14:textId="77777777" w:rsidR="00EE5AF7" w:rsidRPr="00E160C1" w:rsidRDefault="00EE5AF7" w:rsidP="009A2DED">
      <w:pPr>
        <w:tabs>
          <w:tab w:val="left" w:pos="0"/>
        </w:tabs>
        <w:ind w:firstLine="709"/>
        <w:rPr>
          <w:rFonts w:eastAsia="Times New Roman"/>
          <w:szCs w:val="24"/>
          <w:lang w:eastAsia="ru-RU"/>
        </w:rPr>
      </w:pPr>
      <w:r w:rsidRPr="00E160C1">
        <w:rPr>
          <w:rFonts w:eastAsia="Times New Roman"/>
          <w:szCs w:val="24"/>
          <w:lang w:eastAsia="ru-RU"/>
        </w:rPr>
        <w:t xml:space="preserve">Преимущества трубопроводов в ППУ-изоляции: </w:t>
      </w:r>
    </w:p>
    <w:p w14:paraId="3EFD022B"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1)</w:t>
      </w:r>
      <w:r w:rsidR="00EE5AF7" w:rsidRPr="00E160C1">
        <w:rPr>
          <w:rFonts w:eastAsia="Times New Roman"/>
          <w:szCs w:val="24"/>
          <w:lang w:eastAsia="ru-RU"/>
        </w:rPr>
        <w:t xml:space="preserve"> низкое </w:t>
      </w:r>
      <w:proofErr w:type="spellStart"/>
      <w:r w:rsidR="00EE5AF7" w:rsidRPr="00E160C1">
        <w:rPr>
          <w:rFonts w:eastAsia="Times New Roman"/>
          <w:szCs w:val="24"/>
          <w:lang w:eastAsia="ru-RU"/>
        </w:rPr>
        <w:t>водопоглощение</w:t>
      </w:r>
      <w:proofErr w:type="spellEnd"/>
      <w:r w:rsidR="00EE5AF7" w:rsidRPr="00E160C1">
        <w:rPr>
          <w:rFonts w:eastAsia="Times New Roman"/>
          <w:szCs w:val="24"/>
          <w:lang w:eastAsia="ru-RU"/>
        </w:rPr>
        <w:t xml:space="preserve"> </w:t>
      </w:r>
      <w:proofErr w:type="spellStart"/>
      <w:r w:rsidR="00EE5AF7" w:rsidRPr="00E160C1">
        <w:rPr>
          <w:rFonts w:eastAsia="Times New Roman"/>
          <w:szCs w:val="24"/>
          <w:lang w:eastAsia="ru-RU"/>
        </w:rPr>
        <w:t>пенополиуретана</w:t>
      </w:r>
      <w:proofErr w:type="spellEnd"/>
      <w:r w:rsidR="00EE5AF7" w:rsidRPr="00E160C1">
        <w:rPr>
          <w:rFonts w:eastAsia="Times New Roman"/>
          <w:szCs w:val="24"/>
          <w:lang w:eastAsia="ru-RU"/>
        </w:rPr>
        <w:t xml:space="preserve">; </w:t>
      </w:r>
    </w:p>
    <w:p w14:paraId="0B4909F6"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2)</w:t>
      </w:r>
      <w:r w:rsidR="00EE5AF7" w:rsidRPr="00E160C1">
        <w:rPr>
          <w:rFonts w:eastAsia="Times New Roman"/>
          <w:szCs w:val="24"/>
          <w:lang w:eastAsia="ru-RU"/>
        </w:rPr>
        <w:t xml:space="preserve"> </w:t>
      </w:r>
      <w:proofErr w:type="spellStart"/>
      <w:r w:rsidR="00EE5AF7" w:rsidRPr="00E160C1">
        <w:rPr>
          <w:rFonts w:eastAsia="Times New Roman"/>
          <w:szCs w:val="24"/>
          <w:lang w:eastAsia="ru-RU"/>
        </w:rPr>
        <w:t>пенополиуретан</w:t>
      </w:r>
      <w:proofErr w:type="spellEnd"/>
      <w:r w:rsidR="00EE5AF7" w:rsidRPr="00E160C1">
        <w:rPr>
          <w:rFonts w:eastAsia="Times New Roman"/>
          <w:szCs w:val="24"/>
          <w:lang w:eastAsia="ru-RU"/>
        </w:rPr>
        <w:t xml:space="preserve"> экологически безопасен</w:t>
      </w:r>
      <w:r w:rsidR="00963979" w:rsidRPr="00E160C1">
        <w:rPr>
          <w:rFonts w:eastAsia="Times New Roman"/>
          <w:szCs w:val="24"/>
          <w:lang w:eastAsia="ru-RU"/>
        </w:rPr>
        <w:t>, низкая токсичность;</w:t>
      </w:r>
    </w:p>
    <w:p w14:paraId="0C0FC9C8"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3)</w:t>
      </w:r>
      <w:r w:rsidR="00EE5AF7" w:rsidRPr="00E160C1">
        <w:rPr>
          <w:rFonts w:eastAsia="Times New Roman"/>
          <w:szCs w:val="24"/>
          <w:lang w:eastAsia="ru-RU"/>
        </w:rPr>
        <w:t xml:space="preserve"> долговечность </w:t>
      </w:r>
      <w:proofErr w:type="spellStart"/>
      <w:r w:rsidR="00EE5AF7" w:rsidRPr="00E160C1">
        <w:rPr>
          <w:rFonts w:eastAsia="Times New Roman"/>
          <w:szCs w:val="24"/>
          <w:lang w:eastAsia="ru-RU"/>
        </w:rPr>
        <w:t>пенополиуретана</w:t>
      </w:r>
      <w:proofErr w:type="spellEnd"/>
      <w:r w:rsidR="00EE5AF7" w:rsidRPr="00E160C1">
        <w:rPr>
          <w:rFonts w:eastAsia="Times New Roman"/>
          <w:szCs w:val="24"/>
          <w:lang w:eastAsia="ru-RU"/>
        </w:rPr>
        <w:t xml:space="preserve">; </w:t>
      </w:r>
    </w:p>
    <w:p w14:paraId="54BCC5F6"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4)</w:t>
      </w:r>
      <w:r w:rsidR="00EE5AF7" w:rsidRPr="00E160C1">
        <w:rPr>
          <w:rFonts w:eastAsia="Times New Roman"/>
          <w:szCs w:val="24"/>
          <w:lang w:eastAsia="ru-RU"/>
        </w:rPr>
        <w:t xml:space="preserve"> </w:t>
      </w:r>
      <w:proofErr w:type="spellStart"/>
      <w:r w:rsidR="00EE5AF7" w:rsidRPr="00E160C1">
        <w:rPr>
          <w:rFonts w:eastAsia="Times New Roman"/>
          <w:szCs w:val="24"/>
          <w:lang w:eastAsia="ru-RU"/>
        </w:rPr>
        <w:t>пенополиуретан</w:t>
      </w:r>
      <w:proofErr w:type="spellEnd"/>
      <w:r w:rsidR="00EE5AF7" w:rsidRPr="00E160C1">
        <w:rPr>
          <w:rFonts w:eastAsia="Times New Roman"/>
          <w:szCs w:val="24"/>
          <w:lang w:eastAsia="ru-RU"/>
        </w:rPr>
        <w:t xml:space="preserve"> имеет низкий коэффициент теплопроводности. Данный показатель у ППУ равен 0,019 - 0,035 Вт/</w:t>
      </w:r>
      <w:proofErr w:type="spellStart"/>
      <w:r w:rsidR="00EE5AF7" w:rsidRPr="00E160C1">
        <w:rPr>
          <w:rFonts w:eastAsia="Times New Roman"/>
          <w:szCs w:val="24"/>
          <w:lang w:eastAsia="ru-RU"/>
        </w:rPr>
        <w:t>м∙К</w:t>
      </w:r>
      <w:proofErr w:type="spellEnd"/>
      <w:r w:rsidR="00EE5AF7" w:rsidRPr="00E160C1">
        <w:rPr>
          <w:rFonts w:eastAsia="Times New Roman"/>
          <w:szCs w:val="24"/>
          <w:lang w:eastAsia="ru-RU"/>
        </w:rPr>
        <w:t xml:space="preserve">; </w:t>
      </w:r>
    </w:p>
    <w:p w14:paraId="69035312"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5)</w:t>
      </w:r>
      <w:r w:rsidR="00EE5AF7" w:rsidRPr="00E160C1">
        <w:rPr>
          <w:rFonts w:eastAsia="Times New Roman"/>
          <w:szCs w:val="24"/>
          <w:lang w:eastAsia="ru-RU"/>
        </w:rPr>
        <w:t xml:space="preserve"> высокая адгезионная прочность </w:t>
      </w:r>
      <w:proofErr w:type="spellStart"/>
      <w:r w:rsidR="00EE5AF7" w:rsidRPr="00E160C1">
        <w:rPr>
          <w:rFonts w:eastAsia="Times New Roman"/>
          <w:szCs w:val="24"/>
          <w:lang w:eastAsia="ru-RU"/>
        </w:rPr>
        <w:t>пенополиуретана</w:t>
      </w:r>
      <w:proofErr w:type="spellEnd"/>
      <w:r w:rsidR="00EE5AF7" w:rsidRPr="00E160C1">
        <w:rPr>
          <w:rFonts w:eastAsia="Times New Roman"/>
          <w:szCs w:val="24"/>
          <w:lang w:eastAsia="ru-RU"/>
        </w:rPr>
        <w:t xml:space="preserve">; </w:t>
      </w:r>
    </w:p>
    <w:p w14:paraId="3F96B82D"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6)</w:t>
      </w:r>
      <w:r w:rsidR="00EE5AF7" w:rsidRPr="00E160C1">
        <w:rPr>
          <w:rFonts w:eastAsia="Times New Roman"/>
          <w:szCs w:val="24"/>
          <w:lang w:eastAsia="ru-RU"/>
        </w:rPr>
        <w:t xml:space="preserve"> звукопоглощение </w:t>
      </w:r>
      <w:proofErr w:type="spellStart"/>
      <w:r w:rsidR="00EE5AF7" w:rsidRPr="00E160C1">
        <w:rPr>
          <w:rFonts w:eastAsia="Times New Roman"/>
          <w:szCs w:val="24"/>
          <w:lang w:eastAsia="ru-RU"/>
        </w:rPr>
        <w:t>пенополиуретана</w:t>
      </w:r>
      <w:proofErr w:type="spellEnd"/>
      <w:r w:rsidR="00EE5AF7" w:rsidRPr="00E160C1">
        <w:rPr>
          <w:rFonts w:eastAsia="Times New Roman"/>
          <w:szCs w:val="24"/>
          <w:lang w:eastAsia="ru-RU"/>
        </w:rPr>
        <w:t xml:space="preserve">; </w:t>
      </w:r>
    </w:p>
    <w:p w14:paraId="142459A3" w14:textId="77777777" w:rsidR="00EE5AF7" w:rsidRPr="00E160C1" w:rsidRDefault="002E336C" w:rsidP="009A2DED">
      <w:pPr>
        <w:tabs>
          <w:tab w:val="left" w:pos="0"/>
        </w:tabs>
        <w:ind w:firstLine="709"/>
        <w:rPr>
          <w:rFonts w:eastAsia="Times New Roman"/>
          <w:szCs w:val="24"/>
          <w:lang w:eastAsia="ru-RU"/>
        </w:rPr>
      </w:pPr>
      <w:r w:rsidRPr="00E160C1">
        <w:rPr>
          <w:rFonts w:eastAsia="Times New Roman"/>
          <w:szCs w:val="24"/>
          <w:lang w:eastAsia="ru-RU"/>
        </w:rPr>
        <w:t>7)</w:t>
      </w:r>
      <w:r w:rsidR="00EE5AF7" w:rsidRPr="00E160C1">
        <w:rPr>
          <w:rFonts w:eastAsia="Times New Roman"/>
          <w:szCs w:val="24"/>
          <w:lang w:eastAsia="ru-RU"/>
        </w:rPr>
        <w:t xml:space="preserve"> </w:t>
      </w:r>
      <w:proofErr w:type="spellStart"/>
      <w:r w:rsidR="00EE5AF7" w:rsidRPr="00E160C1">
        <w:rPr>
          <w:rFonts w:eastAsia="Times New Roman"/>
          <w:szCs w:val="24"/>
          <w:lang w:eastAsia="ru-RU"/>
        </w:rPr>
        <w:t>пенополиуретан</w:t>
      </w:r>
      <w:proofErr w:type="spellEnd"/>
      <w:r w:rsidR="00063363" w:rsidRPr="00E160C1">
        <w:rPr>
          <w:rFonts w:eastAsia="Times New Roman"/>
          <w:szCs w:val="24"/>
          <w:lang w:eastAsia="ru-RU"/>
        </w:rPr>
        <w:t>,</w:t>
      </w:r>
      <w:r w:rsidR="00EE5AF7" w:rsidRPr="00E160C1">
        <w:rPr>
          <w:rFonts w:eastAsia="Times New Roman"/>
          <w:szCs w:val="24"/>
          <w:lang w:eastAsia="ru-RU"/>
        </w:rPr>
        <w:t xml:space="preserve"> нанесенные на металлическую поверхность, защищают ее от корро</w:t>
      </w:r>
      <w:r w:rsidR="004B500F" w:rsidRPr="00E160C1">
        <w:rPr>
          <w:rFonts w:eastAsia="Times New Roman"/>
          <w:szCs w:val="24"/>
          <w:lang w:eastAsia="ru-RU"/>
        </w:rPr>
        <w:t>зии.</w:t>
      </w:r>
      <w:r w:rsidR="00EE5AF7" w:rsidRPr="00E160C1">
        <w:rPr>
          <w:rFonts w:eastAsia="Times New Roman"/>
          <w:szCs w:val="24"/>
          <w:lang w:eastAsia="ru-RU"/>
        </w:rPr>
        <w:t xml:space="preserve"> </w:t>
      </w:r>
    </w:p>
    <w:p w14:paraId="518F7A09" w14:textId="77777777" w:rsidR="00491E4B" w:rsidRPr="00E160C1" w:rsidRDefault="00491E4B" w:rsidP="009A2DED">
      <w:pPr>
        <w:tabs>
          <w:tab w:val="left" w:pos="0"/>
        </w:tabs>
        <w:ind w:firstLine="709"/>
        <w:rPr>
          <w:rFonts w:eastAsia="Times New Roman"/>
          <w:b/>
          <w:szCs w:val="24"/>
          <w:lang w:eastAsia="ru-RU"/>
        </w:rPr>
        <w:sectPr w:rsidR="00491E4B" w:rsidRPr="00E160C1" w:rsidSect="004573CF">
          <w:pgSz w:w="11906" w:h="16838"/>
          <w:pgMar w:top="1134" w:right="567" w:bottom="1134" w:left="1134" w:header="708" w:footer="708" w:gutter="0"/>
          <w:cols w:space="708"/>
          <w:docGrid w:linePitch="360"/>
        </w:sectPr>
      </w:pPr>
    </w:p>
    <w:p w14:paraId="0849917A" w14:textId="77777777" w:rsidR="009E1470" w:rsidRPr="00E160C1" w:rsidRDefault="009E1470" w:rsidP="009E1470">
      <w:pPr>
        <w:pStyle w:val="1"/>
      </w:pPr>
      <w:bookmarkStart w:id="155" w:name="_Toc107162401"/>
      <w:bookmarkStart w:id="156" w:name="_Toc109303499"/>
      <w:bookmarkStart w:id="157" w:name="_Toc141961487"/>
      <w:bookmarkStart w:id="158" w:name="_Toc422303829"/>
      <w:r w:rsidRPr="00E160C1">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55"/>
      <w:bookmarkEnd w:id="156"/>
      <w:bookmarkEnd w:id="157"/>
    </w:p>
    <w:p w14:paraId="095E9F82" w14:textId="77777777" w:rsidR="009E1470" w:rsidRPr="00E160C1" w:rsidRDefault="009E1470" w:rsidP="009E1470">
      <w:pPr>
        <w:pStyle w:val="21"/>
        <w:rPr>
          <w:lang w:val="ru-RU" w:eastAsia="zh-CN"/>
        </w:rPr>
      </w:pPr>
      <w:bookmarkStart w:id="159" w:name="_Toc107162402"/>
      <w:bookmarkStart w:id="160" w:name="_Toc109303500"/>
      <w:bookmarkStart w:id="161" w:name="_Toc141961488"/>
      <w:r w:rsidRPr="00E160C1">
        <w:rPr>
          <w:lang w:eastAsia="zh-CN"/>
        </w:rPr>
        <w:t xml:space="preserve">7.1 </w:t>
      </w:r>
      <w:r w:rsidRPr="00E160C1">
        <w:rPr>
          <w:lang w:val="ru-RU" w:eastAsia="zh-CN"/>
        </w:rPr>
        <w:t>П</w:t>
      </w:r>
      <w:proofErr w:type="spellStart"/>
      <w:r w:rsidRPr="00E160C1">
        <w:rPr>
          <w:lang w:eastAsia="zh-CN"/>
        </w:rPr>
        <w:t>редложения</w:t>
      </w:r>
      <w:proofErr w:type="spellEnd"/>
      <w:r w:rsidRPr="00E160C1">
        <w:rPr>
          <w:lang w:eastAsia="zh-CN"/>
        </w:rPr>
        <w:t xml:space="preserve">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w:t>
      </w:r>
      <w:proofErr w:type="spellStart"/>
      <w:r w:rsidRPr="00E160C1">
        <w:rPr>
          <w:lang w:eastAsia="zh-CN"/>
        </w:rPr>
        <w:t>индивидуаль-ных</w:t>
      </w:r>
      <w:proofErr w:type="spellEnd"/>
      <w:r w:rsidRPr="00E160C1">
        <w:rPr>
          <w:lang w:eastAsia="zh-CN"/>
        </w:rPr>
        <w:t xml:space="preserve"> и (или) центральных тепловых пунктов при наличии у потребителей внутридомовых систем горячего водоснабжения</w:t>
      </w:r>
      <w:bookmarkEnd w:id="159"/>
      <w:bookmarkEnd w:id="160"/>
      <w:bookmarkEnd w:id="161"/>
    </w:p>
    <w:p w14:paraId="0E19FBD2" w14:textId="77777777" w:rsidR="00CD4B54" w:rsidRPr="00E160C1" w:rsidRDefault="00CD4B54" w:rsidP="00CD4B54">
      <w:pPr>
        <w:pStyle w:val="Affb"/>
        <w:rPr>
          <w:szCs w:val="24"/>
        </w:rPr>
      </w:pPr>
      <w:bookmarkStart w:id="162" w:name="_Toc107162403"/>
      <w:bookmarkStart w:id="163" w:name="_Toc109303501"/>
      <w:r w:rsidRPr="00E160C1">
        <w:rPr>
          <w:szCs w:val="24"/>
        </w:rPr>
        <w:t xml:space="preserve">Централизованное горячее водоснабжение на </w:t>
      </w:r>
      <w:r w:rsidR="009F14D9" w:rsidRPr="00E160C1">
        <w:rPr>
          <w:szCs w:val="24"/>
        </w:rPr>
        <w:t>территории поселения</w:t>
      </w:r>
      <w:r w:rsidRPr="00E160C1">
        <w:rPr>
          <w:szCs w:val="24"/>
        </w:rPr>
        <w:t xml:space="preserve"> не осуществляется.</w:t>
      </w:r>
    </w:p>
    <w:p w14:paraId="15DE669B" w14:textId="77777777" w:rsidR="009E1470" w:rsidRPr="00E160C1" w:rsidRDefault="009E1470" w:rsidP="009E1470">
      <w:pPr>
        <w:pStyle w:val="21"/>
        <w:rPr>
          <w:rFonts w:eastAsia="Calibri"/>
          <w:lang w:val="ru-RU" w:eastAsia="zh-CN"/>
        </w:rPr>
      </w:pPr>
      <w:bookmarkStart w:id="164" w:name="_Toc141961489"/>
      <w:r w:rsidRPr="00E160C1">
        <w:rPr>
          <w:lang w:eastAsia="zh-CN"/>
        </w:rPr>
        <w:t xml:space="preserve">7.2 </w:t>
      </w:r>
      <w:r w:rsidRPr="00E160C1">
        <w:rPr>
          <w:lang w:val="ru-RU" w:eastAsia="zh-CN"/>
        </w:rPr>
        <w:t>П</w:t>
      </w:r>
      <w:proofErr w:type="spellStart"/>
      <w:r w:rsidRPr="00E160C1">
        <w:rPr>
          <w:lang w:eastAsia="zh-CN"/>
        </w:rPr>
        <w:t>редложения</w:t>
      </w:r>
      <w:proofErr w:type="spellEnd"/>
      <w:r w:rsidRPr="00E160C1">
        <w:rPr>
          <w:lang w:eastAsia="zh-CN"/>
        </w:rPr>
        <w:t xml:space="preserve">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62"/>
      <w:bookmarkEnd w:id="163"/>
      <w:bookmarkEnd w:id="164"/>
    </w:p>
    <w:p w14:paraId="10130E72" w14:textId="77777777" w:rsidR="006F6ED0" w:rsidRPr="00E160C1" w:rsidRDefault="006F6ED0" w:rsidP="006F6ED0">
      <w:pPr>
        <w:pStyle w:val="Affb"/>
        <w:rPr>
          <w:szCs w:val="24"/>
        </w:rPr>
      </w:pPr>
      <w:r w:rsidRPr="00E160C1">
        <w:rPr>
          <w:szCs w:val="24"/>
        </w:rPr>
        <w:t>Централизованное горячее водоснабжение на территории поселения не осуществляется.</w:t>
      </w:r>
    </w:p>
    <w:p w14:paraId="461DDF7D" w14:textId="77777777" w:rsidR="009E1470" w:rsidRPr="00E160C1" w:rsidRDefault="009E1470" w:rsidP="009E1470">
      <w:pPr>
        <w:jc w:val="center"/>
        <w:rPr>
          <w:b/>
          <w:szCs w:val="24"/>
          <w:lang w:val="x-none"/>
        </w:rPr>
      </w:pPr>
    </w:p>
    <w:p w14:paraId="0313A178" w14:textId="77777777" w:rsidR="00B23D64" w:rsidRPr="00E160C1" w:rsidRDefault="00B23D64" w:rsidP="00B23D64">
      <w:pPr>
        <w:rPr>
          <w:lang w:val="x-none"/>
        </w:rPr>
      </w:pPr>
    </w:p>
    <w:p w14:paraId="23263104" w14:textId="77777777" w:rsidR="00B23D64" w:rsidRPr="00E160C1" w:rsidRDefault="00B23D64" w:rsidP="00B23D64">
      <w:pPr>
        <w:sectPr w:rsidR="00B23D64" w:rsidRPr="00E160C1" w:rsidSect="004573CF">
          <w:pgSz w:w="11906" w:h="16838"/>
          <w:pgMar w:top="1134" w:right="567" w:bottom="1134" w:left="1134" w:header="708" w:footer="708" w:gutter="0"/>
          <w:cols w:space="708"/>
          <w:docGrid w:linePitch="360"/>
        </w:sectPr>
      </w:pPr>
    </w:p>
    <w:p w14:paraId="0B3337AE" w14:textId="77777777" w:rsidR="006938CE" w:rsidRPr="00E160C1" w:rsidRDefault="006938CE" w:rsidP="009A2DED">
      <w:pPr>
        <w:pStyle w:val="1"/>
      </w:pPr>
      <w:bookmarkStart w:id="165" w:name="_Toc141961490"/>
      <w:r w:rsidRPr="00E160C1">
        <w:lastRenderedPageBreak/>
        <w:t xml:space="preserve">РАЗДЕЛ 8 </w:t>
      </w:r>
      <w:bookmarkEnd w:id="158"/>
      <w:r w:rsidR="00B62672" w:rsidRPr="00E160C1">
        <w:t>Перспективные топливные балансы</w:t>
      </w:r>
      <w:bookmarkEnd w:id="165"/>
    </w:p>
    <w:p w14:paraId="46EBD4CB" w14:textId="77777777" w:rsidR="009614F2" w:rsidRPr="00E160C1" w:rsidRDefault="009614F2" w:rsidP="009A2DED">
      <w:pPr>
        <w:pStyle w:val="21"/>
        <w:rPr>
          <w:lang w:eastAsia="ar-SA"/>
        </w:rPr>
      </w:pPr>
      <w:bookmarkStart w:id="166" w:name="_Toc141961491"/>
      <w:r w:rsidRPr="00E160C1">
        <w:rPr>
          <w:lang w:eastAsia="ar-SA"/>
        </w:rPr>
        <w:t xml:space="preserve">8.1 </w:t>
      </w:r>
      <w:r w:rsidR="00B62672" w:rsidRPr="00E160C1">
        <w:rPr>
          <w:lang w:val="ru-RU" w:eastAsia="ar-SA"/>
        </w:rPr>
        <w:t>П</w:t>
      </w:r>
      <w:proofErr w:type="spellStart"/>
      <w:r w:rsidR="00B62672" w:rsidRPr="00E160C1">
        <w:rPr>
          <w:lang w:eastAsia="ar-SA"/>
        </w:rPr>
        <w:t>ерспективные</w:t>
      </w:r>
      <w:proofErr w:type="spellEnd"/>
      <w:r w:rsidR="00B62672" w:rsidRPr="00E160C1">
        <w:rPr>
          <w:lang w:eastAsia="ar-SA"/>
        </w:rPr>
        <w:t xml:space="preserve"> топливные балансы для каждого источника тепловой энергии по видам основного, резервного и аварийного топлива на каждом этапе</w:t>
      </w:r>
      <w:bookmarkEnd w:id="166"/>
    </w:p>
    <w:p w14:paraId="604F4DA1" w14:textId="76A6DBA8" w:rsidR="00085E69" w:rsidRPr="00E160C1" w:rsidRDefault="00CD4B54" w:rsidP="00085E69">
      <w:pPr>
        <w:tabs>
          <w:tab w:val="left" w:pos="0"/>
        </w:tabs>
        <w:ind w:firstLine="709"/>
        <w:rPr>
          <w:rFonts w:eastAsia="Times New Roman"/>
          <w:szCs w:val="24"/>
          <w:lang w:eastAsia="ru-RU"/>
        </w:rPr>
      </w:pPr>
      <w:r w:rsidRPr="00E160C1">
        <w:rPr>
          <w:rFonts w:eastAsia="Microsoft YaHei"/>
        </w:rPr>
        <w:t xml:space="preserve">На </w:t>
      </w:r>
      <w:r w:rsidR="009F14D9" w:rsidRPr="00E160C1">
        <w:rPr>
          <w:rFonts w:eastAsia="Microsoft YaHei"/>
        </w:rPr>
        <w:t>территории поселения</w:t>
      </w:r>
      <w:r w:rsidRPr="00E160C1">
        <w:rPr>
          <w:rFonts w:eastAsia="Microsoft YaHei"/>
        </w:rPr>
        <w:t xml:space="preserve"> действует </w:t>
      </w:r>
      <w:r w:rsidR="00C25F23" w:rsidRPr="00E160C1">
        <w:rPr>
          <w:rFonts w:eastAsia="Microsoft YaHei"/>
        </w:rPr>
        <w:t>два источников централизованного теплоснабжения</w:t>
      </w:r>
      <w:r w:rsidRPr="00E160C1">
        <w:rPr>
          <w:rFonts w:eastAsia="Microsoft YaHei"/>
        </w:rPr>
        <w:t>, отапливающий социально-значимые, общественные здания и жилой фонд.</w:t>
      </w:r>
      <w:r w:rsidRPr="00E160C1">
        <w:t xml:space="preserve"> В качестве основного вида топлива на котельных используется </w:t>
      </w:r>
      <w:r w:rsidR="006F6ED0" w:rsidRPr="00E160C1">
        <w:t>твердое топливо (уголь)</w:t>
      </w:r>
      <w:r w:rsidRPr="00E160C1">
        <w:t xml:space="preserve">. </w:t>
      </w:r>
      <w:r w:rsidR="00085E69" w:rsidRPr="00E160C1">
        <w:rPr>
          <w:rFonts w:eastAsia="Times New Roman"/>
          <w:szCs w:val="24"/>
          <w:lang w:eastAsia="ru-RU"/>
        </w:rPr>
        <w:t xml:space="preserve">Сведения о фактическом и перспективном потреблении котельно-печного топлива приведены в таблице </w:t>
      </w:r>
      <w:r w:rsidR="003B0D67" w:rsidRPr="00E160C1">
        <w:rPr>
          <w:rFonts w:eastAsia="Times New Roman"/>
          <w:szCs w:val="24"/>
          <w:lang w:eastAsia="ru-RU"/>
        </w:rPr>
        <w:t>1</w:t>
      </w:r>
      <w:r w:rsidR="00337CB0" w:rsidRPr="00E160C1">
        <w:rPr>
          <w:rFonts w:eastAsia="Times New Roman"/>
          <w:szCs w:val="24"/>
          <w:lang w:eastAsia="ru-RU"/>
        </w:rPr>
        <w:t>9</w:t>
      </w:r>
      <w:r w:rsidR="00085E69" w:rsidRPr="00E160C1">
        <w:rPr>
          <w:rFonts w:eastAsia="Times New Roman"/>
          <w:szCs w:val="24"/>
          <w:lang w:eastAsia="ru-RU"/>
        </w:rPr>
        <w:t>.</w:t>
      </w:r>
    </w:p>
    <w:p w14:paraId="5D620A2E" w14:textId="77777777" w:rsidR="005834BF" w:rsidRPr="00E160C1" w:rsidRDefault="005834BF" w:rsidP="009A2DED">
      <w:pPr>
        <w:tabs>
          <w:tab w:val="left" w:pos="0"/>
        </w:tabs>
        <w:ind w:firstLine="709"/>
        <w:rPr>
          <w:rFonts w:eastAsia="Times New Roman"/>
          <w:szCs w:val="24"/>
          <w:lang w:eastAsia="ru-RU"/>
        </w:rPr>
      </w:pPr>
    </w:p>
    <w:p w14:paraId="152D67BF" w14:textId="23992C46" w:rsidR="00EE5AF7" w:rsidRPr="00E160C1" w:rsidRDefault="00EE5AF7" w:rsidP="009A2DED">
      <w:pPr>
        <w:pStyle w:val="aff9"/>
        <w:rPr>
          <w:lang w:val="ru-RU"/>
        </w:rPr>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19</w:t>
      </w:r>
      <w:r w:rsidRPr="00E160C1">
        <w:fldChar w:fldCharType="end"/>
      </w:r>
      <w:r w:rsidRPr="00E160C1">
        <w:rPr>
          <w:lang w:val="ru-RU"/>
        </w:rPr>
        <w:t xml:space="preserve"> - </w:t>
      </w:r>
      <w:r w:rsidRPr="00E160C1">
        <w:t>Существующий и п</w:t>
      </w:r>
      <w:r w:rsidR="00A34164" w:rsidRPr="00E160C1">
        <w:t>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00"/>
        <w:gridCol w:w="1380"/>
        <w:gridCol w:w="1310"/>
        <w:gridCol w:w="1313"/>
        <w:gridCol w:w="1313"/>
        <w:gridCol w:w="1313"/>
        <w:gridCol w:w="1313"/>
        <w:gridCol w:w="1313"/>
        <w:gridCol w:w="1301"/>
      </w:tblGrid>
      <w:tr w:rsidR="00E160C1" w:rsidRPr="00E160C1" w14:paraId="04FDE81F" w14:textId="77777777" w:rsidTr="00D340FC">
        <w:trPr>
          <w:cantSplit/>
          <w:tblHeader/>
        </w:trPr>
        <w:tc>
          <w:tcPr>
            <w:tcW w:w="255" w:type="pct"/>
            <w:tcBorders>
              <w:bottom w:val="single" w:sz="4" w:space="0" w:color="auto"/>
            </w:tcBorders>
            <w:vAlign w:val="center"/>
          </w:tcPr>
          <w:p w14:paraId="184274A1" w14:textId="77777777" w:rsidR="003A4EA1" w:rsidRPr="00E160C1" w:rsidRDefault="003A4EA1" w:rsidP="00D340FC">
            <w:pPr>
              <w:jc w:val="center"/>
              <w:rPr>
                <w:bCs/>
                <w:sz w:val="22"/>
              </w:rPr>
            </w:pPr>
            <w:bookmarkStart w:id="167" w:name="_Hlk141951353"/>
            <w:bookmarkStart w:id="168" w:name="_Hlk138670281"/>
            <w:bookmarkStart w:id="169" w:name="_Hlk128491837"/>
            <w:r w:rsidRPr="00E160C1">
              <w:rPr>
                <w:bCs/>
                <w:sz w:val="22"/>
              </w:rPr>
              <w:t>№ п/п</w:t>
            </w:r>
          </w:p>
        </w:tc>
        <w:tc>
          <w:tcPr>
            <w:tcW w:w="1256" w:type="pct"/>
            <w:shd w:val="clear" w:color="auto" w:fill="auto"/>
            <w:vAlign w:val="center"/>
            <w:hideMark/>
          </w:tcPr>
          <w:p w14:paraId="4880F56B" w14:textId="77777777" w:rsidR="003A4EA1" w:rsidRPr="00E160C1" w:rsidRDefault="003A4EA1" w:rsidP="00D340FC">
            <w:pPr>
              <w:jc w:val="center"/>
              <w:rPr>
                <w:bCs/>
                <w:sz w:val="22"/>
              </w:rPr>
            </w:pPr>
            <w:r w:rsidRPr="00E160C1">
              <w:rPr>
                <w:bCs/>
                <w:sz w:val="22"/>
              </w:rPr>
              <w:t>Составляющая баланса</w:t>
            </w:r>
          </w:p>
        </w:tc>
        <w:tc>
          <w:tcPr>
            <w:tcW w:w="456" w:type="pct"/>
            <w:shd w:val="clear" w:color="auto" w:fill="auto"/>
            <w:vAlign w:val="center"/>
            <w:hideMark/>
          </w:tcPr>
          <w:p w14:paraId="1653D4CD" w14:textId="77777777" w:rsidR="003A4EA1" w:rsidRPr="00E160C1" w:rsidRDefault="003A4EA1" w:rsidP="00D340FC">
            <w:pPr>
              <w:jc w:val="center"/>
              <w:rPr>
                <w:bCs/>
                <w:sz w:val="22"/>
              </w:rPr>
            </w:pPr>
            <w:r w:rsidRPr="00E160C1">
              <w:rPr>
                <w:bCs/>
                <w:sz w:val="22"/>
              </w:rPr>
              <w:t>Ед. изм.</w:t>
            </w:r>
          </w:p>
        </w:tc>
        <w:tc>
          <w:tcPr>
            <w:tcW w:w="433" w:type="pct"/>
            <w:shd w:val="clear" w:color="000000" w:fill="FFFFFF"/>
            <w:vAlign w:val="center"/>
            <w:hideMark/>
          </w:tcPr>
          <w:p w14:paraId="29178887" w14:textId="77777777" w:rsidR="003A4EA1" w:rsidRPr="00E160C1" w:rsidRDefault="003A4EA1" w:rsidP="00D340FC">
            <w:pPr>
              <w:jc w:val="center"/>
              <w:rPr>
                <w:iCs/>
                <w:sz w:val="22"/>
              </w:rPr>
            </w:pPr>
            <w:r w:rsidRPr="00E160C1">
              <w:rPr>
                <w:iCs/>
                <w:sz w:val="22"/>
              </w:rPr>
              <w:t>2022 год</w:t>
            </w:r>
          </w:p>
        </w:tc>
        <w:tc>
          <w:tcPr>
            <w:tcW w:w="434" w:type="pct"/>
            <w:shd w:val="clear" w:color="000000" w:fill="FFFFFF"/>
            <w:vAlign w:val="center"/>
            <w:hideMark/>
          </w:tcPr>
          <w:p w14:paraId="06DD6489" w14:textId="77777777" w:rsidR="003A4EA1" w:rsidRPr="00E160C1" w:rsidRDefault="003A4EA1" w:rsidP="00D340FC">
            <w:pPr>
              <w:jc w:val="center"/>
              <w:rPr>
                <w:iCs/>
                <w:sz w:val="22"/>
              </w:rPr>
            </w:pPr>
            <w:r w:rsidRPr="00E160C1">
              <w:rPr>
                <w:iCs/>
                <w:sz w:val="22"/>
              </w:rPr>
              <w:t>2023 год</w:t>
            </w:r>
          </w:p>
        </w:tc>
        <w:tc>
          <w:tcPr>
            <w:tcW w:w="434" w:type="pct"/>
            <w:shd w:val="clear" w:color="000000" w:fill="FFFFFF"/>
            <w:vAlign w:val="center"/>
            <w:hideMark/>
          </w:tcPr>
          <w:p w14:paraId="766685CD" w14:textId="77777777" w:rsidR="003A4EA1" w:rsidRPr="00E160C1" w:rsidRDefault="003A4EA1" w:rsidP="00D340FC">
            <w:pPr>
              <w:jc w:val="center"/>
              <w:rPr>
                <w:iCs/>
                <w:sz w:val="22"/>
              </w:rPr>
            </w:pPr>
            <w:r w:rsidRPr="00E160C1">
              <w:rPr>
                <w:iCs/>
                <w:sz w:val="22"/>
              </w:rPr>
              <w:t>2024 год</w:t>
            </w:r>
          </w:p>
        </w:tc>
        <w:tc>
          <w:tcPr>
            <w:tcW w:w="434" w:type="pct"/>
            <w:shd w:val="clear" w:color="000000" w:fill="FFFFFF"/>
            <w:vAlign w:val="center"/>
            <w:hideMark/>
          </w:tcPr>
          <w:p w14:paraId="562805DA" w14:textId="77777777" w:rsidR="003A4EA1" w:rsidRPr="00E160C1" w:rsidRDefault="003A4EA1" w:rsidP="00D340FC">
            <w:pPr>
              <w:jc w:val="center"/>
              <w:rPr>
                <w:iCs/>
                <w:sz w:val="22"/>
              </w:rPr>
            </w:pPr>
            <w:r w:rsidRPr="00E160C1">
              <w:rPr>
                <w:iCs/>
                <w:sz w:val="22"/>
              </w:rPr>
              <w:t>2025 год</w:t>
            </w:r>
          </w:p>
        </w:tc>
        <w:tc>
          <w:tcPr>
            <w:tcW w:w="434" w:type="pct"/>
            <w:shd w:val="clear" w:color="000000" w:fill="FFFFFF"/>
            <w:vAlign w:val="center"/>
            <w:hideMark/>
          </w:tcPr>
          <w:p w14:paraId="58756A1D" w14:textId="77777777" w:rsidR="003A4EA1" w:rsidRPr="00E160C1" w:rsidRDefault="003A4EA1" w:rsidP="00D340FC">
            <w:pPr>
              <w:jc w:val="center"/>
              <w:rPr>
                <w:iCs/>
                <w:sz w:val="22"/>
              </w:rPr>
            </w:pPr>
            <w:r w:rsidRPr="00E160C1">
              <w:rPr>
                <w:iCs/>
                <w:sz w:val="22"/>
              </w:rPr>
              <w:t>2026 год</w:t>
            </w:r>
          </w:p>
        </w:tc>
        <w:tc>
          <w:tcPr>
            <w:tcW w:w="434" w:type="pct"/>
            <w:shd w:val="clear" w:color="000000" w:fill="FFFFFF"/>
            <w:vAlign w:val="center"/>
            <w:hideMark/>
          </w:tcPr>
          <w:p w14:paraId="2B74C649" w14:textId="77777777" w:rsidR="003A4EA1" w:rsidRPr="00E160C1" w:rsidRDefault="003A4EA1" w:rsidP="00D340FC">
            <w:pPr>
              <w:jc w:val="center"/>
              <w:rPr>
                <w:iCs/>
                <w:sz w:val="22"/>
              </w:rPr>
            </w:pPr>
            <w:r w:rsidRPr="00E160C1">
              <w:rPr>
                <w:iCs/>
                <w:sz w:val="22"/>
              </w:rPr>
              <w:t>2027 год</w:t>
            </w:r>
          </w:p>
        </w:tc>
        <w:tc>
          <w:tcPr>
            <w:tcW w:w="430" w:type="pct"/>
            <w:shd w:val="clear" w:color="000000" w:fill="FFFFFF"/>
            <w:vAlign w:val="center"/>
            <w:hideMark/>
          </w:tcPr>
          <w:p w14:paraId="39E799A3" w14:textId="77777777" w:rsidR="003A4EA1" w:rsidRPr="00E160C1" w:rsidRDefault="003A4EA1" w:rsidP="00D340FC">
            <w:pPr>
              <w:jc w:val="center"/>
              <w:rPr>
                <w:iCs/>
                <w:sz w:val="22"/>
              </w:rPr>
            </w:pPr>
            <w:r w:rsidRPr="00E160C1">
              <w:rPr>
                <w:sz w:val="22"/>
              </w:rPr>
              <w:t>2028 год</w:t>
            </w:r>
          </w:p>
        </w:tc>
      </w:tr>
      <w:tr w:rsidR="00E160C1" w:rsidRPr="00E160C1" w14:paraId="79E3DC60"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BBEA1F0" w14:textId="77777777" w:rsidR="003A4EA1" w:rsidRPr="00E160C1" w:rsidRDefault="003A4EA1" w:rsidP="00D340FC">
            <w:pPr>
              <w:jc w:val="center"/>
              <w:rPr>
                <w:b/>
                <w:bCs/>
                <w:sz w:val="22"/>
              </w:rPr>
            </w:pPr>
            <w:r w:rsidRPr="00E160C1">
              <w:rPr>
                <w:b/>
                <w:bCs/>
                <w:sz w:val="22"/>
              </w:rPr>
              <w:t>1</w:t>
            </w:r>
          </w:p>
        </w:tc>
        <w:tc>
          <w:tcPr>
            <w:tcW w:w="1256" w:type="pct"/>
            <w:shd w:val="clear" w:color="auto" w:fill="auto"/>
            <w:vAlign w:val="center"/>
          </w:tcPr>
          <w:p w14:paraId="7B574242" w14:textId="77777777" w:rsidR="003A4EA1" w:rsidRPr="00E160C1" w:rsidRDefault="003A4EA1" w:rsidP="00D340FC">
            <w:pPr>
              <w:jc w:val="center"/>
              <w:rPr>
                <w:b/>
                <w:bCs/>
                <w:sz w:val="22"/>
              </w:rPr>
            </w:pPr>
            <w:r w:rsidRPr="00E160C1">
              <w:rPr>
                <w:b/>
                <w:bCs/>
                <w:sz w:val="22"/>
              </w:rPr>
              <w:t>Котельная п. Новые Решеты</w:t>
            </w:r>
          </w:p>
        </w:tc>
        <w:tc>
          <w:tcPr>
            <w:tcW w:w="456" w:type="pct"/>
            <w:shd w:val="clear" w:color="auto" w:fill="auto"/>
            <w:vAlign w:val="center"/>
          </w:tcPr>
          <w:p w14:paraId="5D95E884" w14:textId="77777777" w:rsidR="003A4EA1" w:rsidRPr="00E160C1" w:rsidRDefault="003A4EA1" w:rsidP="00D340FC">
            <w:pPr>
              <w:jc w:val="center"/>
              <w:rPr>
                <w:b/>
                <w:bCs/>
                <w:sz w:val="22"/>
              </w:rPr>
            </w:pPr>
          </w:p>
        </w:tc>
        <w:tc>
          <w:tcPr>
            <w:tcW w:w="433" w:type="pct"/>
            <w:shd w:val="clear" w:color="auto" w:fill="auto"/>
            <w:vAlign w:val="center"/>
          </w:tcPr>
          <w:p w14:paraId="5B060A9C" w14:textId="77777777" w:rsidR="003A4EA1" w:rsidRPr="00E160C1" w:rsidRDefault="003A4EA1" w:rsidP="00D340FC">
            <w:pPr>
              <w:jc w:val="center"/>
              <w:rPr>
                <w:b/>
                <w:bCs/>
                <w:sz w:val="22"/>
              </w:rPr>
            </w:pPr>
          </w:p>
        </w:tc>
        <w:tc>
          <w:tcPr>
            <w:tcW w:w="434" w:type="pct"/>
            <w:shd w:val="clear" w:color="auto" w:fill="auto"/>
            <w:vAlign w:val="center"/>
          </w:tcPr>
          <w:p w14:paraId="11D1E9C7" w14:textId="77777777" w:rsidR="003A4EA1" w:rsidRPr="00E160C1" w:rsidRDefault="003A4EA1" w:rsidP="00D340FC">
            <w:pPr>
              <w:jc w:val="center"/>
              <w:rPr>
                <w:b/>
                <w:bCs/>
                <w:sz w:val="22"/>
              </w:rPr>
            </w:pPr>
          </w:p>
        </w:tc>
        <w:tc>
          <w:tcPr>
            <w:tcW w:w="434" w:type="pct"/>
            <w:shd w:val="clear" w:color="auto" w:fill="auto"/>
            <w:vAlign w:val="center"/>
          </w:tcPr>
          <w:p w14:paraId="3D02285F" w14:textId="77777777" w:rsidR="003A4EA1" w:rsidRPr="00E160C1" w:rsidRDefault="003A4EA1" w:rsidP="00D340FC">
            <w:pPr>
              <w:jc w:val="center"/>
              <w:rPr>
                <w:b/>
                <w:bCs/>
                <w:sz w:val="22"/>
              </w:rPr>
            </w:pPr>
          </w:p>
        </w:tc>
        <w:tc>
          <w:tcPr>
            <w:tcW w:w="434" w:type="pct"/>
            <w:shd w:val="clear" w:color="auto" w:fill="auto"/>
            <w:vAlign w:val="center"/>
          </w:tcPr>
          <w:p w14:paraId="16D39D61" w14:textId="77777777" w:rsidR="003A4EA1" w:rsidRPr="00E160C1" w:rsidRDefault="003A4EA1" w:rsidP="00D340FC">
            <w:pPr>
              <w:jc w:val="center"/>
              <w:rPr>
                <w:b/>
                <w:bCs/>
                <w:sz w:val="22"/>
              </w:rPr>
            </w:pPr>
          </w:p>
        </w:tc>
        <w:tc>
          <w:tcPr>
            <w:tcW w:w="434" w:type="pct"/>
            <w:shd w:val="clear" w:color="auto" w:fill="auto"/>
            <w:vAlign w:val="center"/>
          </w:tcPr>
          <w:p w14:paraId="4F49560C" w14:textId="77777777" w:rsidR="003A4EA1" w:rsidRPr="00E160C1" w:rsidRDefault="003A4EA1" w:rsidP="00D340FC">
            <w:pPr>
              <w:jc w:val="center"/>
              <w:rPr>
                <w:b/>
                <w:bCs/>
                <w:sz w:val="22"/>
              </w:rPr>
            </w:pPr>
          </w:p>
        </w:tc>
        <w:tc>
          <w:tcPr>
            <w:tcW w:w="434" w:type="pct"/>
            <w:shd w:val="clear" w:color="auto" w:fill="auto"/>
            <w:vAlign w:val="center"/>
          </w:tcPr>
          <w:p w14:paraId="4B76F2F5" w14:textId="77777777" w:rsidR="003A4EA1" w:rsidRPr="00E160C1" w:rsidRDefault="003A4EA1" w:rsidP="00D340FC">
            <w:pPr>
              <w:jc w:val="center"/>
              <w:rPr>
                <w:b/>
                <w:bCs/>
                <w:sz w:val="22"/>
              </w:rPr>
            </w:pPr>
          </w:p>
        </w:tc>
        <w:tc>
          <w:tcPr>
            <w:tcW w:w="430" w:type="pct"/>
            <w:shd w:val="clear" w:color="auto" w:fill="auto"/>
            <w:vAlign w:val="center"/>
          </w:tcPr>
          <w:p w14:paraId="2D5390B9" w14:textId="77777777" w:rsidR="003A4EA1" w:rsidRPr="00E160C1" w:rsidRDefault="003A4EA1" w:rsidP="00D340FC">
            <w:pPr>
              <w:jc w:val="center"/>
              <w:rPr>
                <w:b/>
                <w:bCs/>
                <w:sz w:val="22"/>
              </w:rPr>
            </w:pPr>
          </w:p>
        </w:tc>
      </w:tr>
      <w:tr w:rsidR="00E160C1" w:rsidRPr="00E160C1" w14:paraId="61A5358A"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58A408B" w14:textId="77777777" w:rsidR="003A4EA1" w:rsidRPr="00E160C1" w:rsidRDefault="003A4EA1" w:rsidP="00D340FC">
            <w:pPr>
              <w:jc w:val="center"/>
              <w:rPr>
                <w:sz w:val="22"/>
              </w:rPr>
            </w:pPr>
            <w:r w:rsidRPr="00E160C1">
              <w:rPr>
                <w:sz w:val="22"/>
              </w:rPr>
              <w:t>1.1</w:t>
            </w:r>
          </w:p>
        </w:tc>
        <w:tc>
          <w:tcPr>
            <w:tcW w:w="1256" w:type="pct"/>
            <w:shd w:val="clear" w:color="auto" w:fill="auto"/>
            <w:vAlign w:val="center"/>
          </w:tcPr>
          <w:p w14:paraId="13DADD1B" w14:textId="77777777" w:rsidR="003A4EA1" w:rsidRPr="00E160C1" w:rsidRDefault="003A4EA1" w:rsidP="00D340FC">
            <w:pPr>
              <w:jc w:val="center"/>
              <w:rPr>
                <w:sz w:val="22"/>
              </w:rPr>
            </w:pPr>
            <w:r w:rsidRPr="00E160C1">
              <w:rPr>
                <w:sz w:val="22"/>
              </w:rPr>
              <w:t>Вид топлива</w:t>
            </w:r>
          </w:p>
        </w:tc>
        <w:tc>
          <w:tcPr>
            <w:tcW w:w="456" w:type="pct"/>
            <w:shd w:val="clear" w:color="auto" w:fill="auto"/>
            <w:vAlign w:val="center"/>
          </w:tcPr>
          <w:p w14:paraId="4E6108A9" w14:textId="77777777" w:rsidR="003A4EA1" w:rsidRPr="00E160C1" w:rsidRDefault="003A4EA1" w:rsidP="00D340FC">
            <w:pPr>
              <w:jc w:val="center"/>
              <w:rPr>
                <w:sz w:val="22"/>
              </w:rPr>
            </w:pPr>
          </w:p>
        </w:tc>
        <w:tc>
          <w:tcPr>
            <w:tcW w:w="433" w:type="pct"/>
            <w:tcBorders>
              <w:top w:val="nil"/>
              <w:left w:val="nil"/>
              <w:bottom w:val="single" w:sz="8" w:space="0" w:color="000000"/>
              <w:right w:val="nil"/>
            </w:tcBorders>
            <w:shd w:val="clear" w:color="auto" w:fill="auto"/>
            <w:vAlign w:val="center"/>
          </w:tcPr>
          <w:p w14:paraId="7B96098B"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nil"/>
            </w:tcBorders>
            <w:shd w:val="clear" w:color="auto" w:fill="auto"/>
            <w:vAlign w:val="center"/>
          </w:tcPr>
          <w:p w14:paraId="45F904A5"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nil"/>
            </w:tcBorders>
            <w:shd w:val="clear" w:color="auto" w:fill="auto"/>
            <w:vAlign w:val="center"/>
          </w:tcPr>
          <w:p w14:paraId="7D33FE30"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nil"/>
            </w:tcBorders>
            <w:shd w:val="clear" w:color="auto" w:fill="auto"/>
            <w:vAlign w:val="center"/>
          </w:tcPr>
          <w:p w14:paraId="4EAB65E2"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nil"/>
            </w:tcBorders>
            <w:shd w:val="clear" w:color="auto" w:fill="auto"/>
            <w:vAlign w:val="center"/>
          </w:tcPr>
          <w:p w14:paraId="20705F0D"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nil"/>
            </w:tcBorders>
            <w:shd w:val="clear" w:color="auto" w:fill="auto"/>
            <w:vAlign w:val="center"/>
          </w:tcPr>
          <w:p w14:paraId="11FB484C" w14:textId="77777777" w:rsidR="003A4EA1" w:rsidRPr="00E160C1" w:rsidRDefault="003A4EA1" w:rsidP="00D340FC">
            <w:pPr>
              <w:jc w:val="center"/>
              <w:rPr>
                <w:sz w:val="22"/>
              </w:rPr>
            </w:pPr>
            <w:r w:rsidRPr="00E160C1">
              <w:rPr>
                <w:sz w:val="22"/>
              </w:rPr>
              <w:t>уголь</w:t>
            </w:r>
          </w:p>
        </w:tc>
        <w:tc>
          <w:tcPr>
            <w:tcW w:w="430" w:type="pct"/>
            <w:tcBorders>
              <w:top w:val="nil"/>
              <w:left w:val="nil"/>
              <w:bottom w:val="single" w:sz="8" w:space="0" w:color="000000"/>
              <w:right w:val="nil"/>
            </w:tcBorders>
            <w:shd w:val="clear" w:color="auto" w:fill="auto"/>
            <w:vAlign w:val="center"/>
          </w:tcPr>
          <w:p w14:paraId="70114587" w14:textId="77777777" w:rsidR="003A4EA1" w:rsidRPr="00E160C1" w:rsidRDefault="003A4EA1" w:rsidP="00D340FC">
            <w:pPr>
              <w:jc w:val="center"/>
              <w:rPr>
                <w:sz w:val="22"/>
              </w:rPr>
            </w:pPr>
            <w:r w:rsidRPr="00E160C1">
              <w:rPr>
                <w:sz w:val="22"/>
              </w:rPr>
              <w:t>уголь</w:t>
            </w:r>
          </w:p>
        </w:tc>
      </w:tr>
      <w:bookmarkEnd w:id="167"/>
      <w:tr w:rsidR="00E160C1" w:rsidRPr="00E160C1" w14:paraId="3FD29653"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A03E5BF" w14:textId="77777777" w:rsidR="003A4EA1" w:rsidRPr="00E160C1" w:rsidRDefault="003A4EA1" w:rsidP="00D340FC">
            <w:pPr>
              <w:jc w:val="center"/>
              <w:rPr>
                <w:sz w:val="22"/>
              </w:rPr>
            </w:pPr>
            <w:r w:rsidRPr="00E160C1">
              <w:rPr>
                <w:sz w:val="22"/>
              </w:rPr>
              <w:t>1.2</w:t>
            </w:r>
          </w:p>
        </w:tc>
        <w:tc>
          <w:tcPr>
            <w:tcW w:w="1256" w:type="pct"/>
            <w:shd w:val="clear" w:color="auto" w:fill="auto"/>
            <w:vAlign w:val="center"/>
          </w:tcPr>
          <w:p w14:paraId="22919878" w14:textId="77777777" w:rsidR="003A4EA1" w:rsidRPr="00E160C1" w:rsidRDefault="003A4EA1" w:rsidP="00D340FC">
            <w:pPr>
              <w:jc w:val="center"/>
              <w:rPr>
                <w:sz w:val="22"/>
              </w:rPr>
            </w:pPr>
            <w:r w:rsidRPr="00E160C1">
              <w:rPr>
                <w:sz w:val="22"/>
              </w:rPr>
              <w:t>расход натурального топлива</w:t>
            </w:r>
          </w:p>
        </w:tc>
        <w:tc>
          <w:tcPr>
            <w:tcW w:w="456" w:type="pct"/>
            <w:shd w:val="clear" w:color="auto" w:fill="auto"/>
            <w:vAlign w:val="center"/>
          </w:tcPr>
          <w:p w14:paraId="46930364" w14:textId="77777777" w:rsidR="003A4EA1" w:rsidRPr="00E160C1" w:rsidRDefault="003A4EA1" w:rsidP="00D340FC">
            <w:pPr>
              <w:jc w:val="center"/>
              <w:rPr>
                <w:sz w:val="22"/>
              </w:rPr>
            </w:pPr>
            <w:proofErr w:type="spellStart"/>
            <w:r w:rsidRPr="00E160C1">
              <w:rPr>
                <w:sz w:val="22"/>
              </w:rPr>
              <w:t>тн</w:t>
            </w:r>
            <w:proofErr w:type="spellEnd"/>
          </w:p>
        </w:tc>
        <w:tc>
          <w:tcPr>
            <w:tcW w:w="433" w:type="pct"/>
            <w:tcBorders>
              <w:top w:val="nil"/>
              <w:left w:val="nil"/>
              <w:bottom w:val="single" w:sz="8" w:space="0" w:color="000000"/>
              <w:right w:val="single" w:sz="8" w:space="0" w:color="000000"/>
            </w:tcBorders>
            <w:shd w:val="clear" w:color="auto" w:fill="auto"/>
            <w:vAlign w:val="center"/>
          </w:tcPr>
          <w:p w14:paraId="10F5FE54" w14:textId="77777777" w:rsidR="003A4EA1" w:rsidRPr="00E160C1" w:rsidRDefault="003A4EA1" w:rsidP="00D340FC">
            <w:pPr>
              <w:jc w:val="center"/>
              <w:rPr>
                <w:sz w:val="22"/>
              </w:rPr>
            </w:pPr>
            <w:r w:rsidRPr="00E160C1">
              <w:rPr>
                <w:sz w:val="20"/>
                <w:szCs w:val="20"/>
              </w:rPr>
              <w:t>108,0</w:t>
            </w:r>
          </w:p>
        </w:tc>
        <w:tc>
          <w:tcPr>
            <w:tcW w:w="434" w:type="pct"/>
            <w:tcBorders>
              <w:top w:val="nil"/>
              <w:left w:val="nil"/>
              <w:bottom w:val="single" w:sz="8" w:space="0" w:color="000000"/>
              <w:right w:val="single" w:sz="8" w:space="0" w:color="000000"/>
            </w:tcBorders>
            <w:shd w:val="clear" w:color="auto" w:fill="auto"/>
            <w:vAlign w:val="center"/>
          </w:tcPr>
          <w:p w14:paraId="482A9EAD" w14:textId="77777777" w:rsidR="003A4EA1" w:rsidRPr="00E160C1" w:rsidRDefault="003A4EA1" w:rsidP="00D340FC">
            <w:pPr>
              <w:jc w:val="center"/>
              <w:rPr>
                <w:sz w:val="22"/>
              </w:rPr>
            </w:pPr>
            <w:r w:rsidRPr="00E160C1">
              <w:rPr>
                <w:sz w:val="20"/>
                <w:szCs w:val="20"/>
              </w:rPr>
              <w:t>108,0</w:t>
            </w:r>
          </w:p>
        </w:tc>
        <w:tc>
          <w:tcPr>
            <w:tcW w:w="434" w:type="pct"/>
            <w:tcBorders>
              <w:top w:val="nil"/>
              <w:left w:val="nil"/>
              <w:bottom w:val="single" w:sz="8" w:space="0" w:color="000000"/>
              <w:right w:val="single" w:sz="8" w:space="0" w:color="000000"/>
            </w:tcBorders>
            <w:shd w:val="clear" w:color="auto" w:fill="auto"/>
            <w:vAlign w:val="center"/>
          </w:tcPr>
          <w:p w14:paraId="26163B99" w14:textId="77777777" w:rsidR="003A4EA1" w:rsidRPr="00E160C1" w:rsidRDefault="003A4EA1" w:rsidP="00D340FC">
            <w:pPr>
              <w:jc w:val="center"/>
              <w:rPr>
                <w:sz w:val="22"/>
              </w:rPr>
            </w:pPr>
            <w:r w:rsidRPr="00E160C1">
              <w:rPr>
                <w:sz w:val="20"/>
                <w:szCs w:val="20"/>
              </w:rPr>
              <w:t>107,9</w:t>
            </w:r>
          </w:p>
        </w:tc>
        <w:tc>
          <w:tcPr>
            <w:tcW w:w="434" w:type="pct"/>
            <w:tcBorders>
              <w:top w:val="nil"/>
              <w:left w:val="nil"/>
              <w:bottom w:val="single" w:sz="8" w:space="0" w:color="000000"/>
              <w:right w:val="single" w:sz="8" w:space="0" w:color="000000"/>
            </w:tcBorders>
            <w:shd w:val="clear" w:color="auto" w:fill="auto"/>
            <w:vAlign w:val="center"/>
          </w:tcPr>
          <w:p w14:paraId="3DF933E0" w14:textId="77777777" w:rsidR="003A4EA1" w:rsidRPr="00E160C1" w:rsidRDefault="003A4EA1" w:rsidP="00D340FC">
            <w:pPr>
              <w:jc w:val="center"/>
              <w:rPr>
                <w:sz w:val="22"/>
              </w:rPr>
            </w:pPr>
            <w:r w:rsidRPr="00E160C1">
              <w:rPr>
                <w:sz w:val="20"/>
                <w:szCs w:val="20"/>
              </w:rPr>
              <w:t>107,8</w:t>
            </w:r>
          </w:p>
        </w:tc>
        <w:tc>
          <w:tcPr>
            <w:tcW w:w="434" w:type="pct"/>
            <w:tcBorders>
              <w:top w:val="nil"/>
              <w:left w:val="nil"/>
              <w:bottom w:val="single" w:sz="8" w:space="0" w:color="000000"/>
              <w:right w:val="single" w:sz="8" w:space="0" w:color="000000"/>
            </w:tcBorders>
            <w:shd w:val="clear" w:color="auto" w:fill="auto"/>
            <w:vAlign w:val="center"/>
          </w:tcPr>
          <w:p w14:paraId="1C47E34E" w14:textId="77777777" w:rsidR="003A4EA1" w:rsidRPr="00E160C1" w:rsidRDefault="003A4EA1" w:rsidP="00D340FC">
            <w:pPr>
              <w:jc w:val="center"/>
              <w:rPr>
                <w:sz w:val="22"/>
              </w:rPr>
            </w:pPr>
            <w:r w:rsidRPr="00E160C1">
              <w:rPr>
                <w:sz w:val="20"/>
                <w:szCs w:val="20"/>
              </w:rPr>
              <w:t>107,7</w:t>
            </w:r>
          </w:p>
        </w:tc>
        <w:tc>
          <w:tcPr>
            <w:tcW w:w="434" w:type="pct"/>
            <w:tcBorders>
              <w:top w:val="nil"/>
              <w:left w:val="nil"/>
              <w:bottom w:val="single" w:sz="8" w:space="0" w:color="000000"/>
              <w:right w:val="single" w:sz="8" w:space="0" w:color="000000"/>
            </w:tcBorders>
            <w:shd w:val="clear" w:color="auto" w:fill="auto"/>
            <w:vAlign w:val="center"/>
          </w:tcPr>
          <w:p w14:paraId="0CE7F364" w14:textId="77777777" w:rsidR="003A4EA1" w:rsidRPr="00E160C1" w:rsidRDefault="003A4EA1" w:rsidP="00D340FC">
            <w:pPr>
              <w:jc w:val="center"/>
              <w:rPr>
                <w:sz w:val="22"/>
              </w:rPr>
            </w:pPr>
            <w:r w:rsidRPr="00E160C1">
              <w:rPr>
                <w:sz w:val="20"/>
                <w:szCs w:val="20"/>
              </w:rPr>
              <w:t>107,6</w:t>
            </w:r>
          </w:p>
        </w:tc>
        <w:tc>
          <w:tcPr>
            <w:tcW w:w="430" w:type="pct"/>
            <w:tcBorders>
              <w:top w:val="nil"/>
              <w:left w:val="nil"/>
              <w:bottom w:val="single" w:sz="8" w:space="0" w:color="000000"/>
              <w:right w:val="single" w:sz="8" w:space="0" w:color="000000"/>
            </w:tcBorders>
            <w:shd w:val="clear" w:color="auto" w:fill="auto"/>
            <w:vAlign w:val="center"/>
          </w:tcPr>
          <w:p w14:paraId="397104D1" w14:textId="77777777" w:rsidR="003A4EA1" w:rsidRPr="00E160C1" w:rsidRDefault="003A4EA1" w:rsidP="00D340FC">
            <w:pPr>
              <w:jc w:val="center"/>
              <w:rPr>
                <w:sz w:val="22"/>
              </w:rPr>
            </w:pPr>
            <w:r w:rsidRPr="00E160C1">
              <w:rPr>
                <w:sz w:val="20"/>
                <w:szCs w:val="20"/>
              </w:rPr>
              <w:t>107,5</w:t>
            </w:r>
          </w:p>
        </w:tc>
      </w:tr>
      <w:tr w:rsidR="00E160C1" w:rsidRPr="00E160C1" w14:paraId="2A05B0B4"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CDDC42C" w14:textId="77777777" w:rsidR="003A4EA1" w:rsidRPr="00E160C1" w:rsidRDefault="003A4EA1" w:rsidP="00D340FC">
            <w:pPr>
              <w:jc w:val="center"/>
              <w:rPr>
                <w:sz w:val="22"/>
              </w:rPr>
            </w:pPr>
            <w:r w:rsidRPr="00E160C1">
              <w:rPr>
                <w:sz w:val="22"/>
              </w:rPr>
              <w:t>1.3</w:t>
            </w:r>
          </w:p>
        </w:tc>
        <w:tc>
          <w:tcPr>
            <w:tcW w:w="1256" w:type="pct"/>
            <w:shd w:val="clear" w:color="auto" w:fill="auto"/>
            <w:vAlign w:val="center"/>
          </w:tcPr>
          <w:p w14:paraId="32BB938B" w14:textId="77777777" w:rsidR="003A4EA1" w:rsidRPr="00E160C1" w:rsidRDefault="003A4EA1" w:rsidP="00D340FC">
            <w:pPr>
              <w:jc w:val="center"/>
              <w:rPr>
                <w:sz w:val="22"/>
              </w:rPr>
            </w:pPr>
            <w:r w:rsidRPr="00E160C1">
              <w:rPr>
                <w:sz w:val="22"/>
              </w:rPr>
              <w:t>Расход условного топлива</w:t>
            </w:r>
          </w:p>
        </w:tc>
        <w:tc>
          <w:tcPr>
            <w:tcW w:w="456" w:type="pct"/>
            <w:shd w:val="clear" w:color="auto" w:fill="auto"/>
            <w:vAlign w:val="center"/>
          </w:tcPr>
          <w:p w14:paraId="611800E1" w14:textId="77777777" w:rsidR="003A4EA1" w:rsidRPr="00E160C1" w:rsidRDefault="003A4EA1" w:rsidP="00D340FC">
            <w:pPr>
              <w:jc w:val="center"/>
              <w:rPr>
                <w:sz w:val="22"/>
              </w:rPr>
            </w:pPr>
            <w:proofErr w:type="spellStart"/>
            <w:r w:rsidRPr="00E160C1">
              <w:rPr>
                <w:sz w:val="22"/>
              </w:rPr>
              <w:t>т.у.т</w:t>
            </w:r>
            <w:proofErr w:type="spellEnd"/>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70E69938" w14:textId="77777777" w:rsidR="003A4EA1" w:rsidRPr="00E160C1" w:rsidRDefault="003A4EA1" w:rsidP="00D340FC">
            <w:pPr>
              <w:jc w:val="center"/>
              <w:rPr>
                <w:sz w:val="22"/>
              </w:rPr>
            </w:pPr>
            <w:r w:rsidRPr="00E160C1">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5990DF3F" w14:textId="77777777" w:rsidR="003A4EA1" w:rsidRPr="00E160C1" w:rsidRDefault="003A4EA1" w:rsidP="00D340FC">
            <w:pPr>
              <w:jc w:val="center"/>
              <w:rPr>
                <w:sz w:val="22"/>
              </w:rPr>
            </w:pPr>
            <w:r w:rsidRPr="00E160C1">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25D14EED" w14:textId="77777777" w:rsidR="003A4EA1" w:rsidRPr="00E160C1" w:rsidRDefault="003A4EA1" w:rsidP="00D340FC">
            <w:pPr>
              <w:jc w:val="center"/>
              <w:rPr>
                <w:sz w:val="22"/>
              </w:rPr>
            </w:pPr>
            <w:r w:rsidRPr="00E160C1">
              <w:rPr>
                <w:sz w:val="20"/>
                <w:szCs w:val="20"/>
              </w:rPr>
              <w:t>95,9</w:t>
            </w:r>
          </w:p>
        </w:tc>
        <w:tc>
          <w:tcPr>
            <w:tcW w:w="434" w:type="pct"/>
            <w:tcBorders>
              <w:top w:val="nil"/>
              <w:left w:val="nil"/>
              <w:bottom w:val="single" w:sz="8" w:space="0" w:color="000000"/>
              <w:right w:val="single" w:sz="8" w:space="0" w:color="000000"/>
            </w:tcBorders>
            <w:shd w:val="clear" w:color="auto" w:fill="auto"/>
            <w:vAlign w:val="center"/>
          </w:tcPr>
          <w:p w14:paraId="69CDA82C" w14:textId="77777777" w:rsidR="003A4EA1" w:rsidRPr="00E160C1" w:rsidRDefault="003A4EA1" w:rsidP="00D340FC">
            <w:pPr>
              <w:jc w:val="center"/>
              <w:rPr>
                <w:sz w:val="22"/>
              </w:rPr>
            </w:pPr>
            <w:r w:rsidRPr="00E160C1">
              <w:rPr>
                <w:sz w:val="20"/>
                <w:szCs w:val="20"/>
              </w:rPr>
              <w:t>95,8</w:t>
            </w:r>
          </w:p>
        </w:tc>
        <w:tc>
          <w:tcPr>
            <w:tcW w:w="434" w:type="pct"/>
            <w:tcBorders>
              <w:top w:val="nil"/>
              <w:left w:val="nil"/>
              <w:bottom w:val="single" w:sz="8" w:space="0" w:color="000000"/>
              <w:right w:val="single" w:sz="8" w:space="0" w:color="000000"/>
            </w:tcBorders>
            <w:shd w:val="clear" w:color="auto" w:fill="auto"/>
            <w:vAlign w:val="center"/>
          </w:tcPr>
          <w:p w14:paraId="11B9842B" w14:textId="77777777" w:rsidR="003A4EA1" w:rsidRPr="00E160C1" w:rsidRDefault="003A4EA1" w:rsidP="00D340FC">
            <w:pPr>
              <w:jc w:val="center"/>
              <w:rPr>
                <w:sz w:val="22"/>
              </w:rPr>
            </w:pPr>
            <w:r w:rsidRPr="00E160C1">
              <w:rPr>
                <w:sz w:val="20"/>
                <w:szCs w:val="20"/>
              </w:rPr>
              <w:t>95,7</w:t>
            </w:r>
          </w:p>
        </w:tc>
        <w:tc>
          <w:tcPr>
            <w:tcW w:w="434" w:type="pct"/>
            <w:tcBorders>
              <w:top w:val="nil"/>
              <w:left w:val="nil"/>
              <w:bottom w:val="single" w:sz="8" w:space="0" w:color="000000"/>
              <w:right w:val="single" w:sz="8" w:space="0" w:color="000000"/>
            </w:tcBorders>
            <w:shd w:val="clear" w:color="auto" w:fill="auto"/>
            <w:vAlign w:val="center"/>
          </w:tcPr>
          <w:p w14:paraId="1510137B" w14:textId="77777777" w:rsidR="003A4EA1" w:rsidRPr="00E160C1" w:rsidRDefault="003A4EA1" w:rsidP="00D340FC">
            <w:pPr>
              <w:jc w:val="center"/>
              <w:rPr>
                <w:sz w:val="22"/>
              </w:rPr>
            </w:pPr>
            <w:r w:rsidRPr="00E160C1">
              <w:rPr>
                <w:sz w:val="20"/>
                <w:szCs w:val="20"/>
              </w:rPr>
              <w:t>95,6</w:t>
            </w:r>
          </w:p>
        </w:tc>
        <w:tc>
          <w:tcPr>
            <w:tcW w:w="430" w:type="pct"/>
            <w:tcBorders>
              <w:top w:val="nil"/>
              <w:left w:val="nil"/>
              <w:bottom w:val="single" w:sz="8" w:space="0" w:color="000000"/>
              <w:right w:val="single" w:sz="8" w:space="0" w:color="000000"/>
            </w:tcBorders>
            <w:shd w:val="clear" w:color="auto" w:fill="auto"/>
            <w:vAlign w:val="center"/>
          </w:tcPr>
          <w:p w14:paraId="24C80F75" w14:textId="77777777" w:rsidR="003A4EA1" w:rsidRPr="00E160C1" w:rsidRDefault="003A4EA1" w:rsidP="00D340FC">
            <w:pPr>
              <w:jc w:val="center"/>
              <w:rPr>
                <w:sz w:val="22"/>
              </w:rPr>
            </w:pPr>
            <w:r w:rsidRPr="00E160C1">
              <w:rPr>
                <w:sz w:val="20"/>
                <w:szCs w:val="20"/>
              </w:rPr>
              <w:t>95,5</w:t>
            </w:r>
          </w:p>
        </w:tc>
      </w:tr>
      <w:tr w:rsidR="00E160C1" w:rsidRPr="00E160C1" w14:paraId="0454F0DC"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758C1E2" w14:textId="77777777" w:rsidR="003A4EA1" w:rsidRPr="00E160C1" w:rsidRDefault="003A4EA1" w:rsidP="00D340FC">
            <w:pPr>
              <w:jc w:val="center"/>
              <w:rPr>
                <w:sz w:val="22"/>
              </w:rPr>
            </w:pPr>
            <w:r w:rsidRPr="00E160C1">
              <w:rPr>
                <w:sz w:val="22"/>
              </w:rPr>
              <w:t>1.4</w:t>
            </w:r>
          </w:p>
        </w:tc>
        <w:tc>
          <w:tcPr>
            <w:tcW w:w="1256" w:type="pct"/>
            <w:shd w:val="clear" w:color="auto" w:fill="auto"/>
            <w:vAlign w:val="center"/>
          </w:tcPr>
          <w:p w14:paraId="6312C26E" w14:textId="77777777" w:rsidR="003A4EA1" w:rsidRPr="00E160C1" w:rsidRDefault="003A4EA1" w:rsidP="00D340FC">
            <w:pPr>
              <w:jc w:val="center"/>
              <w:rPr>
                <w:sz w:val="22"/>
              </w:rPr>
            </w:pPr>
            <w:r w:rsidRPr="00E160C1">
              <w:rPr>
                <w:sz w:val="22"/>
              </w:rPr>
              <w:t>Выработка тепловой энергии</w:t>
            </w:r>
          </w:p>
        </w:tc>
        <w:tc>
          <w:tcPr>
            <w:tcW w:w="456" w:type="pct"/>
            <w:shd w:val="clear" w:color="auto" w:fill="auto"/>
            <w:vAlign w:val="center"/>
          </w:tcPr>
          <w:p w14:paraId="61B9F32A"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35B2801B" w14:textId="77777777" w:rsidR="003A4EA1" w:rsidRPr="00E160C1" w:rsidRDefault="003A4EA1" w:rsidP="00D340FC">
            <w:pPr>
              <w:jc w:val="center"/>
              <w:rPr>
                <w:sz w:val="22"/>
              </w:rPr>
            </w:pPr>
            <w:r w:rsidRPr="00E160C1">
              <w:rPr>
                <w:sz w:val="20"/>
                <w:szCs w:val="20"/>
              </w:rPr>
              <w:t>269,7</w:t>
            </w:r>
          </w:p>
        </w:tc>
        <w:tc>
          <w:tcPr>
            <w:tcW w:w="434" w:type="pct"/>
            <w:tcBorders>
              <w:top w:val="nil"/>
              <w:left w:val="nil"/>
              <w:bottom w:val="single" w:sz="8" w:space="0" w:color="000000"/>
              <w:right w:val="single" w:sz="8" w:space="0" w:color="000000"/>
            </w:tcBorders>
            <w:shd w:val="clear" w:color="auto" w:fill="auto"/>
            <w:vAlign w:val="center"/>
          </w:tcPr>
          <w:p w14:paraId="1BE94A3A" w14:textId="77777777" w:rsidR="003A4EA1" w:rsidRPr="00E160C1" w:rsidRDefault="003A4EA1" w:rsidP="00D340FC">
            <w:pPr>
              <w:jc w:val="center"/>
              <w:rPr>
                <w:sz w:val="22"/>
              </w:rPr>
            </w:pPr>
            <w:r w:rsidRPr="00E160C1">
              <w:rPr>
                <w:sz w:val="20"/>
                <w:szCs w:val="20"/>
              </w:rPr>
              <w:t>269,7</w:t>
            </w:r>
          </w:p>
        </w:tc>
        <w:tc>
          <w:tcPr>
            <w:tcW w:w="434" w:type="pct"/>
            <w:tcBorders>
              <w:top w:val="nil"/>
              <w:left w:val="nil"/>
              <w:bottom w:val="single" w:sz="8" w:space="0" w:color="000000"/>
              <w:right w:val="single" w:sz="8" w:space="0" w:color="000000"/>
            </w:tcBorders>
            <w:shd w:val="clear" w:color="auto" w:fill="auto"/>
            <w:vAlign w:val="center"/>
          </w:tcPr>
          <w:p w14:paraId="5FD1524F" w14:textId="77777777" w:rsidR="003A4EA1" w:rsidRPr="00E160C1" w:rsidRDefault="003A4EA1" w:rsidP="00D340FC">
            <w:pPr>
              <w:jc w:val="center"/>
              <w:rPr>
                <w:sz w:val="22"/>
              </w:rPr>
            </w:pPr>
            <w:r w:rsidRPr="00E160C1">
              <w:rPr>
                <w:sz w:val="20"/>
                <w:szCs w:val="20"/>
              </w:rPr>
              <w:t>269,4</w:t>
            </w:r>
          </w:p>
        </w:tc>
        <w:tc>
          <w:tcPr>
            <w:tcW w:w="434" w:type="pct"/>
            <w:tcBorders>
              <w:top w:val="nil"/>
              <w:left w:val="nil"/>
              <w:bottom w:val="single" w:sz="8" w:space="0" w:color="000000"/>
              <w:right w:val="single" w:sz="8" w:space="0" w:color="000000"/>
            </w:tcBorders>
            <w:shd w:val="clear" w:color="auto" w:fill="auto"/>
            <w:vAlign w:val="center"/>
          </w:tcPr>
          <w:p w14:paraId="7C4F8639" w14:textId="77777777" w:rsidR="003A4EA1" w:rsidRPr="00E160C1" w:rsidRDefault="003A4EA1" w:rsidP="00D340FC">
            <w:pPr>
              <w:jc w:val="center"/>
              <w:rPr>
                <w:sz w:val="22"/>
              </w:rPr>
            </w:pPr>
            <w:r w:rsidRPr="00E160C1">
              <w:rPr>
                <w:sz w:val="20"/>
                <w:szCs w:val="20"/>
              </w:rPr>
              <w:t>269,2</w:t>
            </w:r>
          </w:p>
        </w:tc>
        <w:tc>
          <w:tcPr>
            <w:tcW w:w="434" w:type="pct"/>
            <w:tcBorders>
              <w:top w:val="nil"/>
              <w:left w:val="nil"/>
              <w:bottom w:val="single" w:sz="8" w:space="0" w:color="000000"/>
              <w:right w:val="single" w:sz="8" w:space="0" w:color="000000"/>
            </w:tcBorders>
            <w:shd w:val="clear" w:color="auto" w:fill="auto"/>
            <w:vAlign w:val="center"/>
          </w:tcPr>
          <w:p w14:paraId="11DD3DA2" w14:textId="77777777" w:rsidR="003A4EA1" w:rsidRPr="00E160C1" w:rsidRDefault="003A4EA1" w:rsidP="00D340FC">
            <w:pPr>
              <w:jc w:val="center"/>
              <w:rPr>
                <w:sz w:val="22"/>
              </w:rPr>
            </w:pPr>
            <w:r w:rsidRPr="00E160C1">
              <w:rPr>
                <w:sz w:val="20"/>
                <w:szCs w:val="20"/>
              </w:rPr>
              <w:t>269,0</w:t>
            </w:r>
          </w:p>
        </w:tc>
        <w:tc>
          <w:tcPr>
            <w:tcW w:w="434" w:type="pct"/>
            <w:tcBorders>
              <w:top w:val="nil"/>
              <w:left w:val="nil"/>
              <w:bottom w:val="single" w:sz="8" w:space="0" w:color="000000"/>
              <w:right w:val="single" w:sz="8" w:space="0" w:color="000000"/>
            </w:tcBorders>
            <w:shd w:val="clear" w:color="auto" w:fill="auto"/>
            <w:vAlign w:val="center"/>
          </w:tcPr>
          <w:p w14:paraId="6F922C51" w14:textId="77777777" w:rsidR="003A4EA1" w:rsidRPr="00E160C1" w:rsidRDefault="003A4EA1" w:rsidP="00D340FC">
            <w:pPr>
              <w:jc w:val="center"/>
              <w:rPr>
                <w:sz w:val="22"/>
              </w:rPr>
            </w:pPr>
            <w:r w:rsidRPr="00E160C1">
              <w:rPr>
                <w:sz w:val="20"/>
                <w:szCs w:val="20"/>
              </w:rPr>
              <w:t>268,7</w:t>
            </w:r>
          </w:p>
        </w:tc>
        <w:tc>
          <w:tcPr>
            <w:tcW w:w="430" w:type="pct"/>
            <w:tcBorders>
              <w:top w:val="nil"/>
              <w:left w:val="nil"/>
              <w:bottom w:val="single" w:sz="8" w:space="0" w:color="000000"/>
              <w:right w:val="single" w:sz="8" w:space="0" w:color="000000"/>
            </w:tcBorders>
            <w:shd w:val="clear" w:color="auto" w:fill="auto"/>
            <w:vAlign w:val="center"/>
          </w:tcPr>
          <w:p w14:paraId="55BB0FAB" w14:textId="77777777" w:rsidR="003A4EA1" w:rsidRPr="00E160C1" w:rsidRDefault="003A4EA1" w:rsidP="00D340FC">
            <w:pPr>
              <w:jc w:val="center"/>
              <w:rPr>
                <w:sz w:val="22"/>
              </w:rPr>
            </w:pPr>
            <w:r w:rsidRPr="00E160C1">
              <w:rPr>
                <w:sz w:val="20"/>
                <w:szCs w:val="20"/>
              </w:rPr>
              <w:t>268,5</w:t>
            </w:r>
          </w:p>
        </w:tc>
      </w:tr>
      <w:tr w:rsidR="00E160C1" w:rsidRPr="00E160C1" w14:paraId="493930A5"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9A8E450" w14:textId="77777777" w:rsidR="003A4EA1" w:rsidRPr="00E160C1" w:rsidRDefault="003A4EA1" w:rsidP="00D340FC">
            <w:pPr>
              <w:jc w:val="center"/>
              <w:rPr>
                <w:sz w:val="22"/>
              </w:rPr>
            </w:pPr>
            <w:r w:rsidRPr="00E160C1">
              <w:rPr>
                <w:sz w:val="22"/>
              </w:rPr>
              <w:t>1.5</w:t>
            </w:r>
          </w:p>
        </w:tc>
        <w:tc>
          <w:tcPr>
            <w:tcW w:w="1256" w:type="pct"/>
            <w:shd w:val="clear" w:color="auto" w:fill="auto"/>
            <w:vAlign w:val="center"/>
          </w:tcPr>
          <w:p w14:paraId="6F4BBA56" w14:textId="77777777" w:rsidR="003A4EA1" w:rsidRPr="00E160C1" w:rsidRDefault="003A4EA1" w:rsidP="00D340FC">
            <w:pPr>
              <w:jc w:val="center"/>
              <w:rPr>
                <w:sz w:val="22"/>
              </w:rPr>
            </w:pPr>
            <w:r w:rsidRPr="00E160C1">
              <w:rPr>
                <w:sz w:val="22"/>
              </w:rPr>
              <w:t>Собственные и хозяйственные нужды котельной</w:t>
            </w:r>
          </w:p>
        </w:tc>
        <w:tc>
          <w:tcPr>
            <w:tcW w:w="456" w:type="pct"/>
            <w:shd w:val="clear" w:color="auto" w:fill="auto"/>
            <w:vAlign w:val="center"/>
          </w:tcPr>
          <w:p w14:paraId="473856F3"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576C7CB8" w14:textId="77777777" w:rsidR="003A4EA1" w:rsidRPr="00E160C1" w:rsidRDefault="003A4EA1" w:rsidP="00D340FC">
            <w:pPr>
              <w:jc w:val="center"/>
              <w:rPr>
                <w:sz w:val="22"/>
              </w:rPr>
            </w:pPr>
            <w:r w:rsidRPr="00E160C1">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77F993E1" w14:textId="77777777" w:rsidR="003A4EA1" w:rsidRPr="00E160C1" w:rsidRDefault="003A4EA1" w:rsidP="00D340FC">
            <w:pPr>
              <w:jc w:val="center"/>
              <w:rPr>
                <w:sz w:val="22"/>
              </w:rPr>
            </w:pPr>
            <w:r w:rsidRPr="00E160C1">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3CAB144D" w14:textId="77777777" w:rsidR="003A4EA1" w:rsidRPr="00E160C1" w:rsidRDefault="003A4EA1" w:rsidP="00D340FC">
            <w:pPr>
              <w:jc w:val="center"/>
              <w:rPr>
                <w:sz w:val="22"/>
              </w:rPr>
            </w:pPr>
            <w:r w:rsidRPr="00E160C1">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0A36A7AA" w14:textId="77777777" w:rsidR="003A4EA1" w:rsidRPr="00E160C1" w:rsidRDefault="003A4EA1" w:rsidP="00D340FC">
            <w:pPr>
              <w:jc w:val="center"/>
              <w:rPr>
                <w:sz w:val="22"/>
              </w:rPr>
            </w:pPr>
            <w:r w:rsidRPr="00E160C1">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6DCAE87E" w14:textId="77777777" w:rsidR="003A4EA1" w:rsidRPr="00E160C1" w:rsidRDefault="003A4EA1" w:rsidP="00D340FC">
            <w:pPr>
              <w:jc w:val="center"/>
              <w:rPr>
                <w:sz w:val="22"/>
              </w:rPr>
            </w:pPr>
            <w:r w:rsidRPr="00E160C1">
              <w:rPr>
                <w:sz w:val="20"/>
                <w:szCs w:val="20"/>
              </w:rPr>
              <w:t>7,2</w:t>
            </w:r>
          </w:p>
        </w:tc>
        <w:tc>
          <w:tcPr>
            <w:tcW w:w="434" w:type="pct"/>
            <w:tcBorders>
              <w:top w:val="nil"/>
              <w:left w:val="nil"/>
              <w:bottom w:val="single" w:sz="8" w:space="0" w:color="000000"/>
              <w:right w:val="single" w:sz="8" w:space="0" w:color="000000"/>
            </w:tcBorders>
            <w:shd w:val="clear" w:color="auto" w:fill="auto"/>
            <w:vAlign w:val="center"/>
          </w:tcPr>
          <w:p w14:paraId="1C460B68" w14:textId="77777777" w:rsidR="003A4EA1" w:rsidRPr="00E160C1" w:rsidRDefault="003A4EA1" w:rsidP="00D340FC">
            <w:pPr>
              <w:jc w:val="center"/>
              <w:rPr>
                <w:sz w:val="22"/>
              </w:rPr>
            </w:pPr>
            <w:r w:rsidRPr="00E160C1">
              <w:rPr>
                <w:sz w:val="20"/>
                <w:szCs w:val="20"/>
              </w:rPr>
              <w:t>7,2</w:t>
            </w:r>
          </w:p>
        </w:tc>
        <w:tc>
          <w:tcPr>
            <w:tcW w:w="430" w:type="pct"/>
            <w:tcBorders>
              <w:top w:val="nil"/>
              <w:left w:val="nil"/>
              <w:bottom w:val="single" w:sz="8" w:space="0" w:color="000000"/>
              <w:right w:val="single" w:sz="8" w:space="0" w:color="000000"/>
            </w:tcBorders>
            <w:shd w:val="clear" w:color="auto" w:fill="auto"/>
            <w:vAlign w:val="center"/>
          </w:tcPr>
          <w:p w14:paraId="46306255" w14:textId="77777777" w:rsidR="003A4EA1" w:rsidRPr="00E160C1" w:rsidRDefault="003A4EA1" w:rsidP="00D340FC">
            <w:pPr>
              <w:jc w:val="center"/>
              <w:rPr>
                <w:sz w:val="22"/>
              </w:rPr>
            </w:pPr>
            <w:r w:rsidRPr="00E160C1">
              <w:rPr>
                <w:sz w:val="20"/>
                <w:szCs w:val="20"/>
              </w:rPr>
              <w:t>7,2</w:t>
            </w:r>
          </w:p>
        </w:tc>
      </w:tr>
      <w:tr w:rsidR="00E160C1" w:rsidRPr="00E160C1" w14:paraId="136374A1"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20BF4A5" w14:textId="77777777" w:rsidR="003A4EA1" w:rsidRPr="00E160C1" w:rsidRDefault="003A4EA1" w:rsidP="00D340FC">
            <w:pPr>
              <w:jc w:val="center"/>
              <w:rPr>
                <w:sz w:val="22"/>
              </w:rPr>
            </w:pPr>
            <w:r w:rsidRPr="00E160C1">
              <w:rPr>
                <w:sz w:val="22"/>
              </w:rPr>
              <w:t>1.6</w:t>
            </w:r>
          </w:p>
        </w:tc>
        <w:tc>
          <w:tcPr>
            <w:tcW w:w="1256" w:type="pct"/>
            <w:shd w:val="clear" w:color="auto" w:fill="auto"/>
            <w:vAlign w:val="center"/>
          </w:tcPr>
          <w:p w14:paraId="0FB53B75" w14:textId="77777777" w:rsidR="003A4EA1" w:rsidRPr="00E160C1" w:rsidRDefault="003A4EA1" w:rsidP="00D340FC">
            <w:pPr>
              <w:jc w:val="center"/>
              <w:rPr>
                <w:sz w:val="22"/>
              </w:rPr>
            </w:pPr>
            <w:r w:rsidRPr="00E160C1">
              <w:rPr>
                <w:sz w:val="22"/>
              </w:rPr>
              <w:t>Тепловая энергия, отпущенная в сети</w:t>
            </w:r>
          </w:p>
        </w:tc>
        <w:tc>
          <w:tcPr>
            <w:tcW w:w="456" w:type="pct"/>
            <w:shd w:val="clear" w:color="auto" w:fill="auto"/>
            <w:vAlign w:val="center"/>
          </w:tcPr>
          <w:p w14:paraId="36B69EFE"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16FE458D" w14:textId="77777777" w:rsidR="003A4EA1" w:rsidRPr="00E160C1" w:rsidRDefault="003A4EA1" w:rsidP="00D340FC">
            <w:pPr>
              <w:jc w:val="center"/>
              <w:rPr>
                <w:sz w:val="22"/>
              </w:rPr>
            </w:pPr>
            <w:r w:rsidRPr="00E160C1">
              <w:rPr>
                <w:sz w:val="22"/>
              </w:rPr>
              <w:t>262,5</w:t>
            </w:r>
          </w:p>
        </w:tc>
        <w:tc>
          <w:tcPr>
            <w:tcW w:w="434" w:type="pct"/>
            <w:tcBorders>
              <w:top w:val="nil"/>
              <w:left w:val="nil"/>
              <w:bottom w:val="single" w:sz="8" w:space="0" w:color="000000"/>
              <w:right w:val="single" w:sz="8" w:space="0" w:color="000000"/>
            </w:tcBorders>
            <w:shd w:val="clear" w:color="auto" w:fill="auto"/>
            <w:vAlign w:val="center"/>
          </w:tcPr>
          <w:p w14:paraId="33BEEC71" w14:textId="77777777" w:rsidR="003A4EA1" w:rsidRPr="00E160C1" w:rsidRDefault="003A4EA1" w:rsidP="00D340FC">
            <w:pPr>
              <w:jc w:val="center"/>
              <w:rPr>
                <w:sz w:val="22"/>
              </w:rPr>
            </w:pPr>
            <w:r w:rsidRPr="00E160C1">
              <w:rPr>
                <w:sz w:val="20"/>
                <w:szCs w:val="20"/>
              </w:rPr>
              <w:t>262,5</w:t>
            </w:r>
          </w:p>
        </w:tc>
        <w:tc>
          <w:tcPr>
            <w:tcW w:w="434" w:type="pct"/>
            <w:tcBorders>
              <w:top w:val="nil"/>
              <w:left w:val="nil"/>
              <w:bottom w:val="single" w:sz="8" w:space="0" w:color="000000"/>
              <w:right w:val="single" w:sz="8" w:space="0" w:color="000000"/>
            </w:tcBorders>
            <w:shd w:val="clear" w:color="auto" w:fill="auto"/>
            <w:vAlign w:val="center"/>
          </w:tcPr>
          <w:p w14:paraId="3E818A0F" w14:textId="77777777" w:rsidR="003A4EA1" w:rsidRPr="00E160C1" w:rsidRDefault="003A4EA1" w:rsidP="00D340FC">
            <w:pPr>
              <w:jc w:val="center"/>
              <w:rPr>
                <w:sz w:val="22"/>
              </w:rPr>
            </w:pPr>
            <w:r w:rsidRPr="00E160C1">
              <w:rPr>
                <w:sz w:val="20"/>
                <w:szCs w:val="20"/>
              </w:rPr>
              <w:t>262,3</w:t>
            </w:r>
          </w:p>
        </w:tc>
        <w:tc>
          <w:tcPr>
            <w:tcW w:w="434" w:type="pct"/>
            <w:tcBorders>
              <w:top w:val="nil"/>
              <w:left w:val="nil"/>
              <w:bottom w:val="single" w:sz="8" w:space="0" w:color="000000"/>
              <w:right w:val="single" w:sz="8" w:space="0" w:color="000000"/>
            </w:tcBorders>
            <w:shd w:val="clear" w:color="auto" w:fill="auto"/>
            <w:vAlign w:val="center"/>
          </w:tcPr>
          <w:p w14:paraId="0A9A4794" w14:textId="77777777" w:rsidR="003A4EA1" w:rsidRPr="00E160C1" w:rsidRDefault="003A4EA1" w:rsidP="00D340FC">
            <w:pPr>
              <w:jc w:val="center"/>
              <w:rPr>
                <w:sz w:val="22"/>
              </w:rPr>
            </w:pPr>
            <w:r w:rsidRPr="00E160C1">
              <w:rPr>
                <w:sz w:val="20"/>
                <w:szCs w:val="20"/>
              </w:rPr>
              <w:t>262,0</w:t>
            </w:r>
          </w:p>
        </w:tc>
        <w:tc>
          <w:tcPr>
            <w:tcW w:w="434" w:type="pct"/>
            <w:tcBorders>
              <w:top w:val="nil"/>
              <w:left w:val="nil"/>
              <w:bottom w:val="single" w:sz="8" w:space="0" w:color="000000"/>
              <w:right w:val="single" w:sz="8" w:space="0" w:color="000000"/>
            </w:tcBorders>
            <w:shd w:val="clear" w:color="auto" w:fill="auto"/>
            <w:vAlign w:val="center"/>
          </w:tcPr>
          <w:p w14:paraId="5BB8C258" w14:textId="77777777" w:rsidR="003A4EA1" w:rsidRPr="00E160C1" w:rsidRDefault="003A4EA1" w:rsidP="00D340FC">
            <w:pPr>
              <w:jc w:val="center"/>
              <w:rPr>
                <w:sz w:val="22"/>
              </w:rPr>
            </w:pPr>
            <w:r w:rsidRPr="00E160C1">
              <w:rPr>
                <w:sz w:val="20"/>
                <w:szCs w:val="20"/>
              </w:rPr>
              <w:t>261,8</w:t>
            </w:r>
          </w:p>
        </w:tc>
        <w:tc>
          <w:tcPr>
            <w:tcW w:w="434" w:type="pct"/>
            <w:tcBorders>
              <w:top w:val="nil"/>
              <w:left w:val="nil"/>
              <w:bottom w:val="single" w:sz="8" w:space="0" w:color="000000"/>
              <w:right w:val="single" w:sz="8" w:space="0" w:color="000000"/>
            </w:tcBorders>
            <w:shd w:val="clear" w:color="auto" w:fill="auto"/>
            <w:vAlign w:val="center"/>
          </w:tcPr>
          <w:p w14:paraId="5A04920B" w14:textId="77777777" w:rsidR="003A4EA1" w:rsidRPr="00E160C1" w:rsidRDefault="003A4EA1" w:rsidP="00D340FC">
            <w:pPr>
              <w:jc w:val="center"/>
              <w:rPr>
                <w:sz w:val="22"/>
              </w:rPr>
            </w:pPr>
            <w:r w:rsidRPr="00E160C1">
              <w:rPr>
                <w:sz w:val="20"/>
                <w:szCs w:val="20"/>
              </w:rPr>
              <w:t>261,6</w:t>
            </w:r>
          </w:p>
        </w:tc>
        <w:tc>
          <w:tcPr>
            <w:tcW w:w="430" w:type="pct"/>
            <w:tcBorders>
              <w:top w:val="nil"/>
              <w:left w:val="nil"/>
              <w:bottom w:val="single" w:sz="8" w:space="0" w:color="000000"/>
              <w:right w:val="single" w:sz="8" w:space="0" w:color="000000"/>
            </w:tcBorders>
            <w:shd w:val="clear" w:color="auto" w:fill="auto"/>
            <w:vAlign w:val="center"/>
          </w:tcPr>
          <w:p w14:paraId="7C63954C" w14:textId="77777777" w:rsidR="003A4EA1" w:rsidRPr="00E160C1" w:rsidRDefault="003A4EA1" w:rsidP="00D340FC">
            <w:pPr>
              <w:jc w:val="center"/>
              <w:rPr>
                <w:sz w:val="22"/>
              </w:rPr>
            </w:pPr>
            <w:r w:rsidRPr="00E160C1">
              <w:rPr>
                <w:sz w:val="20"/>
                <w:szCs w:val="20"/>
              </w:rPr>
              <w:t>261,3</w:t>
            </w:r>
          </w:p>
        </w:tc>
      </w:tr>
      <w:tr w:rsidR="00E160C1" w:rsidRPr="00E160C1" w14:paraId="4B534C2A" w14:textId="77777777" w:rsidTr="00D340FC">
        <w:trPr>
          <w:cantSplit/>
        </w:trPr>
        <w:tc>
          <w:tcPr>
            <w:tcW w:w="255" w:type="pct"/>
            <w:vMerge w:val="restart"/>
            <w:tcBorders>
              <w:top w:val="single" w:sz="4" w:space="0" w:color="auto"/>
              <w:left w:val="single" w:sz="4" w:space="0" w:color="auto"/>
              <w:bottom w:val="single" w:sz="4" w:space="0" w:color="auto"/>
              <w:right w:val="nil"/>
            </w:tcBorders>
            <w:shd w:val="clear" w:color="auto" w:fill="auto"/>
            <w:vAlign w:val="center"/>
          </w:tcPr>
          <w:p w14:paraId="697E0D3E" w14:textId="77777777" w:rsidR="003A4EA1" w:rsidRPr="00E160C1" w:rsidRDefault="003A4EA1" w:rsidP="00D340FC">
            <w:pPr>
              <w:jc w:val="center"/>
              <w:rPr>
                <w:sz w:val="22"/>
              </w:rPr>
            </w:pPr>
            <w:r w:rsidRPr="00E160C1">
              <w:rPr>
                <w:sz w:val="22"/>
              </w:rPr>
              <w:t>1.7</w:t>
            </w:r>
          </w:p>
        </w:tc>
        <w:tc>
          <w:tcPr>
            <w:tcW w:w="1256" w:type="pct"/>
            <w:vMerge w:val="restart"/>
            <w:shd w:val="clear" w:color="auto" w:fill="auto"/>
            <w:vAlign w:val="center"/>
          </w:tcPr>
          <w:p w14:paraId="23CEEBAD" w14:textId="77777777" w:rsidR="003A4EA1" w:rsidRPr="00E160C1" w:rsidRDefault="003A4EA1" w:rsidP="00D340FC">
            <w:pPr>
              <w:jc w:val="center"/>
              <w:rPr>
                <w:sz w:val="22"/>
              </w:rPr>
            </w:pPr>
            <w:r w:rsidRPr="00E160C1">
              <w:rPr>
                <w:sz w:val="22"/>
              </w:rPr>
              <w:t>Потери тепловой сети</w:t>
            </w:r>
          </w:p>
        </w:tc>
        <w:tc>
          <w:tcPr>
            <w:tcW w:w="456" w:type="pct"/>
            <w:shd w:val="clear" w:color="auto" w:fill="auto"/>
            <w:vAlign w:val="center"/>
          </w:tcPr>
          <w:p w14:paraId="543411C1"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6C9A0502" w14:textId="77777777" w:rsidR="003A4EA1" w:rsidRPr="00E160C1" w:rsidRDefault="003A4EA1" w:rsidP="00D340FC">
            <w:pPr>
              <w:jc w:val="center"/>
              <w:rPr>
                <w:sz w:val="22"/>
              </w:rPr>
            </w:pPr>
            <w:r w:rsidRPr="00E160C1">
              <w:rPr>
                <w:sz w:val="20"/>
                <w:szCs w:val="20"/>
              </w:rPr>
              <w:t>47,0</w:t>
            </w:r>
          </w:p>
        </w:tc>
        <w:tc>
          <w:tcPr>
            <w:tcW w:w="434" w:type="pct"/>
            <w:tcBorders>
              <w:top w:val="nil"/>
              <w:left w:val="nil"/>
              <w:bottom w:val="single" w:sz="8" w:space="0" w:color="000000"/>
              <w:right w:val="single" w:sz="8" w:space="0" w:color="000000"/>
            </w:tcBorders>
            <w:shd w:val="clear" w:color="auto" w:fill="auto"/>
            <w:vAlign w:val="center"/>
          </w:tcPr>
          <w:p w14:paraId="6BBF0D25" w14:textId="77777777" w:rsidR="003A4EA1" w:rsidRPr="00E160C1" w:rsidRDefault="003A4EA1" w:rsidP="00D340FC">
            <w:pPr>
              <w:jc w:val="center"/>
              <w:rPr>
                <w:sz w:val="22"/>
              </w:rPr>
            </w:pPr>
            <w:r w:rsidRPr="00E160C1">
              <w:rPr>
                <w:sz w:val="20"/>
                <w:szCs w:val="20"/>
              </w:rPr>
              <w:t>47,0</w:t>
            </w:r>
          </w:p>
        </w:tc>
        <w:tc>
          <w:tcPr>
            <w:tcW w:w="434" w:type="pct"/>
            <w:tcBorders>
              <w:top w:val="nil"/>
              <w:left w:val="nil"/>
              <w:bottom w:val="single" w:sz="8" w:space="0" w:color="000000"/>
              <w:right w:val="single" w:sz="8" w:space="0" w:color="000000"/>
            </w:tcBorders>
            <w:shd w:val="clear" w:color="auto" w:fill="auto"/>
            <w:vAlign w:val="center"/>
          </w:tcPr>
          <w:p w14:paraId="1B68222E" w14:textId="77777777" w:rsidR="003A4EA1" w:rsidRPr="00E160C1" w:rsidRDefault="003A4EA1" w:rsidP="00D340FC">
            <w:pPr>
              <w:jc w:val="center"/>
              <w:rPr>
                <w:sz w:val="22"/>
              </w:rPr>
            </w:pPr>
            <w:r w:rsidRPr="00E160C1">
              <w:rPr>
                <w:sz w:val="20"/>
                <w:szCs w:val="20"/>
              </w:rPr>
              <w:t>46,8</w:t>
            </w:r>
          </w:p>
        </w:tc>
        <w:tc>
          <w:tcPr>
            <w:tcW w:w="434" w:type="pct"/>
            <w:tcBorders>
              <w:top w:val="nil"/>
              <w:left w:val="nil"/>
              <w:bottom w:val="single" w:sz="8" w:space="0" w:color="000000"/>
              <w:right w:val="single" w:sz="8" w:space="0" w:color="000000"/>
            </w:tcBorders>
            <w:shd w:val="clear" w:color="auto" w:fill="auto"/>
            <w:vAlign w:val="center"/>
          </w:tcPr>
          <w:p w14:paraId="04F3FB2F" w14:textId="77777777" w:rsidR="003A4EA1" w:rsidRPr="00E160C1" w:rsidRDefault="003A4EA1" w:rsidP="00D340FC">
            <w:pPr>
              <w:jc w:val="center"/>
              <w:rPr>
                <w:sz w:val="22"/>
              </w:rPr>
            </w:pPr>
            <w:r w:rsidRPr="00E160C1">
              <w:rPr>
                <w:sz w:val="20"/>
                <w:szCs w:val="20"/>
              </w:rPr>
              <w:t>46,6</w:t>
            </w:r>
          </w:p>
        </w:tc>
        <w:tc>
          <w:tcPr>
            <w:tcW w:w="434" w:type="pct"/>
            <w:tcBorders>
              <w:top w:val="nil"/>
              <w:left w:val="nil"/>
              <w:bottom w:val="single" w:sz="8" w:space="0" w:color="000000"/>
              <w:right w:val="single" w:sz="8" w:space="0" w:color="000000"/>
            </w:tcBorders>
            <w:shd w:val="clear" w:color="auto" w:fill="auto"/>
            <w:vAlign w:val="center"/>
          </w:tcPr>
          <w:p w14:paraId="1EF7DD98" w14:textId="77777777" w:rsidR="003A4EA1" w:rsidRPr="00E160C1" w:rsidRDefault="003A4EA1" w:rsidP="00D340FC">
            <w:pPr>
              <w:jc w:val="center"/>
              <w:rPr>
                <w:sz w:val="22"/>
              </w:rPr>
            </w:pPr>
            <w:r w:rsidRPr="00E160C1">
              <w:rPr>
                <w:sz w:val="20"/>
                <w:szCs w:val="20"/>
              </w:rPr>
              <w:t>46,3</w:t>
            </w:r>
          </w:p>
        </w:tc>
        <w:tc>
          <w:tcPr>
            <w:tcW w:w="434" w:type="pct"/>
            <w:tcBorders>
              <w:top w:val="nil"/>
              <w:left w:val="nil"/>
              <w:bottom w:val="single" w:sz="8" w:space="0" w:color="000000"/>
              <w:right w:val="single" w:sz="8" w:space="0" w:color="000000"/>
            </w:tcBorders>
            <w:shd w:val="clear" w:color="auto" w:fill="auto"/>
            <w:vAlign w:val="center"/>
          </w:tcPr>
          <w:p w14:paraId="25FCC771" w14:textId="77777777" w:rsidR="003A4EA1" w:rsidRPr="00E160C1" w:rsidRDefault="003A4EA1" w:rsidP="00D340FC">
            <w:pPr>
              <w:jc w:val="center"/>
              <w:rPr>
                <w:sz w:val="22"/>
              </w:rPr>
            </w:pPr>
            <w:r w:rsidRPr="00E160C1">
              <w:rPr>
                <w:sz w:val="20"/>
                <w:szCs w:val="20"/>
              </w:rPr>
              <w:t>46,1</w:t>
            </w:r>
          </w:p>
        </w:tc>
        <w:tc>
          <w:tcPr>
            <w:tcW w:w="430" w:type="pct"/>
            <w:tcBorders>
              <w:top w:val="nil"/>
              <w:left w:val="nil"/>
              <w:bottom w:val="single" w:sz="8" w:space="0" w:color="000000"/>
              <w:right w:val="single" w:sz="8" w:space="0" w:color="000000"/>
            </w:tcBorders>
            <w:shd w:val="clear" w:color="auto" w:fill="auto"/>
            <w:vAlign w:val="center"/>
          </w:tcPr>
          <w:p w14:paraId="6D7C0EDE" w14:textId="77777777" w:rsidR="003A4EA1" w:rsidRPr="00E160C1" w:rsidRDefault="003A4EA1" w:rsidP="00D340FC">
            <w:pPr>
              <w:jc w:val="center"/>
              <w:rPr>
                <w:sz w:val="22"/>
              </w:rPr>
            </w:pPr>
            <w:r w:rsidRPr="00E160C1">
              <w:rPr>
                <w:sz w:val="20"/>
                <w:szCs w:val="20"/>
              </w:rPr>
              <w:t>45,9</w:t>
            </w:r>
          </w:p>
        </w:tc>
      </w:tr>
      <w:tr w:rsidR="00E160C1" w:rsidRPr="00E160C1" w14:paraId="663FC7ED" w14:textId="77777777" w:rsidTr="00D340FC">
        <w:trPr>
          <w:cantSplit/>
        </w:trPr>
        <w:tc>
          <w:tcPr>
            <w:tcW w:w="255" w:type="pct"/>
            <w:vMerge/>
            <w:tcBorders>
              <w:top w:val="single" w:sz="4" w:space="0" w:color="auto"/>
              <w:left w:val="single" w:sz="4" w:space="0" w:color="auto"/>
              <w:bottom w:val="single" w:sz="4" w:space="0" w:color="auto"/>
              <w:right w:val="nil"/>
            </w:tcBorders>
            <w:shd w:val="clear" w:color="auto" w:fill="auto"/>
            <w:vAlign w:val="center"/>
          </w:tcPr>
          <w:p w14:paraId="559DC84A" w14:textId="77777777" w:rsidR="003A4EA1" w:rsidRPr="00E160C1" w:rsidRDefault="003A4EA1" w:rsidP="00D340FC">
            <w:pPr>
              <w:jc w:val="center"/>
              <w:rPr>
                <w:sz w:val="22"/>
              </w:rPr>
            </w:pPr>
          </w:p>
        </w:tc>
        <w:tc>
          <w:tcPr>
            <w:tcW w:w="1256" w:type="pct"/>
            <w:vMerge/>
            <w:shd w:val="clear" w:color="auto" w:fill="auto"/>
            <w:vAlign w:val="center"/>
          </w:tcPr>
          <w:p w14:paraId="2119A157" w14:textId="77777777" w:rsidR="003A4EA1" w:rsidRPr="00E160C1" w:rsidRDefault="003A4EA1" w:rsidP="00D340FC">
            <w:pPr>
              <w:jc w:val="center"/>
              <w:rPr>
                <w:sz w:val="22"/>
              </w:rPr>
            </w:pPr>
          </w:p>
        </w:tc>
        <w:tc>
          <w:tcPr>
            <w:tcW w:w="456" w:type="pct"/>
            <w:shd w:val="clear" w:color="auto" w:fill="auto"/>
            <w:vAlign w:val="center"/>
          </w:tcPr>
          <w:p w14:paraId="6F4F5401" w14:textId="77777777" w:rsidR="003A4EA1" w:rsidRPr="00E160C1" w:rsidRDefault="003A4EA1" w:rsidP="00D340FC">
            <w:pPr>
              <w:jc w:val="center"/>
              <w:rPr>
                <w:sz w:val="22"/>
              </w:rPr>
            </w:pPr>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51569C8E" w14:textId="77777777" w:rsidR="003A4EA1" w:rsidRPr="00E160C1" w:rsidRDefault="003A4EA1" w:rsidP="00D340FC">
            <w:pPr>
              <w:jc w:val="center"/>
              <w:rPr>
                <w:sz w:val="22"/>
              </w:rPr>
            </w:pPr>
            <w:r w:rsidRPr="00E160C1">
              <w:rPr>
                <w:sz w:val="22"/>
              </w:rPr>
              <w:t>17,9</w:t>
            </w:r>
          </w:p>
        </w:tc>
        <w:tc>
          <w:tcPr>
            <w:tcW w:w="434" w:type="pct"/>
            <w:tcBorders>
              <w:top w:val="nil"/>
              <w:left w:val="nil"/>
              <w:bottom w:val="single" w:sz="8" w:space="0" w:color="000000"/>
              <w:right w:val="single" w:sz="8" w:space="0" w:color="000000"/>
            </w:tcBorders>
            <w:shd w:val="clear" w:color="auto" w:fill="auto"/>
            <w:vAlign w:val="center"/>
          </w:tcPr>
          <w:p w14:paraId="02C0C689" w14:textId="77777777" w:rsidR="003A4EA1" w:rsidRPr="00E160C1" w:rsidRDefault="003A4EA1" w:rsidP="00D340FC">
            <w:pPr>
              <w:jc w:val="center"/>
              <w:rPr>
                <w:sz w:val="22"/>
              </w:rPr>
            </w:pPr>
            <w:r w:rsidRPr="00E160C1">
              <w:rPr>
                <w:sz w:val="22"/>
              </w:rPr>
              <w:t>17,9</w:t>
            </w:r>
          </w:p>
        </w:tc>
        <w:tc>
          <w:tcPr>
            <w:tcW w:w="434" w:type="pct"/>
            <w:tcBorders>
              <w:top w:val="nil"/>
              <w:left w:val="nil"/>
              <w:bottom w:val="single" w:sz="8" w:space="0" w:color="000000"/>
              <w:right w:val="single" w:sz="8" w:space="0" w:color="000000"/>
            </w:tcBorders>
            <w:shd w:val="clear" w:color="auto" w:fill="auto"/>
            <w:vAlign w:val="center"/>
          </w:tcPr>
          <w:p w14:paraId="388D2C2B" w14:textId="77777777" w:rsidR="003A4EA1" w:rsidRPr="00E160C1" w:rsidRDefault="003A4EA1" w:rsidP="00D340FC">
            <w:pPr>
              <w:jc w:val="center"/>
              <w:rPr>
                <w:sz w:val="22"/>
              </w:rPr>
            </w:pPr>
            <w:r w:rsidRPr="00E160C1">
              <w:rPr>
                <w:sz w:val="22"/>
              </w:rPr>
              <w:t>17,8</w:t>
            </w:r>
          </w:p>
        </w:tc>
        <w:tc>
          <w:tcPr>
            <w:tcW w:w="434" w:type="pct"/>
            <w:tcBorders>
              <w:top w:val="nil"/>
              <w:left w:val="nil"/>
              <w:bottom w:val="single" w:sz="8" w:space="0" w:color="000000"/>
              <w:right w:val="single" w:sz="8" w:space="0" w:color="000000"/>
            </w:tcBorders>
            <w:shd w:val="clear" w:color="auto" w:fill="auto"/>
            <w:vAlign w:val="center"/>
          </w:tcPr>
          <w:p w14:paraId="1AE44285" w14:textId="77777777" w:rsidR="003A4EA1" w:rsidRPr="00E160C1" w:rsidRDefault="003A4EA1" w:rsidP="00D340FC">
            <w:pPr>
              <w:jc w:val="center"/>
              <w:rPr>
                <w:sz w:val="22"/>
              </w:rPr>
            </w:pPr>
            <w:r w:rsidRPr="00E160C1">
              <w:rPr>
                <w:sz w:val="22"/>
              </w:rPr>
              <w:t>17,8</w:t>
            </w:r>
          </w:p>
        </w:tc>
        <w:tc>
          <w:tcPr>
            <w:tcW w:w="434" w:type="pct"/>
            <w:tcBorders>
              <w:top w:val="nil"/>
              <w:left w:val="nil"/>
              <w:bottom w:val="single" w:sz="8" w:space="0" w:color="000000"/>
              <w:right w:val="single" w:sz="8" w:space="0" w:color="000000"/>
            </w:tcBorders>
            <w:shd w:val="clear" w:color="auto" w:fill="auto"/>
            <w:vAlign w:val="center"/>
          </w:tcPr>
          <w:p w14:paraId="41D8AB14" w14:textId="77777777" w:rsidR="003A4EA1" w:rsidRPr="00E160C1" w:rsidRDefault="003A4EA1" w:rsidP="00D340FC">
            <w:pPr>
              <w:jc w:val="center"/>
              <w:rPr>
                <w:sz w:val="22"/>
              </w:rPr>
            </w:pPr>
            <w:r w:rsidRPr="00E160C1">
              <w:rPr>
                <w:sz w:val="22"/>
              </w:rPr>
              <w:t>17,7</w:t>
            </w:r>
          </w:p>
        </w:tc>
        <w:tc>
          <w:tcPr>
            <w:tcW w:w="434" w:type="pct"/>
            <w:tcBorders>
              <w:top w:val="nil"/>
              <w:left w:val="nil"/>
              <w:bottom w:val="single" w:sz="8" w:space="0" w:color="000000"/>
              <w:right w:val="single" w:sz="8" w:space="0" w:color="000000"/>
            </w:tcBorders>
            <w:shd w:val="clear" w:color="auto" w:fill="auto"/>
            <w:vAlign w:val="center"/>
          </w:tcPr>
          <w:p w14:paraId="3027F209" w14:textId="77777777" w:rsidR="003A4EA1" w:rsidRPr="00E160C1" w:rsidRDefault="003A4EA1" w:rsidP="00D340FC">
            <w:pPr>
              <w:jc w:val="center"/>
              <w:rPr>
                <w:sz w:val="22"/>
              </w:rPr>
            </w:pPr>
            <w:r w:rsidRPr="00E160C1">
              <w:rPr>
                <w:sz w:val="22"/>
              </w:rPr>
              <w:t>17,6</w:t>
            </w:r>
          </w:p>
        </w:tc>
        <w:tc>
          <w:tcPr>
            <w:tcW w:w="430" w:type="pct"/>
            <w:tcBorders>
              <w:top w:val="nil"/>
              <w:left w:val="nil"/>
              <w:bottom w:val="single" w:sz="8" w:space="0" w:color="000000"/>
              <w:right w:val="single" w:sz="8" w:space="0" w:color="000000"/>
            </w:tcBorders>
            <w:shd w:val="clear" w:color="auto" w:fill="auto"/>
            <w:vAlign w:val="center"/>
          </w:tcPr>
          <w:p w14:paraId="077D1FF6" w14:textId="77777777" w:rsidR="003A4EA1" w:rsidRPr="00E160C1" w:rsidRDefault="003A4EA1" w:rsidP="00D340FC">
            <w:pPr>
              <w:jc w:val="center"/>
              <w:rPr>
                <w:sz w:val="22"/>
              </w:rPr>
            </w:pPr>
            <w:r w:rsidRPr="00E160C1">
              <w:rPr>
                <w:sz w:val="22"/>
              </w:rPr>
              <w:t>17,6</w:t>
            </w:r>
          </w:p>
        </w:tc>
      </w:tr>
      <w:tr w:rsidR="00E160C1" w:rsidRPr="00E160C1" w14:paraId="34C2B820"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7E5CBB4" w14:textId="77777777" w:rsidR="003A4EA1" w:rsidRPr="00E160C1" w:rsidRDefault="003A4EA1" w:rsidP="00D340FC">
            <w:pPr>
              <w:jc w:val="center"/>
              <w:rPr>
                <w:sz w:val="22"/>
              </w:rPr>
            </w:pPr>
            <w:r w:rsidRPr="00E160C1">
              <w:rPr>
                <w:sz w:val="22"/>
              </w:rPr>
              <w:t>1.8</w:t>
            </w:r>
          </w:p>
        </w:tc>
        <w:tc>
          <w:tcPr>
            <w:tcW w:w="1256" w:type="pct"/>
            <w:shd w:val="clear" w:color="auto" w:fill="auto"/>
            <w:vAlign w:val="center"/>
          </w:tcPr>
          <w:p w14:paraId="05C494DB" w14:textId="77777777" w:rsidR="003A4EA1" w:rsidRPr="00E160C1" w:rsidRDefault="003A4EA1" w:rsidP="00D340FC">
            <w:pPr>
              <w:jc w:val="center"/>
              <w:rPr>
                <w:sz w:val="22"/>
              </w:rPr>
            </w:pPr>
            <w:r w:rsidRPr="00E160C1">
              <w:rPr>
                <w:sz w:val="22"/>
              </w:rPr>
              <w:t>Тепловая энергия, отпущенная потребителям</w:t>
            </w:r>
          </w:p>
        </w:tc>
        <w:tc>
          <w:tcPr>
            <w:tcW w:w="456" w:type="pct"/>
            <w:shd w:val="clear" w:color="auto" w:fill="auto"/>
            <w:vAlign w:val="center"/>
          </w:tcPr>
          <w:p w14:paraId="618F4E94"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51C6665F" w14:textId="77777777" w:rsidR="003A4EA1" w:rsidRPr="00E160C1" w:rsidRDefault="003A4EA1" w:rsidP="00D340FC">
            <w:pPr>
              <w:jc w:val="center"/>
              <w:rPr>
                <w:sz w:val="22"/>
              </w:rPr>
            </w:pPr>
            <w:r w:rsidRPr="00E160C1">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435225D9" w14:textId="77777777" w:rsidR="003A4EA1" w:rsidRPr="00E160C1" w:rsidRDefault="003A4EA1" w:rsidP="00D340FC">
            <w:pPr>
              <w:jc w:val="center"/>
              <w:rPr>
                <w:sz w:val="22"/>
              </w:rPr>
            </w:pPr>
            <w:r w:rsidRPr="00E160C1">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4182DFC8" w14:textId="77777777" w:rsidR="003A4EA1" w:rsidRPr="00E160C1" w:rsidRDefault="003A4EA1" w:rsidP="00D340FC">
            <w:pPr>
              <w:jc w:val="center"/>
              <w:rPr>
                <w:sz w:val="22"/>
              </w:rPr>
            </w:pPr>
            <w:r w:rsidRPr="00E160C1">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54CFCF5A" w14:textId="77777777" w:rsidR="003A4EA1" w:rsidRPr="00E160C1" w:rsidRDefault="003A4EA1" w:rsidP="00D340FC">
            <w:pPr>
              <w:jc w:val="center"/>
              <w:rPr>
                <w:sz w:val="22"/>
              </w:rPr>
            </w:pPr>
            <w:r w:rsidRPr="00E160C1">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4352856A" w14:textId="77777777" w:rsidR="003A4EA1" w:rsidRPr="00E160C1" w:rsidRDefault="003A4EA1" w:rsidP="00D340FC">
            <w:pPr>
              <w:jc w:val="center"/>
              <w:rPr>
                <w:sz w:val="22"/>
              </w:rPr>
            </w:pPr>
            <w:r w:rsidRPr="00E160C1">
              <w:rPr>
                <w:sz w:val="20"/>
                <w:szCs w:val="20"/>
              </w:rPr>
              <w:t>215,5</w:t>
            </w:r>
          </w:p>
        </w:tc>
        <w:tc>
          <w:tcPr>
            <w:tcW w:w="434" w:type="pct"/>
            <w:tcBorders>
              <w:top w:val="nil"/>
              <w:left w:val="nil"/>
              <w:bottom w:val="single" w:sz="8" w:space="0" w:color="000000"/>
              <w:right w:val="single" w:sz="8" w:space="0" w:color="000000"/>
            </w:tcBorders>
            <w:shd w:val="clear" w:color="auto" w:fill="auto"/>
            <w:vAlign w:val="center"/>
          </w:tcPr>
          <w:p w14:paraId="4FD5058E" w14:textId="77777777" w:rsidR="003A4EA1" w:rsidRPr="00E160C1" w:rsidRDefault="003A4EA1" w:rsidP="00D340FC">
            <w:pPr>
              <w:jc w:val="center"/>
              <w:rPr>
                <w:sz w:val="22"/>
              </w:rPr>
            </w:pPr>
            <w:r w:rsidRPr="00E160C1">
              <w:rPr>
                <w:sz w:val="20"/>
                <w:szCs w:val="20"/>
              </w:rPr>
              <w:t>215,5</w:t>
            </w:r>
          </w:p>
        </w:tc>
        <w:tc>
          <w:tcPr>
            <w:tcW w:w="430" w:type="pct"/>
            <w:tcBorders>
              <w:top w:val="nil"/>
              <w:left w:val="nil"/>
              <w:bottom w:val="single" w:sz="8" w:space="0" w:color="000000"/>
              <w:right w:val="single" w:sz="8" w:space="0" w:color="000000"/>
            </w:tcBorders>
            <w:shd w:val="clear" w:color="auto" w:fill="auto"/>
            <w:vAlign w:val="center"/>
          </w:tcPr>
          <w:p w14:paraId="3A42EE74" w14:textId="77777777" w:rsidR="003A4EA1" w:rsidRPr="00E160C1" w:rsidRDefault="003A4EA1" w:rsidP="00D340FC">
            <w:pPr>
              <w:jc w:val="center"/>
              <w:rPr>
                <w:sz w:val="22"/>
              </w:rPr>
            </w:pPr>
            <w:r w:rsidRPr="00E160C1">
              <w:rPr>
                <w:sz w:val="20"/>
                <w:szCs w:val="20"/>
              </w:rPr>
              <w:t>215,5</w:t>
            </w:r>
          </w:p>
        </w:tc>
      </w:tr>
      <w:tr w:rsidR="00E160C1" w:rsidRPr="00E160C1" w14:paraId="1AF47699"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D1E7141" w14:textId="77777777" w:rsidR="003A4EA1" w:rsidRPr="00E160C1" w:rsidRDefault="003A4EA1" w:rsidP="00D340FC">
            <w:pPr>
              <w:jc w:val="center"/>
              <w:rPr>
                <w:sz w:val="22"/>
              </w:rPr>
            </w:pPr>
            <w:r w:rsidRPr="00E160C1">
              <w:rPr>
                <w:sz w:val="22"/>
              </w:rPr>
              <w:t>1.9</w:t>
            </w:r>
          </w:p>
        </w:tc>
        <w:tc>
          <w:tcPr>
            <w:tcW w:w="1256" w:type="pct"/>
            <w:shd w:val="clear" w:color="auto" w:fill="auto"/>
            <w:vAlign w:val="center"/>
          </w:tcPr>
          <w:p w14:paraId="03EB84FD" w14:textId="77777777" w:rsidR="003A4EA1" w:rsidRPr="00E160C1" w:rsidRDefault="003A4EA1" w:rsidP="00D340FC">
            <w:pPr>
              <w:jc w:val="center"/>
              <w:rPr>
                <w:sz w:val="22"/>
              </w:rPr>
            </w:pPr>
            <w:r w:rsidRPr="00E160C1">
              <w:rPr>
                <w:sz w:val="22"/>
              </w:rPr>
              <w:t>УРУТ на отпуск тепловой энергии</w:t>
            </w:r>
          </w:p>
        </w:tc>
        <w:tc>
          <w:tcPr>
            <w:tcW w:w="456" w:type="pct"/>
            <w:shd w:val="clear" w:color="auto" w:fill="auto"/>
            <w:vAlign w:val="center"/>
          </w:tcPr>
          <w:p w14:paraId="7D597E20" w14:textId="77777777" w:rsidR="003A4EA1" w:rsidRPr="00E160C1" w:rsidRDefault="003A4EA1" w:rsidP="00D340FC">
            <w:pPr>
              <w:jc w:val="center"/>
              <w:rPr>
                <w:sz w:val="22"/>
              </w:rPr>
            </w:pPr>
            <w:proofErr w:type="spellStart"/>
            <w:r w:rsidRPr="00E160C1">
              <w:rPr>
                <w:sz w:val="22"/>
              </w:rPr>
              <w:t>кг.у.т</w:t>
            </w:r>
            <w:proofErr w:type="spellEnd"/>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6D4895DF"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14AA7CC8"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6B81C65E"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6CA3E973"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673FD0CB"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1639EADE" w14:textId="77777777" w:rsidR="003A4EA1" w:rsidRPr="00E160C1" w:rsidRDefault="003A4EA1" w:rsidP="00D340FC">
            <w:pPr>
              <w:jc w:val="center"/>
              <w:rPr>
                <w:sz w:val="22"/>
              </w:rPr>
            </w:pPr>
            <w:r w:rsidRPr="00E160C1">
              <w:rPr>
                <w:sz w:val="20"/>
                <w:szCs w:val="20"/>
              </w:rPr>
              <w:t>355,8</w:t>
            </w:r>
          </w:p>
        </w:tc>
        <w:tc>
          <w:tcPr>
            <w:tcW w:w="430" w:type="pct"/>
            <w:tcBorders>
              <w:top w:val="nil"/>
              <w:left w:val="nil"/>
              <w:bottom w:val="single" w:sz="8" w:space="0" w:color="000000"/>
              <w:right w:val="single" w:sz="8" w:space="0" w:color="000000"/>
            </w:tcBorders>
            <w:shd w:val="clear" w:color="auto" w:fill="auto"/>
            <w:vAlign w:val="center"/>
          </w:tcPr>
          <w:p w14:paraId="46F4086F" w14:textId="77777777" w:rsidR="003A4EA1" w:rsidRPr="00E160C1" w:rsidRDefault="003A4EA1" w:rsidP="00D340FC">
            <w:pPr>
              <w:jc w:val="center"/>
              <w:rPr>
                <w:sz w:val="22"/>
              </w:rPr>
            </w:pPr>
            <w:r w:rsidRPr="00E160C1">
              <w:rPr>
                <w:sz w:val="20"/>
                <w:szCs w:val="20"/>
              </w:rPr>
              <w:t>355,8</w:t>
            </w:r>
          </w:p>
        </w:tc>
      </w:tr>
      <w:tr w:rsidR="00E160C1" w:rsidRPr="00E160C1" w14:paraId="714E6956"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F76911E" w14:textId="77777777" w:rsidR="003A4EA1" w:rsidRPr="00E160C1" w:rsidRDefault="003A4EA1" w:rsidP="00D340FC">
            <w:pPr>
              <w:jc w:val="center"/>
              <w:rPr>
                <w:sz w:val="22"/>
              </w:rPr>
            </w:pPr>
            <w:r w:rsidRPr="00E160C1">
              <w:rPr>
                <w:sz w:val="22"/>
              </w:rPr>
              <w:t>1.10</w:t>
            </w:r>
          </w:p>
        </w:tc>
        <w:tc>
          <w:tcPr>
            <w:tcW w:w="1256" w:type="pct"/>
            <w:shd w:val="clear" w:color="auto" w:fill="auto"/>
            <w:vAlign w:val="center"/>
          </w:tcPr>
          <w:p w14:paraId="72A9F4F3" w14:textId="77777777" w:rsidR="003A4EA1" w:rsidRPr="00E160C1" w:rsidRDefault="003A4EA1" w:rsidP="00D340FC">
            <w:pPr>
              <w:jc w:val="center"/>
              <w:rPr>
                <w:sz w:val="22"/>
              </w:rPr>
            </w:pPr>
            <w:r w:rsidRPr="00E160C1">
              <w:rPr>
                <w:sz w:val="22"/>
              </w:rPr>
              <w:t>Средневзвешенный КПД котельных</w:t>
            </w:r>
          </w:p>
        </w:tc>
        <w:tc>
          <w:tcPr>
            <w:tcW w:w="456" w:type="pct"/>
            <w:shd w:val="clear" w:color="auto" w:fill="auto"/>
            <w:vAlign w:val="center"/>
          </w:tcPr>
          <w:p w14:paraId="7D27124C" w14:textId="77777777" w:rsidR="003A4EA1" w:rsidRPr="00E160C1" w:rsidRDefault="003A4EA1" w:rsidP="00D340FC">
            <w:pPr>
              <w:jc w:val="center"/>
              <w:rPr>
                <w:sz w:val="22"/>
              </w:rPr>
            </w:pPr>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5EF5EFE8" w14:textId="77777777" w:rsidR="003A4EA1" w:rsidRPr="00E160C1" w:rsidRDefault="003A4EA1" w:rsidP="00D340FC">
            <w:pPr>
              <w:jc w:val="center"/>
              <w:rPr>
                <w:sz w:val="22"/>
              </w:rPr>
            </w:pPr>
            <w:r w:rsidRPr="00E160C1">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1C0192B1" w14:textId="77777777" w:rsidR="003A4EA1" w:rsidRPr="00E160C1" w:rsidRDefault="003A4EA1" w:rsidP="00D340FC">
            <w:pPr>
              <w:jc w:val="center"/>
              <w:rPr>
                <w:sz w:val="22"/>
              </w:rPr>
            </w:pPr>
            <w:r w:rsidRPr="00E160C1">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03654A00" w14:textId="77777777" w:rsidR="003A4EA1" w:rsidRPr="00E160C1" w:rsidRDefault="003A4EA1" w:rsidP="00D340FC">
            <w:pPr>
              <w:jc w:val="center"/>
              <w:rPr>
                <w:sz w:val="22"/>
              </w:rPr>
            </w:pPr>
            <w:r w:rsidRPr="00E160C1">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5FD4903B" w14:textId="77777777" w:rsidR="003A4EA1" w:rsidRPr="00E160C1" w:rsidRDefault="003A4EA1" w:rsidP="00D340FC">
            <w:pPr>
              <w:jc w:val="center"/>
              <w:rPr>
                <w:sz w:val="22"/>
              </w:rPr>
            </w:pPr>
            <w:r w:rsidRPr="00E160C1">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78AE040B" w14:textId="77777777" w:rsidR="003A4EA1" w:rsidRPr="00E160C1" w:rsidRDefault="003A4EA1" w:rsidP="00D340FC">
            <w:pPr>
              <w:jc w:val="center"/>
              <w:rPr>
                <w:sz w:val="22"/>
              </w:rPr>
            </w:pPr>
            <w:r w:rsidRPr="00E160C1">
              <w:rPr>
                <w:sz w:val="20"/>
                <w:szCs w:val="20"/>
              </w:rPr>
              <w:t>40,2</w:t>
            </w:r>
          </w:p>
        </w:tc>
        <w:tc>
          <w:tcPr>
            <w:tcW w:w="434" w:type="pct"/>
            <w:tcBorders>
              <w:top w:val="nil"/>
              <w:left w:val="nil"/>
              <w:bottom w:val="single" w:sz="8" w:space="0" w:color="000000"/>
              <w:right w:val="single" w:sz="8" w:space="0" w:color="000000"/>
            </w:tcBorders>
            <w:shd w:val="clear" w:color="auto" w:fill="auto"/>
            <w:vAlign w:val="center"/>
          </w:tcPr>
          <w:p w14:paraId="46DE0751" w14:textId="77777777" w:rsidR="003A4EA1" w:rsidRPr="00E160C1" w:rsidRDefault="003A4EA1" w:rsidP="00D340FC">
            <w:pPr>
              <w:jc w:val="center"/>
              <w:rPr>
                <w:sz w:val="22"/>
              </w:rPr>
            </w:pPr>
            <w:r w:rsidRPr="00E160C1">
              <w:rPr>
                <w:sz w:val="20"/>
                <w:szCs w:val="20"/>
              </w:rPr>
              <w:t>40,2</w:t>
            </w:r>
          </w:p>
        </w:tc>
        <w:tc>
          <w:tcPr>
            <w:tcW w:w="430" w:type="pct"/>
            <w:tcBorders>
              <w:top w:val="nil"/>
              <w:left w:val="nil"/>
              <w:bottom w:val="single" w:sz="8" w:space="0" w:color="000000"/>
              <w:right w:val="single" w:sz="8" w:space="0" w:color="000000"/>
            </w:tcBorders>
            <w:shd w:val="clear" w:color="auto" w:fill="auto"/>
            <w:vAlign w:val="center"/>
          </w:tcPr>
          <w:p w14:paraId="4ECB88DD" w14:textId="77777777" w:rsidR="003A4EA1" w:rsidRPr="00E160C1" w:rsidRDefault="003A4EA1" w:rsidP="00D340FC">
            <w:pPr>
              <w:jc w:val="center"/>
              <w:rPr>
                <w:sz w:val="22"/>
              </w:rPr>
            </w:pPr>
            <w:r w:rsidRPr="00E160C1">
              <w:rPr>
                <w:sz w:val="20"/>
                <w:szCs w:val="20"/>
              </w:rPr>
              <w:t>40,2</w:t>
            </w:r>
          </w:p>
        </w:tc>
      </w:tr>
      <w:tr w:rsidR="00E160C1" w:rsidRPr="00E160C1" w14:paraId="237FB67A"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82C0D63" w14:textId="77777777" w:rsidR="003A4EA1" w:rsidRPr="00E160C1" w:rsidRDefault="003A4EA1" w:rsidP="00D340FC">
            <w:pPr>
              <w:jc w:val="center"/>
              <w:rPr>
                <w:sz w:val="22"/>
              </w:rPr>
            </w:pPr>
            <w:r w:rsidRPr="00E160C1">
              <w:rPr>
                <w:sz w:val="22"/>
              </w:rPr>
              <w:t>2</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7D0A869F" w14:textId="77777777" w:rsidR="003A4EA1" w:rsidRPr="00E160C1" w:rsidRDefault="003A4EA1" w:rsidP="00D340FC">
            <w:pPr>
              <w:jc w:val="center"/>
              <w:rPr>
                <w:sz w:val="22"/>
              </w:rPr>
            </w:pPr>
            <w:r w:rsidRPr="00E160C1">
              <w:rPr>
                <w:b/>
                <w:bCs/>
                <w:sz w:val="20"/>
                <w:szCs w:val="20"/>
              </w:rPr>
              <w:t>Котельная РТП п. Новые Решеты</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7DB850A" w14:textId="77777777" w:rsidR="003A4EA1" w:rsidRPr="00E160C1" w:rsidRDefault="003A4EA1" w:rsidP="00D340FC">
            <w:pPr>
              <w:jc w:val="center"/>
              <w:rPr>
                <w:sz w:val="22"/>
              </w:rPr>
            </w:pPr>
          </w:p>
        </w:tc>
        <w:tc>
          <w:tcPr>
            <w:tcW w:w="433" w:type="pct"/>
            <w:tcBorders>
              <w:top w:val="nil"/>
              <w:left w:val="nil"/>
              <w:bottom w:val="single" w:sz="8" w:space="0" w:color="000000"/>
              <w:right w:val="single" w:sz="8" w:space="0" w:color="000000"/>
            </w:tcBorders>
            <w:shd w:val="clear" w:color="auto" w:fill="auto"/>
            <w:vAlign w:val="center"/>
          </w:tcPr>
          <w:p w14:paraId="5B8B8D19" w14:textId="77777777" w:rsidR="003A4EA1" w:rsidRPr="00E160C1" w:rsidRDefault="003A4EA1" w:rsidP="00D340FC">
            <w:pPr>
              <w:jc w:val="center"/>
              <w:rPr>
                <w:sz w:val="22"/>
              </w:rPr>
            </w:pPr>
          </w:p>
        </w:tc>
        <w:tc>
          <w:tcPr>
            <w:tcW w:w="434" w:type="pct"/>
            <w:tcBorders>
              <w:top w:val="nil"/>
              <w:left w:val="nil"/>
              <w:bottom w:val="single" w:sz="8" w:space="0" w:color="000000"/>
              <w:right w:val="single" w:sz="8" w:space="0" w:color="000000"/>
            </w:tcBorders>
            <w:shd w:val="clear" w:color="auto" w:fill="auto"/>
            <w:vAlign w:val="center"/>
          </w:tcPr>
          <w:p w14:paraId="13B0E854" w14:textId="77777777" w:rsidR="003A4EA1" w:rsidRPr="00E160C1" w:rsidRDefault="003A4EA1" w:rsidP="00D340FC">
            <w:pPr>
              <w:jc w:val="center"/>
              <w:rPr>
                <w:sz w:val="22"/>
              </w:rPr>
            </w:pPr>
          </w:p>
        </w:tc>
        <w:tc>
          <w:tcPr>
            <w:tcW w:w="434" w:type="pct"/>
            <w:tcBorders>
              <w:top w:val="nil"/>
              <w:left w:val="nil"/>
              <w:bottom w:val="single" w:sz="8" w:space="0" w:color="000000"/>
              <w:right w:val="single" w:sz="8" w:space="0" w:color="000000"/>
            </w:tcBorders>
            <w:shd w:val="clear" w:color="auto" w:fill="auto"/>
            <w:vAlign w:val="center"/>
          </w:tcPr>
          <w:p w14:paraId="04CD95BE" w14:textId="77777777" w:rsidR="003A4EA1" w:rsidRPr="00E160C1" w:rsidRDefault="003A4EA1" w:rsidP="00D340FC">
            <w:pPr>
              <w:jc w:val="center"/>
              <w:rPr>
                <w:sz w:val="22"/>
              </w:rPr>
            </w:pPr>
          </w:p>
        </w:tc>
        <w:tc>
          <w:tcPr>
            <w:tcW w:w="434" w:type="pct"/>
            <w:tcBorders>
              <w:top w:val="nil"/>
              <w:left w:val="nil"/>
              <w:bottom w:val="single" w:sz="8" w:space="0" w:color="000000"/>
              <w:right w:val="single" w:sz="8" w:space="0" w:color="000000"/>
            </w:tcBorders>
            <w:shd w:val="clear" w:color="auto" w:fill="auto"/>
            <w:vAlign w:val="center"/>
          </w:tcPr>
          <w:p w14:paraId="5DF6487A" w14:textId="77777777" w:rsidR="003A4EA1" w:rsidRPr="00E160C1" w:rsidRDefault="003A4EA1" w:rsidP="00D340FC">
            <w:pPr>
              <w:jc w:val="center"/>
              <w:rPr>
                <w:sz w:val="22"/>
              </w:rPr>
            </w:pPr>
          </w:p>
        </w:tc>
        <w:tc>
          <w:tcPr>
            <w:tcW w:w="434" w:type="pct"/>
            <w:tcBorders>
              <w:top w:val="nil"/>
              <w:left w:val="nil"/>
              <w:bottom w:val="single" w:sz="8" w:space="0" w:color="000000"/>
              <w:right w:val="single" w:sz="8" w:space="0" w:color="000000"/>
            </w:tcBorders>
            <w:shd w:val="clear" w:color="auto" w:fill="auto"/>
            <w:vAlign w:val="center"/>
          </w:tcPr>
          <w:p w14:paraId="4C4761D6" w14:textId="77777777" w:rsidR="003A4EA1" w:rsidRPr="00E160C1" w:rsidRDefault="003A4EA1" w:rsidP="00D340FC">
            <w:pPr>
              <w:jc w:val="center"/>
              <w:rPr>
                <w:sz w:val="22"/>
              </w:rPr>
            </w:pPr>
          </w:p>
        </w:tc>
        <w:tc>
          <w:tcPr>
            <w:tcW w:w="434" w:type="pct"/>
            <w:tcBorders>
              <w:top w:val="nil"/>
              <w:left w:val="nil"/>
              <w:bottom w:val="single" w:sz="8" w:space="0" w:color="000000"/>
              <w:right w:val="single" w:sz="8" w:space="0" w:color="000000"/>
            </w:tcBorders>
            <w:shd w:val="clear" w:color="auto" w:fill="auto"/>
            <w:vAlign w:val="center"/>
          </w:tcPr>
          <w:p w14:paraId="69812FB2" w14:textId="77777777" w:rsidR="003A4EA1" w:rsidRPr="00E160C1" w:rsidRDefault="003A4EA1" w:rsidP="00D340FC">
            <w:pPr>
              <w:jc w:val="center"/>
              <w:rPr>
                <w:sz w:val="22"/>
              </w:rPr>
            </w:pPr>
          </w:p>
        </w:tc>
        <w:tc>
          <w:tcPr>
            <w:tcW w:w="430" w:type="pct"/>
            <w:tcBorders>
              <w:top w:val="nil"/>
              <w:left w:val="nil"/>
              <w:bottom w:val="single" w:sz="8" w:space="0" w:color="000000"/>
              <w:right w:val="single" w:sz="8" w:space="0" w:color="000000"/>
            </w:tcBorders>
            <w:shd w:val="clear" w:color="auto" w:fill="auto"/>
            <w:vAlign w:val="center"/>
          </w:tcPr>
          <w:p w14:paraId="1C0FC184" w14:textId="77777777" w:rsidR="003A4EA1" w:rsidRPr="00E160C1" w:rsidRDefault="003A4EA1" w:rsidP="00D340FC">
            <w:pPr>
              <w:jc w:val="center"/>
              <w:rPr>
                <w:sz w:val="22"/>
              </w:rPr>
            </w:pPr>
          </w:p>
        </w:tc>
      </w:tr>
      <w:tr w:rsidR="00E160C1" w:rsidRPr="00E160C1" w14:paraId="1B4DA104"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58831C5" w14:textId="77777777" w:rsidR="003A4EA1" w:rsidRPr="00E160C1" w:rsidRDefault="003A4EA1" w:rsidP="00D340FC">
            <w:pPr>
              <w:jc w:val="center"/>
              <w:rPr>
                <w:sz w:val="22"/>
              </w:rPr>
            </w:pPr>
            <w:r w:rsidRPr="00E160C1">
              <w:rPr>
                <w:sz w:val="22"/>
              </w:rPr>
              <w:t>2.1</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4EA4F67" w14:textId="77777777" w:rsidR="003A4EA1" w:rsidRPr="00E160C1" w:rsidRDefault="003A4EA1" w:rsidP="00D340FC">
            <w:pPr>
              <w:jc w:val="center"/>
              <w:rPr>
                <w:sz w:val="22"/>
              </w:rPr>
            </w:pPr>
            <w:r w:rsidRPr="00E160C1">
              <w:rPr>
                <w:sz w:val="22"/>
              </w:rPr>
              <w:t>Вид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BF4C736" w14:textId="77777777" w:rsidR="003A4EA1" w:rsidRPr="00E160C1" w:rsidRDefault="003A4EA1" w:rsidP="00D340FC">
            <w:pPr>
              <w:jc w:val="center"/>
              <w:rPr>
                <w:sz w:val="22"/>
              </w:rPr>
            </w:pPr>
          </w:p>
        </w:tc>
        <w:tc>
          <w:tcPr>
            <w:tcW w:w="433" w:type="pct"/>
            <w:tcBorders>
              <w:top w:val="nil"/>
              <w:left w:val="nil"/>
              <w:bottom w:val="single" w:sz="8" w:space="0" w:color="000000"/>
              <w:right w:val="single" w:sz="8" w:space="0" w:color="000000"/>
            </w:tcBorders>
            <w:shd w:val="clear" w:color="auto" w:fill="auto"/>
            <w:vAlign w:val="center"/>
          </w:tcPr>
          <w:p w14:paraId="688B1D35"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single" w:sz="8" w:space="0" w:color="000000"/>
            </w:tcBorders>
            <w:shd w:val="clear" w:color="auto" w:fill="auto"/>
            <w:vAlign w:val="center"/>
          </w:tcPr>
          <w:p w14:paraId="3BEC7C1B"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single" w:sz="8" w:space="0" w:color="000000"/>
            </w:tcBorders>
            <w:shd w:val="clear" w:color="auto" w:fill="auto"/>
            <w:vAlign w:val="center"/>
          </w:tcPr>
          <w:p w14:paraId="7A61E954"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single" w:sz="8" w:space="0" w:color="000000"/>
            </w:tcBorders>
            <w:shd w:val="clear" w:color="auto" w:fill="auto"/>
            <w:vAlign w:val="center"/>
          </w:tcPr>
          <w:p w14:paraId="19412D56"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single" w:sz="8" w:space="0" w:color="000000"/>
            </w:tcBorders>
            <w:shd w:val="clear" w:color="auto" w:fill="auto"/>
            <w:vAlign w:val="center"/>
          </w:tcPr>
          <w:p w14:paraId="7474EC6B" w14:textId="77777777" w:rsidR="003A4EA1" w:rsidRPr="00E160C1" w:rsidRDefault="003A4EA1" w:rsidP="00D340FC">
            <w:pPr>
              <w:jc w:val="center"/>
              <w:rPr>
                <w:sz w:val="22"/>
              </w:rPr>
            </w:pPr>
            <w:r w:rsidRPr="00E160C1">
              <w:rPr>
                <w:sz w:val="22"/>
              </w:rPr>
              <w:t>уголь</w:t>
            </w:r>
          </w:p>
        </w:tc>
        <w:tc>
          <w:tcPr>
            <w:tcW w:w="434" w:type="pct"/>
            <w:tcBorders>
              <w:top w:val="nil"/>
              <w:left w:val="nil"/>
              <w:bottom w:val="single" w:sz="8" w:space="0" w:color="000000"/>
              <w:right w:val="single" w:sz="8" w:space="0" w:color="000000"/>
            </w:tcBorders>
            <w:shd w:val="clear" w:color="auto" w:fill="auto"/>
            <w:vAlign w:val="center"/>
          </w:tcPr>
          <w:p w14:paraId="449EBD35" w14:textId="77777777" w:rsidR="003A4EA1" w:rsidRPr="00E160C1" w:rsidRDefault="003A4EA1" w:rsidP="00D340FC">
            <w:pPr>
              <w:jc w:val="center"/>
              <w:rPr>
                <w:sz w:val="22"/>
              </w:rPr>
            </w:pPr>
            <w:r w:rsidRPr="00E160C1">
              <w:rPr>
                <w:sz w:val="22"/>
              </w:rPr>
              <w:t>уголь</w:t>
            </w:r>
          </w:p>
        </w:tc>
        <w:tc>
          <w:tcPr>
            <w:tcW w:w="430" w:type="pct"/>
            <w:tcBorders>
              <w:top w:val="nil"/>
              <w:left w:val="nil"/>
              <w:bottom w:val="single" w:sz="8" w:space="0" w:color="000000"/>
              <w:right w:val="single" w:sz="8" w:space="0" w:color="000000"/>
            </w:tcBorders>
            <w:shd w:val="clear" w:color="auto" w:fill="auto"/>
            <w:vAlign w:val="center"/>
          </w:tcPr>
          <w:p w14:paraId="18CD694E" w14:textId="77777777" w:rsidR="003A4EA1" w:rsidRPr="00E160C1" w:rsidRDefault="003A4EA1" w:rsidP="00D340FC">
            <w:pPr>
              <w:jc w:val="center"/>
              <w:rPr>
                <w:sz w:val="22"/>
              </w:rPr>
            </w:pPr>
            <w:r w:rsidRPr="00E160C1">
              <w:rPr>
                <w:sz w:val="22"/>
              </w:rPr>
              <w:t>уголь</w:t>
            </w:r>
          </w:p>
        </w:tc>
      </w:tr>
      <w:tr w:rsidR="00E160C1" w:rsidRPr="00E160C1" w14:paraId="3D27EF8F"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C26DB77" w14:textId="77777777" w:rsidR="003A4EA1" w:rsidRPr="00E160C1" w:rsidRDefault="003A4EA1" w:rsidP="00D340FC">
            <w:pPr>
              <w:jc w:val="center"/>
              <w:rPr>
                <w:sz w:val="22"/>
              </w:rPr>
            </w:pPr>
            <w:r w:rsidRPr="00E160C1">
              <w:rPr>
                <w:sz w:val="22"/>
              </w:rPr>
              <w:t>2.2</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9BE22DF" w14:textId="77777777" w:rsidR="003A4EA1" w:rsidRPr="00E160C1" w:rsidRDefault="003A4EA1" w:rsidP="00D340FC">
            <w:pPr>
              <w:jc w:val="center"/>
              <w:rPr>
                <w:sz w:val="22"/>
              </w:rPr>
            </w:pPr>
            <w:r w:rsidRPr="00E160C1">
              <w:rPr>
                <w:sz w:val="22"/>
              </w:rPr>
              <w:t>расход натурального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E4C9929" w14:textId="77777777" w:rsidR="003A4EA1" w:rsidRPr="00E160C1" w:rsidRDefault="003A4EA1" w:rsidP="00D340FC">
            <w:pPr>
              <w:jc w:val="center"/>
              <w:rPr>
                <w:sz w:val="22"/>
              </w:rPr>
            </w:pPr>
            <w:proofErr w:type="spellStart"/>
            <w:r w:rsidRPr="00E160C1">
              <w:rPr>
                <w:sz w:val="22"/>
              </w:rPr>
              <w:t>тн</w:t>
            </w:r>
            <w:proofErr w:type="spellEnd"/>
          </w:p>
        </w:tc>
        <w:tc>
          <w:tcPr>
            <w:tcW w:w="433" w:type="pct"/>
            <w:tcBorders>
              <w:top w:val="nil"/>
              <w:left w:val="nil"/>
              <w:bottom w:val="single" w:sz="8" w:space="0" w:color="000000"/>
              <w:right w:val="single" w:sz="8" w:space="0" w:color="000000"/>
            </w:tcBorders>
            <w:shd w:val="clear" w:color="auto" w:fill="auto"/>
            <w:vAlign w:val="center"/>
          </w:tcPr>
          <w:p w14:paraId="7B9C6CB1" w14:textId="77777777" w:rsidR="003A4EA1" w:rsidRPr="00E160C1" w:rsidRDefault="003A4EA1" w:rsidP="00D340FC">
            <w:pPr>
              <w:jc w:val="center"/>
              <w:rPr>
                <w:sz w:val="22"/>
              </w:rPr>
            </w:pPr>
            <w:r w:rsidRPr="00E160C1">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3B02C859" w14:textId="77777777" w:rsidR="003A4EA1" w:rsidRPr="00E160C1" w:rsidRDefault="003A4EA1" w:rsidP="00D340FC">
            <w:pPr>
              <w:jc w:val="center"/>
              <w:rPr>
                <w:sz w:val="22"/>
              </w:rPr>
            </w:pPr>
            <w:r w:rsidRPr="00E160C1">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74CCD685" w14:textId="77777777" w:rsidR="003A4EA1" w:rsidRPr="00E160C1" w:rsidRDefault="003A4EA1" w:rsidP="00D340FC">
            <w:pPr>
              <w:jc w:val="center"/>
              <w:rPr>
                <w:sz w:val="22"/>
              </w:rPr>
            </w:pPr>
            <w:r w:rsidRPr="00E160C1">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714EA480" w14:textId="77777777" w:rsidR="003A4EA1" w:rsidRPr="00E160C1" w:rsidRDefault="003A4EA1" w:rsidP="00D340FC">
            <w:pPr>
              <w:jc w:val="center"/>
              <w:rPr>
                <w:sz w:val="22"/>
              </w:rPr>
            </w:pPr>
            <w:r w:rsidRPr="00E160C1">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7109A9D3" w14:textId="77777777" w:rsidR="003A4EA1" w:rsidRPr="00E160C1" w:rsidRDefault="003A4EA1" w:rsidP="00D340FC">
            <w:pPr>
              <w:jc w:val="center"/>
              <w:rPr>
                <w:sz w:val="22"/>
              </w:rPr>
            </w:pPr>
            <w:r w:rsidRPr="00E160C1">
              <w:rPr>
                <w:sz w:val="20"/>
                <w:szCs w:val="20"/>
              </w:rPr>
              <w:t>812,0</w:t>
            </w:r>
          </w:p>
        </w:tc>
        <w:tc>
          <w:tcPr>
            <w:tcW w:w="434" w:type="pct"/>
            <w:tcBorders>
              <w:top w:val="nil"/>
              <w:left w:val="nil"/>
              <w:bottom w:val="single" w:sz="8" w:space="0" w:color="000000"/>
              <w:right w:val="single" w:sz="8" w:space="0" w:color="000000"/>
            </w:tcBorders>
            <w:shd w:val="clear" w:color="auto" w:fill="auto"/>
            <w:vAlign w:val="center"/>
          </w:tcPr>
          <w:p w14:paraId="1AC4F014" w14:textId="77777777" w:rsidR="003A4EA1" w:rsidRPr="00E160C1" w:rsidRDefault="003A4EA1" w:rsidP="00D340FC">
            <w:pPr>
              <w:jc w:val="center"/>
              <w:rPr>
                <w:sz w:val="22"/>
              </w:rPr>
            </w:pPr>
            <w:r w:rsidRPr="00E160C1">
              <w:rPr>
                <w:sz w:val="20"/>
                <w:szCs w:val="20"/>
              </w:rPr>
              <w:t>812,0</w:t>
            </w:r>
          </w:p>
        </w:tc>
        <w:tc>
          <w:tcPr>
            <w:tcW w:w="430" w:type="pct"/>
            <w:tcBorders>
              <w:top w:val="nil"/>
              <w:left w:val="nil"/>
              <w:bottom w:val="single" w:sz="8" w:space="0" w:color="000000"/>
              <w:right w:val="single" w:sz="8" w:space="0" w:color="000000"/>
            </w:tcBorders>
            <w:shd w:val="clear" w:color="auto" w:fill="auto"/>
            <w:vAlign w:val="center"/>
          </w:tcPr>
          <w:p w14:paraId="103ADC73" w14:textId="77777777" w:rsidR="003A4EA1" w:rsidRPr="00E160C1" w:rsidRDefault="003A4EA1" w:rsidP="00D340FC">
            <w:pPr>
              <w:jc w:val="center"/>
              <w:rPr>
                <w:sz w:val="22"/>
              </w:rPr>
            </w:pPr>
            <w:r w:rsidRPr="00E160C1">
              <w:rPr>
                <w:sz w:val="20"/>
                <w:szCs w:val="20"/>
              </w:rPr>
              <w:t>812,0</w:t>
            </w:r>
          </w:p>
        </w:tc>
      </w:tr>
      <w:tr w:rsidR="00E160C1" w:rsidRPr="00E160C1" w14:paraId="78FC2AA4"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01E1B3D" w14:textId="77777777" w:rsidR="003A4EA1" w:rsidRPr="00E160C1" w:rsidRDefault="003A4EA1" w:rsidP="00D340FC">
            <w:pPr>
              <w:jc w:val="center"/>
              <w:rPr>
                <w:sz w:val="22"/>
              </w:rPr>
            </w:pPr>
            <w:r w:rsidRPr="00E160C1">
              <w:rPr>
                <w:sz w:val="22"/>
              </w:rPr>
              <w:t>2.3</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5E07C847" w14:textId="77777777" w:rsidR="003A4EA1" w:rsidRPr="00E160C1" w:rsidRDefault="003A4EA1" w:rsidP="00D340FC">
            <w:pPr>
              <w:jc w:val="center"/>
              <w:rPr>
                <w:sz w:val="22"/>
              </w:rPr>
            </w:pPr>
            <w:r w:rsidRPr="00E160C1">
              <w:rPr>
                <w:sz w:val="22"/>
              </w:rPr>
              <w:t>Расход условного топлива</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B9B32D1" w14:textId="77777777" w:rsidR="003A4EA1" w:rsidRPr="00E160C1" w:rsidRDefault="003A4EA1" w:rsidP="00D340FC">
            <w:pPr>
              <w:jc w:val="center"/>
              <w:rPr>
                <w:sz w:val="22"/>
              </w:rPr>
            </w:pPr>
            <w:proofErr w:type="spellStart"/>
            <w:r w:rsidRPr="00E160C1">
              <w:rPr>
                <w:sz w:val="22"/>
              </w:rPr>
              <w:t>т.у.т</w:t>
            </w:r>
            <w:proofErr w:type="spellEnd"/>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3BF972C3" w14:textId="77777777" w:rsidR="003A4EA1" w:rsidRPr="00E160C1" w:rsidRDefault="003A4EA1" w:rsidP="00D340FC">
            <w:pPr>
              <w:jc w:val="center"/>
              <w:rPr>
                <w:sz w:val="22"/>
              </w:rPr>
            </w:pPr>
            <w:r w:rsidRPr="00E160C1">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6BB47FF9" w14:textId="77777777" w:rsidR="003A4EA1" w:rsidRPr="00E160C1" w:rsidRDefault="003A4EA1" w:rsidP="00D340FC">
            <w:pPr>
              <w:jc w:val="center"/>
              <w:rPr>
                <w:sz w:val="22"/>
              </w:rPr>
            </w:pPr>
            <w:r w:rsidRPr="00E160C1">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069E6B32" w14:textId="77777777" w:rsidR="003A4EA1" w:rsidRPr="00E160C1" w:rsidRDefault="003A4EA1" w:rsidP="00D340FC">
            <w:pPr>
              <w:jc w:val="center"/>
              <w:rPr>
                <w:sz w:val="22"/>
              </w:rPr>
            </w:pPr>
            <w:r w:rsidRPr="00E160C1">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06831AD5" w14:textId="77777777" w:rsidR="003A4EA1" w:rsidRPr="00E160C1" w:rsidRDefault="003A4EA1" w:rsidP="00D340FC">
            <w:pPr>
              <w:jc w:val="center"/>
              <w:rPr>
                <w:sz w:val="22"/>
              </w:rPr>
            </w:pPr>
            <w:r w:rsidRPr="00E160C1">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6EA923A9" w14:textId="77777777" w:rsidR="003A4EA1" w:rsidRPr="00E160C1" w:rsidRDefault="003A4EA1" w:rsidP="00D340FC">
            <w:pPr>
              <w:jc w:val="center"/>
              <w:rPr>
                <w:sz w:val="22"/>
              </w:rPr>
            </w:pPr>
            <w:r w:rsidRPr="00E160C1">
              <w:rPr>
                <w:sz w:val="20"/>
                <w:szCs w:val="20"/>
              </w:rPr>
              <w:t>623,6</w:t>
            </w:r>
          </w:p>
        </w:tc>
        <w:tc>
          <w:tcPr>
            <w:tcW w:w="434" w:type="pct"/>
            <w:tcBorders>
              <w:top w:val="nil"/>
              <w:left w:val="nil"/>
              <w:bottom w:val="single" w:sz="8" w:space="0" w:color="000000"/>
              <w:right w:val="single" w:sz="8" w:space="0" w:color="000000"/>
            </w:tcBorders>
            <w:shd w:val="clear" w:color="auto" w:fill="auto"/>
            <w:vAlign w:val="center"/>
          </w:tcPr>
          <w:p w14:paraId="69C9F2C4" w14:textId="77777777" w:rsidR="003A4EA1" w:rsidRPr="00E160C1" w:rsidRDefault="003A4EA1" w:rsidP="00D340FC">
            <w:pPr>
              <w:jc w:val="center"/>
              <w:rPr>
                <w:sz w:val="22"/>
              </w:rPr>
            </w:pPr>
            <w:r w:rsidRPr="00E160C1">
              <w:rPr>
                <w:sz w:val="20"/>
                <w:szCs w:val="20"/>
              </w:rPr>
              <w:t>623,6</w:t>
            </w:r>
          </w:p>
        </w:tc>
        <w:tc>
          <w:tcPr>
            <w:tcW w:w="430" w:type="pct"/>
            <w:tcBorders>
              <w:top w:val="nil"/>
              <w:left w:val="nil"/>
              <w:bottom w:val="single" w:sz="8" w:space="0" w:color="000000"/>
              <w:right w:val="single" w:sz="8" w:space="0" w:color="000000"/>
            </w:tcBorders>
            <w:shd w:val="clear" w:color="auto" w:fill="auto"/>
            <w:vAlign w:val="center"/>
          </w:tcPr>
          <w:p w14:paraId="03734A75" w14:textId="77777777" w:rsidR="003A4EA1" w:rsidRPr="00E160C1" w:rsidRDefault="003A4EA1" w:rsidP="00D340FC">
            <w:pPr>
              <w:jc w:val="center"/>
              <w:rPr>
                <w:sz w:val="22"/>
              </w:rPr>
            </w:pPr>
            <w:r w:rsidRPr="00E160C1">
              <w:rPr>
                <w:sz w:val="20"/>
                <w:szCs w:val="20"/>
              </w:rPr>
              <w:t>623,6</w:t>
            </w:r>
          </w:p>
        </w:tc>
      </w:tr>
      <w:tr w:rsidR="00E160C1" w:rsidRPr="00E160C1" w14:paraId="5548BA85"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CFCC1FF" w14:textId="77777777" w:rsidR="003A4EA1" w:rsidRPr="00E160C1" w:rsidRDefault="003A4EA1" w:rsidP="00D340FC">
            <w:pPr>
              <w:jc w:val="center"/>
              <w:rPr>
                <w:sz w:val="22"/>
              </w:rPr>
            </w:pPr>
            <w:r w:rsidRPr="00E160C1">
              <w:rPr>
                <w:sz w:val="22"/>
              </w:rPr>
              <w:t>2.4</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7AB4D8C" w14:textId="77777777" w:rsidR="003A4EA1" w:rsidRPr="00E160C1" w:rsidRDefault="003A4EA1" w:rsidP="00D340FC">
            <w:pPr>
              <w:jc w:val="center"/>
              <w:rPr>
                <w:sz w:val="22"/>
              </w:rPr>
            </w:pPr>
            <w:r w:rsidRPr="00E160C1">
              <w:rPr>
                <w:sz w:val="22"/>
              </w:rPr>
              <w:t>Выработка тепловой энергии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1CABBB7"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69903CBC" w14:textId="77777777" w:rsidR="003A4EA1" w:rsidRPr="00E160C1" w:rsidRDefault="003A4EA1" w:rsidP="00D340FC">
            <w:pPr>
              <w:jc w:val="center"/>
              <w:rPr>
                <w:sz w:val="22"/>
              </w:rPr>
            </w:pPr>
            <w:r w:rsidRPr="00E160C1">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5D76EFA8" w14:textId="77777777" w:rsidR="003A4EA1" w:rsidRPr="00E160C1" w:rsidRDefault="003A4EA1" w:rsidP="00D340FC">
            <w:pPr>
              <w:jc w:val="center"/>
              <w:rPr>
                <w:sz w:val="22"/>
              </w:rPr>
            </w:pPr>
            <w:r w:rsidRPr="00E160C1">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36D4E76F" w14:textId="77777777" w:rsidR="003A4EA1" w:rsidRPr="00E160C1" w:rsidRDefault="003A4EA1" w:rsidP="00D340FC">
            <w:pPr>
              <w:jc w:val="center"/>
              <w:rPr>
                <w:sz w:val="22"/>
              </w:rPr>
            </w:pPr>
            <w:r w:rsidRPr="00E160C1">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20BF5A47" w14:textId="77777777" w:rsidR="003A4EA1" w:rsidRPr="00E160C1" w:rsidRDefault="003A4EA1" w:rsidP="00D340FC">
            <w:pPr>
              <w:jc w:val="center"/>
              <w:rPr>
                <w:sz w:val="22"/>
              </w:rPr>
            </w:pPr>
            <w:r w:rsidRPr="00E160C1">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67F71E2C" w14:textId="77777777" w:rsidR="003A4EA1" w:rsidRPr="00E160C1" w:rsidRDefault="003A4EA1" w:rsidP="00D340FC">
            <w:pPr>
              <w:jc w:val="center"/>
              <w:rPr>
                <w:sz w:val="22"/>
              </w:rPr>
            </w:pPr>
            <w:r w:rsidRPr="00E160C1">
              <w:rPr>
                <w:sz w:val="20"/>
                <w:szCs w:val="20"/>
              </w:rPr>
              <w:t>586,3</w:t>
            </w:r>
          </w:p>
        </w:tc>
        <w:tc>
          <w:tcPr>
            <w:tcW w:w="434" w:type="pct"/>
            <w:tcBorders>
              <w:top w:val="nil"/>
              <w:left w:val="nil"/>
              <w:bottom w:val="single" w:sz="8" w:space="0" w:color="000000"/>
              <w:right w:val="single" w:sz="8" w:space="0" w:color="000000"/>
            </w:tcBorders>
            <w:shd w:val="clear" w:color="auto" w:fill="auto"/>
            <w:vAlign w:val="center"/>
          </w:tcPr>
          <w:p w14:paraId="0E4D69A9" w14:textId="77777777" w:rsidR="003A4EA1" w:rsidRPr="00E160C1" w:rsidRDefault="003A4EA1" w:rsidP="00D340FC">
            <w:pPr>
              <w:jc w:val="center"/>
              <w:rPr>
                <w:sz w:val="22"/>
              </w:rPr>
            </w:pPr>
            <w:r w:rsidRPr="00E160C1">
              <w:rPr>
                <w:sz w:val="20"/>
                <w:szCs w:val="20"/>
              </w:rPr>
              <w:t>586,3</w:t>
            </w:r>
          </w:p>
        </w:tc>
        <w:tc>
          <w:tcPr>
            <w:tcW w:w="430" w:type="pct"/>
            <w:tcBorders>
              <w:top w:val="nil"/>
              <w:left w:val="nil"/>
              <w:bottom w:val="single" w:sz="8" w:space="0" w:color="000000"/>
              <w:right w:val="single" w:sz="8" w:space="0" w:color="000000"/>
            </w:tcBorders>
            <w:shd w:val="clear" w:color="auto" w:fill="auto"/>
            <w:vAlign w:val="center"/>
          </w:tcPr>
          <w:p w14:paraId="4ADB2C8B" w14:textId="77777777" w:rsidR="003A4EA1" w:rsidRPr="00E160C1" w:rsidRDefault="003A4EA1" w:rsidP="00D340FC">
            <w:pPr>
              <w:jc w:val="center"/>
              <w:rPr>
                <w:sz w:val="22"/>
              </w:rPr>
            </w:pPr>
            <w:r w:rsidRPr="00E160C1">
              <w:rPr>
                <w:sz w:val="20"/>
                <w:szCs w:val="20"/>
              </w:rPr>
              <w:t>586,3</w:t>
            </w:r>
          </w:p>
        </w:tc>
      </w:tr>
      <w:tr w:rsidR="00E160C1" w:rsidRPr="00E160C1" w14:paraId="36CDD09E"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2285AFA" w14:textId="77777777" w:rsidR="003A4EA1" w:rsidRPr="00E160C1" w:rsidRDefault="003A4EA1" w:rsidP="00D340FC">
            <w:pPr>
              <w:jc w:val="center"/>
              <w:rPr>
                <w:sz w:val="22"/>
              </w:rPr>
            </w:pPr>
            <w:r w:rsidRPr="00E160C1">
              <w:rPr>
                <w:sz w:val="22"/>
              </w:rPr>
              <w:t>2.5</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13720C8" w14:textId="77777777" w:rsidR="003A4EA1" w:rsidRPr="00E160C1" w:rsidRDefault="003A4EA1" w:rsidP="00D340FC">
            <w:pPr>
              <w:jc w:val="center"/>
              <w:rPr>
                <w:sz w:val="22"/>
              </w:rPr>
            </w:pPr>
            <w:r w:rsidRPr="00E160C1">
              <w:rPr>
                <w:sz w:val="22"/>
              </w:rPr>
              <w:t>Собственные и хозяйственные нужды котельной</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AF16B13"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1AA5B09D" w14:textId="77777777" w:rsidR="003A4EA1" w:rsidRPr="00E160C1" w:rsidRDefault="003A4EA1" w:rsidP="00D340FC">
            <w:pPr>
              <w:jc w:val="center"/>
              <w:rPr>
                <w:sz w:val="22"/>
              </w:rPr>
            </w:pPr>
            <w:r w:rsidRPr="00E160C1">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6175427C" w14:textId="77777777" w:rsidR="003A4EA1" w:rsidRPr="00E160C1" w:rsidRDefault="003A4EA1" w:rsidP="00D340FC">
            <w:pPr>
              <w:jc w:val="center"/>
              <w:rPr>
                <w:sz w:val="22"/>
              </w:rPr>
            </w:pPr>
            <w:r w:rsidRPr="00E160C1">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6A848BE0" w14:textId="77777777" w:rsidR="003A4EA1" w:rsidRPr="00E160C1" w:rsidRDefault="003A4EA1" w:rsidP="00D340FC">
            <w:pPr>
              <w:jc w:val="center"/>
              <w:rPr>
                <w:sz w:val="22"/>
              </w:rPr>
            </w:pPr>
            <w:r w:rsidRPr="00E160C1">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79F701BD" w14:textId="77777777" w:rsidR="003A4EA1" w:rsidRPr="00E160C1" w:rsidRDefault="003A4EA1" w:rsidP="00D340FC">
            <w:pPr>
              <w:jc w:val="center"/>
              <w:rPr>
                <w:sz w:val="22"/>
              </w:rPr>
            </w:pPr>
            <w:r w:rsidRPr="00E160C1">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140AA90C" w14:textId="77777777" w:rsidR="003A4EA1" w:rsidRPr="00E160C1" w:rsidRDefault="003A4EA1" w:rsidP="00D340FC">
            <w:pPr>
              <w:jc w:val="center"/>
              <w:rPr>
                <w:sz w:val="22"/>
              </w:rPr>
            </w:pPr>
            <w:r w:rsidRPr="00E160C1">
              <w:rPr>
                <w:sz w:val="20"/>
                <w:szCs w:val="20"/>
              </w:rPr>
              <w:t>27,9</w:t>
            </w:r>
          </w:p>
        </w:tc>
        <w:tc>
          <w:tcPr>
            <w:tcW w:w="434" w:type="pct"/>
            <w:tcBorders>
              <w:top w:val="nil"/>
              <w:left w:val="nil"/>
              <w:bottom w:val="single" w:sz="8" w:space="0" w:color="000000"/>
              <w:right w:val="single" w:sz="8" w:space="0" w:color="000000"/>
            </w:tcBorders>
            <w:shd w:val="clear" w:color="auto" w:fill="auto"/>
            <w:vAlign w:val="center"/>
          </w:tcPr>
          <w:p w14:paraId="7803EEB9" w14:textId="77777777" w:rsidR="003A4EA1" w:rsidRPr="00E160C1" w:rsidRDefault="003A4EA1" w:rsidP="00D340FC">
            <w:pPr>
              <w:jc w:val="center"/>
              <w:rPr>
                <w:sz w:val="22"/>
              </w:rPr>
            </w:pPr>
            <w:r w:rsidRPr="00E160C1">
              <w:rPr>
                <w:sz w:val="20"/>
                <w:szCs w:val="20"/>
              </w:rPr>
              <w:t>27,9</w:t>
            </w:r>
          </w:p>
        </w:tc>
        <w:tc>
          <w:tcPr>
            <w:tcW w:w="430" w:type="pct"/>
            <w:tcBorders>
              <w:top w:val="nil"/>
              <w:left w:val="nil"/>
              <w:bottom w:val="single" w:sz="8" w:space="0" w:color="000000"/>
              <w:right w:val="single" w:sz="8" w:space="0" w:color="000000"/>
            </w:tcBorders>
            <w:shd w:val="clear" w:color="auto" w:fill="auto"/>
            <w:vAlign w:val="center"/>
          </w:tcPr>
          <w:p w14:paraId="49EA2658" w14:textId="77777777" w:rsidR="003A4EA1" w:rsidRPr="00E160C1" w:rsidRDefault="003A4EA1" w:rsidP="00D340FC">
            <w:pPr>
              <w:jc w:val="center"/>
              <w:rPr>
                <w:sz w:val="22"/>
              </w:rPr>
            </w:pPr>
            <w:r w:rsidRPr="00E160C1">
              <w:rPr>
                <w:sz w:val="20"/>
                <w:szCs w:val="20"/>
              </w:rPr>
              <w:t>27,9</w:t>
            </w:r>
          </w:p>
        </w:tc>
      </w:tr>
      <w:tr w:rsidR="00E160C1" w:rsidRPr="00E160C1" w14:paraId="1A6678B4"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0C8FE4A" w14:textId="77777777" w:rsidR="003A4EA1" w:rsidRPr="00E160C1" w:rsidRDefault="003A4EA1" w:rsidP="00D340FC">
            <w:pPr>
              <w:jc w:val="center"/>
              <w:rPr>
                <w:sz w:val="22"/>
              </w:rPr>
            </w:pPr>
            <w:r w:rsidRPr="00E160C1">
              <w:rPr>
                <w:sz w:val="22"/>
              </w:rPr>
              <w:t>2.6</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9D01BE7" w14:textId="77777777" w:rsidR="003A4EA1" w:rsidRPr="00E160C1" w:rsidRDefault="003A4EA1" w:rsidP="00D340FC">
            <w:pPr>
              <w:jc w:val="center"/>
              <w:rPr>
                <w:sz w:val="22"/>
              </w:rPr>
            </w:pPr>
            <w:r w:rsidRPr="00E160C1">
              <w:rPr>
                <w:sz w:val="22"/>
              </w:rPr>
              <w:t>Тепловая энергия, отпущенная в сети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FCB172E"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7D450444" w14:textId="77777777" w:rsidR="003A4EA1" w:rsidRPr="00E160C1" w:rsidRDefault="003A4EA1" w:rsidP="00D340FC">
            <w:pPr>
              <w:jc w:val="center"/>
              <w:rPr>
                <w:sz w:val="22"/>
              </w:rPr>
            </w:pPr>
            <w:r w:rsidRPr="00E160C1">
              <w:rPr>
                <w:sz w:val="22"/>
              </w:rPr>
              <w:t>558,4</w:t>
            </w:r>
          </w:p>
        </w:tc>
        <w:tc>
          <w:tcPr>
            <w:tcW w:w="434" w:type="pct"/>
            <w:tcBorders>
              <w:top w:val="nil"/>
              <w:left w:val="nil"/>
              <w:bottom w:val="single" w:sz="8" w:space="0" w:color="000000"/>
              <w:right w:val="single" w:sz="8" w:space="0" w:color="000000"/>
            </w:tcBorders>
            <w:shd w:val="clear" w:color="auto" w:fill="auto"/>
            <w:vAlign w:val="center"/>
          </w:tcPr>
          <w:p w14:paraId="5BC1AC9F" w14:textId="77777777" w:rsidR="003A4EA1" w:rsidRPr="00E160C1" w:rsidRDefault="003A4EA1" w:rsidP="00D340FC">
            <w:pPr>
              <w:jc w:val="center"/>
              <w:rPr>
                <w:sz w:val="22"/>
              </w:rPr>
            </w:pPr>
            <w:r w:rsidRPr="00E160C1">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30083CC9" w14:textId="77777777" w:rsidR="003A4EA1" w:rsidRPr="00E160C1" w:rsidRDefault="003A4EA1" w:rsidP="00D340FC">
            <w:pPr>
              <w:jc w:val="center"/>
              <w:rPr>
                <w:sz w:val="22"/>
              </w:rPr>
            </w:pPr>
            <w:r w:rsidRPr="00E160C1">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4710A982" w14:textId="77777777" w:rsidR="003A4EA1" w:rsidRPr="00E160C1" w:rsidRDefault="003A4EA1" w:rsidP="00D340FC">
            <w:pPr>
              <w:jc w:val="center"/>
              <w:rPr>
                <w:sz w:val="22"/>
              </w:rPr>
            </w:pPr>
            <w:r w:rsidRPr="00E160C1">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6543CCCC" w14:textId="77777777" w:rsidR="003A4EA1" w:rsidRPr="00E160C1" w:rsidRDefault="003A4EA1" w:rsidP="00D340FC">
            <w:pPr>
              <w:jc w:val="center"/>
              <w:rPr>
                <w:sz w:val="22"/>
              </w:rPr>
            </w:pPr>
            <w:r w:rsidRPr="00E160C1">
              <w:rPr>
                <w:sz w:val="20"/>
                <w:szCs w:val="20"/>
              </w:rPr>
              <w:t>558,4</w:t>
            </w:r>
          </w:p>
        </w:tc>
        <w:tc>
          <w:tcPr>
            <w:tcW w:w="434" w:type="pct"/>
            <w:tcBorders>
              <w:top w:val="nil"/>
              <w:left w:val="nil"/>
              <w:bottom w:val="single" w:sz="8" w:space="0" w:color="000000"/>
              <w:right w:val="single" w:sz="8" w:space="0" w:color="000000"/>
            </w:tcBorders>
            <w:shd w:val="clear" w:color="auto" w:fill="auto"/>
            <w:vAlign w:val="center"/>
          </w:tcPr>
          <w:p w14:paraId="75148F83" w14:textId="77777777" w:rsidR="003A4EA1" w:rsidRPr="00E160C1" w:rsidRDefault="003A4EA1" w:rsidP="00D340FC">
            <w:pPr>
              <w:jc w:val="center"/>
              <w:rPr>
                <w:sz w:val="22"/>
              </w:rPr>
            </w:pPr>
            <w:r w:rsidRPr="00E160C1">
              <w:rPr>
                <w:sz w:val="20"/>
                <w:szCs w:val="20"/>
              </w:rPr>
              <w:t>558,4</w:t>
            </w:r>
          </w:p>
        </w:tc>
        <w:tc>
          <w:tcPr>
            <w:tcW w:w="430" w:type="pct"/>
            <w:tcBorders>
              <w:top w:val="nil"/>
              <w:left w:val="nil"/>
              <w:bottom w:val="single" w:sz="8" w:space="0" w:color="000000"/>
              <w:right w:val="single" w:sz="8" w:space="0" w:color="000000"/>
            </w:tcBorders>
            <w:shd w:val="clear" w:color="auto" w:fill="auto"/>
            <w:vAlign w:val="center"/>
          </w:tcPr>
          <w:p w14:paraId="30D299E3" w14:textId="77777777" w:rsidR="003A4EA1" w:rsidRPr="00E160C1" w:rsidRDefault="003A4EA1" w:rsidP="00D340FC">
            <w:pPr>
              <w:jc w:val="center"/>
              <w:rPr>
                <w:sz w:val="22"/>
              </w:rPr>
            </w:pPr>
            <w:r w:rsidRPr="00E160C1">
              <w:rPr>
                <w:sz w:val="20"/>
                <w:szCs w:val="20"/>
              </w:rPr>
              <w:t>558,4</w:t>
            </w:r>
          </w:p>
        </w:tc>
      </w:tr>
      <w:tr w:rsidR="00E160C1" w:rsidRPr="00E160C1" w14:paraId="34D282BF"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8313FB2" w14:textId="77777777" w:rsidR="003A4EA1" w:rsidRPr="00E160C1" w:rsidRDefault="003A4EA1" w:rsidP="00D340FC">
            <w:pPr>
              <w:jc w:val="center"/>
              <w:rPr>
                <w:sz w:val="22"/>
              </w:rPr>
            </w:pPr>
            <w:r w:rsidRPr="00E160C1">
              <w:rPr>
                <w:sz w:val="22"/>
              </w:rPr>
              <w:t>2.7</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465733E" w14:textId="77777777" w:rsidR="003A4EA1" w:rsidRPr="00E160C1" w:rsidRDefault="003A4EA1" w:rsidP="00D340FC">
            <w:pPr>
              <w:jc w:val="center"/>
              <w:rPr>
                <w:sz w:val="22"/>
              </w:rPr>
            </w:pPr>
            <w:r w:rsidRPr="00E160C1">
              <w:rPr>
                <w:sz w:val="22"/>
              </w:rPr>
              <w:t>Потери тепловой сети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302FABA"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245965F2" w14:textId="77777777" w:rsidR="003A4EA1" w:rsidRPr="00E160C1" w:rsidRDefault="003A4EA1" w:rsidP="00D340FC">
            <w:pPr>
              <w:jc w:val="center"/>
              <w:rPr>
                <w:sz w:val="22"/>
              </w:rPr>
            </w:pPr>
            <w:r w:rsidRPr="00E160C1">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14A8CD7C" w14:textId="77777777" w:rsidR="003A4EA1" w:rsidRPr="00E160C1" w:rsidRDefault="003A4EA1" w:rsidP="00D340FC">
            <w:pPr>
              <w:jc w:val="center"/>
              <w:rPr>
                <w:sz w:val="22"/>
              </w:rPr>
            </w:pPr>
            <w:r w:rsidRPr="00E160C1">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2ADFCCFD" w14:textId="77777777" w:rsidR="003A4EA1" w:rsidRPr="00E160C1" w:rsidRDefault="003A4EA1" w:rsidP="00D340FC">
            <w:pPr>
              <w:jc w:val="center"/>
              <w:rPr>
                <w:sz w:val="22"/>
              </w:rPr>
            </w:pPr>
            <w:r w:rsidRPr="00E160C1">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66C7CF90" w14:textId="77777777" w:rsidR="003A4EA1" w:rsidRPr="00E160C1" w:rsidRDefault="003A4EA1" w:rsidP="00D340FC">
            <w:pPr>
              <w:jc w:val="center"/>
              <w:rPr>
                <w:sz w:val="22"/>
              </w:rPr>
            </w:pPr>
            <w:r w:rsidRPr="00E160C1">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1A72B65C" w14:textId="77777777" w:rsidR="003A4EA1" w:rsidRPr="00E160C1" w:rsidRDefault="003A4EA1" w:rsidP="00D340FC">
            <w:pPr>
              <w:jc w:val="center"/>
              <w:rPr>
                <w:sz w:val="22"/>
              </w:rPr>
            </w:pPr>
            <w:r w:rsidRPr="00E160C1">
              <w:rPr>
                <w:sz w:val="20"/>
                <w:szCs w:val="20"/>
              </w:rPr>
              <w:t>87,2</w:t>
            </w:r>
          </w:p>
        </w:tc>
        <w:tc>
          <w:tcPr>
            <w:tcW w:w="434" w:type="pct"/>
            <w:tcBorders>
              <w:top w:val="nil"/>
              <w:left w:val="nil"/>
              <w:bottom w:val="single" w:sz="8" w:space="0" w:color="000000"/>
              <w:right w:val="single" w:sz="8" w:space="0" w:color="000000"/>
            </w:tcBorders>
            <w:shd w:val="clear" w:color="auto" w:fill="auto"/>
            <w:vAlign w:val="center"/>
          </w:tcPr>
          <w:p w14:paraId="3DCAA23E" w14:textId="77777777" w:rsidR="003A4EA1" w:rsidRPr="00E160C1" w:rsidRDefault="003A4EA1" w:rsidP="00D340FC">
            <w:pPr>
              <w:jc w:val="center"/>
              <w:rPr>
                <w:sz w:val="22"/>
              </w:rPr>
            </w:pPr>
            <w:r w:rsidRPr="00E160C1">
              <w:rPr>
                <w:sz w:val="20"/>
                <w:szCs w:val="20"/>
              </w:rPr>
              <w:t>87,2</w:t>
            </w:r>
          </w:p>
        </w:tc>
        <w:tc>
          <w:tcPr>
            <w:tcW w:w="430" w:type="pct"/>
            <w:tcBorders>
              <w:top w:val="nil"/>
              <w:left w:val="nil"/>
              <w:bottom w:val="single" w:sz="8" w:space="0" w:color="000000"/>
              <w:right w:val="single" w:sz="8" w:space="0" w:color="000000"/>
            </w:tcBorders>
            <w:shd w:val="clear" w:color="auto" w:fill="auto"/>
            <w:vAlign w:val="center"/>
          </w:tcPr>
          <w:p w14:paraId="21BEEE8E" w14:textId="77777777" w:rsidR="003A4EA1" w:rsidRPr="00E160C1" w:rsidRDefault="003A4EA1" w:rsidP="00D340FC">
            <w:pPr>
              <w:jc w:val="center"/>
              <w:rPr>
                <w:sz w:val="22"/>
              </w:rPr>
            </w:pPr>
            <w:r w:rsidRPr="00E160C1">
              <w:rPr>
                <w:sz w:val="20"/>
                <w:szCs w:val="20"/>
              </w:rPr>
              <w:t>87,2</w:t>
            </w:r>
          </w:p>
        </w:tc>
      </w:tr>
      <w:tr w:rsidR="00E160C1" w:rsidRPr="00E160C1" w14:paraId="08CB4691"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AEEA5F8" w14:textId="77777777" w:rsidR="003A4EA1" w:rsidRPr="00E160C1" w:rsidRDefault="003A4EA1" w:rsidP="00D340FC">
            <w:pPr>
              <w:jc w:val="center"/>
              <w:rPr>
                <w:sz w:val="22"/>
              </w:rPr>
            </w:pP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061C0A3" w14:textId="77777777" w:rsidR="003A4EA1" w:rsidRPr="00E160C1" w:rsidRDefault="003A4EA1" w:rsidP="00D340FC">
            <w:pPr>
              <w:jc w:val="center"/>
              <w:rPr>
                <w:sz w:val="22"/>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127E0C4" w14:textId="77777777" w:rsidR="003A4EA1" w:rsidRPr="00E160C1" w:rsidRDefault="003A4EA1" w:rsidP="00D340FC">
            <w:pPr>
              <w:jc w:val="center"/>
              <w:rPr>
                <w:sz w:val="22"/>
              </w:rPr>
            </w:pPr>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31E697D9" w14:textId="77777777" w:rsidR="003A4EA1" w:rsidRPr="00E160C1" w:rsidRDefault="003A4EA1" w:rsidP="00D340FC">
            <w:pPr>
              <w:jc w:val="center"/>
              <w:rPr>
                <w:sz w:val="22"/>
              </w:rPr>
            </w:pPr>
            <w:r w:rsidRPr="00E160C1">
              <w:rPr>
                <w:sz w:val="22"/>
              </w:rPr>
              <w:t>15,6</w:t>
            </w:r>
          </w:p>
        </w:tc>
        <w:tc>
          <w:tcPr>
            <w:tcW w:w="434" w:type="pct"/>
            <w:tcBorders>
              <w:top w:val="nil"/>
              <w:left w:val="nil"/>
              <w:bottom w:val="single" w:sz="8" w:space="0" w:color="000000"/>
              <w:right w:val="single" w:sz="8" w:space="0" w:color="000000"/>
            </w:tcBorders>
            <w:shd w:val="clear" w:color="auto" w:fill="auto"/>
            <w:vAlign w:val="center"/>
          </w:tcPr>
          <w:p w14:paraId="765C1D1F" w14:textId="77777777" w:rsidR="003A4EA1" w:rsidRPr="00E160C1" w:rsidRDefault="003A4EA1" w:rsidP="00D340FC">
            <w:pPr>
              <w:jc w:val="center"/>
              <w:rPr>
                <w:sz w:val="22"/>
              </w:rPr>
            </w:pPr>
            <w:r w:rsidRPr="00E160C1">
              <w:rPr>
                <w:sz w:val="22"/>
              </w:rPr>
              <w:t>15,6</w:t>
            </w:r>
          </w:p>
        </w:tc>
        <w:tc>
          <w:tcPr>
            <w:tcW w:w="434" w:type="pct"/>
            <w:tcBorders>
              <w:top w:val="nil"/>
              <w:left w:val="nil"/>
              <w:bottom w:val="single" w:sz="8" w:space="0" w:color="000000"/>
              <w:right w:val="single" w:sz="8" w:space="0" w:color="000000"/>
            </w:tcBorders>
            <w:shd w:val="clear" w:color="auto" w:fill="auto"/>
            <w:vAlign w:val="center"/>
          </w:tcPr>
          <w:p w14:paraId="46D61E6E" w14:textId="77777777" w:rsidR="003A4EA1" w:rsidRPr="00E160C1" w:rsidRDefault="003A4EA1" w:rsidP="00D340FC">
            <w:pPr>
              <w:jc w:val="center"/>
              <w:rPr>
                <w:sz w:val="22"/>
              </w:rPr>
            </w:pPr>
            <w:r w:rsidRPr="00E160C1">
              <w:rPr>
                <w:sz w:val="22"/>
              </w:rPr>
              <w:t>15,6</w:t>
            </w:r>
          </w:p>
        </w:tc>
        <w:tc>
          <w:tcPr>
            <w:tcW w:w="434" w:type="pct"/>
            <w:tcBorders>
              <w:top w:val="nil"/>
              <w:left w:val="nil"/>
              <w:bottom w:val="single" w:sz="8" w:space="0" w:color="000000"/>
              <w:right w:val="single" w:sz="8" w:space="0" w:color="000000"/>
            </w:tcBorders>
            <w:shd w:val="clear" w:color="auto" w:fill="auto"/>
            <w:vAlign w:val="center"/>
          </w:tcPr>
          <w:p w14:paraId="1F5A38A8" w14:textId="77777777" w:rsidR="003A4EA1" w:rsidRPr="00E160C1" w:rsidRDefault="003A4EA1" w:rsidP="00D340FC">
            <w:pPr>
              <w:jc w:val="center"/>
              <w:rPr>
                <w:sz w:val="22"/>
              </w:rPr>
            </w:pPr>
            <w:r w:rsidRPr="00E160C1">
              <w:rPr>
                <w:sz w:val="22"/>
              </w:rPr>
              <w:t>15,6</w:t>
            </w:r>
          </w:p>
        </w:tc>
        <w:tc>
          <w:tcPr>
            <w:tcW w:w="434" w:type="pct"/>
            <w:tcBorders>
              <w:top w:val="nil"/>
              <w:left w:val="nil"/>
              <w:bottom w:val="single" w:sz="8" w:space="0" w:color="000000"/>
              <w:right w:val="single" w:sz="8" w:space="0" w:color="000000"/>
            </w:tcBorders>
            <w:shd w:val="clear" w:color="auto" w:fill="auto"/>
            <w:vAlign w:val="center"/>
          </w:tcPr>
          <w:p w14:paraId="633C3E93" w14:textId="77777777" w:rsidR="003A4EA1" w:rsidRPr="00E160C1" w:rsidRDefault="003A4EA1" w:rsidP="00D340FC">
            <w:pPr>
              <w:jc w:val="center"/>
              <w:rPr>
                <w:sz w:val="22"/>
              </w:rPr>
            </w:pPr>
            <w:r w:rsidRPr="00E160C1">
              <w:rPr>
                <w:sz w:val="22"/>
              </w:rPr>
              <w:t>15,6</w:t>
            </w:r>
          </w:p>
        </w:tc>
        <w:tc>
          <w:tcPr>
            <w:tcW w:w="434" w:type="pct"/>
            <w:tcBorders>
              <w:top w:val="nil"/>
              <w:left w:val="nil"/>
              <w:bottom w:val="single" w:sz="8" w:space="0" w:color="000000"/>
              <w:right w:val="single" w:sz="8" w:space="0" w:color="000000"/>
            </w:tcBorders>
            <w:shd w:val="clear" w:color="auto" w:fill="auto"/>
            <w:vAlign w:val="center"/>
          </w:tcPr>
          <w:p w14:paraId="19397A6D" w14:textId="77777777" w:rsidR="003A4EA1" w:rsidRPr="00E160C1" w:rsidRDefault="003A4EA1" w:rsidP="00D340FC">
            <w:pPr>
              <w:jc w:val="center"/>
              <w:rPr>
                <w:sz w:val="22"/>
              </w:rPr>
            </w:pPr>
            <w:r w:rsidRPr="00E160C1">
              <w:rPr>
                <w:sz w:val="22"/>
              </w:rPr>
              <w:t>15,6</w:t>
            </w:r>
          </w:p>
        </w:tc>
        <w:tc>
          <w:tcPr>
            <w:tcW w:w="430" w:type="pct"/>
            <w:tcBorders>
              <w:top w:val="nil"/>
              <w:left w:val="nil"/>
              <w:bottom w:val="single" w:sz="8" w:space="0" w:color="000000"/>
              <w:right w:val="single" w:sz="8" w:space="0" w:color="000000"/>
            </w:tcBorders>
            <w:shd w:val="clear" w:color="auto" w:fill="auto"/>
            <w:vAlign w:val="center"/>
          </w:tcPr>
          <w:p w14:paraId="4D1A6616" w14:textId="77777777" w:rsidR="003A4EA1" w:rsidRPr="00E160C1" w:rsidRDefault="003A4EA1" w:rsidP="00D340FC">
            <w:pPr>
              <w:jc w:val="center"/>
              <w:rPr>
                <w:sz w:val="22"/>
              </w:rPr>
            </w:pPr>
            <w:r w:rsidRPr="00E160C1">
              <w:rPr>
                <w:sz w:val="22"/>
              </w:rPr>
              <w:t>15,6</w:t>
            </w:r>
          </w:p>
        </w:tc>
      </w:tr>
      <w:tr w:rsidR="00E160C1" w:rsidRPr="00E160C1" w14:paraId="76858D66"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95EE3B7" w14:textId="77777777" w:rsidR="003A4EA1" w:rsidRPr="00E160C1" w:rsidRDefault="003A4EA1" w:rsidP="00D340FC">
            <w:pPr>
              <w:jc w:val="center"/>
              <w:rPr>
                <w:sz w:val="22"/>
              </w:rPr>
            </w:pPr>
            <w:r w:rsidRPr="00E160C1">
              <w:rPr>
                <w:sz w:val="22"/>
              </w:rPr>
              <w:lastRenderedPageBreak/>
              <w:t>2.8</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4852E8C7" w14:textId="77777777" w:rsidR="003A4EA1" w:rsidRPr="00E160C1" w:rsidRDefault="003A4EA1" w:rsidP="00D340FC">
            <w:pPr>
              <w:jc w:val="center"/>
              <w:rPr>
                <w:sz w:val="22"/>
              </w:rPr>
            </w:pPr>
            <w:r w:rsidRPr="00E160C1">
              <w:rPr>
                <w:sz w:val="22"/>
              </w:rPr>
              <w:t>Тепловая энергия, отпущенная потребителям</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FB8F987" w14:textId="77777777" w:rsidR="003A4EA1" w:rsidRPr="00E160C1" w:rsidRDefault="003A4EA1" w:rsidP="00D340FC">
            <w:pPr>
              <w:jc w:val="center"/>
              <w:rPr>
                <w:sz w:val="22"/>
              </w:rPr>
            </w:pPr>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664984B6" w14:textId="77777777" w:rsidR="003A4EA1" w:rsidRPr="00E160C1" w:rsidRDefault="003A4EA1" w:rsidP="00D340FC">
            <w:pPr>
              <w:jc w:val="center"/>
              <w:rPr>
                <w:sz w:val="22"/>
              </w:rPr>
            </w:pPr>
            <w:r w:rsidRPr="00E160C1">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2D751DB3" w14:textId="77777777" w:rsidR="003A4EA1" w:rsidRPr="00E160C1" w:rsidRDefault="003A4EA1" w:rsidP="00D340FC">
            <w:pPr>
              <w:jc w:val="center"/>
              <w:rPr>
                <w:sz w:val="22"/>
              </w:rPr>
            </w:pPr>
            <w:r w:rsidRPr="00E160C1">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01011EDE" w14:textId="77777777" w:rsidR="003A4EA1" w:rsidRPr="00E160C1" w:rsidRDefault="003A4EA1" w:rsidP="00D340FC">
            <w:pPr>
              <w:jc w:val="center"/>
              <w:rPr>
                <w:sz w:val="22"/>
              </w:rPr>
            </w:pPr>
            <w:r w:rsidRPr="00E160C1">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2309DF07" w14:textId="77777777" w:rsidR="003A4EA1" w:rsidRPr="00E160C1" w:rsidRDefault="003A4EA1" w:rsidP="00D340FC">
            <w:pPr>
              <w:jc w:val="center"/>
              <w:rPr>
                <w:sz w:val="22"/>
              </w:rPr>
            </w:pPr>
            <w:r w:rsidRPr="00E160C1">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4CBDC1BF" w14:textId="77777777" w:rsidR="003A4EA1" w:rsidRPr="00E160C1" w:rsidRDefault="003A4EA1" w:rsidP="00D340FC">
            <w:pPr>
              <w:jc w:val="center"/>
              <w:rPr>
                <w:sz w:val="22"/>
              </w:rPr>
            </w:pPr>
            <w:r w:rsidRPr="00E160C1">
              <w:rPr>
                <w:sz w:val="20"/>
                <w:szCs w:val="20"/>
              </w:rPr>
              <w:t>471,2</w:t>
            </w:r>
          </w:p>
        </w:tc>
        <w:tc>
          <w:tcPr>
            <w:tcW w:w="434" w:type="pct"/>
            <w:tcBorders>
              <w:top w:val="nil"/>
              <w:left w:val="nil"/>
              <w:bottom w:val="single" w:sz="8" w:space="0" w:color="000000"/>
              <w:right w:val="single" w:sz="8" w:space="0" w:color="000000"/>
            </w:tcBorders>
            <w:shd w:val="clear" w:color="auto" w:fill="auto"/>
            <w:vAlign w:val="center"/>
          </w:tcPr>
          <w:p w14:paraId="26BE9631" w14:textId="77777777" w:rsidR="003A4EA1" w:rsidRPr="00E160C1" w:rsidRDefault="003A4EA1" w:rsidP="00D340FC">
            <w:pPr>
              <w:jc w:val="center"/>
              <w:rPr>
                <w:sz w:val="22"/>
              </w:rPr>
            </w:pPr>
            <w:r w:rsidRPr="00E160C1">
              <w:rPr>
                <w:sz w:val="20"/>
                <w:szCs w:val="20"/>
              </w:rPr>
              <w:t>471,2</w:t>
            </w:r>
          </w:p>
        </w:tc>
        <w:tc>
          <w:tcPr>
            <w:tcW w:w="430" w:type="pct"/>
            <w:tcBorders>
              <w:top w:val="nil"/>
              <w:left w:val="nil"/>
              <w:bottom w:val="single" w:sz="8" w:space="0" w:color="000000"/>
              <w:right w:val="single" w:sz="8" w:space="0" w:color="000000"/>
            </w:tcBorders>
            <w:shd w:val="clear" w:color="auto" w:fill="auto"/>
            <w:vAlign w:val="center"/>
          </w:tcPr>
          <w:p w14:paraId="789490D7" w14:textId="77777777" w:rsidR="003A4EA1" w:rsidRPr="00E160C1" w:rsidRDefault="003A4EA1" w:rsidP="00D340FC">
            <w:pPr>
              <w:jc w:val="center"/>
              <w:rPr>
                <w:sz w:val="22"/>
              </w:rPr>
            </w:pPr>
            <w:r w:rsidRPr="00E160C1">
              <w:rPr>
                <w:sz w:val="20"/>
                <w:szCs w:val="20"/>
              </w:rPr>
              <w:t>471,2</w:t>
            </w:r>
          </w:p>
        </w:tc>
      </w:tr>
      <w:tr w:rsidR="00E160C1" w:rsidRPr="00E160C1" w14:paraId="1A77880B"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C8E87A6" w14:textId="77777777" w:rsidR="003A4EA1" w:rsidRPr="00E160C1" w:rsidRDefault="003A4EA1" w:rsidP="00D340FC">
            <w:pPr>
              <w:jc w:val="center"/>
              <w:rPr>
                <w:sz w:val="22"/>
              </w:rPr>
            </w:pPr>
            <w:r w:rsidRPr="00E160C1">
              <w:rPr>
                <w:sz w:val="22"/>
              </w:rPr>
              <w:t>2.9</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02F6E66A" w14:textId="77777777" w:rsidR="003A4EA1" w:rsidRPr="00E160C1" w:rsidRDefault="003A4EA1" w:rsidP="00D340FC">
            <w:pPr>
              <w:jc w:val="center"/>
              <w:rPr>
                <w:sz w:val="22"/>
              </w:rPr>
            </w:pPr>
            <w:r w:rsidRPr="00E160C1">
              <w:rPr>
                <w:sz w:val="22"/>
              </w:rPr>
              <w:t>УРУТ на отпуск тепловой энергии</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4F234C4" w14:textId="77777777" w:rsidR="003A4EA1" w:rsidRPr="00E160C1" w:rsidRDefault="003A4EA1" w:rsidP="00D340FC">
            <w:pPr>
              <w:jc w:val="center"/>
              <w:rPr>
                <w:sz w:val="22"/>
              </w:rPr>
            </w:pPr>
            <w:proofErr w:type="spellStart"/>
            <w:r w:rsidRPr="00E160C1">
              <w:rPr>
                <w:sz w:val="22"/>
              </w:rPr>
              <w:t>кг.у.т</w:t>
            </w:r>
            <w:proofErr w:type="spellEnd"/>
            <w:r w:rsidRPr="00E160C1">
              <w:rPr>
                <w:sz w:val="22"/>
              </w:rPr>
              <w:t>/Гкал</w:t>
            </w:r>
          </w:p>
        </w:tc>
        <w:tc>
          <w:tcPr>
            <w:tcW w:w="433" w:type="pct"/>
            <w:tcBorders>
              <w:top w:val="nil"/>
              <w:left w:val="nil"/>
              <w:bottom w:val="single" w:sz="8" w:space="0" w:color="000000"/>
              <w:right w:val="single" w:sz="8" w:space="0" w:color="000000"/>
            </w:tcBorders>
            <w:shd w:val="clear" w:color="auto" w:fill="auto"/>
            <w:vAlign w:val="center"/>
          </w:tcPr>
          <w:p w14:paraId="6ADF2F40"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0F24983F"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09F1753E"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0F2B8286"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133B0E99" w14:textId="77777777" w:rsidR="003A4EA1" w:rsidRPr="00E160C1" w:rsidRDefault="003A4EA1" w:rsidP="00D340FC">
            <w:pPr>
              <w:jc w:val="center"/>
              <w:rPr>
                <w:sz w:val="22"/>
              </w:rPr>
            </w:pPr>
            <w:r w:rsidRPr="00E160C1">
              <w:rPr>
                <w:sz w:val="20"/>
                <w:szCs w:val="20"/>
              </w:rPr>
              <w:t>355,8</w:t>
            </w:r>
          </w:p>
        </w:tc>
        <w:tc>
          <w:tcPr>
            <w:tcW w:w="434" w:type="pct"/>
            <w:tcBorders>
              <w:top w:val="nil"/>
              <w:left w:val="nil"/>
              <w:bottom w:val="single" w:sz="8" w:space="0" w:color="000000"/>
              <w:right w:val="single" w:sz="8" w:space="0" w:color="000000"/>
            </w:tcBorders>
            <w:shd w:val="clear" w:color="auto" w:fill="auto"/>
            <w:vAlign w:val="center"/>
          </w:tcPr>
          <w:p w14:paraId="5BABB4BC" w14:textId="77777777" w:rsidR="003A4EA1" w:rsidRPr="00E160C1" w:rsidRDefault="003A4EA1" w:rsidP="00D340FC">
            <w:pPr>
              <w:jc w:val="center"/>
              <w:rPr>
                <w:sz w:val="22"/>
              </w:rPr>
            </w:pPr>
            <w:r w:rsidRPr="00E160C1">
              <w:rPr>
                <w:sz w:val="20"/>
                <w:szCs w:val="20"/>
              </w:rPr>
              <w:t>355,8</w:t>
            </w:r>
          </w:p>
        </w:tc>
        <w:tc>
          <w:tcPr>
            <w:tcW w:w="430" w:type="pct"/>
            <w:tcBorders>
              <w:top w:val="nil"/>
              <w:left w:val="nil"/>
              <w:bottom w:val="single" w:sz="8" w:space="0" w:color="000000"/>
              <w:right w:val="single" w:sz="8" w:space="0" w:color="000000"/>
            </w:tcBorders>
            <w:shd w:val="clear" w:color="auto" w:fill="auto"/>
            <w:vAlign w:val="center"/>
          </w:tcPr>
          <w:p w14:paraId="65417021" w14:textId="77777777" w:rsidR="003A4EA1" w:rsidRPr="00E160C1" w:rsidRDefault="003A4EA1" w:rsidP="00D340FC">
            <w:pPr>
              <w:jc w:val="center"/>
              <w:rPr>
                <w:sz w:val="22"/>
              </w:rPr>
            </w:pPr>
            <w:r w:rsidRPr="00E160C1">
              <w:rPr>
                <w:sz w:val="20"/>
                <w:szCs w:val="20"/>
              </w:rPr>
              <w:t>355,8</w:t>
            </w:r>
          </w:p>
        </w:tc>
      </w:tr>
      <w:tr w:rsidR="003A4EA1" w:rsidRPr="00E160C1" w14:paraId="6EFB0BE8" w14:textId="77777777" w:rsidTr="00D340FC">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6AAD09B" w14:textId="77777777" w:rsidR="003A4EA1" w:rsidRPr="00E160C1" w:rsidRDefault="003A4EA1" w:rsidP="00D340FC">
            <w:pPr>
              <w:jc w:val="center"/>
              <w:rPr>
                <w:sz w:val="22"/>
              </w:rPr>
            </w:pPr>
            <w:r w:rsidRPr="00E160C1">
              <w:rPr>
                <w:sz w:val="22"/>
              </w:rPr>
              <w:t>2.10</w:t>
            </w:r>
          </w:p>
        </w:tc>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14:paraId="1211B682" w14:textId="77777777" w:rsidR="003A4EA1" w:rsidRPr="00E160C1" w:rsidRDefault="003A4EA1" w:rsidP="00D340FC">
            <w:pPr>
              <w:jc w:val="center"/>
              <w:rPr>
                <w:sz w:val="22"/>
              </w:rPr>
            </w:pPr>
            <w:r w:rsidRPr="00E160C1">
              <w:rPr>
                <w:sz w:val="22"/>
              </w:rPr>
              <w:t>Средневзвешенный КПД котельных</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C9357CB" w14:textId="77777777" w:rsidR="003A4EA1" w:rsidRPr="00E160C1" w:rsidRDefault="003A4EA1" w:rsidP="00D340FC">
            <w:pPr>
              <w:jc w:val="center"/>
              <w:rPr>
                <w:sz w:val="22"/>
              </w:rPr>
            </w:pPr>
            <w:r w:rsidRPr="00E160C1">
              <w:rPr>
                <w:sz w:val="22"/>
              </w:rPr>
              <w:t>%</w:t>
            </w:r>
          </w:p>
        </w:tc>
        <w:tc>
          <w:tcPr>
            <w:tcW w:w="433" w:type="pct"/>
            <w:tcBorders>
              <w:top w:val="nil"/>
              <w:left w:val="nil"/>
              <w:bottom w:val="single" w:sz="8" w:space="0" w:color="000000"/>
              <w:right w:val="single" w:sz="8" w:space="0" w:color="000000"/>
            </w:tcBorders>
            <w:shd w:val="clear" w:color="auto" w:fill="auto"/>
            <w:vAlign w:val="center"/>
          </w:tcPr>
          <w:p w14:paraId="4B9BD3EC" w14:textId="77777777" w:rsidR="003A4EA1" w:rsidRPr="00E160C1" w:rsidRDefault="003A4EA1" w:rsidP="00D340FC">
            <w:pPr>
              <w:jc w:val="center"/>
              <w:rPr>
                <w:sz w:val="22"/>
              </w:rPr>
            </w:pPr>
            <w:r w:rsidRPr="00E160C1">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341DE205" w14:textId="77777777" w:rsidR="003A4EA1" w:rsidRPr="00E160C1" w:rsidRDefault="003A4EA1" w:rsidP="00D340FC">
            <w:pPr>
              <w:jc w:val="center"/>
              <w:rPr>
                <w:sz w:val="22"/>
              </w:rPr>
            </w:pPr>
            <w:r w:rsidRPr="00E160C1">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7974B91F" w14:textId="77777777" w:rsidR="003A4EA1" w:rsidRPr="00E160C1" w:rsidRDefault="003A4EA1" w:rsidP="00D340FC">
            <w:pPr>
              <w:jc w:val="center"/>
              <w:rPr>
                <w:sz w:val="22"/>
              </w:rPr>
            </w:pPr>
            <w:r w:rsidRPr="00E160C1">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0DEEDC44" w14:textId="77777777" w:rsidR="003A4EA1" w:rsidRPr="00E160C1" w:rsidRDefault="003A4EA1" w:rsidP="00D340FC">
            <w:pPr>
              <w:jc w:val="center"/>
              <w:rPr>
                <w:sz w:val="22"/>
              </w:rPr>
            </w:pPr>
            <w:r w:rsidRPr="00E160C1">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1F84D5E0" w14:textId="77777777" w:rsidR="003A4EA1" w:rsidRPr="00E160C1" w:rsidRDefault="003A4EA1" w:rsidP="00D340FC">
            <w:pPr>
              <w:jc w:val="center"/>
              <w:rPr>
                <w:sz w:val="22"/>
              </w:rPr>
            </w:pPr>
            <w:r w:rsidRPr="00E160C1">
              <w:rPr>
                <w:sz w:val="20"/>
                <w:szCs w:val="20"/>
              </w:rPr>
              <w:t>13,4</w:t>
            </w:r>
          </w:p>
        </w:tc>
        <w:tc>
          <w:tcPr>
            <w:tcW w:w="434" w:type="pct"/>
            <w:tcBorders>
              <w:top w:val="nil"/>
              <w:left w:val="nil"/>
              <w:bottom w:val="single" w:sz="8" w:space="0" w:color="000000"/>
              <w:right w:val="single" w:sz="8" w:space="0" w:color="000000"/>
            </w:tcBorders>
            <w:shd w:val="clear" w:color="auto" w:fill="auto"/>
            <w:vAlign w:val="center"/>
          </w:tcPr>
          <w:p w14:paraId="460DBC8E" w14:textId="77777777" w:rsidR="003A4EA1" w:rsidRPr="00E160C1" w:rsidRDefault="003A4EA1" w:rsidP="00D340FC">
            <w:pPr>
              <w:jc w:val="center"/>
              <w:rPr>
                <w:sz w:val="22"/>
              </w:rPr>
            </w:pPr>
            <w:r w:rsidRPr="00E160C1">
              <w:rPr>
                <w:sz w:val="20"/>
                <w:szCs w:val="20"/>
              </w:rPr>
              <w:t>13,4</w:t>
            </w:r>
          </w:p>
        </w:tc>
        <w:tc>
          <w:tcPr>
            <w:tcW w:w="430" w:type="pct"/>
            <w:tcBorders>
              <w:top w:val="nil"/>
              <w:left w:val="nil"/>
              <w:bottom w:val="single" w:sz="8" w:space="0" w:color="000000"/>
              <w:right w:val="single" w:sz="8" w:space="0" w:color="000000"/>
            </w:tcBorders>
            <w:shd w:val="clear" w:color="auto" w:fill="auto"/>
            <w:vAlign w:val="center"/>
          </w:tcPr>
          <w:p w14:paraId="180766AF" w14:textId="77777777" w:rsidR="003A4EA1" w:rsidRPr="00E160C1" w:rsidRDefault="003A4EA1" w:rsidP="00D340FC">
            <w:pPr>
              <w:jc w:val="center"/>
              <w:rPr>
                <w:sz w:val="22"/>
              </w:rPr>
            </w:pPr>
            <w:r w:rsidRPr="00E160C1">
              <w:rPr>
                <w:sz w:val="20"/>
                <w:szCs w:val="20"/>
              </w:rPr>
              <w:t>13,4</w:t>
            </w:r>
          </w:p>
        </w:tc>
      </w:tr>
      <w:bookmarkEnd w:id="168"/>
      <w:bookmarkEnd w:id="169"/>
    </w:tbl>
    <w:p w14:paraId="1C09825F" w14:textId="77777777" w:rsidR="00F35592" w:rsidRPr="00E160C1" w:rsidRDefault="00F35592" w:rsidP="009A2DED"/>
    <w:p w14:paraId="33DB38E6" w14:textId="77777777" w:rsidR="005A4FA1" w:rsidRPr="00E160C1" w:rsidRDefault="005A4FA1" w:rsidP="009A2DED"/>
    <w:p w14:paraId="7C22A6D8" w14:textId="77777777" w:rsidR="002979A4" w:rsidRPr="00E160C1" w:rsidRDefault="002979A4" w:rsidP="009A2DED">
      <w:pPr>
        <w:pStyle w:val="21"/>
        <w:rPr>
          <w:lang w:eastAsia="ar-SA"/>
        </w:rPr>
        <w:sectPr w:rsidR="002979A4" w:rsidRPr="00E160C1" w:rsidSect="004573CF">
          <w:pgSz w:w="16838" w:h="11906" w:orient="landscape"/>
          <w:pgMar w:top="1134" w:right="567" w:bottom="1134" w:left="1134" w:header="708" w:footer="708" w:gutter="0"/>
          <w:cols w:space="708"/>
          <w:docGrid w:linePitch="360"/>
        </w:sectPr>
      </w:pPr>
    </w:p>
    <w:p w14:paraId="58679DC2" w14:textId="77777777" w:rsidR="009614F2" w:rsidRPr="00E160C1" w:rsidRDefault="009614F2" w:rsidP="009A2DED">
      <w:pPr>
        <w:pStyle w:val="21"/>
        <w:rPr>
          <w:lang w:eastAsia="ar-SA"/>
        </w:rPr>
      </w:pPr>
      <w:bookmarkStart w:id="170" w:name="_Toc141961492"/>
      <w:r w:rsidRPr="00E160C1">
        <w:rPr>
          <w:lang w:eastAsia="ar-SA"/>
        </w:rPr>
        <w:lastRenderedPageBreak/>
        <w:t xml:space="preserve">8.2 </w:t>
      </w:r>
      <w:r w:rsidR="00B62672" w:rsidRPr="00E160C1">
        <w:rPr>
          <w:lang w:val="ru-RU" w:eastAsia="ar-SA"/>
        </w:rPr>
        <w:t>П</w:t>
      </w:r>
      <w:proofErr w:type="spellStart"/>
      <w:r w:rsidR="00B62672" w:rsidRPr="00E160C1">
        <w:rPr>
          <w:lang w:eastAsia="ar-SA"/>
        </w:rPr>
        <w:t>отребляемые</w:t>
      </w:r>
      <w:proofErr w:type="spellEnd"/>
      <w:r w:rsidR="00B62672" w:rsidRPr="00E160C1">
        <w:rPr>
          <w:lang w:eastAsia="ar-SA"/>
        </w:rPr>
        <w:t xml:space="preserve"> источником тепловой энергии виды топлива, включая местные виды топлива, а также используемые возобновляемые источники энергии</w:t>
      </w:r>
      <w:bookmarkEnd w:id="170"/>
    </w:p>
    <w:p w14:paraId="1A1C0DE5" w14:textId="614D305E" w:rsidR="00CD4B54" w:rsidRPr="00E160C1" w:rsidRDefault="00CD4B54" w:rsidP="00CD4B54">
      <w:pPr>
        <w:tabs>
          <w:tab w:val="left" w:pos="0"/>
        </w:tabs>
        <w:ind w:firstLine="709"/>
      </w:pPr>
      <w:r w:rsidRPr="00E160C1">
        <w:rPr>
          <w:rFonts w:eastAsia="Microsoft YaHei"/>
        </w:rPr>
        <w:t xml:space="preserve">На </w:t>
      </w:r>
      <w:r w:rsidR="009F14D9" w:rsidRPr="00E160C1">
        <w:rPr>
          <w:rFonts w:eastAsia="Microsoft YaHei"/>
        </w:rPr>
        <w:t>территории поселения</w:t>
      </w:r>
      <w:r w:rsidRPr="00E160C1">
        <w:rPr>
          <w:rFonts w:eastAsia="Microsoft YaHei"/>
        </w:rPr>
        <w:t xml:space="preserve"> действует </w:t>
      </w:r>
      <w:r w:rsidR="00C25F23" w:rsidRPr="00E160C1">
        <w:rPr>
          <w:rFonts w:eastAsia="Microsoft YaHei"/>
        </w:rPr>
        <w:t>два источников централизованного теплоснабжения</w:t>
      </w:r>
      <w:r w:rsidRPr="00E160C1">
        <w:rPr>
          <w:rFonts w:eastAsia="Microsoft YaHei"/>
        </w:rPr>
        <w:t>, отапливающий социально-значимые, общественные здания и жилой фонд.</w:t>
      </w:r>
      <w:r w:rsidRPr="00E160C1">
        <w:t xml:space="preserve"> В качестве основного вида топлива на котельных используется </w:t>
      </w:r>
      <w:r w:rsidR="006F6ED0" w:rsidRPr="00E160C1">
        <w:t>твердое топливо (уголь)</w:t>
      </w:r>
      <w:r w:rsidRPr="00E160C1">
        <w:t>.</w:t>
      </w:r>
    </w:p>
    <w:p w14:paraId="414DCBAE" w14:textId="77777777" w:rsidR="00F573D2" w:rsidRPr="00E160C1" w:rsidRDefault="00F573D2" w:rsidP="009A2DED">
      <w:pPr>
        <w:tabs>
          <w:tab w:val="left" w:pos="0"/>
        </w:tabs>
        <w:ind w:firstLine="709"/>
        <w:rPr>
          <w:szCs w:val="24"/>
        </w:rPr>
      </w:pPr>
      <w:r w:rsidRPr="00E160C1">
        <w:rPr>
          <w:szCs w:val="24"/>
        </w:rPr>
        <w:t>По состоянию на 20</w:t>
      </w:r>
      <w:r w:rsidR="005A4FA1" w:rsidRPr="00E160C1">
        <w:rPr>
          <w:szCs w:val="24"/>
        </w:rPr>
        <w:t>2</w:t>
      </w:r>
      <w:r w:rsidR="00737C83" w:rsidRPr="00E160C1">
        <w:rPr>
          <w:szCs w:val="24"/>
        </w:rPr>
        <w:t>3</w:t>
      </w:r>
      <w:r w:rsidRPr="00E160C1">
        <w:rPr>
          <w:szCs w:val="24"/>
        </w:rPr>
        <w:t xml:space="preserve"> год </w:t>
      </w:r>
      <w:r w:rsidR="00541B08" w:rsidRPr="00E160C1">
        <w:rPr>
          <w:szCs w:val="24"/>
        </w:rPr>
        <w:t>н</w:t>
      </w:r>
      <w:r w:rsidR="00737C83" w:rsidRPr="00E160C1">
        <w:rPr>
          <w:szCs w:val="24"/>
        </w:rPr>
        <w:t xml:space="preserve">а </w:t>
      </w:r>
      <w:r w:rsidR="009F14D9" w:rsidRPr="00E160C1">
        <w:rPr>
          <w:szCs w:val="24"/>
        </w:rPr>
        <w:t>территории поселения</w:t>
      </w:r>
      <w:r w:rsidR="00737C83" w:rsidRPr="00E160C1">
        <w:rPr>
          <w:szCs w:val="24"/>
        </w:rPr>
        <w:t xml:space="preserve"> </w:t>
      </w:r>
      <w:r w:rsidRPr="00E160C1">
        <w:rPr>
          <w:szCs w:val="24"/>
        </w:rPr>
        <w:t>источники тепловой энергии с использованием ВИЭ от</w:t>
      </w:r>
      <w:r w:rsidR="005834BF" w:rsidRPr="00E160C1">
        <w:rPr>
          <w:szCs w:val="24"/>
        </w:rPr>
        <w:t>сутствуют.</w:t>
      </w:r>
    </w:p>
    <w:p w14:paraId="608BA29B" w14:textId="77777777" w:rsidR="00AD79E2" w:rsidRPr="00E160C1" w:rsidRDefault="00AD79E2" w:rsidP="009A2DED">
      <w:pPr>
        <w:pStyle w:val="21"/>
      </w:pPr>
      <w:bookmarkStart w:id="171" w:name="_Toc141961493"/>
      <w:r w:rsidRPr="00E160C1">
        <w:t xml:space="preserve">8.3 </w:t>
      </w:r>
      <w:r w:rsidR="00B62672" w:rsidRPr="00E160C1">
        <w:rPr>
          <w:lang w:val="ru-RU"/>
        </w:rPr>
        <w:t>В</w:t>
      </w:r>
      <w:r w:rsidR="00B62672" w:rsidRPr="00E160C1">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71"/>
    </w:p>
    <w:p w14:paraId="67EA10B0" w14:textId="258BBE11" w:rsidR="00CD4B54" w:rsidRPr="00E160C1" w:rsidRDefault="00CD4B54" w:rsidP="00CD4B54">
      <w:pPr>
        <w:tabs>
          <w:tab w:val="left" w:pos="0"/>
        </w:tabs>
        <w:ind w:firstLine="709"/>
      </w:pPr>
      <w:r w:rsidRPr="00E160C1">
        <w:t xml:space="preserve">В настоящее время на </w:t>
      </w:r>
      <w:r w:rsidR="009F14D9" w:rsidRPr="00E160C1">
        <w:t>территории поселения</w:t>
      </w:r>
      <w:r w:rsidRPr="00E160C1">
        <w:t xml:space="preserve"> действует </w:t>
      </w:r>
      <w:r w:rsidR="00C25F23" w:rsidRPr="00E160C1">
        <w:t>два источников централизованного теплоснабжения</w:t>
      </w:r>
      <w:r w:rsidRPr="00E160C1">
        <w:t xml:space="preserve">. В качестве основного вида топлива на котельных используется </w:t>
      </w:r>
      <w:r w:rsidR="006F6ED0" w:rsidRPr="00E160C1">
        <w:t>твердое топливо (уголь)</w:t>
      </w:r>
      <w:r w:rsidRPr="00E160C1">
        <w:t>.  Характеристика используемого котельно-печного топлива приведена в таблице ниже.</w:t>
      </w:r>
    </w:p>
    <w:p w14:paraId="198F1DDC" w14:textId="77777777" w:rsidR="00CD4B54" w:rsidRPr="00E160C1" w:rsidRDefault="00CD4B54" w:rsidP="00CD4B54">
      <w:pPr>
        <w:pStyle w:val="Affb"/>
      </w:pPr>
    </w:p>
    <w:p w14:paraId="2279464F" w14:textId="3F60FA1F" w:rsidR="00CD4B54" w:rsidRPr="00E160C1" w:rsidRDefault="00CD4B54" w:rsidP="00CD4B54">
      <w:pPr>
        <w:widowControl w:val="0"/>
      </w:pPr>
      <w:r w:rsidRPr="00E160C1">
        <w:t xml:space="preserve">Таблица </w:t>
      </w:r>
      <w:r w:rsidR="00333602">
        <w:fldChar w:fldCharType="begin"/>
      </w:r>
      <w:r w:rsidR="00333602">
        <w:instrText xml:space="preserve"> SEQ Таблица \* ARABIC </w:instrText>
      </w:r>
      <w:r w:rsidR="00333602">
        <w:fldChar w:fldCharType="separate"/>
      </w:r>
      <w:r w:rsidR="00337CB0" w:rsidRPr="00E160C1">
        <w:rPr>
          <w:noProof/>
        </w:rPr>
        <w:t>20</w:t>
      </w:r>
      <w:r w:rsidR="00333602">
        <w:rPr>
          <w:noProof/>
        </w:rPr>
        <w:fldChar w:fldCharType="end"/>
      </w:r>
      <w:r w:rsidRPr="00E160C1">
        <w:t xml:space="preserve"> - Особенности характеристик топлива, поставляемого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3340"/>
        <w:gridCol w:w="2147"/>
        <w:gridCol w:w="3542"/>
      </w:tblGrid>
      <w:tr w:rsidR="00E160C1" w:rsidRPr="00E160C1" w14:paraId="64DBB5F1" w14:textId="77777777" w:rsidTr="00832F69">
        <w:trPr>
          <w:cantSplit/>
          <w:tblHeader/>
        </w:trPr>
        <w:tc>
          <w:tcPr>
            <w:tcW w:w="572" w:type="pct"/>
            <w:vAlign w:val="center"/>
          </w:tcPr>
          <w:p w14:paraId="218AFFD2" w14:textId="77777777" w:rsidR="006F6ED0" w:rsidRPr="00E160C1" w:rsidRDefault="006F6ED0" w:rsidP="00832F69">
            <w:pPr>
              <w:widowControl w:val="0"/>
              <w:jc w:val="center"/>
              <w:rPr>
                <w:rFonts w:eastAsia="Tahoma"/>
                <w:sz w:val="22"/>
                <w:lang w:bidi="ru-RU"/>
              </w:rPr>
            </w:pPr>
            <w:r w:rsidRPr="00E160C1">
              <w:rPr>
                <w:rFonts w:eastAsia="Tahoma"/>
                <w:sz w:val="22"/>
                <w:lang w:bidi="ru-RU"/>
              </w:rPr>
              <w:t>№ п/п</w:t>
            </w:r>
          </w:p>
        </w:tc>
        <w:tc>
          <w:tcPr>
            <w:tcW w:w="1638" w:type="pct"/>
            <w:shd w:val="clear" w:color="auto" w:fill="auto"/>
            <w:vAlign w:val="center"/>
          </w:tcPr>
          <w:p w14:paraId="6C84DAD3" w14:textId="77777777" w:rsidR="006F6ED0" w:rsidRPr="00E160C1" w:rsidRDefault="006F6ED0" w:rsidP="00832F69">
            <w:pPr>
              <w:widowControl w:val="0"/>
              <w:jc w:val="center"/>
              <w:rPr>
                <w:rFonts w:eastAsia="Tahoma"/>
                <w:sz w:val="22"/>
                <w:lang w:bidi="ru-RU"/>
              </w:rPr>
            </w:pPr>
            <w:r w:rsidRPr="00E160C1">
              <w:rPr>
                <w:rFonts w:eastAsia="Tahoma"/>
                <w:sz w:val="22"/>
                <w:lang w:bidi="ru-RU"/>
              </w:rPr>
              <w:t>Вид топлива</w:t>
            </w:r>
          </w:p>
        </w:tc>
        <w:tc>
          <w:tcPr>
            <w:tcW w:w="1053" w:type="pct"/>
            <w:shd w:val="clear" w:color="auto" w:fill="auto"/>
            <w:vAlign w:val="center"/>
          </w:tcPr>
          <w:p w14:paraId="3FCBD20E" w14:textId="77777777" w:rsidR="006F6ED0" w:rsidRPr="00E160C1" w:rsidRDefault="006F6ED0" w:rsidP="00832F69">
            <w:pPr>
              <w:widowControl w:val="0"/>
              <w:jc w:val="center"/>
              <w:rPr>
                <w:rFonts w:eastAsia="Tahoma"/>
                <w:sz w:val="22"/>
                <w:lang w:bidi="ru-RU"/>
              </w:rPr>
            </w:pPr>
            <w:r w:rsidRPr="00E160C1">
              <w:rPr>
                <w:rFonts w:eastAsia="Tahoma"/>
                <w:sz w:val="22"/>
                <w:lang w:bidi="ru-RU"/>
              </w:rPr>
              <w:t>Показатель</w:t>
            </w:r>
          </w:p>
        </w:tc>
        <w:tc>
          <w:tcPr>
            <w:tcW w:w="1737" w:type="pct"/>
            <w:shd w:val="clear" w:color="auto" w:fill="auto"/>
            <w:vAlign w:val="center"/>
          </w:tcPr>
          <w:p w14:paraId="0946313D" w14:textId="77777777" w:rsidR="006F6ED0" w:rsidRPr="00E160C1" w:rsidRDefault="006F6ED0" w:rsidP="00832F69">
            <w:pPr>
              <w:widowControl w:val="0"/>
              <w:jc w:val="center"/>
              <w:rPr>
                <w:rFonts w:eastAsia="Tahoma"/>
                <w:sz w:val="22"/>
                <w:lang w:bidi="ru-RU"/>
              </w:rPr>
            </w:pPr>
            <w:r w:rsidRPr="00E160C1">
              <w:rPr>
                <w:rFonts w:eastAsia="Tahoma"/>
                <w:sz w:val="22"/>
                <w:lang w:bidi="ru-RU"/>
              </w:rPr>
              <w:t>Значение</w:t>
            </w:r>
          </w:p>
        </w:tc>
      </w:tr>
      <w:tr w:rsidR="006F6ED0" w:rsidRPr="00E160C1" w14:paraId="27AB734C" w14:textId="77777777" w:rsidTr="00832F69">
        <w:trPr>
          <w:cantSplit/>
        </w:trPr>
        <w:tc>
          <w:tcPr>
            <w:tcW w:w="572" w:type="pct"/>
            <w:vAlign w:val="center"/>
          </w:tcPr>
          <w:p w14:paraId="5BDFD503" w14:textId="77777777" w:rsidR="006F6ED0" w:rsidRPr="00E160C1" w:rsidRDefault="006F6ED0" w:rsidP="00832F69">
            <w:pPr>
              <w:pStyle w:val="ab"/>
              <w:jc w:val="center"/>
              <w:rPr>
                <w:sz w:val="22"/>
                <w:szCs w:val="22"/>
              </w:rPr>
            </w:pPr>
            <w:r w:rsidRPr="00E160C1">
              <w:rPr>
                <w:sz w:val="22"/>
                <w:szCs w:val="22"/>
              </w:rPr>
              <w:t>1</w:t>
            </w:r>
          </w:p>
        </w:tc>
        <w:tc>
          <w:tcPr>
            <w:tcW w:w="1638" w:type="pct"/>
            <w:shd w:val="clear" w:color="auto" w:fill="auto"/>
            <w:vAlign w:val="center"/>
          </w:tcPr>
          <w:p w14:paraId="34FBB499" w14:textId="77777777" w:rsidR="006F6ED0" w:rsidRPr="00E160C1" w:rsidRDefault="006F6ED0" w:rsidP="00832F69">
            <w:pPr>
              <w:widowControl w:val="0"/>
              <w:jc w:val="center"/>
              <w:rPr>
                <w:rFonts w:eastAsia="Courier New"/>
                <w:sz w:val="22"/>
                <w:lang w:bidi="ru-RU"/>
              </w:rPr>
            </w:pPr>
            <w:r w:rsidRPr="00E160C1">
              <w:rPr>
                <w:rFonts w:eastAsia="Courier New"/>
                <w:sz w:val="22"/>
                <w:lang w:bidi="ru-RU"/>
              </w:rPr>
              <w:t xml:space="preserve">Каменный уголь </w:t>
            </w:r>
          </w:p>
        </w:tc>
        <w:tc>
          <w:tcPr>
            <w:tcW w:w="1053" w:type="pct"/>
            <w:shd w:val="clear" w:color="auto" w:fill="auto"/>
            <w:vAlign w:val="center"/>
          </w:tcPr>
          <w:p w14:paraId="374C29A0" w14:textId="77777777" w:rsidR="006F6ED0" w:rsidRPr="00E160C1" w:rsidRDefault="006F6ED0" w:rsidP="00832F69">
            <w:pPr>
              <w:widowControl w:val="0"/>
              <w:jc w:val="center"/>
              <w:rPr>
                <w:rFonts w:eastAsia="Tahoma"/>
                <w:sz w:val="22"/>
                <w:lang w:bidi="ru-RU"/>
              </w:rPr>
            </w:pPr>
            <w:proofErr w:type="spellStart"/>
            <w:r w:rsidRPr="00E160C1">
              <w:rPr>
                <w:rFonts w:eastAsia="Tahoma"/>
                <w:sz w:val="22"/>
                <w:lang w:bidi="ru-RU"/>
              </w:rPr>
              <w:t>Он</w:t>
            </w:r>
            <w:r w:rsidRPr="00E160C1">
              <w:rPr>
                <w:rFonts w:eastAsia="Tahoma"/>
                <w:sz w:val="22"/>
                <w:vertAlign w:val="superscript"/>
                <w:lang w:bidi="ru-RU"/>
              </w:rPr>
              <w:t>р</w:t>
            </w:r>
            <w:proofErr w:type="spellEnd"/>
          </w:p>
        </w:tc>
        <w:tc>
          <w:tcPr>
            <w:tcW w:w="1737" w:type="pct"/>
            <w:shd w:val="clear" w:color="auto" w:fill="auto"/>
            <w:vAlign w:val="center"/>
          </w:tcPr>
          <w:p w14:paraId="7FE5A302" w14:textId="77777777" w:rsidR="006F6ED0" w:rsidRPr="00E160C1" w:rsidRDefault="006F6ED0" w:rsidP="00832F69">
            <w:pPr>
              <w:widowControl w:val="0"/>
              <w:jc w:val="center"/>
              <w:rPr>
                <w:rFonts w:eastAsia="Tahoma"/>
                <w:sz w:val="22"/>
                <w:vertAlign w:val="superscript"/>
                <w:lang w:bidi="ru-RU"/>
              </w:rPr>
            </w:pPr>
            <w:r w:rsidRPr="00E160C1">
              <w:rPr>
                <w:rFonts w:eastAsia="Tahoma"/>
                <w:sz w:val="22"/>
                <w:lang w:bidi="ru-RU"/>
              </w:rPr>
              <w:t>5100 ккал/кг</w:t>
            </w:r>
          </w:p>
        </w:tc>
      </w:tr>
    </w:tbl>
    <w:p w14:paraId="7772EFEA" w14:textId="77777777" w:rsidR="00CD4B54" w:rsidRPr="00E160C1" w:rsidRDefault="00CD4B54" w:rsidP="00CD4B54">
      <w:pPr>
        <w:widowControl w:val="0"/>
        <w:adjustRightInd w:val="0"/>
        <w:ind w:firstLine="720"/>
        <w:textAlignment w:val="baseline"/>
        <w:rPr>
          <w:rFonts w:eastAsia="Microsoft YaHei"/>
        </w:rPr>
      </w:pPr>
    </w:p>
    <w:p w14:paraId="0F6AE4E3" w14:textId="77777777" w:rsidR="00CD4B54" w:rsidRPr="00E160C1" w:rsidRDefault="00CD4B54" w:rsidP="00CD4B54">
      <w:pPr>
        <w:widowControl w:val="0"/>
        <w:adjustRightInd w:val="0"/>
        <w:ind w:firstLine="720"/>
        <w:textAlignment w:val="baseline"/>
        <w:rPr>
          <w:rFonts w:eastAsia="Microsoft YaHei"/>
        </w:rPr>
      </w:pPr>
      <w:r w:rsidRPr="00E160C1">
        <w:rPr>
          <w:rFonts w:eastAsia="Microsoft YaHei"/>
        </w:rPr>
        <w:t xml:space="preserve">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w:t>
      </w:r>
      <w:proofErr w:type="spellStart"/>
      <w:r w:rsidRPr="00E160C1">
        <w:rPr>
          <w:rFonts w:eastAsia="Microsoft YaHei"/>
        </w:rPr>
        <w:t>электроотопление</w:t>
      </w:r>
      <w:proofErr w:type="spellEnd"/>
      <w:r w:rsidRPr="00E160C1">
        <w:rPr>
          <w:rFonts w:eastAsia="Microsoft YaHei"/>
        </w:rPr>
        <w:t>).</w:t>
      </w:r>
    </w:p>
    <w:p w14:paraId="12DB9C21" w14:textId="77777777" w:rsidR="00AD79E2" w:rsidRPr="00E160C1" w:rsidRDefault="00AD79E2" w:rsidP="009A2DED">
      <w:pPr>
        <w:pStyle w:val="21"/>
        <w:rPr>
          <w:lang w:val="ru-RU"/>
        </w:rPr>
      </w:pPr>
      <w:bookmarkStart w:id="172" w:name="_Toc141961494"/>
      <w:r w:rsidRPr="00E160C1">
        <w:t xml:space="preserve">8.4 Преобладающий в </w:t>
      </w:r>
      <w:r w:rsidR="006C089A" w:rsidRPr="00E160C1">
        <w:rPr>
          <w:lang w:val="ru-RU"/>
        </w:rPr>
        <w:t>поселении</w:t>
      </w:r>
      <w:r w:rsidRPr="00E160C1">
        <w:t xml:space="preserve"> ви</w:t>
      </w:r>
      <w:r w:rsidR="004451CC" w:rsidRPr="00E160C1">
        <w:t xml:space="preserve">д </w:t>
      </w:r>
      <w:r w:rsidRPr="00E160C1">
        <w:t xml:space="preserve">топлива, определяемый по совокупности всех систем теплоснабжения, находящихся в соответствующем </w:t>
      </w:r>
      <w:r w:rsidR="006C089A" w:rsidRPr="00E160C1">
        <w:rPr>
          <w:lang w:val="ru-RU"/>
        </w:rPr>
        <w:t>поселении</w:t>
      </w:r>
      <w:bookmarkEnd w:id="172"/>
    </w:p>
    <w:p w14:paraId="0E01524B" w14:textId="1E3E045B" w:rsidR="00CD4B54" w:rsidRPr="00E160C1" w:rsidRDefault="00CD4B54" w:rsidP="00CD4B54">
      <w:pPr>
        <w:tabs>
          <w:tab w:val="left" w:pos="0"/>
        </w:tabs>
        <w:ind w:firstLine="709"/>
      </w:pPr>
      <w:bookmarkStart w:id="173" w:name="_Hlk141346914"/>
      <w:r w:rsidRPr="00E160C1">
        <w:rPr>
          <w:rFonts w:eastAsia="Microsoft YaHei"/>
        </w:rPr>
        <w:t xml:space="preserve">На </w:t>
      </w:r>
      <w:r w:rsidR="009F14D9" w:rsidRPr="00E160C1">
        <w:rPr>
          <w:rFonts w:eastAsia="Microsoft YaHei"/>
        </w:rPr>
        <w:t>территории поселения</w:t>
      </w:r>
      <w:r w:rsidRPr="00E160C1">
        <w:rPr>
          <w:rFonts w:eastAsia="Microsoft YaHei"/>
        </w:rPr>
        <w:t xml:space="preserve"> действует </w:t>
      </w:r>
      <w:r w:rsidR="00C25F23" w:rsidRPr="00E160C1">
        <w:rPr>
          <w:rFonts w:eastAsia="Microsoft YaHei"/>
        </w:rPr>
        <w:t>два источников централизованного теплоснабжения</w:t>
      </w:r>
      <w:r w:rsidRPr="00E160C1">
        <w:rPr>
          <w:rFonts w:eastAsia="Microsoft YaHei"/>
        </w:rPr>
        <w:t>, отапливающий социально-значимые, общественные здания и жилой фонд.</w:t>
      </w:r>
      <w:r w:rsidRPr="00E160C1">
        <w:t xml:space="preserve"> В качестве основного вида топлива на котельных используется </w:t>
      </w:r>
      <w:r w:rsidR="006F6ED0" w:rsidRPr="00E160C1">
        <w:t>твердое топливо (уголь)</w:t>
      </w:r>
      <w:r w:rsidRPr="00E160C1">
        <w:t>.</w:t>
      </w:r>
    </w:p>
    <w:p w14:paraId="63BEB27A" w14:textId="6939C9F6" w:rsidR="00AD79E2" w:rsidRPr="00E160C1" w:rsidRDefault="00AD79E2" w:rsidP="009A2DED">
      <w:pPr>
        <w:pStyle w:val="21"/>
      </w:pPr>
      <w:bookmarkStart w:id="174" w:name="_Toc141961495"/>
      <w:bookmarkEnd w:id="173"/>
      <w:r w:rsidRPr="00E160C1">
        <w:t xml:space="preserve">8.5 </w:t>
      </w:r>
      <w:r w:rsidR="00B62672" w:rsidRPr="00E160C1">
        <w:rPr>
          <w:lang w:val="ru-RU"/>
        </w:rPr>
        <w:t>П</w:t>
      </w:r>
      <w:proofErr w:type="spellStart"/>
      <w:r w:rsidR="00B62672" w:rsidRPr="00E160C1">
        <w:t>риоритетное</w:t>
      </w:r>
      <w:proofErr w:type="spellEnd"/>
      <w:r w:rsidR="00B62672" w:rsidRPr="00E160C1">
        <w:t xml:space="preserve"> направление развития топливного баланса </w:t>
      </w:r>
      <w:r w:rsidR="00A91A01" w:rsidRPr="00E160C1">
        <w:t>поселения</w:t>
      </w:r>
      <w:bookmarkEnd w:id="174"/>
    </w:p>
    <w:p w14:paraId="25D1EB1B" w14:textId="0F1231BB" w:rsidR="006F6ED0" w:rsidRPr="00E160C1" w:rsidRDefault="006F6ED0" w:rsidP="006F6ED0">
      <w:pPr>
        <w:ind w:firstLine="709"/>
      </w:pPr>
      <w:r w:rsidRPr="00E160C1">
        <w:t xml:space="preserve">В настоящее время на территории поселения действует </w:t>
      </w:r>
      <w:r w:rsidR="00C25F23" w:rsidRPr="00E160C1">
        <w:t>два источников централизованного теплоснабжения</w:t>
      </w:r>
      <w:r w:rsidRPr="00E160C1">
        <w:t>. В качестве основного вида топлива на котельных используется твердое топливо (уголь). Перевод котельн</w:t>
      </w:r>
      <w:r w:rsidR="00D01B8C" w:rsidRPr="00E160C1">
        <w:t>ой</w:t>
      </w:r>
      <w:r w:rsidRPr="00E160C1">
        <w:t xml:space="preserve"> на другие виды топлива не планируется.</w:t>
      </w:r>
    </w:p>
    <w:p w14:paraId="01353D29" w14:textId="77777777" w:rsidR="002900B6" w:rsidRPr="00E160C1" w:rsidRDefault="005834BF" w:rsidP="009A2DED">
      <w:pPr>
        <w:ind w:firstLine="709"/>
      </w:pPr>
      <w:r w:rsidRPr="00E160C1">
        <w:rPr>
          <w:rFonts w:eastAsia="Microsoft YaHei"/>
          <w:szCs w:val="24"/>
        </w:rPr>
        <w:t xml:space="preserve"> </w:t>
      </w:r>
    </w:p>
    <w:p w14:paraId="7277F2E8" w14:textId="77777777" w:rsidR="005B314A" w:rsidRPr="00E160C1" w:rsidRDefault="005B314A" w:rsidP="009A2DED">
      <w:pPr>
        <w:sectPr w:rsidR="005B314A" w:rsidRPr="00E160C1" w:rsidSect="004573CF">
          <w:pgSz w:w="11906" w:h="16838"/>
          <w:pgMar w:top="1134" w:right="567" w:bottom="1134" w:left="1134" w:header="708" w:footer="708" w:gutter="0"/>
          <w:cols w:space="708"/>
          <w:docGrid w:linePitch="360"/>
        </w:sectPr>
      </w:pPr>
    </w:p>
    <w:p w14:paraId="7EAEA424" w14:textId="77777777" w:rsidR="006938CE" w:rsidRPr="00E160C1" w:rsidRDefault="006938CE" w:rsidP="009A2DED">
      <w:pPr>
        <w:pStyle w:val="1"/>
        <w:rPr>
          <w:sz w:val="28"/>
          <w:lang w:val="ru-RU"/>
        </w:rPr>
      </w:pPr>
      <w:bookmarkStart w:id="175" w:name="_Toc422303830"/>
      <w:bookmarkStart w:id="176" w:name="_Toc141961496"/>
      <w:r w:rsidRPr="00E160C1">
        <w:lastRenderedPageBreak/>
        <w:t xml:space="preserve">РАЗДЕЛ 9 </w:t>
      </w:r>
      <w:bookmarkEnd w:id="175"/>
      <w:r w:rsidR="00B62672" w:rsidRPr="00E160C1">
        <w:t>Инвестиции в строительство, реконструкцию</w:t>
      </w:r>
      <w:r w:rsidR="00F13E0B" w:rsidRPr="00E160C1">
        <w:rPr>
          <w:lang w:val="ru-RU"/>
        </w:rPr>
        <w:t>,</w:t>
      </w:r>
      <w:r w:rsidR="00B62672" w:rsidRPr="00E160C1">
        <w:t xml:space="preserve"> </w:t>
      </w:r>
      <w:r w:rsidR="00F13E0B" w:rsidRPr="00E160C1">
        <w:t xml:space="preserve">техническое перевооружение </w:t>
      </w:r>
      <w:r w:rsidR="00B62672" w:rsidRPr="00E160C1">
        <w:t xml:space="preserve">и (или) </w:t>
      </w:r>
      <w:r w:rsidR="00F13E0B" w:rsidRPr="00E160C1">
        <w:rPr>
          <w:lang w:val="ru-RU"/>
        </w:rPr>
        <w:t>модернизацию</w:t>
      </w:r>
      <w:bookmarkEnd w:id="176"/>
    </w:p>
    <w:p w14:paraId="0CDBFA2F" w14:textId="77777777" w:rsidR="006938CE" w:rsidRPr="00E160C1" w:rsidRDefault="006938CE" w:rsidP="009A2DED">
      <w:pPr>
        <w:pStyle w:val="21"/>
      </w:pPr>
      <w:bookmarkStart w:id="177" w:name="_Toc422303831"/>
      <w:bookmarkStart w:id="178" w:name="_Toc141961497"/>
      <w:r w:rsidRPr="00E160C1">
        <w:t xml:space="preserve">9.1 </w:t>
      </w:r>
      <w:bookmarkEnd w:id="177"/>
      <w:r w:rsidR="00B62672" w:rsidRPr="00E160C1">
        <w:rPr>
          <w:lang w:val="ru-RU"/>
        </w:rPr>
        <w:t>П</w:t>
      </w:r>
      <w:proofErr w:type="spellStart"/>
      <w:r w:rsidR="00B62672" w:rsidRPr="00E160C1">
        <w:t>редложения</w:t>
      </w:r>
      <w:proofErr w:type="spellEnd"/>
      <w:r w:rsidR="00B62672" w:rsidRPr="00E160C1">
        <w:t xml:space="preserve">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8"/>
    </w:p>
    <w:p w14:paraId="6E198F59" w14:textId="0826C019" w:rsidR="002062B7" w:rsidRPr="00E160C1" w:rsidRDefault="002062B7" w:rsidP="009A2DED">
      <w:pPr>
        <w:tabs>
          <w:tab w:val="left" w:pos="0"/>
        </w:tabs>
        <w:ind w:firstLine="709"/>
        <w:rPr>
          <w:rFonts w:eastAsia="Times New Roman"/>
          <w:szCs w:val="24"/>
          <w:lang w:eastAsia="ru-RU"/>
        </w:rPr>
      </w:pPr>
      <w:bookmarkStart w:id="179" w:name="_Toc343247299"/>
      <w:bookmarkStart w:id="180" w:name="_Toc343877012"/>
      <w:bookmarkStart w:id="181" w:name="_Toc422303832"/>
      <w:r w:rsidRPr="00E160C1">
        <w:rPr>
          <w:rFonts w:eastAsia="Times New Roman"/>
          <w:szCs w:val="24"/>
          <w:lang w:eastAsia="ru-RU"/>
        </w:rPr>
        <w:t>Предложения по величине необходимых инвестиций в техническое перевооружение источник</w:t>
      </w:r>
      <w:r w:rsidR="004A1A8C" w:rsidRPr="00E160C1">
        <w:rPr>
          <w:rFonts w:eastAsia="Times New Roman"/>
          <w:szCs w:val="24"/>
          <w:lang w:eastAsia="ru-RU"/>
        </w:rPr>
        <w:t>а</w:t>
      </w:r>
      <w:r w:rsidRPr="00E160C1">
        <w:rPr>
          <w:rFonts w:eastAsia="Times New Roman"/>
          <w:szCs w:val="24"/>
          <w:lang w:eastAsia="ru-RU"/>
        </w:rPr>
        <w:t xml:space="preserve"> тепла представлено в таблице </w:t>
      </w:r>
      <w:r w:rsidR="00337CB0" w:rsidRPr="00E160C1">
        <w:rPr>
          <w:rFonts w:eastAsia="Times New Roman"/>
          <w:szCs w:val="24"/>
          <w:lang w:eastAsia="ru-RU"/>
        </w:rPr>
        <w:t>21</w:t>
      </w:r>
      <w:r w:rsidR="00A27FF5" w:rsidRPr="00E160C1">
        <w:rPr>
          <w:rFonts w:eastAsia="Times New Roman"/>
          <w:szCs w:val="24"/>
          <w:lang w:eastAsia="ru-RU"/>
        </w:rPr>
        <w:t>.</w:t>
      </w:r>
    </w:p>
    <w:p w14:paraId="659D44F6" w14:textId="77777777" w:rsidR="00EE5AF7" w:rsidRPr="00E160C1" w:rsidRDefault="00EE5AF7" w:rsidP="009A2DED">
      <w:pPr>
        <w:tabs>
          <w:tab w:val="left" w:pos="0"/>
        </w:tabs>
        <w:ind w:firstLine="709"/>
        <w:rPr>
          <w:rFonts w:eastAsia="Times New Roman"/>
          <w:szCs w:val="24"/>
          <w:lang w:eastAsia="ru-RU"/>
        </w:rPr>
      </w:pPr>
    </w:p>
    <w:p w14:paraId="5D6B867B" w14:textId="7E9D1047" w:rsidR="00EE5AF7" w:rsidRPr="00E160C1" w:rsidRDefault="00EE5AF7" w:rsidP="009A2DED">
      <w:pPr>
        <w:widowControl w:val="0"/>
        <w:adjustRightInd w:val="0"/>
        <w:textAlignment w:val="baseline"/>
        <w:rPr>
          <w:rFonts w:eastAsia="Times New Roman"/>
          <w:szCs w:val="24"/>
          <w:lang w:eastAsia="ru-RU"/>
        </w:rPr>
      </w:pPr>
      <w:r w:rsidRPr="00E160C1">
        <w:rPr>
          <w:rFonts w:eastAsia="Microsoft YaHei"/>
          <w:bCs/>
          <w:spacing w:val="-5"/>
          <w:szCs w:val="18"/>
        </w:rPr>
        <w:t xml:space="preserve">Таблица </w:t>
      </w:r>
      <w:r w:rsidRPr="00E160C1">
        <w:rPr>
          <w:rFonts w:eastAsia="Microsoft YaHei"/>
          <w:bCs/>
          <w:spacing w:val="-5"/>
          <w:szCs w:val="18"/>
        </w:rPr>
        <w:fldChar w:fldCharType="begin"/>
      </w:r>
      <w:r w:rsidRPr="00E160C1">
        <w:rPr>
          <w:rFonts w:eastAsia="Microsoft YaHei"/>
          <w:bCs/>
          <w:spacing w:val="-5"/>
          <w:szCs w:val="18"/>
        </w:rPr>
        <w:instrText xml:space="preserve"> SEQ Таблица \* ARABIC </w:instrText>
      </w:r>
      <w:r w:rsidRPr="00E160C1">
        <w:rPr>
          <w:rFonts w:eastAsia="Microsoft YaHei"/>
          <w:bCs/>
          <w:spacing w:val="-5"/>
          <w:szCs w:val="18"/>
        </w:rPr>
        <w:fldChar w:fldCharType="separate"/>
      </w:r>
      <w:r w:rsidR="00337CB0" w:rsidRPr="00E160C1">
        <w:rPr>
          <w:rFonts w:eastAsia="Microsoft YaHei"/>
          <w:bCs/>
          <w:noProof/>
          <w:spacing w:val="-5"/>
          <w:szCs w:val="18"/>
        </w:rPr>
        <w:t>21</w:t>
      </w:r>
      <w:r w:rsidRPr="00E160C1">
        <w:rPr>
          <w:rFonts w:eastAsia="Microsoft YaHei"/>
          <w:bCs/>
          <w:spacing w:val="-5"/>
          <w:szCs w:val="18"/>
        </w:rPr>
        <w:fldChar w:fldCharType="end"/>
      </w:r>
      <w:r w:rsidRPr="00E160C1">
        <w:rPr>
          <w:rFonts w:eastAsia="Microsoft YaHei"/>
          <w:bCs/>
          <w:spacing w:val="-5"/>
          <w:szCs w:val="18"/>
        </w:rPr>
        <w:t xml:space="preserve"> </w:t>
      </w:r>
      <w:r w:rsidRPr="00E160C1">
        <w:rPr>
          <w:rFonts w:eastAsia="Microsoft YaHei"/>
          <w:spacing w:val="-5"/>
          <w:szCs w:val="18"/>
        </w:rPr>
        <w:t>– Мероприятия по техническое перевооружение и строительство источников тепла</w:t>
      </w:r>
      <w:r w:rsidR="00333B1D" w:rsidRPr="00E160C1">
        <w:rPr>
          <w:rFonts w:eastAsia="Times New Roman"/>
          <w:szCs w:val="24"/>
          <w:lang w:eastAsia="ru-RU"/>
        </w:rPr>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8253"/>
        <w:gridCol w:w="941"/>
        <w:gridCol w:w="865"/>
        <w:gridCol w:w="947"/>
        <w:gridCol w:w="838"/>
        <w:gridCol w:w="911"/>
        <w:gridCol w:w="775"/>
        <w:gridCol w:w="871"/>
        <w:gridCol w:w="15"/>
      </w:tblGrid>
      <w:tr w:rsidR="00E160C1" w:rsidRPr="00E160C1" w14:paraId="76ECBFFB" w14:textId="77777777" w:rsidTr="00D340FC">
        <w:trPr>
          <w:gridAfter w:val="1"/>
          <w:wAfter w:w="5" w:type="pct"/>
          <w:cantSplit/>
          <w:tblHeader/>
        </w:trPr>
        <w:tc>
          <w:tcPr>
            <w:tcW w:w="235" w:type="pct"/>
            <w:vMerge w:val="restart"/>
            <w:shd w:val="clear" w:color="000000" w:fill="FFFFFF"/>
            <w:vAlign w:val="center"/>
            <w:hideMark/>
          </w:tcPr>
          <w:p w14:paraId="2C7267C1" w14:textId="77777777" w:rsidR="00C25F23" w:rsidRPr="00E160C1" w:rsidRDefault="00C25F23" w:rsidP="00D340FC">
            <w:pPr>
              <w:jc w:val="center"/>
              <w:rPr>
                <w:sz w:val="22"/>
              </w:rPr>
            </w:pPr>
            <w:bookmarkStart w:id="182" w:name="_Hlk141347008"/>
            <w:r w:rsidRPr="00E160C1">
              <w:rPr>
                <w:sz w:val="22"/>
              </w:rPr>
              <w:t>№ п/п</w:t>
            </w:r>
          </w:p>
        </w:tc>
        <w:tc>
          <w:tcPr>
            <w:tcW w:w="2728" w:type="pct"/>
            <w:vMerge w:val="restart"/>
            <w:shd w:val="clear" w:color="000000" w:fill="FFFFFF"/>
            <w:vAlign w:val="center"/>
            <w:hideMark/>
          </w:tcPr>
          <w:p w14:paraId="3C030F03" w14:textId="77777777" w:rsidR="00C25F23" w:rsidRPr="00E160C1" w:rsidRDefault="00C25F23" w:rsidP="00D340FC">
            <w:pPr>
              <w:jc w:val="center"/>
              <w:rPr>
                <w:sz w:val="22"/>
              </w:rPr>
            </w:pPr>
            <w:r w:rsidRPr="00E160C1">
              <w:rPr>
                <w:sz w:val="22"/>
              </w:rPr>
              <w:t>Наименование мероприятий</w:t>
            </w:r>
          </w:p>
        </w:tc>
        <w:tc>
          <w:tcPr>
            <w:tcW w:w="2032" w:type="pct"/>
            <w:gridSpan w:val="7"/>
            <w:shd w:val="clear" w:color="000000" w:fill="FFFFFF"/>
            <w:vAlign w:val="center"/>
            <w:hideMark/>
          </w:tcPr>
          <w:p w14:paraId="5C63ACE5" w14:textId="77777777" w:rsidR="00C25F23" w:rsidRPr="00E160C1" w:rsidRDefault="00C25F23" w:rsidP="00D340FC">
            <w:pPr>
              <w:jc w:val="center"/>
              <w:rPr>
                <w:sz w:val="22"/>
              </w:rPr>
            </w:pPr>
            <w:r w:rsidRPr="00E160C1">
              <w:rPr>
                <w:sz w:val="22"/>
              </w:rPr>
              <w:t>Необходимые капитальные затраты*, тыс. руб.</w:t>
            </w:r>
          </w:p>
        </w:tc>
      </w:tr>
      <w:tr w:rsidR="00E160C1" w:rsidRPr="00E160C1" w14:paraId="0C37BEE3" w14:textId="77777777" w:rsidTr="00D340FC">
        <w:trPr>
          <w:gridAfter w:val="1"/>
          <w:wAfter w:w="5" w:type="pct"/>
          <w:cantSplit/>
          <w:tblHeader/>
        </w:trPr>
        <w:tc>
          <w:tcPr>
            <w:tcW w:w="235" w:type="pct"/>
            <w:vMerge/>
            <w:vAlign w:val="center"/>
            <w:hideMark/>
          </w:tcPr>
          <w:p w14:paraId="738DE482" w14:textId="77777777" w:rsidR="00C25F23" w:rsidRPr="00E160C1" w:rsidRDefault="00C25F23" w:rsidP="00D340FC">
            <w:pPr>
              <w:jc w:val="center"/>
              <w:rPr>
                <w:sz w:val="22"/>
              </w:rPr>
            </w:pPr>
          </w:p>
        </w:tc>
        <w:tc>
          <w:tcPr>
            <w:tcW w:w="2728" w:type="pct"/>
            <w:vMerge/>
            <w:vAlign w:val="center"/>
            <w:hideMark/>
          </w:tcPr>
          <w:p w14:paraId="258457D3" w14:textId="77777777" w:rsidR="00C25F23" w:rsidRPr="00E160C1" w:rsidRDefault="00C25F23" w:rsidP="00D340FC">
            <w:pPr>
              <w:jc w:val="left"/>
              <w:rPr>
                <w:sz w:val="22"/>
              </w:rPr>
            </w:pPr>
          </w:p>
        </w:tc>
        <w:tc>
          <w:tcPr>
            <w:tcW w:w="311" w:type="pct"/>
            <w:shd w:val="clear" w:color="000000" w:fill="FFFFFF"/>
            <w:vAlign w:val="center"/>
            <w:hideMark/>
          </w:tcPr>
          <w:p w14:paraId="6129F239" w14:textId="77777777" w:rsidR="00C25F23" w:rsidRPr="00E160C1" w:rsidRDefault="00C25F23" w:rsidP="00D340FC">
            <w:pPr>
              <w:jc w:val="center"/>
              <w:rPr>
                <w:bCs/>
                <w:sz w:val="22"/>
              </w:rPr>
            </w:pPr>
            <w:r w:rsidRPr="00E160C1">
              <w:rPr>
                <w:bCs/>
                <w:sz w:val="22"/>
              </w:rPr>
              <w:t>Всего</w:t>
            </w:r>
          </w:p>
        </w:tc>
        <w:tc>
          <w:tcPr>
            <w:tcW w:w="286" w:type="pct"/>
            <w:shd w:val="clear" w:color="000000" w:fill="FFFFFF"/>
            <w:vAlign w:val="center"/>
            <w:hideMark/>
          </w:tcPr>
          <w:p w14:paraId="213E53DE" w14:textId="77777777" w:rsidR="00C25F23" w:rsidRPr="00E160C1" w:rsidRDefault="00C25F23" w:rsidP="00D340FC">
            <w:pPr>
              <w:jc w:val="center"/>
              <w:rPr>
                <w:sz w:val="22"/>
              </w:rPr>
            </w:pPr>
            <w:r w:rsidRPr="00E160C1">
              <w:rPr>
                <w:iCs/>
                <w:sz w:val="22"/>
              </w:rPr>
              <w:t>2023 год</w:t>
            </w:r>
          </w:p>
        </w:tc>
        <w:tc>
          <w:tcPr>
            <w:tcW w:w="313" w:type="pct"/>
            <w:shd w:val="clear" w:color="000000" w:fill="FFFFFF"/>
            <w:vAlign w:val="center"/>
            <w:hideMark/>
          </w:tcPr>
          <w:p w14:paraId="6F243959" w14:textId="77777777" w:rsidR="00C25F23" w:rsidRPr="00E160C1" w:rsidRDefault="00C25F23" w:rsidP="00D340FC">
            <w:pPr>
              <w:jc w:val="center"/>
              <w:rPr>
                <w:sz w:val="22"/>
              </w:rPr>
            </w:pPr>
            <w:r w:rsidRPr="00E160C1">
              <w:rPr>
                <w:iCs/>
                <w:sz w:val="22"/>
              </w:rPr>
              <w:t>2024 год</w:t>
            </w:r>
          </w:p>
        </w:tc>
        <w:tc>
          <w:tcPr>
            <w:tcW w:w="277" w:type="pct"/>
            <w:shd w:val="clear" w:color="000000" w:fill="FFFFFF"/>
            <w:vAlign w:val="center"/>
          </w:tcPr>
          <w:p w14:paraId="5BB8F308" w14:textId="77777777" w:rsidR="00C25F23" w:rsidRPr="00E160C1" w:rsidRDefault="00C25F23" w:rsidP="00D340FC">
            <w:pPr>
              <w:jc w:val="center"/>
              <w:rPr>
                <w:sz w:val="22"/>
              </w:rPr>
            </w:pPr>
            <w:r w:rsidRPr="00E160C1">
              <w:rPr>
                <w:iCs/>
                <w:sz w:val="22"/>
              </w:rPr>
              <w:t>2025 год</w:t>
            </w:r>
          </w:p>
        </w:tc>
        <w:tc>
          <w:tcPr>
            <w:tcW w:w="301" w:type="pct"/>
            <w:shd w:val="clear" w:color="000000" w:fill="FFFFFF"/>
            <w:vAlign w:val="center"/>
          </w:tcPr>
          <w:p w14:paraId="615062BB" w14:textId="77777777" w:rsidR="00C25F23" w:rsidRPr="00E160C1" w:rsidRDefault="00C25F23" w:rsidP="00D340FC">
            <w:pPr>
              <w:jc w:val="center"/>
              <w:rPr>
                <w:sz w:val="22"/>
              </w:rPr>
            </w:pPr>
            <w:r w:rsidRPr="00E160C1">
              <w:rPr>
                <w:iCs/>
                <w:sz w:val="22"/>
              </w:rPr>
              <w:t>2026 год</w:t>
            </w:r>
          </w:p>
        </w:tc>
        <w:tc>
          <w:tcPr>
            <w:tcW w:w="256" w:type="pct"/>
            <w:shd w:val="clear" w:color="000000" w:fill="FFFFFF"/>
            <w:vAlign w:val="center"/>
          </w:tcPr>
          <w:p w14:paraId="63E87E31" w14:textId="77777777" w:rsidR="00C25F23" w:rsidRPr="00E160C1" w:rsidRDefault="00C25F23" w:rsidP="00D340FC">
            <w:pPr>
              <w:jc w:val="center"/>
              <w:rPr>
                <w:sz w:val="22"/>
              </w:rPr>
            </w:pPr>
            <w:r w:rsidRPr="00E160C1">
              <w:rPr>
                <w:iCs/>
                <w:sz w:val="22"/>
              </w:rPr>
              <w:t>2027 год</w:t>
            </w:r>
          </w:p>
        </w:tc>
        <w:tc>
          <w:tcPr>
            <w:tcW w:w="288" w:type="pct"/>
            <w:shd w:val="clear" w:color="000000" w:fill="FFFFFF"/>
            <w:vAlign w:val="center"/>
            <w:hideMark/>
          </w:tcPr>
          <w:p w14:paraId="693E0AF8" w14:textId="77777777" w:rsidR="00C25F23" w:rsidRPr="00E160C1" w:rsidRDefault="00C25F23" w:rsidP="00D340FC">
            <w:pPr>
              <w:jc w:val="center"/>
              <w:rPr>
                <w:sz w:val="22"/>
              </w:rPr>
            </w:pPr>
            <w:r w:rsidRPr="00E160C1">
              <w:rPr>
                <w:sz w:val="22"/>
              </w:rPr>
              <w:t>2028 год</w:t>
            </w:r>
          </w:p>
        </w:tc>
      </w:tr>
      <w:tr w:rsidR="00E160C1" w:rsidRPr="00E160C1" w14:paraId="4F2784CA" w14:textId="77777777" w:rsidTr="00D340FC">
        <w:trPr>
          <w:cantSplit/>
        </w:trPr>
        <w:tc>
          <w:tcPr>
            <w:tcW w:w="235" w:type="pct"/>
            <w:shd w:val="clear" w:color="000000" w:fill="FFFFFF"/>
            <w:vAlign w:val="center"/>
          </w:tcPr>
          <w:p w14:paraId="51A2C86E" w14:textId="77777777" w:rsidR="00C25F23" w:rsidRPr="00E160C1" w:rsidRDefault="00C25F23" w:rsidP="00D340FC">
            <w:pPr>
              <w:jc w:val="center"/>
              <w:rPr>
                <w:sz w:val="22"/>
              </w:rPr>
            </w:pPr>
            <w:r w:rsidRPr="00E160C1">
              <w:rPr>
                <w:b/>
                <w:sz w:val="22"/>
              </w:rPr>
              <w:t>1.</w:t>
            </w:r>
          </w:p>
        </w:tc>
        <w:tc>
          <w:tcPr>
            <w:tcW w:w="4765" w:type="pct"/>
            <w:gridSpan w:val="9"/>
            <w:shd w:val="clear" w:color="000000" w:fill="FFFFFF"/>
            <w:vAlign w:val="center"/>
          </w:tcPr>
          <w:p w14:paraId="6CF0061D" w14:textId="77777777" w:rsidR="00C25F23" w:rsidRPr="00E160C1" w:rsidRDefault="00C25F23" w:rsidP="00D340FC">
            <w:pPr>
              <w:jc w:val="left"/>
              <w:rPr>
                <w:b/>
                <w:sz w:val="22"/>
              </w:rPr>
            </w:pPr>
            <w:r w:rsidRPr="00E160C1">
              <w:rPr>
                <w:b/>
                <w:sz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E160C1" w:rsidRPr="00E160C1" w14:paraId="233C8F0B" w14:textId="77777777" w:rsidTr="00D340FC">
        <w:trPr>
          <w:gridAfter w:val="1"/>
          <w:wAfter w:w="5" w:type="pct"/>
          <w:cantSplit/>
        </w:trPr>
        <w:tc>
          <w:tcPr>
            <w:tcW w:w="235" w:type="pct"/>
            <w:shd w:val="clear" w:color="000000" w:fill="FFFFFF"/>
            <w:vAlign w:val="center"/>
          </w:tcPr>
          <w:p w14:paraId="3A1E15C5" w14:textId="77777777" w:rsidR="00C25F23" w:rsidRPr="00E160C1" w:rsidRDefault="00C25F23" w:rsidP="00D340FC">
            <w:pPr>
              <w:jc w:val="center"/>
              <w:rPr>
                <w:sz w:val="22"/>
              </w:rPr>
            </w:pPr>
            <w:r w:rsidRPr="00E160C1">
              <w:rPr>
                <w:sz w:val="22"/>
              </w:rPr>
              <w:t>1.1</w:t>
            </w:r>
          </w:p>
        </w:tc>
        <w:tc>
          <w:tcPr>
            <w:tcW w:w="2728" w:type="pct"/>
            <w:shd w:val="clear" w:color="000000" w:fill="FFFFFF"/>
            <w:vAlign w:val="center"/>
          </w:tcPr>
          <w:p w14:paraId="2F35FEFC" w14:textId="77777777" w:rsidR="00C25F23" w:rsidRPr="00E160C1" w:rsidRDefault="00C25F23" w:rsidP="00D340FC">
            <w:pPr>
              <w:rPr>
                <w:sz w:val="22"/>
              </w:rPr>
            </w:pPr>
            <w:r w:rsidRPr="00E160C1">
              <w:rPr>
                <w:sz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4583C9E9" w14:textId="77777777" w:rsidR="00C25F23" w:rsidRPr="00E160C1" w:rsidRDefault="00C25F23" w:rsidP="00D340FC">
            <w:pPr>
              <w:jc w:val="center"/>
              <w:rPr>
                <w:sz w:val="22"/>
              </w:rPr>
            </w:pPr>
            <w:r w:rsidRPr="00E160C1">
              <w:rPr>
                <w:sz w:val="22"/>
              </w:rPr>
              <w:t>3700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6BE5CA9B" w14:textId="77777777" w:rsidR="00C25F23" w:rsidRPr="00E160C1" w:rsidRDefault="00C25F23" w:rsidP="00D340FC">
            <w:pPr>
              <w:jc w:val="center"/>
              <w:rPr>
                <w:sz w:val="22"/>
              </w:rPr>
            </w:pPr>
            <w:r w:rsidRPr="00E160C1">
              <w:rPr>
                <w:sz w:val="22"/>
              </w:rPr>
              <w:t>450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699A89C7" w14:textId="77777777" w:rsidR="00C25F23" w:rsidRPr="00E160C1" w:rsidRDefault="00C25F23" w:rsidP="00D340FC">
            <w:pPr>
              <w:jc w:val="center"/>
              <w:rPr>
                <w:sz w:val="22"/>
              </w:rPr>
            </w:pPr>
            <w:r w:rsidRPr="00E160C1">
              <w:rPr>
                <w:sz w:val="22"/>
              </w:rPr>
              <w:t>650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68A47FAA" w14:textId="77777777" w:rsidR="00C25F23" w:rsidRPr="00E160C1" w:rsidRDefault="00C25F23" w:rsidP="00D340FC">
            <w:pPr>
              <w:jc w:val="center"/>
              <w:rPr>
                <w:sz w:val="22"/>
              </w:rPr>
            </w:pPr>
            <w:r w:rsidRPr="00E160C1">
              <w:rPr>
                <w:sz w:val="22"/>
              </w:rPr>
              <w:t>650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09C29DF0" w14:textId="77777777" w:rsidR="00C25F23" w:rsidRPr="00E160C1" w:rsidRDefault="00C25F23" w:rsidP="00D340FC">
            <w:pPr>
              <w:jc w:val="center"/>
              <w:rPr>
                <w:sz w:val="22"/>
              </w:rPr>
            </w:pPr>
            <w:r w:rsidRPr="00E160C1">
              <w:rPr>
                <w:sz w:val="22"/>
              </w:rPr>
              <w:t>650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0A31B95D" w14:textId="77777777" w:rsidR="00C25F23" w:rsidRPr="00E160C1" w:rsidRDefault="00C25F23" w:rsidP="00D340FC">
            <w:pPr>
              <w:jc w:val="center"/>
              <w:rPr>
                <w:sz w:val="22"/>
              </w:rPr>
            </w:pPr>
            <w:r w:rsidRPr="00E160C1">
              <w:rPr>
                <w:sz w:val="22"/>
              </w:rPr>
              <w:t>650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30A0C89A" w14:textId="77777777" w:rsidR="00C25F23" w:rsidRPr="00E160C1" w:rsidRDefault="00C25F23" w:rsidP="00D340FC">
            <w:pPr>
              <w:jc w:val="right"/>
              <w:rPr>
                <w:sz w:val="22"/>
              </w:rPr>
            </w:pPr>
            <w:r w:rsidRPr="00E160C1">
              <w:rPr>
                <w:sz w:val="22"/>
              </w:rPr>
              <w:t>650</w:t>
            </w:r>
          </w:p>
        </w:tc>
      </w:tr>
      <w:tr w:rsidR="00E160C1" w:rsidRPr="00E160C1" w14:paraId="28F53ABA" w14:textId="77777777" w:rsidTr="00D340FC">
        <w:trPr>
          <w:gridAfter w:val="1"/>
          <w:wAfter w:w="5" w:type="pct"/>
          <w:cantSplit/>
        </w:trPr>
        <w:tc>
          <w:tcPr>
            <w:tcW w:w="235" w:type="pct"/>
            <w:shd w:val="clear" w:color="000000" w:fill="FFFFFF"/>
            <w:vAlign w:val="center"/>
          </w:tcPr>
          <w:p w14:paraId="65485D54" w14:textId="77777777" w:rsidR="00C25F23" w:rsidRPr="00E160C1" w:rsidRDefault="00C25F23" w:rsidP="00D340FC">
            <w:pPr>
              <w:jc w:val="center"/>
              <w:rPr>
                <w:sz w:val="22"/>
              </w:rPr>
            </w:pPr>
            <w:r w:rsidRPr="00E160C1">
              <w:rPr>
                <w:b/>
                <w:sz w:val="22"/>
              </w:rPr>
              <w:t>2.</w:t>
            </w:r>
          </w:p>
        </w:tc>
        <w:tc>
          <w:tcPr>
            <w:tcW w:w="2728" w:type="pct"/>
            <w:shd w:val="clear" w:color="000000" w:fill="FFFFFF"/>
            <w:vAlign w:val="center"/>
          </w:tcPr>
          <w:p w14:paraId="24315288" w14:textId="77777777" w:rsidR="00C25F23" w:rsidRPr="00E160C1" w:rsidRDefault="00C25F23" w:rsidP="00D340FC">
            <w:pPr>
              <w:rPr>
                <w:sz w:val="22"/>
              </w:rPr>
            </w:pPr>
            <w:r w:rsidRPr="00E160C1">
              <w:rPr>
                <w:b/>
                <w:sz w:val="22"/>
              </w:rPr>
              <w:t>Реконструкция и (или) модернизация сетей теплоснабжения</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1337FE48" w14:textId="77777777" w:rsidR="00C25F23" w:rsidRPr="00E160C1" w:rsidRDefault="00C25F23" w:rsidP="00D340FC">
            <w:pPr>
              <w:jc w:val="center"/>
              <w:rPr>
                <w:sz w:val="22"/>
              </w:rPr>
            </w:pP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6622BF95" w14:textId="77777777" w:rsidR="00C25F23" w:rsidRPr="00E160C1" w:rsidRDefault="00C25F23" w:rsidP="00D340FC">
            <w:pPr>
              <w:jc w:val="center"/>
              <w:rPr>
                <w:sz w:val="22"/>
              </w:rPr>
            </w:pP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5E1CB681" w14:textId="77777777" w:rsidR="00C25F23" w:rsidRPr="00E160C1" w:rsidRDefault="00C25F23" w:rsidP="00D340FC">
            <w:pPr>
              <w:jc w:val="center"/>
              <w:rPr>
                <w:sz w:val="22"/>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0E926AFA" w14:textId="77777777" w:rsidR="00C25F23" w:rsidRPr="00E160C1" w:rsidRDefault="00C25F23" w:rsidP="00D340FC">
            <w:pPr>
              <w:jc w:val="center"/>
              <w:rPr>
                <w:sz w:val="22"/>
              </w:rPr>
            </w:pP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221EB2D1" w14:textId="77777777" w:rsidR="00C25F23" w:rsidRPr="00E160C1" w:rsidRDefault="00C25F23" w:rsidP="00D340FC">
            <w:pPr>
              <w:jc w:val="center"/>
              <w:rPr>
                <w:sz w:val="22"/>
              </w:rPr>
            </w:pP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0EBEC608" w14:textId="77777777" w:rsidR="00C25F23" w:rsidRPr="00E160C1" w:rsidRDefault="00C25F23" w:rsidP="00D340FC">
            <w:pPr>
              <w:jc w:val="center"/>
              <w:rPr>
                <w:sz w:val="22"/>
              </w:rPr>
            </w:pP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47BFED09" w14:textId="77777777" w:rsidR="00C25F23" w:rsidRPr="00E160C1" w:rsidRDefault="00C25F23" w:rsidP="00D340FC">
            <w:pPr>
              <w:jc w:val="right"/>
              <w:rPr>
                <w:sz w:val="22"/>
              </w:rPr>
            </w:pPr>
          </w:p>
        </w:tc>
      </w:tr>
      <w:tr w:rsidR="00E160C1" w:rsidRPr="00E160C1" w14:paraId="3BD9FB81" w14:textId="77777777" w:rsidTr="00D340FC">
        <w:trPr>
          <w:gridAfter w:val="1"/>
          <w:wAfter w:w="5" w:type="pct"/>
          <w:cantSplit/>
        </w:trPr>
        <w:tc>
          <w:tcPr>
            <w:tcW w:w="235" w:type="pct"/>
            <w:shd w:val="clear" w:color="000000" w:fill="FFFFFF"/>
            <w:vAlign w:val="center"/>
          </w:tcPr>
          <w:p w14:paraId="62DABDD8" w14:textId="77777777" w:rsidR="00C25F23" w:rsidRPr="00E160C1" w:rsidRDefault="00C25F23" w:rsidP="00D340FC">
            <w:pPr>
              <w:jc w:val="center"/>
              <w:rPr>
                <w:sz w:val="22"/>
              </w:rPr>
            </w:pPr>
            <w:r w:rsidRPr="00E160C1">
              <w:rPr>
                <w:sz w:val="22"/>
              </w:rPr>
              <w:t>2.1</w:t>
            </w:r>
          </w:p>
        </w:tc>
        <w:tc>
          <w:tcPr>
            <w:tcW w:w="2728" w:type="pct"/>
            <w:shd w:val="clear" w:color="auto" w:fill="auto"/>
            <w:vAlign w:val="center"/>
          </w:tcPr>
          <w:p w14:paraId="7CB20439" w14:textId="77777777" w:rsidR="00C25F23" w:rsidRPr="00E160C1" w:rsidRDefault="00C25F23" w:rsidP="00D340FC">
            <w:pPr>
              <w:rPr>
                <w:sz w:val="22"/>
              </w:rPr>
            </w:pPr>
            <w:r w:rsidRPr="00E160C1">
              <w:rPr>
                <w:sz w:val="22"/>
              </w:rPr>
              <w:t>Поэтапная замена изношенных сетей теплоснабжения, ремонт и замена запорной арматуры</w:t>
            </w:r>
          </w:p>
        </w:tc>
        <w:tc>
          <w:tcPr>
            <w:tcW w:w="311" w:type="pct"/>
            <w:tcBorders>
              <w:top w:val="single" w:sz="4" w:space="0" w:color="auto"/>
              <w:left w:val="nil"/>
              <w:bottom w:val="single" w:sz="4" w:space="0" w:color="auto"/>
              <w:right w:val="single" w:sz="4" w:space="0" w:color="auto"/>
            </w:tcBorders>
            <w:shd w:val="clear" w:color="auto" w:fill="auto"/>
            <w:vAlign w:val="center"/>
          </w:tcPr>
          <w:p w14:paraId="5458E91B" w14:textId="77777777" w:rsidR="00C25F23" w:rsidRPr="00E160C1" w:rsidRDefault="00C25F23" w:rsidP="00D340FC">
            <w:pPr>
              <w:jc w:val="center"/>
              <w:rPr>
                <w:sz w:val="22"/>
              </w:rPr>
            </w:pPr>
            <w:r w:rsidRPr="00E160C1">
              <w:rPr>
                <w:sz w:val="22"/>
              </w:rPr>
              <w:t>4100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71F387F3" w14:textId="77777777" w:rsidR="00C25F23" w:rsidRPr="00E160C1" w:rsidRDefault="00C25F23" w:rsidP="00D340FC">
            <w:pPr>
              <w:jc w:val="center"/>
              <w:rPr>
                <w:sz w:val="22"/>
              </w:rPr>
            </w:pPr>
            <w:r w:rsidRPr="00E160C1">
              <w:rPr>
                <w:sz w:val="22"/>
              </w:rPr>
              <w:t>350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26B358A2" w14:textId="77777777" w:rsidR="00C25F23" w:rsidRPr="00E160C1" w:rsidRDefault="00C25F23" w:rsidP="00D340FC">
            <w:pPr>
              <w:jc w:val="center"/>
              <w:rPr>
                <w:sz w:val="22"/>
              </w:rPr>
            </w:pPr>
            <w:r w:rsidRPr="00E160C1">
              <w:rPr>
                <w:sz w:val="22"/>
              </w:rPr>
              <w:t>750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495C134C" w14:textId="77777777" w:rsidR="00C25F23" w:rsidRPr="00E160C1" w:rsidRDefault="00C25F23" w:rsidP="00D340FC">
            <w:pPr>
              <w:jc w:val="center"/>
              <w:rPr>
                <w:sz w:val="22"/>
              </w:rPr>
            </w:pPr>
            <w:r w:rsidRPr="00E160C1">
              <w:rPr>
                <w:sz w:val="22"/>
              </w:rPr>
              <w:t>750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6C5D1948" w14:textId="77777777" w:rsidR="00C25F23" w:rsidRPr="00E160C1" w:rsidRDefault="00C25F23" w:rsidP="00D340FC">
            <w:pPr>
              <w:jc w:val="center"/>
              <w:rPr>
                <w:sz w:val="22"/>
              </w:rPr>
            </w:pPr>
            <w:r w:rsidRPr="00E160C1">
              <w:rPr>
                <w:sz w:val="22"/>
              </w:rPr>
              <w:t>750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4A9FD4B8" w14:textId="77777777" w:rsidR="00C25F23" w:rsidRPr="00E160C1" w:rsidRDefault="00C25F23" w:rsidP="00D340FC">
            <w:pPr>
              <w:jc w:val="center"/>
              <w:rPr>
                <w:sz w:val="22"/>
              </w:rPr>
            </w:pPr>
            <w:r w:rsidRPr="00E160C1">
              <w:rPr>
                <w:sz w:val="22"/>
              </w:rPr>
              <w:t>750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70B07088" w14:textId="77777777" w:rsidR="00C25F23" w:rsidRPr="00E160C1" w:rsidRDefault="00C25F23" w:rsidP="00D340FC">
            <w:pPr>
              <w:jc w:val="right"/>
              <w:rPr>
                <w:sz w:val="22"/>
              </w:rPr>
            </w:pPr>
            <w:r w:rsidRPr="00E160C1">
              <w:rPr>
                <w:sz w:val="22"/>
              </w:rPr>
              <w:t>750</w:t>
            </w:r>
          </w:p>
        </w:tc>
      </w:tr>
      <w:tr w:rsidR="00E160C1" w:rsidRPr="00E160C1" w14:paraId="2F54C72A" w14:textId="77777777" w:rsidTr="00D340FC">
        <w:trPr>
          <w:gridAfter w:val="1"/>
          <w:wAfter w:w="5" w:type="pct"/>
          <w:cantSplit/>
        </w:trPr>
        <w:tc>
          <w:tcPr>
            <w:tcW w:w="235" w:type="pct"/>
            <w:shd w:val="clear" w:color="000000" w:fill="FFFFFF"/>
            <w:vAlign w:val="center"/>
          </w:tcPr>
          <w:p w14:paraId="3492657F" w14:textId="77777777" w:rsidR="00C25F23" w:rsidRPr="00E160C1" w:rsidRDefault="00C25F23" w:rsidP="00D340FC">
            <w:pPr>
              <w:jc w:val="center"/>
              <w:rPr>
                <w:sz w:val="22"/>
              </w:rPr>
            </w:pPr>
          </w:p>
        </w:tc>
        <w:tc>
          <w:tcPr>
            <w:tcW w:w="2728" w:type="pct"/>
            <w:shd w:val="clear" w:color="000000" w:fill="FFFFFF"/>
            <w:vAlign w:val="center"/>
          </w:tcPr>
          <w:p w14:paraId="6F4C869C" w14:textId="77777777" w:rsidR="00C25F23" w:rsidRPr="00E160C1" w:rsidRDefault="00C25F23" w:rsidP="00D340FC">
            <w:pPr>
              <w:rPr>
                <w:sz w:val="22"/>
              </w:rPr>
            </w:pPr>
            <w:r w:rsidRPr="00E160C1">
              <w:rPr>
                <w:sz w:val="22"/>
              </w:rPr>
              <w:t>ВСЕГО:</w:t>
            </w:r>
          </w:p>
        </w:tc>
        <w:tc>
          <w:tcPr>
            <w:tcW w:w="311" w:type="pct"/>
            <w:tcBorders>
              <w:top w:val="single" w:sz="4" w:space="0" w:color="auto"/>
              <w:left w:val="nil"/>
              <w:bottom w:val="single" w:sz="4" w:space="0" w:color="auto"/>
              <w:right w:val="single" w:sz="4" w:space="0" w:color="auto"/>
            </w:tcBorders>
            <w:shd w:val="clear" w:color="000000" w:fill="FFFFFF"/>
            <w:vAlign w:val="center"/>
          </w:tcPr>
          <w:p w14:paraId="65D507D4" w14:textId="77777777" w:rsidR="00C25F23" w:rsidRPr="00E160C1" w:rsidRDefault="00C25F23" w:rsidP="00D340FC">
            <w:pPr>
              <w:jc w:val="center"/>
              <w:rPr>
                <w:sz w:val="22"/>
              </w:rPr>
            </w:pPr>
            <w:r w:rsidRPr="00E160C1">
              <w:rPr>
                <w:sz w:val="22"/>
              </w:rPr>
              <w:t>7800</w:t>
            </w:r>
          </w:p>
        </w:tc>
        <w:tc>
          <w:tcPr>
            <w:tcW w:w="286" w:type="pct"/>
            <w:tcBorders>
              <w:top w:val="single" w:sz="4" w:space="0" w:color="auto"/>
              <w:left w:val="single" w:sz="4" w:space="0" w:color="auto"/>
              <w:bottom w:val="single" w:sz="4" w:space="0" w:color="auto"/>
              <w:right w:val="single" w:sz="4" w:space="0" w:color="auto"/>
            </w:tcBorders>
            <w:shd w:val="clear" w:color="000000" w:fill="FFFFFF"/>
            <w:vAlign w:val="center"/>
          </w:tcPr>
          <w:p w14:paraId="389A4547" w14:textId="77777777" w:rsidR="00C25F23" w:rsidRPr="00E160C1" w:rsidRDefault="00C25F23" w:rsidP="00D340FC">
            <w:pPr>
              <w:jc w:val="center"/>
              <w:rPr>
                <w:sz w:val="22"/>
              </w:rPr>
            </w:pPr>
            <w:r w:rsidRPr="00E160C1">
              <w:rPr>
                <w:sz w:val="22"/>
              </w:rPr>
              <w:t>800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14:paraId="116098E6" w14:textId="77777777" w:rsidR="00C25F23" w:rsidRPr="00E160C1" w:rsidRDefault="00C25F23" w:rsidP="00D340FC">
            <w:pPr>
              <w:jc w:val="center"/>
              <w:rPr>
                <w:sz w:val="22"/>
              </w:rPr>
            </w:pPr>
            <w:r w:rsidRPr="00E160C1">
              <w:rPr>
                <w:sz w:val="22"/>
              </w:rPr>
              <w:t>1400</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14:paraId="41D67CCE" w14:textId="77777777" w:rsidR="00C25F23" w:rsidRPr="00E160C1" w:rsidRDefault="00C25F23" w:rsidP="00D340FC">
            <w:pPr>
              <w:jc w:val="center"/>
              <w:rPr>
                <w:sz w:val="22"/>
              </w:rPr>
            </w:pPr>
            <w:r w:rsidRPr="00E160C1">
              <w:rPr>
                <w:sz w:val="22"/>
              </w:rPr>
              <w:t>1400</w:t>
            </w:r>
          </w:p>
        </w:tc>
        <w:tc>
          <w:tcPr>
            <w:tcW w:w="301" w:type="pct"/>
            <w:tcBorders>
              <w:top w:val="single" w:sz="4" w:space="0" w:color="auto"/>
              <w:left w:val="single" w:sz="4" w:space="0" w:color="auto"/>
              <w:bottom w:val="single" w:sz="4" w:space="0" w:color="auto"/>
              <w:right w:val="single" w:sz="4" w:space="0" w:color="auto"/>
            </w:tcBorders>
            <w:shd w:val="clear" w:color="000000" w:fill="FFFFFF"/>
            <w:vAlign w:val="center"/>
          </w:tcPr>
          <w:p w14:paraId="5C7ECF17" w14:textId="77777777" w:rsidR="00C25F23" w:rsidRPr="00E160C1" w:rsidRDefault="00C25F23" w:rsidP="00D340FC">
            <w:pPr>
              <w:jc w:val="center"/>
              <w:rPr>
                <w:sz w:val="22"/>
              </w:rPr>
            </w:pPr>
            <w:r w:rsidRPr="00E160C1">
              <w:rPr>
                <w:sz w:val="22"/>
              </w:rPr>
              <w:t>1400</w:t>
            </w:r>
          </w:p>
        </w:tc>
        <w:tc>
          <w:tcPr>
            <w:tcW w:w="256" w:type="pct"/>
            <w:tcBorders>
              <w:top w:val="single" w:sz="4" w:space="0" w:color="auto"/>
              <w:left w:val="single" w:sz="4" w:space="0" w:color="auto"/>
              <w:bottom w:val="single" w:sz="4" w:space="0" w:color="auto"/>
              <w:right w:val="single" w:sz="4" w:space="0" w:color="auto"/>
            </w:tcBorders>
            <w:shd w:val="clear" w:color="000000" w:fill="FFFFFF"/>
            <w:vAlign w:val="center"/>
          </w:tcPr>
          <w:p w14:paraId="07DB808C" w14:textId="77777777" w:rsidR="00C25F23" w:rsidRPr="00E160C1" w:rsidRDefault="00C25F23" w:rsidP="00D340FC">
            <w:pPr>
              <w:jc w:val="center"/>
              <w:rPr>
                <w:sz w:val="22"/>
              </w:rPr>
            </w:pPr>
            <w:r w:rsidRPr="00E160C1">
              <w:rPr>
                <w:sz w:val="22"/>
              </w:rPr>
              <w:t>1400</w:t>
            </w:r>
          </w:p>
        </w:tc>
        <w:tc>
          <w:tcPr>
            <w:tcW w:w="2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F3083" w14:textId="77777777" w:rsidR="00C25F23" w:rsidRPr="00E160C1" w:rsidRDefault="00C25F23" w:rsidP="00D340FC">
            <w:pPr>
              <w:jc w:val="right"/>
              <w:rPr>
                <w:sz w:val="22"/>
              </w:rPr>
            </w:pPr>
            <w:r w:rsidRPr="00E160C1">
              <w:rPr>
                <w:sz w:val="22"/>
              </w:rPr>
              <w:t>1400</w:t>
            </w:r>
          </w:p>
        </w:tc>
      </w:tr>
    </w:tbl>
    <w:bookmarkEnd w:id="182"/>
    <w:p w14:paraId="647880E1" w14:textId="77777777" w:rsidR="006F6ED0" w:rsidRPr="00E160C1" w:rsidRDefault="006F6ED0" w:rsidP="006F6ED0">
      <w:pPr>
        <w:tabs>
          <w:tab w:val="left" w:pos="0"/>
        </w:tabs>
        <w:rPr>
          <w:sz w:val="22"/>
        </w:rPr>
      </w:pPr>
      <w:r w:rsidRPr="00E160C1">
        <w:rPr>
          <w:sz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40A70A4C" w14:textId="77777777" w:rsidR="006938CE" w:rsidRPr="00E160C1" w:rsidRDefault="006938CE" w:rsidP="009A2DED">
      <w:pPr>
        <w:pStyle w:val="21"/>
      </w:pPr>
      <w:bookmarkStart w:id="183" w:name="_Toc141961498"/>
      <w:r w:rsidRPr="00E160C1">
        <w:t xml:space="preserve">9.2 </w:t>
      </w:r>
      <w:bookmarkEnd w:id="179"/>
      <w:bookmarkEnd w:id="180"/>
      <w:bookmarkEnd w:id="181"/>
      <w:r w:rsidR="00B62672" w:rsidRPr="00E160C1">
        <w:rPr>
          <w:lang w:val="ru-RU"/>
        </w:rPr>
        <w:t>П</w:t>
      </w:r>
      <w:proofErr w:type="spellStart"/>
      <w:r w:rsidR="00B62672" w:rsidRPr="00E160C1">
        <w:t>редложения</w:t>
      </w:r>
      <w:proofErr w:type="spellEnd"/>
      <w:r w:rsidR="00B62672" w:rsidRPr="00E160C1">
        <w:t xml:space="preserve">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83"/>
    </w:p>
    <w:p w14:paraId="6342D15C" w14:textId="165F284E" w:rsidR="00034CAE" w:rsidRPr="00E160C1" w:rsidRDefault="00504BA4" w:rsidP="009A2DED">
      <w:pPr>
        <w:suppressAutoHyphens/>
        <w:ind w:firstLine="567"/>
        <w:rPr>
          <w:rFonts w:eastAsia="Times New Roman"/>
          <w:szCs w:val="24"/>
          <w:lang w:eastAsia="ru-RU"/>
        </w:rPr>
      </w:pPr>
      <w:r w:rsidRPr="00E160C1">
        <w:rPr>
          <w:rFonts w:eastAsia="Times New Roman"/>
          <w:szCs w:val="24"/>
          <w:lang w:eastAsia="ru-RU"/>
        </w:rPr>
        <w:t xml:space="preserve">Сведения об объемах инвестиций в реконструкцию тепловых сетей приведены в таблице </w:t>
      </w:r>
      <w:r w:rsidR="00337CB0" w:rsidRPr="00E160C1">
        <w:rPr>
          <w:rFonts w:eastAsia="Times New Roman"/>
          <w:szCs w:val="24"/>
          <w:lang w:eastAsia="ru-RU"/>
        </w:rPr>
        <w:t>21</w:t>
      </w:r>
      <w:r w:rsidRPr="00E160C1">
        <w:rPr>
          <w:rFonts w:eastAsia="Times New Roman"/>
          <w:szCs w:val="24"/>
          <w:lang w:eastAsia="ru-RU"/>
        </w:rPr>
        <w:t>.</w:t>
      </w:r>
    </w:p>
    <w:p w14:paraId="1566A8C4" w14:textId="77777777" w:rsidR="007C617E" w:rsidRPr="00E160C1" w:rsidRDefault="007C617E" w:rsidP="009A2DED">
      <w:pPr>
        <w:pStyle w:val="21"/>
      </w:pPr>
      <w:bookmarkStart w:id="184" w:name="_Toc141961499"/>
      <w:bookmarkStart w:id="185" w:name="_Toc422303833"/>
      <w:r w:rsidRPr="00E160C1">
        <w:t xml:space="preserve">9.3 </w:t>
      </w:r>
      <w:r w:rsidR="00B62672" w:rsidRPr="00E160C1">
        <w:rPr>
          <w:lang w:val="ru-RU"/>
        </w:rPr>
        <w:t>П</w:t>
      </w:r>
      <w:proofErr w:type="spellStart"/>
      <w:r w:rsidR="00B62672" w:rsidRPr="00E160C1">
        <w:t>редложения</w:t>
      </w:r>
      <w:proofErr w:type="spellEnd"/>
      <w:r w:rsidR="00B62672" w:rsidRPr="00E160C1">
        <w:t xml:space="preserve">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84"/>
    </w:p>
    <w:p w14:paraId="1E6521B9" w14:textId="77777777" w:rsidR="007C617E" w:rsidRPr="00E160C1" w:rsidRDefault="007C617E" w:rsidP="009A2DED">
      <w:pPr>
        <w:suppressAutoHyphens/>
        <w:ind w:firstLine="567"/>
        <w:rPr>
          <w:szCs w:val="24"/>
          <w:lang w:eastAsia="ar-SA"/>
        </w:rPr>
      </w:pPr>
      <w:r w:rsidRPr="00E160C1">
        <w:rPr>
          <w:szCs w:val="24"/>
          <w:lang w:eastAsia="ar-SA"/>
        </w:rPr>
        <w:t xml:space="preserve">В настоящий момент изменение существующего температурного графика не рекомендуется. </w:t>
      </w:r>
    </w:p>
    <w:p w14:paraId="28CB8ABA" w14:textId="77777777" w:rsidR="007C617E" w:rsidRPr="00E160C1" w:rsidRDefault="007C617E" w:rsidP="009A2DED">
      <w:pPr>
        <w:pStyle w:val="21"/>
        <w:rPr>
          <w:rStyle w:val="ed"/>
          <w:szCs w:val="23"/>
          <w:lang w:val="ru-RU"/>
        </w:rPr>
      </w:pPr>
      <w:bookmarkStart w:id="186" w:name="_Toc141961500"/>
      <w:r w:rsidRPr="00E160C1">
        <w:rPr>
          <w:rStyle w:val="ed"/>
          <w:szCs w:val="23"/>
        </w:rPr>
        <w:t xml:space="preserve">9.4 </w:t>
      </w:r>
      <w:r w:rsidR="00B62672" w:rsidRPr="00E160C1">
        <w:rPr>
          <w:rStyle w:val="ed"/>
          <w:szCs w:val="23"/>
          <w:lang w:val="ru-RU"/>
        </w:rPr>
        <w:t>П</w:t>
      </w:r>
      <w:proofErr w:type="spellStart"/>
      <w:r w:rsidR="00B62672" w:rsidRPr="00E160C1">
        <w:rPr>
          <w:rStyle w:val="ed"/>
          <w:szCs w:val="23"/>
        </w:rPr>
        <w:t>редложения</w:t>
      </w:r>
      <w:proofErr w:type="spellEnd"/>
      <w:r w:rsidR="00B62672" w:rsidRPr="00E160C1">
        <w:rPr>
          <w:rStyle w:val="ed"/>
          <w:szCs w:val="23"/>
        </w:rPr>
        <w:t xml:space="preserve"> по величине необходимых инвестиций для перевода открытой системы теплоснабжения (</w:t>
      </w:r>
      <w:r w:rsidR="006E16C7" w:rsidRPr="00E160C1">
        <w:t>горячего водоснабжения), отдельных участков таких систем</w:t>
      </w:r>
      <w:r w:rsidR="006E16C7" w:rsidRPr="00E160C1">
        <w:rPr>
          <w:rStyle w:val="ed"/>
        </w:rPr>
        <w:t xml:space="preserve"> </w:t>
      </w:r>
      <w:r w:rsidR="00B62672" w:rsidRPr="00E160C1">
        <w:rPr>
          <w:rStyle w:val="ed"/>
          <w:szCs w:val="23"/>
        </w:rPr>
        <w:t>в закрытую систему горячего водоснабжения на каждом этапе</w:t>
      </w:r>
      <w:bookmarkEnd w:id="186"/>
    </w:p>
    <w:bookmarkEnd w:id="185"/>
    <w:p w14:paraId="2395D737" w14:textId="77777777" w:rsidR="00D7749A" w:rsidRPr="00E160C1" w:rsidRDefault="00D7749A" w:rsidP="00D7749A">
      <w:pPr>
        <w:pStyle w:val="Affb"/>
        <w:rPr>
          <w:szCs w:val="24"/>
        </w:rPr>
      </w:pPr>
      <w:r w:rsidRPr="00E160C1">
        <w:rPr>
          <w:szCs w:val="24"/>
        </w:rPr>
        <w:t xml:space="preserve">Централизованное горячее водоснабжение </w:t>
      </w:r>
      <w:r w:rsidR="00CD4B54" w:rsidRPr="00E160C1">
        <w:rPr>
          <w:szCs w:val="24"/>
          <w:lang w:val="ru-RU"/>
        </w:rPr>
        <w:t>н</w:t>
      </w:r>
      <w:r w:rsidR="00737C83" w:rsidRPr="00E160C1">
        <w:rPr>
          <w:szCs w:val="24"/>
          <w:lang w:val="ru-RU"/>
        </w:rPr>
        <w:t xml:space="preserve">а </w:t>
      </w:r>
      <w:r w:rsidR="009F14D9" w:rsidRPr="00E160C1">
        <w:rPr>
          <w:szCs w:val="24"/>
          <w:lang w:val="ru-RU"/>
        </w:rPr>
        <w:t>территории поселения</w:t>
      </w:r>
      <w:r w:rsidR="00737C83" w:rsidRPr="00E160C1">
        <w:rPr>
          <w:szCs w:val="24"/>
          <w:lang w:val="ru-RU"/>
        </w:rPr>
        <w:t xml:space="preserve"> </w:t>
      </w:r>
      <w:r w:rsidRPr="00E160C1">
        <w:rPr>
          <w:szCs w:val="24"/>
        </w:rPr>
        <w:t>не осуществляется.</w:t>
      </w:r>
    </w:p>
    <w:p w14:paraId="466E240F" w14:textId="77777777" w:rsidR="00AD79E2" w:rsidRPr="00E160C1" w:rsidRDefault="00AD79E2" w:rsidP="009A2DED">
      <w:pPr>
        <w:pStyle w:val="21"/>
        <w:rPr>
          <w:rStyle w:val="ed"/>
          <w:szCs w:val="23"/>
          <w:lang w:val="ru-RU"/>
        </w:rPr>
      </w:pPr>
      <w:bookmarkStart w:id="187" w:name="_Toc141961501"/>
      <w:r w:rsidRPr="00E160C1">
        <w:rPr>
          <w:rStyle w:val="ed"/>
          <w:szCs w:val="23"/>
        </w:rPr>
        <w:lastRenderedPageBreak/>
        <w:t xml:space="preserve">9.5 </w:t>
      </w:r>
      <w:r w:rsidR="00B62672" w:rsidRPr="00E160C1">
        <w:rPr>
          <w:rStyle w:val="ed"/>
          <w:szCs w:val="23"/>
          <w:lang w:val="ru-RU"/>
        </w:rPr>
        <w:t>О</w:t>
      </w:r>
      <w:proofErr w:type="spellStart"/>
      <w:r w:rsidR="00B62672" w:rsidRPr="00E160C1">
        <w:rPr>
          <w:rStyle w:val="ed"/>
          <w:szCs w:val="23"/>
        </w:rPr>
        <w:t>ценк</w:t>
      </w:r>
      <w:r w:rsidR="00B62672" w:rsidRPr="00E160C1">
        <w:rPr>
          <w:rStyle w:val="ed"/>
          <w:szCs w:val="23"/>
          <w:lang w:val="ru-RU"/>
        </w:rPr>
        <w:t>а</w:t>
      </w:r>
      <w:proofErr w:type="spellEnd"/>
      <w:r w:rsidR="00B62672" w:rsidRPr="00E160C1">
        <w:rPr>
          <w:rStyle w:val="ed"/>
          <w:szCs w:val="23"/>
        </w:rPr>
        <w:t xml:space="preserve"> эффективности инвестиций по отдельным предложениям</w:t>
      </w:r>
      <w:bookmarkEnd w:id="187"/>
    </w:p>
    <w:p w14:paraId="0A6A2D71" w14:textId="77777777" w:rsidR="00EE5AF7" w:rsidRPr="00E160C1" w:rsidRDefault="00EE5AF7" w:rsidP="009A2DED">
      <w:pPr>
        <w:tabs>
          <w:tab w:val="left" w:pos="0"/>
        </w:tabs>
        <w:ind w:firstLine="709"/>
        <w:rPr>
          <w:rFonts w:eastAsia="Times New Roman"/>
          <w:szCs w:val="24"/>
          <w:lang w:eastAsia="ru-RU"/>
        </w:rPr>
      </w:pPr>
      <w:r w:rsidRPr="00E160C1">
        <w:rPr>
          <w:rFonts w:eastAsia="Times New Roman"/>
          <w:szCs w:val="24"/>
          <w:lang w:eastAsia="ru-RU"/>
        </w:rPr>
        <w:t>Экономическая эффективность реализации мероприятий по сохранению существующей</w:t>
      </w:r>
      <w:r w:rsidR="001E42EB" w:rsidRPr="00E160C1">
        <w:rPr>
          <w:rFonts w:eastAsia="Times New Roman"/>
          <w:szCs w:val="24"/>
          <w:lang w:eastAsia="ru-RU"/>
        </w:rPr>
        <w:t xml:space="preserve"> </w:t>
      </w:r>
      <w:r w:rsidRPr="00E160C1">
        <w:rPr>
          <w:rFonts w:eastAsia="Times New Roman"/>
          <w:szCs w:val="24"/>
          <w:lang w:eastAsia="ru-RU"/>
        </w:rPr>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265E014C" w14:textId="77777777" w:rsidR="00EE5AF7" w:rsidRPr="00E160C1" w:rsidRDefault="00EE5AF7" w:rsidP="009A2DED">
      <w:pPr>
        <w:tabs>
          <w:tab w:val="left" w:pos="0"/>
        </w:tabs>
        <w:ind w:firstLine="709"/>
        <w:rPr>
          <w:rFonts w:eastAsia="Times New Roman"/>
          <w:szCs w:val="24"/>
          <w:lang w:eastAsia="ru-RU"/>
        </w:rPr>
      </w:pPr>
      <w:r w:rsidRPr="00E160C1">
        <w:rPr>
          <w:rFonts w:eastAsia="Times New Roman"/>
          <w:szCs w:val="24"/>
          <w:lang w:eastAsia="ru-RU"/>
        </w:rPr>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7F6491C1" w14:textId="77777777" w:rsidR="00AD79E2" w:rsidRPr="00E160C1" w:rsidRDefault="00AD79E2" w:rsidP="009A2DED">
      <w:pPr>
        <w:pStyle w:val="21"/>
      </w:pPr>
      <w:bookmarkStart w:id="188" w:name="_Toc141961502"/>
      <w:r w:rsidRPr="00E160C1">
        <w:rPr>
          <w:rStyle w:val="ed"/>
          <w:szCs w:val="23"/>
        </w:rPr>
        <w:t xml:space="preserve">9.6 </w:t>
      </w:r>
      <w:r w:rsidR="00B62672" w:rsidRPr="00E160C1">
        <w:rPr>
          <w:rStyle w:val="ed"/>
          <w:szCs w:val="23"/>
          <w:lang w:val="ru-RU"/>
        </w:rPr>
        <w:t>В</w:t>
      </w:r>
      <w:proofErr w:type="spellStart"/>
      <w:r w:rsidR="00B62672" w:rsidRPr="00E160C1">
        <w:rPr>
          <w:rStyle w:val="ed"/>
          <w:szCs w:val="23"/>
        </w:rPr>
        <w:t>еличин</w:t>
      </w:r>
      <w:r w:rsidR="00B62672" w:rsidRPr="00E160C1">
        <w:rPr>
          <w:rStyle w:val="ed"/>
          <w:szCs w:val="23"/>
          <w:lang w:val="ru-RU"/>
        </w:rPr>
        <w:t>а</w:t>
      </w:r>
      <w:proofErr w:type="spellEnd"/>
      <w:r w:rsidR="00B62672" w:rsidRPr="00E160C1">
        <w:rPr>
          <w:rStyle w:val="ed"/>
          <w:szCs w:val="23"/>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8"/>
      <w:r w:rsidRPr="00E160C1">
        <w:rPr>
          <w:rStyle w:val="mark"/>
          <w:szCs w:val="23"/>
        </w:rPr>
        <w:t> </w:t>
      </w:r>
    </w:p>
    <w:p w14:paraId="50388E73" w14:textId="77777777" w:rsidR="00EE5AF7" w:rsidRPr="00E160C1" w:rsidRDefault="005A4FA1" w:rsidP="009A2DED">
      <w:pPr>
        <w:ind w:firstLine="709"/>
        <w:rPr>
          <w:b/>
          <w:szCs w:val="24"/>
        </w:rPr>
      </w:pPr>
      <w:r w:rsidRPr="00E160C1">
        <w:t>Модернизация объектов теплоснабжения проводится в рамках текущей деятельности теплоснабжающей организации.</w:t>
      </w:r>
      <w:r w:rsidR="00CD4B54" w:rsidRPr="00E160C1">
        <w:t xml:space="preserve"> </w:t>
      </w:r>
    </w:p>
    <w:p w14:paraId="24BDBD00" w14:textId="77777777" w:rsidR="005B314A" w:rsidRPr="00E160C1" w:rsidRDefault="005B314A" w:rsidP="009A2DED">
      <w:pPr>
        <w:pStyle w:val="1"/>
        <w:sectPr w:rsidR="005B314A" w:rsidRPr="00E160C1" w:rsidSect="004573CF">
          <w:pgSz w:w="16838" w:h="11906" w:orient="landscape"/>
          <w:pgMar w:top="1134" w:right="567" w:bottom="1134" w:left="1134" w:header="708" w:footer="708" w:gutter="0"/>
          <w:cols w:space="708"/>
          <w:docGrid w:linePitch="360"/>
        </w:sectPr>
      </w:pPr>
      <w:bookmarkStart w:id="189" w:name="_Toc422303834"/>
    </w:p>
    <w:p w14:paraId="1E088012" w14:textId="77777777" w:rsidR="006938CE" w:rsidRPr="00E160C1" w:rsidRDefault="00B62672" w:rsidP="009A2DED">
      <w:pPr>
        <w:pStyle w:val="1"/>
      </w:pPr>
      <w:bookmarkStart w:id="190" w:name="_Toc141961503"/>
      <w:r w:rsidRPr="00E160C1">
        <w:lastRenderedPageBreak/>
        <w:t>РАЗДЕЛ 10</w:t>
      </w:r>
      <w:r w:rsidR="006938CE" w:rsidRPr="00E160C1">
        <w:t xml:space="preserve"> </w:t>
      </w:r>
      <w:bookmarkEnd w:id="189"/>
      <w:r w:rsidRPr="00E160C1">
        <w:rPr>
          <w:rStyle w:val="ed"/>
          <w:sz w:val="23"/>
          <w:szCs w:val="23"/>
        </w:rPr>
        <w:t>Решение о присвоении статуса единой теплоснабжающей организации (организациям)</w:t>
      </w:r>
      <w:bookmarkEnd w:id="190"/>
    </w:p>
    <w:p w14:paraId="4725E890" w14:textId="77777777" w:rsidR="00AD79E2" w:rsidRPr="00E160C1" w:rsidRDefault="00AD79E2" w:rsidP="009A2DED">
      <w:pPr>
        <w:pStyle w:val="21"/>
        <w:rPr>
          <w:rStyle w:val="ed"/>
          <w:szCs w:val="23"/>
          <w:lang w:val="ru-RU"/>
        </w:rPr>
      </w:pPr>
      <w:bookmarkStart w:id="191" w:name="_Toc141961504"/>
      <w:r w:rsidRPr="00E160C1">
        <w:rPr>
          <w:rStyle w:val="ed"/>
          <w:szCs w:val="23"/>
        </w:rPr>
        <w:t xml:space="preserve">10.1 </w:t>
      </w:r>
      <w:r w:rsidR="00AE2766" w:rsidRPr="00E160C1">
        <w:rPr>
          <w:rStyle w:val="ed"/>
          <w:szCs w:val="23"/>
          <w:lang w:val="ru-RU"/>
        </w:rPr>
        <w:t>Решение об определении единой теплоснабжающей организации (организаций)</w:t>
      </w:r>
      <w:bookmarkEnd w:id="191"/>
    </w:p>
    <w:p w14:paraId="74B5F1F4" w14:textId="77777777" w:rsidR="00C25F23" w:rsidRPr="00E160C1" w:rsidRDefault="00C25F23" w:rsidP="00C25F23">
      <w:pPr>
        <w:widowControl w:val="0"/>
        <w:adjustRightInd w:val="0"/>
        <w:ind w:firstLine="720"/>
        <w:textAlignment w:val="baseline"/>
        <w:rPr>
          <w:rFonts w:eastAsia="Microsoft YaHei"/>
        </w:rPr>
      </w:pPr>
      <w:r w:rsidRPr="00E160C1">
        <w:rPr>
          <w:rFonts w:eastAsia="Microsoft YaHei"/>
        </w:rPr>
        <w:t xml:space="preserve">В состав </w:t>
      </w:r>
      <w:proofErr w:type="spellStart"/>
      <w:r w:rsidRPr="00E160C1">
        <w:rPr>
          <w:rFonts w:eastAsia="Microsoft YaHei"/>
        </w:rPr>
        <w:t>Новорешетовского</w:t>
      </w:r>
      <w:proofErr w:type="spellEnd"/>
      <w:r w:rsidRPr="00E160C1">
        <w:rPr>
          <w:rFonts w:eastAsia="Microsoft YaHei"/>
        </w:rPr>
        <w:t xml:space="preserve"> сельсовета входит три населенных пункта – поселок Новые Решеты, поселок Покровка, поселок Советский. Централизованное теплоснабжение предусмотрено на территории п. Новые Решеты. На территории населенного пункта расположена две котельные, отапливаемые общественные здания и жилой фонд. Обслуживание источника теплоснабжения осуществляется МУП «Управляющая компания ЖКХ».</w:t>
      </w:r>
    </w:p>
    <w:p w14:paraId="001C3F20" w14:textId="74AAD81F" w:rsidR="00E812A8" w:rsidRPr="00E160C1" w:rsidRDefault="00E812A8" w:rsidP="009A2DED">
      <w:pPr>
        <w:ind w:firstLine="567"/>
        <w:rPr>
          <w:szCs w:val="24"/>
        </w:rPr>
      </w:pPr>
      <w:r w:rsidRPr="00E160C1">
        <w:rPr>
          <w:szCs w:val="24"/>
        </w:rPr>
        <w:t xml:space="preserve">Реестр систем теплоснабжения приведен в таблице </w:t>
      </w:r>
      <w:r w:rsidR="00337CB0" w:rsidRPr="00E160C1">
        <w:rPr>
          <w:szCs w:val="24"/>
        </w:rPr>
        <w:t>22</w:t>
      </w:r>
      <w:r w:rsidRPr="00E160C1">
        <w:rPr>
          <w:szCs w:val="24"/>
        </w:rPr>
        <w:t>.</w:t>
      </w:r>
    </w:p>
    <w:p w14:paraId="56AE5237" w14:textId="77777777" w:rsidR="00EE5AF7" w:rsidRPr="00E160C1" w:rsidRDefault="00EE5AF7" w:rsidP="009A2DED">
      <w:pPr>
        <w:ind w:firstLine="567"/>
        <w:rPr>
          <w:rStyle w:val="ed"/>
          <w:szCs w:val="24"/>
        </w:rPr>
      </w:pPr>
    </w:p>
    <w:p w14:paraId="7894EC88" w14:textId="0EB2B64C" w:rsidR="00EE5AF7" w:rsidRPr="00E160C1" w:rsidRDefault="006E16C7" w:rsidP="006E16C7">
      <w:pPr>
        <w:pStyle w:val="aff9"/>
      </w:pPr>
      <w:r w:rsidRPr="00E160C1">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22</w:t>
      </w:r>
      <w:r w:rsidRPr="00E160C1">
        <w:fldChar w:fldCharType="end"/>
      </w:r>
      <w:r w:rsidRPr="00E160C1">
        <w:rPr>
          <w:lang w:val="ru-RU"/>
        </w:rPr>
        <w:t xml:space="preserve"> </w:t>
      </w:r>
      <w:r w:rsidR="00EE5AF7" w:rsidRPr="00E160C1">
        <w:rPr>
          <w:lang w:val="ru-RU"/>
        </w:rPr>
        <w:t xml:space="preserve">- </w:t>
      </w:r>
      <w:r w:rsidR="00EE5AF7" w:rsidRPr="00E160C1">
        <w:t>Реестр ЕТО, содержащий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
        <w:gridCol w:w="2689"/>
        <w:gridCol w:w="3203"/>
        <w:gridCol w:w="1768"/>
        <w:gridCol w:w="2106"/>
      </w:tblGrid>
      <w:tr w:rsidR="00E160C1" w:rsidRPr="00E160C1" w14:paraId="302AA668" w14:textId="77777777" w:rsidTr="00D340FC">
        <w:trPr>
          <w:cantSplit/>
          <w:tblHeader/>
        </w:trPr>
        <w:tc>
          <w:tcPr>
            <w:tcW w:w="210" w:type="pct"/>
            <w:vAlign w:val="center"/>
          </w:tcPr>
          <w:p w14:paraId="218E5FCB" w14:textId="77777777" w:rsidR="00C25F23" w:rsidRPr="00E160C1" w:rsidRDefault="00C25F23" w:rsidP="00D340FC">
            <w:pPr>
              <w:jc w:val="center"/>
              <w:rPr>
                <w:sz w:val="22"/>
              </w:rPr>
            </w:pPr>
            <w:bookmarkStart w:id="192" w:name="_Hlk137291812"/>
            <w:bookmarkStart w:id="193" w:name="_Hlk128491916"/>
            <w:r w:rsidRPr="00E160C1">
              <w:rPr>
                <w:sz w:val="22"/>
              </w:rPr>
              <w:t>№ п/п</w:t>
            </w:r>
          </w:p>
        </w:tc>
        <w:tc>
          <w:tcPr>
            <w:tcW w:w="1319" w:type="pct"/>
            <w:vAlign w:val="center"/>
          </w:tcPr>
          <w:p w14:paraId="6DFDA511" w14:textId="77777777" w:rsidR="00C25F23" w:rsidRPr="00E160C1" w:rsidRDefault="00C25F23" w:rsidP="00D340FC">
            <w:pPr>
              <w:jc w:val="center"/>
              <w:rPr>
                <w:sz w:val="22"/>
              </w:rPr>
            </w:pPr>
            <w:r w:rsidRPr="00E160C1">
              <w:rPr>
                <w:sz w:val="22"/>
              </w:rPr>
              <w:t xml:space="preserve">Наименование Единой теплоснабжающей организации </w:t>
            </w:r>
          </w:p>
        </w:tc>
        <w:tc>
          <w:tcPr>
            <w:tcW w:w="1571" w:type="pct"/>
            <w:vAlign w:val="center"/>
          </w:tcPr>
          <w:p w14:paraId="36B27177" w14:textId="77777777" w:rsidR="00C25F23" w:rsidRPr="00E160C1" w:rsidRDefault="00C25F23" w:rsidP="00D340FC">
            <w:pPr>
              <w:jc w:val="center"/>
              <w:rPr>
                <w:sz w:val="22"/>
              </w:rPr>
            </w:pPr>
            <w:r w:rsidRPr="00E160C1">
              <w:rPr>
                <w:sz w:val="22"/>
              </w:rPr>
              <w:t>Наименование источника системы централизованного теплоснабжения</w:t>
            </w:r>
          </w:p>
        </w:tc>
        <w:tc>
          <w:tcPr>
            <w:tcW w:w="867" w:type="pct"/>
            <w:vAlign w:val="center"/>
          </w:tcPr>
          <w:p w14:paraId="76B7B878" w14:textId="77777777" w:rsidR="00C25F23" w:rsidRPr="00E160C1" w:rsidRDefault="00C25F23" w:rsidP="00D340FC">
            <w:pPr>
              <w:jc w:val="center"/>
              <w:rPr>
                <w:sz w:val="22"/>
              </w:rPr>
            </w:pPr>
            <w:r w:rsidRPr="00E160C1">
              <w:rPr>
                <w:sz w:val="22"/>
              </w:rPr>
              <w:t>Зона деятельности</w:t>
            </w:r>
          </w:p>
        </w:tc>
        <w:tc>
          <w:tcPr>
            <w:tcW w:w="1033" w:type="pct"/>
            <w:vAlign w:val="center"/>
          </w:tcPr>
          <w:p w14:paraId="012CD66C" w14:textId="77777777" w:rsidR="00C25F23" w:rsidRPr="00E160C1" w:rsidRDefault="00C25F23" w:rsidP="00D340FC">
            <w:pPr>
              <w:pStyle w:val="Affb"/>
              <w:ind w:left="147" w:right="134" w:firstLine="0"/>
              <w:jc w:val="center"/>
              <w:rPr>
                <w:sz w:val="22"/>
                <w:szCs w:val="22"/>
              </w:rPr>
            </w:pPr>
            <w:r w:rsidRPr="00E160C1">
              <w:rPr>
                <w:sz w:val="22"/>
                <w:szCs w:val="22"/>
              </w:rPr>
              <w:t>Информация о</w:t>
            </w:r>
            <w:r w:rsidRPr="00E160C1">
              <w:rPr>
                <w:spacing w:val="1"/>
                <w:sz w:val="22"/>
                <w:szCs w:val="22"/>
              </w:rPr>
              <w:t xml:space="preserve"> </w:t>
            </w:r>
            <w:r w:rsidRPr="00E160C1">
              <w:rPr>
                <w:sz w:val="22"/>
                <w:szCs w:val="22"/>
              </w:rPr>
              <w:t>подаче</w:t>
            </w:r>
            <w:r w:rsidRPr="00E160C1">
              <w:rPr>
                <w:spacing w:val="1"/>
                <w:sz w:val="22"/>
                <w:szCs w:val="22"/>
              </w:rPr>
              <w:t xml:space="preserve"> </w:t>
            </w:r>
            <w:r w:rsidRPr="00E160C1">
              <w:rPr>
                <w:sz w:val="22"/>
                <w:szCs w:val="22"/>
              </w:rPr>
              <w:t>заявки на</w:t>
            </w:r>
            <w:r w:rsidRPr="00E160C1">
              <w:rPr>
                <w:spacing w:val="-47"/>
                <w:sz w:val="22"/>
                <w:szCs w:val="22"/>
              </w:rPr>
              <w:t xml:space="preserve"> </w:t>
            </w:r>
            <w:r w:rsidRPr="00E160C1">
              <w:rPr>
                <w:sz w:val="22"/>
                <w:szCs w:val="22"/>
              </w:rPr>
              <w:t>присвоен</w:t>
            </w:r>
            <w:r w:rsidRPr="00E160C1">
              <w:rPr>
                <w:spacing w:val="-47"/>
                <w:sz w:val="22"/>
                <w:szCs w:val="22"/>
              </w:rPr>
              <w:t xml:space="preserve"> </w:t>
            </w:r>
            <w:proofErr w:type="spellStart"/>
            <w:r w:rsidRPr="00E160C1">
              <w:rPr>
                <w:sz w:val="22"/>
                <w:szCs w:val="22"/>
              </w:rPr>
              <w:t>ие</w:t>
            </w:r>
            <w:proofErr w:type="spellEnd"/>
            <w:r w:rsidRPr="00E160C1">
              <w:rPr>
                <w:spacing w:val="-1"/>
                <w:sz w:val="22"/>
                <w:szCs w:val="22"/>
              </w:rPr>
              <w:t xml:space="preserve"> </w:t>
            </w:r>
            <w:r w:rsidRPr="00E160C1">
              <w:rPr>
                <w:sz w:val="22"/>
                <w:szCs w:val="22"/>
              </w:rPr>
              <w:t>ЕТО</w:t>
            </w:r>
          </w:p>
        </w:tc>
      </w:tr>
      <w:tr w:rsidR="00E160C1" w:rsidRPr="00E160C1" w14:paraId="31F13DAF" w14:textId="77777777" w:rsidTr="00D340FC">
        <w:trPr>
          <w:cantSplit/>
        </w:trPr>
        <w:tc>
          <w:tcPr>
            <w:tcW w:w="210" w:type="pct"/>
            <w:vAlign w:val="center"/>
          </w:tcPr>
          <w:p w14:paraId="6F3EADF5" w14:textId="77777777" w:rsidR="00C25F23" w:rsidRPr="00E160C1" w:rsidRDefault="00C25F23" w:rsidP="00D340FC">
            <w:pPr>
              <w:jc w:val="center"/>
              <w:rPr>
                <w:sz w:val="22"/>
              </w:rPr>
            </w:pPr>
            <w:r w:rsidRPr="00E160C1">
              <w:rPr>
                <w:sz w:val="22"/>
              </w:rPr>
              <w:t>1</w:t>
            </w:r>
          </w:p>
        </w:tc>
        <w:tc>
          <w:tcPr>
            <w:tcW w:w="1319" w:type="pct"/>
            <w:vAlign w:val="center"/>
          </w:tcPr>
          <w:p w14:paraId="52A494F7" w14:textId="77777777" w:rsidR="00C25F23" w:rsidRPr="00E160C1" w:rsidRDefault="00C25F23" w:rsidP="00D340FC">
            <w:pPr>
              <w:jc w:val="center"/>
              <w:rPr>
                <w:sz w:val="22"/>
              </w:rPr>
            </w:pPr>
            <w:r w:rsidRPr="00E160C1">
              <w:t>Котельная п. Новые Решеты</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0EF39AD4" w14:textId="77777777" w:rsidR="00C25F23" w:rsidRPr="00E160C1" w:rsidRDefault="00C25F23" w:rsidP="00D340FC">
            <w:pPr>
              <w:jc w:val="center"/>
              <w:rPr>
                <w:sz w:val="22"/>
              </w:rPr>
            </w:pPr>
            <w:r w:rsidRPr="00E160C1">
              <w:rPr>
                <w:rFonts w:eastAsia="Microsoft YaHei"/>
              </w:rPr>
              <w:t>МУП «Управляющая компания ЖКХ»</w:t>
            </w:r>
          </w:p>
        </w:tc>
        <w:tc>
          <w:tcPr>
            <w:tcW w:w="867" w:type="pct"/>
            <w:vAlign w:val="center"/>
          </w:tcPr>
          <w:p w14:paraId="32877B5A" w14:textId="77777777" w:rsidR="00C25F23" w:rsidRPr="00E160C1" w:rsidRDefault="00C25F23" w:rsidP="00D340FC">
            <w:pPr>
              <w:jc w:val="center"/>
              <w:rPr>
                <w:sz w:val="22"/>
              </w:rPr>
            </w:pPr>
            <w:r w:rsidRPr="00E160C1">
              <w:rPr>
                <w:sz w:val="22"/>
              </w:rPr>
              <w:t>Котельная,</w:t>
            </w:r>
          </w:p>
          <w:p w14:paraId="1293F85A" w14:textId="77777777" w:rsidR="00C25F23" w:rsidRPr="00E160C1" w:rsidRDefault="00C25F23" w:rsidP="00D340FC">
            <w:pPr>
              <w:jc w:val="center"/>
              <w:rPr>
                <w:sz w:val="22"/>
              </w:rPr>
            </w:pPr>
            <w:r w:rsidRPr="00E160C1">
              <w:rPr>
                <w:sz w:val="22"/>
              </w:rPr>
              <w:t>тепловые сети</w:t>
            </w:r>
          </w:p>
        </w:tc>
        <w:tc>
          <w:tcPr>
            <w:tcW w:w="1033" w:type="pct"/>
            <w:vAlign w:val="center"/>
          </w:tcPr>
          <w:p w14:paraId="51AB4134" w14:textId="77777777" w:rsidR="00C25F23" w:rsidRPr="00E160C1" w:rsidRDefault="00C25F23" w:rsidP="00D340FC">
            <w:pPr>
              <w:pStyle w:val="Affb"/>
              <w:ind w:left="147" w:right="134" w:firstLine="0"/>
              <w:jc w:val="center"/>
              <w:rPr>
                <w:sz w:val="22"/>
                <w:szCs w:val="22"/>
              </w:rPr>
            </w:pPr>
            <w:r w:rsidRPr="00E160C1">
              <w:rPr>
                <w:sz w:val="22"/>
                <w:szCs w:val="22"/>
              </w:rPr>
              <w:t>отсутствует</w:t>
            </w:r>
          </w:p>
        </w:tc>
      </w:tr>
      <w:tr w:rsidR="00C25F23" w:rsidRPr="00E160C1" w14:paraId="6134CCE5" w14:textId="77777777" w:rsidTr="00D340FC">
        <w:trPr>
          <w:cantSplit/>
        </w:trPr>
        <w:tc>
          <w:tcPr>
            <w:tcW w:w="210" w:type="pct"/>
            <w:vAlign w:val="center"/>
          </w:tcPr>
          <w:p w14:paraId="0ED83B98" w14:textId="77777777" w:rsidR="00C25F23" w:rsidRPr="00E160C1" w:rsidRDefault="00C25F23" w:rsidP="00D340FC">
            <w:pPr>
              <w:jc w:val="center"/>
              <w:rPr>
                <w:sz w:val="22"/>
              </w:rPr>
            </w:pPr>
            <w:r w:rsidRPr="00E160C1">
              <w:rPr>
                <w:sz w:val="22"/>
              </w:rPr>
              <w:t>2</w:t>
            </w:r>
          </w:p>
        </w:tc>
        <w:tc>
          <w:tcPr>
            <w:tcW w:w="1319" w:type="pct"/>
            <w:vAlign w:val="center"/>
          </w:tcPr>
          <w:p w14:paraId="1872E19B" w14:textId="77777777" w:rsidR="00C25F23" w:rsidRPr="00E160C1" w:rsidRDefault="00C25F23" w:rsidP="00D340FC">
            <w:pPr>
              <w:jc w:val="center"/>
            </w:pPr>
            <w:r w:rsidRPr="00E160C1">
              <w:t>Котельная РТП п. Новые Решеты</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0A45B14F" w14:textId="77777777" w:rsidR="00C25F23" w:rsidRPr="00E160C1" w:rsidRDefault="00C25F23" w:rsidP="00D340FC">
            <w:pPr>
              <w:jc w:val="center"/>
              <w:rPr>
                <w:rFonts w:eastAsia="Microsoft YaHei"/>
              </w:rPr>
            </w:pPr>
            <w:r w:rsidRPr="00E160C1">
              <w:rPr>
                <w:rFonts w:eastAsia="Microsoft YaHei"/>
              </w:rPr>
              <w:t>МУП «Управляющая компания ЖКХ»</w:t>
            </w:r>
          </w:p>
        </w:tc>
        <w:tc>
          <w:tcPr>
            <w:tcW w:w="867" w:type="pct"/>
            <w:vAlign w:val="center"/>
          </w:tcPr>
          <w:p w14:paraId="2EAFC771" w14:textId="77777777" w:rsidR="00C25F23" w:rsidRPr="00E160C1" w:rsidRDefault="00C25F23" w:rsidP="00D340FC">
            <w:pPr>
              <w:jc w:val="center"/>
              <w:rPr>
                <w:sz w:val="22"/>
              </w:rPr>
            </w:pPr>
            <w:r w:rsidRPr="00E160C1">
              <w:rPr>
                <w:sz w:val="22"/>
              </w:rPr>
              <w:t>Котельная,</w:t>
            </w:r>
          </w:p>
          <w:p w14:paraId="2883062E" w14:textId="77777777" w:rsidR="00C25F23" w:rsidRPr="00E160C1" w:rsidRDefault="00C25F23" w:rsidP="00D340FC">
            <w:pPr>
              <w:jc w:val="center"/>
              <w:rPr>
                <w:sz w:val="22"/>
              </w:rPr>
            </w:pPr>
            <w:r w:rsidRPr="00E160C1">
              <w:rPr>
                <w:sz w:val="22"/>
              </w:rPr>
              <w:t>тепловые сети</w:t>
            </w:r>
          </w:p>
        </w:tc>
        <w:tc>
          <w:tcPr>
            <w:tcW w:w="1033" w:type="pct"/>
            <w:vAlign w:val="center"/>
          </w:tcPr>
          <w:p w14:paraId="4590DB2B" w14:textId="77777777" w:rsidR="00C25F23" w:rsidRPr="00E160C1" w:rsidRDefault="00C25F23" w:rsidP="00D340FC">
            <w:pPr>
              <w:pStyle w:val="Affb"/>
              <w:ind w:left="147" w:right="134" w:firstLine="0"/>
              <w:jc w:val="center"/>
              <w:rPr>
                <w:sz w:val="22"/>
                <w:szCs w:val="22"/>
              </w:rPr>
            </w:pPr>
            <w:r w:rsidRPr="00E160C1">
              <w:rPr>
                <w:sz w:val="22"/>
                <w:szCs w:val="22"/>
              </w:rPr>
              <w:t>отсутствует</w:t>
            </w:r>
          </w:p>
        </w:tc>
      </w:tr>
      <w:bookmarkEnd w:id="192"/>
      <w:bookmarkEnd w:id="193"/>
    </w:tbl>
    <w:p w14:paraId="3A5CE318" w14:textId="77777777" w:rsidR="00737C83" w:rsidRPr="00E160C1" w:rsidRDefault="00737C83" w:rsidP="00737C83">
      <w:pPr>
        <w:rPr>
          <w:lang w:val="x-none"/>
        </w:rPr>
      </w:pPr>
    </w:p>
    <w:p w14:paraId="1880F3E7" w14:textId="77777777" w:rsidR="00AD79E2" w:rsidRPr="00E160C1" w:rsidRDefault="00AD79E2" w:rsidP="009A2DED">
      <w:pPr>
        <w:pStyle w:val="21"/>
        <w:rPr>
          <w:rStyle w:val="ed"/>
          <w:szCs w:val="23"/>
          <w:lang w:val="ru-RU"/>
        </w:rPr>
      </w:pPr>
      <w:bookmarkStart w:id="194" w:name="_Toc141961505"/>
      <w:r w:rsidRPr="00E160C1">
        <w:rPr>
          <w:rStyle w:val="ed"/>
          <w:szCs w:val="23"/>
        </w:rPr>
        <w:t xml:space="preserve">10.2 </w:t>
      </w:r>
      <w:r w:rsidR="00B62672" w:rsidRPr="00E160C1">
        <w:rPr>
          <w:rStyle w:val="ed"/>
          <w:szCs w:val="23"/>
          <w:lang w:val="ru-RU"/>
        </w:rPr>
        <w:t>Р</w:t>
      </w:r>
      <w:proofErr w:type="spellStart"/>
      <w:r w:rsidR="00B62672" w:rsidRPr="00E160C1">
        <w:rPr>
          <w:rStyle w:val="ed"/>
          <w:szCs w:val="23"/>
        </w:rPr>
        <w:t>еестр</w:t>
      </w:r>
      <w:proofErr w:type="spellEnd"/>
      <w:r w:rsidR="00B62672" w:rsidRPr="00E160C1">
        <w:rPr>
          <w:rStyle w:val="ed"/>
          <w:szCs w:val="23"/>
        </w:rPr>
        <w:t xml:space="preserve"> зон деятельности единой теплоснабжающей организации (организаций)</w:t>
      </w:r>
      <w:bookmarkEnd w:id="194"/>
    </w:p>
    <w:p w14:paraId="261992C7" w14:textId="369755F3" w:rsidR="00A27FF5" w:rsidRPr="00E160C1" w:rsidRDefault="00A27FF5" w:rsidP="009A2DED">
      <w:pPr>
        <w:ind w:firstLine="567"/>
        <w:rPr>
          <w:rStyle w:val="ed"/>
          <w:szCs w:val="24"/>
        </w:rPr>
      </w:pPr>
      <w:r w:rsidRPr="00E160C1">
        <w:rPr>
          <w:rStyle w:val="ed"/>
          <w:szCs w:val="24"/>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337CB0" w:rsidRPr="00E160C1">
        <w:rPr>
          <w:rStyle w:val="ed"/>
          <w:szCs w:val="24"/>
        </w:rPr>
        <w:t>22</w:t>
      </w:r>
      <w:r w:rsidRPr="00E160C1">
        <w:rPr>
          <w:rStyle w:val="ed"/>
          <w:szCs w:val="24"/>
        </w:rPr>
        <w:t>.</w:t>
      </w:r>
    </w:p>
    <w:p w14:paraId="3E209610" w14:textId="77777777" w:rsidR="00AD79E2" w:rsidRPr="00E160C1" w:rsidRDefault="00AD79E2" w:rsidP="009A2DED">
      <w:pPr>
        <w:pStyle w:val="21"/>
        <w:rPr>
          <w:rStyle w:val="ed"/>
          <w:szCs w:val="23"/>
          <w:lang w:val="ru-RU"/>
        </w:rPr>
      </w:pPr>
      <w:bookmarkStart w:id="195" w:name="_Toc141961506"/>
      <w:r w:rsidRPr="00E160C1">
        <w:rPr>
          <w:rStyle w:val="ed"/>
          <w:szCs w:val="23"/>
        </w:rPr>
        <w:t xml:space="preserve">10.3 </w:t>
      </w:r>
      <w:r w:rsidR="00B62672" w:rsidRPr="00E160C1">
        <w:rPr>
          <w:rStyle w:val="ed"/>
          <w:szCs w:val="23"/>
          <w:lang w:val="ru-RU"/>
        </w:rPr>
        <w:t>О</w:t>
      </w:r>
      <w:r w:rsidR="00B62672" w:rsidRPr="00E160C1">
        <w:rPr>
          <w:rStyle w:val="ed"/>
          <w:szCs w:val="23"/>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195"/>
    </w:p>
    <w:p w14:paraId="0329BF61" w14:textId="77777777" w:rsidR="002062B7" w:rsidRPr="00E160C1" w:rsidRDefault="00D117B8" w:rsidP="009A2DED">
      <w:pPr>
        <w:ind w:firstLine="567"/>
        <w:rPr>
          <w:rFonts w:eastAsia="Times New Roman"/>
          <w:szCs w:val="24"/>
          <w:lang w:eastAsia="ru-RU"/>
        </w:rPr>
      </w:pPr>
      <w:r w:rsidRPr="00E160C1">
        <w:rPr>
          <w:szCs w:val="24"/>
        </w:rPr>
        <w:t xml:space="preserve">Федеральным законом от 27.07.2010 № 190-ФЗ «О теплоснабжении» - </w:t>
      </w:r>
      <w:r w:rsidR="002062B7" w:rsidRPr="00E160C1">
        <w:rPr>
          <w:szCs w:val="24"/>
        </w:rPr>
        <w:t xml:space="preserve">дается следующее определение единой теплоснабжающей организацией: </w:t>
      </w:r>
      <w:r w:rsidR="002062B7" w:rsidRPr="00E160C1">
        <w:rPr>
          <w:rFonts w:eastAsia="Times New Roman"/>
          <w:szCs w:val="24"/>
          <w:lang w:eastAsia="ru-RU"/>
        </w:rPr>
        <w:t>«Единая теплоснабжающая организация в системе теплоснабжения</w:t>
      </w:r>
      <w:r w:rsidR="00C04BEB" w:rsidRPr="00E160C1">
        <w:rPr>
          <w:rFonts w:eastAsia="Times New Roman"/>
          <w:szCs w:val="24"/>
          <w:lang w:eastAsia="ru-RU"/>
        </w:rPr>
        <w:t xml:space="preserve"> </w:t>
      </w:r>
      <w:r w:rsidR="002062B7" w:rsidRPr="00E160C1">
        <w:rPr>
          <w:rFonts w:eastAsia="Times New Roman"/>
          <w:szCs w:val="24"/>
          <w:lang w:eastAsia="ru-RU"/>
        </w:rPr>
        <w:t xml:space="preserve">- теплоснабжающая организация, которой в отношении системы (систем) теплоснабжения присвоен статус единой теплоснабжающей организации». </w:t>
      </w:r>
    </w:p>
    <w:p w14:paraId="739F9E5D" w14:textId="77777777" w:rsidR="002062B7" w:rsidRPr="00E160C1" w:rsidRDefault="002062B7" w:rsidP="009A2DED">
      <w:pPr>
        <w:ind w:firstLine="567"/>
        <w:rPr>
          <w:rFonts w:eastAsia="Times New Roman"/>
          <w:szCs w:val="24"/>
          <w:lang w:eastAsia="ru-RU"/>
        </w:rPr>
      </w:pPr>
      <w:r w:rsidRPr="00E160C1">
        <w:rPr>
          <w:szCs w:val="24"/>
        </w:rPr>
        <w:t>Согласно</w:t>
      </w:r>
      <w:r w:rsidR="00C04BEB" w:rsidRPr="00E160C1">
        <w:rPr>
          <w:szCs w:val="24"/>
        </w:rPr>
        <w:t xml:space="preserve"> </w:t>
      </w:r>
      <w:r w:rsidRPr="00E160C1">
        <w:rPr>
          <w:szCs w:val="24"/>
        </w:rPr>
        <w:t xml:space="preserve">п. 4 </w:t>
      </w:r>
      <w:r w:rsidR="00D117B8" w:rsidRPr="00E160C1">
        <w:rPr>
          <w:szCs w:val="24"/>
        </w:rPr>
        <w:t xml:space="preserve">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w:t>
      </w:r>
      <w:r w:rsidRPr="00E160C1">
        <w:rPr>
          <w:rFonts w:eastAsia="Times New Roman"/>
          <w:szCs w:val="24"/>
          <w:lang w:eastAsia="ru-RU"/>
        </w:rPr>
        <w:t>в</w:t>
      </w:r>
      <w:r w:rsidR="00C04BEB" w:rsidRPr="00E160C1">
        <w:rPr>
          <w:rFonts w:eastAsia="Times New Roman"/>
          <w:szCs w:val="24"/>
          <w:lang w:eastAsia="ru-RU"/>
        </w:rPr>
        <w:t xml:space="preserve"> </w:t>
      </w:r>
      <w:r w:rsidRPr="00E160C1">
        <w:rPr>
          <w:rFonts w:eastAsia="Times New Roman"/>
          <w:szCs w:val="24"/>
          <w:lang w:eastAsia="ru-RU"/>
        </w:rPr>
        <w:t xml:space="preserve">случае если на территории </w:t>
      </w:r>
      <w:r w:rsidR="00E12917" w:rsidRPr="00E160C1">
        <w:rPr>
          <w:rFonts w:eastAsia="Times New Roman"/>
          <w:szCs w:val="24"/>
          <w:lang w:eastAsia="ru-RU"/>
        </w:rPr>
        <w:t>поселения</w:t>
      </w:r>
      <w:r w:rsidR="00485EAE" w:rsidRPr="00E160C1">
        <w:rPr>
          <w:rFonts w:eastAsia="Times New Roman"/>
          <w:szCs w:val="24"/>
          <w:lang w:eastAsia="ru-RU"/>
        </w:rPr>
        <w:t>, городского округа</w:t>
      </w:r>
      <w:r w:rsidRPr="00E160C1">
        <w:rPr>
          <w:rFonts w:eastAsia="Times New Roman"/>
          <w:szCs w:val="24"/>
          <w:lang w:eastAsia="ru-RU"/>
        </w:rPr>
        <w:t xml:space="preserve">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w:t>
      </w:r>
      <w:r w:rsidR="00E12917" w:rsidRPr="00E160C1">
        <w:rPr>
          <w:rFonts w:eastAsia="Times New Roman"/>
          <w:szCs w:val="24"/>
          <w:lang w:eastAsia="ru-RU"/>
        </w:rPr>
        <w:t>поселения</w:t>
      </w:r>
      <w:r w:rsidR="00485EAE" w:rsidRPr="00E160C1">
        <w:rPr>
          <w:rFonts w:eastAsia="Times New Roman"/>
          <w:szCs w:val="24"/>
          <w:lang w:eastAsia="ru-RU"/>
        </w:rPr>
        <w:t>, городского округа</w:t>
      </w:r>
      <w:r w:rsidRPr="00E160C1">
        <w:rPr>
          <w:rFonts w:eastAsia="Times New Roman"/>
          <w:szCs w:val="24"/>
          <w:lang w:eastAsia="ru-RU"/>
        </w:rPr>
        <w:t>.</w:t>
      </w:r>
    </w:p>
    <w:p w14:paraId="4D8B437B" w14:textId="77777777" w:rsidR="002062B7" w:rsidRPr="00E160C1" w:rsidRDefault="002062B7" w:rsidP="009A2DED">
      <w:pPr>
        <w:ind w:firstLine="567"/>
        <w:rPr>
          <w:szCs w:val="24"/>
        </w:rPr>
      </w:pPr>
      <w:r w:rsidRPr="00E160C1">
        <w:rPr>
          <w:szCs w:val="24"/>
        </w:rPr>
        <w:t>Критериями, в соответствии с которыми теплоснабжающей организации присвоен статус единой теплоснабжающей организации согласно</w:t>
      </w:r>
      <w:r w:rsidR="00C04BEB" w:rsidRPr="00E160C1">
        <w:rPr>
          <w:szCs w:val="24"/>
        </w:rPr>
        <w:t xml:space="preserve"> </w:t>
      </w:r>
      <w:r w:rsidR="00D117B8" w:rsidRPr="00E160C1">
        <w:rPr>
          <w:szCs w:val="24"/>
        </w:rPr>
        <w:t>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r w:rsidR="005228C6" w:rsidRPr="00E160C1">
        <w:rPr>
          <w:szCs w:val="24"/>
        </w:rPr>
        <w:t>»</w:t>
      </w:r>
      <w:r w:rsidRPr="00E160C1">
        <w:rPr>
          <w:szCs w:val="24"/>
        </w:rPr>
        <w:t>, являются</w:t>
      </w:r>
      <w:r w:rsidR="00341CF8" w:rsidRPr="00E160C1">
        <w:rPr>
          <w:szCs w:val="24"/>
        </w:rPr>
        <w:t>;</w:t>
      </w:r>
    </w:p>
    <w:p w14:paraId="72A8B39A" w14:textId="77777777" w:rsidR="002062B7" w:rsidRPr="00E160C1" w:rsidRDefault="002E336C" w:rsidP="009A2DED">
      <w:pPr>
        <w:ind w:firstLine="567"/>
        <w:rPr>
          <w:szCs w:val="24"/>
        </w:rPr>
      </w:pPr>
      <w:r w:rsidRPr="00E160C1">
        <w:rPr>
          <w:szCs w:val="24"/>
        </w:rPr>
        <w:t>1)</w:t>
      </w:r>
      <w:r w:rsidR="002062B7" w:rsidRPr="00E160C1">
        <w:rPr>
          <w:szCs w:val="24"/>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4CFF06B1" w14:textId="77777777" w:rsidR="002062B7" w:rsidRPr="00E160C1" w:rsidRDefault="002E336C" w:rsidP="009A2DED">
      <w:pPr>
        <w:ind w:firstLine="567"/>
        <w:rPr>
          <w:szCs w:val="24"/>
        </w:rPr>
      </w:pPr>
      <w:r w:rsidRPr="00E160C1">
        <w:rPr>
          <w:szCs w:val="24"/>
        </w:rPr>
        <w:t>2)</w:t>
      </w:r>
      <w:r w:rsidR="002062B7" w:rsidRPr="00E160C1">
        <w:rPr>
          <w:szCs w:val="24"/>
        </w:rPr>
        <w:t xml:space="preserve"> размер собственного капитала;</w:t>
      </w:r>
    </w:p>
    <w:p w14:paraId="6EB095EE" w14:textId="77777777" w:rsidR="002062B7" w:rsidRPr="00E160C1" w:rsidRDefault="002E336C" w:rsidP="009A2DED">
      <w:pPr>
        <w:ind w:firstLine="567"/>
        <w:rPr>
          <w:szCs w:val="24"/>
        </w:rPr>
      </w:pPr>
      <w:r w:rsidRPr="00E160C1">
        <w:rPr>
          <w:szCs w:val="24"/>
        </w:rPr>
        <w:t>3)</w:t>
      </w:r>
      <w:r w:rsidR="002062B7" w:rsidRPr="00E160C1">
        <w:rPr>
          <w:szCs w:val="24"/>
        </w:rPr>
        <w:t xml:space="preserve"> способность в лучшей мере обеспечить надежность теплоснабжения в соответствующей системе теплоснабжения.</w:t>
      </w:r>
    </w:p>
    <w:p w14:paraId="0774BF4E" w14:textId="77777777" w:rsidR="002062B7" w:rsidRPr="00E160C1" w:rsidRDefault="002062B7" w:rsidP="009A2DED">
      <w:pPr>
        <w:ind w:firstLine="567"/>
        <w:rPr>
          <w:szCs w:val="24"/>
        </w:rPr>
      </w:pPr>
      <w:r w:rsidRPr="00E160C1">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24DBBFEC" w14:textId="77777777" w:rsidR="002062B7" w:rsidRPr="00E160C1" w:rsidRDefault="002062B7" w:rsidP="009A2DED">
      <w:pPr>
        <w:ind w:firstLine="567"/>
        <w:rPr>
          <w:szCs w:val="24"/>
        </w:rPr>
      </w:pPr>
      <w:r w:rsidRPr="00E160C1">
        <w:rPr>
          <w:szCs w:val="24"/>
        </w:rPr>
        <w:t>Единая теплоснабжающая организация при осуществлении своей деятельности обязана:</w:t>
      </w:r>
    </w:p>
    <w:p w14:paraId="1D5E7722" w14:textId="77777777" w:rsidR="002062B7" w:rsidRPr="00E160C1" w:rsidRDefault="002E336C" w:rsidP="009A2DED">
      <w:pPr>
        <w:ind w:firstLine="567"/>
        <w:rPr>
          <w:szCs w:val="24"/>
        </w:rPr>
      </w:pPr>
      <w:r w:rsidRPr="00E160C1">
        <w:rPr>
          <w:szCs w:val="24"/>
        </w:rPr>
        <w:lastRenderedPageBreak/>
        <w:t>1)</w:t>
      </w:r>
      <w:r w:rsidR="002062B7" w:rsidRPr="00E160C1">
        <w:rPr>
          <w:szCs w:val="24"/>
        </w:rPr>
        <w:t xml:space="preserve"> заключать и исполнять договоры теплоснабжения с любыми обратившимися к ней потребителями тепловой энергии, </w:t>
      </w:r>
      <w:proofErr w:type="spellStart"/>
      <w:r w:rsidR="002062B7" w:rsidRPr="00E160C1">
        <w:rPr>
          <w:szCs w:val="24"/>
        </w:rPr>
        <w:t>теплопотребляющие</w:t>
      </w:r>
      <w:proofErr w:type="spellEnd"/>
      <w:r w:rsidR="002062B7" w:rsidRPr="00E160C1">
        <w:rPr>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4C0D283F" w14:textId="77777777" w:rsidR="002062B7" w:rsidRPr="00E160C1" w:rsidRDefault="002E336C" w:rsidP="009A2DED">
      <w:pPr>
        <w:ind w:firstLine="567"/>
        <w:rPr>
          <w:szCs w:val="24"/>
        </w:rPr>
      </w:pPr>
      <w:r w:rsidRPr="00E160C1">
        <w:rPr>
          <w:szCs w:val="24"/>
        </w:rPr>
        <w:t>2)</w:t>
      </w:r>
      <w:r w:rsidR="002062B7" w:rsidRPr="00E160C1">
        <w:rPr>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2FCDCB02" w14:textId="77777777" w:rsidR="002062B7" w:rsidRPr="00E160C1" w:rsidRDefault="002E336C" w:rsidP="009A2DED">
      <w:pPr>
        <w:ind w:firstLine="567"/>
        <w:rPr>
          <w:szCs w:val="24"/>
        </w:rPr>
      </w:pPr>
      <w:r w:rsidRPr="00E160C1">
        <w:rPr>
          <w:szCs w:val="24"/>
        </w:rPr>
        <w:t>3)</w:t>
      </w:r>
      <w:r w:rsidR="002062B7" w:rsidRPr="00E160C1">
        <w:rPr>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04F1E891" w14:textId="0ACA006B" w:rsidR="006F6ED0" w:rsidRPr="00E160C1" w:rsidRDefault="006F6ED0" w:rsidP="006F6ED0">
      <w:pPr>
        <w:ind w:firstLine="567"/>
        <w:rPr>
          <w:rStyle w:val="ed"/>
        </w:rPr>
      </w:pPr>
      <w:bookmarkStart w:id="196" w:name="_Hlk128491934"/>
      <w:r w:rsidRPr="00E160C1">
        <w:t xml:space="preserve">В настоящее время МУП «Управляющая компания ЖКХ» </w:t>
      </w:r>
      <w:r w:rsidR="00D01B8C" w:rsidRPr="00E160C1">
        <w:t>отвечает</w:t>
      </w:r>
      <w:r w:rsidRPr="00E160C1">
        <w:t xml:space="preserve"> всем требованиям, предъявляемым к единым теплоснабжающим организациям в зонах действия обслуживаемых систем теплоснабжения. </w:t>
      </w:r>
      <w:r w:rsidRPr="00E160C1">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337CB0" w:rsidRPr="00E160C1">
        <w:rPr>
          <w:rStyle w:val="ed"/>
        </w:rPr>
        <w:t>22</w:t>
      </w:r>
      <w:r w:rsidRPr="00E160C1">
        <w:rPr>
          <w:rStyle w:val="ed"/>
        </w:rPr>
        <w:t>.</w:t>
      </w:r>
    </w:p>
    <w:p w14:paraId="4F73B82D" w14:textId="77777777" w:rsidR="00AD79E2" w:rsidRPr="00E160C1" w:rsidRDefault="00AD79E2" w:rsidP="009A2DED">
      <w:pPr>
        <w:pStyle w:val="21"/>
        <w:rPr>
          <w:rStyle w:val="ed"/>
          <w:szCs w:val="23"/>
          <w:lang w:val="ru-RU"/>
        </w:rPr>
      </w:pPr>
      <w:bookmarkStart w:id="197" w:name="_Toc141961507"/>
      <w:bookmarkEnd w:id="196"/>
      <w:r w:rsidRPr="00E160C1">
        <w:rPr>
          <w:rStyle w:val="ed"/>
          <w:szCs w:val="23"/>
        </w:rPr>
        <w:t xml:space="preserve">10.4 </w:t>
      </w:r>
      <w:r w:rsidR="00B62672" w:rsidRPr="00E160C1">
        <w:rPr>
          <w:rStyle w:val="ed"/>
          <w:szCs w:val="23"/>
          <w:lang w:val="ru-RU"/>
        </w:rPr>
        <w:t>И</w:t>
      </w:r>
      <w:proofErr w:type="spellStart"/>
      <w:r w:rsidR="00B62672" w:rsidRPr="00E160C1">
        <w:rPr>
          <w:rStyle w:val="ed"/>
          <w:szCs w:val="23"/>
        </w:rPr>
        <w:t>нформаци</w:t>
      </w:r>
      <w:r w:rsidR="00B62672" w:rsidRPr="00E160C1">
        <w:rPr>
          <w:rStyle w:val="ed"/>
          <w:szCs w:val="23"/>
          <w:lang w:val="ru-RU"/>
        </w:rPr>
        <w:t>я</w:t>
      </w:r>
      <w:proofErr w:type="spellEnd"/>
      <w:r w:rsidR="00B62672" w:rsidRPr="00E160C1">
        <w:rPr>
          <w:rStyle w:val="ed"/>
          <w:szCs w:val="23"/>
        </w:rPr>
        <w:t xml:space="preserve"> о поданных теплоснабжающими организациями заявках на присвоение статуса единой теплоснабжающей организации</w:t>
      </w:r>
      <w:bookmarkEnd w:id="197"/>
    </w:p>
    <w:p w14:paraId="256D645A" w14:textId="77777777" w:rsidR="002062B7" w:rsidRPr="00E160C1" w:rsidRDefault="002062B7" w:rsidP="009A2DED">
      <w:pPr>
        <w:ind w:firstLine="567"/>
        <w:rPr>
          <w:rStyle w:val="ed"/>
          <w:szCs w:val="24"/>
        </w:rPr>
      </w:pPr>
      <w:r w:rsidRPr="00E160C1">
        <w:rPr>
          <w:szCs w:val="24"/>
        </w:rPr>
        <w:t xml:space="preserve">Сведения о заявках, </w:t>
      </w:r>
      <w:r w:rsidRPr="00E160C1">
        <w:rPr>
          <w:rStyle w:val="ed"/>
          <w:szCs w:val="24"/>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70AF878A" w14:textId="1E903238" w:rsidR="00AD79E2" w:rsidRPr="00E160C1" w:rsidRDefault="00AD79E2" w:rsidP="009A2DED">
      <w:pPr>
        <w:pStyle w:val="21"/>
      </w:pPr>
      <w:bookmarkStart w:id="198" w:name="_Toc141961508"/>
      <w:r w:rsidRPr="00E160C1">
        <w:rPr>
          <w:rStyle w:val="ed"/>
          <w:szCs w:val="23"/>
        </w:rPr>
        <w:t xml:space="preserve">10.5 </w:t>
      </w:r>
      <w:r w:rsidR="00932CCF" w:rsidRPr="00E160C1">
        <w:rPr>
          <w:rStyle w:val="ed"/>
          <w:szCs w:val="23"/>
          <w:lang w:val="ru-RU"/>
        </w:rPr>
        <w:t>Р</w:t>
      </w:r>
      <w:proofErr w:type="spellStart"/>
      <w:r w:rsidR="00932CCF" w:rsidRPr="00E160C1">
        <w:rPr>
          <w:rStyle w:val="ed"/>
          <w:szCs w:val="23"/>
        </w:rPr>
        <w:t>еестр</w:t>
      </w:r>
      <w:proofErr w:type="spellEnd"/>
      <w:r w:rsidR="00932CCF" w:rsidRPr="00E160C1">
        <w:rPr>
          <w:rStyle w:val="ed"/>
          <w:szCs w:val="23"/>
        </w:rPr>
        <w:t xml:space="preserve">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A91A01" w:rsidRPr="00E160C1">
        <w:rPr>
          <w:rStyle w:val="ed"/>
          <w:szCs w:val="23"/>
        </w:rPr>
        <w:t>поселения</w:t>
      </w:r>
      <w:bookmarkEnd w:id="198"/>
    </w:p>
    <w:p w14:paraId="18EFB7D7" w14:textId="1A25C31D" w:rsidR="00DE6A4F" w:rsidRPr="00E160C1" w:rsidRDefault="00DE6A4F" w:rsidP="009A2DED">
      <w:pPr>
        <w:autoSpaceDE w:val="0"/>
        <w:autoSpaceDN w:val="0"/>
        <w:adjustRightInd w:val="0"/>
        <w:ind w:firstLine="709"/>
        <w:rPr>
          <w:szCs w:val="24"/>
        </w:rPr>
      </w:pPr>
      <w:r w:rsidRPr="00E160C1">
        <w:rPr>
          <w:szCs w:val="24"/>
        </w:rPr>
        <w:t>Описание границ зон деятельности един</w:t>
      </w:r>
      <w:r w:rsidR="007C617E" w:rsidRPr="00E160C1">
        <w:rPr>
          <w:szCs w:val="24"/>
        </w:rPr>
        <w:t>ой</w:t>
      </w:r>
      <w:r w:rsidRPr="00E160C1">
        <w:rPr>
          <w:szCs w:val="24"/>
        </w:rPr>
        <w:t xml:space="preserve"> теплоснабжающ</w:t>
      </w:r>
      <w:r w:rsidR="007C617E" w:rsidRPr="00E160C1">
        <w:rPr>
          <w:szCs w:val="24"/>
        </w:rPr>
        <w:t>ей</w:t>
      </w:r>
      <w:r w:rsidRPr="00E160C1">
        <w:rPr>
          <w:szCs w:val="24"/>
        </w:rPr>
        <w:t xml:space="preserve"> организаци</w:t>
      </w:r>
      <w:r w:rsidR="007C617E" w:rsidRPr="00E160C1">
        <w:rPr>
          <w:szCs w:val="24"/>
        </w:rPr>
        <w:t>и</w:t>
      </w:r>
      <w:r w:rsidRPr="00E160C1">
        <w:rPr>
          <w:szCs w:val="24"/>
        </w:rPr>
        <w:t>, действующ</w:t>
      </w:r>
      <w:r w:rsidR="007C617E" w:rsidRPr="00E160C1">
        <w:rPr>
          <w:szCs w:val="24"/>
        </w:rPr>
        <w:t>ей</w:t>
      </w:r>
      <w:r w:rsidRPr="00E160C1">
        <w:rPr>
          <w:szCs w:val="24"/>
        </w:rPr>
        <w:t xml:space="preserve"> </w:t>
      </w:r>
      <w:r w:rsidR="00A27FF5" w:rsidRPr="00E160C1">
        <w:rPr>
          <w:szCs w:val="24"/>
        </w:rPr>
        <w:t>н</w:t>
      </w:r>
      <w:r w:rsidR="00A31C24" w:rsidRPr="00E160C1">
        <w:rPr>
          <w:szCs w:val="24"/>
        </w:rPr>
        <w:t xml:space="preserve">а </w:t>
      </w:r>
      <w:r w:rsidR="009F14D9" w:rsidRPr="00E160C1">
        <w:rPr>
          <w:szCs w:val="24"/>
        </w:rPr>
        <w:t>территории поселения</w:t>
      </w:r>
      <w:r w:rsidR="005F2DBB" w:rsidRPr="00E160C1">
        <w:rPr>
          <w:szCs w:val="24"/>
        </w:rPr>
        <w:t>,</w:t>
      </w:r>
      <w:r w:rsidRPr="00E160C1">
        <w:rPr>
          <w:szCs w:val="24"/>
        </w:rPr>
        <w:t xml:space="preserve"> приведен</w:t>
      </w:r>
      <w:r w:rsidR="005F2DBB" w:rsidRPr="00E160C1">
        <w:rPr>
          <w:szCs w:val="24"/>
        </w:rPr>
        <w:t>о</w:t>
      </w:r>
      <w:r w:rsidRPr="00E160C1">
        <w:rPr>
          <w:szCs w:val="24"/>
        </w:rPr>
        <w:t xml:space="preserve"> в таблице </w:t>
      </w:r>
      <w:r w:rsidR="00337CB0" w:rsidRPr="00E160C1">
        <w:rPr>
          <w:szCs w:val="24"/>
        </w:rPr>
        <w:t>22</w:t>
      </w:r>
      <w:r w:rsidRPr="00E160C1">
        <w:rPr>
          <w:szCs w:val="24"/>
        </w:rPr>
        <w:t>.</w:t>
      </w:r>
    </w:p>
    <w:p w14:paraId="3F6C6C93" w14:textId="77777777" w:rsidR="00DE6A4F" w:rsidRPr="00E160C1" w:rsidRDefault="00DE6A4F" w:rsidP="009A2DED">
      <w:pPr>
        <w:autoSpaceDE w:val="0"/>
        <w:autoSpaceDN w:val="0"/>
        <w:adjustRightInd w:val="0"/>
        <w:ind w:firstLine="709"/>
        <w:rPr>
          <w:szCs w:val="24"/>
        </w:rPr>
      </w:pPr>
    </w:p>
    <w:p w14:paraId="3D8E2975" w14:textId="77777777" w:rsidR="0036428F" w:rsidRPr="00E160C1" w:rsidRDefault="0036428F" w:rsidP="009A2DED">
      <w:pPr>
        <w:pStyle w:val="1"/>
        <w:sectPr w:rsidR="0036428F" w:rsidRPr="00E160C1" w:rsidSect="00085E69">
          <w:pgSz w:w="11906" w:h="16838"/>
          <w:pgMar w:top="1134" w:right="567" w:bottom="1134" w:left="1134" w:header="708" w:footer="708" w:gutter="0"/>
          <w:cols w:space="708"/>
          <w:docGrid w:linePitch="360"/>
        </w:sectPr>
      </w:pPr>
      <w:bookmarkStart w:id="199" w:name="_Toc422303835"/>
    </w:p>
    <w:p w14:paraId="11D9301E" w14:textId="77777777" w:rsidR="006938CE" w:rsidRPr="00E160C1" w:rsidRDefault="00932CCF" w:rsidP="009A2DED">
      <w:pPr>
        <w:pStyle w:val="1"/>
      </w:pPr>
      <w:bookmarkStart w:id="200" w:name="_Toc141961509"/>
      <w:r w:rsidRPr="00E160C1">
        <w:lastRenderedPageBreak/>
        <w:t>РАЗДЕЛ 11</w:t>
      </w:r>
      <w:r w:rsidR="006938CE" w:rsidRPr="00E160C1">
        <w:t xml:space="preserve"> </w:t>
      </w:r>
      <w:bookmarkEnd w:id="199"/>
      <w:r w:rsidRPr="00E160C1">
        <w:t>Решения о распределении тепловой нагрузки между источниками тепловой энергии</w:t>
      </w:r>
      <w:bookmarkEnd w:id="200"/>
    </w:p>
    <w:p w14:paraId="5417B4BB" w14:textId="77777777" w:rsidR="007160BC" w:rsidRPr="00E160C1" w:rsidRDefault="007160BC" w:rsidP="009A2DED">
      <w:pPr>
        <w:pStyle w:val="21"/>
        <w:rPr>
          <w:lang w:eastAsia="zh-CN"/>
        </w:rPr>
      </w:pPr>
      <w:bookmarkStart w:id="201" w:name="_Toc141961510"/>
      <w:r w:rsidRPr="00E160C1">
        <w:t xml:space="preserve">11.1 </w:t>
      </w:r>
      <w:r w:rsidRPr="00E160C1">
        <w:rPr>
          <w:lang w:eastAsia="zh-CN"/>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201"/>
      <w:r w:rsidRPr="00E160C1">
        <w:rPr>
          <w:lang w:eastAsia="zh-CN"/>
        </w:rPr>
        <w:t xml:space="preserve"> </w:t>
      </w:r>
    </w:p>
    <w:p w14:paraId="2C7D4EDD" w14:textId="5A3A34A1" w:rsidR="00CD4B54" w:rsidRPr="00E160C1" w:rsidRDefault="00CD4B54" w:rsidP="009A2DED">
      <w:pPr>
        <w:widowControl w:val="0"/>
        <w:adjustRightInd w:val="0"/>
        <w:ind w:firstLine="720"/>
        <w:textAlignment w:val="baseline"/>
      </w:pPr>
      <w:r w:rsidRPr="00E160C1">
        <w:rPr>
          <w:rFonts w:eastAsia="Microsoft YaHei"/>
        </w:rPr>
        <w:t xml:space="preserve">На </w:t>
      </w:r>
      <w:r w:rsidR="009F14D9" w:rsidRPr="00E160C1">
        <w:rPr>
          <w:rFonts w:eastAsia="Microsoft YaHei"/>
        </w:rPr>
        <w:t>территории поселения</w:t>
      </w:r>
      <w:r w:rsidRPr="00E160C1">
        <w:rPr>
          <w:rFonts w:eastAsia="Microsoft YaHei"/>
        </w:rPr>
        <w:t xml:space="preserve"> действует </w:t>
      </w:r>
      <w:r w:rsidR="00C25F23" w:rsidRPr="00E160C1">
        <w:rPr>
          <w:rFonts w:eastAsia="Microsoft YaHei"/>
        </w:rPr>
        <w:t>два источников централизованного теплоснабжения</w:t>
      </w:r>
      <w:r w:rsidRPr="00E160C1">
        <w:rPr>
          <w:rFonts w:eastAsia="Microsoft YaHei"/>
        </w:rPr>
        <w:t>, отапливающий социально-значимые, общественные здания и жилой фонд.</w:t>
      </w:r>
      <w:r w:rsidRPr="00E160C1">
        <w:t xml:space="preserve"> Перераспределение тепловой нагрузки не планируется.</w:t>
      </w:r>
    </w:p>
    <w:p w14:paraId="5E474176" w14:textId="77777777" w:rsidR="002062B7" w:rsidRPr="00E160C1" w:rsidRDefault="002062B7" w:rsidP="009A2DED">
      <w:pPr>
        <w:widowControl w:val="0"/>
        <w:adjustRightInd w:val="0"/>
        <w:ind w:firstLine="720"/>
        <w:textAlignment w:val="baseline"/>
        <w:rPr>
          <w:szCs w:val="24"/>
          <w:lang w:eastAsia="ar-SA"/>
        </w:rPr>
      </w:pPr>
      <w:r w:rsidRPr="00E160C1">
        <w:rPr>
          <w:szCs w:val="24"/>
        </w:rPr>
        <w:t>Существующие и перспективные балансы источник</w:t>
      </w:r>
      <w:r w:rsidR="007C617E" w:rsidRPr="00E160C1">
        <w:rPr>
          <w:szCs w:val="24"/>
        </w:rPr>
        <w:t>а</w:t>
      </w:r>
      <w:r w:rsidRPr="00E160C1">
        <w:rPr>
          <w:szCs w:val="24"/>
        </w:rPr>
        <w:t xml:space="preserve"> теплоснабжения приведены в Разделе 2 настоящей Схемы.</w:t>
      </w:r>
    </w:p>
    <w:p w14:paraId="6EA72926" w14:textId="77777777" w:rsidR="00085E69" w:rsidRPr="00E160C1" w:rsidRDefault="00085E69" w:rsidP="009A2DED">
      <w:pPr>
        <w:pStyle w:val="1"/>
        <w:sectPr w:rsidR="00085E69" w:rsidRPr="00E160C1" w:rsidSect="0036428F">
          <w:pgSz w:w="11906" w:h="16838"/>
          <w:pgMar w:top="1134" w:right="567" w:bottom="1134" w:left="1134" w:header="708" w:footer="708" w:gutter="0"/>
          <w:cols w:space="708"/>
          <w:docGrid w:linePitch="360"/>
        </w:sectPr>
      </w:pPr>
      <w:bookmarkStart w:id="202" w:name="_Toc422303836"/>
    </w:p>
    <w:p w14:paraId="1DE29C7B" w14:textId="77777777" w:rsidR="006938CE" w:rsidRPr="00E160C1" w:rsidRDefault="006938CE" w:rsidP="009A2DED">
      <w:pPr>
        <w:pStyle w:val="1"/>
      </w:pPr>
      <w:bookmarkStart w:id="203" w:name="_Toc141961511"/>
      <w:r w:rsidRPr="00E160C1">
        <w:lastRenderedPageBreak/>
        <w:t xml:space="preserve">РАЗДЕЛ 12 </w:t>
      </w:r>
      <w:bookmarkEnd w:id="202"/>
      <w:r w:rsidR="00932CCF" w:rsidRPr="00E160C1">
        <w:t>Решения по бесхозяйным тепловым сетям</w:t>
      </w:r>
      <w:bookmarkEnd w:id="203"/>
    </w:p>
    <w:p w14:paraId="1999CFF6" w14:textId="77777777" w:rsidR="007160BC" w:rsidRPr="00E160C1" w:rsidRDefault="007160BC" w:rsidP="009A2DED">
      <w:pPr>
        <w:pStyle w:val="21"/>
        <w:rPr>
          <w:lang w:eastAsia="zh-CN"/>
        </w:rPr>
      </w:pPr>
      <w:bookmarkStart w:id="204" w:name="_Toc141961512"/>
      <w:r w:rsidRPr="00E160C1">
        <w:t xml:space="preserve">12.1 </w:t>
      </w:r>
      <w:r w:rsidRPr="00E160C1">
        <w:rPr>
          <w:lang w:eastAsia="zh-CN"/>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bookmarkEnd w:id="204"/>
    </w:p>
    <w:p w14:paraId="3CCBC977" w14:textId="77777777" w:rsidR="00C46A4C" w:rsidRPr="00E160C1" w:rsidRDefault="00C46A4C" w:rsidP="009A2DED">
      <w:pPr>
        <w:pStyle w:val="Affb"/>
        <w:rPr>
          <w:lang w:val="ru-RU"/>
        </w:rPr>
      </w:pPr>
      <w:r w:rsidRPr="00E160C1">
        <w:t>Согласно статьи 15 пун</w:t>
      </w:r>
      <w:r w:rsidR="004849AB" w:rsidRPr="00E160C1">
        <w:t>кта 6 Федерального закона от 27</w:t>
      </w:r>
      <w:r w:rsidR="004849AB" w:rsidRPr="00E160C1">
        <w:rPr>
          <w:lang w:val="ru-RU"/>
        </w:rPr>
        <w:t>.07.</w:t>
      </w:r>
      <w:r w:rsidRPr="00E160C1">
        <w:t xml:space="preserve">2010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E160C1">
        <w:t>теплосетевую</w:t>
      </w:r>
      <w:proofErr w:type="spellEnd"/>
      <w:r w:rsidRPr="00E160C1">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w:t>
      </w:r>
      <w:r w:rsidR="0095465F" w:rsidRPr="00E160C1">
        <w:t xml:space="preserve">период </w:t>
      </w:r>
      <w:r w:rsidRPr="00E160C1">
        <w:t>регулирования.</w:t>
      </w:r>
    </w:p>
    <w:p w14:paraId="70FC9D70" w14:textId="77777777" w:rsidR="00415BF8" w:rsidRPr="00E160C1" w:rsidRDefault="00415BF8" w:rsidP="00415BF8">
      <w:pPr>
        <w:ind w:firstLine="567"/>
        <w:rPr>
          <w:szCs w:val="28"/>
        </w:rPr>
      </w:pPr>
      <w:r w:rsidRPr="00E160C1">
        <w:rPr>
          <w:szCs w:val="28"/>
        </w:rPr>
        <w:t>Бесхозяйные тепловые сети на территории муниципального образования не выявлены.</w:t>
      </w:r>
    </w:p>
    <w:p w14:paraId="2630CF45" w14:textId="77777777" w:rsidR="00085E69" w:rsidRPr="00E160C1" w:rsidRDefault="00085E69" w:rsidP="009A2DED">
      <w:pPr>
        <w:pStyle w:val="Affb"/>
        <w:rPr>
          <w:lang w:val="ru-RU"/>
        </w:rPr>
      </w:pPr>
    </w:p>
    <w:p w14:paraId="398C4E07" w14:textId="77777777" w:rsidR="00085E69" w:rsidRPr="00E160C1" w:rsidRDefault="00085E69" w:rsidP="00702201">
      <w:pPr>
        <w:ind w:firstLine="567"/>
        <w:rPr>
          <w:szCs w:val="28"/>
        </w:rPr>
      </w:pPr>
    </w:p>
    <w:p w14:paraId="569A32B7" w14:textId="77777777" w:rsidR="00085E69" w:rsidRPr="00E160C1" w:rsidRDefault="00085E69" w:rsidP="00702201">
      <w:pPr>
        <w:ind w:firstLine="567"/>
        <w:rPr>
          <w:szCs w:val="28"/>
        </w:rPr>
      </w:pPr>
    </w:p>
    <w:p w14:paraId="74987DF4" w14:textId="77777777" w:rsidR="00085E69" w:rsidRPr="00E160C1" w:rsidRDefault="00085E69" w:rsidP="009A2DED">
      <w:pPr>
        <w:pStyle w:val="1"/>
        <w:sectPr w:rsidR="00085E69" w:rsidRPr="00E160C1" w:rsidSect="005A4FA1">
          <w:pgSz w:w="11906" w:h="16838"/>
          <w:pgMar w:top="1134" w:right="566" w:bottom="1134" w:left="1134" w:header="708" w:footer="708" w:gutter="0"/>
          <w:cols w:space="708"/>
          <w:docGrid w:linePitch="360"/>
        </w:sectPr>
      </w:pPr>
    </w:p>
    <w:p w14:paraId="1924F3ED" w14:textId="7796234C" w:rsidR="006938CE" w:rsidRPr="00E160C1" w:rsidRDefault="006938CE" w:rsidP="009A2DED">
      <w:pPr>
        <w:pStyle w:val="1"/>
      </w:pPr>
      <w:bookmarkStart w:id="205" w:name="_Toc141961513"/>
      <w:r w:rsidRPr="00E160C1">
        <w:lastRenderedPageBreak/>
        <w:t xml:space="preserve">РАЗДЕЛ 13 </w:t>
      </w:r>
      <w:r w:rsidR="00932CCF" w:rsidRPr="00E160C1">
        <w:t>Синхронизация схемы</w:t>
      </w:r>
      <w:r w:rsidR="000D2D48" w:rsidRPr="00E160C1">
        <w:rPr>
          <w:lang w:val="ru-RU"/>
        </w:rPr>
        <w:t xml:space="preserve"> теплоснабжения</w:t>
      </w:r>
      <w:r w:rsidR="00932CCF" w:rsidRPr="00E160C1">
        <w:t xml:space="preserve"> со схемой газоснабжения и газификации </w:t>
      </w:r>
      <w:r w:rsidR="00A91A01" w:rsidRPr="00E160C1">
        <w:rPr>
          <w:lang w:val="ru-RU"/>
        </w:rPr>
        <w:t>поселения</w:t>
      </w:r>
      <w:r w:rsidR="00341CF8" w:rsidRPr="00E160C1">
        <w:rPr>
          <w:lang w:val="ru-RU"/>
        </w:rPr>
        <w:t xml:space="preserve">, </w:t>
      </w:r>
      <w:r w:rsidR="00932CCF" w:rsidRPr="00E160C1">
        <w:t xml:space="preserve">схемой и программой развития электроэнергетики Субъекта, а также со схемой водоснабжения и водоотведения </w:t>
      </w:r>
      <w:r w:rsidR="00A91A01" w:rsidRPr="00E160C1">
        <w:t>поселения</w:t>
      </w:r>
      <w:bookmarkEnd w:id="205"/>
      <w:r w:rsidR="00932CCF" w:rsidRPr="00E160C1">
        <w:t xml:space="preserve"> </w:t>
      </w:r>
    </w:p>
    <w:p w14:paraId="39AE8F5C" w14:textId="77777777" w:rsidR="00AD79E2" w:rsidRPr="00E160C1" w:rsidRDefault="00AD79E2" w:rsidP="009A2DED">
      <w:pPr>
        <w:pStyle w:val="21"/>
        <w:rPr>
          <w:rStyle w:val="ed"/>
          <w:szCs w:val="23"/>
        </w:rPr>
      </w:pPr>
      <w:bookmarkStart w:id="206" w:name="_Toc141961514"/>
      <w:r w:rsidRPr="00E160C1">
        <w:rPr>
          <w:rStyle w:val="ed"/>
          <w:szCs w:val="23"/>
        </w:rPr>
        <w:t xml:space="preserve">13.1 </w:t>
      </w:r>
      <w:r w:rsidR="00932CCF" w:rsidRPr="00E160C1">
        <w:rPr>
          <w:rStyle w:val="ed"/>
          <w:szCs w:val="23"/>
          <w:lang w:val="ru-RU"/>
        </w:rPr>
        <w:t>О</w:t>
      </w:r>
      <w:r w:rsidR="00932CCF" w:rsidRPr="00E160C1">
        <w:rPr>
          <w:rStyle w:val="ed"/>
          <w:szCs w:val="23"/>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06"/>
    </w:p>
    <w:p w14:paraId="78BE821A" w14:textId="77777777" w:rsidR="00C46A4C" w:rsidRPr="00E160C1" w:rsidRDefault="00EE5AF7" w:rsidP="009A2DED">
      <w:pPr>
        <w:ind w:firstLine="567"/>
        <w:rPr>
          <w:rFonts w:eastAsia="Times New Roman"/>
          <w:bCs/>
          <w:szCs w:val="24"/>
          <w:lang w:eastAsia="ru-RU"/>
        </w:rPr>
      </w:pPr>
      <w:r w:rsidRPr="00E160C1">
        <w:rPr>
          <w:lang w:eastAsia="ru-RU"/>
        </w:rPr>
        <w:t>Решения о развитии соответствующей системы газоснабжения в части обеспечения топливом источников тепловой энергии, на основе утвержденной региональной (межрегиональной) программы газификации жилищно-коммунального хозяйства, промышленных и иных организаций отсутствуют.</w:t>
      </w:r>
    </w:p>
    <w:p w14:paraId="3F921CCD" w14:textId="77777777" w:rsidR="00AD79E2" w:rsidRPr="00E160C1" w:rsidRDefault="00AD79E2" w:rsidP="009A2DED">
      <w:pPr>
        <w:pStyle w:val="21"/>
        <w:rPr>
          <w:rStyle w:val="ed"/>
          <w:szCs w:val="23"/>
        </w:rPr>
      </w:pPr>
      <w:bookmarkStart w:id="207" w:name="_Toc141961515"/>
      <w:r w:rsidRPr="00E160C1">
        <w:rPr>
          <w:rStyle w:val="ed"/>
          <w:szCs w:val="23"/>
        </w:rPr>
        <w:t xml:space="preserve">13.2 </w:t>
      </w:r>
      <w:r w:rsidR="00932CCF" w:rsidRPr="00E160C1">
        <w:rPr>
          <w:rStyle w:val="ed"/>
          <w:szCs w:val="23"/>
          <w:lang w:val="ru-RU"/>
        </w:rPr>
        <w:t>О</w:t>
      </w:r>
      <w:r w:rsidR="00932CCF" w:rsidRPr="00E160C1">
        <w:rPr>
          <w:rStyle w:val="ed"/>
          <w:szCs w:val="23"/>
        </w:rPr>
        <w:t>писание проблем организации газоснабжения источников тепловой энергии</w:t>
      </w:r>
      <w:bookmarkEnd w:id="207"/>
    </w:p>
    <w:p w14:paraId="6367B9F7" w14:textId="1341D118" w:rsidR="0069169A" w:rsidRPr="00E160C1" w:rsidRDefault="0069169A" w:rsidP="006F6ED0">
      <w:pPr>
        <w:pStyle w:val="afffffff8"/>
      </w:pPr>
      <w:r w:rsidRPr="00E160C1">
        <w:rPr>
          <w:rFonts w:eastAsia="Microsoft YaHei"/>
          <w:szCs w:val="24"/>
        </w:rPr>
        <w:t xml:space="preserve">На </w:t>
      </w:r>
      <w:r w:rsidR="009F14D9" w:rsidRPr="00E160C1">
        <w:rPr>
          <w:rFonts w:eastAsia="Microsoft YaHei"/>
          <w:szCs w:val="24"/>
        </w:rPr>
        <w:t>территории поселения</w:t>
      </w:r>
      <w:r w:rsidRPr="00E160C1">
        <w:rPr>
          <w:rFonts w:eastAsia="Microsoft YaHei"/>
          <w:szCs w:val="24"/>
        </w:rPr>
        <w:t xml:space="preserve"> действует </w:t>
      </w:r>
      <w:r w:rsidR="00C25F23" w:rsidRPr="00E160C1">
        <w:rPr>
          <w:rFonts w:eastAsia="Microsoft YaHei"/>
          <w:szCs w:val="24"/>
        </w:rPr>
        <w:t>два источников централизованного теплоснабжения</w:t>
      </w:r>
      <w:r w:rsidRPr="00E160C1">
        <w:rPr>
          <w:rFonts w:eastAsia="Microsoft YaHei"/>
          <w:szCs w:val="24"/>
        </w:rPr>
        <w:t>, отапливающий социально-значимые, общественные здания и жилой фонд.</w:t>
      </w:r>
      <w:r w:rsidRPr="00E160C1">
        <w:t xml:space="preserve"> В качестве основного вида топлива на котельных используется </w:t>
      </w:r>
      <w:r w:rsidR="006F6ED0" w:rsidRPr="00E160C1">
        <w:t>твердое топливо (уголь).</w:t>
      </w:r>
    </w:p>
    <w:p w14:paraId="1D561C3D" w14:textId="73642228" w:rsidR="006F6ED0" w:rsidRPr="00E160C1" w:rsidRDefault="006F6ED0" w:rsidP="006F6ED0">
      <w:pPr>
        <w:pStyle w:val="afffffff8"/>
      </w:pPr>
      <w:r w:rsidRPr="00E160C1">
        <w:t xml:space="preserve">В настоящее время газоснабжение </w:t>
      </w:r>
      <w:r w:rsidR="005F7B8F" w:rsidRPr="00E160C1">
        <w:t>на территории поселения</w:t>
      </w:r>
      <w:r w:rsidRPr="00E160C1">
        <w:t xml:space="preserve"> осуществляется привозным газом от баллонных установок.</w:t>
      </w:r>
    </w:p>
    <w:p w14:paraId="0B860C08" w14:textId="77777777" w:rsidR="00AD79E2" w:rsidRPr="00E160C1" w:rsidRDefault="00AD79E2" w:rsidP="00085E69">
      <w:pPr>
        <w:pStyle w:val="21"/>
        <w:rPr>
          <w:rStyle w:val="ed"/>
          <w:szCs w:val="23"/>
          <w:lang w:val="ru-RU"/>
        </w:rPr>
      </w:pPr>
      <w:bookmarkStart w:id="208" w:name="_Toc141961516"/>
      <w:r w:rsidRPr="00E160C1">
        <w:rPr>
          <w:rStyle w:val="ed"/>
          <w:szCs w:val="23"/>
        </w:rPr>
        <w:t xml:space="preserve">13.3 </w:t>
      </w:r>
      <w:r w:rsidR="00932CCF" w:rsidRPr="00E160C1">
        <w:rPr>
          <w:rStyle w:val="ed"/>
          <w:szCs w:val="23"/>
          <w:lang w:val="ru-RU"/>
        </w:rPr>
        <w:t>П</w:t>
      </w:r>
      <w:proofErr w:type="spellStart"/>
      <w:r w:rsidR="00932CCF" w:rsidRPr="00E160C1">
        <w:rPr>
          <w:rStyle w:val="ed"/>
          <w:szCs w:val="23"/>
        </w:rPr>
        <w:t>редложения</w:t>
      </w:r>
      <w:proofErr w:type="spellEnd"/>
      <w:r w:rsidR="00932CCF" w:rsidRPr="00E160C1">
        <w:rPr>
          <w:rStyle w:val="ed"/>
          <w:szCs w:val="23"/>
        </w:rPr>
        <w:t xml:space="preserve">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08"/>
    </w:p>
    <w:p w14:paraId="30884767" w14:textId="77777777" w:rsidR="006F6ED0" w:rsidRPr="00E160C1" w:rsidRDefault="006F6ED0" w:rsidP="006F6ED0">
      <w:pPr>
        <w:tabs>
          <w:tab w:val="left" w:pos="0"/>
        </w:tabs>
        <w:ind w:firstLine="709"/>
        <w:rPr>
          <w:rFonts w:eastAsia="Times New Roman"/>
          <w:szCs w:val="24"/>
          <w:lang w:eastAsia="ru-RU"/>
        </w:rPr>
      </w:pPr>
      <w:r w:rsidRPr="00E160C1">
        <w:rPr>
          <w:rFonts w:eastAsia="Times New Roman"/>
          <w:szCs w:val="24"/>
          <w:lang w:eastAsia="ru-RU"/>
        </w:rPr>
        <w:t>Предложения отсутствуют.</w:t>
      </w:r>
    </w:p>
    <w:p w14:paraId="7728129B" w14:textId="77777777" w:rsidR="002062B7" w:rsidRPr="00E160C1" w:rsidRDefault="002062B7" w:rsidP="009A2DED">
      <w:pPr>
        <w:pStyle w:val="21"/>
        <w:rPr>
          <w:rStyle w:val="ed"/>
          <w:szCs w:val="23"/>
        </w:rPr>
      </w:pPr>
      <w:bookmarkStart w:id="209" w:name="_Toc141961517"/>
      <w:r w:rsidRPr="00E160C1">
        <w:rPr>
          <w:rStyle w:val="ed"/>
          <w:szCs w:val="23"/>
        </w:rPr>
        <w:t xml:space="preserve">13.4 </w:t>
      </w:r>
      <w:r w:rsidR="00932CCF" w:rsidRPr="00E160C1">
        <w:rPr>
          <w:rStyle w:val="ed"/>
          <w:szCs w:val="23"/>
          <w:lang w:val="ru-RU"/>
        </w:rPr>
        <w:t>О</w:t>
      </w:r>
      <w:r w:rsidR="00932CCF" w:rsidRPr="00E160C1">
        <w:rPr>
          <w:rStyle w:val="ed"/>
          <w:szCs w:val="23"/>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09"/>
    </w:p>
    <w:p w14:paraId="575EBC7E" w14:textId="77777777" w:rsidR="00EE5AF7" w:rsidRPr="00E160C1" w:rsidRDefault="00737C83" w:rsidP="009A2DED">
      <w:pPr>
        <w:tabs>
          <w:tab w:val="left" w:pos="0"/>
        </w:tabs>
        <w:ind w:firstLine="709"/>
        <w:rPr>
          <w:rFonts w:eastAsia="Times New Roman"/>
          <w:szCs w:val="24"/>
          <w:lang w:eastAsia="ru-RU"/>
        </w:rPr>
      </w:pPr>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w:t>
      </w:r>
      <w:r w:rsidR="00EE5AF7" w:rsidRPr="00E160C1">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w:t>
      </w:r>
      <w:r w:rsidR="00020975" w:rsidRPr="00E160C1">
        <w:rPr>
          <w:rFonts w:eastAsia="Times New Roman"/>
          <w:szCs w:val="24"/>
          <w:lang w:eastAsia="ru-RU"/>
        </w:rPr>
        <w:t>,</w:t>
      </w:r>
      <w:r w:rsidR="00EE5AF7" w:rsidRPr="00E160C1">
        <w:rPr>
          <w:rFonts w:eastAsia="Times New Roman"/>
          <w:szCs w:val="24"/>
          <w:lang w:eastAsia="ru-RU"/>
        </w:rPr>
        <w:t xml:space="preserve"> отсутствуют.</w:t>
      </w:r>
      <w:r w:rsidR="00610570" w:rsidRPr="00E160C1">
        <w:rPr>
          <w:rFonts w:eastAsia="Times New Roman"/>
          <w:szCs w:val="24"/>
          <w:lang w:eastAsia="ru-RU"/>
        </w:rPr>
        <w:t xml:space="preserve"> </w:t>
      </w:r>
      <w:r w:rsidR="006052F1" w:rsidRPr="00E160C1">
        <w:rPr>
          <w:rFonts w:eastAsia="Times New Roman"/>
          <w:szCs w:val="24"/>
          <w:lang w:eastAsia="ru-RU"/>
        </w:rPr>
        <w:t>Предложения отсутствуют.</w:t>
      </w:r>
    </w:p>
    <w:p w14:paraId="68721519" w14:textId="77777777" w:rsidR="002062B7" w:rsidRPr="00E160C1" w:rsidRDefault="002062B7" w:rsidP="009A2DED">
      <w:pPr>
        <w:pStyle w:val="21"/>
        <w:rPr>
          <w:rStyle w:val="ed"/>
          <w:szCs w:val="23"/>
        </w:rPr>
      </w:pPr>
      <w:bookmarkStart w:id="210" w:name="_Toc141961518"/>
      <w:r w:rsidRPr="00E160C1">
        <w:rPr>
          <w:rStyle w:val="ed"/>
          <w:szCs w:val="23"/>
        </w:rPr>
        <w:t>13.</w:t>
      </w:r>
      <w:r w:rsidR="00E84205" w:rsidRPr="00E160C1">
        <w:rPr>
          <w:rStyle w:val="ed"/>
          <w:szCs w:val="23"/>
          <w:lang w:val="ru-RU"/>
        </w:rPr>
        <w:t>5</w:t>
      </w:r>
      <w:r w:rsidRPr="00E160C1">
        <w:rPr>
          <w:rStyle w:val="ed"/>
          <w:szCs w:val="23"/>
        </w:rPr>
        <w:t xml:space="preserve"> </w:t>
      </w:r>
      <w:r w:rsidR="00932CCF" w:rsidRPr="00E160C1">
        <w:rPr>
          <w:rStyle w:val="ed"/>
          <w:szCs w:val="23"/>
          <w:lang w:val="ru-RU"/>
        </w:rPr>
        <w:t>П</w:t>
      </w:r>
      <w:proofErr w:type="spellStart"/>
      <w:r w:rsidR="00932CCF" w:rsidRPr="00E160C1">
        <w:rPr>
          <w:rStyle w:val="ed"/>
          <w:szCs w:val="23"/>
        </w:rPr>
        <w:t>редложения</w:t>
      </w:r>
      <w:proofErr w:type="spellEnd"/>
      <w:r w:rsidR="00932CCF" w:rsidRPr="00E160C1">
        <w:rPr>
          <w:rStyle w:val="ed"/>
          <w:szCs w:val="23"/>
        </w:rPr>
        <w:t xml:space="preserve">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10"/>
    </w:p>
    <w:p w14:paraId="7BA04C6D" w14:textId="77777777" w:rsidR="005E7FA0" w:rsidRPr="00E160C1" w:rsidRDefault="00737C83" w:rsidP="009A2DED">
      <w:pPr>
        <w:tabs>
          <w:tab w:val="left" w:pos="0"/>
        </w:tabs>
        <w:ind w:firstLine="709"/>
        <w:rPr>
          <w:rFonts w:eastAsia="Times New Roman"/>
          <w:szCs w:val="24"/>
          <w:lang w:eastAsia="ru-RU"/>
        </w:rPr>
      </w:pPr>
      <w:r w:rsidRPr="00E160C1">
        <w:rPr>
          <w:rFonts w:eastAsia="Times New Roman"/>
          <w:szCs w:val="24"/>
          <w:lang w:eastAsia="ru-RU"/>
        </w:rPr>
        <w:t xml:space="preserve">На </w:t>
      </w:r>
      <w:r w:rsidR="009F14D9" w:rsidRPr="00E160C1">
        <w:rPr>
          <w:rFonts w:eastAsia="Times New Roman"/>
          <w:szCs w:val="24"/>
          <w:lang w:eastAsia="ru-RU"/>
        </w:rPr>
        <w:t>территории поселения</w:t>
      </w:r>
      <w:r w:rsidRPr="00E160C1">
        <w:rPr>
          <w:rFonts w:eastAsia="Times New Roman"/>
          <w:szCs w:val="24"/>
          <w:lang w:eastAsia="ru-RU"/>
        </w:rPr>
        <w:t xml:space="preserve"> </w:t>
      </w:r>
      <w:r w:rsidR="005E7FA0" w:rsidRPr="00E160C1">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w:t>
      </w:r>
      <w:r w:rsidR="00BE69B9" w:rsidRPr="00E160C1">
        <w:rPr>
          <w:rFonts w:eastAsia="Times New Roman"/>
          <w:szCs w:val="24"/>
          <w:lang w:eastAsia="ru-RU"/>
        </w:rPr>
        <w:t>,</w:t>
      </w:r>
      <w:r w:rsidR="005E7FA0" w:rsidRPr="00E160C1">
        <w:rPr>
          <w:rFonts w:eastAsia="Times New Roman"/>
          <w:szCs w:val="24"/>
          <w:lang w:eastAsia="ru-RU"/>
        </w:rPr>
        <w:t xml:space="preserve"> отсутствуют.</w:t>
      </w:r>
    </w:p>
    <w:p w14:paraId="4FA0E476" w14:textId="77777777" w:rsidR="00C04BEB" w:rsidRPr="00E160C1" w:rsidRDefault="00C04BEB" w:rsidP="009A2DED">
      <w:pPr>
        <w:ind w:firstLine="709"/>
      </w:pPr>
      <w:r w:rsidRPr="00E160C1">
        <w:t>Предложения отсутствуют.</w:t>
      </w:r>
    </w:p>
    <w:p w14:paraId="6A696E3D" w14:textId="6B94EDC1" w:rsidR="002062B7" w:rsidRPr="00E160C1" w:rsidRDefault="002062B7" w:rsidP="009A2DED">
      <w:pPr>
        <w:pStyle w:val="21"/>
        <w:rPr>
          <w:rStyle w:val="ed"/>
          <w:bCs w:val="0"/>
          <w:szCs w:val="23"/>
        </w:rPr>
      </w:pPr>
      <w:bookmarkStart w:id="211" w:name="_Toc141961519"/>
      <w:r w:rsidRPr="00E160C1">
        <w:rPr>
          <w:rStyle w:val="ed"/>
          <w:bCs w:val="0"/>
          <w:szCs w:val="23"/>
        </w:rPr>
        <w:lastRenderedPageBreak/>
        <w:t>13.</w:t>
      </w:r>
      <w:r w:rsidR="00E84205" w:rsidRPr="00E160C1">
        <w:rPr>
          <w:rStyle w:val="ed"/>
          <w:bCs w:val="0"/>
          <w:szCs w:val="23"/>
        </w:rPr>
        <w:t>6</w:t>
      </w:r>
      <w:r w:rsidRPr="00E160C1">
        <w:rPr>
          <w:rStyle w:val="ed"/>
          <w:bCs w:val="0"/>
          <w:szCs w:val="23"/>
        </w:rPr>
        <w:t xml:space="preserve"> </w:t>
      </w:r>
      <w:r w:rsidR="00932CCF" w:rsidRPr="00E160C1">
        <w:rPr>
          <w:rStyle w:val="ed"/>
          <w:bCs w:val="0"/>
          <w:szCs w:val="23"/>
          <w:lang w:val="ru-RU"/>
        </w:rPr>
        <w:t>О</w:t>
      </w:r>
      <w:r w:rsidR="00932CCF" w:rsidRPr="00E160C1">
        <w:rPr>
          <w:rStyle w:val="ed"/>
          <w:bCs w:val="0"/>
          <w:szCs w:val="23"/>
        </w:rPr>
        <w:t xml:space="preserve">писание решений (вырабатываемых с учетом положений утвержденной схемы водоснабжения </w:t>
      </w:r>
      <w:r w:rsidR="00A91A01" w:rsidRPr="00E160C1">
        <w:rPr>
          <w:rStyle w:val="ed"/>
          <w:bCs w:val="0"/>
          <w:szCs w:val="23"/>
        </w:rPr>
        <w:t>поселения</w:t>
      </w:r>
      <w:r w:rsidR="00932CCF" w:rsidRPr="00E160C1">
        <w:rPr>
          <w:rStyle w:val="ed"/>
          <w:bCs w:val="0"/>
          <w:szCs w:val="23"/>
        </w:rPr>
        <w:t>) о развитии соответствующей системы водоснабжения в части, относящейся к системам теплоснабжения</w:t>
      </w:r>
      <w:bookmarkEnd w:id="211"/>
    </w:p>
    <w:p w14:paraId="69B6FF29" w14:textId="77777777" w:rsidR="00C04BEB" w:rsidRPr="00E160C1" w:rsidRDefault="00EE5AF7" w:rsidP="009A2DED">
      <w:pPr>
        <w:ind w:firstLine="709"/>
      </w:pPr>
      <w:r w:rsidRPr="00E160C1">
        <w:t>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 нет.</w:t>
      </w:r>
    </w:p>
    <w:p w14:paraId="2C67C267" w14:textId="6F936E22" w:rsidR="002062B7" w:rsidRPr="00E160C1" w:rsidRDefault="002062B7" w:rsidP="009A2DED">
      <w:pPr>
        <w:pStyle w:val="21"/>
        <w:rPr>
          <w:rStyle w:val="ed"/>
          <w:bCs w:val="0"/>
          <w:szCs w:val="23"/>
        </w:rPr>
      </w:pPr>
      <w:bookmarkStart w:id="212" w:name="_Toc141961520"/>
      <w:r w:rsidRPr="00E160C1">
        <w:rPr>
          <w:rStyle w:val="ed"/>
          <w:bCs w:val="0"/>
          <w:szCs w:val="23"/>
        </w:rPr>
        <w:t>13.</w:t>
      </w:r>
      <w:r w:rsidR="00E84205" w:rsidRPr="00E160C1">
        <w:rPr>
          <w:rStyle w:val="ed"/>
          <w:bCs w:val="0"/>
          <w:szCs w:val="23"/>
        </w:rPr>
        <w:t>7</w:t>
      </w:r>
      <w:r w:rsidRPr="00E160C1">
        <w:rPr>
          <w:rStyle w:val="ed"/>
          <w:bCs w:val="0"/>
          <w:szCs w:val="23"/>
        </w:rPr>
        <w:t xml:space="preserve"> </w:t>
      </w:r>
      <w:r w:rsidR="006052F1" w:rsidRPr="00E160C1">
        <w:rPr>
          <w:rStyle w:val="ed"/>
          <w:bCs w:val="0"/>
          <w:szCs w:val="23"/>
          <w:lang w:val="ru-RU"/>
        </w:rPr>
        <w:t>П</w:t>
      </w:r>
      <w:proofErr w:type="spellStart"/>
      <w:r w:rsidR="00932CCF" w:rsidRPr="00E160C1">
        <w:rPr>
          <w:rStyle w:val="ed"/>
          <w:bCs w:val="0"/>
          <w:szCs w:val="23"/>
        </w:rPr>
        <w:t>редложения</w:t>
      </w:r>
      <w:proofErr w:type="spellEnd"/>
      <w:r w:rsidR="00932CCF" w:rsidRPr="00E160C1">
        <w:rPr>
          <w:rStyle w:val="ed"/>
          <w:bCs w:val="0"/>
          <w:szCs w:val="23"/>
        </w:rPr>
        <w:t xml:space="preserve"> по корректировке утвержденной (актуализации) схемы водоснабжения </w:t>
      </w:r>
      <w:r w:rsidR="00A91A01" w:rsidRPr="00E160C1">
        <w:rPr>
          <w:rStyle w:val="ed"/>
          <w:bCs w:val="0"/>
          <w:szCs w:val="23"/>
        </w:rPr>
        <w:t>поселения</w:t>
      </w:r>
      <w:r w:rsidR="00932CCF" w:rsidRPr="00E160C1">
        <w:rPr>
          <w:rStyle w:val="ed"/>
          <w:bCs w:val="0"/>
          <w:szCs w:val="23"/>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12"/>
    </w:p>
    <w:p w14:paraId="2399C296" w14:textId="77777777" w:rsidR="00025125" w:rsidRPr="00E160C1" w:rsidRDefault="00025125" w:rsidP="00025125">
      <w:pPr>
        <w:ind w:firstLine="709"/>
      </w:pPr>
      <w:r w:rsidRPr="00E160C1">
        <w:t>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 нет.</w:t>
      </w:r>
    </w:p>
    <w:p w14:paraId="5CCAADD0" w14:textId="77777777" w:rsidR="0069169A" w:rsidRPr="00E160C1" w:rsidRDefault="0069169A" w:rsidP="009A2DED">
      <w:pPr>
        <w:ind w:firstLine="426"/>
        <w:rPr>
          <w:lang w:eastAsia="ru-RU"/>
        </w:rPr>
      </w:pPr>
    </w:p>
    <w:p w14:paraId="667ADCAD" w14:textId="77777777" w:rsidR="00E25DE1" w:rsidRPr="00E160C1" w:rsidRDefault="00E25DE1" w:rsidP="009A2DED">
      <w:pPr>
        <w:pStyle w:val="1"/>
        <w:sectPr w:rsidR="00E25DE1" w:rsidRPr="00E160C1" w:rsidSect="0036428F">
          <w:pgSz w:w="11906" w:h="16838"/>
          <w:pgMar w:top="1134" w:right="567" w:bottom="1134" w:left="1134" w:header="708" w:footer="708" w:gutter="0"/>
          <w:cols w:space="708"/>
          <w:docGrid w:linePitch="360"/>
        </w:sectPr>
      </w:pPr>
    </w:p>
    <w:p w14:paraId="1270CA11" w14:textId="24AF55BF" w:rsidR="006938CE" w:rsidRPr="00E160C1" w:rsidRDefault="006938CE" w:rsidP="009A2DED">
      <w:pPr>
        <w:pStyle w:val="1"/>
        <w:rPr>
          <w:lang w:eastAsia="ru-RU"/>
        </w:rPr>
      </w:pPr>
      <w:bookmarkStart w:id="213" w:name="_Toc141961521"/>
      <w:r w:rsidRPr="00E160C1">
        <w:lastRenderedPageBreak/>
        <w:t xml:space="preserve">РАЗДЕЛ 14 </w:t>
      </w:r>
      <w:r w:rsidR="005F5EDC" w:rsidRPr="00E160C1">
        <w:rPr>
          <w:lang w:eastAsia="ru-RU"/>
        </w:rPr>
        <w:t xml:space="preserve">Индикаторы развития систем </w:t>
      </w:r>
      <w:r w:rsidR="00E16DB4" w:rsidRPr="00E160C1">
        <w:rPr>
          <w:lang w:eastAsia="ru-RU"/>
        </w:rPr>
        <w:t xml:space="preserve">теплоснабжения </w:t>
      </w:r>
      <w:r w:rsidR="00A91A01" w:rsidRPr="00E160C1">
        <w:rPr>
          <w:lang w:eastAsia="ru-RU"/>
        </w:rPr>
        <w:t>поселения</w:t>
      </w:r>
      <w:bookmarkEnd w:id="213"/>
    </w:p>
    <w:p w14:paraId="0C04B343" w14:textId="7C2076A8" w:rsidR="007160BC" w:rsidRPr="00E160C1" w:rsidRDefault="007160BC" w:rsidP="009A2DED">
      <w:pPr>
        <w:pStyle w:val="21"/>
        <w:rPr>
          <w:lang w:val="ru-RU"/>
        </w:rPr>
      </w:pPr>
      <w:bookmarkStart w:id="214" w:name="_Toc141961522"/>
      <w:r w:rsidRPr="00E160C1">
        <w:t xml:space="preserve">14.1 </w:t>
      </w:r>
      <w:r w:rsidR="00CC3E83" w:rsidRPr="00E160C1">
        <w:t xml:space="preserve">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w:t>
      </w:r>
      <w:r w:rsidR="00E16DB4" w:rsidRPr="00E160C1">
        <w:t xml:space="preserve">теплоснабжения </w:t>
      </w:r>
      <w:r w:rsidR="00A91A01" w:rsidRPr="00E160C1">
        <w:t>поселения</w:t>
      </w:r>
      <w:r w:rsidR="00CC3E83" w:rsidRPr="00E160C1">
        <w:t xml:space="preserve">, подлежащие достижению каждой единой теплоснабжающей организацией, функционирующей </w:t>
      </w:r>
      <w:r w:rsidR="00633FAA" w:rsidRPr="00E160C1">
        <w:t xml:space="preserve">на территории такого </w:t>
      </w:r>
      <w:r w:rsidR="00A91A01" w:rsidRPr="00E160C1">
        <w:t>поселения</w:t>
      </w:r>
      <w:r w:rsidR="00633FAA" w:rsidRPr="00E160C1">
        <w:rPr>
          <w:lang w:val="ru-RU"/>
        </w:rPr>
        <w:t xml:space="preserve">. </w:t>
      </w:r>
      <w:r w:rsidR="00CC3E83" w:rsidRPr="00E160C1">
        <w:t>Указанные значения определены в главе 13 обосновывающих материалов к схемам теплоснабжения</w:t>
      </w:r>
      <w:bookmarkEnd w:id="214"/>
    </w:p>
    <w:p w14:paraId="2B5DD6F3" w14:textId="77777777" w:rsidR="00FD7176" w:rsidRPr="00E160C1" w:rsidRDefault="00FD7176" w:rsidP="009A2DED">
      <w:pPr>
        <w:ind w:firstLine="426"/>
      </w:pPr>
      <w:r w:rsidRPr="00E160C1">
        <w:t>Индикаторами развития системы теплоснабжения являются:</w:t>
      </w:r>
    </w:p>
    <w:p w14:paraId="4A0BF84D" w14:textId="77777777" w:rsidR="00276923" w:rsidRPr="00E160C1" w:rsidRDefault="00276923" w:rsidP="00276923">
      <w:pPr>
        <w:tabs>
          <w:tab w:val="left" w:pos="567"/>
          <w:tab w:val="left" w:pos="1134"/>
        </w:tabs>
        <w:autoSpaceDE w:val="0"/>
        <w:autoSpaceDN w:val="0"/>
        <w:adjustRightInd w:val="0"/>
        <w:ind w:firstLine="567"/>
        <w:contextualSpacing/>
      </w:pPr>
      <w:r w:rsidRPr="00E160C1">
        <w:t>1) количество прекращений подачи тепловой энергии, теплоносителя в результате технологических нарушений на тепловых сетях;</w:t>
      </w:r>
    </w:p>
    <w:p w14:paraId="48417B83" w14:textId="77777777" w:rsidR="00276923" w:rsidRPr="00E160C1" w:rsidRDefault="00276923" w:rsidP="00276923">
      <w:pPr>
        <w:tabs>
          <w:tab w:val="left" w:pos="567"/>
          <w:tab w:val="left" w:pos="1134"/>
        </w:tabs>
        <w:autoSpaceDE w:val="0"/>
        <w:autoSpaceDN w:val="0"/>
        <w:adjustRightInd w:val="0"/>
        <w:ind w:firstLine="567"/>
        <w:contextualSpacing/>
      </w:pPr>
      <w:r w:rsidRPr="00E160C1">
        <w:t>2) количество прекращений подачи тепловой энергии, теплоносителя в результате технологических нарушений на источниках тепловой энергии;</w:t>
      </w:r>
    </w:p>
    <w:p w14:paraId="132C2CC1" w14:textId="77777777" w:rsidR="00276923" w:rsidRPr="00E160C1" w:rsidRDefault="00276923" w:rsidP="00276923">
      <w:pPr>
        <w:tabs>
          <w:tab w:val="left" w:pos="567"/>
          <w:tab w:val="left" w:pos="1134"/>
        </w:tabs>
        <w:autoSpaceDE w:val="0"/>
        <w:autoSpaceDN w:val="0"/>
        <w:adjustRightInd w:val="0"/>
        <w:ind w:firstLine="567"/>
        <w:contextualSpacing/>
      </w:pPr>
      <w:r w:rsidRPr="00E160C1">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0BDABA0" w14:textId="77777777" w:rsidR="00276923" w:rsidRPr="00E160C1" w:rsidRDefault="00276923" w:rsidP="00276923">
      <w:pPr>
        <w:tabs>
          <w:tab w:val="left" w:pos="567"/>
          <w:tab w:val="left" w:pos="1134"/>
        </w:tabs>
        <w:autoSpaceDE w:val="0"/>
        <w:autoSpaceDN w:val="0"/>
        <w:adjustRightInd w:val="0"/>
        <w:ind w:firstLine="567"/>
        <w:contextualSpacing/>
      </w:pPr>
      <w:r w:rsidRPr="00E160C1">
        <w:t>4) отношение величины технологических потерь тепловой энергии, теплоносителя к материальной характеристике тепловой сети;</w:t>
      </w:r>
    </w:p>
    <w:p w14:paraId="276DE5DA" w14:textId="77777777" w:rsidR="00276923" w:rsidRPr="00E160C1" w:rsidRDefault="00276923" w:rsidP="00276923">
      <w:pPr>
        <w:tabs>
          <w:tab w:val="left" w:pos="567"/>
          <w:tab w:val="left" w:pos="1134"/>
        </w:tabs>
        <w:autoSpaceDE w:val="0"/>
        <w:autoSpaceDN w:val="0"/>
        <w:adjustRightInd w:val="0"/>
        <w:ind w:firstLine="567"/>
        <w:contextualSpacing/>
      </w:pPr>
      <w:r w:rsidRPr="00E160C1">
        <w:t>5) коэффициент использования установленной тепловой мощности;</w:t>
      </w:r>
    </w:p>
    <w:p w14:paraId="3E17B609" w14:textId="77777777" w:rsidR="00276923" w:rsidRPr="00E160C1" w:rsidRDefault="00276923" w:rsidP="00276923">
      <w:pPr>
        <w:tabs>
          <w:tab w:val="left" w:pos="567"/>
          <w:tab w:val="left" w:pos="1134"/>
        </w:tabs>
        <w:autoSpaceDE w:val="0"/>
        <w:autoSpaceDN w:val="0"/>
        <w:adjustRightInd w:val="0"/>
        <w:ind w:firstLine="567"/>
        <w:contextualSpacing/>
      </w:pPr>
      <w:r w:rsidRPr="00E160C1">
        <w:t>6) удельная материальная характеристика тепловых сетей, приведенная к расчетной тепловой нагрузке;</w:t>
      </w:r>
    </w:p>
    <w:p w14:paraId="2EAF48F1" w14:textId="16FDE869" w:rsidR="00276923" w:rsidRPr="00E160C1" w:rsidRDefault="00276923" w:rsidP="00276923">
      <w:pPr>
        <w:tabs>
          <w:tab w:val="left" w:pos="567"/>
          <w:tab w:val="left" w:pos="1134"/>
        </w:tabs>
        <w:autoSpaceDE w:val="0"/>
        <w:autoSpaceDN w:val="0"/>
        <w:adjustRightInd w:val="0"/>
        <w:ind w:firstLine="567"/>
        <w:contextualSpacing/>
      </w:pPr>
      <w:r w:rsidRPr="00E160C1">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A91A01" w:rsidRPr="00E160C1">
        <w:t>поселения</w:t>
      </w:r>
      <w:r w:rsidRPr="00E160C1">
        <w:t>);</w:t>
      </w:r>
    </w:p>
    <w:p w14:paraId="158E1EF1" w14:textId="77777777" w:rsidR="00276923" w:rsidRPr="00E160C1" w:rsidRDefault="00276923" w:rsidP="00276923">
      <w:pPr>
        <w:tabs>
          <w:tab w:val="left" w:pos="567"/>
          <w:tab w:val="left" w:pos="1134"/>
        </w:tabs>
        <w:autoSpaceDE w:val="0"/>
        <w:autoSpaceDN w:val="0"/>
        <w:adjustRightInd w:val="0"/>
        <w:ind w:firstLine="567"/>
        <w:contextualSpacing/>
      </w:pPr>
      <w:r w:rsidRPr="00E160C1">
        <w:t>8) удельный расход условного топлива на отпуск электрической энергии;</w:t>
      </w:r>
    </w:p>
    <w:p w14:paraId="0845D1C8" w14:textId="77777777" w:rsidR="00276923" w:rsidRPr="00E160C1" w:rsidRDefault="00276923" w:rsidP="00276923">
      <w:pPr>
        <w:tabs>
          <w:tab w:val="left" w:pos="567"/>
          <w:tab w:val="left" w:pos="1134"/>
        </w:tabs>
        <w:autoSpaceDE w:val="0"/>
        <w:autoSpaceDN w:val="0"/>
        <w:adjustRightInd w:val="0"/>
        <w:ind w:firstLine="567"/>
        <w:contextualSpacing/>
      </w:pPr>
      <w:r w:rsidRPr="00E160C1">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798D8B0B" w14:textId="77777777" w:rsidR="00276923" w:rsidRPr="00E160C1" w:rsidRDefault="00276923" w:rsidP="00276923">
      <w:pPr>
        <w:tabs>
          <w:tab w:val="left" w:pos="567"/>
          <w:tab w:val="left" w:pos="1134"/>
        </w:tabs>
        <w:autoSpaceDE w:val="0"/>
        <w:autoSpaceDN w:val="0"/>
        <w:adjustRightInd w:val="0"/>
        <w:ind w:firstLine="567"/>
        <w:contextualSpacing/>
      </w:pPr>
      <w:r w:rsidRPr="00E160C1">
        <w:t>10) доля отпуска тепловой энергии, осуществляемого потребителям по приборам учета, в общем объеме отпущенной тепловой энергии;</w:t>
      </w:r>
    </w:p>
    <w:p w14:paraId="461C1756" w14:textId="77777777" w:rsidR="00276923" w:rsidRPr="00E160C1" w:rsidRDefault="00276923" w:rsidP="00276923">
      <w:pPr>
        <w:tabs>
          <w:tab w:val="left" w:pos="567"/>
          <w:tab w:val="left" w:pos="1134"/>
        </w:tabs>
        <w:autoSpaceDE w:val="0"/>
        <w:autoSpaceDN w:val="0"/>
        <w:adjustRightInd w:val="0"/>
        <w:ind w:firstLine="567"/>
        <w:contextualSpacing/>
      </w:pPr>
      <w:r w:rsidRPr="00E160C1">
        <w:t>11) средневзвешенный (по материальной характеристике) срок эксплуатации тепловых сетей (для каждой системы теплоснабжения);</w:t>
      </w:r>
    </w:p>
    <w:p w14:paraId="3EB81F46" w14:textId="77777777" w:rsidR="00276923" w:rsidRPr="00E160C1" w:rsidRDefault="00276923" w:rsidP="00276923">
      <w:pPr>
        <w:tabs>
          <w:tab w:val="left" w:pos="567"/>
          <w:tab w:val="left" w:pos="1134"/>
        </w:tabs>
        <w:autoSpaceDE w:val="0"/>
        <w:autoSpaceDN w:val="0"/>
        <w:adjustRightInd w:val="0"/>
        <w:ind w:firstLine="567"/>
        <w:contextualSpacing/>
      </w:pPr>
      <w:r w:rsidRPr="00E160C1">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3894A2E3" w14:textId="77777777" w:rsidR="00276923" w:rsidRPr="00E160C1" w:rsidRDefault="00276923" w:rsidP="00276923">
      <w:pPr>
        <w:tabs>
          <w:tab w:val="left" w:pos="567"/>
          <w:tab w:val="left" w:pos="1134"/>
        </w:tabs>
        <w:autoSpaceDE w:val="0"/>
        <w:autoSpaceDN w:val="0"/>
        <w:adjustRightInd w:val="0"/>
        <w:ind w:firstLine="567"/>
        <w:contextualSpacing/>
      </w:pPr>
      <w:r w:rsidRPr="00E160C1">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14:paraId="3939ABDE" w14:textId="77777777" w:rsidR="00276923" w:rsidRPr="00E160C1" w:rsidRDefault="00276923" w:rsidP="00276923">
      <w:pPr>
        <w:tabs>
          <w:tab w:val="left" w:pos="567"/>
          <w:tab w:val="left" w:pos="1134"/>
        </w:tabs>
        <w:autoSpaceDE w:val="0"/>
        <w:autoSpaceDN w:val="0"/>
        <w:adjustRightInd w:val="0"/>
        <w:ind w:firstLine="567"/>
        <w:contextualSpacing/>
      </w:pPr>
      <w:r w:rsidRPr="00E160C1">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74832F79" w14:textId="208DC264" w:rsidR="002062B7" w:rsidRPr="00E160C1" w:rsidRDefault="002062B7" w:rsidP="009A2DED">
      <w:pPr>
        <w:tabs>
          <w:tab w:val="left" w:pos="1134"/>
        </w:tabs>
        <w:autoSpaceDE w:val="0"/>
        <w:autoSpaceDN w:val="0"/>
        <w:adjustRightInd w:val="0"/>
        <w:ind w:left="709"/>
        <w:contextualSpacing/>
        <w:rPr>
          <w:rFonts w:eastAsia="Times New Roman"/>
          <w:szCs w:val="24"/>
          <w:lang w:eastAsia="ru-RU"/>
        </w:rPr>
      </w:pPr>
      <w:r w:rsidRPr="00E160C1">
        <w:rPr>
          <w:rFonts w:eastAsia="Times New Roman"/>
          <w:szCs w:val="24"/>
          <w:lang w:eastAsia="ru-RU"/>
        </w:rPr>
        <w:t xml:space="preserve">Индикаторы развития системы теплоснабжения приведены </w:t>
      </w:r>
      <w:r w:rsidR="00892580" w:rsidRPr="00E160C1">
        <w:rPr>
          <w:rFonts w:eastAsia="Times New Roman"/>
          <w:szCs w:val="24"/>
          <w:lang w:eastAsia="ru-RU"/>
        </w:rPr>
        <w:t xml:space="preserve">в таблице </w:t>
      </w:r>
      <w:r w:rsidR="00337CB0" w:rsidRPr="00E160C1">
        <w:rPr>
          <w:rFonts w:eastAsia="Times New Roman"/>
          <w:szCs w:val="24"/>
          <w:lang w:eastAsia="ru-RU"/>
        </w:rPr>
        <w:t>23</w:t>
      </w:r>
      <w:r w:rsidRPr="00E160C1">
        <w:rPr>
          <w:rFonts w:eastAsia="Times New Roman"/>
          <w:szCs w:val="24"/>
          <w:lang w:eastAsia="ru-RU"/>
        </w:rPr>
        <w:t>.</w:t>
      </w:r>
    </w:p>
    <w:p w14:paraId="67C12E44" w14:textId="77777777" w:rsidR="002062B7" w:rsidRPr="00E160C1" w:rsidRDefault="002062B7" w:rsidP="009A2DED">
      <w:pPr>
        <w:tabs>
          <w:tab w:val="left" w:pos="1134"/>
        </w:tabs>
        <w:autoSpaceDE w:val="0"/>
        <w:autoSpaceDN w:val="0"/>
        <w:adjustRightInd w:val="0"/>
        <w:ind w:left="709"/>
        <w:contextualSpacing/>
        <w:rPr>
          <w:rFonts w:eastAsia="Times New Roman"/>
          <w:sz w:val="18"/>
          <w:szCs w:val="24"/>
          <w:lang w:eastAsia="ru-RU"/>
        </w:rPr>
      </w:pPr>
    </w:p>
    <w:p w14:paraId="72012893" w14:textId="77777777" w:rsidR="00D01B8C" w:rsidRPr="00E160C1" w:rsidRDefault="00D01B8C" w:rsidP="009A2DED">
      <w:pPr>
        <w:tabs>
          <w:tab w:val="left" w:pos="1134"/>
        </w:tabs>
        <w:autoSpaceDE w:val="0"/>
        <w:autoSpaceDN w:val="0"/>
        <w:adjustRightInd w:val="0"/>
        <w:ind w:left="709"/>
        <w:contextualSpacing/>
        <w:rPr>
          <w:rFonts w:eastAsia="Times New Roman"/>
          <w:sz w:val="18"/>
          <w:szCs w:val="24"/>
          <w:lang w:eastAsia="ru-RU"/>
        </w:rPr>
      </w:pPr>
    </w:p>
    <w:p w14:paraId="7918C389" w14:textId="10314FC3" w:rsidR="002062B7" w:rsidRPr="00E160C1" w:rsidRDefault="002062B7" w:rsidP="009A2DED">
      <w:pPr>
        <w:pStyle w:val="aff9"/>
        <w:rPr>
          <w:rFonts w:eastAsia="Times New Roman"/>
          <w:szCs w:val="24"/>
          <w:lang w:val="ru-RU" w:eastAsia="ru-RU"/>
        </w:rPr>
      </w:pPr>
      <w:r w:rsidRPr="00E160C1">
        <w:lastRenderedPageBreak/>
        <w:t xml:space="preserve">Таблица </w:t>
      </w:r>
      <w:r w:rsidRPr="00E160C1">
        <w:fldChar w:fldCharType="begin"/>
      </w:r>
      <w:r w:rsidRPr="00E160C1">
        <w:instrText xml:space="preserve"> SEQ Таблица \* ARABIC </w:instrText>
      </w:r>
      <w:r w:rsidRPr="00E160C1">
        <w:fldChar w:fldCharType="separate"/>
      </w:r>
      <w:r w:rsidR="00337CB0" w:rsidRPr="00E160C1">
        <w:rPr>
          <w:noProof/>
        </w:rPr>
        <w:t>23</w:t>
      </w:r>
      <w:r w:rsidRPr="00E160C1">
        <w:fldChar w:fldCharType="end"/>
      </w:r>
      <w:r w:rsidRPr="00E160C1">
        <w:t xml:space="preserve"> - </w:t>
      </w:r>
      <w:r w:rsidRPr="00E160C1">
        <w:rPr>
          <w:rFonts w:eastAsia="Times New Roman"/>
          <w:szCs w:val="24"/>
          <w:lang w:eastAsia="ru-RU"/>
        </w:rPr>
        <w:t>Индикаторы развития системы теплоснабжения</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026"/>
        <w:gridCol w:w="1359"/>
        <w:gridCol w:w="929"/>
        <w:gridCol w:w="899"/>
        <w:gridCol w:w="953"/>
        <w:gridCol w:w="920"/>
        <w:gridCol w:w="920"/>
        <w:gridCol w:w="970"/>
        <w:gridCol w:w="1185"/>
      </w:tblGrid>
      <w:tr w:rsidR="00E160C1" w:rsidRPr="00E160C1" w14:paraId="10C11BB1" w14:textId="77777777" w:rsidTr="00D340FC">
        <w:trPr>
          <w:cantSplit/>
          <w:tblHeader/>
        </w:trPr>
        <w:tc>
          <w:tcPr>
            <w:tcW w:w="258" w:type="pct"/>
            <w:shd w:val="clear" w:color="auto" w:fill="auto"/>
            <w:vAlign w:val="center"/>
          </w:tcPr>
          <w:p w14:paraId="7AF21B08" w14:textId="77777777" w:rsidR="00C25F23" w:rsidRPr="00E160C1" w:rsidRDefault="00C25F23" w:rsidP="00D340FC">
            <w:pPr>
              <w:jc w:val="center"/>
              <w:rPr>
                <w:bCs/>
                <w:sz w:val="20"/>
                <w:szCs w:val="20"/>
              </w:rPr>
            </w:pPr>
            <w:bookmarkStart w:id="215" w:name="_Hlk128492158"/>
            <w:r w:rsidRPr="00E160C1">
              <w:rPr>
                <w:bCs/>
                <w:sz w:val="20"/>
                <w:szCs w:val="20"/>
              </w:rPr>
              <w:t>№ п/п</w:t>
            </w:r>
          </w:p>
        </w:tc>
        <w:tc>
          <w:tcPr>
            <w:tcW w:w="2018" w:type="pct"/>
            <w:shd w:val="clear" w:color="auto" w:fill="auto"/>
            <w:noWrap/>
            <w:vAlign w:val="center"/>
            <w:hideMark/>
          </w:tcPr>
          <w:p w14:paraId="35040CAD" w14:textId="77777777" w:rsidR="00C25F23" w:rsidRPr="00E160C1" w:rsidRDefault="00C25F23" w:rsidP="00D340FC">
            <w:pPr>
              <w:jc w:val="center"/>
              <w:rPr>
                <w:bCs/>
                <w:sz w:val="20"/>
                <w:szCs w:val="20"/>
              </w:rPr>
            </w:pPr>
            <w:r w:rsidRPr="00E160C1">
              <w:rPr>
                <w:bCs/>
                <w:sz w:val="20"/>
                <w:szCs w:val="20"/>
              </w:rPr>
              <w:t>Наименование</w:t>
            </w:r>
          </w:p>
        </w:tc>
        <w:tc>
          <w:tcPr>
            <w:tcW w:w="455" w:type="pct"/>
            <w:shd w:val="clear" w:color="auto" w:fill="auto"/>
            <w:noWrap/>
            <w:vAlign w:val="center"/>
            <w:hideMark/>
          </w:tcPr>
          <w:p w14:paraId="77670B9B" w14:textId="77777777" w:rsidR="00C25F23" w:rsidRPr="00E160C1" w:rsidRDefault="00C25F23" w:rsidP="00D340FC">
            <w:pPr>
              <w:jc w:val="center"/>
              <w:rPr>
                <w:bCs/>
                <w:sz w:val="20"/>
                <w:szCs w:val="20"/>
              </w:rPr>
            </w:pPr>
            <w:r w:rsidRPr="00E160C1">
              <w:rPr>
                <w:bCs/>
                <w:sz w:val="20"/>
                <w:szCs w:val="20"/>
              </w:rPr>
              <w:t xml:space="preserve">Ед. </w:t>
            </w:r>
            <w:proofErr w:type="spellStart"/>
            <w:r w:rsidRPr="00E160C1">
              <w:rPr>
                <w:bCs/>
                <w:sz w:val="20"/>
                <w:szCs w:val="20"/>
              </w:rPr>
              <w:t>изм</w:t>
            </w:r>
            <w:proofErr w:type="spellEnd"/>
          </w:p>
        </w:tc>
        <w:tc>
          <w:tcPr>
            <w:tcW w:w="311" w:type="pct"/>
            <w:shd w:val="clear" w:color="auto" w:fill="auto"/>
            <w:noWrap/>
            <w:vAlign w:val="center"/>
            <w:hideMark/>
          </w:tcPr>
          <w:p w14:paraId="47353371" w14:textId="77777777" w:rsidR="00C25F23" w:rsidRPr="00E160C1" w:rsidRDefault="00C25F23" w:rsidP="00D340FC">
            <w:pPr>
              <w:jc w:val="center"/>
              <w:rPr>
                <w:iCs/>
                <w:sz w:val="20"/>
                <w:szCs w:val="20"/>
              </w:rPr>
            </w:pPr>
            <w:r w:rsidRPr="00E160C1">
              <w:rPr>
                <w:iCs/>
                <w:sz w:val="20"/>
                <w:szCs w:val="20"/>
              </w:rPr>
              <w:t>2022 год</w:t>
            </w:r>
          </w:p>
        </w:tc>
        <w:tc>
          <w:tcPr>
            <w:tcW w:w="301" w:type="pct"/>
            <w:shd w:val="clear" w:color="auto" w:fill="auto"/>
            <w:noWrap/>
            <w:vAlign w:val="center"/>
            <w:hideMark/>
          </w:tcPr>
          <w:p w14:paraId="5F0352E3" w14:textId="77777777" w:rsidR="00C25F23" w:rsidRPr="00E160C1" w:rsidRDefault="00C25F23" w:rsidP="00D340FC">
            <w:pPr>
              <w:jc w:val="center"/>
              <w:rPr>
                <w:iCs/>
                <w:sz w:val="20"/>
                <w:szCs w:val="20"/>
              </w:rPr>
            </w:pPr>
            <w:r w:rsidRPr="00E160C1">
              <w:rPr>
                <w:iCs/>
                <w:sz w:val="20"/>
                <w:szCs w:val="20"/>
              </w:rPr>
              <w:t>2023 год</w:t>
            </w:r>
          </w:p>
        </w:tc>
        <w:tc>
          <w:tcPr>
            <w:tcW w:w="319" w:type="pct"/>
            <w:shd w:val="clear" w:color="auto" w:fill="auto"/>
            <w:noWrap/>
            <w:vAlign w:val="center"/>
            <w:hideMark/>
          </w:tcPr>
          <w:p w14:paraId="1D8FAA54" w14:textId="77777777" w:rsidR="00C25F23" w:rsidRPr="00E160C1" w:rsidRDefault="00C25F23" w:rsidP="00D340FC">
            <w:pPr>
              <w:jc w:val="center"/>
              <w:rPr>
                <w:iCs/>
                <w:sz w:val="20"/>
                <w:szCs w:val="20"/>
              </w:rPr>
            </w:pPr>
            <w:r w:rsidRPr="00E160C1">
              <w:rPr>
                <w:iCs/>
                <w:sz w:val="20"/>
                <w:szCs w:val="20"/>
              </w:rPr>
              <w:t>2024 год</w:t>
            </w:r>
          </w:p>
        </w:tc>
        <w:tc>
          <w:tcPr>
            <w:tcW w:w="308" w:type="pct"/>
            <w:shd w:val="clear" w:color="auto" w:fill="auto"/>
            <w:noWrap/>
            <w:vAlign w:val="center"/>
            <w:hideMark/>
          </w:tcPr>
          <w:p w14:paraId="2B862684" w14:textId="77777777" w:rsidR="00C25F23" w:rsidRPr="00E160C1" w:rsidRDefault="00C25F23" w:rsidP="00D340FC">
            <w:pPr>
              <w:jc w:val="center"/>
              <w:rPr>
                <w:iCs/>
                <w:sz w:val="20"/>
                <w:szCs w:val="20"/>
              </w:rPr>
            </w:pPr>
            <w:r w:rsidRPr="00E160C1">
              <w:rPr>
                <w:iCs/>
                <w:sz w:val="20"/>
                <w:szCs w:val="20"/>
              </w:rPr>
              <w:t>2025 год</w:t>
            </w:r>
          </w:p>
        </w:tc>
        <w:tc>
          <w:tcPr>
            <w:tcW w:w="308" w:type="pct"/>
            <w:shd w:val="clear" w:color="auto" w:fill="auto"/>
            <w:noWrap/>
            <w:vAlign w:val="center"/>
            <w:hideMark/>
          </w:tcPr>
          <w:p w14:paraId="5480732A" w14:textId="77777777" w:rsidR="00C25F23" w:rsidRPr="00E160C1" w:rsidRDefault="00C25F23" w:rsidP="00D340FC">
            <w:pPr>
              <w:jc w:val="center"/>
              <w:rPr>
                <w:iCs/>
                <w:sz w:val="20"/>
                <w:szCs w:val="20"/>
              </w:rPr>
            </w:pPr>
            <w:r w:rsidRPr="00E160C1">
              <w:rPr>
                <w:iCs/>
                <w:sz w:val="20"/>
                <w:szCs w:val="20"/>
              </w:rPr>
              <w:t>2026 год</w:t>
            </w:r>
          </w:p>
        </w:tc>
        <w:tc>
          <w:tcPr>
            <w:tcW w:w="325" w:type="pct"/>
            <w:shd w:val="clear" w:color="auto" w:fill="auto"/>
            <w:noWrap/>
            <w:vAlign w:val="center"/>
            <w:hideMark/>
          </w:tcPr>
          <w:p w14:paraId="5ECEEA99" w14:textId="77777777" w:rsidR="00C25F23" w:rsidRPr="00E160C1" w:rsidRDefault="00C25F23" w:rsidP="00D340FC">
            <w:pPr>
              <w:jc w:val="center"/>
              <w:rPr>
                <w:iCs/>
                <w:sz w:val="20"/>
                <w:szCs w:val="20"/>
              </w:rPr>
            </w:pPr>
            <w:r w:rsidRPr="00E160C1">
              <w:rPr>
                <w:iCs/>
                <w:sz w:val="20"/>
                <w:szCs w:val="20"/>
              </w:rPr>
              <w:t>2027 год</w:t>
            </w:r>
          </w:p>
        </w:tc>
        <w:tc>
          <w:tcPr>
            <w:tcW w:w="397" w:type="pct"/>
            <w:shd w:val="clear" w:color="auto" w:fill="auto"/>
            <w:vAlign w:val="center"/>
          </w:tcPr>
          <w:p w14:paraId="430ACF57" w14:textId="77777777" w:rsidR="00C25F23" w:rsidRPr="00E160C1" w:rsidRDefault="00C25F23" w:rsidP="00D340FC">
            <w:pPr>
              <w:jc w:val="center"/>
              <w:rPr>
                <w:sz w:val="20"/>
                <w:szCs w:val="20"/>
              </w:rPr>
            </w:pPr>
            <w:r w:rsidRPr="00E160C1">
              <w:rPr>
                <w:sz w:val="20"/>
                <w:szCs w:val="20"/>
              </w:rPr>
              <w:t>2028 год</w:t>
            </w:r>
          </w:p>
        </w:tc>
      </w:tr>
      <w:tr w:rsidR="00E160C1" w:rsidRPr="00E160C1" w14:paraId="1A80241D" w14:textId="77777777" w:rsidTr="00D340FC">
        <w:trPr>
          <w:cantSplit/>
        </w:trPr>
        <w:tc>
          <w:tcPr>
            <w:tcW w:w="258" w:type="pct"/>
            <w:shd w:val="clear" w:color="auto" w:fill="auto"/>
            <w:vAlign w:val="center"/>
          </w:tcPr>
          <w:p w14:paraId="5B501C08" w14:textId="77777777" w:rsidR="00C25F23" w:rsidRPr="00E160C1" w:rsidRDefault="00C25F23" w:rsidP="00D340FC">
            <w:pPr>
              <w:jc w:val="center"/>
              <w:rPr>
                <w:sz w:val="20"/>
                <w:szCs w:val="20"/>
              </w:rPr>
            </w:pPr>
            <w:r w:rsidRPr="00E160C1">
              <w:rPr>
                <w:sz w:val="20"/>
                <w:szCs w:val="20"/>
              </w:rPr>
              <w:t>1</w:t>
            </w:r>
          </w:p>
        </w:tc>
        <w:tc>
          <w:tcPr>
            <w:tcW w:w="2018" w:type="pct"/>
            <w:shd w:val="clear" w:color="auto" w:fill="auto"/>
            <w:noWrap/>
            <w:vAlign w:val="center"/>
          </w:tcPr>
          <w:p w14:paraId="2B504ABB" w14:textId="77777777" w:rsidR="00C25F23" w:rsidRPr="00E160C1" w:rsidRDefault="00C25F23" w:rsidP="00D340FC">
            <w:pPr>
              <w:jc w:val="center"/>
              <w:rPr>
                <w:sz w:val="20"/>
                <w:szCs w:val="20"/>
              </w:rPr>
            </w:pPr>
            <w:r w:rsidRPr="00E160C1">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455" w:type="pct"/>
            <w:shd w:val="clear" w:color="auto" w:fill="auto"/>
            <w:noWrap/>
            <w:vAlign w:val="center"/>
          </w:tcPr>
          <w:p w14:paraId="424FAA05" w14:textId="77777777" w:rsidR="00C25F23" w:rsidRPr="00E160C1" w:rsidRDefault="00C25F23" w:rsidP="00D340FC">
            <w:pPr>
              <w:jc w:val="center"/>
              <w:rPr>
                <w:sz w:val="20"/>
                <w:szCs w:val="20"/>
              </w:rPr>
            </w:pPr>
            <w:r w:rsidRPr="00E160C1">
              <w:rPr>
                <w:sz w:val="20"/>
                <w:szCs w:val="20"/>
              </w:rPr>
              <w:t>ед. год</w:t>
            </w:r>
          </w:p>
        </w:tc>
        <w:tc>
          <w:tcPr>
            <w:tcW w:w="311" w:type="pct"/>
            <w:shd w:val="clear" w:color="auto" w:fill="auto"/>
            <w:noWrap/>
            <w:vAlign w:val="center"/>
          </w:tcPr>
          <w:p w14:paraId="053A639A" w14:textId="77777777" w:rsidR="00C25F23" w:rsidRPr="00E160C1" w:rsidRDefault="00C25F23" w:rsidP="00D340FC">
            <w:pPr>
              <w:jc w:val="center"/>
              <w:rPr>
                <w:sz w:val="20"/>
                <w:szCs w:val="20"/>
              </w:rPr>
            </w:pPr>
            <w:r w:rsidRPr="00E160C1">
              <w:rPr>
                <w:sz w:val="20"/>
                <w:szCs w:val="20"/>
              </w:rPr>
              <w:t>0</w:t>
            </w:r>
          </w:p>
        </w:tc>
        <w:tc>
          <w:tcPr>
            <w:tcW w:w="301" w:type="pct"/>
            <w:shd w:val="clear" w:color="auto" w:fill="auto"/>
            <w:noWrap/>
            <w:vAlign w:val="center"/>
          </w:tcPr>
          <w:p w14:paraId="2C0BBFFF" w14:textId="77777777" w:rsidR="00C25F23" w:rsidRPr="00E160C1" w:rsidRDefault="00C25F23" w:rsidP="00D340FC">
            <w:pPr>
              <w:jc w:val="center"/>
              <w:rPr>
                <w:sz w:val="20"/>
                <w:szCs w:val="20"/>
              </w:rPr>
            </w:pPr>
            <w:r w:rsidRPr="00E160C1">
              <w:rPr>
                <w:sz w:val="20"/>
                <w:szCs w:val="20"/>
              </w:rPr>
              <w:t>0</w:t>
            </w:r>
          </w:p>
        </w:tc>
        <w:tc>
          <w:tcPr>
            <w:tcW w:w="319" w:type="pct"/>
            <w:shd w:val="clear" w:color="auto" w:fill="auto"/>
            <w:noWrap/>
            <w:vAlign w:val="center"/>
          </w:tcPr>
          <w:p w14:paraId="59D16430"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50FD7B60"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2772E7F8" w14:textId="77777777" w:rsidR="00C25F23" w:rsidRPr="00E160C1" w:rsidRDefault="00C25F23" w:rsidP="00D340FC">
            <w:pPr>
              <w:jc w:val="center"/>
              <w:rPr>
                <w:sz w:val="20"/>
                <w:szCs w:val="20"/>
              </w:rPr>
            </w:pPr>
            <w:r w:rsidRPr="00E160C1">
              <w:rPr>
                <w:sz w:val="20"/>
                <w:szCs w:val="20"/>
              </w:rPr>
              <w:t>0</w:t>
            </w:r>
          </w:p>
        </w:tc>
        <w:tc>
          <w:tcPr>
            <w:tcW w:w="325" w:type="pct"/>
            <w:shd w:val="clear" w:color="auto" w:fill="auto"/>
            <w:vAlign w:val="center"/>
          </w:tcPr>
          <w:p w14:paraId="7E39E39D" w14:textId="77777777" w:rsidR="00C25F23" w:rsidRPr="00E160C1" w:rsidRDefault="00C25F23" w:rsidP="00D340FC">
            <w:pPr>
              <w:jc w:val="center"/>
              <w:rPr>
                <w:sz w:val="20"/>
                <w:szCs w:val="20"/>
              </w:rPr>
            </w:pPr>
            <w:r w:rsidRPr="00E160C1">
              <w:rPr>
                <w:sz w:val="20"/>
                <w:szCs w:val="20"/>
              </w:rPr>
              <w:t>0</w:t>
            </w:r>
          </w:p>
        </w:tc>
        <w:tc>
          <w:tcPr>
            <w:tcW w:w="397" w:type="pct"/>
            <w:shd w:val="clear" w:color="auto" w:fill="auto"/>
            <w:vAlign w:val="center"/>
          </w:tcPr>
          <w:p w14:paraId="0DDE0C07" w14:textId="77777777" w:rsidR="00C25F23" w:rsidRPr="00E160C1" w:rsidRDefault="00C25F23" w:rsidP="00D340FC">
            <w:pPr>
              <w:jc w:val="center"/>
              <w:rPr>
                <w:sz w:val="20"/>
                <w:szCs w:val="20"/>
              </w:rPr>
            </w:pPr>
            <w:r w:rsidRPr="00E160C1">
              <w:rPr>
                <w:sz w:val="20"/>
                <w:szCs w:val="20"/>
              </w:rPr>
              <w:t>0</w:t>
            </w:r>
          </w:p>
        </w:tc>
      </w:tr>
      <w:tr w:rsidR="00E160C1" w:rsidRPr="00E160C1" w14:paraId="7B463D56" w14:textId="77777777" w:rsidTr="00D340FC">
        <w:trPr>
          <w:cantSplit/>
        </w:trPr>
        <w:tc>
          <w:tcPr>
            <w:tcW w:w="258" w:type="pct"/>
            <w:shd w:val="clear" w:color="auto" w:fill="auto"/>
            <w:vAlign w:val="center"/>
          </w:tcPr>
          <w:p w14:paraId="40F62F85" w14:textId="77777777" w:rsidR="00C25F23" w:rsidRPr="00E160C1" w:rsidRDefault="00C25F23" w:rsidP="00D340FC">
            <w:pPr>
              <w:jc w:val="center"/>
              <w:rPr>
                <w:sz w:val="20"/>
                <w:szCs w:val="20"/>
              </w:rPr>
            </w:pPr>
            <w:r w:rsidRPr="00E160C1">
              <w:rPr>
                <w:sz w:val="20"/>
                <w:szCs w:val="20"/>
              </w:rPr>
              <w:t>2</w:t>
            </w:r>
          </w:p>
        </w:tc>
        <w:tc>
          <w:tcPr>
            <w:tcW w:w="2018" w:type="pct"/>
            <w:shd w:val="clear" w:color="auto" w:fill="auto"/>
            <w:noWrap/>
            <w:vAlign w:val="center"/>
          </w:tcPr>
          <w:p w14:paraId="3F89E9FE" w14:textId="77777777" w:rsidR="00C25F23" w:rsidRPr="00E160C1" w:rsidRDefault="00C25F23" w:rsidP="00D340FC">
            <w:pPr>
              <w:jc w:val="center"/>
              <w:rPr>
                <w:sz w:val="20"/>
                <w:szCs w:val="20"/>
              </w:rPr>
            </w:pPr>
            <w:r w:rsidRPr="00E160C1">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455" w:type="pct"/>
            <w:shd w:val="clear" w:color="auto" w:fill="auto"/>
            <w:noWrap/>
            <w:vAlign w:val="center"/>
          </w:tcPr>
          <w:p w14:paraId="28E28599" w14:textId="77777777" w:rsidR="00C25F23" w:rsidRPr="00E160C1" w:rsidRDefault="00C25F23" w:rsidP="00D340FC">
            <w:pPr>
              <w:jc w:val="center"/>
              <w:rPr>
                <w:sz w:val="20"/>
                <w:szCs w:val="20"/>
              </w:rPr>
            </w:pPr>
            <w:r w:rsidRPr="00E160C1">
              <w:rPr>
                <w:sz w:val="20"/>
                <w:szCs w:val="20"/>
              </w:rPr>
              <w:t>ед. год</w:t>
            </w:r>
          </w:p>
        </w:tc>
        <w:tc>
          <w:tcPr>
            <w:tcW w:w="311" w:type="pct"/>
            <w:shd w:val="clear" w:color="auto" w:fill="auto"/>
            <w:noWrap/>
            <w:vAlign w:val="center"/>
          </w:tcPr>
          <w:p w14:paraId="152C0DA2" w14:textId="77777777" w:rsidR="00C25F23" w:rsidRPr="00E160C1" w:rsidRDefault="00C25F23" w:rsidP="00D340FC">
            <w:pPr>
              <w:jc w:val="center"/>
              <w:rPr>
                <w:sz w:val="20"/>
                <w:szCs w:val="20"/>
              </w:rPr>
            </w:pPr>
            <w:r w:rsidRPr="00E160C1">
              <w:rPr>
                <w:sz w:val="20"/>
                <w:szCs w:val="20"/>
              </w:rPr>
              <w:t>0</w:t>
            </w:r>
          </w:p>
        </w:tc>
        <w:tc>
          <w:tcPr>
            <w:tcW w:w="301" w:type="pct"/>
            <w:shd w:val="clear" w:color="auto" w:fill="auto"/>
            <w:noWrap/>
            <w:vAlign w:val="center"/>
          </w:tcPr>
          <w:p w14:paraId="5613CB87" w14:textId="77777777" w:rsidR="00C25F23" w:rsidRPr="00E160C1" w:rsidRDefault="00C25F23" w:rsidP="00D340FC">
            <w:pPr>
              <w:jc w:val="center"/>
              <w:rPr>
                <w:sz w:val="20"/>
                <w:szCs w:val="20"/>
              </w:rPr>
            </w:pPr>
            <w:r w:rsidRPr="00E160C1">
              <w:rPr>
                <w:sz w:val="20"/>
                <w:szCs w:val="20"/>
              </w:rPr>
              <w:t>0</w:t>
            </w:r>
          </w:p>
        </w:tc>
        <w:tc>
          <w:tcPr>
            <w:tcW w:w="319" w:type="pct"/>
            <w:shd w:val="clear" w:color="auto" w:fill="auto"/>
            <w:noWrap/>
            <w:vAlign w:val="center"/>
          </w:tcPr>
          <w:p w14:paraId="5073E56A"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0934F884"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502E8DBC" w14:textId="77777777" w:rsidR="00C25F23" w:rsidRPr="00E160C1" w:rsidRDefault="00C25F23" w:rsidP="00D340FC">
            <w:pPr>
              <w:jc w:val="center"/>
              <w:rPr>
                <w:sz w:val="20"/>
                <w:szCs w:val="20"/>
              </w:rPr>
            </w:pPr>
            <w:r w:rsidRPr="00E160C1">
              <w:rPr>
                <w:sz w:val="20"/>
                <w:szCs w:val="20"/>
              </w:rPr>
              <w:t>0</w:t>
            </w:r>
          </w:p>
        </w:tc>
        <w:tc>
          <w:tcPr>
            <w:tcW w:w="325" w:type="pct"/>
            <w:shd w:val="clear" w:color="auto" w:fill="auto"/>
            <w:vAlign w:val="center"/>
          </w:tcPr>
          <w:p w14:paraId="25003E77" w14:textId="77777777" w:rsidR="00C25F23" w:rsidRPr="00E160C1" w:rsidRDefault="00C25F23" w:rsidP="00D340FC">
            <w:pPr>
              <w:jc w:val="center"/>
              <w:rPr>
                <w:sz w:val="20"/>
                <w:szCs w:val="20"/>
              </w:rPr>
            </w:pPr>
            <w:r w:rsidRPr="00E160C1">
              <w:rPr>
                <w:sz w:val="20"/>
                <w:szCs w:val="20"/>
              </w:rPr>
              <w:t>0</w:t>
            </w:r>
          </w:p>
        </w:tc>
        <w:tc>
          <w:tcPr>
            <w:tcW w:w="397" w:type="pct"/>
            <w:shd w:val="clear" w:color="auto" w:fill="auto"/>
            <w:vAlign w:val="center"/>
          </w:tcPr>
          <w:p w14:paraId="1569148E" w14:textId="77777777" w:rsidR="00C25F23" w:rsidRPr="00E160C1" w:rsidRDefault="00C25F23" w:rsidP="00D340FC">
            <w:pPr>
              <w:jc w:val="center"/>
              <w:rPr>
                <w:sz w:val="20"/>
                <w:szCs w:val="20"/>
              </w:rPr>
            </w:pPr>
            <w:r w:rsidRPr="00E160C1">
              <w:rPr>
                <w:sz w:val="20"/>
                <w:szCs w:val="20"/>
              </w:rPr>
              <w:t>0</w:t>
            </w:r>
          </w:p>
        </w:tc>
      </w:tr>
      <w:tr w:rsidR="00E160C1" w:rsidRPr="00E160C1" w14:paraId="331946CF" w14:textId="77777777" w:rsidTr="00D340FC">
        <w:trPr>
          <w:cantSplit/>
        </w:trPr>
        <w:tc>
          <w:tcPr>
            <w:tcW w:w="258" w:type="pct"/>
            <w:shd w:val="clear" w:color="auto" w:fill="auto"/>
            <w:vAlign w:val="center"/>
          </w:tcPr>
          <w:p w14:paraId="50ABFD75" w14:textId="77777777" w:rsidR="00C25F23" w:rsidRPr="00E160C1" w:rsidRDefault="00C25F23" w:rsidP="00D340FC">
            <w:pPr>
              <w:jc w:val="center"/>
              <w:rPr>
                <w:sz w:val="20"/>
                <w:szCs w:val="20"/>
              </w:rPr>
            </w:pPr>
            <w:r w:rsidRPr="00E160C1">
              <w:rPr>
                <w:sz w:val="20"/>
                <w:szCs w:val="20"/>
              </w:rPr>
              <w:t>3</w:t>
            </w:r>
          </w:p>
        </w:tc>
        <w:tc>
          <w:tcPr>
            <w:tcW w:w="2018" w:type="pct"/>
            <w:shd w:val="clear" w:color="auto" w:fill="auto"/>
            <w:noWrap/>
            <w:vAlign w:val="center"/>
          </w:tcPr>
          <w:p w14:paraId="71275D06" w14:textId="77777777" w:rsidR="00C25F23" w:rsidRPr="00E160C1" w:rsidRDefault="00C25F23" w:rsidP="00D340FC">
            <w:pPr>
              <w:jc w:val="center"/>
              <w:rPr>
                <w:sz w:val="20"/>
                <w:szCs w:val="20"/>
              </w:rPr>
            </w:pPr>
            <w:r w:rsidRPr="00E160C1">
              <w:rPr>
                <w:sz w:val="20"/>
                <w:szCs w:val="20"/>
              </w:rPr>
              <w:t xml:space="preserve">Удельный расход условного топлива на единицу отпускаемой тепловой энергии </w:t>
            </w:r>
          </w:p>
        </w:tc>
        <w:tc>
          <w:tcPr>
            <w:tcW w:w="455" w:type="pct"/>
            <w:shd w:val="clear" w:color="auto" w:fill="auto"/>
            <w:noWrap/>
            <w:vAlign w:val="center"/>
          </w:tcPr>
          <w:p w14:paraId="0E28A220"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47E04B50"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02B623EB"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208C9868"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4CBFA3CD"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6EFBCE08"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4D1BEB96"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4329BBE0" w14:textId="77777777" w:rsidR="00C25F23" w:rsidRPr="00E160C1" w:rsidRDefault="00C25F23" w:rsidP="00D340FC">
            <w:pPr>
              <w:jc w:val="center"/>
              <w:rPr>
                <w:sz w:val="20"/>
                <w:szCs w:val="20"/>
              </w:rPr>
            </w:pPr>
            <w:r w:rsidRPr="00E160C1">
              <w:rPr>
                <w:sz w:val="20"/>
                <w:szCs w:val="20"/>
              </w:rPr>
              <w:t> </w:t>
            </w:r>
          </w:p>
        </w:tc>
      </w:tr>
      <w:tr w:rsidR="00E160C1" w:rsidRPr="00E160C1" w14:paraId="5A16B576" w14:textId="77777777" w:rsidTr="00D340FC">
        <w:trPr>
          <w:cantSplit/>
        </w:trPr>
        <w:tc>
          <w:tcPr>
            <w:tcW w:w="258" w:type="pct"/>
            <w:shd w:val="clear" w:color="auto" w:fill="auto"/>
            <w:vAlign w:val="center"/>
          </w:tcPr>
          <w:p w14:paraId="6BBE4325" w14:textId="77777777" w:rsidR="00C25F23" w:rsidRPr="00E160C1" w:rsidRDefault="00C25F23" w:rsidP="00D340FC">
            <w:pPr>
              <w:jc w:val="center"/>
              <w:rPr>
                <w:sz w:val="20"/>
                <w:szCs w:val="20"/>
              </w:rPr>
            </w:pPr>
            <w:r w:rsidRPr="00E160C1">
              <w:rPr>
                <w:sz w:val="20"/>
                <w:szCs w:val="20"/>
              </w:rPr>
              <w:t>3.1</w:t>
            </w:r>
          </w:p>
        </w:tc>
        <w:tc>
          <w:tcPr>
            <w:tcW w:w="2018" w:type="pct"/>
            <w:shd w:val="clear" w:color="auto" w:fill="auto"/>
            <w:noWrap/>
            <w:vAlign w:val="center"/>
          </w:tcPr>
          <w:p w14:paraId="7D22DB5F"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3D46D24F" w14:textId="77777777" w:rsidR="00C25F23" w:rsidRPr="00E160C1" w:rsidRDefault="00C25F23" w:rsidP="00D340FC">
            <w:pPr>
              <w:jc w:val="center"/>
              <w:rPr>
                <w:sz w:val="20"/>
                <w:szCs w:val="20"/>
              </w:rPr>
            </w:pPr>
            <w:r w:rsidRPr="00E160C1">
              <w:rPr>
                <w:sz w:val="20"/>
                <w:szCs w:val="20"/>
              </w:rPr>
              <w:t xml:space="preserve">кг </w:t>
            </w:r>
            <w:proofErr w:type="spellStart"/>
            <w:r w:rsidRPr="00E160C1">
              <w:rPr>
                <w:sz w:val="20"/>
                <w:szCs w:val="20"/>
              </w:rPr>
              <w:t>у.т</w:t>
            </w:r>
            <w:proofErr w:type="spellEnd"/>
            <w:r w:rsidRPr="00E160C1">
              <w:rPr>
                <w:sz w:val="20"/>
                <w:szCs w:val="20"/>
              </w:rPr>
              <w:t>./Гкал</w:t>
            </w:r>
          </w:p>
        </w:tc>
        <w:tc>
          <w:tcPr>
            <w:tcW w:w="311" w:type="pct"/>
            <w:shd w:val="clear" w:color="auto" w:fill="auto"/>
            <w:noWrap/>
            <w:vAlign w:val="center"/>
          </w:tcPr>
          <w:p w14:paraId="60FEF1D8" w14:textId="77777777" w:rsidR="00C25F23" w:rsidRPr="00E160C1" w:rsidRDefault="00C25F23" w:rsidP="00D340FC">
            <w:pPr>
              <w:jc w:val="center"/>
              <w:rPr>
                <w:sz w:val="20"/>
                <w:szCs w:val="20"/>
              </w:rPr>
            </w:pPr>
            <w:r w:rsidRPr="00E160C1">
              <w:rPr>
                <w:sz w:val="20"/>
                <w:szCs w:val="20"/>
              </w:rPr>
              <w:t>355,8</w:t>
            </w:r>
          </w:p>
        </w:tc>
        <w:tc>
          <w:tcPr>
            <w:tcW w:w="301" w:type="pct"/>
            <w:shd w:val="clear" w:color="auto" w:fill="auto"/>
            <w:noWrap/>
            <w:vAlign w:val="center"/>
          </w:tcPr>
          <w:p w14:paraId="2F90E0CF" w14:textId="77777777" w:rsidR="00C25F23" w:rsidRPr="00E160C1" w:rsidRDefault="00C25F23" w:rsidP="00D340FC">
            <w:pPr>
              <w:jc w:val="center"/>
              <w:rPr>
                <w:sz w:val="20"/>
                <w:szCs w:val="20"/>
              </w:rPr>
            </w:pPr>
            <w:r w:rsidRPr="00E160C1">
              <w:rPr>
                <w:sz w:val="20"/>
                <w:szCs w:val="20"/>
              </w:rPr>
              <w:t>355,8</w:t>
            </w:r>
          </w:p>
        </w:tc>
        <w:tc>
          <w:tcPr>
            <w:tcW w:w="319" w:type="pct"/>
            <w:shd w:val="clear" w:color="auto" w:fill="auto"/>
            <w:noWrap/>
            <w:vAlign w:val="center"/>
          </w:tcPr>
          <w:p w14:paraId="640D29E8" w14:textId="77777777" w:rsidR="00C25F23" w:rsidRPr="00E160C1" w:rsidRDefault="00C25F23" w:rsidP="00D340FC">
            <w:pPr>
              <w:jc w:val="center"/>
              <w:rPr>
                <w:sz w:val="20"/>
                <w:szCs w:val="20"/>
              </w:rPr>
            </w:pPr>
            <w:r w:rsidRPr="00E160C1">
              <w:rPr>
                <w:sz w:val="20"/>
                <w:szCs w:val="20"/>
              </w:rPr>
              <w:t>355,8</w:t>
            </w:r>
          </w:p>
        </w:tc>
        <w:tc>
          <w:tcPr>
            <w:tcW w:w="308" w:type="pct"/>
            <w:shd w:val="clear" w:color="auto" w:fill="auto"/>
            <w:noWrap/>
            <w:vAlign w:val="center"/>
          </w:tcPr>
          <w:p w14:paraId="680D98C6" w14:textId="77777777" w:rsidR="00C25F23" w:rsidRPr="00E160C1" w:rsidRDefault="00C25F23" w:rsidP="00D340FC">
            <w:pPr>
              <w:jc w:val="center"/>
              <w:rPr>
                <w:sz w:val="20"/>
                <w:szCs w:val="20"/>
              </w:rPr>
            </w:pPr>
            <w:r w:rsidRPr="00E160C1">
              <w:rPr>
                <w:sz w:val="20"/>
                <w:szCs w:val="20"/>
              </w:rPr>
              <w:t>355,8</w:t>
            </w:r>
          </w:p>
        </w:tc>
        <w:tc>
          <w:tcPr>
            <w:tcW w:w="308" w:type="pct"/>
            <w:shd w:val="clear" w:color="auto" w:fill="auto"/>
            <w:noWrap/>
            <w:vAlign w:val="center"/>
          </w:tcPr>
          <w:p w14:paraId="6CAAC88E" w14:textId="77777777" w:rsidR="00C25F23" w:rsidRPr="00E160C1" w:rsidRDefault="00C25F23" w:rsidP="00D340FC">
            <w:pPr>
              <w:jc w:val="center"/>
              <w:rPr>
                <w:sz w:val="20"/>
                <w:szCs w:val="20"/>
              </w:rPr>
            </w:pPr>
            <w:r w:rsidRPr="00E160C1">
              <w:rPr>
                <w:sz w:val="20"/>
                <w:szCs w:val="20"/>
              </w:rPr>
              <w:t>355,8</w:t>
            </w:r>
          </w:p>
        </w:tc>
        <w:tc>
          <w:tcPr>
            <w:tcW w:w="325" w:type="pct"/>
            <w:shd w:val="clear" w:color="auto" w:fill="auto"/>
            <w:vAlign w:val="center"/>
          </w:tcPr>
          <w:p w14:paraId="6EDCED9D" w14:textId="77777777" w:rsidR="00C25F23" w:rsidRPr="00E160C1" w:rsidRDefault="00C25F23" w:rsidP="00D340FC">
            <w:pPr>
              <w:jc w:val="center"/>
              <w:rPr>
                <w:sz w:val="20"/>
                <w:szCs w:val="20"/>
              </w:rPr>
            </w:pPr>
            <w:r w:rsidRPr="00E160C1">
              <w:rPr>
                <w:sz w:val="20"/>
                <w:szCs w:val="20"/>
              </w:rPr>
              <w:t>355,8</w:t>
            </w:r>
          </w:p>
        </w:tc>
        <w:tc>
          <w:tcPr>
            <w:tcW w:w="397" w:type="pct"/>
            <w:shd w:val="clear" w:color="auto" w:fill="auto"/>
            <w:vAlign w:val="center"/>
          </w:tcPr>
          <w:p w14:paraId="2C948DF5" w14:textId="77777777" w:rsidR="00C25F23" w:rsidRPr="00E160C1" w:rsidRDefault="00C25F23" w:rsidP="00D340FC">
            <w:pPr>
              <w:jc w:val="center"/>
              <w:rPr>
                <w:sz w:val="20"/>
                <w:szCs w:val="20"/>
              </w:rPr>
            </w:pPr>
            <w:r w:rsidRPr="00E160C1">
              <w:rPr>
                <w:sz w:val="20"/>
                <w:szCs w:val="20"/>
              </w:rPr>
              <w:t>355,8</w:t>
            </w:r>
          </w:p>
        </w:tc>
      </w:tr>
      <w:tr w:rsidR="00E160C1" w:rsidRPr="00E160C1" w14:paraId="05E92147" w14:textId="77777777" w:rsidTr="00D340FC">
        <w:trPr>
          <w:cantSplit/>
        </w:trPr>
        <w:tc>
          <w:tcPr>
            <w:tcW w:w="258" w:type="pct"/>
            <w:shd w:val="clear" w:color="auto" w:fill="auto"/>
            <w:vAlign w:val="center"/>
          </w:tcPr>
          <w:p w14:paraId="343C5851" w14:textId="77777777" w:rsidR="00C25F23" w:rsidRPr="00E160C1" w:rsidRDefault="00C25F23" w:rsidP="00D340FC">
            <w:pPr>
              <w:jc w:val="center"/>
              <w:rPr>
                <w:sz w:val="20"/>
                <w:szCs w:val="20"/>
              </w:rPr>
            </w:pPr>
            <w:r w:rsidRPr="00E160C1">
              <w:rPr>
                <w:sz w:val="20"/>
                <w:szCs w:val="20"/>
              </w:rPr>
              <w:t>3.2</w:t>
            </w:r>
          </w:p>
        </w:tc>
        <w:tc>
          <w:tcPr>
            <w:tcW w:w="2018" w:type="pct"/>
            <w:shd w:val="clear" w:color="auto" w:fill="auto"/>
            <w:noWrap/>
            <w:vAlign w:val="center"/>
          </w:tcPr>
          <w:p w14:paraId="0A14FD36"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6242B5AA" w14:textId="77777777" w:rsidR="00C25F23" w:rsidRPr="00E160C1" w:rsidRDefault="00C25F23" w:rsidP="00D340FC">
            <w:pPr>
              <w:jc w:val="center"/>
              <w:rPr>
                <w:sz w:val="20"/>
                <w:szCs w:val="20"/>
              </w:rPr>
            </w:pPr>
            <w:r w:rsidRPr="00E160C1">
              <w:rPr>
                <w:sz w:val="20"/>
                <w:szCs w:val="20"/>
              </w:rPr>
              <w:t xml:space="preserve">кг </w:t>
            </w:r>
            <w:proofErr w:type="spellStart"/>
            <w:r w:rsidRPr="00E160C1">
              <w:rPr>
                <w:sz w:val="20"/>
                <w:szCs w:val="20"/>
              </w:rPr>
              <w:t>у.т</w:t>
            </w:r>
            <w:proofErr w:type="spellEnd"/>
            <w:r w:rsidRPr="00E160C1">
              <w:rPr>
                <w:sz w:val="20"/>
                <w:szCs w:val="20"/>
              </w:rPr>
              <w:t>./Гкал</w:t>
            </w:r>
          </w:p>
        </w:tc>
        <w:tc>
          <w:tcPr>
            <w:tcW w:w="311" w:type="pct"/>
            <w:shd w:val="clear" w:color="auto" w:fill="auto"/>
            <w:noWrap/>
            <w:vAlign w:val="center"/>
          </w:tcPr>
          <w:p w14:paraId="34402BAD" w14:textId="77777777" w:rsidR="00C25F23" w:rsidRPr="00E160C1" w:rsidRDefault="00C25F23" w:rsidP="00D340FC">
            <w:pPr>
              <w:jc w:val="center"/>
              <w:rPr>
                <w:sz w:val="20"/>
                <w:szCs w:val="20"/>
              </w:rPr>
            </w:pPr>
            <w:r w:rsidRPr="00E160C1">
              <w:rPr>
                <w:sz w:val="20"/>
                <w:szCs w:val="20"/>
              </w:rPr>
              <w:t>355,8</w:t>
            </w:r>
          </w:p>
        </w:tc>
        <w:tc>
          <w:tcPr>
            <w:tcW w:w="301" w:type="pct"/>
            <w:shd w:val="clear" w:color="auto" w:fill="auto"/>
            <w:noWrap/>
            <w:vAlign w:val="center"/>
          </w:tcPr>
          <w:p w14:paraId="1CD85B6D" w14:textId="77777777" w:rsidR="00C25F23" w:rsidRPr="00E160C1" w:rsidRDefault="00C25F23" w:rsidP="00D340FC">
            <w:pPr>
              <w:jc w:val="center"/>
              <w:rPr>
                <w:sz w:val="20"/>
                <w:szCs w:val="20"/>
              </w:rPr>
            </w:pPr>
            <w:r w:rsidRPr="00E160C1">
              <w:rPr>
                <w:sz w:val="20"/>
                <w:szCs w:val="20"/>
              </w:rPr>
              <w:t>355,8</w:t>
            </w:r>
          </w:p>
        </w:tc>
        <w:tc>
          <w:tcPr>
            <w:tcW w:w="319" w:type="pct"/>
            <w:shd w:val="clear" w:color="auto" w:fill="auto"/>
            <w:noWrap/>
            <w:vAlign w:val="center"/>
          </w:tcPr>
          <w:p w14:paraId="33381454" w14:textId="77777777" w:rsidR="00C25F23" w:rsidRPr="00E160C1" w:rsidRDefault="00C25F23" w:rsidP="00D340FC">
            <w:pPr>
              <w:jc w:val="center"/>
              <w:rPr>
                <w:sz w:val="20"/>
                <w:szCs w:val="20"/>
              </w:rPr>
            </w:pPr>
            <w:r w:rsidRPr="00E160C1">
              <w:rPr>
                <w:sz w:val="20"/>
                <w:szCs w:val="20"/>
              </w:rPr>
              <w:t>355,8</w:t>
            </w:r>
          </w:p>
        </w:tc>
        <w:tc>
          <w:tcPr>
            <w:tcW w:w="308" w:type="pct"/>
            <w:shd w:val="clear" w:color="auto" w:fill="auto"/>
            <w:noWrap/>
            <w:vAlign w:val="center"/>
          </w:tcPr>
          <w:p w14:paraId="0970A90B" w14:textId="77777777" w:rsidR="00C25F23" w:rsidRPr="00E160C1" w:rsidRDefault="00C25F23" w:rsidP="00D340FC">
            <w:pPr>
              <w:jc w:val="center"/>
              <w:rPr>
                <w:sz w:val="20"/>
                <w:szCs w:val="20"/>
              </w:rPr>
            </w:pPr>
            <w:r w:rsidRPr="00E160C1">
              <w:rPr>
                <w:sz w:val="20"/>
                <w:szCs w:val="20"/>
              </w:rPr>
              <w:t>355,8</w:t>
            </w:r>
          </w:p>
        </w:tc>
        <w:tc>
          <w:tcPr>
            <w:tcW w:w="308" w:type="pct"/>
            <w:shd w:val="clear" w:color="auto" w:fill="auto"/>
            <w:noWrap/>
            <w:vAlign w:val="center"/>
          </w:tcPr>
          <w:p w14:paraId="4211CC42" w14:textId="77777777" w:rsidR="00C25F23" w:rsidRPr="00E160C1" w:rsidRDefault="00C25F23" w:rsidP="00D340FC">
            <w:pPr>
              <w:jc w:val="center"/>
              <w:rPr>
                <w:sz w:val="20"/>
                <w:szCs w:val="20"/>
              </w:rPr>
            </w:pPr>
            <w:r w:rsidRPr="00E160C1">
              <w:rPr>
                <w:sz w:val="20"/>
                <w:szCs w:val="20"/>
              </w:rPr>
              <w:t>355,8</w:t>
            </w:r>
          </w:p>
        </w:tc>
        <w:tc>
          <w:tcPr>
            <w:tcW w:w="325" w:type="pct"/>
            <w:shd w:val="clear" w:color="auto" w:fill="auto"/>
            <w:vAlign w:val="center"/>
          </w:tcPr>
          <w:p w14:paraId="3FD5E1D5" w14:textId="77777777" w:rsidR="00C25F23" w:rsidRPr="00E160C1" w:rsidRDefault="00C25F23" w:rsidP="00D340FC">
            <w:pPr>
              <w:jc w:val="center"/>
              <w:rPr>
                <w:sz w:val="20"/>
                <w:szCs w:val="20"/>
              </w:rPr>
            </w:pPr>
            <w:r w:rsidRPr="00E160C1">
              <w:rPr>
                <w:sz w:val="20"/>
                <w:szCs w:val="20"/>
              </w:rPr>
              <w:t>355,8</w:t>
            </w:r>
          </w:p>
        </w:tc>
        <w:tc>
          <w:tcPr>
            <w:tcW w:w="397" w:type="pct"/>
            <w:shd w:val="clear" w:color="auto" w:fill="auto"/>
            <w:vAlign w:val="center"/>
          </w:tcPr>
          <w:p w14:paraId="0B458AC3" w14:textId="77777777" w:rsidR="00C25F23" w:rsidRPr="00E160C1" w:rsidRDefault="00C25F23" w:rsidP="00D340FC">
            <w:pPr>
              <w:jc w:val="center"/>
              <w:rPr>
                <w:sz w:val="20"/>
                <w:szCs w:val="20"/>
              </w:rPr>
            </w:pPr>
            <w:r w:rsidRPr="00E160C1">
              <w:rPr>
                <w:sz w:val="20"/>
                <w:szCs w:val="20"/>
              </w:rPr>
              <w:t>355,8</w:t>
            </w:r>
          </w:p>
        </w:tc>
      </w:tr>
      <w:tr w:rsidR="00E160C1" w:rsidRPr="00E160C1" w14:paraId="169F7554" w14:textId="77777777" w:rsidTr="00D340FC">
        <w:trPr>
          <w:cantSplit/>
        </w:trPr>
        <w:tc>
          <w:tcPr>
            <w:tcW w:w="258" w:type="pct"/>
            <w:shd w:val="clear" w:color="auto" w:fill="auto"/>
            <w:vAlign w:val="center"/>
          </w:tcPr>
          <w:p w14:paraId="5BAE4A60" w14:textId="77777777" w:rsidR="00C25F23" w:rsidRPr="00E160C1" w:rsidRDefault="00C25F23" w:rsidP="00D340FC">
            <w:pPr>
              <w:jc w:val="center"/>
              <w:rPr>
                <w:sz w:val="20"/>
                <w:szCs w:val="20"/>
              </w:rPr>
            </w:pPr>
            <w:r w:rsidRPr="00E160C1">
              <w:rPr>
                <w:sz w:val="20"/>
                <w:szCs w:val="20"/>
              </w:rPr>
              <w:t>4</w:t>
            </w:r>
          </w:p>
        </w:tc>
        <w:tc>
          <w:tcPr>
            <w:tcW w:w="2018" w:type="pct"/>
            <w:shd w:val="clear" w:color="auto" w:fill="auto"/>
            <w:noWrap/>
            <w:vAlign w:val="center"/>
          </w:tcPr>
          <w:p w14:paraId="48683DCF" w14:textId="77777777" w:rsidR="00C25F23" w:rsidRPr="00E160C1" w:rsidRDefault="00C25F23" w:rsidP="00D340FC">
            <w:pPr>
              <w:jc w:val="center"/>
              <w:rPr>
                <w:sz w:val="20"/>
                <w:szCs w:val="20"/>
              </w:rPr>
            </w:pPr>
            <w:r w:rsidRPr="00E160C1">
              <w:rPr>
                <w:sz w:val="20"/>
                <w:szCs w:val="20"/>
              </w:rPr>
              <w:t>Отношение величины технологических потерь тепловой энергии к материальной характеристике тепловой сети</w:t>
            </w:r>
          </w:p>
        </w:tc>
        <w:tc>
          <w:tcPr>
            <w:tcW w:w="455" w:type="pct"/>
            <w:shd w:val="clear" w:color="auto" w:fill="auto"/>
            <w:noWrap/>
            <w:vAlign w:val="center"/>
          </w:tcPr>
          <w:p w14:paraId="62180E7B"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4FF06E2F"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55BFD152"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3ACE253C"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11773E99"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26A93838"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44DE7E81"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26A8039D" w14:textId="77777777" w:rsidR="00C25F23" w:rsidRPr="00E160C1" w:rsidRDefault="00C25F23" w:rsidP="00D340FC">
            <w:pPr>
              <w:jc w:val="center"/>
              <w:rPr>
                <w:sz w:val="20"/>
                <w:szCs w:val="20"/>
              </w:rPr>
            </w:pPr>
            <w:r w:rsidRPr="00E160C1">
              <w:rPr>
                <w:sz w:val="20"/>
                <w:szCs w:val="20"/>
              </w:rPr>
              <w:t> </w:t>
            </w:r>
          </w:p>
        </w:tc>
      </w:tr>
      <w:tr w:rsidR="00E160C1" w:rsidRPr="00E160C1" w14:paraId="4AAE0CA9" w14:textId="77777777" w:rsidTr="00D340FC">
        <w:trPr>
          <w:cantSplit/>
        </w:trPr>
        <w:tc>
          <w:tcPr>
            <w:tcW w:w="258" w:type="pct"/>
            <w:shd w:val="clear" w:color="auto" w:fill="auto"/>
            <w:vAlign w:val="center"/>
          </w:tcPr>
          <w:p w14:paraId="7E64E271" w14:textId="77777777" w:rsidR="00C25F23" w:rsidRPr="00E160C1" w:rsidRDefault="00C25F23" w:rsidP="00D340FC">
            <w:pPr>
              <w:jc w:val="center"/>
              <w:rPr>
                <w:sz w:val="20"/>
                <w:szCs w:val="20"/>
              </w:rPr>
            </w:pPr>
            <w:r w:rsidRPr="00E160C1">
              <w:rPr>
                <w:sz w:val="20"/>
                <w:szCs w:val="20"/>
              </w:rPr>
              <w:t>4.1</w:t>
            </w:r>
          </w:p>
        </w:tc>
        <w:tc>
          <w:tcPr>
            <w:tcW w:w="2018" w:type="pct"/>
            <w:shd w:val="clear" w:color="auto" w:fill="auto"/>
            <w:noWrap/>
            <w:vAlign w:val="center"/>
          </w:tcPr>
          <w:p w14:paraId="7F4FFB76"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3A6EEC28" w14:textId="77777777" w:rsidR="00C25F23" w:rsidRPr="00E160C1" w:rsidRDefault="00C25F23" w:rsidP="00D340FC">
            <w:pPr>
              <w:jc w:val="center"/>
              <w:rPr>
                <w:sz w:val="20"/>
                <w:szCs w:val="20"/>
              </w:rPr>
            </w:pPr>
            <w:r w:rsidRPr="00E160C1">
              <w:rPr>
                <w:sz w:val="20"/>
                <w:szCs w:val="20"/>
              </w:rPr>
              <w:t>Гкал/</w:t>
            </w:r>
            <w:proofErr w:type="spellStart"/>
            <w:r w:rsidRPr="00E160C1">
              <w:rPr>
                <w:sz w:val="20"/>
                <w:szCs w:val="20"/>
              </w:rPr>
              <w:t>м.кв</w:t>
            </w:r>
            <w:proofErr w:type="spellEnd"/>
          </w:p>
        </w:tc>
        <w:tc>
          <w:tcPr>
            <w:tcW w:w="311" w:type="pct"/>
            <w:shd w:val="clear" w:color="auto" w:fill="auto"/>
            <w:noWrap/>
            <w:vAlign w:val="center"/>
          </w:tcPr>
          <w:p w14:paraId="4C6691F9" w14:textId="77777777" w:rsidR="00C25F23" w:rsidRPr="00E160C1" w:rsidRDefault="00C25F23" w:rsidP="00D340FC">
            <w:pPr>
              <w:jc w:val="center"/>
              <w:rPr>
                <w:sz w:val="20"/>
                <w:szCs w:val="20"/>
              </w:rPr>
            </w:pPr>
            <w:r w:rsidRPr="00E160C1">
              <w:rPr>
                <w:sz w:val="20"/>
                <w:szCs w:val="20"/>
              </w:rPr>
              <w:t>0,598</w:t>
            </w:r>
          </w:p>
        </w:tc>
        <w:tc>
          <w:tcPr>
            <w:tcW w:w="301" w:type="pct"/>
            <w:shd w:val="clear" w:color="auto" w:fill="auto"/>
            <w:noWrap/>
            <w:vAlign w:val="center"/>
          </w:tcPr>
          <w:p w14:paraId="15FAD653" w14:textId="77777777" w:rsidR="00C25F23" w:rsidRPr="00E160C1" w:rsidRDefault="00C25F23" w:rsidP="00D340FC">
            <w:pPr>
              <w:jc w:val="center"/>
              <w:rPr>
                <w:sz w:val="20"/>
                <w:szCs w:val="20"/>
              </w:rPr>
            </w:pPr>
            <w:r w:rsidRPr="00E160C1">
              <w:rPr>
                <w:sz w:val="20"/>
                <w:szCs w:val="20"/>
              </w:rPr>
              <w:t>0,598</w:t>
            </w:r>
          </w:p>
        </w:tc>
        <w:tc>
          <w:tcPr>
            <w:tcW w:w="319" w:type="pct"/>
            <w:shd w:val="clear" w:color="auto" w:fill="auto"/>
            <w:noWrap/>
            <w:vAlign w:val="center"/>
          </w:tcPr>
          <w:p w14:paraId="52FCF1F6" w14:textId="77777777" w:rsidR="00C25F23" w:rsidRPr="00E160C1" w:rsidRDefault="00C25F23" w:rsidP="00D340FC">
            <w:pPr>
              <w:jc w:val="center"/>
              <w:rPr>
                <w:sz w:val="20"/>
                <w:szCs w:val="20"/>
              </w:rPr>
            </w:pPr>
            <w:r w:rsidRPr="00E160C1">
              <w:rPr>
                <w:sz w:val="20"/>
                <w:szCs w:val="20"/>
              </w:rPr>
              <w:t>0,595</w:t>
            </w:r>
          </w:p>
        </w:tc>
        <w:tc>
          <w:tcPr>
            <w:tcW w:w="308" w:type="pct"/>
            <w:shd w:val="clear" w:color="auto" w:fill="auto"/>
            <w:noWrap/>
            <w:vAlign w:val="center"/>
          </w:tcPr>
          <w:p w14:paraId="4CDB52F7" w14:textId="77777777" w:rsidR="00C25F23" w:rsidRPr="00E160C1" w:rsidRDefault="00C25F23" w:rsidP="00D340FC">
            <w:pPr>
              <w:jc w:val="center"/>
              <w:rPr>
                <w:sz w:val="20"/>
                <w:szCs w:val="20"/>
              </w:rPr>
            </w:pPr>
            <w:r w:rsidRPr="00E160C1">
              <w:rPr>
                <w:sz w:val="20"/>
                <w:szCs w:val="20"/>
              </w:rPr>
              <w:t>0,592</w:t>
            </w:r>
          </w:p>
        </w:tc>
        <w:tc>
          <w:tcPr>
            <w:tcW w:w="308" w:type="pct"/>
            <w:shd w:val="clear" w:color="auto" w:fill="auto"/>
            <w:noWrap/>
            <w:vAlign w:val="center"/>
          </w:tcPr>
          <w:p w14:paraId="150ABD74" w14:textId="77777777" w:rsidR="00C25F23" w:rsidRPr="00E160C1" w:rsidRDefault="00C25F23" w:rsidP="00D340FC">
            <w:pPr>
              <w:jc w:val="center"/>
              <w:rPr>
                <w:sz w:val="20"/>
                <w:szCs w:val="20"/>
              </w:rPr>
            </w:pPr>
            <w:r w:rsidRPr="00E160C1">
              <w:rPr>
                <w:sz w:val="20"/>
                <w:szCs w:val="20"/>
              </w:rPr>
              <w:t>0,589</w:t>
            </w:r>
          </w:p>
        </w:tc>
        <w:tc>
          <w:tcPr>
            <w:tcW w:w="325" w:type="pct"/>
            <w:shd w:val="clear" w:color="auto" w:fill="auto"/>
            <w:vAlign w:val="center"/>
          </w:tcPr>
          <w:p w14:paraId="5812B7F2" w14:textId="77777777" w:rsidR="00C25F23" w:rsidRPr="00E160C1" w:rsidRDefault="00C25F23" w:rsidP="00D340FC">
            <w:pPr>
              <w:jc w:val="center"/>
              <w:rPr>
                <w:sz w:val="20"/>
                <w:szCs w:val="20"/>
              </w:rPr>
            </w:pPr>
            <w:r w:rsidRPr="00E160C1">
              <w:rPr>
                <w:sz w:val="20"/>
                <w:szCs w:val="20"/>
              </w:rPr>
              <w:t>0,586</w:t>
            </w:r>
          </w:p>
        </w:tc>
        <w:tc>
          <w:tcPr>
            <w:tcW w:w="397" w:type="pct"/>
            <w:shd w:val="clear" w:color="auto" w:fill="auto"/>
            <w:vAlign w:val="center"/>
          </w:tcPr>
          <w:p w14:paraId="6127B094" w14:textId="77777777" w:rsidR="00C25F23" w:rsidRPr="00E160C1" w:rsidRDefault="00C25F23" w:rsidP="00D340FC">
            <w:pPr>
              <w:jc w:val="center"/>
              <w:rPr>
                <w:sz w:val="20"/>
                <w:szCs w:val="20"/>
              </w:rPr>
            </w:pPr>
            <w:r w:rsidRPr="00E160C1">
              <w:rPr>
                <w:sz w:val="20"/>
                <w:szCs w:val="20"/>
              </w:rPr>
              <w:t>0,583</w:t>
            </w:r>
          </w:p>
        </w:tc>
      </w:tr>
      <w:tr w:rsidR="00E160C1" w:rsidRPr="00E160C1" w14:paraId="2F80EFE8" w14:textId="77777777" w:rsidTr="00D340FC">
        <w:trPr>
          <w:cantSplit/>
        </w:trPr>
        <w:tc>
          <w:tcPr>
            <w:tcW w:w="258" w:type="pct"/>
            <w:shd w:val="clear" w:color="auto" w:fill="auto"/>
            <w:vAlign w:val="center"/>
          </w:tcPr>
          <w:p w14:paraId="122882A5" w14:textId="77777777" w:rsidR="00C25F23" w:rsidRPr="00E160C1" w:rsidRDefault="00C25F23" w:rsidP="00D340FC">
            <w:pPr>
              <w:jc w:val="center"/>
              <w:rPr>
                <w:sz w:val="20"/>
                <w:szCs w:val="20"/>
              </w:rPr>
            </w:pPr>
            <w:r w:rsidRPr="00E160C1">
              <w:rPr>
                <w:sz w:val="20"/>
                <w:szCs w:val="20"/>
              </w:rPr>
              <w:t>4.2</w:t>
            </w:r>
          </w:p>
        </w:tc>
        <w:tc>
          <w:tcPr>
            <w:tcW w:w="2018" w:type="pct"/>
            <w:shd w:val="clear" w:color="auto" w:fill="auto"/>
            <w:noWrap/>
            <w:vAlign w:val="center"/>
          </w:tcPr>
          <w:p w14:paraId="37289FDA"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2C89329B" w14:textId="77777777" w:rsidR="00C25F23" w:rsidRPr="00E160C1" w:rsidRDefault="00C25F23" w:rsidP="00D340FC">
            <w:pPr>
              <w:jc w:val="center"/>
              <w:rPr>
                <w:sz w:val="20"/>
                <w:szCs w:val="20"/>
              </w:rPr>
            </w:pPr>
            <w:r w:rsidRPr="00E160C1">
              <w:rPr>
                <w:sz w:val="20"/>
                <w:szCs w:val="20"/>
              </w:rPr>
              <w:t>Гкал/</w:t>
            </w:r>
            <w:proofErr w:type="spellStart"/>
            <w:r w:rsidRPr="00E160C1">
              <w:rPr>
                <w:sz w:val="20"/>
                <w:szCs w:val="20"/>
              </w:rPr>
              <w:t>м.кв</w:t>
            </w:r>
            <w:proofErr w:type="spellEnd"/>
          </w:p>
        </w:tc>
        <w:tc>
          <w:tcPr>
            <w:tcW w:w="311" w:type="pct"/>
            <w:shd w:val="clear" w:color="auto" w:fill="auto"/>
            <w:noWrap/>
            <w:vAlign w:val="center"/>
          </w:tcPr>
          <w:p w14:paraId="266737EE" w14:textId="77777777" w:rsidR="00C25F23" w:rsidRPr="00E160C1" w:rsidRDefault="00C25F23" w:rsidP="00D340FC">
            <w:pPr>
              <w:jc w:val="center"/>
              <w:rPr>
                <w:sz w:val="20"/>
                <w:szCs w:val="20"/>
              </w:rPr>
            </w:pPr>
            <w:r w:rsidRPr="00E160C1">
              <w:rPr>
                <w:sz w:val="20"/>
                <w:szCs w:val="20"/>
              </w:rPr>
              <w:t>0,447</w:t>
            </w:r>
          </w:p>
        </w:tc>
        <w:tc>
          <w:tcPr>
            <w:tcW w:w="301" w:type="pct"/>
            <w:shd w:val="clear" w:color="auto" w:fill="auto"/>
            <w:noWrap/>
            <w:vAlign w:val="center"/>
          </w:tcPr>
          <w:p w14:paraId="60D97435" w14:textId="77777777" w:rsidR="00C25F23" w:rsidRPr="00E160C1" w:rsidRDefault="00C25F23" w:rsidP="00D340FC">
            <w:pPr>
              <w:jc w:val="center"/>
              <w:rPr>
                <w:sz w:val="20"/>
                <w:szCs w:val="20"/>
              </w:rPr>
            </w:pPr>
            <w:r w:rsidRPr="00E160C1">
              <w:rPr>
                <w:sz w:val="20"/>
                <w:szCs w:val="20"/>
              </w:rPr>
              <w:t>0,447</w:t>
            </w:r>
          </w:p>
        </w:tc>
        <w:tc>
          <w:tcPr>
            <w:tcW w:w="319" w:type="pct"/>
            <w:shd w:val="clear" w:color="auto" w:fill="auto"/>
            <w:noWrap/>
            <w:vAlign w:val="center"/>
          </w:tcPr>
          <w:p w14:paraId="114C11CA" w14:textId="77777777" w:rsidR="00C25F23" w:rsidRPr="00E160C1" w:rsidRDefault="00C25F23" w:rsidP="00D340FC">
            <w:pPr>
              <w:jc w:val="center"/>
              <w:rPr>
                <w:sz w:val="20"/>
                <w:szCs w:val="20"/>
              </w:rPr>
            </w:pPr>
            <w:r w:rsidRPr="00E160C1">
              <w:rPr>
                <w:sz w:val="20"/>
                <w:szCs w:val="20"/>
              </w:rPr>
              <w:t>0,447</w:t>
            </w:r>
          </w:p>
        </w:tc>
        <w:tc>
          <w:tcPr>
            <w:tcW w:w="308" w:type="pct"/>
            <w:shd w:val="clear" w:color="auto" w:fill="auto"/>
            <w:noWrap/>
            <w:vAlign w:val="center"/>
          </w:tcPr>
          <w:p w14:paraId="2E532184" w14:textId="77777777" w:rsidR="00C25F23" w:rsidRPr="00E160C1" w:rsidRDefault="00C25F23" w:rsidP="00D340FC">
            <w:pPr>
              <w:jc w:val="center"/>
              <w:rPr>
                <w:sz w:val="20"/>
                <w:szCs w:val="20"/>
              </w:rPr>
            </w:pPr>
            <w:r w:rsidRPr="00E160C1">
              <w:rPr>
                <w:sz w:val="20"/>
                <w:szCs w:val="20"/>
              </w:rPr>
              <w:t>0,447</w:t>
            </w:r>
          </w:p>
        </w:tc>
        <w:tc>
          <w:tcPr>
            <w:tcW w:w="308" w:type="pct"/>
            <w:shd w:val="clear" w:color="auto" w:fill="auto"/>
            <w:noWrap/>
            <w:vAlign w:val="center"/>
          </w:tcPr>
          <w:p w14:paraId="46398218" w14:textId="77777777" w:rsidR="00C25F23" w:rsidRPr="00E160C1" w:rsidRDefault="00C25F23" w:rsidP="00D340FC">
            <w:pPr>
              <w:jc w:val="center"/>
              <w:rPr>
                <w:sz w:val="20"/>
                <w:szCs w:val="20"/>
              </w:rPr>
            </w:pPr>
            <w:r w:rsidRPr="00E160C1">
              <w:rPr>
                <w:sz w:val="20"/>
                <w:szCs w:val="20"/>
              </w:rPr>
              <w:t>0,447</w:t>
            </w:r>
          </w:p>
        </w:tc>
        <w:tc>
          <w:tcPr>
            <w:tcW w:w="325" w:type="pct"/>
            <w:shd w:val="clear" w:color="auto" w:fill="auto"/>
            <w:vAlign w:val="center"/>
          </w:tcPr>
          <w:p w14:paraId="2740B4F4" w14:textId="77777777" w:rsidR="00C25F23" w:rsidRPr="00E160C1" w:rsidRDefault="00C25F23" w:rsidP="00D340FC">
            <w:pPr>
              <w:jc w:val="center"/>
              <w:rPr>
                <w:sz w:val="20"/>
                <w:szCs w:val="20"/>
              </w:rPr>
            </w:pPr>
            <w:r w:rsidRPr="00E160C1">
              <w:rPr>
                <w:sz w:val="20"/>
                <w:szCs w:val="20"/>
              </w:rPr>
              <w:t>0,447</w:t>
            </w:r>
          </w:p>
        </w:tc>
        <w:tc>
          <w:tcPr>
            <w:tcW w:w="397" w:type="pct"/>
            <w:shd w:val="clear" w:color="auto" w:fill="auto"/>
            <w:vAlign w:val="center"/>
          </w:tcPr>
          <w:p w14:paraId="786AAD22" w14:textId="77777777" w:rsidR="00C25F23" w:rsidRPr="00E160C1" w:rsidRDefault="00C25F23" w:rsidP="00D340FC">
            <w:pPr>
              <w:jc w:val="center"/>
              <w:rPr>
                <w:sz w:val="20"/>
                <w:szCs w:val="20"/>
              </w:rPr>
            </w:pPr>
            <w:r w:rsidRPr="00E160C1">
              <w:rPr>
                <w:sz w:val="20"/>
                <w:szCs w:val="20"/>
              </w:rPr>
              <w:t>0,447</w:t>
            </w:r>
          </w:p>
        </w:tc>
      </w:tr>
      <w:tr w:rsidR="00E160C1" w:rsidRPr="00E160C1" w14:paraId="713B5BE0" w14:textId="77777777" w:rsidTr="00D340FC">
        <w:trPr>
          <w:cantSplit/>
        </w:trPr>
        <w:tc>
          <w:tcPr>
            <w:tcW w:w="258" w:type="pct"/>
            <w:shd w:val="clear" w:color="auto" w:fill="auto"/>
            <w:vAlign w:val="center"/>
          </w:tcPr>
          <w:p w14:paraId="0080692F" w14:textId="77777777" w:rsidR="00C25F23" w:rsidRPr="00E160C1" w:rsidRDefault="00C25F23" w:rsidP="00D340FC">
            <w:pPr>
              <w:jc w:val="center"/>
              <w:rPr>
                <w:sz w:val="20"/>
                <w:szCs w:val="20"/>
              </w:rPr>
            </w:pPr>
            <w:r w:rsidRPr="00E160C1">
              <w:rPr>
                <w:sz w:val="20"/>
                <w:szCs w:val="20"/>
              </w:rPr>
              <w:t>5</w:t>
            </w:r>
          </w:p>
        </w:tc>
        <w:tc>
          <w:tcPr>
            <w:tcW w:w="2018" w:type="pct"/>
            <w:shd w:val="clear" w:color="auto" w:fill="auto"/>
            <w:noWrap/>
            <w:vAlign w:val="center"/>
          </w:tcPr>
          <w:p w14:paraId="594FD1A4" w14:textId="77777777" w:rsidR="00C25F23" w:rsidRPr="00E160C1" w:rsidRDefault="00C25F23" w:rsidP="00D340FC">
            <w:pPr>
              <w:jc w:val="center"/>
              <w:rPr>
                <w:sz w:val="20"/>
                <w:szCs w:val="20"/>
              </w:rPr>
            </w:pPr>
            <w:r w:rsidRPr="00E160C1">
              <w:rPr>
                <w:sz w:val="20"/>
                <w:szCs w:val="20"/>
              </w:rPr>
              <w:t>Отношение величины потерь теплоносителя к материальной характеристике тепловой сети</w:t>
            </w:r>
          </w:p>
        </w:tc>
        <w:tc>
          <w:tcPr>
            <w:tcW w:w="455" w:type="pct"/>
            <w:shd w:val="clear" w:color="auto" w:fill="auto"/>
            <w:noWrap/>
            <w:vAlign w:val="center"/>
          </w:tcPr>
          <w:p w14:paraId="662A68CD"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04037F2E"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1532C11C"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572707E4"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0F66A2ED"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6F85238E"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61B1E709"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00F92634" w14:textId="77777777" w:rsidR="00C25F23" w:rsidRPr="00E160C1" w:rsidRDefault="00C25F23" w:rsidP="00D340FC">
            <w:pPr>
              <w:jc w:val="center"/>
              <w:rPr>
                <w:sz w:val="20"/>
                <w:szCs w:val="20"/>
              </w:rPr>
            </w:pPr>
            <w:r w:rsidRPr="00E160C1">
              <w:rPr>
                <w:sz w:val="20"/>
                <w:szCs w:val="20"/>
              </w:rPr>
              <w:t> </w:t>
            </w:r>
          </w:p>
        </w:tc>
      </w:tr>
      <w:tr w:rsidR="00E160C1" w:rsidRPr="00E160C1" w14:paraId="7FAA9F24" w14:textId="77777777" w:rsidTr="00D340FC">
        <w:trPr>
          <w:cantSplit/>
        </w:trPr>
        <w:tc>
          <w:tcPr>
            <w:tcW w:w="258" w:type="pct"/>
            <w:shd w:val="clear" w:color="auto" w:fill="auto"/>
            <w:vAlign w:val="center"/>
          </w:tcPr>
          <w:p w14:paraId="0D40890E" w14:textId="77777777" w:rsidR="00C25F23" w:rsidRPr="00E160C1" w:rsidRDefault="00C25F23" w:rsidP="00D340FC">
            <w:pPr>
              <w:jc w:val="center"/>
              <w:rPr>
                <w:sz w:val="20"/>
                <w:szCs w:val="20"/>
              </w:rPr>
            </w:pPr>
            <w:r w:rsidRPr="00E160C1">
              <w:rPr>
                <w:sz w:val="20"/>
                <w:szCs w:val="20"/>
              </w:rPr>
              <w:t>5.1</w:t>
            </w:r>
          </w:p>
        </w:tc>
        <w:tc>
          <w:tcPr>
            <w:tcW w:w="2018" w:type="pct"/>
            <w:shd w:val="clear" w:color="auto" w:fill="auto"/>
            <w:noWrap/>
            <w:vAlign w:val="center"/>
          </w:tcPr>
          <w:p w14:paraId="7FD693A8"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65EB8F5C" w14:textId="77777777" w:rsidR="00C25F23" w:rsidRPr="00E160C1" w:rsidRDefault="00C25F23" w:rsidP="00D340FC">
            <w:pPr>
              <w:jc w:val="center"/>
              <w:rPr>
                <w:sz w:val="20"/>
                <w:szCs w:val="20"/>
              </w:rPr>
            </w:pPr>
            <w:proofErr w:type="spellStart"/>
            <w:r w:rsidRPr="00E160C1">
              <w:rPr>
                <w:sz w:val="20"/>
                <w:szCs w:val="20"/>
              </w:rPr>
              <w:t>куб.м</w:t>
            </w:r>
            <w:proofErr w:type="spellEnd"/>
            <w:r w:rsidRPr="00E160C1">
              <w:rPr>
                <w:sz w:val="20"/>
                <w:szCs w:val="20"/>
              </w:rPr>
              <w:t>/</w:t>
            </w:r>
            <w:proofErr w:type="spellStart"/>
            <w:r w:rsidRPr="00E160C1">
              <w:rPr>
                <w:sz w:val="20"/>
                <w:szCs w:val="20"/>
              </w:rPr>
              <w:t>м.кв</w:t>
            </w:r>
            <w:proofErr w:type="spellEnd"/>
          </w:p>
        </w:tc>
        <w:tc>
          <w:tcPr>
            <w:tcW w:w="311" w:type="pct"/>
            <w:shd w:val="clear" w:color="auto" w:fill="auto"/>
            <w:noWrap/>
            <w:vAlign w:val="center"/>
          </w:tcPr>
          <w:p w14:paraId="18E7BC07" w14:textId="77777777" w:rsidR="00C25F23" w:rsidRPr="00E160C1" w:rsidRDefault="00C25F23" w:rsidP="00D340FC">
            <w:pPr>
              <w:jc w:val="center"/>
              <w:rPr>
                <w:sz w:val="20"/>
                <w:szCs w:val="20"/>
              </w:rPr>
            </w:pPr>
            <w:r w:rsidRPr="00E160C1">
              <w:rPr>
                <w:sz w:val="20"/>
                <w:szCs w:val="20"/>
              </w:rPr>
              <w:t>2,125</w:t>
            </w:r>
          </w:p>
        </w:tc>
        <w:tc>
          <w:tcPr>
            <w:tcW w:w="301" w:type="pct"/>
            <w:shd w:val="clear" w:color="auto" w:fill="auto"/>
            <w:noWrap/>
            <w:vAlign w:val="center"/>
          </w:tcPr>
          <w:p w14:paraId="0D2518D6" w14:textId="77777777" w:rsidR="00C25F23" w:rsidRPr="00E160C1" w:rsidRDefault="00C25F23" w:rsidP="00D340FC">
            <w:pPr>
              <w:jc w:val="center"/>
              <w:rPr>
                <w:sz w:val="20"/>
                <w:szCs w:val="20"/>
              </w:rPr>
            </w:pPr>
            <w:r w:rsidRPr="00E160C1">
              <w:rPr>
                <w:sz w:val="20"/>
                <w:szCs w:val="20"/>
              </w:rPr>
              <w:t>2,125</w:t>
            </w:r>
          </w:p>
        </w:tc>
        <w:tc>
          <w:tcPr>
            <w:tcW w:w="319" w:type="pct"/>
            <w:shd w:val="clear" w:color="auto" w:fill="auto"/>
            <w:noWrap/>
            <w:vAlign w:val="center"/>
          </w:tcPr>
          <w:p w14:paraId="6336775F" w14:textId="77777777" w:rsidR="00C25F23" w:rsidRPr="00E160C1" w:rsidRDefault="00C25F23" w:rsidP="00D340FC">
            <w:pPr>
              <w:jc w:val="center"/>
              <w:rPr>
                <w:sz w:val="20"/>
                <w:szCs w:val="20"/>
              </w:rPr>
            </w:pPr>
            <w:r w:rsidRPr="00E160C1">
              <w:rPr>
                <w:sz w:val="20"/>
                <w:szCs w:val="20"/>
              </w:rPr>
              <w:t>2,125</w:t>
            </w:r>
          </w:p>
        </w:tc>
        <w:tc>
          <w:tcPr>
            <w:tcW w:w="308" w:type="pct"/>
            <w:shd w:val="clear" w:color="auto" w:fill="auto"/>
            <w:noWrap/>
            <w:vAlign w:val="center"/>
          </w:tcPr>
          <w:p w14:paraId="3B8E691B" w14:textId="77777777" w:rsidR="00C25F23" w:rsidRPr="00E160C1" w:rsidRDefault="00C25F23" w:rsidP="00D340FC">
            <w:pPr>
              <w:jc w:val="center"/>
              <w:rPr>
                <w:sz w:val="20"/>
                <w:szCs w:val="20"/>
              </w:rPr>
            </w:pPr>
            <w:r w:rsidRPr="00E160C1">
              <w:rPr>
                <w:sz w:val="20"/>
                <w:szCs w:val="20"/>
              </w:rPr>
              <w:t>2,125</w:t>
            </w:r>
          </w:p>
        </w:tc>
        <w:tc>
          <w:tcPr>
            <w:tcW w:w="308" w:type="pct"/>
            <w:shd w:val="clear" w:color="auto" w:fill="auto"/>
            <w:noWrap/>
            <w:vAlign w:val="center"/>
          </w:tcPr>
          <w:p w14:paraId="6162F25E" w14:textId="77777777" w:rsidR="00C25F23" w:rsidRPr="00E160C1" w:rsidRDefault="00C25F23" w:rsidP="00D340FC">
            <w:pPr>
              <w:jc w:val="center"/>
              <w:rPr>
                <w:sz w:val="20"/>
                <w:szCs w:val="20"/>
              </w:rPr>
            </w:pPr>
            <w:r w:rsidRPr="00E160C1">
              <w:rPr>
                <w:sz w:val="20"/>
                <w:szCs w:val="20"/>
              </w:rPr>
              <w:t>2,125</w:t>
            </w:r>
          </w:p>
        </w:tc>
        <w:tc>
          <w:tcPr>
            <w:tcW w:w="325" w:type="pct"/>
            <w:shd w:val="clear" w:color="auto" w:fill="auto"/>
            <w:vAlign w:val="center"/>
          </w:tcPr>
          <w:p w14:paraId="2BF8FDE1" w14:textId="77777777" w:rsidR="00C25F23" w:rsidRPr="00E160C1" w:rsidRDefault="00C25F23" w:rsidP="00D340FC">
            <w:pPr>
              <w:jc w:val="center"/>
              <w:rPr>
                <w:sz w:val="20"/>
                <w:szCs w:val="20"/>
              </w:rPr>
            </w:pPr>
            <w:r w:rsidRPr="00E160C1">
              <w:rPr>
                <w:sz w:val="20"/>
                <w:szCs w:val="20"/>
              </w:rPr>
              <w:t>2,125</w:t>
            </w:r>
          </w:p>
        </w:tc>
        <w:tc>
          <w:tcPr>
            <w:tcW w:w="397" w:type="pct"/>
            <w:shd w:val="clear" w:color="auto" w:fill="auto"/>
            <w:vAlign w:val="center"/>
          </w:tcPr>
          <w:p w14:paraId="0A3072A3" w14:textId="77777777" w:rsidR="00C25F23" w:rsidRPr="00E160C1" w:rsidRDefault="00C25F23" w:rsidP="00D340FC">
            <w:pPr>
              <w:jc w:val="center"/>
              <w:rPr>
                <w:sz w:val="20"/>
                <w:szCs w:val="20"/>
              </w:rPr>
            </w:pPr>
            <w:r w:rsidRPr="00E160C1">
              <w:rPr>
                <w:sz w:val="20"/>
                <w:szCs w:val="20"/>
              </w:rPr>
              <w:t>2,125</w:t>
            </w:r>
          </w:p>
        </w:tc>
      </w:tr>
      <w:tr w:rsidR="00E160C1" w:rsidRPr="00E160C1" w14:paraId="2DD92571" w14:textId="77777777" w:rsidTr="00D340FC">
        <w:trPr>
          <w:cantSplit/>
        </w:trPr>
        <w:tc>
          <w:tcPr>
            <w:tcW w:w="258" w:type="pct"/>
            <w:shd w:val="clear" w:color="auto" w:fill="auto"/>
            <w:vAlign w:val="center"/>
          </w:tcPr>
          <w:p w14:paraId="4FA836AB" w14:textId="77777777" w:rsidR="00C25F23" w:rsidRPr="00E160C1" w:rsidRDefault="00C25F23" w:rsidP="00D340FC">
            <w:pPr>
              <w:jc w:val="center"/>
              <w:rPr>
                <w:sz w:val="20"/>
                <w:szCs w:val="20"/>
              </w:rPr>
            </w:pPr>
            <w:r w:rsidRPr="00E160C1">
              <w:rPr>
                <w:sz w:val="20"/>
                <w:szCs w:val="20"/>
              </w:rPr>
              <w:t>5.2</w:t>
            </w:r>
          </w:p>
        </w:tc>
        <w:tc>
          <w:tcPr>
            <w:tcW w:w="2018" w:type="pct"/>
            <w:shd w:val="clear" w:color="auto" w:fill="auto"/>
            <w:noWrap/>
            <w:vAlign w:val="center"/>
          </w:tcPr>
          <w:p w14:paraId="03460B14"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3123A049" w14:textId="77777777" w:rsidR="00C25F23" w:rsidRPr="00E160C1" w:rsidRDefault="00C25F23" w:rsidP="00D340FC">
            <w:pPr>
              <w:jc w:val="center"/>
              <w:rPr>
                <w:sz w:val="20"/>
                <w:szCs w:val="20"/>
              </w:rPr>
            </w:pPr>
            <w:proofErr w:type="spellStart"/>
            <w:r w:rsidRPr="00E160C1">
              <w:rPr>
                <w:sz w:val="20"/>
                <w:szCs w:val="20"/>
              </w:rPr>
              <w:t>куб.м</w:t>
            </w:r>
            <w:proofErr w:type="spellEnd"/>
            <w:r w:rsidRPr="00E160C1">
              <w:rPr>
                <w:sz w:val="20"/>
                <w:szCs w:val="20"/>
              </w:rPr>
              <w:t>/</w:t>
            </w:r>
            <w:proofErr w:type="spellStart"/>
            <w:r w:rsidRPr="00E160C1">
              <w:rPr>
                <w:sz w:val="20"/>
                <w:szCs w:val="20"/>
              </w:rPr>
              <w:t>м.кв</w:t>
            </w:r>
            <w:proofErr w:type="spellEnd"/>
          </w:p>
        </w:tc>
        <w:tc>
          <w:tcPr>
            <w:tcW w:w="311" w:type="pct"/>
            <w:shd w:val="clear" w:color="auto" w:fill="auto"/>
            <w:noWrap/>
            <w:vAlign w:val="center"/>
          </w:tcPr>
          <w:p w14:paraId="3EC8D5D5" w14:textId="77777777" w:rsidR="00C25F23" w:rsidRPr="00E160C1" w:rsidRDefault="00C25F23" w:rsidP="00D340FC">
            <w:pPr>
              <w:jc w:val="center"/>
              <w:rPr>
                <w:sz w:val="20"/>
                <w:szCs w:val="20"/>
              </w:rPr>
            </w:pPr>
            <w:r w:rsidRPr="00E160C1">
              <w:rPr>
                <w:sz w:val="20"/>
                <w:szCs w:val="20"/>
              </w:rPr>
              <w:t>0,504</w:t>
            </w:r>
          </w:p>
        </w:tc>
        <w:tc>
          <w:tcPr>
            <w:tcW w:w="301" w:type="pct"/>
            <w:shd w:val="clear" w:color="auto" w:fill="auto"/>
            <w:noWrap/>
            <w:vAlign w:val="center"/>
          </w:tcPr>
          <w:p w14:paraId="39C01788" w14:textId="77777777" w:rsidR="00C25F23" w:rsidRPr="00E160C1" w:rsidRDefault="00C25F23" w:rsidP="00D340FC">
            <w:pPr>
              <w:jc w:val="center"/>
              <w:rPr>
                <w:sz w:val="20"/>
                <w:szCs w:val="20"/>
              </w:rPr>
            </w:pPr>
            <w:r w:rsidRPr="00E160C1">
              <w:rPr>
                <w:sz w:val="20"/>
                <w:szCs w:val="20"/>
              </w:rPr>
              <w:t>0,504</w:t>
            </w:r>
          </w:p>
        </w:tc>
        <w:tc>
          <w:tcPr>
            <w:tcW w:w="319" w:type="pct"/>
            <w:shd w:val="clear" w:color="auto" w:fill="auto"/>
            <w:noWrap/>
            <w:vAlign w:val="center"/>
          </w:tcPr>
          <w:p w14:paraId="19539D5E" w14:textId="77777777" w:rsidR="00C25F23" w:rsidRPr="00E160C1" w:rsidRDefault="00C25F23" w:rsidP="00D340FC">
            <w:pPr>
              <w:jc w:val="center"/>
              <w:rPr>
                <w:sz w:val="20"/>
                <w:szCs w:val="20"/>
              </w:rPr>
            </w:pPr>
            <w:r w:rsidRPr="00E160C1">
              <w:rPr>
                <w:sz w:val="20"/>
                <w:szCs w:val="20"/>
              </w:rPr>
              <w:t>0,504</w:t>
            </w:r>
          </w:p>
        </w:tc>
        <w:tc>
          <w:tcPr>
            <w:tcW w:w="308" w:type="pct"/>
            <w:shd w:val="clear" w:color="auto" w:fill="auto"/>
            <w:noWrap/>
            <w:vAlign w:val="center"/>
          </w:tcPr>
          <w:p w14:paraId="37C8D446" w14:textId="77777777" w:rsidR="00C25F23" w:rsidRPr="00E160C1" w:rsidRDefault="00C25F23" w:rsidP="00D340FC">
            <w:pPr>
              <w:jc w:val="center"/>
              <w:rPr>
                <w:sz w:val="20"/>
                <w:szCs w:val="20"/>
              </w:rPr>
            </w:pPr>
            <w:r w:rsidRPr="00E160C1">
              <w:rPr>
                <w:sz w:val="20"/>
                <w:szCs w:val="20"/>
              </w:rPr>
              <w:t>0,504</w:t>
            </w:r>
          </w:p>
        </w:tc>
        <w:tc>
          <w:tcPr>
            <w:tcW w:w="308" w:type="pct"/>
            <w:shd w:val="clear" w:color="auto" w:fill="auto"/>
            <w:noWrap/>
            <w:vAlign w:val="center"/>
          </w:tcPr>
          <w:p w14:paraId="2E8452F4" w14:textId="77777777" w:rsidR="00C25F23" w:rsidRPr="00E160C1" w:rsidRDefault="00C25F23" w:rsidP="00D340FC">
            <w:pPr>
              <w:jc w:val="center"/>
              <w:rPr>
                <w:sz w:val="20"/>
                <w:szCs w:val="20"/>
              </w:rPr>
            </w:pPr>
            <w:r w:rsidRPr="00E160C1">
              <w:rPr>
                <w:sz w:val="20"/>
                <w:szCs w:val="20"/>
              </w:rPr>
              <w:t>0,504</w:t>
            </w:r>
          </w:p>
        </w:tc>
        <w:tc>
          <w:tcPr>
            <w:tcW w:w="325" w:type="pct"/>
            <w:shd w:val="clear" w:color="auto" w:fill="auto"/>
            <w:vAlign w:val="center"/>
          </w:tcPr>
          <w:p w14:paraId="256F2618" w14:textId="77777777" w:rsidR="00C25F23" w:rsidRPr="00E160C1" w:rsidRDefault="00C25F23" w:rsidP="00D340FC">
            <w:pPr>
              <w:jc w:val="center"/>
              <w:rPr>
                <w:sz w:val="20"/>
                <w:szCs w:val="20"/>
              </w:rPr>
            </w:pPr>
            <w:r w:rsidRPr="00E160C1">
              <w:rPr>
                <w:sz w:val="20"/>
                <w:szCs w:val="20"/>
              </w:rPr>
              <w:t>0,504</w:t>
            </w:r>
          </w:p>
        </w:tc>
        <w:tc>
          <w:tcPr>
            <w:tcW w:w="397" w:type="pct"/>
            <w:shd w:val="clear" w:color="auto" w:fill="auto"/>
            <w:vAlign w:val="center"/>
          </w:tcPr>
          <w:p w14:paraId="34153D30" w14:textId="77777777" w:rsidR="00C25F23" w:rsidRPr="00E160C1" w:rsidRDefault="00C25F23" w:rsidP="00D340FC">
            <w:pPr>
              <w:jc w:val="center"/>
              <w:rPr>
                <w:sz w:val="20"/>
                <w:szCs w:val="20"/>
              </w:rPr>
            </w:pPr>
            <w:r w:rsidRPr="00E160C1">
              <w:rPr>
                <w:sz w:val="20"/>
                <w:szCs w:val="20"/>
              </w:rPr>
              <w:t>0,504</w:t>
            </w:r>
          </w:p>
        </w:tc>
      </w:tr>
      <w:tr w:rsidR="00E160C1" w:rsidRPr="00E160C1" w14:paraId="13D8B798" w14:textId="77777777" w:rsidTr="00D340FC">
        <w:trPr>
          <w:cantSplit/>
        </w:trPr>
        <w:tc>
          <w:tcPr>
            <w:tcW w:w="258" w:type="pct"/>
            <w:shd w:val="clear" w:color="auto" w:fill="auto"/>
            <w:vAlign w:val="center"/>
          </w:tcPr>
          <w:p w14:paraId="7E7E3311" w14:textId="77777777" w:rsidR="00C25F23" w:rsidRPr="00E160C1" w:rsidRDefault="00C25F23" w:rsidP="00D340FC">
            <w:pPr>
              <w:jc w:val="center"/>
              <w:rPr>
                <w:sz w:val="20"/>
                <w:szCs w:val="20"/>
              </w:rPr>
            </w:pPr>
            <w:r w:rsidRPr="00E160C1">
              <w:rPr>
                <w:sz w:val="20"/>
                <w:szCs w:val="20"/>
              </w:rPr>
              <w:t>6</w:t>
            </w:r>
          </w:p>
        </w:tc>
        <w:tc>
          <w:tcPr>
            <w:tcW w:w="2018" w:type="pct"/>
            <w:shd w:val="clear" w:color="auto" w:fill="auto"/>
            <w:noWrap/>
            <w:vAlign w:val="center"/>
          </w:tcPr>
          <w:p w14:paraId="4A7A1D45" w14:textId="77777777" w:rsidR="00C25F23" w:rsidRPr="00E160C1" w:rsidRDefault="00C25F23" w:rsidP="00D340FC">
            <w:pPr>
              <w:jc w:val="center"/>
              <w:rPr>
                <w:sz w:val="20"/>
                <w:szCs w:val="20"/>
              </w:rPr>
            </w:pPr>
            <w:r w:rsidRPr="00E160C1">
              <w:rPr>
                <w:sz w:val="20"/>
                <w:szCs w:val="20"/>
              </w:rPr>
              <w:t>Коэффициент использования установленной тепловой мощности</w:t>
            </w:r>
          </w:p>
        </w:tc>
        <w:tc>
          <w:tcPr>
            <w:tcW w:w="455" w:type="pct"/>
            <w:shd w:val="clear" w:color="auto" w:fill="auto"/>
            <w:noWrap/>
            <w:vAlign w:val="center"/>
          </w:tcPr>
          <w:p w14:paraId="49C1B0EA"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26ACDA79"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50462926"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2EA584CD"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1EE478D4"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3DFC1403"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0A989D5F"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1BD9F6AB" w14:textId="77777777" w:rsidR="00C25F23" w:rsidRPr="00E160C1" w:rsidRDefault="00C25F23" w:rsidP="00D340FC">
            <w:pPr>
              <w:jc w:val="center"/>
              <w:rPr>
                <w:sz w:val="20"/>
                <w:szCs w:val="20"/>
              </w:rPr>
            </w:pPr>
            <w:r w:rsidRPr="00E160C1">
              <w:rPr>
                <w:sz w:val="20"/>
                <w:szCs w:val="20"/>
              </w:rPr>
              <w:t> </w:t>
            </w:r>
          </w:p>
        </w:tc>
      </w:tr>
      <w:tr w:rsidR="00E160C1" w:rsidRPr="00E160C1" w14:paraId="46E4B2EB" w14:textId="77777777" w:rsidTr="00D340FC">
        <w:trPr>
          <w:cantSplit/>
        </w:trPr>
        <w:tc>
          <w:tcPr>
            <w:tcW w:w="258" w:type="pct"/>
            <w:shd w:val="clear" w:color="auto" w:fill="auto"/>
            <w:vAlign w:val="center"/>
          </w:tcPr>
          <w:p w14:paraId="7C0801E8" w14:textId="77777777" w:rsidR="00C25F23" w:rsidRPr="00E160C1" w:rsidRDefault="00C25F23" w:rsidP="00D340FC">
            <w:pPr>
              <w:jc w:val="center"/>
              <w:rPr>
                <w:sz w:val="20"/>
                <w:szCs w:val="20"/>
              </w:rPr>
            </w:pPr>
            <w:r w:rsidRPr="00E160C1">
              <w:rPr>
                <w:sz w:val="20"/>
                <w:szCs w:val="20"/>
              </w:rPr>
              <w:t>6.1</w:t>
            </w:r>
          </w:p>
        </w:tc>
        <w:tc>
          <w:tcPr>
            <w:tcW w:w="2018" w:type="pct"/>
            <w:shd w:val="clear" w:color="auto" w:fill="auto"/>
            <w:noWrap/>
            <w:vAlign w:val="center"/>
          </w:tcPr>
          <w:p w14:paraId="5A3E0A41"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191C4BE3"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6D9808FF" w14:textId="77777777" w:rsidR="00C25F23" w:rsidRPr="00E160C1" w:rsidRDefault="00C25F23" w:rsidP="00D340FC">
            <w:pPr>
              <w:jc w:val="center"/>
              <w:rPr>
                <w:sz w:val="20"/>
                <w:szCs w:val="20"/>
              </w:rPr>
            </w:pPr>
            <w:r w:rsidRPr="00E160C1">
              <w:rPr>
                <w:sz w:val="20"/>
                <w:szCs w:val="20"/>
              </w:rPr>
              <w:t>53,63</w:t>
            </w:r>
          </w:p>
        </w:tc>
        <w:tc>
          <w:tcPr>
            <w:tcW w:w="301" w:type="pct"/>
            <w:shd w:val="clear" w:color="auto" w:fill="auto"/>
            <w:noWrap/>
            <w:vAlign w:val="center"/>
          </w:tcPr>
          <w:p w14:paraId="7C9E0E0D" w14:textId="77777777" w:rsidR="00C25F23" w:rsidRPr="00E160C1" w:rsidRDefault="00C25F23" w:rsidP="00D340FC">
            <w:pPr>
              <w:jc w:val="center"/>
              <w:rPr>
                <w:sz w:val="20"/>
                <w:szCs w:val="20"/>
              </w:rPr>
            </w:pPr>
            <w:r w:rsidRPr="00E160C1">
              <w:rPr>
                <w:sz w:val="20"/>
                <w:szCs w:val="20"/>
              </w:rPr>
              <w:t>53,63</w:t>
            </w:r>
          </w:p>
        </w:tc>
        <w:tc>
          <w:tcPr>
            <w:tcW w:w="319" w:type="pct"/>
            <w:shd w:val="clear" w:color="auto" w:fill="auto"/>
            <w:noWrap/>
            <w:vAlign w:val="center"/>
          </w:tcPr>
          <w:p w14:paraId="568E0CD2" w14:textId="77777777" w:rsidR="00C25F23" w:rsidRPr="00E160C1" w:rsidRDefault="00C25F23" w:rsidP="00D340FC">
            <w:pPr>
              <w:jc w:val="center"/>
              <w:rPr>
                <w:sz w:val="20"/>
                <w:szCs w:val="20"/>
              </w:rPr>
            </w:pPr>
            <w:r w:rsidRPr="00E160C1">
              <w:rPr>
                <w:sz w:val="20"/>
                <w:szCs w:val="20"/>
              </w:rPr>
              <w:t>53,63</w:t>
            </w:r>
          </w:p>
        </w:tc>
        <w:tc>
          <w:tcPr>
            <w:tcW w:w="308" w:type="pct"/>
            <w:shd w:val="clear" w:color="auto" w:fill="auto"/>
            <w:noWrap/>
            <w:vAlign w:val="center"/>
          </w:tcPr>
          <w:p w14:paraId="228EB71F" w14:textId="77777777" w:rsidR="00C25F23" w:rsidRPr="00E160C1" w:rsidRDefault="00C25F23" w:rsidP="00D340FC">
            <w:pPr>
              <w:jc w:val="center"/>
              <w:rPr>
                <w:sz w:val="20"/>
                <w:szCs w:val="20"/>
              </w:rPr>
            </w:pPr>
            <w:r w:rsidRPr="00E160C1">
              <w:rPr>
                <w:sz w:val="20"/>
                <w:szCs w:val="20"/>
              </w:rPr>
              <w:t>53,63</w:t>
            </w:r>
          </w:p>
        </w:tc>
        <w:tc>
          <w:tcPr>
            <w:tcW w:w="308" w:type="pct"/>
            <w:shd w:val="clear" w:color="auto" w:fill="auto"/>
            <w:noWrap/>
            <w:vAlign w:val="center"/>
          </w:tcPr>
          <w:p w14:paraId="5813EA24" w14:textId="77777777" w:rsidR="00C25F23" w:rsidRPr="00E160C1" w:rsidRDefault="00C25F23" w:rsidP="00D340FC">
            <w:pPr>
              <w:jc w:val="center"/>
              <w:rPr>
                <w:sz w:val="20"/>
                <w:szCs w:val="20"/>
              </w:rPr>
            </w:pPr>
            <w:r w:rsidRPr="00E160C1">
              <w:rPr>
                <w:sz w:val="20"/>
                <w:szCs w:val="20"/>
              </w:rPr>
              <w:t>53,63</w:t>
            </w:r>
          </w:p>
        </w:tc>
        <w:tc>
          <w:tcPr>
            <w:tcW w:w="325" w:type="pct"/>
            <w:shd w:val="clear" w:color="auto" w:fill="auto"/>
            <w:vAlign w:val="center"/>
          </w:tcPr>
          <w:p w14:paraId="0F0A44AB" w14:textId="77777777" w:rsidR="00C25F23" w:rsidRPr="00E160C1" w:rsidRDefault="00C25F23" w:rsidP="00D340FC">
            <w:pPr>
              <w:jc w:val="center"/>
              <w:rPr>
                <w:sz w:val="20"/>
                <w:szCs w:val="20"/>
              </w:rPr>
            </w:pPr>
            <w:r w:rsidRPr="00E160C1">
              <w:rPr>
                <w:sz w:val="20"/>
                <w:szCs w:val="20"/>
              </w:rPr>
              <w:t>53,63</w:t>
            </w:r>
          </w:p>
        </w:tc>
        <w:tc>
          <w:tcPr>
            <w:tcW w:w="397" w:type="pct"/>
            <w:shd w:val="clear" w:color="auto" w:fill="auto"/>
            <w:vAlign w:val="center"/>
          </w:tcPr>
          <w:p w14:paraId="17F90294" w14:textId="77777777" w:rsidR="00C25F23" w:rsidRPr="00E160C1" w:rsidRDefault="00C25F23" w:rsidP="00D340FC">
            <w:pPr>
              <w:jc w:val="center"/>
              <w:rPr>
                <w:sz w:val="20"/>
                <w:szCs w:val="20"/>
              </w:rPr>
            </w:pPr>
            <w:r w:rsidRPr="00E160C1">
              <w:rPr>
                <w:sz w:val="20"/>
                <w:szCs w:val="20"/>
              </w:rPr>
              <w:t>53,63</w:t>
            </w:r>
          </w:p>
        </w:tc>
      </w:tr>
      <w:tr w:rsidR="00E160C1" w:rsidRPr="00E160C1" w14:paraId="79885A6E" w14:textId="77777777" w:rsidTr="00D340FC">
        <w:trPr>
          <w:cantSplit/>
        </w:trPr>
        <w:tc>
          <w:tcPr>
            <w:tcW w:w="258" w:type="pct"/>
            <w:shd w:val="clear" w:color="auto" w:fill="auto"/>
            <w:vAlign w:val="center"/>
          </w:tcPr>
          <w:p w14:paraId="4EB0C254" w14:textId="77777777" w:rsidR="00C25F23" w:rsidRPr="00E160C1" w:rsidRDefault="00C25F23" w:rsidP="00D340FC">
            <w:pPr>
              <w:jc w:val="center"/>
              <w:rPr>
                <w:sz w:val="20"/>
                <w:szCs w:val="20"/>
              </w:rPr>
            </w:pPr>
            <w:r w:rsidRPr="00E160C1">
              <w:rPr>
                <w:sz w:val="20"/>
                <w:szCs w:val="20"/>
              </w:rPr>
              <w:t>6.2</w:t>
            </w:r>
          </w:p>
        </w:tc>
        <w:tc>
          <w:tcPr>
            <w:tcW w:w="2018" w:type="pct"/>
            <w:shd w:val="clear" w:color="auto" w:fill="auto"/>
            <w:noWrap/>
            <w:vAlign w:val="center"/>
          </w:tcPr>
          <w:p w14:paraId="6E1BEC00"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4039B3E3"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00B6D6EC" w14:textId="77777777" w:rsidR="00C25F23" w:rsidRPr="00E160C1" w:rsidRDefault="00C25F23" w:rsidP="00D340FC">
            <w:pPr>
              <w:jc w:val="center"/>
              <w:rPr>
                <w:sz w:val="20"/>
                <w:szCs w:val="20"/>
              </w:rPr>
            </w:pPr>
            <w:r w:rsidRPr="00E160C1">
              <w:rPr>
                <w:sz w:val="20"/>
                <w:szCs w:val="20"/>
              </w:rPr>
              <w:t>27,16</w:t>
            </w:r>
          </w:p>
        </w:tc>
        <w:tc>
          <w:tcPr>
            <w:tcW w:w="301" w:type="pct"/>
            <w:shd w:val="clear" w:color="auto" w:fill="auto"/>
            <w:noWrap/>
            <w:vAlign w:val="center"/>
          </w:tcPr>
          <w:p w14:paraId="015FCBD8" w14:textId="77777777" w:rsidR="00C25F23" w:rsidRPr="00E160C1" w:rsidRDefault="00C25F23" w:rsidP="00D340FC">
            <w:pPr>
              <w:jc w:val="center"/>
              <w:rPr>
                <w:sz w:val="20"/>
                <w:szCs w:val="20"/>
              </w:rPr>
            </w:pPr>
            <w:r w:rsidRPr="00E160C1">
              <w:rPr>
                <w:sz w:val="20"/>
                <w:szCs w:val="20"/>
              </w:rPr>
              <w:t>27,16</w:t>
            </w:r>
          </w:p>
        </w:tc>
        <w:tc>
          <w:tcPr>
            <w:tcW w:w="319" w:type="pct"/>
            <w:shd w:val="clear" w:color="auto" w:fill="auto"/>
            <w:noWrap/>
            <w:vAlign w:val="center"/>
          </w:tcPr>
          <w:p w14:paraId="531BC21C" w14:textId="77777777" w:rsidR="00C25F23" w:rsidRPr="00E160C1" w:rsidRDefault="00C25F23" w:rsidP="00D340FC">
            <w:pPr>
              <w:jc w:val="center"/>
              <w:rPr>
                <w:sz w:val="20"/>
                <w:szCs w:val="20"/>
              </w:rPr>
            </w:pPr>
            <w:r w:rsidRPr="00E160C1">
              <w:rPr>
                <w:sz w:val="20"/>
                <w:szCs w:val="20"/>
              </w:rPr>
              <w:t>27,16</w:t>
            </w:r>
          </w:p>
        </w:tc>
        <w:tc>
          <w:tcPr>
            <w:tcW w:w="308" w:type="pct"/>
            <w:shd w:val="clear" w:color="auto" w:fill="auto"/>
            <w:noWrap/>
            <w:vAlign w:val="center"/>
          </w:tcPr>
          <w:p w14:paraId="6AF28AB0" w14:textId="77777777" w:rsidR="00C25F23" w:rsidRPr="00E160C1" w:rsidRDefault="00C25F23" w:rsidP="00D340FC">
            <w:pPr>
              <w:jc w:val="center"/>
              <w:rPr>
                <w:sz w:val="20"/>
                <w:szCs w:val="20"/>
              </w:rPr>
            </w:pPr>
            <w:r w:rsidRPr="00E160C1">
              <w:rPr>
                <w:sz w:val="20"/>
                <w:szCs w:val="20"/>
              </w:rPr>
              <w:t>27,16</w:t>
            </w:r>
          </w:p>
        </w:tc>
        <w:tc>
          <w:tcPr>
            <w:tcW w:w="308" w:type="pct"/>
            <w:shd w:val="clear" w:color="auto" w:fill="auto"/>
            <w:noWrap/>
            <w:vAlign w:val="center"/>
          </w:tcPr>
          <w:p w14:paraId="75BF83B6" w14:textId="77777777" w:rsidR="00C25F23" w:rsidRPr="00E160C1" w:rsidRDefault="00C25F23" w:rsidP="00D340FC">
            <w:pPr>
              <w:jc w:val="center"/>
              <w:rPr>
                <w:sz w:val="20"/>
                <w:szCs w:val="20"/>
              </w:rPr>
            </w:pPr>
            <w:r w:rsidRPr="00E160C1">
              <w:rPr>
                <w:sz w:val="20"/>
                <w:szCs w:val="20"/>
              </w:rPr>
              <w:t>27,16</w:t>
            </w:r>
          </w:p>
        </w:tc>
        <w:tc>
          <w:tcPr>
            <w:tcW w:w="325" w:type="pct"/>
            <w:shd w:val="clear" w:color="auto" w:fill="auto"/>
            <w:vAlign w:val="center"/>
          </w:tcPr>
          <w:p w14:paraId="4F2CCE09" w14:textId="77777777" w:rsidR="00C25F23" w:rsidRPr="00E160C1" w:rsidRDefault="00C25F23" w:rsidP="00D340FC">
            <w:pPr>
              <w:jc w:val="center"/>
              <w:rPr>
                <w:sz w:val="20"/>
                <w:szCs w:val="20"/>
              </w:rPr>
            </w:pPr>
            <w:r w:rsidRPr="00E160C1">
              <w:rPr>
                <w:sz w:val="20"/>
                <w:szCs w:val="20"/>
              </w:rPr>
              <w:t>27,16</w:t>
            </w:r>
          </w:p>
        </w:tc>
        <w:tc>
          <w:tcPr>
            <w:tcW w:w="397" w:type="pct"/>
            <w:shd w:val="clear" w:color="auto" w:fill="auto"/>
            <w:vAlign w:val="center"/>
          </w:tcPr>
          <w:p w14:paraId="04E8FEEC" w14:textId="77777777" w:rsidR="00C25F23" w:rsidRPr="00E160C1" w:rsidRDefault="00C25F23" w:rsidP="00D340FC">
            <w:pPr>
              <w:jc w:val="center"/>
              <w:rPr>
                <w:sz w:val="20"/>
                <w:szCs w:val="20"/>
              </w:rPr>
            </w:pPr>
            <w:r w:rsidRPr="00E160C1">
              <w:rPr>
                <w:sz w:val="20"/>
                <w:szCs w:val="20"/>
              </w:rPr>
              <w:t>27,16</w:t>
            </w:r>
          </w:p>
        </w:tc>
      </w:tr>
      <w:tr w:rsidR="00E160C1" w:rsidRPr="00E160C1" w14:paraId="26312B39" w14:textId="77777777" w:rsidTr="00D340FC">
        <w:trPr>
          <w:cantSplit/>
        </w:trPr>
        <w:tc>
          <w:tcPr>
            <w:tcW w:w="258" w:type="pct"/>
            <w:shd w:val="clear" w:color="auto" w:fill="auto"/>
            <w:vAlign w:val="center"/>
          </w:tcPr>
          <w:p w14:paraId="7F021EB9" w14:textId="77777777" w:rsidR="00C25F23" w:rsidRPr="00E160C1" w:rsidRDefault="00C25F23" w:rsidP="00D340FC">
            <w:pPr>
              <w:jc w:val="center"/>
              <w:rPr>
                <w:sz w:val="20"/>
                <w:szCs w:val="20"/>
              </w:rPr>
            </w:pPr>
            <w:r w:rsidRPr="00E160C1">
              <w:rPr>
                <w:sz w:val="20"/>
                <w:szCs w:val="20"/>
              </w:rPr>
              <w:t>7</w:t>
            </w:r>
          </w:p>
        </w:tc>
        <w:tc>
          <w:tcPr>
            <w:tcW w:w="2018" w:type="pct"/>
            <w:shd w:val="clear" w:color="auto" w:fill="auto"/>
            <w:noWrap/>
            <w:vAlign w:val="center"/>
          </w:tcPr>
          <w:p w14:paraId="0F61ADA6" w14:textId="77777777" w:rsidR="00C25F23" w:rsidRPr="00E160C1" w:rsidRDefault="00C25F23" w:rsidP="00D340FC">
            <w:pPr>
              <w:jc w:val="center"/>
              <w:rPr>
                <w:sz w:val="20"/>
                <w:szCs w:val="20"/>
              </w:rPr>
            </w:pPr>
            <w:r w:rsidRPr="00E160C1">
              <w:rPr>
                <w:sz w:val="20"/>
                <w:szCs w:val="20"/>
              </w:rPr>
              <w:t>Удельная материальная характеристика тепловых сетей, приведенная к расчетной тепловой нагрузке</w:t>
            </w:r>
          </w:p>
        </w:tc>
        <w:tc>
          <w:tcPr>
            <w:tcW w:w="455" w:type="pct"/>
            <w:shd w:val="clear" w:color="auto" w:fill="auto"/>
            <w:noWrap/>
            <w:vAlign w:val="center"/>
          </w:tcPr>
          <w:p w14:paraId="314F7852"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50C7B269"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18145112"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5E76DABB"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10B224CF"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1D3AC9C1"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735ABF8F"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7B73D7F7" w14:textId="77777777" w:rsidR="00C25F23" w:rsidRPr="00E160C1" w:rsidRDefault="00C25F23" w:rsidP="00D340FC">
            <w:pPr>
              <w:jc w:val="center"/>
              <w:rPr>
                <w:sz w:val="20"/>
                <w:szCs w:val="20"/>
              </w:rPr>
            </w:pPr>
            <w:r w:rsidRPr="00E160C1">
              <w:rPr>
                <w:sz w:val="20"/>
                <w:szCs w:val="20"/>
              </w:rPr>
              <w:t> </w:t>
            </w:r>
          </w:p>
        </w:tc>
      </w:tr>
      <w:tr w:rsidR="00E160C1" w:rsidRPr="00E160C1" w14:paraId="3299A0BF" w14:textId="77777777" w:rsidTr="00D340FC">
        <w:trPr>
          <w:cantSplit/>
        </w:trPr>
        <w:tc>
          <w:tcPr>
            <w:tcW w:w="258" w:type="pct"/>
            <w:shd w:val="clear" w:color="auto" w:fill="auto"/>
            <w:vAlign w:val="center"/>
          </w:tcPr>
          <w:p w14:paraId="4753F35D" w14:textId="77777777" w:rsidR="00C25F23" w:rsidRPr="00E160C1" w:rsidRDefault="00C25F23" w:rsidP="00D340FC">
            <w:pPr>
              <w:jc w:val="center"/>
              <w:rPr>
                <w:sz w:val="20"/>
                <w:szCs w:val="20"/>
              </w:rPr>
            </w:pPr>
            <w:r w:rsidRPr="00E160C1">
              <w:rPr>
                <w:sz w:val="20"/>
                <w:szCs w:val="20"/>
              </w:rPr>
              <w:t>7.1</w:t>
            </w:r>
          </w:p>
        </w:tc>
        <w:tc>
          <w:tcPr>
            <w:tcW w:w="2018" w:type="pct"/>
            <w:shd w:val="clear" w:color="auto" w:fill="auto"/>
            <w:noWrap/>
            <w:vAlign w:val="center"/>
          </w:tcPr>
          <w:p w14:paraId="7AABFF76"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3374596A" w14:textId="77777777" w:rsidR="00C25F23" w:rsidRPr="00E160C1" w:rsidRDefault="00C25F23" w:rsidP="00D340FC">
            <w:pPr>
              <w:jc w:val="center"/>
              <w:rPr>
                <w:sz w:val="20"/>
                <w:szCs w:val="20"/>
              </w:rPr>
            </w:pPr>
            <w:r w:rsidRPr="00E160C1">
              <w:rPr>
                <w:sz w:val="20"/>
                <w:szCs w:val="20"/>
              </w:rPr>
              <w:t>Гкал/</w:t>
            </w:r>
            <w:proofErr w:type="spellStart"/>
            <w:r w:rsidRPr="00E160C1">
              <w:rPr>
                <w:sz w:val="20"/>
                <w:szCs w:val="20"/>
              </w:rPr>
              <w:t>час.м.кв</w:t>
            </w:r>
            <w:proofErr w:type="spellEnd"/>
          </w:p>
        </w:tc>
        <w:tc>
          <w:tcPr>
            <w:tcW w:w="311" w:type="pct"/>
            <w:shd w:val="clear" w:color="auto" w:fill="auto"/>
            <w:noWrap/>
            <w:vAlign w:val="center"/>
          </w:tcPr>
          <w:p w14:paraId="1197019D" w14:textId="77777777" w:rsidR="00C25F23" w:rsidRPr="00E160C1" w:rsidRDefault="00C25F23" w:rsidP="00D340FC">
            <w:pPr>
              <w:jc w:val="center"/>
              <w:rPr>
                <w:sz w:val="20"/>
                <w:szCs w:val="20"/>
              </w:rPr>
            </w:pPr>
            <w:r w:rsidRPr="00E160C1">
              <w:rPr>
                <w:sz w:val="20"/>
                <w:szCs w:val="20"/>
              </w:rPr>
              <w:t>0,00469</w:t>
            </w:r>
          </w:p>
        </w:tc>
        <w:tc>
          <w:tcPr>
            <w:tcW w:w="301" w:type="pct"/>
            <w:shd w:val="clear" w:color="auto" w:fill="auto"/>
            <w:noWrap/>
            <w:vAlign w:val="center"/>
          </w:tcPr>
          <w:p w14:paraId="6925B029" w14:textId="77777777" w:rsidR="00C25F23" w:rsidRPr="00E160C1" w:rsidRDefault="00C25F23" w:rsidP="00D340FC">
            <w:pPr>
              <w:jc w:val="center"/>
              <w:rPr>
                <w:sz w:val="20"/>
                <w:szCs w:val="20"/>
              </w:rPr>
            </w:pPr>
            <w:r w:rsidRPr="00E160C1">
              <w:rPr>
                <w:sz w:val="20"/>
                <w:szCs w:val="20"/>
              </w:rPr>
              <w:t>0,00469</w:t>
            </w:r>
          </w:p>
        </w:tc>
        <w:tc>
          <w:tcPr>
            <w:tcW w:w="319" w:type="pct"/>
            <w:shd w:val="clear" w:color="auto" w:fill="auto"/>
            <w:noWrap/>
            <w:vAlign w:val="center"/>
          </w:tcPr>
          <w:p w14:paraId="65E403B6" w14:textId="77777777" w:rsidR="00C25F23" w:rsidRPr="00E160C1" w:rsidRDefault="00C25F23" w:rsidP="00D340FC">
            <w:pPr>
              <w:jc w:val="center"/>
              <w:rPr>
                <w:sz w:val="20"/>
                <w:szCs w:val="20"/>
              </w:rPr>
            </w:pPr>
            <w:r w:rsidRPr="00E160C1">
              <w:rPr>
                <w:sz w:val="20"/>
                <w:szCs w:val="20"/>
              </w:rPr>
              <w:t>0,00469</w:t>
            </w:r>
          </w:p>
        </w:tc>
        <w:tc>
          <w:tcPr>
            <w:tcW w:w="308" w:type="pct"/>
            <w:shd w:val="clear" w:color="auto" w:fill="auto"/>
            <w:noWrap/>
            <w:vAlign w:val="center"/>
          </w:tcPr>
          <w:p w14:paraId="776F4FC1" w14:textId="77777777" w:rsidR="00C25F23" w:rsidRPr="00E160C1" w:rsidRDefault="00C25F23" w:rsidP="00D340FC">
            <w:pPr>
              <w:jc w:val="center"/>
              <w:rPr>
                <w:sz w:val="20"/>
                <w:szCs w:val="20"/>
              </w:rPr>
            </w:pPr>
            <w:r w:rsidRPr="00E160C1">
              <w:rPr>
                <w:sz w:val="20"/>
                <w:szCs w:val="20"/>
              </w:rPr>
              <w:t>0,00469</w:t>
            </w:r>
          </w:p>
        </w:tc>
        <w:tc>
          <w:tcPr>
            <w:tcW w:w="308" w:type="pct"/>
            <w:shd w:val="clear" w:color="auto" w:fill="auto"/>
            <w:noWrap/>
            <w:vAlign w:val="center"/>
          </w:tcPr>
          <w:p w14:paraId="04539BDF" w14:textId="77777777" w:rsidR="00C25F23" w:rsidRPr="00E160C1" w:rsidRDefault="00C25F23" w:rsidP="00D340FC">
            <w:pPr>
              <w:jc w:val="center"/>
              <w:rPr>
                <w:sz w:val="20"/>
                <w:szCs w:val="20"/>
              </w:rPr>
            </w:pPr>
            <w:r w:rsidRPr="00E160C1">
              <w:rPr>
                <w:sz w:val="20"/>
                <w:szCs w:val="20"/>
              </w:rPr>
              <w:t>0,00469</w:t>
            </w:r>
          </w:p>
        </w:tc>
        <w:tc>
          <w:tcPr>
            <w:tcW w:w="325" w:type="pct"/>
            <w:shd w:val="clear" w:color="auto" w:fill="auto"/>
            <w:vAlign w:val="center"/>
          </w:tcPr>
          <w:p w14:paraId="168F7E20" w14:textId="77777777" w:rsidR="00C25F23" w:rsidRPr="00E160C1" w:rsidRDefault="00C25F23" w:rsidP="00D340FC">
            <w:pPr>
              <w:jc w:val="center"/>
              <w:rPr>
                <w:sz w:val="20"/>
                <w:szCs w:val="20"/>
              </w:rPr>
            </w:pPr>
            <w:r w:rsidRPr="00E160C1">
              <w:rPr>
                <w:sz w:val="20"/>
                <w:szCs w:val="20"/>
              </w:rPr>
              <w:t>0,00469</w:t>
            </w:r>
          </w:p>
        </w:tc>
        <w:tc>
          <w:tcPr>
            <w:tcW w:w="397" w:type="pct"/>
            <w:shd w:val="clear" w:color="auto" w:fill="auto"/>
            <w:vAlign w:val="center"/>
          </w:tcPr>
          <w:p w14:paraId="19E64960" w14:textId="77777777" w:rsidR="00C25F23" w:rsidRPr="00E160C1" w:rsidRDefault="00C25F23" w:rsidP="00D340FC">
            <w:pPr>
              <w:jc w:val="center"/>
              <w:rPr>
                <w:sz w:val="20"/>
                <w:szCs w:val="20"/>
              </w:rPr>
            </w:pPr>
            <w:r w:rsidRPr="00E160C1">
              <w:rPr>
                <w:sz w:val="20"/>
                <w:szCs w:val="20"/>
              </w:rPr>
              <w:t>0,00469</w:t>
            </w:r>
          </w:p>
        </w:tc>
      </w:tr>
      <w:tr w:rsidR="00E160C1" w:rsidRPr="00E160C1" w14:paraId="1B653434" w14:textId="77777777" w:rsidTr="00D340FC">
        <w:trPr>
          <w:cantSplit/>
        </w:trPr>
        <w:tc>
          <w:tcPr>
            <w:tcW w:w="258" w:type="pct"/>
            <w:shd w:val="clear" w:color="auto" w:fill="auto"/>
            <w:vAlign w:val="center"/>
          </w:tcPr>
          <w:p w14:paraId="4AB8940E" w14:textId="77777777" w:rsidR="00C25F23" w:rsidRPr="00E160C1" w:rsidRDefault="00C25F23" w:rsidP="00D340FC">
            <w:pPr>
              <w:jc w:val="center"/>
              <w:rPr>
                <w:sz w:val="20"/>
                <w:szCs w:val="20"/>
              </w:rPr>
            </w:pPr>
            <w:r w:rsidRPr="00E160C1">
              <w:rPr>
                <w:sz w:val="20"/>
                <w:szCs w:val="20"/>
              </w:rPr>
              <w:t>7.2</w:t>
            </w:r>
          </w:p>
        </w:tc>
        <w:tc>
          <w:tcPr>
            <w:tcW w:w="2018" w:type="pct"/>
            <w:shd w:val="clear" w:color="auto" w:fill="auto"/>
            <w:noWrap/>
            <w:vAlign w:val="center"/>
          </w:tcPr>
          <w:p w14:paraId="2614C0AB"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053022F6" w14:textId="77777777" w:rsidR="00C25F23" w:rsidRPr="00E160C1" w:rsidRDefault="00C25F23" w:rsidP="00D340FC">
            <w:pPr>
              <w:jc w:val="center"/>
              <w:rPr>
                <w:sz w:val="20"/>
                <w:szCs w:val="20"/>
              </w:rPr>
            </w:pPr>
            <w:r w:rsidRPr="00E160C1">
              <w:rPr>
                <w:sz w:val="20"/>
                <w:szCs w:val="20"/>
              </w:rPr>
              <w:t>Гкал/</w:t>
            </w:r>
            <w:proofErr w:type="spellStart"/>
            <w:r w:rsidRPr="00E160C1">
              <w:rPr>
                <w:sz w:val="20"/>
                <w:szCs w:val="20"/>
              </w:rPr>
              <w:t>час.м.кв</w:t>
            </w:r>
            <w:proofErr w:type="spellEnd"/>
          </w:p>
        </w:tc>
        <w:tc>
          <w:tcPr>
            <w:tcW w:w="311" w:type="pct"/>
            <w:shd w:val="clear" w:color="auto" w:fill="auto"/>
            <w:noWrap/>
            <w:vAlign w:val="center"/>
          </w:tcPr>
          <w:p w14:paraId="22B9EBBF" w14:textId="77777777" w:rsidR="00C25F23" w:rsidRPr="00E160C1" w:rsidRDefault="00C25F23" w:rsidP="00D340FC">
            <w:pPr>
              <w:jc w:val="center"/>
              <w:rPr>
                <w:sz w:val="20"/>
                <w:szCs w:val="20"/>
              </w:rPr>
            </w:pPr>
            <w:r w:rsidRPr="00E160C1">
              <w:rPr>
                <w:sz w:val="20"/>
                <w:szCs w:val="20"/>
              </w:rPr>
              <w:t>0,00111</w:t>
            </w:r>
          </w:p>
        </w:tc>
        <w:tc>
          <w:tcPr>
            <w:tcW w:w="301" w:type="pct"/>
            <w:shd w:val="clear" w:color="auto" w:fill="auto"/>
            <w:noWrap/>
            <w:vAlign w:val="center"/>
          </w:tcPr>
          <w:p w14:paraId="5195B097" w14:textId="77777777" w:rsidR="00C25F23" w:rsidRPr="00E160C1" w:rsidRDefault="00C25F23" w:rsidP="00D340FC">
            <w:pPr>
              <w:jc w:val="center"/>
              <w:rPr>
                <w:sz w:val="20"/>
                <w:szCs w:val="20"/>
              </w:rPr>
            </w:pPr>
            <w:r w:rsidRPr="00E160C1">
              <w:rPr>
                <w:sz w:val="20"/>
                <w:szCs w:val="20"/>
              </w:rPr>
              <w:t>0,00111</w:t>
            </w:r>
          </w:p>
        </w:tc>
        <w:tc>
          <w:tcPr>
            <w:tcW w:w="319" w:type="pct"/>
            <w:shd w:val="clear" w:color="auto" w:fill="auto"/>
            <w:noWrap/>
            <w:vAlign w:val="center"/>
          </w:tcPr>
          <w:p w14:paraId="76A45F27" w14:textId="77777777" w:rsidR="00C25F23" w:rsidRPr="00E160C1" w:rsidRDefault="00C25F23" w:rsidP="00D340FC">
            <w:pPr>
              <w:jc w:val="center"/>
              <w:rPr>
                <w:sz w:val="20"/>
                <w:szCs w:val="20"/>
              </w:rPr>
            </w:pPr>
            <w:r w:rsidRPr="00E160C1">
              <w:rPr>
                <w:sz w:val="20"/>
                <w:szCs w:val="20"/>
              </w:rPr>
              <w:t>0,00111</w:t>
            </w:r>
          </w:p>
        </w:tc>
        <w:tc>
          <w:tcPr>
            <w:tcW w:w="308" w:type="pct"/>
            <w:shd w:val="clear" w:color="auto" w:fill="auto"/>
            <w:noWrap/>
            <w:vAlign w:val="center"/>
          </w:tcPr>
          <w:p w14:paraId="1AE35441" w14:textId="77777777" w:rsidR="00C25F23" w:rsidRPr="00E160C1" w:rsidRDefault="00C25F23" w:rsidP="00D340FC">
            <w:pPr>
              <w:jc w:val="center"/>
              <w:rPr>
                <w:sz w:val="20"/>
                <w:szCs w:val="20"/>
              </w:rPr>
            </w:pPr>
            <w:r w:rsidRPr="00E160C1">
              <w:rPr>
                <w:sz w:val="20"/>
                <w:szCs w:val="20"/>
              </w:rPr>
              <w:t>0,00111</w:t>
            </w:r>
          </w:p>
        </w:tc>
        <w:tc>
          <w:tcPr>
            <w:tcW w:w="308" w:type="pct"/>
            <w:shd w:val="clear" w:color="auto" w:fill="auto"/>
            <w:noWrap/>
            <w:vAlign w:val="center"/>
          </w:tcPr>
          <w:p w14:paraId="1E240979" w14:textId="77777777" w:rsidR="00C25F23" w:rsidRPr="00E160C1" w:rsidRDefault="00C25F23" w:rsidP="00D340FC">
            <w:pPr>
              <w:jc w:val="center"/>
              <w:rPr>
                <w:sz w:val="20"/>
                <w:szCs w:val="20"/>
              </w:rPr>
            </w:pPr>
            <w:r w:rsidRPr="00E160C1">
              <w:rPr>
                <w:sz w:val="20"/>
                <w:szCs w:val="20"/>
              </w:rPr>
              <w:t>0,00111</w:t>
            </w:r>
          </w:p>
        </w:tc>
        <w:tc>
          <w:tcPr>
            <w:tcW w:w="325" w:type="pct"/>
            <w:shd w:val="clear" w:color="auto" w:fill="auto"/>
            <w:vAlign w:val="center"/>
          </w:tcPr>
          <w:p w14:paraId="678C21D9" w14:textId="77777777" w:rsidR="00C25F23" w:rsidRPr="00E160C1" w:rsidRDefault="00C25F23" w:rsidP="00D340FC">
            <w:pPr>
              <w:jc w:val="center"/>
              <w:rPr>
                <w:sz w:val="20"/>
                <w:szCs w:val="20"/>
              </w:rPr>
            </w:pPr>
            <w:r w:rsidRPr="00E160C1">
              <w:rPr>
                <w:sz w:val="20"/>
                <w:szCs w:val="20"/>
              </w:rPr>
              <w:t>0,00111</w:t>
            </w:r>
          </w:p>
        </w:tc>
        <w:tc>
          <w:tcPr>
            <w:tcW w:w="397" w:type="pct"/>
            <w:shd w:val="clear" w:color="auto" w:fill="auto"/>
            <w:vAlign w:val="center"/>
          </w:tcPr>
          <w:p w14:paraId="05FB7932" w14:textId="77777777" w:rsidR="00C25F23" w:rsidRPr="00E160C1" w:rsidRDefault="00C25F23" w:rsidP="00D340FC">
            <w:pPr>
              <w:jc w:val="center"/>
              <w:rPr>
                <w:sz w:val="20"/>
                <w:szCs w:val="20"/>
              </w:rPr>
            </w:pPr>
            <w:r w:rsidRPr="00E160C1">
              <w:rPr>
                <w:sz w:val="20"/>
                <w:szCs w:val="20"/>
              </w:rPr>
              <w:t>0,00111</w:t>
            </w:r>
          </w:p>
        </w:tc>
      </w:tr>
      <w:tr w:rsidR="00E160C1" w:rsidRPr="00E160C1" w14:paraId="033D137C" w14:textId="77777777" w:rsidTr="00D340FC">
        <w:trPr>
          <w:cantSplit/>
        </w:trPr>
        <w:tc>
          <w:tcPr>
            <w:tcW w:w="258" w:type="pct"/>
            <w:shd w:val="clear" w:color="auto" w:fill="auto"/>
            <w:vAlign w:val="center"/>
          </w:tcPr>
          <w:p w14:paraId="14907BD8" w14:textId="77777777" w:rsidR="00C25F23" w:rsidRPr="00E160C1" w:rsidRDefault="00C25F23" w:rsidP="00D340FC">
            <w:pPr>
              <w:jc w:val="center"/>
              <w:rPr>
                <w:sz w:val="20"/>
                <w:szCs w:val="20"/>
              </w:rPr>
            </w:pPr>
            <w:r w:rsidRPr="00E160C1">
              <w:rPr>
                <w:sz w:val="20"/>
                <w:szCs w:val="20"/>
              </w:rPr>
              <w:t>8</w:t>
            </w:r>
          </w:p>
        </w:tc>
        <w:tc>
          <w:tcPr>
            <w:tcW w:w="2018" w:type="pct"/>
            <w:shd w:val="clear" w:color="auto" w:fill="auto"/>
            <w:noWrap/>
            <w:vAlign w:val="center"/>
          </w:tcPr>
          <w:p w14:paraId="05EBD5DA" w14:textId="77777777" w:rsidR="00C25F23" w:rsidRPr="00E160C1" w:rsidRDefault="00C25F23" w:rsidP="00D340FC">
            <w:pPr>
              <w:jc w:val="center"/>
              <w:rPr>
                <w:sz w:val="20"/>
                <w:szCs w:val="20"/>
              </w:rPr>
            </w:pPr>
            <w:r w:rsidRPr="00E160C1">
              <w:rPr>
                <w:sz w:val="20"/>
                <w:szCs w:val="20"/>
              </w:rPr>
              <w:t xml:space="preserve">Доля тепловой энергии, выработанной в комбинированном режиме </w:t>
            </w:r>
          </w:p>
        </w:tc>
        <w:tc>
          <w:tcPr>
            <w:tcW w:w="455" w:type="pct"/>
            <w:shd w:val="clear" w:color="auto" w:fill="auto"/>
            <w:noWrap/>
            <w:vAlign w:val="center"/>
          </w:tcPr>
          <w:p w14:paraId="4377D181"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66AD1C60" w14:textId="77777777" w:rsidR="00C25F23" w:rsidRPr="00E160C1" w:rsidRDefault="00C25F23" w:rsidP="00D340FC">
            <w:pPr>
              <w:jc w:val="center"/>
              <w:rPr>
                <w:sz w:val="20"/>
                <w:szCs w:val="20"/>
              </w:rPr>
            </w:pPr>
            <w:r w:rsidRPr="00E160C1">
              <w:rPr>
                <w:sz w:val="20"/>
                <w:szCs w:val="20"/>
              </w:rPr>
              <w:t>-</w:t>
            </w:r>
          </w:p>
        </w:tc>
        <w:tc>
          <w:tcPr>
            <w:tcW w:w="301" w:type="pct"/>
            <w:shd w:val="clear" w:color="auto" w:fill="auto"/>
            <w:noWrap/>
            <w:vAlign w:val="center"/>
          </w:tcPr>
          <w:p w14:paraId="1A2678E7" w14:textId="77777777" w:rsidR="00C25F23" w:rsidRPr="00E160C1" w:rsidRDefault="00C25F23" w:rsidP="00D340FC">
            <w:pPr>
              <w:jc w:val="center"/>
              <w:rPr>
                <w:sz w:val="20"/>
                <w:szCs w:val="20"/>
              </w:rPr>
            </w:pPr>
            <w:r w:rsidRPr="00E160C1">
              <w:rPr>
                <w:sz w:val="20"/>
                <w:szCs w:val="20"/>
              </w:rPr>
              <w:t>-</w:t>
            </w:r>
          </w:p>
        </w:tc>
        <w:tc>
          <w:tcPr>
            <w:tcW w:w="319" w:type="pct"/>
            <w:shd w:val="clear" w:color="auto" w:fill="auto"/>
            <w:noWrap/>
            <w:vAlign w:val="center"/>
          </w:tcPr>
          <w:p w14:paraId="50F8EA38"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783E37F0"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05F4EAFA" w14:textId="77777777" w:rsidR="00C25F23" w:rsidRPr="00E160C1" w:rsidRDefault="00C25F23" w:rsidP="00D340FC">
            <w:pPr>
              <w:jc w:val="center"/>
              <w:rPr>
                <w:sz w:val="20"/>
                <w:szCs w:val="20"/>
              </w:rPr>
            </w:pPr>
            <w:r w:rsidRPr="00E160C1">
              <w:rPr>
                <w:sz w:val="20"/>
                <w:szCs w:val="20"/>
              </w:rPr>
              <w:t>-</w:t>
            </w:r>
          </w:p>
        </w:tc>
        <w:tc>
          <w:tcPr>
            <w:tcW w:w="325" w:type="pct"/>
            <w:shd w:val="clear" w:color="auto" w:fill="auto"/>
            <w:vAlign w:val="center"/>
          </w:tcPr>
          <w:p w14:paraId="1FE724CE" w14:textId="77777777" w:rsidR="00C25F23" w:rsidRPr="00E160C1" w:rsidRDefault="00C25F23" w:rsidP="00D340FC">
            <w:pPr>
              <w:jc w:val="center"/>
              <w:rPr>
                <w:sz w:val="20"/>
                <w:szCs w:val="20"/>
              </w:rPr>
            </w:pPr>
            <w:r w:rsidRPr="00E160C1">
              <w:rPr>
                <w:sz w:val="20"/>
                <w:szCs w:val="20"/>
              </w:rPr>
              <w:t>-</w:t>
            </w:r>
          </w:p>
        </w:tc>
        <w:tc>
          <w:tcPr>
            <w:tcW w:w="397" w:type="pct"/>
            <w:shd w:val="clear" w:color="auto" w:fill="auto"/>
            <w:vAlign w:val="center"/>
          </w:tcPr>
          <w:p w14:paraId="017BBE38" w14:textId="77777777" w:rsidR="00C25F23" w:rsidRPr="00E160C1" w:rsidRDefault="00C25F23" w:rsidP="00D340FC">
            <w:pPr>
              <w:jc w:val="center"/>
              <w:rPr>
                <w:sz w:val="20"/>
                <w:szCs w:val="20"/>
              </w:rPr>
            </w:pPr>
            <w:r w:rsidRPr="00E160C1">
              <w:rPr>
                <w:sz w:val="20"/>
                <w:szCs w:val="20"/>
              </w:rPr>
              <w:t>-</w:t>
            </w:r>
          </w:p>
        </w:tc>
      </w:tr>
      <w:tr w:rsidR="00E160C1" w:rsidRPr="00E160C1" w14:paraId="14EB2BE3" w14:textId="77777777" w:rsidTr="00D340FC">
        <w:trPr>
          <w:cantSplit/>
        </w:trPr>
        <w:tc>
          <w:tcPr>
            <w:tcW w:w="258" w:type="pct"/>
            <w:shd w:val="clear" w:color="auto" w:fill="auto"/>
            <w:vAlign w:val="center"/>
          </w:tcPr>
          <w:p w14:paraId="592124CF" w14:textId="77777777" w:rsidR="00C25F23" w:rsidRPr="00E160C1" w:rsidRDefault="00C25F23" w:rsidP="00D340FC">
            <w:pPr>
              <w:jc w:val="center"/>
              <w:rPr>
                <w:sz w:val="20"/>
                <w:szCs w:val="20"/>
              </w:rPr>
            </w:pPr>
            <w:r w:rsidRPr="00E160C1">
              <w:rPr>
                <w:sz w:val="20"/>
                <w:szCs w:val="20"/>
              </w:rPr>
              <w:t>9</w:t>
            </w:r>
          </w:p>
        </w:tc>
        <w:tc>
          <w:tcPr>
            <w:tcW w:w="2018" w:type="pct"/>
            <w:shd w:val="clear" w:color="auto" w:fill="auto"/>
            <w:noWrap/>
            <w:vAlign w:val="center"/>
          </w:tcPr>
          <w:p w14:paraId="678DF758" w14:textId="77777777" w:rsidR="00C25F23" w:rsidRPr="00E160C1" w:rsidRDefault="00C25F23" w:rsidP="00D340FC">
            <w:pPr>
              <w:jc w:val="center"/>
              <w:rPr>
                <w:sz w:val="20"/>
                <w:szCs w:val="20"/>
              </w:rPr>
            </w:pPr>
            <w:r w:rsidRPr="00E160C1">
              <w:rPr>
                <w:sz w:val="20"/>
                <w:szCs w:val="20"/>
              </w:rPr>
              <w:t>удельный расход условного топлива на отпуск электрической энергии</w:t>
            </w:r>
          </w:p>
        </w:tc>
        <w:tc>
          <w:tcPr>
            <w:tcW w:w="455" w:type="pct"/>
            <w:shd w:val="clear" w:color="auto" w:fill="auto"/>
            <w:noWrap/>
            <w:vAlign w:val="center"/>
          </w:tcPr>
          <w:p w14:paraId="4C56C9E7" w14:textId="77777777" w:rsidR="00C25F23" w:rsidRPr="00E160C1" w:rsidRDefault="00C25F23" w:rsidP="00D340FC">
            <w:pPr>
              <w:jc w:val="center"/>
              <w:rPr>
                <w:sz w:val="20"/>
                <w:szCs w:val="20"/>
              </w:rPr>
            </w:pPr>
            <w:r w:rsidRPr="00E160C1">
              <w:rPr>
                <w:sz w:val="20"/>
                <w:szCs w:val="20"/>
              </w:rPr>
              <w:t xml:space="preserve">кг </w:t>
            </w:r>
            <w:proofErr w:type="spellStart"/>
            <w:r w:rsidRPr="00E160C1">
              <w:rPr>
                <w:sz w:val="20"/>
                <w:szCs w:val="20"/>
              </w:rPr>
              <w:t>у.т</w:t>
            </w:r>
            <w:proofErr w:type="spellEnd"/>
            <w:r w:rsidRPr="00E160C1">
              <w:rPr>
                <w:sz w:val="20"/>
                <w:szCs w:val="20"/>
              </w:rPr>
              <w:t>./</w:t>
            </w:r>
            <w:proofErr w:type="spellStart"/>
            <w:r w:rsidRPr="00E160C1">
              <w:rPr>
                <w:sz w:val="20"/>
                <w:szCs w:val="20"/>
              </w:rPr>
              <w:t>кВт.ч</w:t>
            </w:r>
            <w:proofErr w:type="spellEnd"/>
          </w:p>
        </w:tc>
        <w:tc>
          <w:tcPr>
            <w:tcW w:w="311" w:type="pct"/>
            <w:shd w:val="clear" w:color="auto" w:fill="auto"/>
            <w:noWrap/>
            <w:vAlign w:val="center"/>
          </w:tcPr>
          <w:p w14:paraId="388C8214" w14:textId="77777777" w:rsidR="00C25F23" w:rsidRPr="00E160C1" w:rsidRDefault="00C25F23" w:rsidP="00D340FC">
            <w:pPr>
              <w:jc w:val="center"/>
              <w:rPr>
                <w:sz w:val="20"/>
                <w:szCs w:val="20"/>
              </w:rPr>
            </w:pPr>
            <w:r w:rsidRPr="00E160C1">
              <w:rPr>
                <w:sz w:val="20"/>
                <w:szCs w:val="20"/>
              </w:rPr>
              <w:t>-</w:t>
            </w:r>
          </w:p>
        </w:tc>
        <w:tc>
          <w:tcPr>
            <w:tcW w:w="301" w:type="pct"/>
            <w:shd w:val="clear" w:color="auto" w:fill="auto"/>
            <w:noWrap/>
            <w:vAlign w:val="center"/>
          </w:tcPr>
          <w:p w14:paraId="016706F8" w14:textId="77777777" w:rsidR="00C25F23" w:rsidRPr="00E160C1" w:rsidRDefault="00C25F23" w:rsidP="00D340FC">
            <w:pPr>
              <w:jc w:val="center"/>
              <w:rPr>
                <w:sz w:val="20"/>
                <w:szCs w:val="20"/>
              </w:rPr>
            </w:pPr>
            <w:r w:rsidRPr="00E160C1">
              <w:rPr>
                <w:sz w:val="20"/>
                <w:szCs w:val="20"/>
              </w:rPr>
              <w:t>-</w:t>
            </w:r>
          </w:p>
        </w:tc>
        <w:tc>
          <w:tcPr>
            <w:tcW w:w="319" w:type="pct"/>
            <w:shd w:val="clear" w:color="auto" w:fill="auto"/>
            <w:noWrap/>
            <w:vAlign w:val="center"/>
          </w:tcPr>
          <w:p w14:paraId="6883196E"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087379CA"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5113FDBE" w14:textId="77777777" w:rsidR="00C25F23" w:rsidRPr="00E160C1" w:rsidRDefault="00C25F23" w:rsidP="00D340FC">
            <w:pPr>
              <w:jc w:val="center"/>
              <w:rPr>
                <w:sz w:val="20"/>
                <w:szCs w:val="20"/>
              </w:rPr>
            </w:pPr>
            <w:r w:rsidRPr="00E160C1">
              <w:rPr>
                <w:sz w:val="20"/>
                <w:szCs w:val="20"/>
              </w:rPr>
              <w:t>-</w:t>
            </w:r>
          </w:p>
        </w:tc>
        <w:tc>
          <w:tcPr>
            <w:tcW w:w="325" w:type="pct"/>
            <w:shd w:val="clear" w:color="auto" w:fill="auto"/>
            <w:vAlign w:val="center"/>
          </w:tcPr>
          <w:p w14:paraId="06FA472E" w14:textId="77777777" w:rsidR="00C25F23" w:rsidRPr="00E160C1" w:rsidRDefault="00C25F23" w:rsidP="00D340FC">
            <w:pPr>
              <w:jc w:val="center"/>
              <w:rPr>
                <w:sz w:val="20"/>
                <w:szCs w:val="20"/>
              </w:rPr>
            </w:pPr>
            <w:r w:rsidRPr="00E160C1">
              <w:rPr>
                <w:sz w:val="20"/>
                <w:szCs w:val="20"/>
              </w:rPr>
              <w:t>-</w:t>
            </w:r>
          </w:p>
        </w:tc>
        <w:tc>
          <w:tcPr>
            <w:tcW w:w="397" w:type="pct"/>
            <w:shd w:val="clear" w:color="auto" w:fill="auto"/>
            <w:vAlign w:val="center"/>
          </w:tcPr>
          <w:p w14:paraId="4A896B6E" w14:textId="77777777" w:rsidR="00C25F23" w:rsidRPr="00E160C1" w:rsidRDefault="00C25F23" w:rsidP="00D340FC">
            <w:pPr>
              <w:jc w:val="center"/>
              <w:rPr>
                <w:sz w:val="20"/>
                <w:szCs w:val="20"/>
              </w:rPr>
            </w:pPr>
            <w:r w:rsidRPr="00E160C1">
              <w:rPr>
                <w:sz w:val="20"/>
                <w:szCs w:val="20"/>
              </w:rPr>
              <w:t>-</w:t>
            </w:r>
          </w:p>
        </w:tc>
      </w:tr>
      <w:tr w:rsidR="00E160C1" w:rsidRPr="00E160C1" w14:paraId="374FFC06" w14:textId="77777777" w:rsidTr="00D340FC">
        <w:trPr>
          <w:cantSplit/>
        </w:trPr>
        <w:tc>
          <w:tcPr>
            <w:tcW w:w="258" w:type="pct"/>
            <w:shd w:val="clear" w:color="auto" w:fill="auto"/>
            <w:vAlign w:val="center"/>
          </w:tcPr>
          <w:p w14:paraId="1CFF5D89" w14:textId="77777777" w:rsidR="00C25F23" w:rsidRPr="00E160C1" w:rsidRDefault="00C25F23" w:rsidP="00D340FC">
            <w:pPr>
              <w:jc w:val="center"/>
              <w:rPr>
                <w:sz w:val="20"/>
                <w:szCs w:val="20"/>
              </w:rPr>
            </w:pPr>
            <w:r w:rsidRPr="00E160C1">
              <w:rPr>
                <w:sz w:val="20"/>
                <w:szCs w:val="20"/>
              </w:rPr>
              <w:t>10</w:t>
            </w:r>
          </w:p>
        </w:tc>
        <w:tc>
          <w:tcPr>
            <w:tcW w:w="2018" w:type="pct"/>
            <w:shd w:val="clear" w:color="auto" w:fill="auto"/>
            <w:noWrap/>
            <w:vAlign w:val="center"/>
          </w:tcPr>
          <w:p w14:paraId="0BB421D8" w14:textId="77777777" w:rsidR="00C25F23" w:rsidRPr="00E160C1" w:rsidRDefault="00C25F23" w:rsidP="00D340FC">
            <w:pPr>
              <w:jc w:val="center"/>
              <w:rPr>
                <w:sz w:val="20"/>
                <w:szCs w:val="20"/>
              </w:rPr>
            </w:pPr>
            <w:r w:rsidRPr="00E160C1">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455" w:type="pct"/>
            <w:shd w:val="clear" w:color="auto" w:fill="auto"/>
            <w:noWrap/>
            <w:vAlign w:val="center"/>
          </w:tcPr>
          <w:p w14:paraId="1883237A"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79F4C826" w14:textId="77777777" w:rsidR="00C25F23" w:rsidRPr="00E160C1" w:rsidRDefault="00C25F23" w:rsidP="00D340FC">
            <w:pPr>
              <w:jc w:val="center"/>
              <w:rPr>
                <w:sz w:val="20"/>
                <w:szCs w:val="20"/>
              </w:rPr>
            </w:pPr>
            <w:r w:rsidRPr="00E160C1">
              <w:rPr>
                <w:sz w:val="20"/>
                <w:szCs w:val="20"/>
              </w:rPr>
              <w:t>-</w:t>
            </w:r>
          </w:p>
        </w:tc>
        <w:tc>
          <w:tcPr>
            <w:tcW w:w="301" w:type="pct"/>
            <w:shd w:val="clear" w:color="auto" w:fill="auto"/>
            <w:noWrap/>
            <w:vAlign w:val="center"/>
          </w:tcPr>
          <w:p w14:paraId="3EAF48EC" w14:textId="77777777" w:rsidR="00C25F23" w:rsidRPr="00E160C1" w:rsidRDefault="00C25F23" w:rsidP="00D340FC">
            <w:pPr>
              <w:jc w:val="center"/>
              <w:rPr>
                <w:sz w:val="20"/>
                <w:szCs w:val="20"/>
              </w:rPr>
            </w:pPr>
            <w:r w:rsidRPr="00E160C1">
              <w:rPr>
                <w:sz w:val="20"/>
                <w:szCs w:val="20"/>
              </w:rPr>
              <w:t>-</w:t>
            </w:r>
          </w:p>
        </w:tc>
        <w:tc>
          <w:tcPr>
            <w:tcW w:w="319" w:type="pct"/>
            <w:shd w:val="clear" w:color="auto" w:fill="auto"/>
            <w:noWrap/>
            <w:vAlign w:val="center"/>
          </w:tcPr>
          <w:p w14:paraId="658D6DF5"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7DC0433D" w14:textId="77777777" w:rsidR="00C25F23" w:rsidRPr="00E160C1" w:rsidRDefault="00C25F23" w:rsidP="00D340FC">
            <w:pPr>
              <w:jc w:val="center"/>
              <w:rPr>
                <w:sz w:val="20"/>
                <w:szCs w:val="20"/>
              </w:rPr>
            </w:pPr>
            <w:r w:rsidRPr="00E160C1">
              <w:rPr>
                <w:sz w:val="20"/>
                <w:szCs w:val="20"/>
              </w:rPr>
              <w:t>-</w:t>
            </w:r>
          </w:p>
        </w:tc>
        <w:tc>
          <w:tcPr>
            <w:tcW w:w="308" w:type="pct"/>
            <w:shd w:val="clear" w:color="auto" w:fill="auto"/>
            <w:noWrap/>
            <w:vAlign w:val="center"/>
          </w:tcPr>
          <w:p w14:paraId="53E0894C" w14:textId="77777777" w:rsidR="00C25F23" w:rsidRPr="00E160C1" w:rsidRDefault="00C25F23" w:rsidP="00D340FC">
            <w:pPr>
              <w:jc w:val="center"/>
              <w:rPr>
                <w:sz w:val="20"/>
                <w:szCs w:val="20"/>
              </w:rPr>
            </w:pPr>
            <w:r w:rsidRPr="00E160C1">
              <w:rPr>
                <w:sz w:val="20"/>
                <w:szCs w:val="20"/>
              </w:rPr>
              <w:t>-</w:t>
            </w:r>
          </w:p>
        </w:tc>
        <w:tc>
          <w:tcPr>
            <w:tcW w:w="325" w:type="pct"/>
            <w:shd w:val="clear" w:color="auto" w:fill="auto"/>
            <w:vAlign w:val="center"/>
          </w:tcPr>
          <w:p w14:paraId="6800187A" w14:textId="77777777" w:rsidR="00C25F23" w:rsidRPr="00E160C1" w:rsidRDefault="00C25F23" w:rsidP="00D340FC">
            <w:pPr>
              <w:jc w:val="center"/>
              <w:rPr>
                <w:sz w:val="20"/>
                <w:szCs w:val="20"/>
              </w:rPr>
            </w:pPr>
            <w:r w:rsidRPr="00E160C1">
              <w:rPr>
                <w:sz w:val="20"/>
                <w:szCs w:val="20"/>
              </w:rPr>
              <w:t>-</w:t>
            </w:r>
          </w:p>
        </w:tc>
        <w:tc>
          <w:tcPr>
            <w:tcW w:w="397" w:type="pct"/>
            <w:shd w:val="clear" w:color="auto" w:fill="auto"/>
            <w:vAlign w:val="center"/>
          </w:tcPr>
          <w:p w14:paraId="66B7E16D" w14:textId="77777777" w:rsidR="00C25F23" w:rsidRPr="00E160C1" w:rsidRDefault="00C25F23" w:rsidP="00D340FC">
            <w:pPr>
              <w:jc w:val="center"/>
              <w:rPr>
                <w:sz w:val="20"/>
                <w:szCs w:val="20"/>
              </w:rPr>
            </w:pPr>
            <w:r w:rsidRPr="00E160C1">
              <w:rPr>
                <w:sz w:val="20"/>
                <w:szCs w:val="20"/>
              </w:rPr>
              <w:t>-</w:t>
            </w:r>
          </w:p>
        </w:tc>
      </w:tr>
      <w:tr w:rsidR="00E160C1" w:rsidRPr="00E160C1" w14:paraId="67B36187" w14:textId="77777777" w:rsidTr="00D340FC">
        <w:trPr>
          <w:cantSplit/>
        </w:trPr>
        <w:tc>
          <w:tcPr>
            <w:tcW w:w="258" w:type="pct"/>
            <w:shd w:val="clear" w:color="auto" w:fill="auto"/>
            <w:vAlign w:val="center"/>
          </w:tcPr>
          <w:p w14:paraId="12843B76" w14:textId="77777777" w:rsidR="00C25F23" w:rsidRPr="00E160C1" w:rsidRDefault="00C25F23" w:rsidP="00D340FC">
            <w:pPr>
              <w:jc w:val="center"/>
              <w:rPr>
                <w:sz w:val="20"/>
                <w:szCs w:val="20"/>
              </w:rPr>
            </w:pPr>
            <w:r w:rsidRPr="00E160C1">
              <w:rPr>
                <w:sz w:val="20"/>
                <w:szCs w:val="20"/>
              </w:rPr>
              <w:t>11</w:t>
            </w:r>
          </w:p>
        </w:tc>
        <w:tc>
          <w:tcPr>
            <w:tcW w:w="2018" w:type="pct"/>
            <w:shd w:val="clear" w:color="auto" w:fill="auto"/>
            <w:noWrap/>
            <w:vAlign w:val="center"/>
          </w:tcPr>
          <w:p w14:paraId="75E9EA11" w14:textId="77777777" w:rsidR="00C25F23" w:rsidRPr="00E160C1" w:rsidRDefault="00C25F23" w:rsidP="00D340FC">
            <w:pPr>
              <w:jc w:val="center"/>
              <w:rPr>
                <w:sz w:val="20"/>
                <w:szCs w:val="20"/>
              </w:rPr>
            </w:pPr>
            <w:r w:rsidRPr="00E160C1">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455" w:type="pct"/>
            <w:shd w:val="clear" w:color="auto" w:fill="auto"/>
            <w:noWrap/>
            <w:vAlign w:val="center"/>
          </w:tcPr>
          <w:p w14:paraId="29C583F7"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196462E4" w14:textId="77777777" w:rsidR="00C25F23" w:rsidRPr="00E160C1" w:rsidRDefault="00C25F23" w:rsidP="00D340FC">
            <w:pPr>
              <w:jc w:val="center"/>
              <w:rPr>
                <w:sz w:val="20"/>
                <w:szCs w:val="20"/>
              </w:rPr>
            </w:pPr>
            <w:r w:rsidRPr="00E160C1">
              <w:rPr>
                <w:sz w:val="20"/>
                <w:szCs w:val="20"/>
              </w:rPr>
              <w:t>60</w:t>
            </w:r>
          </w:p>
        </w:tc>
        <w:tc>
          <w:tcPr>
            <w:tcW w:w="301" w:type="pct"/>
            <w:shd w:val="clear" w:color="auto" w:fill="auto"/>
            <w:noWrap/>
            <w:vAlign w:val="center"/>
          </w:tcPr>
          <w:p w14:paraId="3B32753C" w14:textId="77777777" w:rsidR="00C25F23" w:rsidRPr="00E160C1" w:rsidRDefault="00C25F23" w:rsidP="00D340FC">
            <w:pPr>
              <w:jc w:val="center"/>
              <w:rPr>
                <w:sz w:val="20"/>
                <w:szCs w:val="20"/>
              </w:rPr>
            </w:pPr>
            <w:r w:rsidRPr="00E160C1">
              <w:rPr>
                <w:sz w:val="20"/>
                <w:szCs w:val="20"/>
              </w:rPr>
              <w:t>60</w:t>
            </w:r>
          </w:p>
        </w:tc>
        <w:tc>
          <w:tcPr>
            <w:tcW w:w="319" w:type="pct"/>
            <w:shd w:val="clear" w:color="auto" w:fill="auto"/>
            <w:noWrap/>
            <w:vAlign w:val="center"/>
          </w:tcPr>
          <w:p w14:paraId="19C83F50" w14:textId="77777777" w:rsidR="00C25F23" w:rsidRPr="00E160C1" w:rsidRDefault="00C25F23" w:rsidP="00D340FC">
            <w:pPr>
              <w:jc w:val="center"/>
              <w:rPr>
                <w:sz w:val="20"/>
                <w:szCs w:val="20"/>
              </w:rPr>
            </w:pPr>
            <w:r w:rsidRPr="00E160C1">
              <w:rPr>
                <w:sz w:val="20"/>
                <w:szCs w:val="20"/>
              </w:rPr>
              <w:t>70</w:t>
            </w:r>
          </w:p>
        </w:tc>
        <w:tc>
          <w:tcPr>
            <w:tcW w:w="308" w:type="pct"/>
            <w:shd w:val="clear" w:color="auto" w:fill="auto"/>
            <w:noWrap/>
            <w:vAlign w:val="center"/>
          </w:tcPr>
          <w:p w14:paraId="3231A29A" w14:textId="77777777" w:rsidR="00C25F23" w:rsidRPr="00E160C1" w:rsidRDefault="00C25F23" w:rsidP="00D340FC">
            <w:pPr>
              <w:jc w:val="center"/>
              <w:rPr>
                <w:sz w:val="20"/>
                <w:szCs w:val="20"/>
              </w:rPr>
            </w:pPr>
            <w:r w:rsidRPr="00E160C1">
              <w:rPr>
                <w:sz w:val="20"/>
                <w:szCs w:val="20"/>
              </w:rPr>
              <w:t>80</w:t>
            </w:r>
          </w:p>
        </w:tc>
        <w:tc>
          <w:tcPr>
            <w:tcW w:w="308" w:type="pct"/>
            <w:shd w:val="clear" w:color="auto" w:fill="auto"/>
            <w:noWrap/>
            <w:vAlign w:val="center"/>
          </w:tcPr>
          <w:p w14:paraId="3537ACD0" w14:textId="77777777" w:rsidR="00C25F23" w:rsidRPr="00E160C1" w:rsidRDefault="00C25F23" w:rsidP="00D340FC">
            <w:pPr>
              <w:jc w:val="center"/>
              <w:rPr>
                <w:sz w:val="20"/>
                <w:szCs w:val="20"/>
              </w:rPr>
            </w:pPr>
            <w:r w:rsidRPr="00E160C1">
              <w:rPr>
                <w:sz w:val="20"/>
                <w:szCs w:val="20"/>
              </w:rPr>
              <w:t>90</w:t>
            </w:r>
          </w:p>
        </w:tc>
        <w:tc>
          <w:tcPr>
            <w:tcW w:w="325" w:type="pct"/>
            <w:shd w:val="clear" w:color="auto" w:fill="auto"/>
            <w:vAlign w:val="center"/>
          </w:tcPr>
          <w:p w14:paraId="33ED6A40" w14:textId="77777777" w:rsidR="00C25F23" w:rsidRPr="00E160C1" w:rsidRDefault="00C25F23" w:rsidP="00D340FC">
            <w:pPr>
              <w:jc w:val="center"/>
              <w:rPr>
                <w:sz w:val="20"/>
                <w:szCs w:val="20"/>
              </w:rPr>
            </w:pPr>
            <w:r w:rsidRPr="00E160C1">
              <w:rPr>
                <w:sz w:val="20"/>
                <w:szCs w:val="20"/>
              </w:rPr>
              <w:t>100</w:t>
            </w:r>
          </w:p>
        </w:tc>
        <w:tc>
          <w:tcPr>
            <w:tcW w:w="397" w:type="pct"/>
            <w:shd w:val="clear" w:color="auto" w:fill="auto"/>
            <w:vAlign w:val="center"/>
          </w:tcPr>
          <w:p w14:paraId="3611E60D" w14:textId="77777777" w:rsidR="00C25F23" w:rsidRPr="00E160C1" w:rsidRDefault="00C25F23" w:rsidP="00D340FC">
            <w:pPr>
              <w:jc w:val="center"/>
              <w:rPr>
                <w:sz w:val="20"/>
                <w:szCs w:val="20"/>
              </w:rPr>
            </w:pPr>
            <w:r w:rsidRPr="00E160C1">
              <w:rPr>
                <w:sz w:val="20"/>
                <w:szCs w:val="20"/>
              </w:rPr>
              <w:t>100</w:t>
            </w:r>
          </w:p>
        </w:tc>
      </w:tr>
      <w:tr w:rsidR="00E160C1" w:rsidRPr="00E160C1" w14:paraId="7A1B7EF1" w14:textId="77777777" w:rsidTr="00D340FC">
        <w:trPr>
          <w:cantSplit/>
        </w:trPr>
        <w:tc>
          <w:tcPr>
            <w:tcW w:w="258" w:type="pct"/>
            <w:shd w:val="clear" w:color="auto" w:fill="auto"/>
            <w:vAlign w:val="center"/>
          </w:tcPr>
          <w:p w14:paraId="67B16BF4" w14:textId="77777777" w:rsidR="00C25F23" w:rsidRPr="00E160C1" w:rsidRDefault="00C25F23" w:rsidP="00D340FC">
            <w:pPr>
              <w:jc w:val="center"/>
              <w:rPr>
                <w:sz w:val="20"/>
                <w:szCs w:val="20"/>
              </w:rPr>
            </w:pPr>
            <w:r w:rsidRPr="00E160C1">
              <w:rPr>
                <w:sz w:val="20"/>
                <w:szCs w:val="20"/>
              </w:rPr>
              <w:t>12</w:t>
            </w:r>
          </w:p>
        </w:tc>
        <w:tc>
          <w:tcPr>
            <w:tcW w:w="2018" w:type="pct"/>
            <w:shd w:val="clear" w:color="auto" w:fill="auto"/>
            <w:noWrap/>
            <w:vAlign w:val="center"/>
          </w:tcPr>
          <w:p w14:paraId="1C876FC5" w14:textId="77777777" w:rsidR="00C25F23" w:rsidRPr="00E160C1" w:rsidRDefault="00C25F23" w:rsidP="00D340FC">
            <w:pPr>
              <w:jc w:val="center"/>
              <w:rPr>
                <w:sz w:val="20"/>
                <w:szCs w:val="20"/>
              </w:rPr>
            </w:pPr>
            <w:r w:rsidRPr="00E160C1">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455" w:type="pct"/>
            <w:shd w:val="clear" w:color="auto" w:fill="auto"/>
            <w:noWrap/>
            <w:vAlign w:val="center"/>
          </w:tcPr>
          <w:p w14:paraId="12D7A346" w14:textId="77777777" w:rsidR="00C25F23" w:rsidRPr="00E160C1" w:rsidRDefault="00C25F23" w:rsidP="00D340FC">
            <w:pPr>
              <w:jc w:val="center"/>
              <w:rPr>
                <w:sz w:val="20"/>
                <w:szCs w:val="20"/>
              </w:rPr>
            </w:pPr>
            <w:r w:rsidRPr="00E160C1">
              <w:rPr>
                <w:sz w:val="20"/>
                <w:szCs w:val="20"/>
              </w:rPr>
              <w:t> </w:t>
            </w:r>
          </w:p>
        </w:tc>
        <w:tc>
          <w:tcPr>
            <w:tcW w:w="311" w:type="pct"/>
            <w:shd w:val="clear" w:color="auto" w:fill="auto"/>
            <w:noWrap/>
            <w:vAlign w:val="center"/>
          </w:tcPr>
          <w:p w14:paraId="759F6B93" w14:textId="77777777" w:rsidR="00C25F23" w:rsidRPr="00E160C1" w:rsidRDefault="00C25F23" w:rsidP="00D340FC">
            <w:pPr>
              <w:jc w:val="center"/>
              <w:rPr>
                <w:sz w:val="20"/>
                <w:szCs w:val="20"/>
              </w:rPr>
            </w:pPr>
            <w:r w:rsidRPr="00E160C1">
              <w:rPr>
                <w:sz w:val="20"/>
                <w:szCs w:val="20"/>
              </w:rPr>
              <w:t> </w:t>
            </w:r>
          </w:p>
        </w:tc>
        <w:tc>
          <w:tcPr>
            <w:tcW w:w="301" w:type="pct"/>
            <w:shd w:val="clear" w:color="auto" w:fill="auto"/>
            <w:noWrap/>
            <w:vAlign w:val="center"/>
          </w:tcPr>
          <w:p w14:paraId="7FEEDA9D" w14:textId="77777777" w:rsidR="00C25F23" w:rsidRPr="00E160C1" w:rsidRDefault="00C25F23" w:rsidP="00D340FC">
            <w:pPr>
              <w:jc w:val="center"/>
              <w:rPr>
                <w:sz w:val="20"/>
                <w:szCs w:val="20"/>
              </w:rPr>
            </w:pPr>
            <w:r w:rsidRPr="00E160C1">
              <w:rPr>
                <w:sz w:val="20"/>
                <w:szCs w:val="20"/>
              </w:rPr>
              <w:t> </w:t>
            </w:r>
          </w:p>
        </w:tc>
        <w:tc>
          <w:tcPr>
            <w:tcW w:w="319" w:type="pct"/>
            <w:shd w:val="clear" w:color="auto" w:fill="auto"/>
            <w:noWrap/>
            <w:vAlign w:val="center"/>
          </w:tcPr>
          <w:p w14:paraId="0945AEC0"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514DBD03" w14:textId="77777777" w:rsidR="00C25F23" w:rsidRPr="00E160C1" w:rsidRDefault="00C25F23" w:rsidP="00D340FC">
            <w:pPr>
              <w:jc w:val="center"/>
              <w:rPr>
                <w:sz w:val="20"/>
                <w:szCs w:val="20"/>
              </w:rPr>
            </w:pPr>
            <w:r w:rsidRPr="00E160C1">
              <w:rPr>
                <w:sz w:val="20"/>
                <w:szCs w:val="20"/>
              </w:rPr>
              <w:t> </w:t>
            </w:r>
          </w:p>
        </w:tc>
        <w:tc>
          <w:tcPr>
            <w:tcW w:w="308" w:type="pct"/>
            <w:shd w:val="clear" w:color="auto" w:fill="auto"/>
            <w:noWrap/>
            <w:vAlign w:val="center"/>
          </w:tcPr>
          <w:p w14:paraId="2E58FDF3" w14:textId="77777777" w:rsidR="00C25F23" w:rsidRPr="00E160C1" w:rsidRDefault="00C25F23" w:rsidP="00D340FC">
            <w:pPr>
              <w:jc w:val="center"/>
              <w:rPr>
                <w:sz w:val="20"/>
                <w:szCs w:val="20"/>
              </w:rPr>
            </w:pPr>
            <w:r w:rsidRPr="00E160C1">
              <w:rPr>
                <w:sz w:val="20"/>
                <w:szCs w:val="20"/>
              </w:rPr>
              <w:t> </w:t>
            </w:r>
          </w:p>
        </w:tc>
        <w:tc>
          <w:tcPr>
            <w:tcW w:w="325" w:type="pct"/>
            <w:shd w:val="clear" w:color="auto" w:fill="auto"/>
            <w:vAlign w:val="center"/>
          </w:tcPr>
          <w:p w14:paraId="27130F4C" w14:textId="77777777" w:rsidR="00C25F23" w:rsidRPr="00E160C1" w:rsidRDefault="00C25F23" w:rsidP="00D340FC">
            <w:pPr>
              <w:jc w:val="center"/>
              <w:rPr>
                <w:sz w:val="20"/>
                <w:szCs w:val="20"/>
              </w:rPr>
            </w:pPr>
            <w:r w:rsidRPr="00E160C1">
              <w:rPr>
                <w:sz w:val="20"/>
                <w:szCs w:val="20"/>
              </w:rPr>
              <w:t> </w:t>
            </w:r>
          </w:p>
        </w:tc>
        <w:tc>
          <w:tcPr>
            <w:tcW w:w="397" w:type="pct"/>
            <w:shd w:val="clear" w:color="auto" w:fill="auto"/>
            <w:vAlign w:val="center"/>
          </w:tcPr>
          <w:p w14:paraId="213E9D0B" w14:textId="77777777" w:rsidR="00C25F23" w:rsidRPr="00E160C1" w:rsidRDefault="00C25F23" w:rsidP="00D340FC">
            <w:pPr>
              <w:jc w:val="center"/>
              <w:rPr>
                <w:sz w:val="20"/>
                <w:szCs w:val="20"/>
              </w:rPr>
            </w:pPr>
            <w:r w:rsidRPr="00E160C1">
              <w:rPr>
                <w:sz w:val="20"/>
                <w:szCs w:val="20"/>
              </w:rPr>
              <w:t> </w:t>
            </w:r>
          </w:p>
        </w:tc>
      </w:tr>
      <w:tr w:rsidR="00E160C1" w:rsidRPr="00E160C1" w14:paraId="5B8710E6" w14:textId="77777777" w:rsidTr="00D340FC">
        <w:trPr>
          <w:cantSplit/>
        </w:trPr>
        <w:tc>
          <w:tcPr>
            <w:tcW w:w="258" w:type="pct"/>
            <w:shd w:val="clear" w:color="auto" w:fill="auto"/>
            <w:vAlign w:val="center"/>
          </w:tcPr>
          <w:p w14:paraId="0BE1DC7D" w14:textId="77777777" w:rsidR="00C25F23" w:rsidRPr="00E160C1" w:rsidRDefault="00C25F23" w:rsidP="00D340FC">
            <w:pPr>
              <w:jc w:val="center"/>
              <w:rPr>
                <w:sz w:val="20"/>
                <w:szCs w:val="20"/>
              </w:rPr>
            </w:pPr>
            <w:r w:rsidRPr="00E160C1">
              <w:rPr>
                <w:sz w:val="20"/>
                <w:szCs w:val="20"/>
              </w:rPr>
              <w:t>12.1</w:t>
            </w:r>
          </w:p>
        </w:tc>
        <w:tc>
          <w:tcPr>
            <w:tcW w:w="2018" w:type="pct"/>
            <w:shd w:val="clear" w:color="auto" w:fill="auto"/>
            <w:noWrap/>
            <w:vAlign w:val="center"/>
          </w:tcPr>
          <w:p w14:paraId="72D4617A" w14:textId="77777777" w:rsidR="00C25F23" w:rsidRPr="00E160C1" w:rsidRDefault="00C25F23" w:rsidP="00D340FC">
            <w:pPr>
              <w:jc w:val="center"/>
              <w:rPr>
                <w:sz w:val="20"/>
                <w:szCs w:val="20"/>
              </w:rPr>
            </w:pPr>
            <w:r w:rsidRPr="00E160C1">
              <w:rPr>
                <w:sz w:val="20"/>
                <w:szCs w:val="20"/>
              </w:rPr>
              <w:t>Котельная п. Новые Решеты</w:t>
            </w:r>
          </w:p>
        </w:tc>
        <w:tc>
          <w:tcPr>
            <w:tcW w:w="455" w:type="pct"/>
            <w:shd w:val="clear" w:color="auto" w:fill="auto"/>
            <w:noWrap/>
            <w:vAlign w:val="center"/>
          </w:tcPr>
          <w:p w14:paraId="58AC7CC1" w14:textId="77777777" w:rsidR="00C25F23" w:rsidRPr="00E160C1" w:rsidRDefault="00C25F23" w:rsidP="00D340FC">
            <w:pPr>
              <w:jc w:val="center"/>
              <w:rPr>
                <w:sz w:val="20"/>
                <w:szCs w:val="20"/>
              </w:rPr>
            </w:pPr>
            <w:r w:rsidRPr="00E160C1">
              <w:rPr>
                <w:sz w:val="20"/>
                <w:szCs w:val="20"/>
              </w:rPr>
              <w:t>лет</w:t>
            </w:r>
          </w:p>
        </w:tc>
        <w:tc>
          <w:tcPr>
            <w:tcW w:w="311" w:type="pct"/>
            <w:shd w:val="clear" w:color="auto" w:fill="auto"/>
            <w:noWrap/>
            <w:vAlign w:val="center"/>
          </w:tcPr>
          <w:p w14:paraId="6C3AE6A1" w14:textId="77777777" w:rsidR="00C25F23" w:rsidRPr="00E160C1" w:rsidRDefault="00C25F23" w:rsidP="00D340FC">
            <w:pPr>
              <w:jc w:val="center"/>
              <w:rPr>
                <w:sz w:val="20"/>
                <w:szCs w:val="20"/>
              </w:rPr>
            </w:pPr>
            <w:r w:rsidRPr="00E160C1">
              <w:rPr>
                <w:sz w:val="20"/>
                <w:szCs w:val="20"/>
              </w:rPr>
              <w:t>33,0</w:t>
            </w:r>
          </w:p>
        </w:tc>
        <w:tc>
          <w:tcPr>
            <w:tcW w:w="301" w:type="pct"/>
            <w:shd w:val="clear" w:color="auto" w:fill="auto"/>
            <w:noWrap/>
            <w:vAlign w:val="center"/>
          </w:tcPr>
          <w:p w14:paraId="2AAEAB9F" w14:textId="77777777" w:rsidR="00C25F23" w:rsidRPr="00E160C1" w:rsidRDefault="00C25F23" w:rsidP="00D340FC">
            <w:pPr>
              <w:jc w:val="center"/>
              <w:rPr>
                <w:sz w:val="20"/>
                <w:szCs w:val="20"/>
              </w:rPr>
            </w:pPr>
            <w:r w:rsidRPr="00E160C1">
              <w:rPr>
                <w:sz w:val="20"/>
                <w:szCs w:val="20"/>
              </w:rPr>
              <w:t>34,0</w:t>
            </w:r>
          </w:p>
        </w:tc>
        <w:tc>
          <w:tcPr>
            <w:tcW w:w="319" w:type="pct"/>
            <w:shd w:val="clear" w:color="auto" w:fill="auto"/>
            <w:noWrap/>
            <w:vAlign w:val="center"/>
          </w:tcPr>
          <w:p w14:paraId="09FAB36E" w14:textId="77777777" w:rsidR="00C25F23" w:rsidRPr="00E160C1" w:rsidRDefault="00C25F23" w:rsidP="00D340FC">
            <w:pPr>
              <w:jc w:val="center"/>
              <w:rPr>
                <w:sz w:val="20"/>
                <w:szCs w:val="20"/>
              </w:rPr>
            </w:pPr>
            <w:r w:rsidRPr="00E160C1">
              <w:rPr>
                <w:sz w:val="20"/>
                <w:szCs w:val="20"/>
              </w:rPr>
              <w:t>35,0</w:t>
            </w:r>
          </w:p>
        </w:tc>
        <w:tc>
          <w:tcPr>
            <w:tcW w:w="308" w:type="pct"/>
            <w:shd w:val="clear" w:color="auto" w:fill="auto"/>
            <w:noWrap/>
            <w:vAlign w:val="center"/>
          </w:tcPr>
          <w:p w14:paraId="71C22D11" w14:textId="77777777" w:rsidR="00C25F23" w:rsidRPr="00E160C1" w:rsidRDefault="00C25F23" w:rsidP="00D340FC">
            <w:pPr>
              <w:jc w:val="center"/>
              <w:rPr>
                <w:sz w:val="20"/>
                <w:szCs w:val="20"/>
              </w:rPr>
            </w:pPr>
            <w:r w:rsidRPr="00E160C1">
              <w:rPr>
                <w:sz w:val="20"/>
                <w:szCs w:val="20"/>
              </w:rPr>
              <w:t>36,0</w:t>
            </w:r>
          </w:p>
        </w:tc>
        <w:tc>
          <w:tcPr>
            <w:tcW w:w="308" w:type="pct"/>
            <w:shd w:val="clear" w:color="auto" w:fill="auto"/>
            <w:noWrap/>
            <w:vAlign w:val="center"/>
          </w:tcPr>
          <w:p w14:paraId="4147E886" w14:textId="77777777" w:rsidR="00C25F23" w:rsidRPr="00E160C1" w:rsidRDefault="00C25F23" w:rsidP="00D340FC">
            <w:pPr>
              <w:jc w:val="center"/>
              <w:rPr>
                <w:sz w:val="20"/>
                <w:szCs w:val="20"/>
              </w:rPr>
            </w:pPr>
            <w:r w:rsidRPr="00E160C1">
              <w:rPr>
                <w:sz w:val="20"/>
                <w:szCs w:val="20"/>
              </w:rPr>
              <w:t>37,0</w:t>
            </w:r>
          </w:p>
        </w:tc>
        <w:tc>
          <w:tcPr>
            <w:tcW w:w="325" w:type="pct"/>
            <w:shd w:val="clear" w:color="auto" w:fill="auto"/>
            <w:vAlign w:val="center"/>
          </w:tcPr>
          <w:p w14:paraId="7EB0468D" w14:textId="77777777" w:rsidR="00C25F23" w:rsidRPr="00E160C1" w:rsidRDefault="00C25F23" w:rsidP="00D340FC">
            <w:pPr>
              <w:jc w:val="center"/>
              <w:rPr>
                <w:sz w:val="20"/>
                <w:szCs w:val="20"/>
              </w:rPr>
            </w:pPr>
            <w:r w:rsidRPr="00E160C1">
              <w:rPr>
                <w:sz w:val="20"/>
                <w:szCs w:val="20"/>
              </w:rPr>
              <w:t>38,0</w:t>
            </w:r>
          </w:p>
        </w:tc>
        <w:tc>
          <w:tcPr>
            <w:tcW w:w="397" w:type="pct"/>
            <w:shd w:val="clear" w:color="auto" w:fill="auto"/>
            <w:vAlign w:val="center"/>
          </w:tcPr>
          <w:p w14:paraId="4B8F8250" w14:textId="77777777" w:rsidR="00C25F23" w:rsidRPr="00E160C1" w:rsidRDefault="00C25F23" w:rsidP="00D340FC">
            <w:pPr>
              <w:jc w:val="center"/>
              <w:rPr>
                <w:sz w:val="20"/>
                <w:szCs w:val="20"/>
              </w:rPr>
            </w:pPr>
            <w:r w:rsidRPr="00E160C1">
              <w:rPr>
                <w:sz w:val="20"/>
                <w:szCs w:val="20"/>
              </w:rPr>
              <w:t>39,0</w:t>
            </w:r>
          </w:p>
        </w:tc>
      </w:tr>
      <w:tr w:rsidR="00E160C1" w:rsidRPr="00E160C1" w14:paraId="2071D11C" w14:textId="77777777" w:rsidTr="00D340FC">
        <w:trPr>
          <w:cantSplit/>
        </w:trPr>
        <w:tc>
          <w:tcPr>
            <w:tcW w:w="258" w:type="pct"/>
            <w:shd w:val="clear" w:color="auto" w:fill="auto"/>
            <w:vAlign w:val="center"/>
          </w:tcPr>
          <w:p w14:paraId="67A03F96" w14:textId="77777777" w:rsidR="00C25F23" w:rsidRPr="00E160C1" w:rsidRDefault="00C25F23" w:rsidP="00D340FC">
            <w:pPr>
              <w:jc w:val="center"/>
              <w:rPr>
                <w:sz w:val="20"/>
                <w:szCs w:val="20"/>
              </w:rPr>
            </w:pPr>
            <w:r w:rsidRPr="00E160C1">
              <w:rPr>
                <w:sz w:val="20"/>
                <w:szCs w:val="20"/>
              </w:rPr>
              <w:lastRenderedPageBreak/>
              <w:t>12.2</w:t>
            </w:r>
          </w:p>
        </w:tc>
        <w:tc>
          <w:tcPr>
            <w:tcW w:w="2018" w:type="pct"/>
            <w:shd w:val="clear" w:color="auto" w:fill="auto"/>
            <w:noWrap/>
            <w:vAlign w:val="center"/>
          </w:tcPr>
          <w:p w14:paraId="09B45D40" w14:textId="77777777" w:rsidR="00C25F23" w:rsidRPr="00E160C1" w:rsidRDefault="00C25F23" w:rsidP="00D340FC">
            <w:pPr>
              <w:jc w:val="center"/>
              <w:rPr>
                <w:sz w:val="20"/>
                <w:szCs w:val="20"/>
              </w:rPr>
            </w:pPr>
            <w:r w:rsidRPr="00E160C1">
              <w:rPr>
                <w:sz w:val="20"/>
                <w:szCs w:val="20"/>
              </w:rPr>
              <w:t>Котельная РТП п. Новые Решеты</w:t>
            </w:r>
          </w:p>
        </w:tc>
        <w:tc>
          <w:tcPr>
            <w:tcW w:w="455" w:type="pct"/>
            <w:shd w:val="clear" w:color="auto" w:fill="auto"/>
            <w:noWrap/>
            <w:vAlign w:val="center"/>
          </w:tcPr>
          <w:p w14:paraId="676A081C" w14:textId="77777777" w:rsidR="00C25F23" w:rsidRPr="00E160C1" w:rsidRDefault="00C25F23" w:rsidP="00D340FC">
            <w:pPr>
              <w:jc w:val="center"/>
              <w:rPr>
                <w:sz w:val="20"/>
                <w:szCs w:val="20"/>
              </w:rPr>
            </w:pPr>
            <w:r w:rsidRPr="00E160C1">
              <w:rPr>
                <w:sz w:val="20"/>
                <w:szCs w:val="20"/>
              </w:rPr>
              <w:t>лет</w:t>
            </w:r>
          </w:p>
        </w:tc>
        <w:tc>
          <w:tcPr>
            <w:tcW w:w="311" w:type="pct"/>
            <w:shd w:val="clear" w:color="auto" w:fill="auto"/>
            <w:noWrap/>
            <w:vAlign w:val="center"/>
          </w:tcPr>
          <w:p w14:paraId="69C60C49" w14:textId="77777777" w:rsidR="00C25F23" w:rsidRPr="00E160C1" w:rsidRDefault="00C25F23" w:rsidP="00D340FC">
            <w:pPr>
              <w:jc w:val="center"/>
              <w:rPr>
                <w:sz w:val="20"/>
                <w:szCs w:val="20"/>
              </w:rPr>
            </w:pPr>
            <w:r w:rsidRPr="00E160C1">
              <w:rPr>
                <w:sz w:val="20"/>
                <w:szCs w:val="20"/>
              </w:rPr>
              <w:t>33,0</w:t>
            </w:r>
          </w:p>
        </w:tc>
        <w:tc>
          <w:tcPr>
            <w:tcW w:w="301" w:type="pct"/>
            <w:shd w:val="clear" w:color="auto" w:fill="auto"/>
            <w:noWrap/>
            <w:vAlign w:val="center"/>
          </w:tcPr>
          <w:p w14:paraId="6DD23EDC" w14:textId="77777777" w:rsidR="00C25F23" w:rsidRPr="00E160C1" w:rsidRDefault="00C25F23" w:rsidP="00D340FC">
            <w:pPr>
              <w:jc w:val="center"/>
              <w:rPr>
                <w:sz w:val="20"/>
                <w:szCs w:val="20"/>
              </w:rPr>
            </w:pPr>
            <w:r w:rsidRPr="00E160C1">
              <w:rPr>
                <w:sz w:val="20"/>
                <w:szCs w:val="20"/>
              </w:rPr>
              <w:t>34,0</w:t>
            </w:r>
          </w:p>
        </w:tc>
        <w:tc>
          <w:tcPr>
            <w:tcW w:w="319" w:type="pct"/>
            <w:shd w:val="clear" w:color="auto" w:fill="auto"/>
            <w:noWrap/>
            <w:vAlign w:val="center"/>
          </w:tcPr>
          <w:p w14:paraId="35C25ECE" w14:textId="77777777" w:rsidR="00C25F23" w:rsidRPr="00E160C1" w:rsidRDefault="00C25F23" w:rsidP="00D340FC">
            <w:pPr>
              <w:jc w:val="center"/>
              <w:rPr>
                <w:sz w:val="20"/>
                <w:szCs w:val="20"/>
              </w:rPr>
            </w:pPr>
            <w:r w:rsidRPr="00E160C1">
              <w:rPr>
                <w:sz w:val="20"/>
                <w:szCs w:val="20"/>
              </w:rPr>
              <w:t>35,0</w:t>
            </w:r>
          </w:p>
        </w:tc>
        <w:tc>
          <w:tcPr>
            <w:tcW w:w="308" w:type="pct"/>
            <w:shd w:val="clear" w:color="auto" w:fill="auto"/>
            <w:noWrap/>
            <w:vAlign w:val="center"/>
          </w:tcPr>
          <w:p w14:paraId="7CBBD96D" w14:textId="77777777" w:rsidR="00C25F23" w:rsidRPr="00E160C1" w:rsidRDefault="00C25F23" w:rsidP="00D340FC">
            <w:pPr>
              <w:jc w:val="center"/>
              <w:rPr>
                <w:sz w:val="20"/>
                <w:szCs w:val="20"/>
              </w:rPr>
            </w:pPr>
            <w:r w:rsidRPr="00E160C1">
              <w:rPr>
                <w:sz w:val="20"/>
                <w:szCs w:val="20"/>
              </w:rPr>
              <w:t>36,0</w:t>
            </w:r>
          </w:p>
        </w:tc>
        <w:tc>
          <w:tcPr>
            <w:tcW w:w="308" w:type="pct"/>
            <w:shd w:val="clear" w:color="auto" w:fill="auto"/>
            <w:noWrap/>
            <w:vAlign w:val="center"/>
          </w:tcPr>
          <w:p w14:paraId="4D912D92" w14:textId="77777777" w:rsidR="00C25F23" w:rsidRPr="00E160C1" w:rsidRDefault="00C25F23" w:rsidP="00D340FC">
            <w:pPr>
              <w:jc w:val="center"/>
              <w:rPr>
                <w:sz w:val="20"/>
                <w:szCs w:val="20"/>
              </w:rPr>
            </w:pPr>
            <w:r w:rsidRPr="00E160C1">
              <w:rPr>
                <w:sz w:val="20"/>
                <w:szCs w:val="20"/>
              </w:rPr>
              <w:t>37,0</w:t>
            </w:r>
          </w:p>
        </w:tc>
        <w:tc>
          <w:tcPr>
            <w:tcW w:w="325" w:type="pct"/>
            <w:shd w:val="clear" w:color="auto" w:fill="auto"/>
            <w:vAlign w:val="center"/>
          </w:tcPr>
          <w:p w14:paraId="558E275C" w14:textId="77777777" w:rsidR="00C25F23" w:rsidRPr="00E160C1" w:rsidRDefault="00C25F23" w:rsidP="00D340FC">
            <w:pPr>
              <w:jc w:val="center"/>
              <w:rPr>
                <w:sz w:val="20"/>
                <w:szCs w:val="20"/>
              </w:rPr>
            </w:pPr>
            <w:r w:rsidRPr="00E160C1">
              <w:rPr>
                <w:sz w:val="20"/>
                <w:szCs w:val="20"/>
              </w:rPr>
              <w:t>38,0</w:t>
            </w:r>
          </w:p>
        </w:tc>
        <w:tc>
          <w:tcPr>
            <w:tcW w:w="397" w:type="pct"/>
            <w:shd w:val="clear" w:color="auto" w:fill="auto"/>
            <w:vAlign w:val="center"/>
          </w:tcPr>
          <w:p w14:paraId="4988CEC9" w14:textId="77777777" w:rsidR="00C25F23" w:rsidRPr="00E160C1" w:rsidRDefault="00C25F23" w:rsidP="00D340FC">
            <w:pPr>
              <w:jc w:val="center"/>
              <w:rPr>
                <w:sz w:val="20"/>
                <w:szCs w:val="20"/>
              </w:rPr>
            </w:pPr>
            <w:r w:rsidRPr="00E160C1">
              <w:rPr>
                <w:sz w:val="20"/>
                <w:szCs w:val="20"/>
              </w:rPr>
              <w:t>39,0</w:t>
            </w:r>
          </w:p>
        </w:tc>
      </w:tr>
      <w:tr w:rsidR="00E160C1" w:rsidRPr="00E160C1" w14:paraId="6AEA2C08" w14:textId="77777777" w:rsidTr="00D340FC">
        <w:trPr>
          <w:cantSplit/>
        </w:trPr>
        <w:tc>
          <w:tcPr>
            <w:tcW w:w="258" w:type="pct"/>
            <w:shd w:val="clear" w:color="auto" w:fill="auto"/>
            <w:vAlign w:val="center"/>
          </w:tcPr>
          <w:p w14:paraId="496FDBB7" w14:textId="77777777" w:rsidR="00C25F23" w:rsidRPr="00E160C1" w:rsidRDefault="00C25F23" w:rsidP="00D340FC">
            <w:pPr>
              <w:jc w:val="center"/>
              <w:rPr>
                <w:sz w:val="20"/>
                <w:szCs w:val="20"/>
              </w:rPr>
            </w:pPr>
            <w:r w:rsidRPr="00E160C1">
              <w:rPr>
                <w:sz w:val="20"/>
                <w:szCs w:val="20"/>
              </w:rPr>
              <w:t>13</w:t>
            </w:r>
          </w:p>
        </w:tc>
        <w:tc>
          <w:tcPr>
            <w:tcW w:w="2018" w:type="pct"/>
            <w:shd w:val="clear" w:color="auto" w:fill="auto"/>
            <w:noWrap/>
            <w:vAlign w:val="center"/>
          </w:tcPr>
          <w:p w14:paraId="634CCC54" w14:textId="77777777" w:rsidR="00C25F23" w:rsidRPr="00E160C1" w:rsidRDefault="00C25F23" w:rsidP="00D340FC">
            <w:pPr>
              <w:jc w:val="center"/>
              <w:rPr>
                <w:sz w:val="20"/>
                <w:szCs w:val="20"/>
              </w:rPr>
            </w:pPr>
            <w:r w:rsidRPr="00E160C1">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455" w:type="pct"/>
            <w:shd w:val="clear" w:color="auto" w:fill="auto"/>
            <w:noWrap/>
            <w:vAlign w:val="center"/>
          </w:tcPr>
          <w:p w14:paraId="14478BFC"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17D1F161" w14:textId="77777777" w:rsidR="00C25F23" w:rsidRPr="00E160C1" w:rsidRDefault="00C25F23" w:rsidP="00D340FC">
            <w:pPr>
              <w:jc w:val="center"/>
              <w:rPr>
                <w:sz w:val="20"/>
                <w:szCs w:val="20"/>
              </w:rPr>
            </w:pPr>
            <w:r w:rsidRPr="00E160C1">
              <w:rPr>
                <w:sz w:val="20"/>
                <w:szCs w:val="20"/>
              </w:rPr>
              <w:t>10</w:t>
            </w:r>
          </w:p>
        </w:tc>
        <w:tc>
          <w:tcPr>
            <w:tcW w:w="301" w:type="pct"/>
            <w:shd w:val="clear" w:color="auto" w:fill="auto"/>
            <w:noWrap/>
            <w:vAlign w:val="center"/>
          </w:tcPr>
          <w:p w14:paraId="6C25DDDE" w14:textId="77777777" w:rsidR="00C25F23" w:rsidRPr="00E160C1" w:rsidRDefault="00C25F23" w:rsidP="00D340FC">
            <w:pPr>
              <w:jc w:val="center"/>
              <w:rPr>
                <w:sz w:val="20"/>
                <w:szCs w:val="20"/>
              </w:rPr>
            </w:pPr>
            <w:r w:rsidRPr="00E160C1">
              <w:rPr>
                <w:sz w:val="20"/>
                <w:szCs w:val="20"/>
              </w:rPr>
              <w:t>10</w:t>
            </w:r>
          </w:p>
        </w:tc>
        <w:tc>
          <w:tcPr>
            <w:tcW w:w="319" w:type="pct"/>
            <w:shd w:val="clear" w:color="auto" w:fill="auto"/>
            <w:noWrap/>
            <w:vAlign w:val="center"/>
          </w:tcPr>
          <w:p w14:paraId="03BD805E" w14:textId="77777777" w:rsidR="00C25F23" w:rsidRPr="00E160C1" w:rsidRDefault="00C25F23" w:rsidP="00D340FC">
            <w:pPr>
              <w:jc w:val="center"/>
              <w:rPr>
                <w:sz w:val="20"/>
                <w:szCs w:val="20"/>
              </w:rPr>
            </w:pPr>
            <w:r w:rsidRPr="00E160C1">
              <w:rPr>
                <w:sz w:val="20"/>
                <w:szCs w:val="20"/>
              </w:rPr>
              <w:t>10</w:t>
            </w:r>
          </w:p>
        </w:tc>
        <w:tc>
          <w:tcPr>
            <w:tcW w:w="308" w:type="pct"/>
            <w:shd w:val="clear" w:color="auto" w:fill="auto"/>
            <w:noWrap/>
            <w:vAlign w:val="center"/>
          </w:tcPr>
          <w:p w14:paraId="17F24D39" w14:textId="77777777" w:rsidR="00C25F23" w:rsidRPr="00E160C1" w:rsidRDefault="00C25F23" w:rsidP="00D340FC">
            <w:pPr>
              <w:jc w:val="center"/>
              <w:rPr>
                <w:sz w:val="20"/>
                <w:szCs w:val="20"/>
              </w:rPr>
            </w:pPr>
            <w:r w:rsidRPr="00E160C1">
              <w:rPr>
                <w:sz w:val="20"/>
                <w:szCs w:val="20"/>
              </w:rPr>
              <w:t>10</w:t>
            </w:r>
          </w:p>
        </w:tc>
        <w:tc>
          <w:tcPr>
            <w:tcW w:w="308" w:type="pct"/>
            <w:shd w:val="clear" w:color="auto" w:fill="auto"/>
            <w:noWrap/>
            <w:vAlign w:val="center"/>
          </w:tcPr>
          <w:p w14:paraId="45894A97" w14:textId="77777777" w:rsidR="00C25F23" w:rsidRPr="00E160C1" w:rsidRDefault="00C25F23" w:rsidP="00D340FC">
            <w:pPr>
              <w:jc w:val="center"/>
              <w:rPr>
                <w:sz w:val="20"/>
                <w:szCs w:val="20"/>
              </w:rPr>
            </w:pPr>
            <w:r w:rsidRPr="00E160C1">
              <w:rPr>
                <w:sz w:val="20"/>
                <w:szCs w:val="20"/>
              </w:rPr>
              <w:t>10</w:t>
            </w:r>
          </w:p>
        </w:tc>
        <w:tc>
          <w:tcPr>
            <w:tcW w:w="325" w:type="pct"/>
            <w:shd w:val="clear" w:color="auto" w:fill="auto"/>
            <w:vAlign w:val="center"/>
          </w:tcPr>
          <w:p w14:paraId="3EFF5640" w14:textId="77777777" w:rsidR="00C25F23" w:rsidRPr="00E160C1" w:rsidRDefault="00C25F23" w:rsidP="00D340FC">
            <w:pPr>
              <w:jc w:val="center"/>
              <w:rPr>
                <w:sz w:val="20"/>
                <w:szCs w:val="20"/>
              </w:rPr>
            </w:pPr>
            <w:r w:rsidRPr="00E160C1">
              <w:rPr>
                <w:sz w:val="20"/>
                <w:szCs w:val="20"/>
              </w:rPr>
              <w:t>10</w:t>
            </w:r>
          </w:p>
        </w:tc>
        <w:tc>
          <w:tcPr>
            <w:tcW w:w="397" w:type="pct"/>
            <w:shd w:val="clear" w:color="auto" w:fill="auto"/>
            <w:vAlign w:val="center"/>
          </w:tcPr>
          <w:p w14:paraId="649CB575" w14:textId="77777777" w:rsidR="00C25F23" w:rsidRPr="00E160C1" w:rsidRDefault="00C25F23" w:rsidP="00D340FC">
            <w:pPr>
              <w:jc w:val="center"/>
              <w:rPr>
                <w:sz w:val="20"/>
                <w:szCs w:val="20"/>
              </w:rPr>
            </w:pPr>
            <w:r w:rsidRPr="00E160C1">
              <w:rPr>
                <w:sz w:val="20"/>
                <w:szCs w:val="20"/>
              </w:rPr>
              <w:t>10</w:t>
            </w:r>
          </w:p>
        </w:tc>
      </w:tr>
      <w:tr w:rsidR="00E160C1" w:rsidRPr="00E160C1" w14:paraId="37AA4031" w14:textId="77777777" w:rsidTr="00D340FC">
        <w:trPr>
          <w:cantSplit/>
        </w:trPr>
        <w:tc>
          <w:tcPr>
            <w:tcW w:w="258" w:type="pct"/>
            <w:shd w:val="clear" w:color="auto" w:fill="auto"/>
            <w:vAlign w:val="center"/>
          </w:tcPr>
          <w:p w14:paraId="34A829A4" w14:textId="77777777" w:rsidR="00C25F23" w:rsidRPr="00E160C1" w:rsidRDefault="00C25F23" w:rsidP="00D340FC">
            <w:pPr>
              <w:jc w:val="center"/>
              <w:rPr>
                <w:sz w:val="20"/>
                <w:szCs w:val="20"/>
              </w:rPr>
            </w:pPr>
            <w:r w:rsidRPr="00E160C1">
              <w:rPr>
                <w:sz w:val="20"/>
                <w:szCs w:val="20"/>
              </w:rPr>
              <w:t>14</w:t>
            </w:r>
          </w:p>
        </w:tc>
        <w:tc>
          <w:tcPr>
            <w:tcW w:w="2018" w:type="pct"/>
            <w:shd w:val="clear" w:color="auto" w:fill="auto"/>
            <w:noWrap/>
            <w:vAlign w:val="center"/>
          </w:tcPr>
          <w:p w14:paraId="3252406F" w14:textId="77777777" w:rsidR="00C25F23" w:rsidRPr="00E160C1" w:rsidRDefault="00C25F23" w:rsidP="00D340FC">
            <w:pPr>
              <w:jc w:val="center"/>
              <w:rPr>
                <w:sz w:val="20"/>
                <w:szCs w:val="20"/>
              </w:rPr>
            </w:pPr>
            <w:r w:rsidRPr="00E160C1">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455" w:type="pct"/>
            <w:shd w:val="clear" w:color="auto" w:fill="auto"/>
            <w:noWrap/>
            <w:vAlign w:val="center"/>
          </w:tcPr>
          <w:p w14:paraId="187EC395"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5221FC20" w14:textId="77777777" w:rsidR="00C25F23" w:rsidRPr="00E160C1" w:rsidRDefault="00C25F23" w:rsidP="00D340FC">
            <w:pPr>
              <w:jc w:val="center"/>
              <w:rPr>
                <w:sz w:val="20"/>
                <w:szCs w:val="20"/>
              </w:rPr>
            </w:pPr>
            <w:r w:rsidRPr="00E160C1">
              <w:rPr>
                <w:sz w:val="20"/>
                <w:szCs w:val="20"/>
              </w:rPr>
              <w:t>0</w:t>
            </w:r>
          </w:p>
        </w:tc>
        <w:tc>
          <w:tcPr>
            <w:tcW w:w="301" w:type="pct"/>
            <w:shd w:val="clear" w:color="auto" w:fill="auto"/>
            <w:noWrap/>
            <w:vAlign w:val="center"/>
          </w:tcPr>
          <w:p w14:paraId="7CD23F06" w14:textId="77777777" w:rsidR="00C25F23" w:rsidRPr="00E160C1" w:rsidRDefault="00C25F23" w:rsidP="00D340FC">
            <w:pPr>
              <w:jc w:val="center"/>
              <w:rPr>
                <w:sz w:val="20"/>
                <w:szCs w:val="20"/>
              </w:rPr>
            </w:pPr>
            <w:r w:rsidRPr="00E160C1">
              <w:rPr>
                <w:sz w:val="20"/>
                <w:szCs w:val="20"/>
              </w:rPr>
              <w:t>0</w:t>
            </w:r>
          </w:p>
        </w:tc>
        <w:tc>
          <w:tcPr>
            <w:tcW w:w="319" w:type="pct"/>
            <w:shd w:val="clear" w:color="auto" w:fill="auto"/>
            <w:noWrap/>
            <w:vAlign w:val="center"/>
          </w:tcPr>
          <w:p w14:paraId="28C8BC7F"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37F41C98"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2AF9BF7F" w14:textId="77777777" w:rsidR="00C25F23" w:rsidRPr="00E160C1" w:rsidRDefault="00C25F23" w:rsidP="00D340FC">
            <w:pPr>
              <w:jc w:val="center"/>
              <w:rPr>
                <w:sz w:val="20"/>
                <w:szCs w:val="20"/>
              </w:rPr>
            </w:pPr>
            <w:r w:rsidRPr="00E160C1">
              <w:rPr>
                <w:sz w:val="20"/>
                <w:szCs w:val="20"/>
              </w:rPr>
              <w:t>0</w:t>
            </w:r>
          </w:p>
        </w:tc>
        <w:tc>
          <w:tcPr>
            <w:tcW w:w="325" w:type="pct"/>
            <w:shd w:val="clear" w:color="auto" w:fill="auto"/>
            <w:vAlign w:val="center"/>
          </w:tcPr>
          <w:p w14:paraId="4A344187" w14:textId="77777777" w:rsidR="00C25F23" w:rsidRPr="00E160C1" w:rsidRDefault="00C25F23" w:rsidP="00D340FC">
            <w:pPr>
              <w:jc w:val="center"/>
              <w:rPr>
                <w:sz w:val="20"/>
                <w:szCs w:val="20"/>
              </w:rPr>
            </w:pPr>
            <w:r w:rsidRPr="00E160C1">
              <w:rPr>
                <w:sz w:val="20"/>
                <w:szCs w:val="20"/>
              </w:rPr>
              <w:t>0</w:t>
            </w:r>
          </w:p>
        </w:tc>
        <w:tc>
          <w:tcPr>
            <w:tcW w:w="397" w:type="pct"/>
            <w:shd w:val="clear" w:color="auto" w:fill="auto"/>
            <w:vAlign w:val="center"/>
          </w:tcPr>
          <w:p w14:paraId="51C2C271" w14:textId="77777777" w:rsidR="00C25F23" w:rsidRPr="00E160C1" w:rsidRDefault="00C25F23" w:rsidP="00D340FC">
            <w:pPr>
              <w:jc w:val="center"/>
              <w:rPr>
                <w:sz w:val="20"/>
                <w:szCs w:val="20"/>
              </w:rPr>
            </w:pPr>
            <w:r w:rsidRPr="00E160C1">
              <w:rPr>
                <w:sz w:val="20"/>
                <w:szCs w:val="20"/>
              </w:rPr>
              <w:t>0</w:t>
            </w:r>
          </w:p>
        </w:tc>
      </w:tr>
      <w:tr w:rsidR="00C25F23" w:rsidRPr="00E160C1" w14:paraId="553EBAE2" w14:textId="77777777" w:rsidTr="00D340FC">
        <w:trPr>
          <w:cantSplit/>
        </w:trPr>
        <w:tc>
          <w:tcPr>
            <w:tcW w:w="258" w:type="pct"/>
            <w:shd w:val="clear" w:color="auto" w:fill="auto"/>
            <w:vAlign w:val="center"/>
          </w:tcPr>
          <w:p w14:paraId="196D7B29" w14:textId="77777777" w:rsidR="00C25F23" w:rsidRPr="00E160C1" w:rsidRDefault="00C25F23" w:rsidP="00D340FC">
            <w:pPr>
              <w:jc w:val="center"/>
              <w:rPr>
                <w:sz w:val="20"/>
                <w:szCs w:val="20"/>
              </w:rPr>
            </w:pPr>
            <w:r w:rsidRPr="00E160C1">
              <w:rPr>
                <w:sz w:val="20"/>
                <w:szCs w:val="20"/>
              </w:rPr>
              <w:t>15</w:t>
            </w:r>
          </w:p>
        </w:tc>
        <w:tc>
          <w:tcPr>
            <w:tcW w:w="2018" w:type="pct"/>
            <w:shd w:val="clear" w:color="auto" w:fill="auto"/>
            <w:noWrap/>
            <w:vAlign w:val="center"/>
          </w:tcPr>
          <w:p w14:paraId="181A81D4" w14:textId="77777777" w:rsidR="00C25F23" w:rsidRPr="00E160C1" w:rsidRDefault="00C25F23" w:rsidP="00D340FC">
            <w:pPr>
              <w:jc w:val="center"/>
              <w:rPr>
                <w:sz w:val="20"/>
                <w:szCs w:val="20"/>
              </w:rPr>
            </w:pPr>
            <w:r w:rsidRPr="00E160C1">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455" w:type="pct"/>
            <w:shd w:val="clear" w:color="auto" w:fill="auto"/>
            <w:noWrap/>
            <w:vAlign w:val="center"/>
          </w:tcPr>
          <w:p w14:paraId="4BF362C1" w14:textId="77777777" w:rsidR="00C25F23" w:rsidRPr="00E160C1" w:rsidRDefault="00C25F23" w:rsidP="00D340FC">
            <w:pPr>
              <w:jc w:val="center"/>
              <w:rPr>
                <w:sz w:val="20"/>
                <w:szCs w:val="20"/>
              </w:rPr>
            </w:pPr>
            <w:r w:rsidRPr="00E160C1">
              <w:rPr>
                <w:sz w:val="20"/>
                <w:szCs w:val="20"/>
              </w:rPr>
              <w:t>%</w:t>
            </w:r>
          </w:p>
        </w:tc>
        <w:tc>
          <w:tcPr>
            <w:tcW w:w="311" w:type="pct"/>
            <w:shd w:val="clear" w:color="auto" w:fill="auto"/>
            <w:noWrap/>
            <w:vAlign w:val="center"/>
          </w:tcPr>
          <w:p w14:paraId="53205D8E" w14:textId="77777777" w:rsidR="00C25F23" w:rsidRPr="00E160C1" w:rsidRDefault="00C25F23" w:rsidP="00D340FC">
            <w:pPr>
              <w:jc w:val="center"/>
              <w:rPr>
                <w:sz w:val="20"/>
                <w:szCs w:val="20"/>
              </w:rPr>
            </w:pPr>
            <w:r w:rsidRPr="00E160C1">
              <w:rPr>
                <w:sz w:val="20"/>
                <w:szCs w:val="20"/>
              </w:rPr>
              <w:t>0</w:t>
            </w:r>
          </w:p>
        </w:tc>
        <w:tc>
          <w:tcPr>
            <w:tcW w:w="301" w:type="pct"/>
            <w:shd w:val="clear" w:color="auto" w:fill="auto"/>
            <w:noWrap/>
            <w:vAlign w:val="center"/>
          </w:tcPr>
          <w:p w14:paraId="1BB1E974" w14:textId="77777777" w:rsidR="00C25F23" w:rsidRPr="00E160C1" w:rsidRDefault="00C25F23" w:rsidP="00D340FC">
            <w:pPr>
              <w:jc w:val="center"/>
              <w:rPr>
                <w:sz w:val="20"/>
                <w:szCs w:val="20"/>
              </w:rPr>
            </w:pPr>
            <w:r w:rsidRPr="00E160C1">
              <w:rPr>
                <w:sz w:val="20"/>
                <w:szCs w:val="20"/>
              </w:rPr>
              <w:t>0</w:t>
            </w:r>
          </w:p>
        </w:tc>
        <w:tc>
          <w:tcPr>
            <w:tcW w:w="319" w:type="pct"/>
            <w:shd w:val="clear" w:color="auto" w:fill="auto"/>
            <w:noWrap/>
            <w:vAlign w:val="center"/>
          </w:tcPr>
          <w:p w14:paraId="1355CAF4"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5D57B4E0" w14:textId="77777777" w:rsidR="00C25F23" w:rsidRPr="00E160C1" w:rsidRDefault="00C25F23" w:rsidP="00D340FC">
            <w:pPr>
              <w:jc w:val="center"/>
              <w:rPr>
                <w:sz w:val="20"/>
                <w:szCs w:val="20"/>
              </w:rPr>
            </w:pPr>
            <w:r w:rsidRPr="00E160C1">
              <w:rPr>
                <w:sz w:val="20"/>
                <w:szCs w:val="20"/>
              </w:rPr>
              <w:t>0</w:t>
            </w:r>
          </w:p>
        </w:tc>
        <w:tc>
          <w:tcPr>
            <w:tcW w:w="308" w:type="pct"/>
            <w:shd w:val="clear" w:color="auto" w:fill="auto"/>
            <w:noWrap/>
            <w:vAlign w:val="center"/>
          </w:tcPr>
          <w:p w14:paraId="08C2E519" w14:textId="77777777" w:rsidR="00C25F23" w:rsidRPr="00E160C1" w:rsidRDefault="00C25F23" w:rsidP="00D340FC">
            <w:pPr>
              <w:jc w:val="center"/>
              <w:rPr>
                <w:sz w:val="20"/>
                <w:szCs w:val="20"/>
              </w:rPr>
            </w:pPr>
            <w:r w:rsidRPr="00E160C1">
              <w:rPr>
                <w:sz w:val="20"/>
                <w:szCs w:val="20"/>
              </w:rPr>
              <w:t>0</w:t>
            </w:r>
          </w:p>
        </w:tc>
        <w:tc>
          <w:tcPr>
            <w:tcW w:w="325" w:type="pct"/>
            <w:shd w:val="clear" w:color="auto" w:fill="auto"/>
            <w:vAlign w:val="center"/>
          </w:tcPr>
          <w:p w14:paraId="37DB9CE4" w14:textId="77777777" w:rsidR="00C25F23" w:rsidRPr="00E160C1" w:rsidRDefault="00C25F23" w:rsidP="00D340FC">
            <w:pPr>
              <w:jc w:val="center"/>
              <w:rPr>
                <w:sz w:val="20"/>
                <w:szCs w:val="20"/>
              </w:rPr>
            </w:pPr>
            <w:r w:rsidRPr="00E160C1">
              <w:rPr>
                <w:sz w:val="20"/>
                <w:szCs w:val="20"/>
              </w:rPr>
              <w:t>0</w:t>
            </w:r>
          </w:p>
        </w:tc>
        <w:tc>
          <w:tcPr>
            <w:tcW w:w="397" w:type="pct"/>
            <w:shd w:val="clear" w:color="auto" w:fill="auto"/>
            <w:vAlign w:val="center"/>
          </w:tcPr>
          <w:p w14:paraId="7F1EA221" w14:textId="77777777" w:rsidR="00C25F23" w:rsidRPr="00E160C1" w:rsidRDefault="00C25F23" w:rsidP="00D340FC">
            <w:pPr>
              <w:jc w:val="center"/>
              <w:rPr>
                <w:sz w:val="20"/>
                <w:szCs w:val="20"/>
              </w:rPr>
            </w:pPr>
            <w:r w:rsidRPr="00E160C1">
              <w:rPr>
                <w:sz w:val="20"/>
                <w:szCs w:val="20"/>
              </w:rPr>
              <w:t>0</w:t>
            </w:r>
          </w:p>
        </w:tc>
      </w:tr>
      <w:bookmarkEnd w:id="215"/>
    </w:tbl>
    <w:p w14:paraId="50D37A3D" w14:textId="77777777" w:rsidR="00FD7176" w:rsidRPr="00E160C1" w:rsidRDefault="00FD7176" w:rsidP="009A2DED">
      <w:pPr>
        <w:rPr>
          <w:lang w:eastAsia="ru-RU"/>
        </w:rPr>
      </w:pPr>
    </w:p>
    <w:p w14:paraId="5C056607" w14:textId="77777777" w:rsidR="006938CE" w:rsidRPr="00E160C1" w:rsidRDefault="00E25DE1" w:rsidP="009A2DED">
      <w:pPr>
        <w:pStyle w:val="1"/>
        <w:rPr>
          <w:lang w:eastAsia="ru-RU"/>
        </w:rPr>
      </w:pPr>
      <w:r w:rsidRPr="00E160C1">
        <w:br w:type="page"/>
      </w:r>
      <w:bookmarkStart w:id="216" w:name="_Toc141961523"/>
      <w:r w:rsidR="006938CE" w:rsidRPr="00E160C1">
        <w:lastRenderedPageBreak/>
        <w:t>Р</w:t>
      </w:r>
      <w:r w:rsidR="00932CCF" w:rsidRPr="00E160C1">
        <w:t>АЗДЕЛ 15</w:t>
      </w:r>
      <w:r w:rsidR="006938CE" w:rsidRPr="00E160C1">
        <w:t xml:space="preserve"> </w:t>
      </w:r>
      <w:r w:rsidR="00932CCF" w:rsidRPr="00E160C1">
        <w:rPr>
          <w:lang w:eastAsia="ru-RU"/>
        </w:rPr>
        <w:t>Ценовые (тарифные) последствия</w:t>
      </w:r>
      <w:bookmarkEnd w:id="216"/>
    </w:p>
    <w:p w14:paraId="5627FBA6" w14:textId="77777777" w:rsidR="005F5EDC" w:rsidRPr="00E160C1" w:rsidRDefault="005F5EDC" w:rsidP="009A2DED">
      <w:pPr>
        <w:pStyle w:val="21"/>
        <w:rPr>
          <w:lang w:eastAsia="zh-CN"/>
        </w:rPr>
      </w:pPr>
      <w:bookmarkStart w:id="217" w:name="_Toc141961524"/>
      <w:r w:rsidRPr="00E160C1">
        <w:t xml:space="preserve">15.1 </w:t>
      </w:r>
      <w:r w:rsidRPr="00E160C1">
        <w:rPr>
          <w:lang w:eastAsia="zh-CN"/>
        </w:rPr>
        <w:t>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bookmarkEnd w:id="217"/>
    </w:p>
    <w:p w14:paraId="56EDF8BA" w14:textId="77777777" w:rsidR="00EE5AF7" w:rsidRPr="00E160C1" w:rsidRDefault="00EE5AF7" w:rsidP="009A2DED">
      <w:pPr>
        <w:ind w:firstLine="567"/>
        <w:rPr>
          <w:szCs w:val="24"/>
          <w:lang w:eastAsia="ar-SA"/>
        </w:rPr>
      </w:pPr>
      <w:r w:rsidRPr="00E160C1">
        <w:rPr>
          <w:szCs w:val="24"/>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43043264" w14:textId="77777777" w:rsidR="002062B7" w:rsidRPr="00E160C1" w:rsidRDefault="002062B7" w:rsidP="009A2DED">
      <w:pPr>
        <w:pStyle w:val="1"/>
        <w:rPr>
          <w:lang w:val="ru-RU"/>
        </w:rPr>
        <w:sectPr w:rsidR="002062B7" w:rsidRPr="00E160C1" w:rsidSect="004573CF">
          <w:pgSz w:w="16838" w:h="11906" w:orient="landscape"/>
          <w:pgMar w:top="1134" w:right="567" w:bottom="1134" w:left="1134" w:header="708" w:footer="708" w:gutter="0"/>
          <w:cols w:space="708"/>
          <w:docGrid w:linePitch="360"/>
        </w:sectPr>
      </w:pPr>
      <w:bookmarkStart w:id="218" w:name="_Toc422303837"/>
    </w:p>
    <w:p w14:paraId="130DEBDD" w14:textId="77777777" w:rsidR="003A5836" w:rsidRPr="00E160C1" w:rsidRDefault="003A5836" w:rsidP="009A2DED">
      <w:pPr>
        <w:pStyle w:val="1"/>
      </w:pPr>
      <w:bookmarkStart w:id="219" w:name="_Toc141961525"/>
      <w:r w:rsidRPr="00E160C1">
        <w:lastRenderedPageBreak/>
        <w:t>ВЫВОДЫ И РЕКОМЕНДАЦИИ</w:t>
      </w:r>
      <w:bookmarkEnd w:id="218"/>
      <w:bookmarkEnd w:id="219"/>
    </w:p>
    <w:p w14:paraId="181E4658" w14:textId="77777777" w:rsidR="003A5836" w:rsidRPr="00E160C1" w:rsidRDefault="003A5836" w:rsidP="009A2DED">
      <w:pPr>
        <w:jc w:val="center"/>
        <w:rPr>
          <w:szCs w:val="24"/>
        </w:rPr>
      </w:pPr>
    </w:p>
    <w:p w14:paraId="5C7D5544" w14:textId="77777777" w:rsidR="003A5836" w:rsidRPr="00E160C1" w:rsidRDefault="003A5836" w:rsidP="009A2DED">
      <w:pPr>
        <w:suppressAutoHyphens/>
        <w:ind w:firstLine="567"/>
        <w:rPr>
          <w:szCs w:val="24"/>
          <w:lang w:eastAsia="ar-SA"/>
        </w:rPr>
      </w:pPr>
      <w:r w:rsidRPr="00E160C1">
        <w:rPr>
          <w:szCs w:val="24"/>
          <w:lang w:eastAsia="ar-SA"/>
        </w:rPr>
        <w:t>Для обеспечения надежности и эффективности систем теплоснабжения и исполнения федерального законодательства в сфе</w:t>
      </w:r>
      <w:r w:rsidR="00F753C9" w:rsidRPr="00E160C1">
        <w:rPr>
          <w:szCs w:val="24"/>
          <w:lang w:eastAsia="ar-SA"/>
        </w:rPr>
        <w:t xml:space="preserve">ре теплоснабжения рекомендуется </w:t>
      </w:r>
    </w:p>
    <w:p w14:paraId="4F3CED7D" w14:textId="77777777" w:rsidR="003A5836" w:rsidRPr="00E160C1" w:rsidRDefault="00F753C9" w:rsidP="009A2DED">
      <w:pPr>
        <w:tabs>
          <w:tab w:val="left" w:pos="851"/>
        </w:tabs>
        <w:suppressAutoHyphens/>
        <w:ind w:firstLine="539"/>
        <w:rPr>
          <w:szCs w:val="24"/>
          <w:lang w:eastAsia="ar-SA"/>
        </w:rPr>
      </w:pPr>
      <w:r w:rsidRPr="00E160C1">
        <w:rPr>
          <w:szCs w:val="24"/>
          <w:lang w:eastAsia="ar-SA"/>
        </w:rPr>
        <w:t>1. Вести статистику:</w:t>
      </w:r>
    </w:p>
    <w:p w14:paraId="6F6FC1CE" w14:textId="77777777" w:rsidR="003A5836" w:rsidRPr="00E160C1" w:rsidRDefault="003A5836" w:rsidP="009A2DED">
      <w:pPr>
        <w:tabs>
          <w:tab w:val="left" w:pos="851"/>
        </w:tabs>
        <w:suppressAutoHyphens/>
        <w:ind w:firstLine="851"/>
        <w:rPr>
          <w:szCs w:val="24"/>
          <w:lang w:eastAsia="ar-SA"/>
        </w:rPr>
      </w:pPr>
      <w:r w:rsidRPr="00E160C1">
        <w:rPr>
          <w:szCs w:val="24"/>
          <w:lang w:eastAsia="ar-SA"/>
        </w:rPr>
        <w:t>1.1</w:t>
      </w:r>
      <w:r w:rsidR="00F753C9" w:rsidRPr="00E160C1">
        <w:rPr>
          <w:szCs w:val="24"/>
          <w:lang w:eastAsia="ar-SA"/>
        </w:rPr>
        <w:t>)</w:t>
      </w:r>
      <w:r w:rsidRPr="00E160C1">
        <w:rPr>
          <w:szCs w:val="24"/>
          <w:lang w:eastAsia="ar-SA"/>
        </w:rPr>
        <w:t xml:space="preserve"> </w:t>
      </w:r>
      <w:r w:rsidR="00F753C9" w:rsidRPr="00E160C1">
        <w:rPr>
          <w:szCs w:val="24"/>
          <w:lang w:eastAsia="ar-SA"/>
        </w:rPr>
        <w:t>а</w:t>
      </w:r>
      <w:r w:rsidRPr="00E160C1">
        <w:rPr>
          <w:szCs w:val="24"/>
          <w:lang w:eastAsia="ar-SA"/>
        </w:rPr>
        <w:t xml:space="preserve">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14:paraId="2D6ADD2B" w14:textId="77777777" w:rsidR="003A5836" w:rsidRPr="00E160C1" w:rsidRDefault="003A5836" w:rsidP="009A2DED">
      <w:pPr>
        <w:tabs>
          <w:tab w:val="left" w:pos="851"/>
        </w:tabs>
        <w:suppressAutoHyphens/>
        <w:ind w:firstLine="851"/>
        <w:rPr>
          <w:szCs w:val="24"/>
          <w:lang w:eastAsia="ar-SA"/>
        </w:rPr>
      </w:pPr>
      <w:r w:rsidRPr="00E160C1">
        <w:rPr>
          <w:szCs w:val="24"/>
          <w:lang w:eastAsia="ar-SA"/>
        </w:rPr>
        <w:t>Статистика повреждений тепловых сетей по отопительному периоду должна отражать следующие показатели:</w:t>
      </w:r>
    </w:p>
    <w:p w14:paraId="77B392A9"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1) </w:t>
      </w:r>
      <w:r w:rsidR="003A5836" w:rsidRPr="00E160C1">
        <w:rPr>
          <w:rFonts w:eastAsia="Times New Roman"/>
          <w:szCs w:val="24"/>
          <w:lang w:eastAsia="ru-RU"/>
        </w:rPr>
        <w:t xml:space="preserve">место повреждения (номер участка, участок между тепловыми камерами); </w:t>
      </w:r>
    </w:p>
    <w:p w14:paraId="3F0E47A5"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2) </w:t>
      </w:r>
      <w:r w:rsidR="003A5836" w:rsidRPr="00E160C1">
        <w:rPr>
          <w:rFonts w:eastAsia="Times New Roman"/>
          <w:szCs w:val="24"/>
          <w:lang w:eastAsia="ru-RU"/>
        </w:rPr>
        <w:t xml:space="preserve">дату и время обнаружения повреждения; </w:t>
      </w:r>
    </w:p>
    <w:p w14:paraId="21DF4E4C"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3) </w:t>
      </w:r>
      <w:r w:rsidR="003A5836" w:rsidRPr="00E160C1">
        <w:rPr>
          <w:rFonts w:eastAsia="Times New Roman"/>
          <w:szCs w:val="24"/>
          <w:lang w:eastAsia="ru-RU"/>
        </w:rPr>
        <w:t xml:space="preserve">количество потребителей, отключенных от теплоснабжения; </w:t>
      </w:r>
    </w:p>
    <w:p w14:paraId="0ECB8CC8"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4) </w:t>
      </w:r>
      <w:r w:rsidR="003A5836" w:rsidRPr="00E160C1">
        <w:rPr>
          <w:rFonts w:eastAsia="Times New Roman"/>
          <w:szCs w:val="24"/>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14:paraId="31E49FF6"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5) </w:t>
      </w:r>
      <w:r w:rsidR="003A5836" w:rsidRPr="00E160C1">
        <w:rPr>
          <w:rFonts w:eastAsia="Times New Roman"/>
          <w:szCs w:val="24"/>
          <w:lang w:eastAsia="ru-RU"/>
        </w:rPr>
        <w:t xml:space="preserve">дату и время начала устранения повреждения; </w:t>
      </w:r>
    </w:p>
    <w:p w14:paraId="2AD968E6"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6) </w:t>
      </w:r>
      <w:r w:rsidR="003A5836" w:rsidRPr="00E160C1">
        <w:rPr>
          <w:rFonts w:eastAsia="Times New Roman"/>
          <w:szCs w:val="24"/>
          <w:lang w:eastAsia="ru-RU"/>
        </w:rPr>
        <w:t xml:space="preserve">дату и время завершения устранения повреждения; </w:t>
      </w:r>
    </w:p>
    <w:p w14:paraId="719A12CC"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7) </w:t>
      </w:r>
      <w:r w:rsidR="003A5836" w:rsidRPr="00E160C1">
        <w:rPr>
          <w:rFonts w:eastAsia="Times New Roman"/>
          <w:szCs w:val="24"/>
          <w:lang w:eastAsia="ru-RU"/>
        </w:rPr>
        <w:t xml:space="preserve">дату и время включения теплоснабжения потребителям; </w:t>
      </w:r>
    </w:p>
    <w:p w14:paraId="3ED014BF"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8) </w:t>
      </w:r>
      <w:r w:rsidR="003A5836" w:rsidRPr="00E160C1">
        <w:rPr>
          <w:rFonts w:eastAsia="Times New Roman"/>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14:paraId="4FB8A7F2" w14:textId="77777777" w:rsidR="003A5836" w:rsidRPr="00E160C1" w:rsidRDefault="003A5836" w:rsidP="009A2DED">
      <w:pPr>
        <w:tabs>
          <w:tab w:val="left" w:pos="851"/>
        </w:tabs>
        <w:suppressAutoHyphens/>
        <w:ind w:firstLine="851"/>
        <w:rPr>
          <w:szCs w:val="24"/>
          <w:lang w:eastAsia="ar-SA"/>
        </w:rPr>
      </w:pPr>
      <w:r w:rsidRPr="00E160C1">
        <w:rPr>
          <w:szCs w:val="24"/>
          <w:lang w:eastAsia="ar-SA"/>
        </w:rPr>
        <w:t>Статистика повреждений тепловых сетей по неотопительному периоду должна отражать следующие показатели:</w:t>
      </w:r>
    </w:p>
    <w:p w14:paraId="7A0FD078"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1) </w:t>
      </w:r>
      <w:r w:rsidR="003A5836" w:rsidRPr="00E160C1">
        <w:rPr>
          <w:rFonts w:eastAsia="Times New Roman"/>
          <w:szCs w:val="24"/>
          <w:lang w:eastAsia="ru-RU"/>
        </w:rPr>
        <w:t xml:space="preserve">место повреждения (номер участка, участок между тепловыми камерами); </w:t>
      </w:r>
    </w:p>
    <w:p w14:paraId="4BBD7877"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2) </w:t>
      </w:r>
      <w:r w:rsidR="003A5836" w:rsidRPr="00E160C1">
        <w:rPr>
          <w:rFonts w:eastAsia="Times New Roman"/>
          <w:szCs w:val="24"/>
          <w:lang w:eastAsia="ru-RU"/>
        </w:rPr>
        <w:t xml:space="preserve">дату и время обнаружения повреждения; </w:t>
      </w:r>
    </w:p>
    <w:p w14:paraId="3EC34439"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3) </w:t>
      </w:r>
      <w:r w:rsidR="003A5836" w:rsidRPr="00E160C1">
        <w:rPr>
          <w:rFonts w:eastAsia="Times New Roman"/>
          <w:szCs w:val="24"/>
          <w:lang w:eastAsia="ru-RU"/>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14:paraId="641D1420"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4) </w:t>
      </w:r>
      <w:r w:rsidR="003A5836" w:rsidRPr="00E160C1">
        <w:rPr>
          <w:rFonts w:eastAsia="Times New Roman"/>
          <w:szCs w:val="24"/>
          <w:lang w:eastAsia="ru-RU"/>
        </w:rPr>
        <w:t xml:space="preserve">дату и время начала устранения повреждения; </w:t>
      </w:r>
    </w:p>
    <w:p w14:paraId="4A99EC29"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5) </w:t>
      </w:r>
      <w:r w:rsidR="003A5836" w:rsidRPr="00E160C1">
        <w:rPr>
          <w:rFonts w:eastAsia="Times New Roman"/>
          <w:szCs w:val="24"/>
          <w:lang w:eastAsia="ru-RU"/>
        </w:rPr>
        <w:t xml:space="preserve">дату и время завершения устранения повреждения; </w:t>
      </w:r>
    </w:p>
    <w:p w14:paraId="0E05C740"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6) </w:t>
      </w:r>
      <w:r w:rsidR="003A5836" w:rsidRPr="00E160C1">
        <w:rPr>
          <w:rFonts w:eastAsia="Times New Roman"/>
          <w:szCs w:val="24"/>
          <w:lang w:eastAsia="ru-RU"/>
        </w:rPr>
        <w:t xml:space="preserve">дату и время включения теплоснабжения потребителям; </w:t>
      </w:r>
    </w:p>
    <w:p w14:paraId="0EB99A60" w14:textId="77777777" w:rsidR="003A5836" w:rsidRPr="00E160C1"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7) </w:t>
      </w:r>
      <w:r w:rsidR="003A5836" w:rsidRPr="00E160C1">
        <w:rPr>
          <w:rFonts w:eastAsia="Times New Roman"/>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14:paraId="01640A3A" w14:textId="77777777" w:rsidR="003A5836" w:rsidRPr="00E160C1" w:rsidRDefault="003A5836" w:rsidP="009A2DED">
      <w:pPr>
        <w:tabs>
          <w:tab w:val="left" w:pos="851"/>
          <w:tab w:val="left" w:pos="1418"/>
        </w:tabs>
        <w:autoSpaceDE w:val="0"/>
        <w:autoSpaceDN w:val="0"/>
        <w:adjustRightInd w:val="0"/>
        <w:ind w:firstLine="851"/>
        <w:rPr>
          <w:szCs w:val="24"/>
          <w:lang w:eastAsia="ru-RU"/>
        </w:rPr>
      </w:pPr>
      <w:r w:rsidRPr="00E160C1">
        <w:rPr>
          <w:szCs w:val="24"/>
          <w:lang w:eastAsia="ru-RU"/>
        </w:rPr>
        <w:t>1.2</w:t>
      </w:r>
      <w:r w:rsidR="00F753C9" w:rsidRPr="00E160C1">
        <w:rPr>
          <w:szCs w:val="24"/>
          <w:lang w:eastAsia="ru-RU"/>
        </w:rPr>
        <w:t>)</w:t>
      </w:r>
      <w:r w:rsidRPr="00E160C1">
        <w:rPr>
          <w:szCs w:val="24"/>
          <w:lang w:eastAsia="ru-RU"/>
        </w:rPr>
        <w:t xml:space="preserve"> </w:t>
      </w:r>
      <w:r w:rsidR="00F753C9" w:rsidRPr="00E160C1">
        <w:rPr>
          <w:szCs w:val="24"/>
          <w:lang w:eastAsia="ru-RU"/>
        </w:rPr>
        <w:t>повреждений тепловых сетей и сооружений в результате г</w:t>
      </w:r>
      <w:r w:rsidRPr="00E160C1">
        <w:rPr>
          <w:szCs w:val="24"/>
          <w:lang w:eastAsia="ru-RU"/>
        </w:rPr>
        <w:t xml:space="preserve">идравлических испытаний на плотность с указанием: </w:t>
      </w:r>
    </w:p>
    <w:p w14:paraId="75E91322" w14:textId="77777777" w:rsidR="003A5836" w:rsidRPr="00E160C1" w:rsidRDefault="00F753C9" w:rsidP="009A2DED">
      <w:pPr>
        <w:tabs>
          <w:tab w:val="left" w:pos="851"/>
          <w:tab w:val="left" w:pos="1418"/>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1) </w:t>
      </w:r>
      <w:r w:rsidR="003A5836" w:rsidRPr="00E160C1">
        <w:rPr>
          <w:rFonts w:eastAsia="Times New Roman"/>
          <w:szCs w:val="24"/>
          <w:lang w:eastAsia="ru-RU"/>
        </w:rPr>
        <w:t xml:space="preserve">места повреждения (номер участка, участок между тепловыми камерами) в </w:t>
      </w:r>
      <w:r w:rsidR="0095465F" w:rsidRPr="00E160C1">
        <w:rPr>
          <w:rFonts w:eastAsia="Times New Roman"/>
          <w:szCs w:val="24"/>
          <w:lang w:eastAsia="ru-RU"/>
        </w:rPr>
        <w:t xml:space="preserve">период </w:t>
      </w:r>
      <w:r w:rsidR="003A5836" w:rsidRPr="00E160C1">
        <w:rPr>
          <w:rFonts w:eastAsia="Times New Roman"/>
          <w:szCs w:val="24"/>
          <w:lang w:eastAsia="ru-RU"/>
        </w:rPr>
        <w:t xml:space="preserve">гидравлических испытаний на плотность; </w:t>
      </w:r>
    </w:p>
    <w:p w14:paraId="098FE4CF" w14:textId="77777777" w:rsidR="003A5836" w:rsidRPr="00E160C1" w:rsidRDefault="00F753C9" w:rsidP="009A2DED">
      <w:pPr>
        <w:tabs>
          <w:tab w:val="left" w:pos="851"/>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2) </w:t>
      </w:r>
      <w:r w:rsidR="003A5836" w:rsidRPr="00E160C1">
        <w:rPr>
          <w:rFonts w:eastAsia="Times New Roman"/>
          <w:szCs w:val="24"/>
          <w:lang w:eastAsia="ru-RU"/>
        </w:rPr>
        <w:t xml:space="preserve">место повреждения (номер участка, участок между тепловыми камерами) в </w:t>
      </w:r>
      <w:r w:rsidR="0095465F" w:rsidRPr="00E160C1">
        <w:rPr>
          <w:rFonts w:eastAsia="Times New Roman"/>
          <w:szCs w:val="24"/>
          <w:lang w:eastAsia="ru-RU"/>
        </w:rPr>
        <w:t xml:space="preserve">период </w:t>
      </w:r>
      <w:r w:rsidR="003A5836" w:rsidRPr="00E160C1">
        <w:rPr>
          <w:rFonts w:eastAsia="Times New Roman"/>
          <w:szCs w:val="24"/>
          <w:lang w:eastAsia="ru-RU"/>
        </w:rPr>
        <w:t xml:space="preserve">повторных испытаний; </w:t>
      </w:r>
    </w:p>
    <w:p w14:paraId="704995F7" w14:textId="77777777" w:rsidR="003A5836" w:rsidRPr="00E160C1" w:rsidRDefault="00F753C9" w:rsidP="009A2DED">
      <w:pPr>
        <w:tabs>
          <w:tab w:val="left" w:pos="851"/>
        </w:tabs>
        <w:autoSpaceDE w:val="0"/>
        <w:autoSpaceDN w:val="0"/>
        <w:adjustRightInd w:val="0"/>
        <w:ind w:left="284" w:firstLine="851"/>
        <w:contextualSpacing/>
        <w:rPr>
          <w:rFonts w:eastAsia="Times New Roman"/>
          <w:szCs w:val="24"/>
          <w:lang w:eastAsia="ru-RU"/>
        </w:rPr>
      </w:pPr>
      <w:r w:rsidRPr="00E160C1">
        <w:rPr>
          <w:rFonts w:eastAsia="Times New Roman"/>
          <w:szCs w:val="24"/>
          <w:lang w:eastAsia="ru-RU"/>
        </w:rPr>
        <w:t xml:space="preserve">3) </w:t>
      </w:r>
      <w:r w:rsidR="003A5836" w:rsidRPr="00E160C1">
        <w:rPr>
          <w:rFonts w:eastAsia="Times New Roman"/>
          <w:szCs w:val="24"/>
          <w:lang w:eastAsia="ru-RU"/>
        </w:rPr>
        <w:t xml:space="preserve">причину/причины повреждения. </w:t>
      </w:r>
    </w:p>
    <w:p w14:paraId="520B0A7B" w14:textId="77777777" w:rsidR="003A5836" w:rsidRPr="00E160C1" w:rsidRDefault="00F753C9" w:rsidP="009A2DED">
      <w:pPr>
        <w:tabs>
          <w:tab w:val="left" w:pos="851"/>
        </w:tabs>
        <w:autoSpaceDE w:val="0"/>
        <w:autoSpaceDN w:val="0"/>
        <w:adjustRightInd w:val="0"/>
        <w:ind w:firstLine="851"/>
        <w:contextualSpacing/>
        <w:rPr>
          <w:rFonts w:eastAsia="Times New Roman"/>
          <w:szCs w:val="24"/>
          <w:lang w:eastAsia="ru-RU"/>
        </w:rPr>
      </w:pPr>
      <w:r w:rsidRPr="00E160C1">
        <w:rPr>
          <w:rFonts w:eastAsia="Times New Roman"/>
          <w:szCs w:val="24"/>
          <w:lang w:eastAsia="ru-RU"/>
        </w:rPr>
        <w:t>1.3)</w:t>
      </w:r>
      <w:r w:rsidR="003A5836" w:rsidRPr="00E160C1">
        <w:rPr>
          <w:rFonts w:eastAsia="Times New Roman"/>
          <w:szCs w:val="24"/>
          <w:lang w:eastAsia="ru-RU"/>
        </w:rPr>
        <w:t xml:space="preserve"> </w:t>
      </w:r>
      <w:r w:rsidRPr="00E160C1">
        <w:rPr>
          <w:rFonts w:eastAsia="Times New Roman"/>
          <w:szCs w:val="24"/>
          <w:lang w:eastAsia="ru-RU"/>
        </w:rPr>
        <w:t>о</w:t>
      </w:r>
      <w:r w:rsidR="003A5836" w:rsidRPr="00E160C1">
        <w:rPr>
          <w:rFonts w:eastAsia="Times New Roman"/>
          <w:szCs w:val="24"/>
          <w:lang w:eastAsia="ru-RU"/>
        </w:rPr>
        <w:t>тпускаемой тепловой энергии потребителям.</w:t>
      </w:r>
    </w:p>
    <w:p w14:paraId="0C9E044D" w14:textId="77777777" w:rsidR="003A5836" w:rsidRPr="00E160C1" w:rsidRDefault="00F753C9" w:rsidP="009A2DED">
      <w:pPr>
        <w:tabs>
          <w:tab w:val="left" w:pos="851"/>
        </w:tabs>
        <w:autoSpaceDE w:val="0"/>
        <w:autoSpaceDN w:val="0"/>
        <w:adjustRightInd w:val="0"/>
        <w:ind w:firstLine="851"/>
        <w:contextualSpacing/>
        <w:rPr>
          <w:rFonts w:eastAsia="Times New Roman"/>
          <w:szCs w:val="24"/>
          <w:lang w:eastAsia="ru-RU"/>
        </w:rPr>
      </w:pPr>
      <w:r w:rsidRPr="00E160C1">
        <w:rPr>
          <w:rFonts w:eastAsia="Times New Roman"/>
          <w:szCs w:val="24"/>
          <w:lang w:eastAsia="ru-RU"/>
        </w:rPr>
        <w:t>1.4) т</w:t>
      </w:r>
      <w:r w:rsidR="003A5836" w:rsidRPr="00E160C1">
        <w:rPr>
          <w:rFonts w:eastAsia="Times New Roman"/>
          <w:szCs w:val="24"/>
          <w:lang w:eastAsia="ru-RU"/>
        </w:rPr>
        <w:t>емпературы обратного теплоносителя.</w:t>
      </w:r>
    </w:p>
    <w:p w14:paraId="2517BBDE" w14:textId="77777777" w:rsidR="00F753C9" w:rsidRPr="00E160C1" w:rsidRDefault="00F753C9" w:rsidP="009A2DED">
      <w:pPr>
        <w:autoSpaceDE w:val="0"/>
        <w:autoSpaceDN w:val="0"/>
        <w:adjustRightInd w:val="0"/>
        <w:ind w:left="709" w:firstLine="567"/>
        <w:contextualSpacing/>
        <w:rPr>
          <w:rFonts w:eastAsia="Times New Roman"/>
          <w:szCs w:val="24"/>
          <w:lang w:eastAsia="ru-RU"/>
        </w:rPr>
      </w:pPr>
    </w:p>
    <w:p w14:paraId="1A8EE87A" w14:textId="77777777" w:rsidR="003A5836" w:rsidRPr="00E160C1" w:rsidRDefault="003A5836" w:rsidP="009A2DED">
      <w:pPr>
        <w:tabs>
          <w:tab w:val="left" w:pos="1418"/>
        </w:tabs>
        <w:autoSpaceDE w:val="0"/>
        <w:autoSpaceDN w:val="0"/>
        <w:adjustRightInd w:val="0"/>
        <w:ind w:firstLine="567"/>
        <w:rPr>
          <w:szCs w:val="24"/>
          <w:lang w:eastAsia="ru-RU"/>
        </w:rPr>
      </w:pPr>
      <w:r w:rsidRPr="00E160C1">
        <w:rPr>
          <w:szCs w:val="24"/>
          <w:lang w:eastAsia="ru-RU"/>
        </w:rPr>
        <w:t>2. По гидравлическим режимам тепловых сетей</w:t>
      </w:r>
      <w:r w:rsidR="008A790D" w:rsidRPr="00E160C1">
        <w:rPr>
          <w:szCs w:val="24"/>
          <w:lang w:eastAsia="ru-RU"/>
        </w:rPr>
        <w:t xml:space="preserve"> </w:t>
      </w:r>
      <w:r w:rsidRPr="00E160C1">
        <w:rPr>
          <w:szCs w:val="24"/>
          <w:lang w:eastAsia="ru-RU"/>
        </w:rPr>
        <w:t>рекомендуется:</w:t>
      </w:r>
    </w:p>
    <w:p w14:paraId="777945F7" w14:textId="77777777" w:rsidR="003A5836" w:rsidRPr="00E160C1" w:rsidRDefault="000B6A75" w:rsidP="009A2DED">
      <w:pPr>
        <w:suppressAutoHyphens/>
        <w:ind w:firstLine="851"/>
        <w:rPr>
          <w:szCs w:val="24"/>
          <w:lang w:eastAsia="ar-SA"/>
        </w:rPr>
      </w:pPr>
      <w:r w:rsidRPr="00E160C1">
        <w:rPr>
          <w:szCs w:val="24"/>
          <w:lang w:eastAsia="ar-SA"/>
        </w:rPr>
        <w:t>2.</w:t>
      </w:r>
      <w:r w:rsidR="00F753C9" w:rsidRPr="00E160C1">
        <w:rPr>
          <w:szCs w:val="24"/>
          <w:lang w:eastAsia="ar-SA"/>
        </w:rPr>
        <w:t>1)</w:t>
      </w:r>
      <w:r w:rsidR="00897440" w:rsidRPr="00E160C1">
        <w:rPr>
          <w:szCs w:val="24"/>
          <w:lang w:eastAsia="ar-SA"/>
        </w:rPr>
        <w:t xml:space="preserve"> замена теплоизоляции;</w:t>
      </w:r>
    </w:p>
    <w:p w14:paraId="027E1709" w14:textId="77777777" w:rsidR="003A5836" w:rsidRPr="00E160C1" w:rsidRDefault="000B6A75" w:rsidP="009A2DED">
      <w:pPr>
        <w:suppressAutoHyphens/>
        <w:ind w:firstLine="851"/>
        <w:rPr>
          <w:szCs w:val="24"/>
          <w:lang w:eastAsia="ar-SA"/>
        </w:rPr>
      </w:pPr>
      <w:r w:rsidRPr="00E160C1">
        <w:rPr>
          <w:szCs w:val="24"/>
          <w:lang w:eastAsia="ar-SA"/>
        </w:rPr>
        <w:t>2.</w:t>
      </w:r>
      <w:r w:rsidR="00F753C9" w:rsidRPr="00E160C1">
        <w:rPr>
          <w:szCs w:val="24"/>
          <w:lang w:eastAsia="ar-SA"/>
        </w:rPr>
        <w:t xml:space="preserve">2) </w:t>
      </w:r>
      <w:r w:rsidR="003A5836" w:rsidRPr="00E160C1">
        <w:rPr>
          <w:szCs w:val="24"/>
          <w:lang w:eastAsia="ar-SA"/>
        </w:rPr>
        <w:t>замена изношенных участков тепловых сетей</w:t>
      </w:r>
      <w:r w:rsidR="00897440" w:rsidRPr="00E160C1">
        <w:rPr>
          <w:szCs w:val="24"/>
          <w:lang w:eastAsia="ar-SA"/>
        </w:rPr>
        <w:t>.</w:t>
      </w:r>
    </w:p>
    <w:p w14:paraId="3A4662F3" w14:textId="77777777" w:rsidR="000B6A75" w:rsidRPr="00E160C1" w:rsidRDefault="000B6A75" w:rsidP="009A2DED">
      <w:pPr>
        <w:suppressAutoHyphens/>
        <w:ind w:firstLine="567"/>
        <w:rPr>
          <w:szCs w:val="24"/>
          <w:lang w:eastAsia="ar-SA"/>
        </w:rPr>
      </w:pPr>
    </w:p>
    <w:p w14:paraId="394EE457" w14:textId="77777777" w:rsidR="003A5836" w:rsidRPr="00E160C1" w:rsidRDefault="003A5836" w:rsidP="009A2DED">
      <w:pPr>
        <w:tabs>
          <w:tab w:val="left" w:pos="1418"/>
        </w:tabs>
        <w:autoSpaceDE w:val="0"/>
        <w:autoSpaceDN w:val="0"/>
        <w:adjustRightInd w:val="0"/>
        <w:ind w:firstLine="567"/>
        <w:rPr>
          <w:szCs w:val="24"/>
        </w:rPr>
      </w:pPr>
      <w:r w:rsidRPr="00E160C1">
        <w:rPr>
          <w:szCs w:val="24"/>
        </w:rPr>
        <w:t xml:space="preserve">3. При </w:t>
      </w:r>
      <w:r w:rsidR="006B395B" w:rsidRPr="00E160C1">
        <w:rPr>
          <w:szCs w:val="24"/>
        </w:rPr>
        <w:t>разработке</w:t>
      </w:r>
      <w:r w:rsidR="00B506DB" w:rsidRPr="00E160C1">
        <w:rPr>
          <w:szCs w:val="24"/>
        </w:rPr>
        <w:t xml:space="preserve"> и последующей актуализации</w:t>
      </w:r>
      <w:r w:rsidR="006B395B" w:rsidRPr="00E160C1">
        <w:rPr>
          <w:szCs w:val="24"/>
        </w:rPr>
        <w:t xml:space="preserve"> </w:t>
      </w:r>
      <w:r w:rsidRPr="00E160C1">
        <w:rPr>
          <w:szCs w:val="24"/>
        </w:rPr>
        <w:t>схемы теплоснабжения необходимо учитывать:</w:t>
      </w:r>
    </w:p>
    <w:p w14:paraId="229AA2D7" w14:textId="77777777" w:rsidR="003A5836" w:rsidRPr="00E160C1" w:rsidRDefault="003A5836" w:rsidP="009A2DED">
      <w:pPr>
        <w:tabs>
          <w:tab w:val="left" w:pos="993"/>
        </w:tabs>
        <w:ind w:right="-23" w:firstLine="851"/>
        <w:rPr>
          <w:szCs w:val="24"/>
          <w:lang w:eastAsia="ar-SA"/>
        </w:rPr>
      </w:pPr>
      <w:r w:rsidRPr="00E160C1">
        <w:rPr>
          <w:szCs w:val="24"/>
          <w:lang w:eastAsia="ar-SA"/>
        </w:rPr>
        <w:t>3.1</w:t>
      </w:r>
      <w:r w:rsidR="000B6A75" w:rsidRPr="00E160C1">
        <w:rPr>
          <w:szCs w:val="24"/>
          <w:lang w:eastAsia="ar-SA"/>
        </w:rPr>
        <w:t>)</w:t>
      </w:r>
      <w:r w:rsidRPr="00E160C1">
        <w:rPr>
          <w:szCs w:val="24"/>
          <w:lang w:eastAsia="ar-SA"/>
        </w:rPr>
        <w:t xml:space="preserve"> </w:t>
      </w:r>
      <w:r w:rsidR="000B6A75" w:rsidRPr="00E160C1">
        <w:rPr>
          <w:szCs w:val="24"/>
          <w:lang w:eastAsia="ar-SA"/>
        </w:rPr>
        <w:t>п</w:t>
      </w:r>
      <w:r w:rsidRPr="00E160C1">
        <w:rPr>
          <w:szCs w:val="24"/>
          <w:lang w:eastAsia="ar-SA"/>
        </w:rPr>
        <w:t>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14:paraId="2165E5A7" w14:textId="77777777" w:rsidR="003A5836" w:rsidRPr="00E160C1" w:rsidRDefault="000B6A75" w:rsidP="009A2DED">
      <w:pPr>
        <w:ind w:right="-23" w:firstLine="851"/>
        <w:rPr>
          <w:szCs w:val="24"/>
          <w:lang w:eastAsia="ar-SA"/>
        </w:rPr>
      </w:pPr>
      <w:r w:rsidRPr="00E160C1">
        <w:rPr>
          <w:szCs w:val="24"/>
          <w:lang w:eastAsia="ar-SA"/>
        </w:rPr>
        <w:t>3.2)</w:t>
      </w:r>
      <w:r w:rsidR="003A5836" w:rsidRPr="00E160C1">
        <w:rPr>
          <w:szCs w:val="24"/>
          <w:lang w:eastAsia="ar-SA"/>
        </w:rPr>
        <w:t xml:space="preserve"> </w:t>
      </w:r>
      <w:r w:rsidRPr="00E160C1">
        <w:rPr>
          <w:szCs w:val="24"/>
          <w:lang w:eastAsia="ar-SA"/>
        </w:rPr>
        <w:t>т</w:t>
      </w:r>
      <w:r w:rsidR="003A5836" w:rsidRPr="00E160C1">
        <w:rPr>
          <w:szCs w:val="24"/>
          <w:lang w:eastAsia="ar-SA"/>
        </w:rPr>
        <w:t>ехнико-экономические показатели теплоснабжающих организаций устанавливать по материалам тарифных дел;</w:t>
      </w:r>
    </w:p>
    <w:p w14:paraId="5D27FF73" w14:textId="77777777" w:rsidR="003A5836" w:rsidRPr="00E160C1" w:rsidRDefault="004451CC" w:rsidP="009A2DED">
      <w:pPr>
        <w:tabs>
          <w:tab w:val="left" w:pos="567"/>
        </w:tabs>
        <w:ind w:right="-23" w:firstLine="851"/>
        <w:rPr>
          <w:szCs w:val="24"/>
          <w:lang w:eastAsia="ar-SA"/>
        </w:rPr>
      </w:pPr>
      <w:r w:rsidRPr="00E160C1">
        <w:rPr>
          <w:szCs w:val="24"/>
          <w:lang w:eastAsia="ar-SA"/>
        </w:rPr>
        <w:lastRenderedPageBreak/>
        <w:t>3.3</w:t>
      </w:r>
      <w:r w:rsidR="000B6A75" w:rsidRPr="00E160C1">
        <w:rPr>
          <w:szCs w:val="24"/>
          <w:lang w:eastAsia="ar-SA"/>
        </w:rPr>
        <w:t>)</w:t>
      </w:r>
      <w:r w:rsidRPr="00E160C1">
        <w:rPr>
          <w:szCs w:val="24"/>
          <w:lang w:eastAsia="ar-SA"/>
        </w:rPr>
        <w:t xml:space="preserve"> </w:t>
      </w:r>
      <w:r w:rsidR="000B6A75" w:rsidRPr="00E160C1">
        <w:rPr>
          <w:szCs w:val="24"/>
          <w:lang w:eastAsia="ar-SA"/>
        </w:rPr>
        <w:t>с</w:t>
      </w:r>
      <w:r w:rsidR="003A5836" w:rsidRPr="00E160C1">
        <w:rPr>
          <w:szCs w:val="24"/>
          <w:lang w:eastAsia="ar-SA"/>
        </w:rPr>
        <w:t xml:space="preserve">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3A5836" w:rsidRPr="00E160C1">
        <w:rPr>
          <w:szCs w:val="24"/>
          <w:lang w:eastAsia="ar-SA"/>
        </w:rPr>
        <w:t>теплопотребляющих</w:t>
      </w:r>
      <w:proofErr w:type="spellEnd"/>
      <w:r w:rsidR="003A5836" w:rsidRPr="00E160C1">
        <w:rPr>
          <w:szCs w:val="24"/>
          <w:lang w:eastAsia="ar-SA"/>
        </w:rPr>
        <w:t xml:space="preserve"> установок потребителей;</w:t>
      </w:r>
    </w:p>
    <w:p w14:paraId="627FB910" w14:textId="77777777" w:rsidR="003A5836" w:rsidRPr="00E160C1" w:rsidRDefault="000B6A75" w:rsidP="009A2DED">
      <w:pPr>
        <w:ind w:right="-23" w:firstLine="851"/>
        <w:rPr>
          <w:szCs w:val="24"/>
          <w:lang w:eastAsia="ar-SA"/>
        </w:rPr>
      </w:pPr>
      <w:r w:rsidRPr="00E160C1">
        <w:rPr>
          <w:szCs w:val="24"/>
          <w:lang w:eastAsia="ar-SA"/>
        </w:rPr>
        <w:t>3.4)</w:t>
      </w:r>
      <w:r w:rsidR="003A5836" w:rsidRPr="00E160C1">
        <w:rPr>
          <w:szCs w:val="24"/>
          <w:lang w:eastAsia="ar-SA"/>
        </w:rPr>
        <w:t xml:space="preserve"> </w:t>
      </w:r>
      <w:r w:rsidRPr="00E160C1">
        <w:rPr>
          <w:szCs w:val="24"/>
          <w:lang w:eastAsia="ar-SA"/>
        </w:rPr>
        <w:t>а</w:t>
      </w:r>
      <w:r w:rsidR="003A5836" w:rsidRPr="00E160C1">
        <w:rPr>
          <w:szCs w:val="24"/>
          <w:lang w:eastAsia="ar-SA"/>
        </w:rPr>
        <w:t>нализ предписаний надзорных органов об устранении нарушений, влияющих на безопасность и надежность систем теплоснабжения;</w:t>
      </w:r>
    </w:p>
    <w:p w14:paraId="58EB964B" w14:textId="77777777" w:rsidR="003A5836" w:rsidRPr="00E160C1" w:rsidRDefault="000B6A75" w:rsidP="009A2DED">
      <w:pPr>
        <w:ind w:right="-23" w:firstLine="851"/>
        <w:rPr>
          <w:szCs w:val="24"/>
          <w:lang w:eastAsia="ar-SA"/>
        </w:rPr>
      </w:pPr>
      <w:r w:rsidRPr="00E160C1">
        <w:rPr>
          <w:szCs w:val="24"/>
          <w:lang w:eastAsia="ar-SA"/>
        </w:rPr>
        <w:t>3.5) д</w:t>
      </w:r>
      <w:r w:rsidR="003A5836" w:rsidRPr="00E160C1">
        <w:rPr>
          <w:szCs w:val="24"/>
          <w:lang w:eastAsia="ar-SA"/>
        </w:rPr>
        <w:t>анные платы за подключение к системе теплоснабжения и поступлений денежных средств от осуществления указанной деятельности;</w:t>
      </w:r>
    </w:p>
    <w:p w14:paraId="60F1A245" w14:textId="77777777" w:rsidR="003A5836" w:rsidRPr="00E160C1" w:rsidRDefault="003A5836" w:rsidP="009A2DED">
      <w:pPr>
        <w:tabs>
          <w:tab w:val="left" w:pos="567"/>
        </w:tabs>
        <w:autoSpaceDE w:val="0"/>
        <w:autoSpaceDN w:val="0"/>
        <w:adjustRightInd w:val="0"/>
        <w:ind w:firstLine="851"/>
        <w:rPr>
          <w:szCs w:val="24"/>
          <w:lang w:eastAsia="ru-RU"/>
        </w:rPr>
      </w:pPr>
      <w:r w:rsidRPr="00E160C1">
        <w:rPr>
          <w:szCs w:val="24"/>
          <w:lang w:eastAsia="ru-RU"/>
        </w:rPr>
        <w:t>3.</w:t>
      </w:r>
      <w:r w:rsidR="000B6A75" w:rsidRPr="00E160C1">
        <w:rPr>
          <w:szCs w:val="24"/>
          <w:lang w:eastAsia="ru-RU"/>
        </w:rPr>
        <w:t>6)</w:t>
      </w:r>
      <w:r w:rsidRPr="00E160C1">
        <w:rPr>
          <w:szCs w:val="24"/>
          <w:lang w:eastAsia="ru-RU"/>
        </w:rPr>
        <w:t xml:space="preserve"> </w:t>
      </w:r>
      <w:r w:rsidR="00B87A02" w:rsidRPr="00E160C1">
        <w:rPr>
          <w:szCs w:val="24"/>
          <w:lang w:eastAsia="ru-RU"/>
        </w:rPr>
        <w:t>к</w:t>
      </w:r>
      <w:r w:rsidRPr="00E160C1">
        <w:rPr>
          <w:szCs w:val="24"/>
          <w:lang w:eastAsia="ru-RU"/>
        </w:rPr>
        <w:t xml:space="preserve">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w:t>
      </w:r>
      <w:r w:rsidR="00BC5B24" w:rsidRPr="00E160C1">
        <w:rPr>
          <w:szCs w:val="24"/>
          <w:lang w:eastAsia="ru-RU"/>
        </w:rPr>
        <w:t>Прика</w:t>
      </w:r>
      <w:r w:rsidR="00561542" w:rsidRPr="00E160C1">
        <w:rPr>
          <w:szCs w:val="24"/>
          <w:lang w:eastAsia="ru-RU"/>
        </w:rPr>
        <w:t>з</w:t>
      </w:r>
      <w:r w:rsidR="00BC5B24" w:rsidRPr="00E160C1">
        <w:rPr>
          <w:szCs w:val="24"/>
          <w:lang w:eastAsia="ru-RU"/>
        </w:rPr>
        <w:t xml:space="preserve">ом </w:t>
      </w:r>
      <w:proofErr w:type="spellStart"/>
      <w:r w:rsidR="00BC5B24" w:rsidRPr="00E160C1">
        <w:rPr>
          <w:szCs w:val="24"/>
          <w:lang w:eastAsia="ru-RU"/>
        </w:rPr>
        <w:t>Минрегиона</w:t>
      </w:r>
      <w:proofErr w:type="spellEnd"/>
      <w:r w:rsidR="00BC5B24" w:rsidRPr="00E160C1">
        <w:rPr>
          <w:szCs w:val="24"/>
          <w:lang w:eastAsia="ru-RU"/>
        </w:rPr>
        <w:t xml:space="preserve"> РФ от 28.12.2009 </w:t>
      </w:r>
      <w:r w:rsidR="00E62D09" w:rsidRPr="00E160C1">
        <w:rPr>
          <w:szCs w:val="24"/>
          <w:lang w:eastAsia="ru-RU"/>
        </w:rPr>
        <w:t>№</w:t>
      </w:r>
      <w:r w:rsidR="00BC5B24" w:rsidRPr="00E160C1">
        <w:rPr>
          <w:szCs w:val="24"/>
          <w:lang w:eastAsia="ru-RU"/>
        </w:rPr>
        <w:t xml:space="preserve"> 610 «Об утверждении правил установления и изменения (пересмотра) тепловых нагрузок»</w:t>
      </w:r>
      <w:r w:rsidRPr="00E160C1">
        <w:rPr>
          <w:szCs w:val="24"/>
          <w:lang w:eastAsia="ru-RU"/>
        </w:rPr>
        <w:t>).</w:t>
      </w:r>
    </w:p>
    <w:p w14:paraId="30EB27E7" w14:textId="77777777" w:rsidR="000844FA" w:rsidRPr="00E160C1" w:rsidRDefault="000844FA" w:rsidP="009A2DED"/>
    <w:p w14:paraId="4866A5E7" w14:textId="77777777" w:rsidR="00C04BEB" w:rsidRPr="00E160C1" w:rsidRDefault="003A5836" w:rsidP="009A2DED">
      <w:pPr>
        <w:jc w:val="center"/>
      </w:pPr>
      <w:r w:rsidRPr="00E160C1">
        <w:br w:type="page"/>
      </w:r>
      <w:r w:rsidR="00C04BEB" w:rsidRPr="00E160C1">
        <w:lastRenderedPageBreak/>
        <w:t>СПИСОК ЛИТЕРАТУРЫ</w:t>
      </w:r>
    </w:p>
    <w:p w14:paraId="24F778B8" w14:textId="77777777" w:rsidR="00C04BEB" w:rsidRPr="00E160C1" w:rsidRDefault="00C04BEB" w:rsidP="009A2DED">
      <w:pPr>
        <w:suppressAutoHyphens/>
      </w:pPr>
    </w:p>
    <w:p w14:paraId="44DEF09A" w14:textId="77777777" w:rsidR="00331DBE" w:rsidRPr="00E160C1" w:rsidRDefault="00331DBE" w:rsidP="009A2DED">
      <w:pPr>
        <w:pStyle w:val="Affb"/>
        <w:tabs>
          <w:tab w:val="left" w:pos="2127"/>
        </w:tabs>
        <w:rPr>
          <w:lang w:val="ru-RU"/>
        </w:rPr>
      </w:pPr>
      <w:r w:rsidRPr="00E160C1">
        <w:t>1</w:t>
      </w:r>
      <w:r w:rsidR="00931C9D" w:rsidRPr="00E160C1">
        <w:rPr>
          <w:lang w:val="ru-RU"/>
        </w:rPr>
        <w:t>.</w:t>
      </w:r>
      <w:r w:rsidRPr="00E160C1">
        <w:t xml:space="preserve"> </w:t>
      </w:r>
      <w:r w:rsidR="002916E4" w:rsidRPr="00E160C1">
        <w:t xml:space="preserve">Федеральный закон от 27.07.2010 </w:t>
      </w:r>
      <w:r w:rsidR="002916E4" w:rsidRPr="00E160C1">
        <w:rPr>
          <w:lang w:val="ru-RU"/>
        </w:rPr>
        <w:t>№</w:t>
      </w:r>
      <w:r w:rsidR="002916E4" w:rsidRPr="00E160C1">
        <w:t xml:space="preserve"> 190-ФЗ </w:t>
      </w:r>
      <w:r w:rsidR="002916E4" w:rsidRPr="00E160C1">
        <w:rPr>
          <w:lang w:val="ru-RU"/>
        </w:rPr>
        <w:t>«</w:t>
      </w:r>
      <w:r w:rsidR="002916E4" w:rsidRPr="00E160C1">
        <w:t>О теплоснабжении</w:t>
      </w:r>
      <w:r w:rsidR="002916E4" w:rsidRPr="00E160C1">
        <w:rPr>
          <w:lang w:val="ru-RU"/>
        </w:rPr>
        <w:t>»</w:t>
      </w:r>
      <w:r w:rsidR="00381E99" w:rsidRPr="00E160C1">
        <w:rPr>
          <w:lang w:val="ru-RU"/>
        </w:rPr>
        <w:t xml:space="preserve">// Собрание законодательства </w:t>
      </w:r>
      <w:r w:rsidR="00C87515" w:rsidRPr="00E160C1">
        <w:rPr>
          <w:lang w:val="ru-RU"/>
        </w:rPr>
        <w:t>-</w:t>
      </w:r>
      <w:r w:rsidR="001822E4" w:rsidRPr="00E160C1">
        <w:rPr>
          <w:lang w:val="ru-RU"/>
        </w:rPr>
        <w:t xml:space="preserve"> 2010 </w:t>
      </w:r>
      <w:r w:rsidR="00D34F59" w:rsidRPr="00E160C1">
        <w:rPr>
          <w:lang w:val="ru-RU"/>
        </w:rPr>
        <w:t xml:space="preserve">г. </w:t>
      </w:r>
      <w:r w:rsidR="00C87515" w:rsidRPr="00E160C1">
        <w:rPr>
          <w:lang w:val="ru-RU"/>
        </w:rPr>
        <w:t>-</w:t>
      </w:r>
      <w:r w:rsidR="001822E4" w:rsidRPr="00E160C1">
        <w:rPr>
          <w:lang w:val="ru-RU"/>
        </w:rPr>
        <w:t xml:space="preserve"> №</w:t>
      </w:r>
      <w:r w:rsidR="00381E99" w:rsidRPr="00E160C1">
        <w:rPr>
          <w:lang w:val="ru-RU"/>
        </w:rPr>
        <w:t>31</w:t>
      </w:r>
      <w:r w:rsidR="003977BB" w:rsidRPr="00E160C1">
        <w:rPr>
          <w:lang w:val="ru-RU"/>
        </w:rPr>
        <w:t xml:space="preserve"> </w:t>
      </w:r>
      <w:r w:rsidR="00C87515" w:rsidRPr="00E160C1">
        <w:rPr>
          <w:lang w:val="ru-RU"/>
        </w:rPr>
        <w:t>-</w:t>
      </w:r>
      <w:r w:rsidR="001822E4" w:rsidRPr="00E160C1">
        <w:rPr>
          <w:lang w:val="ru-RU"/>
        </w:rPr>
        <w:t xml:space="preserve"> </w:t>
      </w:r>
      <w:r w:rsidR="00381E99" w:rsidRPr="00E160C1">
        <w:rPr>
          <w:lang w:val="ru-RU"/>
        </w:rPr>
        <w:t>ст.</w:t>
      </w:r>
      <w:r w:rsidR="001822E4" w:rsidRPr="00E160C1">
        <w:rPr>
          <w:lang w:val="ru-RU"/>
        </w:rPr>
        <w:t xml:space="preserve"> </w:t>
      </w:r>
      <w:r w:rsidR="00381E99" w:rsidRPr="00E160C1">
        <w:rPr>
          <w:lang w:val="ru-RU"/>
        </w:rPr>
        <w:t>4159</w:t>
      </w:r>
      <w:r w:rsidR="00931C9D" w:rsidRPr="00E160C1">
        <w:rPr>
          <w:lang w:val="ru-RU"/>
        </w:rPr>
        <w:t>.</w:t>
      </w:r>
    </w:p>
    <w:p w14:paraId="37C121E8" w14:textId="77777777" w:rsidR="00331DBE" w:rsidRPr="00E160C1" w:rsidRDefault="00331DBE" w:rsidP="009A2DED">
      <w:pPr>
        <w:pStyle w:val="Affb"/>
        <w:tabs>
          <w:tab w:val="left" w:pos="2127"/>
        </w:tabs>
        <w:rPr>
          <w:lang w:val="ru-RU"/>
        </w:rPr>
      </w:pPr>
      <w:r w:rsidRPr="00E160C1">
        <w:rPr>
          <w:lang w:val="ru-RU"/>
        </w:rPr>
        <w:t>2</w:t>
      </w:r>
      <w:r w:rsidR="00931C9D" w:rsidRPr="00E160C1">
        <w:rPr>
          <w:lang w:val="ru-RU"/>
        </w:rPr>
        <w:t>.</w:t>
      </w:r>
      <w:r w:rsidRPr="00E160C1">
        <w:t xml:space="preserve"> </w:t>
      </w:r>
      <w:r w:rsidR="002916E4" w:rsidRPr="00E160C1">
        <w:t xml:space="preserve">Федеральный закон от 23.11.2009 </w:t>
      </w:r>
      <w:r w:rsidR="002916E4" w:rsidRPr="00E160C1">
        <w:rPr>
          <w:lang w:val="ru-RU"/>
        </w:rPr>
        <w:t>№</w:t>
      </w:r>
      <w:r w:rsidR="002916E4" w:rsidRPr="00E160C1">
        <w:t xml:space="preserve"> 261-ФЗ </w:t>
      </w:r>
      <w:r w:rsidR="002916E4" w:rsidRPr="00E160C1">
        <w:rPr>
          <w:lang w:val="ru-RU"/>
        </w:rPr>
        <w:t>«</w:t>
      </w:r>
      <w:r w:rsidR="002916E4" w:rsidRPr="00E160C1">
        <w:t xml:space="preserve">Об энергосбережении и о повышении </w:t>
      </w:r>
      <w:proofErr w:type="gramStart"/>
      <w:r w:rsidR="002916E4" w:rsidRPr="00E160C1">
        <w:t>энергетической эффективности</w:t>
      </w:r>
      <w:proofErr w:type="gramEnd"/>
      <w:r w:rsidR="002916E4" w:rsidRPr="00E160C1">
        <w:t xml:space="preserve"> и о внесении изменений в отдельные законодательные акты Российской Федерации</w:t>
      </w:r>
      <w:r w:rsidR="002916E4" w:rsidRPr="00E160C1">
        <w:rPr>
          <w:lang w:val="ru-RU"/>
        </w:rPr>
        <w:t>»</w:t>
      </w:r>
      <w:r w:rsidR="00D34F59" w:rsidRPr="00E160C1">
        <w:rPr>
          <w:lang w:val="ru-RU"/>
        </w:rPr>
        <w:t xml:space="preserve">// Собрание законодательства </w:t>
      </w:r>
      <w:r w:rsidR="00C87515" w:rsidRPr="00E160C1">
        <w:rPr>
          <w:lang w:val="ru-RU"/>
        </w:rPr>
        <w:t>-</w:t>
      </w:r>
      <w:r w:rsidR="00D34F59" w:rsidRPr="00E160C1">
        <w:rPr>
          <w:lang w:val="ru-RU"/>
        </w:rPr>
        <w:t xml:space="preserve"> 2009 г. </w:t>
      </w:r>
      <w:r w:rsidR="00C87515" w:rsidRPr="00E160C1">
        <w:rPr>
          <w:lang w:val="ru-RU"/>
        </w:rPr>
        <w:t>-</w:t>
      </w:r>
      <w:r w:rsidR="00D34F59" w:rsidRPr="00E160C1">
        <w:rPr>
          <w:lang w:val="ru-RU"/>
        </w:rPr>
        <w:t xml:space="preserve"> № 48</w:t>
      </w:r>
      <w:r w:rsidR="003977BB" w:rsidRPr="00E160C1">
        <w:rPr>
          <w:lang w:val="ru-RU"/>
        </w:rPr>
        <w:t xml:space="preserve"> </w:t>
      </w:r>
      <w:r w:rsidR="00C87515" w:rsidRPr="00E160C1">
        <w:rPr>
          <w:lang w:val="ru-RU"/>
        </w:rPr>
        <w:t>-</w:t>
      </w:r>
      <w:r w:rsidR="00E16DB4" w:rsidRPr="00E160C1">
        <w:rPr>
          <w:lang w:val="ru-RU"/>
        </w:rPr>
        <w:t xml:space="preserve"> </w:t>
      </w:r>
      <w:proofErr w:type="spellStart"/>
      <w:r w:rsidR="00D34F59" w:rsidRPr="00E160C1">
        <w:rPr>
          <w:lang w:val="ru-RU"/>
        </w:rPr>
        <w:t>ст</w:t>
      </w:r>
      <w:proofErr w:type="spellEnd"/>
      <w:r w:rsidR="00D34F59" w:rsidRPr="00E160C1">
        <w:rPr>
          <w:lang w:val="ru-RU"/>
        </w:rPr>
        <w:t xml:space="preserve"> .5711.</w:t>
      </w:r>
    </w:p>
    <w:p w14:paraId="073E9295" w14:textId="77777777" w:rsidR="00331DBE" w:rsidRPr="00E160C1" w:rsidRDefault="00331DBE" w:rsidP="009A2DED">
      <w:pPr>
        <w:pStyle w:val="Affb"/>
        <w:tabs>
          <w:tab w:val="left" w:pos="2127"/>
        </w:tabs>
        <w:rPr>
          <w:lang w:val="ru-RU"/>
        </w:rPr>
      </w:pPr>
      <w:r w:rsidRPr="00E160C1">
        <w:rPr>
          <w:lang w:val="ru-RU"/>
        </w:rPr>
        <w:t>3</w:t>
      </w:r>
      <w:r w:rsidR="00931C9D" w:rsidRPr="00E160C1">
        <w:rPr>
          <w:lang w:val="ru-RU"/>
        </w:rPr>
        <w:t>.</w:t>
      </w:r>
      <w:r w:rsidRPr="00E160C1">
        <w:t xml:space="preserve"> </w:t>
      </w:r>
      <w:r w:rsidR="00CD5A09" w:rsidRPr="00E160C1">
        <w:t xml:space="preserve">Постановление Правительства РФ от 22.02.2012 </w:t>
      </w:r>
      <w:r w:rsidR="00CD5A09" w:rsidRPr="00E160C1">
        <w:rPr>
          <w:lang w:val="ru-RU"/>
        </w:rPr>
        <w:t xml:space="preserve">№ </w:t>
      </w:r>
      <w:r w:rsidR="00CD5A09" w:rsidRPr="00E160C1">
        <w:t xml:space="preserve">154 </w:t>
      </w:r>
      <w:r w:rsidR="00CD5A09" w:rsidRPr="00E160C1">
        <w:rPr>
          <w:lang w:val="ru-RU"/>
        </w:rPr>
        <w:t>«</w:t>
      </w:r>
      <w:r w:rsidR="00CD5A09" w:rsidRPr="00E160C1">
        <w:t>О требованиях к схемам теплоснабжения, порядку их разработки и утверждения</w:t>
      </w:r>
      <w:r w:rsidR="00CD5A09" w:rsidRPr="00E160C1">
        <w:rPr>
          <w:lang w:val="ru-RU"/>
        </w:rPr>
        <w:t>»</w:t>
      </w:r>
      <w:r w:rsidR="00537BD3" w:rsidRPr="00E160C1">
        <w:rPr>
          <w:lang w:val="ru-RU"/>
        </w:rPr>
        <w:t xml:space="preserve"> // Собрание законодательства </w:t>
      </w:r>
      <w:r w:rsidR="00C87515" w:rsidRPr="00E160C1">
        <w:rPr>
          <w:lang w:val="ru-RU"/>
        </w:rPr>
        <w:t>-</w:t>
      </w:r>
      <w:r w:rsidR="003977BB" w:rsidRPr="00E160C1">
        <w:rPr>
          <w:lang w:val="ru-RU"/>
        </w:rPr>
        <w:t xml:space="preserve"> 2012 г. - №10 </w:t>
      </w:r>
      <w:r w:rsidR="00537BD3" w:rsidRPr="00E160C1">
        <w:rPr>
          <w:lang w:val="ru-RU"/>
        </w:rPr>
        <w:t>- ст. 1242.</w:t>
      </w:r>
    </w:p>
    <w:p w14:paraId="068A14AE" w14:textId="77777777" w:rsidR="00931C9D" w:rsidRPr="00E160C1" w:rsidRDefault="00931C9D" w:rsidP="009A2DED">
      <w:pPr>
        <w:pStyle w:val="Affb"/>
        <w:rPr>
          <w:lang w:val="ru-RU"/>
        </w:rPr>
      </w:pPr>
      <w:r w:rsidRPr="00E160C1">
        <w:rPr>
          <w:lang w:val="ru-RU"/>
        </w:rPr>
        <w:t>4.</w:t>
      </w:r>
      <w:r w:rsidRPr="00E160C1">
        <w:t xml:space="preserve"> </w:t>
      </w:r>
      <w:r w:rsidR="003F5B11" w:rsidRPr="00E160C1">
        <w:t xml:space="preserve">Постановление Правительства РФ от 08.08.2012 </w:t>
      </w:r>
      <w:r w:rsidR="003F5B11" w:rsidRPr="00E160C1">
        <w:rPr>
          <w:lang w:val="ru-RU"/>
        </w:rPr>
        <w:t>№</w:t>
      </w:r>
      <w:r w:rsidR="003F5B11" w:rsidRPr="00E160C1">
        <w:t xml:space="preserve"> 808 </w:t>
      </w:r>
      <w:r w:rsidR="003F5B11" w:rsidRPr="00E160C1">
        <w:rPr>
          <w:lang w:val="ru-RU"/>
        </w:rPr>
        <w:t>«</w:t>
      </w:r>
      <w:r w:rsidR="003F5B11" w:rsidRPr="00E160C1">
        <w:t>Об организации теплоснабжения в Российской Федерации и о внесении изменений в некоторые акты Правительства Российской Федерации</w:t>
      </w:r>
      <w:r w:rsidR="003F5B11" w:rsidRPr="00E160C1">
        <w:rPr>
          <w:lang w:val="ru-RU"/>
        </w:rPr>
        <w:t>»</w:t>
      </w:r>
      <w:r w:rsidR="00BA211F" w:rsidRPr="00E160C1">
        <w:rPr>
          <w:lang w:val="ru-RU"/>
        </w:rPr>
        <w:t>// Собрание законодательства Российской Федерации</w:t>
      </w:r>
      <w:r w:rsidR="00C87515" w:rsidRPr="00E160C1">
        <w:rPr>
          <w:lang w:val="ru-RU"/>
        </w:rPr>
        <w:t xml:space="preserve"> –</w:t>
      </w:r>
      <w:r w:rsidR="00BA211F" w:rsidRPr="00E160C1">
        <w:rPr>
          <w:lang w:val="ru-RU"/>
        </w:rPr>
        <w:t xml:space="preserve"> </w:t>
      </w:r>
      <w:r w:rsidR="00C87515" w:rsidRPr="00E160C1">
        <w:rPr>
          <w:lang w:val="ru-RU"/>
        </w:rPr>
        <w:t>2012 г. - №</w:t>
      </w:r>
      <w:r w:rsidR="00BA211F" w:rsidRPr="00E160C1">
        <w:rPr>
          <w:lang w:val="ru-RU"/>
        </w:rPr>
        <w:t>34</w:t>
      </w:r>
      <w:r w:rsidR="00C87515" w:rsidRPr="00E160C1">
        <w:rPr>
          <w:lang w:val="ru-RU"/>
        </w:rPr>
        <w:t xml:space="preserve"> -</w:t>
      </w:r>
      <w:r w:rsidR="00BA211F" w:rsidRPr="00E160C1">
        <w:rPr>
          <w:lang w:val="ru-RU"/>
        </w:rPr>
        <w:t xml:space="preserve"> ст.</w:t>
      </w:r>
      <w:r w:rsidR="00C87515" w:rsidRPr="00E160C1">
        <w:rPr>
          <w:lang w:val="ru-RU"/>
        </w:rPr>
        <w:t xml:space="preserve"> </w:t>
      </w:r>
      <w:r w:rsidR="00BA211F" w:rsidRPr="00E160C1">
        <w:rPr>
          <w:lang w:val="ru-RU"/>
        </w:rPr>
        <w:t>4734.</w:t>
      </w:r>
    </w:p>
    <w:p w14:paraId="7A4813AD" w14:textId="77777777" w:rsidR="005A7C5A" w:rsidRPr="00E160C1" w:rsidRDefault="00931C9D" w:rsidP="009A2DED">
      <w:pPr>
        <w:tabs>
          <w:tab w:val="left" w:pos="993"/>
          <w:tab w:val="left" w:pos="1134"/>
          <w:tab w:val="left" w:pos="1276"/>
        </w:tabs>
        <w:suppressAutoHyphens/>
        <w:ind w:firstLine="567"/>
      </w:pPr>
      <w:r w:rsidRPr="00E160C1">
        <w:t xml:space="preserve">5. </w:t>
      </w:r>
      <w:r w:rsidR="0078476E" w:rsidRPr="00E160C1">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w:t>
      </w:r>
      <w:r w:rsidR="00BA211F" w:rsidRPr="00E160C1">
        <w:t xml:space="preserve"> // Собрание законод</w:t>
      </w:r>
      <w:r w:rsidR="00C87515" w:rsidRPr="00E160C1">
        <w:t>ательства Российской Федерации - 2014 г. - №</w:t>
      </w:r>
      <w:r w:rsidR="00BA211F" w:rsidRPr="00E160C1">
        <w:t>21</w:t>
      </w:r>
      <w:r w:rsidR="00C87515" w:rsidRPr="00E160C1">
        <w:t xml:space="preserve"> -</w:t>
      </w:r>
      <w:r w:rsidR="00BA211F" w:rsidRPr="00E160C1">
        <w:t xml:space="preserve"> ст.</w:t>
      </w:r>
      <w:r w:rsidR="00C87515" w:rsidRPr="00E160C1">
        <w:t xml:space="preserve"> </w:t>
      </w:r>
      <w:r w:rsidR="00BA211F" w:rsidRPr="00E160C1">
        <w:t>2705.</w:t>
      </w:r>
    </w:p>
    <w:p w14:paraId="3A27C417" w14:textId="77777777" w:rsidR="005A7C5A" w:rsidRPr="00E160C1" w:rsidRDefault="00931C9D" w:rsidP="009A2DED">
      <w:pPr>
        <w:tabs>
          <w:tab w:val="left" w:pos="993"/>
          <w:tab w:val="left" w:pos="1134"/>
          <w:tab w:val="left" w:pos="1276"/>
        </w:tabs>
        <w:suppressAutoHyphens/>
        <w:ind w:firstLine="567"/>
      </w:pPr>
      <w:r w:rsidRPr="00E160C1">
        <w:t>6</w:t>
      </w:r>
      <w:r w:rsidR="005A7C5A" w:rsidRPr="00E160C1">
        <w:t>.</w:t>
      </w:r>
      <w:r w:rsidRPr="00E160C1">
        <w:t xml:space="preserve"> </w:t>
      </w:r>
      <w:r w:rsidR="002D66F4" w:rsidRPr="00E160C1">
        <w:t>Постановление Правительства РФ от 22.10.2012 № 1075 «О ценообразовании в сфере теплоснабжения»</w:t>
      </w:r>
      <w:r w:rsidR="00BA211F" w:rsidRPr="00E160C1">
        <w:t>// Собрание законодательства Российской Федерации</w:t>
      </w:r>
      <w:r w:rsidR="00C87515" w:rsidRPr="00E160C1">
        <w:t xml:space="preserve"> -</w:t>
      </w:r>
      <w:r w:rsidR="00BA211F" w:rsidRPr="00E160C1">
        <w:t xml:space="preserve"> </w:t>
      </w:r>
      <w:r w:rsidR="00C87515" w:rsidRPr="00E160C1">
        <w:t>2012 г. - №</w:t>
      </w:r>
      <w:r w:rsidR="00BA211F" w:rsidRPr="00E160C1">
        <w:t xml:space="preserve"> 44</w:t>
      </w:r>
      <w:r w:rsidR="00C87515" w:rsidRPr="00E160C1">
        <w:t xml:space="preserve"> -</w:t>
      </w:r>
      <w:r w:rsidR="00BA211F" w:rsidRPr="00E160C1">
        <w:t xml:space="preserve"> ст.</w:t>
      </w:r>
      <w:r w:rsidR="00C87515" w:rsidRPr="00E160C1">
        <w:t xml:space="preserve"> </w:t>
      </w:r>
      <w:r w:rsidR="00BA211F" w:rsidRPr="00E160C1">
        <w:t>6022.</w:t>
      </w:r>
    </w:p>
    <w:p w14:paraId="229A8418" w14:textId="77777777" w:rsidR="00931C9D" w:rsidRPr="00E160C1" w:rsidRDefault="00931C9D" w:rsidP="009A2DED">
      <w:pPr>
        <w:tabs>
          <w:tab w:val="left" w:pos="993"/>
          <w:tab w:val="left" w:pos="1134"/>
          <w:tab w:val="left" w:pos="1276"/>
        </w:tabs>
        <w:suppressAutoHyphens/>
        <w:ind w:firstLine="567"/>
      </w:pPr>
      <w:r w:rsidRPr="00E160C1">
        <w:t>7.</w:t>
      </w:r>
      <w:r w:rsidR="00DB6F5F" w:rsidRPr="00E160C1">
        <w:t xml:space="preserve"> </w:t>
      </w:r>
      <w:r w:rsidR="002D66F4" w:rsidRPr="00E160C1">
        <w:t>Постановление Правительства РФ от 18.11.2013 № 1034 «О коммерческом учете тепловой энергии, теплоносителя</w:t>
      </w:r>
      <w:r w:rsidR="00BA211F" w:rsidRPr="00E160C1">
        <w:t>» // Собрание законо</w:t>
      </w:r>
      <w:r w:rsidR="00C87515" w:rsidRPr="00E160C1">
        <w:t>дательства Российской Федерации -</w:t>
      </w:r>
      <w:r w:rsidR="00BA211F" w:rsidRPr="00E160C1">
        <w:t xml:space="preserve"> </w:t>
      </w:r>
      <w:r w:rsidR="00C87515" w:rsidRPr="00E160C1">
        <w:t>2013 г. - №</w:t>
      </w:r>
      <w:r w:rsidR="00BA211F" w:rsidRPr="00E160C1">
        <w:t>47</w:t>
      </w:r>
      <w:r w:rsidR="00C87515" w:rsidRPr="00E160C1">
        <w:t xml:space="preserve"> -</w:t>
      </w:r>
      <w:r w:rsidR="00BA211F" w:rsidRPr="00E160C1">
        <w:t xml:space="preserve"> ст.</w:t>
      </w:r>
      <w:r w:rsidR="00C87515" w:rsidRPr="00E160C1">
        <w:t xml:space="preserve"> </w:t>
      </w:r>
      <w:r w:rsidR="00BA211F" w:rsidRPr="00E160C1">
        <w:t>6114</w:t>
      </w:r>
      <w:r w:rsidR="00A5321E" w:rsidRPr="00E160C1">
        <w:t>.</w:t>
      </w:r>
    </w:p>
    <w:p w14:paraId="1CCA491D" w14:textId="77777777" w:rsidR="00931C9D" w:rsidRPr="00E160C1" w:rsidRDefault="00931C9D" w:rsidP="009A2DED">
      <w:pPr>
        <w:tabs>
          <w:tab w:val="left" w:pos="993"/>
          <w:tab w:val="left" w:pos="1134"/>
          <w:tab w:val="left" w:pos="1276"/>
        </w:tabs>
        <w:suppressAutoHyphens/>
        <w:ind w:firstLine="567"/>
      </w:pPr>
      <w:r w:rsidRPr="00E160C1">
        <w:t>8.</w:t>
      </w:r>
      <w:r w:rsidR="00DB6F5F" w:rsidRPr="00E160C1">
        <w:t xml:space="preserve"> </w:t>
      </w:r>
      <w:r w:rsidR="002D66F4" w:rsidRPr="00E160C1">
        <w:t>Постановление Правительства РФ от 27.09.2021 № 1628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w:t>
      </w:r>
      <w:r w:rsidR="003C600A" w:rsidRPr="00E160C1">
        <w:t>ктивности многоквартирных домов</w:t>
      </w:r>
      <w:r w:rsidR="00A5321E" w:rsidRPr="00E160C1">
        <w:t>» // Собрание законо</w:t>
      </w:r>
      <w:r w:rsidR="00C87515" w:rsidRPr="00E160C1">
        <w:t>дательства Российской Федерации -2021 г. -</w:t>
      </w:r>
      <w:r w:rsidR="00A5321E" w:rsidRPr="00E160C1">
        <w:t xml:space="preserve"> </w:t>
      </w:r>
      <w:r w:rsidR="00C87515" w:rsidRPr="00E160C1">
        <w:t>№</w:t>
      </w:r>
      <w:r w:rsidR="00A5321E" w:rsidRPr="00E160C1">
        <w:t>40</w:t>
      </w:r>
      <w:r w:rsidR="00C87515" w:rsidRPr="00E160C1">
        <w:t xml:space="preserve"> -</w:t>
      </w:r>
      <w:r w:rsidR="00A5321E" w:rsidRPr="00E160C1">
        <w:t xml:space="preserve"> ст.</w:t>
      </w:r>
      <w:r w:rsidR="00C87515" w:rsidRPr="00E160C1">
        <w:t xml:space="preserve"> </w:t>
      </w:r>
      <w:r w:rsidR="00A5321E" w:rsidRPr="00E160C1">
        <w:t>6851.</w:t>
      </w:r>
    </w:p>
    <w:p w14:paraId="1763A073" w14:textId="77777777" w:rsidR="00931C9D" w:rsidRPr="00E160C1" w:rsidRDefault="00931C9D" w:rsidP="009A2DED">
      <w:pPr>
        <w:tabs>
          <w:tab w:val="left" w:pos="993"/>
          <w:tab w:val="left" w:pos="1134"/>
          <w:tab w:val="left" w:pos="1276"/>
        </w:tabs>
        <w:suppressAutoHyphens/>
        <w:ind w:firstLine="567"/>
      </w:pPr>
      <w:r w:rsidRPr="00E160C1">
        <w:t>9.</w:t>
      </w:r>
      <w:r w:rsidR="00DB6F5F" w:rsidRPr="00E160C1">
        <w:t xml:space="preserve"> </w:t>
      </w:r>
      <w:r w:rsidR="003C600A" w:rsidRPr="00E160C1">
        <w:t xml:space="preserve">Постановление Правительства РФ от 05.07.2018 </w:t>
      </w:r>
      <w:r w:rsidR="00DE1E10" w:rsidRPr="00E160C1">
        <w:t>№</w:t>
      </w:r>
      <w:r w:rsidR="003C600A" w:rsidRPr="00E160C1">
        <w:t xml:space="preserve">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A5321E" w:rsidRPr="00E160C1">
        <w:t>» // Собрание законодательства Российской Федерации</w:t>
      </w:r>
      <w:r w:rsidR="00E91B81" w:rsidRPr="00E160C1">
        <w:t xml:space="preserve"> - 2018 г. -</w:t>
      </w:r>
      <w:r w:rsidR="00A5321E" w:rsidRPr="00E160C1">
        <w:t xml:space="preserve"> </w:t>
      </w:r>
      <w:r w:rsidR="00E91B81" w:rsidRPr="00E160C1">
        <w:t>№</w:t>
      </w:r>
      <w:r w:rsidR="00A5321E" w:rsidRPr="00E160C1">
        <w:t>29</w:t>
      </w:r>
      <w:r w:rsidR="00E91B81" w:rsidRPr="00E160C1">
        <w:t xml:space="preserve"> -</w:t>
      </w:r>
      <w:r w:rsidR="00A5321E" w:rsidRPr="00E160C1">
        <w:t xml:space="preserve"> ст.</w:t>
      </w:r>
      <w:r w:rsidR="00E91B81" w:rsidRPr="00E160C1">
        <w:t xml:space="preserve"> </w:t>
      </w:r>
      <w:r w:rsidR="00A5321E" w:rsidRPr="00E160C1">
        <w:t>4432</w:t>
      </w:r>
      <w:r w:rsidR="00E91B81" w:rsidRPr="00E160C1">
        <w:t>.</w:t>
      </w:r>
    </w:p>
    <w:p w14:paraId="640F171E" w14:textId="77777777" w:rsidR="00931C9D" w:rsidRPr="00E160C1" w:rsidRDefault="00931C9D" w:rsidP="009A2DED">
      <w:pPr>
        <w:pStyle w:val="Affb"/>
        <w:rPr>
          <w:lang w:val="ru-RU"/>
        </w:rPr>
      </w:pPr>
      <w:r w:rsidRPr="00E160C1">
        <w:rPr>
          <w:lang w:val="ru-RU"/>
        </w:rPr>
        <w:t>10.</w:t>
      </w:r>
      <w:r w:rsidRPr="00E160C1">
        <w:t xml:space="preserve"> </w:t>
      </w:r>
      <w:r w:rsidR="00DE1E10" w:rsidRPr="00E160C1">
        <w:t xml:space="preserve">Приказ Минэнерго России от 05.03.2019 </w:t>
      </w:r>
      <w:r w:rsidR="00DE1E10" w:rsidRPr="00E160C1">
        <w:rPr>
          <w:lang w:val="ru-RU"/>
        </w:rPr>
        <w:t xml:space="preserve">№ </w:t>
      </w:r>
      <w:r w:rsidR="00DE1E10" w:rsidRPr="00E160C1">
        <w:t xml:space="preserve">212 </w:t>
      </w:r>
      <w:r w:rsidR="00DE1E10" w:rsidRPr="00E160C1">
        <w:rPr>
          <w:lang w:val="ru-RU"/>
        </w:rPr>
        <w:t>«</w:t>
      </w:r>
      <w:r w:rsidR="00DE1E10" w:rsidRPr="00E160C1">
        <w:t>Об утверждении Методических указаний по разработке схем теплоснабжения</w:t>
      </w:r>
      <w:r w:rsidR="00DE1E10" w:rsidRPr="00E160C1">
        <w:rPr>
          <w:lang w:val="ru-RU"/>
        </w:rPr>
        <w:t>»</w:t>
      </w:r>
      <w:r w:rsidR="00A5321E" w:rsidRPr="00E160C1">
        <w:rPr>
          <w:lang w:val="ru-RU"/>
        </w:rPr>
        <w:t xml:space="preserve"> // Официальный интернет-портал право</w:t>
      </w:r>
      <w:r w:rsidR="00E91B81" w:rsidRPr="00E160C1">
        <w:rPr>
          <w:lang w:val="ru-RU"/>
        </w:rPr>
        <w:t>вой информации www.pravo.gov.ru -2019 г. - №0001201908160003.</w:t>
      </w:r>
      <w:r w:rsidR="00A5321E" w:rsidRPr="00E160C1">
        <w:rPr>
          <w:lang w:val="ru-RU"/>
        </w:rPr>
        <w:t xml:space="preserve"> </w:t>
      </w:r>
    </w:p>
    <w:p w14:paraId="31F6D4B5" w14:textId="77777777" w:rsidR="005A7C5A" w:rsidRPr="00E160C1" w:rsidRDefault="00931C9D" w:rsidP="009A2DED">
      <w:pPr>
        <w:tabs>
          <w:tab w:val="left" w:pos="993"/>
          <w:tab w:val="left" w:pos="1134"/>
          <w:tab w:val="left" w:pos="1276"/>
        </w:tabs>
        <w:suppressAutoHyphens/>
        <w:ind w:firstLine="567"/>
      </w:pPr>
      <w:r w:rsidRPr="00E160C1">
        <w:t xml:space="preserve">11. </w:t>
      </w:r>
      <w:r w:rsidR="00DE1E10" w:rsidRPr="00E160C1">
        <w:t xml:space="preserve">Приказ </w:t>
      </w:r>
      <w:proofErr w:type="spellStart"/>
      <w:r w:rsidR="00DE1E10" w:rsidRPr="00E160C1">
        <w:t>Минрегиона</w:t>
      </w:r>
      <w:proofErr w:type="spellEnd"/>
      <w:r w:rsidR="00DE1E10" w:rsidRPr="00E160C1">
        <w:t xml:space="preserve"> России от 26.07.2013 № 310 «Об утверждении Методических указаний по анализу показателей, используемых для оценки надежности систем теплоснабжения» </w:t>
      </w:r>
      <w:r w:rsidR="00A5321E" w:rsidRPr="00E160C1">
        <w:t>// Российская г</w:t>
      </w:r>
      <w:r w:rsidR="00E91B81" w:rsidRPr="00E160C1">
        <w:t>азета - 2013 г. -</w:t>
      </w:r>
      <w:r w:rsidR="00A5321E" w:rsidRPr="00E160C1">
        <w:t xml:space="preserve"> </w:t>
      </w:r>
      <w:r w:rsidR="00E91B81" w:rsidRPr="00E160C1">
        <w:t>№</w:t>
      </w:r>
      <w:r w:rsidR="00A5321E" w:rsidRPr="00E160C1">
        <w:t>279</w:t>
      </w:r>
      <w:r w:rsidR="00E91B81" w:rsidRPr="00E160C1">
        <w:t>.</w:t>
      </w:r>
    </w:p>
    <w:p w14:paraId="654AF26D" w14:textId="77777777" w:rsidR="005A7C5A" w:rsidRPr="00E160C1" w:rsidRDefault="00931C9D" w:rsidP="009A2DED">
      <w:pPr>
        <w:tabs>
          <w:tab w:val="left" w:pos="993"/>
          <w:tab w:val="left" w:pos="1134"/>
          <w:tab w:val="left" w:pos="1276"/>
        </w:tabs>
        <w:suppressAutoHyphens/>
        <w:ind w:firstLine="567"/>
      </w:pPr>
      <w:r w:rsidRPr="00E160C1">
        <w:t>12</w:t>
      </w:r>
      <w:r w:rsidR="005A7C5A" w:rsidRPr="00E160C1">
        <w:t>.</w:t>
      </w:r>
      <w:r w:rsidR="00DB6F5F" w:rsidRPr="00E160C1">
        <w:t xml:space="preserve"> </w:t>
      </w:r>
      <w:r w:rsidR="00D03C9F" w:rsidRPr="00E160C1">
        <w:t xml:space="preserve">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 </w:t>
      </w:r>
      <w:r w:rsidR="00A5321E" w:rsidRPr="00E160C1">
        <w:t>// Бюллетень нормативных актов федеральных органов исполнительной власти</w:t>
      </w:r>
      <w:r w:rsidR="00E91B81" w:rsidRPr="00E160C1">
        <w:t xml:space="preserve"> (текст приказа) - 2009 г. -</w:t>
      </w:r>
      <w:r w:rsidR="00A5321E" w:rsidRPr="00E160C1">
        <w:t xml:space="preserve"> </w:t>
      </w:r>
      <w:r w:rsidR="00E91B81" w:rsidRPr="00E160C1">
        <w:t>№16.</w:t>
      </w:r>
      <w:r w:rsidR="00A5321E" w:rsidRPr="00E160C1">
        <w:t xml:space="preserve"> </w:t>
      </w:r>
    </w:p>
    <w:p w14:paraId="0743352A" w14:textId="77777777" w:rsidR="005A7C5A" w:rsidRPr="00E160C1" w:rsidRDefault="00931C9D" w:rsidP="009A2DED">
      <w:pPr>
        <w:tabs>
          <w:tab w:val="left" w:pos="993"/>
          <w:tab w:val="left" w:pos="1134"/>
          <w:tab w:val="left" w:pos="1276"/>
        </w:tabs>
        <w:suppressAutoHyphens/>
        <w:ind w:firstLine="567"/>
      </w:pPr>
      <w:r w:rsidRPr="00E160C1">
        <w:t>13</w:t>
      </w:r>
      <w:r w:rsidR="005A7C5A" w:rsidRPr="00E160C1">
        <w:t>.</w:t>
      </w:r>
      <w:r w:rsidR="00DB6F5F" w:rsidRPr="00E160C1">
        <w:t xml:space="preserve"> </w:t>
      </w:r>
      <w:r w:rsidR="005D23CD" w:rsidRPr="00E160C1">
        <w:t xml:space="preserve">Приказ Минэнерго России от 30.12.2008 № 325 «Об утверждении порядка определения нормативов технологических потерь при передаче </w:t>
      </w:r>
      <w:r w:rsidR="0045598A" w:rsidRPr="00E160C1">
        <w:t>тепловой энергии, теплоносителя»</w:t>
      </w:r>
      <w:r w:rsidR="00A5321E" w:rsidRPr="00E160C1">
        <w:t xml:space="preserve"> // Бюллетень нормативных актов федеральных органов исполнительной власти</w:t>
      </w:r>
      <w:r w:rsidR="00E91B81" w:rsidRPr="00E160C1">
        <w:t xml:space="preserve"> (текст приказа) - 2009 г. - №</w:t>
      </w:r>
      <w:r w:rsidR="00A5321E" w:rsidRPr="00E160C1">
        <w:t>16.</w:t>
      </w:r>
    </w:p>
    <w:p w14:paraId="385B3F82" w14:textId="77777777" w:rsidR="005A7C5A" w:rsidRPr="00E160C1" w:rsidRDefault="00931C9D" w:rsidP="009A2DED">
      <w:pPr>
        <w:tabs>
          <w:tab w:val="left" w:pos="993"/>
          <w:tab w:val="left" w:pos="1134"/>
          <w:tab w:val="left" w:pos="1276"/>
        </w:tabs>
        <w:suppressAutoHyphens/>
        <w:ind w:firstLine="567"/>
      </w:pPr>
      <w:r w:rsidRPr="00E160C1">
        <w:t>14</w:t>
      </w:r>
      <w:r w:rsidR="005A7C5A" w:rsidRPr="00E160C1">
        <w:t>.</w:t>
      </w:r>
      <w:r w:rsidR="00DB6F5F" w:rsidRPr="00E160C1">
        <w:t xml:space="preserve"> </w:t>
      </w:r>
      <w:r w:rsidR="004712E3" w:rsidRPr="00E160C1">
        <w:t xml:space="preserve">Приказ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w:t>
      </w:r>
      <w:r w:rsidR="004712E3" w:rsidRPr="00E160C1">
        <w:lastRenderedPageBreak/>
        <w:t>государственного регулирования цен (тарифов) в сфере теплоснабжения»</w:t>
      </w:r>
      <w:r w:rsidR="00A5321E" w:rsidRPr="00E160C1">
        <w:t xml:space="preserve"> // Российская газ</w:t>
      </w:r>
      <w:r w:rsidR="00E91B81" w:rsidRPr="00E160C1">
        <w:t>ета - 2012 г. - №</w:t>
      </w:r>
      <w:r w:rsidR="00A5321E" w:rsidRPr="00E160C1">
        <w:t>292</w:t>
      </w:r>
      <w:r w:rsidR="00E91B81" w:rsidRPr="00E160C1">
        <w:t>.</w:t>
      </w:r>
    </w:p>
    <w:p w14:paraId="1FA0415C" w14:textId="77777777" w:rsidR="005A7C5A" w:rsidRPr="00E160C1" w:rsidRDefault="003977BB" w:rsidP="009A2DED">
      <w:pPr>
        <w:tabs>
          <w:tab w:val="left" w:pos="993"/>
          <w:tab w:val="left" w:pos="1134"/>
          <w:tab w:val="left" w:pos="1276"/>
        </w:tabs>
        <w:suppressAutoHyphens/>
        <w:ind w:firstLine="567"/>
      </w:pPr>
      <w:r w:rsidRPr="00E160C1">
        <w:t>15</w:t>
      </w:r>
      <w:r w:rsidR="005A7C5A" w:rsidRPr="00E160C1">
        <w:t>.</w:t>
      </w:r>
      <w:r w:rsidR="00DB6F5F" w:rsidRPr="00E160C1">
        <w:t xml:space="preserve"> </w:t>
      </w:r>
      <w:r w:rsidR="005D7015" w:rsidRPr="00E160C1">
        <w:t>«Методические рекомендации по оценке эффективности инвестиционных проектов» (утв. Минэкономики РФ, Минфином РФ, Госстроем РФ 21.06.1999 N ВК 477)</w:t>
      </w:r>
      <w:r w:rsidR="00A5321E" w:rsidRPr="00E160C1">
        <w:t xml:space="preserve"> // Официальное издание</w:t>
      </w:r>
      <w:r w:rsidR="00E91B81" w:rsidRPr="00E160C1">
        <w:t xml:space="preserve"> -</w:t>
      </w:r>
      <w:r w:rsidR="00A5321E" w:rsidRPr="00E160C1">
        <w:t xml:space="preserve"> </w:t>
      </w:r>
      <w:r w:rsidR="00E91B81" w:rsidRPr="00E160C1">
        <w:t>М.: Экономика -</w:t>
      </w:r>
      <w:r w:rsidR="00A5321E" w:rsidRPr="00E160C1">
        <w:t xml:space="preserve"> 2000 г</w:t>
      </w:r>
      <w:r w:rsidR="00E91B81" w:rsidRPr="00E160C1">
        <w:t>.</w:t>
      </w:r>
    </w:p>
    <w:p w14:paraId="61F825CF" w14:textId="77777777" w:rsidR="003977BB" w:rsidRPr="00E160C1" w:rsidRDefault="003977BB" w:rsidP="009A2DED">
      <w:pPr>
        <w:tabs>
          <w:tab w:val="left" w:pos="993"/>
          <w:tab w:val="left" w:pos="1134"/>
          <w:tab w:val="left" w:pos="1276"/>
        </w:tabs>
        <w:suppressAutoHyphens/>
        <w:ind w:firstLine="567"/>
      </w:pPr>
      <w:r w:rsidRPr="00E160C1">
        <w:t>16.</w:t>
      </w:r>
      <w:r w:rsidR="00DB6F5F" w:rsidRPr="00E160C1">
        <w:t xml:space="preserve"> </w:t>
      </w:r>
      <w:r w:rsidRPr="00E160C1">
        <w:t>Укрупненные нормативы цены строительства НЦС 81-02-13-2021 «Наружные тепловые сети» - утв. Приказом Министерства строительства и жилищно-коммунального хозяйства Российской Федерации от 17.03.2021 г. № 150/пр.</w:t>
      </w:r>
    </w:p>
    <w:p w14:paraId="07CF69AB" w14:textId="77777777" w:rsidR="003977BB" w:rsidRPr="00E160C1" w:rsidRDefault="003977BB" w:rsidP="009A2DED">
      <w:pPr>
        <w:tabs>
          <w:tab w:val="left" w:pos="993"/>
          <w:tab w:val="left" w:pos="1134"/>
          <w:tab w:val="left" w:pos="1276"/>
        </w:tabs>
        <w:suppressAutoHyphens/>
        <w:ind w:firstLine="567"/>
      </w:pPr>
      <w:r w:rsidRPr="00E160C1">
        <w:t>17.</w:t>
      </w:r>
      <w:r w:rsidR="00DB6F5F" w:rsidRPr="00E160C1">
        <w:t xml:space="preserve"> </w:t>
      </w:r>
      <w:r w:rsidRPr="00E160C1">
        <w:t xml:space="preserve">Укрупненные нормативы цены строительства </w:t>
      </w:r>
      <w:r w:rsidR="00935D2B" w:rsidRPr="00E160C1">
        <w:t>"НЦС 81-02-13-2021. Укрупненные нормативы цены строительства. Сборник № 13. Наружные тепловые сети" (утв. Приказом Минстроя России от 17.03.2021 № 150/</w:t>
      </w:r>
      <w:proofErr w:type="spellStart"/>
      <w:r w:rsidR="00935D2B" w:rsidRPr="00E160C1">
        <w:t>пр</w:t>
      </w:r>
      <w:proofErr w:type="spellEnd"/>
      <w:r w:rsidR="00935D2B" w:rsidRPr="00E160C1">
        <w:t>) (ред. от 29.06.2021)</w:t>
      </w:r>
      <w:r w:rsidRPr="00E160C1">
        <w:t>.</w:t>
      </w:r>
    </w:p>
    <w:p w14:paraId="3B157513" w14:textId="77777777" w:rsidR="005A7C5A" w:rsidRPr="00E160C1" w:rsidRDefault="003977BB" w:rsidP="009A2DED">
      <w:pPr>
        <w:tabs>
          <w:tab w:val="left" w:pos="993"/>
          <w:tab w:val="left" w:pos="1134"/>
          <w:tab w:val="left" w:pos="1276"/>
        </w:tabs>
        <w:suppressAutoHyphens/>
        <w:ind w:firstLine="567"/>
      </w:pPr>
      <w:r w:rsidRPr="00E160C1">
        <w:t>18</w:t>
      </w:r>
      <w:r w:rsidR="00120EF1" w:rsidRPr="00E160C1">
        <w:t xml:space="preserve">. </w:t>
      </w:r>
      <w:r w:rsidR="00CE11A9" w:rsidRPr="00E160C1">
        <w:t>«</w:t>
      </w:r>
      <w:r w:rsidR="008475BF" w:rsidRPr="00E160C1">
        <w:t>СП 41-108-2004</w:t>
      </w:r>
      <w:r w:rsidR="00CE11A9" w:rsidRPr="00E160C1">
        <w:t xml:space="preserve">. </w:t>
      </w:r>
      <w:r w:rsidR="008475BF" w:rsidRPr="00E160C1">
        <w:t xml:space="preserve">Поквартирное теплоснабжение жилых зданий с </w:t>
      </w:r>
      <w:proofErr w:type="spellStart"/>
      <w:r w:rsidR="008475BF" w:rsidRPr="00E160C1">
        <w:t>теплогенераторами</w:t>
      </w:r>
      <w:proofErr w:type="spellEnd"/>
      <w:r w:rsidR="008475BF" w:rsidRPr="00E160C1">
        <w:t xml:space="preserve"> на газовом топливе»</w:t>
      </w:r>
      <w:r w:rsidR="001665A9" w:rsidRPr="00E160C1">
        <w:t xml:space="preserve"> // </w:t>
      </w:r>
      <w:r w:rsidR="00E91B81" w:rsidRPr="00E160C1">
        <w:t>Официальное издание - М.: ФГУП ЦПП -</w:t>
      </w:r>
      <w:r w:rsidR="001665A9" w:rsidRPr="00E160C1">
        <w:t xml:space="preserve"> 2005 г</w:t>
      </w:r>
      <w:r w:rsidR="00E91B81" w:rsidRPr="00E160C1">
        <w:t>.</w:t>
      </w:r>
    </w:p>
    <w:p w14:paraId="41393D55" w14:textId="77777777" w:rsidR="00331DBE" w:rsidRPr="00E160C1" w:rsidRDefault="003977BB" w:rsidP="009A2DED">
      <w:pPr>
        <w:tabs>
          <w:tab w:val="left" w:pos="993"/>
          <w:tab w:val="left" w:pos="1134"/>
        </w:tabs>
        <w:suppressAutoHyphens/>
        <w:ind w:firstLine="567"/>
      </w:pPr>
      <w:r w:rsidRPr="00E160C1">
        <w:t>19</w:t>
      </w:r>
      <w:r w:rsidR="00120EF1" w:rsidRPr="00E160C1">
        <w:t>. «ГОСТ 30494-2011. Межгосударственный стандарт. Здания жилые и общественные. Параметры микроклимата в помещениях»</w:t>
      </w:r>
      <w:r w:rsidR="001665A9" w:rsidRPr="00E160C1">
        <w:t xml:space="preserve"> // </w:t>
      </w:r>
      <w:r w:rsidR="00E91B81" w:rsidRPr="00E160C1">
        <w:t xml:space="preserve">Официальное издание - М.: </w:t>
      </w:r>
      <w:proofErr w:type="spellStart"/>
      <w:r w:rsidR="00E91B81" w:rsidRPr="00E160C1">
        <w:t>Стандартинформ</w:t>
      </w:r>
      <w:proofErr w:type="spellEnd"/>
      <w:r w:rsidR="00E91B81" w:rsidRPr="00E160C1">
        <w:t xml:space="preserve"> - 2019 г.</w:t>
      </w:r>
    </w:p>
    <w:p w14:paraId="4BF2C124" w14:textId="77777777" w:rsidR="003869F6" w:rsidRPr="00E160C1" w:rsidRDefault="00931C9D" w:rsidP="009A2DED">
      <w:pPr>
        <w:pStyle w:val="Affb"/>
        <w:tabs>
          <w:tab w:val="left" w:pos="2127"/>
        </w:tabs>
        <w:rPr>
          <w:lang w:val="ru-RU"/>
        </w:rPr>
      </w:pPr>
      <w:r w:rsidRPr="00E160C1">
        <w:rPr>
          <w:lang w:val="ru-RU"/>
        </w:rPr>
        <w:t>2</w:t>
      </w:r>
      <w:r w:rsidR="003977BB" w:rsidRPr="00E160C1">
        <w:rPr>
          <w:lang w:val="ru-RU"/>
        </w:rPr>
        <w:t>0</w:t>
      </w:r>
      <w:r w:rsidR="003869F6" w:rsidRPr="00E160C1">
        <w:rPr>
          <w:lang w:val="ru-RU"/>
        </w:rPr>
        <w:t>.</w:t>
      </w:r>
      <w:r w:rsidR="003869F6" w:rsidRPr="00E160C1">
        <w:t xml:space="preserve"> </w:t>
      </w:r>
      <w:r w:rsidR="00CE11A9" w:rsidRPr="00E160C1">
        <w:rPr>
          <w:lang w:val="ru-RU"/>
        </w:rPr>
        <w:t>«</w:t>
      </w:r>
      <w:r w:rsidR="00120EF1" w:rsidRPr="00E160C1">
        <w:t xml:space="preserve">СП 50.13330.2012. </w:t>
      </w:r>
      <w:r w:rsidR="00CE11A9" w:rsidRPr="00E160C1">
        <w:rPr>
          <w:lang w:val="ru-RU"/>
        </w:rPr>
        <w:t>С</w:t>
      </w:r>
      <w:r w:rsidR="00120EF1" w:rsidRPr="00E160C1">
        <w:t>вод правил. Тепловая защита зданий. Актуализированная редакция СНиП 23-02-2003"</w:t>
      </w:r>
      <w:r w:rsidR="008475BF" w:rsidRPr="00E160C1">
        <w:rPr>
          <w:lang w:val="ru-RU"/>
        </w:rPr>
        <w:t>»</w:t>
      </w:r>
      <w:r w:rsidR="008475BF" w:rsidRPr="00E160C1">
        <w:t xml:space="preserve"> </w:t>
      </w:r>
      <w:r w:rsidR="001665A9" w:rsidRPr="00E160C1">
        <w:rPr>
          <w:lang w:val="ru-RU"/>
        </w:rPr>
        <w:t xml:space="preserve">// </w:t>
      </w:r>
      <w:r w:rsidR="00E91B81" w:rsidRPr="00E160C1">
        <w:rPr>
          <w:lang w:val="ru-RU"/>
        </w:rPr>
        <w:t xml:space="preserve">Официальное издание - </w:t>
      </w:r>
      <w:r w:rsidR="001665A9" w:rsidRPr="00E160C1">
        <w:rPr>
          <w:lang w:val="ru-RU"/>
        </w:rPr>
        <w:t xml:space="preserve">М.: </w:t>
      </w:r>
      <w:proofErr w:type="spellStart"/>
      <w:r w:rsidR="001665A9" w:rsidRPr="00E160C1">
        <w:rPr>
          <w:lang w:val="ru-RU"/>
        </w:rPr>
        <w:t>Минрегион</w:t>
      </w:r>
      <w:proofErr w:type="spellEnd"/>
      <w:r w:rsidR="001665A9" w:rsidRPr="00E160C1">
        <w:rPr>
          <w:lang w:val="ru-RU"/>
        </w:rPr>
        <w:t xml:space="preserve"> России</w:t>
      </w:r>
      <w:r w:rsidR="00E91B81" w:rsidRPr="00E160C1">
        <w:rPr>
          <w:lang w:val="ru-RU"/>
        </w:rPr>
        <w:t xml:space="preserve"> -</w:t>
      </w:r>
      <w:r w:rsidR="001665A9" w:rsidRPr="00E160C1">
        <w:rPr>
          <w:lang w:val="ru-RU"/>
        </w:rPr>
        <w:t xml:space="preserve"> </w:t>
      </w:r>
      <w:r w:rsidR="00E91B81" w:rsidRPr="00E160C1">
        <w:rPr>
          <w:lang w:val="ru-RU"/>
        </w:rPr>
        <w:t>2012 г.</w:t>
      </w:r>
    </w:p>
    <w:p w14:paraId="3AE8650F" w14:textId="77777777" w:rsidR="00331DBE" w:rsidRPr="00E160C1" w:rsidRDefault="00931C9D" w:rsidP="009A2DED">
      <w:pPr>
        <w:tabs>
          <w:tab w:val="left" w:pos="993"/>
          <w:tab w:val="left" w:pos="1134"/>
        </w:tabs>
        <w:suppressAutoHyphens/>
        <w:ind w:firstLine="567"/>
      </w:pPr>
      <w:r w:rsidRPr="00E160C1">
        <w:t>2</w:t>
      </w:r>
      <w:r w:rsidR="003977BB" w:rsidRPr="00E160C1">
        <w:t>1</w:t>
      </w:r>
      <w:r w:rsidR="008475BF" w:rsidRPr="00E160C1">
        <w:t xml:space="preserve">. </w:t>
      </w:r>
      <w:r w:rsidR="00CE11A9" w:rsidRPr="00E160C1">
        <w:t>«</w:t>
      </w:r>
      <w:r w:rsidR="00120EF1" w:rsidRPr="00E160C1">
        <w:t>СП 23-101-2004. Проектирование тепловой защиты зданий</w:t>
      </w:r>
      <w:r w:rsidR="008475BF" w:rsidRPr="00E160C1">
        <w:t xml:space="preserve">» </w:t>
      </w:r>
      <w:r w:rsidR="001665A9" w:rsidRPr="00E160C1">
        <w:t xml:space="preserve">// </w:t>
      </w:r>
      <w:r w:rsidR="00E91B81" w:rsidRPr="00E160C1">
        <w:t>Официальное издание - М.: ФГУП ЦПП - 2004 г.</w:t>
      </w:r>
    </w:p>
    <w:p w14:paraId="0079C845" w14:textId="77777777" w:rsidR="00331DBE" w:rsidRPr="00E160C1" w:rsidRDefault="00931C9D" w:rsidP="009A2DED">
      <w:pPr>
        <w:tabs>
          <w:tab w:val="left" w:pos="993"/>
          <w:tab w:val="left" w:pos="1134"/>
          <w:tab w:val="left" w:pos="1276"/>
        </w:tabs>
        <w:suppressAutoHyphens/>
        <w:ind w:firstLine="567"/>
      </w:pPr>
      <w:r w:rsidRPr="00E160C1">
        <w:t>2</w:t>
      </w:r>
      <w:r w:rsidR="003977BB" w:rsidRPr="00E160C1">
        <w:t>2</w:t>
      </w:r>
      <w:r w:rsidR="008475BF" w:rsidRPr="00E160C1">
        <w:t xml:space="preserve">. </w:t>
      </w:r>
      <w:r w:rsidR="004528F4" w:rsidRPr="00E160C1">
        <w:t>«СНиП 31-05-2003. Общественные здания административного назначения</w:t>
      </w:r>
      <w:r w:rsidR="008475BF" w:rsidRPr="00E160C1">
        <w:t>»</w:t>
      </w:r>
      <w:r w:rsidR="001665A9" w:rsidRPr="00E160C1">
        <w:t xml:space="preserve"> // </w:t>
      </w:r>
      <w:r w:rsidR="00E91B81" w:rsidRPr="00E160C1">
        <w:t xml:space="preserve">Официальное издание - </w:t>
      </w:r>
      <w:r w:rsidR="001665A9" w:rsidRPr="00E160C1">
        <w:t>М.: Госстрой России, ФГУП ЦПП</w:t>
      </w:r>
      <w:r w:rsidR="00E91B81" w:rsidRPr="00E160C1">
        <w:t xml:space="preserve"> -</w:t>
      </w:r>
      <w:r w:rsidR="001665A9" w:rsidRPr="00E160C1">
        <w:t xml:space="preserve"> 2004 г</w:t>
      </w:r>
      <w:r w:rsidR="00E91B81" w:rsidRPr="00E160C1">
        <w:t>.</w:t>
      </w:r>
    </w:p>
    <w:p w14:paraId="5B04AE0C" w14:textId="77777777" w:rsidR="00331DBE" w:rsidRPr="00E160C1" w:rsidRDefault="00931C9D" w:rsidP="009A2DED">
      <w:pPr>
        <w:tabs>
          <w:tab w:val="left" w:pos="993"/>
          <w:tab w:val="left" w:pos="1134"/>
          <w:tab w:val="left" w:pos="1276"/>
        </w:tabs>
        <w:suppressAutoHyphens/>
        <w:ind w:firstLine="567"/>
      </w:pPr>
      <w:r w:rsidRPr="00E160C1">
        <w:t>2</w:t>
      </w:r>
      <w:r w:rsidR="004528F4" w:rsidRPr="00E160C1">
        <w:t>3</w:t>
      </w:r>
      <w:r w:rsidR="00120EF1" w:rsidRPr="00E160C1">
        <w:t xml:space="preserve">. </w:t>
      </w:r>
      <w:r w:rsidR="00CE11A9" w:rsidRPr="00E160C1">
        <w:t>«</w:t>
      </w:r>
      <w:r w:rsidR="004528F4" w:rsidRPr="00E160C1">
        <w:t>СП 131.13330.2020. Свод правил. Строительная климатология. СНиП 23-01-99*</w:t>
      </w:r>
      <w:r w:rsidR="003869F6" w:rsidRPr="00E160C1">
        <w:t>»</w:t>
      </w:r>
      <w:r w:rsidR="001665A9" w:rsidRPr="00E160C1">
        <w:t xml:space="preserve"> // Официальное издание. М.: </w:t>
      </w:r>
      <w:proofErr w:type="spellStart"/>
      <w:r w:rsidR="001665A9" w:rsidRPr="00E160C1">
        <w:t>Стандартинформ</w:t>
      </w:r>
      <w:proofErr w:type="spellEnd"/>
      <w:r w:rsidR="00E91B81" w:rsidRPr="00E160C1">
        <w:t xml:space="preserve"> -</w:t>
      </w:r>
      <w:r w:rsidR="001665A9" w:rsidRPr="00E160C1">
        <w:t xml:space="preserve"> 2021</w:t>
      </w:r>
      <w:r w:rsidR="00E91B81" w:rsidRPr="00E160C1">
        <w:t xml:space="preserve"> г.</w:t>
      </w:r>
    </w:p>
    <w:p w14:paraId="5D95D7ED" w14:textId="77777777" w:rsidR="003869F6" w:rsidRPr="00E160C1" w:rsidRDefault="00931C9D" w:rsidP="009A2DED">
      <w:pPr>
        <w:pStyle w:val="Affb"/>
        <w:tabs>
          <w:tab w:val="left" w:pos="2127"/>
        </w:tabs>
        <w:rPr>
          <w:lang w:val="ru-RU"/>
        </w:rPr>
      </w:pPr>
      <w:r w:rsidRPr="00E160C1">
        <w:rPr>
          <w:lang w:val="ru-RU"/>
        </w:rPr>
        <w:t>2</w:t>
      </w:r>
      <w:r w:rsidR="004528F4" w:rsidRPr="00E160C1">
        <w:rPr>
          <w:lang w:val="ru-RU"/>
        </w:rPr>
        <w:t>4</w:t>
      </w:r>
      <w:r w:rsidRPr="00E160C1">
        <w:rPr>
          <w:lang w:val="ru-RU"/>
        </w:rPr>
        <w:t>.</w:t>
      </w:r>
      <w:r w:rsidR="003869F6" w:rsidRPr="00E160C1">
        <w:t xml:space="preserve"> </w:t>
      </w:r>
      <w:r w:rsidR="00CE11A9" w:rsidRPr="00E160C1">
        <w:rPr>
          <w:lang w:val="ru-RU"/>
        </w:rPr>
        <w:t>«</w:t>
      </w:r>
      <w:r w:rsidR="004528F4" w:rsidRPr="00E160C1">
        <w:t>СП 124.13330.2012. Свод правил. Тепловые сети. Актуализированная редак</w:t>
      </w:r>
      <w:r w:rsidR="005228C6" w:rsidRPr="00E160C1">
        <w:t>ция СНиП 41-02-2003</w:t>
      </w:r>
      <w:r w:rsidR="003869F6" w:rsidRPr="00E160C1">
        <w:rPr>
          <w:lang w:val="ru-RU"/>
        </w:rPr>
        <w:t>»</w:t>
      </w:r>
      <w:r w:rsidR="001665A9" w:rsidRPr="00E160C1">
        <w:rPr>
          <w:lang w:val="ru-RU"/>
        </w:rPr>
        <w:t xml:space="preserve"> // </w:t>
      </w:r>
      <w:r w:rsidR="00E91B81" w:rsidRPr="00E160C1">
        <w:rPr>
          <w:lang w:val="ru-RU"/>
        </w:rPr>
        <w:t xml:space="preserve">Официальное издание - М.: </w:t>
      </w:r>
      <w:proofErr w:type="spellStart"/>
      <w:r w:rsidR="00E91B81" w:rsidRPr="00E160C1">
        <w:rPr>
          <w:lang w:val="ru-RU"/>
        </w:rPr>
        <w:t>Минрегион</w:t>
      </w:r>
      <w:proofErr w:type="spellEnd"/>
      <w:r w:rsidR="00E91B81" w:rsidRPr="00E160C1">
        <w:rPr>
          <w:lang w:val="ru-RU"/>
        </w:rPr>
        <w:t xml:space="preserve"> России - 2012 г.</w:t>
      </w:r>
    </w:p>
    <w:p w14:paraId="58899509" w14:textId="77777777" w:rsidR="00C04BEB" w:rsidRPr="00E160C1" w:rsidRDefault="00931C9D" w:rsidP="009A2DED">
      <w:pPr>
        <w:tabs>
          <w:tab w:val="left" w:pos="993"/>
          <w:tab w:val="left" w:pos="1134"/>
          <w:tab w:val="left" w:pos="1276"/>
        </w:tabs>
        <w:suppressAutoHyphens/>
        <w:ind w:firstLine="567"/>
      </w:pPr>
      <w:r w:rsidRPr="00E160C1">
        <w:t>2</w:t>
      </w:r>
      <w:r w:rsidR="004528F4" w:rsidRPr="00E160C1">
        <w:t>5</w:t>
      </w:r>
      <w:r w:rsidR="00120EF1" w:rsidRPr="00E160C1">
        <w:t xml:space="preserve">. </w:t>
      </w:r>
      <w:r w:rsidR="00CE11A9" w:rsidRPr="00E160C1">
        <w:t>«</w:t>
      </w:r>
      <w:r w:rsidR="004528F4" w:rsidRPr="00E160C1">
        <w:t>СП 89.13330.2016. Свод правил. Котельные установки. Актуализи</w:t>
      </w:r>
      <w:r w:rsidR="00222F8E" w:rsidRPr="00E160C1">
        <w:t xml:space="preserve">рованная редакция СНиП II-35-76» </w:t>
      </w:r>
      <w:r w:rsidR="001665A9" w:rsidRPr="00E160C1">
        <w:t xml:space="preserve">// </w:t>
      </w:r>
      <w:r w:rsidR="00E91B81" w:rsidRPr="00E160C1">
        <w:t>Официальное издание -</w:t>
      </w:r>
      <w:r w:rsidR="001665A9" w:rsidRPr="00E160C1">
        <w:t xml:space="preserve"> М.: </w:t>
      </w:r>
      <w:proofErr w:type="spellStart"/>
      <w:r w:rsidR="001665A9" w:rsidRPr="00E160C1">
        <w:t>Стандартинформ</w:t>
      </w:r>
      <w:proofErr w:type="spellEnd"/>
      <w:r w:rsidR="00E91B81" w:rsidRPr="00E160C1">
        <w:t xml:space="preserve"> - 2017 г.</w:t>
      </w:r>
    </w:p>
    <w:p w14:paraId="3127505D" w14:textId="77777777" w:rsidR="00C04BEB" w:rsidRPr="00E160C1" w:rsidRDefault="00931C9D" w:rsidP="009A2DED">
      <w:pPr>
        <w:tabs>
          <w:tab w:val="left" w:pos="993"/>
          <w:tab w:val="left" w:pos="1134"/>
          <w:tab w:val="left" w:pos="1276"/>
        </w:tabs>
        <w:suppressAutoHyphens/>
        <w:ind w:firstLine="567"/>
      </w:pPr>
      <w:r w:rsidRPr="00E160C1">
        <w:t>2</w:t>
      </w:r>
      <w:r w:rsidR="004528F4" w:rsidRPr="00E160C1">
        <w:t>6</w:t>
      </w:r>
      <w:r w:rsidR="00120EF1" w:rsidRPr="00E160C1">
        <w:t xml:space="preserve">. </w:t>
      </w:r>
      <w:r w:rsidR="00CE11A9" w:rsidRPr="00E160C1">
        <w:t>«</w:t>
      </w:r>
      <w:r w:rsidR="00222F8E" w:rsidRPr="00E160C1">
        <w:t>СП 41-101-95. Проектирование тепловых пунктов</w:t>
      </w:r>
      <w:r w:rsidR="001665A9" w:rsidRPr="00E160C1">
        <w:t xml:space="preserve">» // </w:t>
      </w:r>
      <w:r w:rsidR="00E91B81" w:rsidRPr="00E160C1">
        <w:t xml:space="preserve">Официальное издание - </w:t>
      </w:r>
      <w:r w:rsidR="001665A9" w:rsidRPr="00E160C1">
        <w:t>М.: Минстрой России, ГУП ЦПП</w:t>
      </w:r>
      <w:r w:rsidR="00E91B81" w:rsidRPr="00E160C1">
        <w:t xml:space="preserve"> -</w:t>
      </w:r>
      <w:r w:rsidR="001665A9" w:rsidRPr="00E160C1">
        <w:t xml:space="preserve"> 1997 </w:t>
      </w:r>
      <w:r w:rsidR="00E91B81" w:rsidRPr="00E160C1">
        <w:t>г.</w:t>
      </w:r>
    </w:p>
    <w:p w14:paraId="4C42CE4F" w14:textId="77777777" w:rsidR="00C04BEB" w:rsidRPr="00E160C1" w:rsidRDefault="00931C9D" w:rsidP="009A2DED">
      <w:pPr>
        <w:tabs>
          <w:tab w:val="left" w:pos="993"/>
          <w:tab w:val="left" w:pos="1134"/>
          <w:tab w:val="left" w:pos="1276"/>
        </w:tabs>
        <w:suppressAutoHyphens/>
        <w:ind w:firstLine="567"/>
      </w:pPr>
      <w:r w:rsidRPr="00E160C1">
        <w:t>2</w:t>
      </w:r>
      <w:r w:rsidR="004528F4" w:rsidRPr="00E160C1">
        <w:t>7</w:t>
      </w:r>
      <w:r w:rsidR="00222F8E" w:rsidRPr="00E160C1">
        <w:t xml:space="preserve"> Приказ Минэнерго России от 24.03.2003 № 115 «Об утверждении Правил технической эксплуатации тепловых энергоустановок</w:t>
      </w:r>
      <w:r w:rsidR="001665A9" w:rsidRPr="00E160C1">
        <w:t xml:space="preserve">» // </w:t>
      </w:r>
      <w:r w:rsidR="00E91B81" w:rsidRPr="00E160C1">
        <w:t>Российская газета - 2003 г. -</w:t>
      </w:r>
      <w:r w:rsidR="001665A9" w:rsidRPr="00E160C1">
        <w:t xml:space="preserve"> </w:t>
      </w:r>
      <w:r w:rsidR="00E91B81" w:rsidRPr="00E160C1">
        <w:t>№184.</w:t>
      </w:r>
    </w:p>
    <w:p w14:paraId="39F19453" w14:textId="77777777" w:rsidR="003977BB" w:rsidRPr="00E160C1" w:rsidRDefault="003977BB" w:rsidP="009A2DED">
      <w:pPr>
        <w:tabs>
          <w:tab w:val="left" w:pos="993"/>
          <w:tab w:val="left" w:pos="1134"/>
          <w:tab w:val="left" w:pos="1276"/>
        </w:tabs>
        <w:suppressAutoHyphens/>
        <w:ind w:firstLine="567"/>
      </w:pPr>
    </w:p>
    <w:sectPr w:rsidR="003977BB" w:rsidRPr="00E160C1" w:rsidSect="004573CF">
      <w:footerReference w:type="first" r:id="rId4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70F5" w14:textId="77777777" w:rsidR="00333602" w:rsidRDefault="00333602">
      <w:r>
        <w:separator/>
      </w:r>
    </w:p>
  </w:endnote>
  <w:endnote w:type="continuationSeparator" w:id="0">
    <w:p w14:paraId="7346B6B8" w14:textId="77777777" w:rsidR="00333602" w:rsidRDefault="0033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OST Type BU">
    <w:charset w:val="CC"/>
    <w:family w:val="auto"/>
    <w:pitch w:val="variable"/>
    <w:sig w:usb0="800002AF" w:usb1="1000004A" w:usb2="00000000" w:usb3="00000000" w:csb0="8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5071" w14:textId="77777777" w:rsidR="00E16DB4" w:rsidRPr="00E7735E" w:rsidRDefault="00E16DB4">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6971BF90" w14:textId="77777777" w:rsidR="00E16DB4" w:rsidRDefault="00E16DB4">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5CD8" w14:textId="76532DAF" w:rsidR="00E16DB4" w:rsidRDefault="00E16DB4"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662564">
      <w:rPr>
        <w:noProof/>
        <w:szCs w:val="24"/>
      </w:rPr>
      <w:t>58</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C21E" w14:textId="77777777" w:rsidR="00E16DB4" w:rsidRDefault="00E16DB4">
    <w:pPr>
      <w:pStyle w:val="aff4"/>
      <w:jc w:val="right"/>
    </w:pPr>
  </w:p>
  <w:p w14:paraId="4EFCD9C8" w14:textId="77777777" w:rsidR="00E16DB4" w:rsidRDefault="00E16DB4">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6DFD" w14:textId="77777777" w:rsidR="00E16DB4" w:rsidRDefault="00E16DB4">
    <w:pPr>
      <w:pStyle w:val="aff4"/>
      <w:jc w:val="right"/>
    </w:pPr>
  </w:p>
  <w:p w14:paraId="298D745A" w14:textId="77777777" w:rsidR="00E16DB4" w:rsidRDefault="00E16DB4">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E766B" w14:textId="77777777" w:rsidR="00333602" w:rsidRDefault="00333602">
      <w:r>
        <w:separator/>
      </w:r>
    </w:p>
  </w:footnote>
  <w:footnote w:type="continuationSeparator" w:id="0">
    <w:p w14:paraId="4C882994" w14:textId="77777777" w:rsidR="00333602" w:rsidRDefault="00333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21042E4"/>
    <w:multiLevelType w:val="hybridMultilevel"/>
    <w:tmpl w:val="ACB04656"/>
    <w:lvl w:ilvl="0" w:tplc="EEEA30C2">
      <w:start w:val="1"/>
      <w:numFmt w:val="bullet"/>
      <w:lvlText w:val=""/>
      <w:lvlJc w:val="left"/>
      <w:pPr>
        <w:ind w:left="1287" w:hanging="360"/>
      </w:pPr>
      <w:rPr>
        <w:rFonts w:ascii="Symbol" w:hAnsi="Symbo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1"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14"/>
  </w:num>
  <w:num w:numId="9">
    <w:abstractNumId w:val="10"/>
  </w:num>
  <w:num w:numId="10">
    <w:abstractNumId w:val="21"/>
  </w:num>
  <w:num w:numId="11">
    <w:abstractNumId w:val="17"/>
  </w:num>
  <w:num w:numId="12">
    <w:abstractNumId w:val="22"/>
  </w:num>
  <w:num w:numId="13">
    <w:abstractNumId w:val="11"/>
  </w:num>
  <w:num w:numId="14">
    <w:abstractNumId w:val="15"/>
  </w:num>
  <w:num w:numId="15">
    <w:abstractNumId w:val="16"/>
  </w:num>
  <w:num w:numId="16">
    <w:abstractNumId w:val="12"/>
  </w:num>
  <w:num w:numId="17">
    <w:abstractNumId w:val="18"/>
  </w:num>
  <w:num w:numId="18">
    <w:abstractNumId w:val="19"/>
  </w:num>
  <w:num w:numId="19">
    <w:abstractNumId w:val="13"/>
  </w:num>
  <w:num w:numId="20">
    <w:abstractNumId w:val="2"/>
  </w:num>
  <w:num w:numId="21">
    <w:abstractNumId w:val="1"/>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001530"/>
    <w:rsid w:val="00006CEF"/>
    <w:rsid w:val="0001111E"/>
    <w:rsid w:val="000119FC"/>
    <w:rsid w:val="000120D2"/>
    <w:rsid w:val="00020760"/>
    <w:rsid w:val="00020975"/>
    <w:rsid w:val="0002387E"/>
    <w:rsid w:val="00025125"/>
    <w:rsid w:val="00026557"/>
    <w:rsid w:val="0003273D"/>
    <w:rsid w:val="00033311"/>
    <w:rsid w:val="00034CAE"/>
    <w:rsid w:val="000376C7"/>
    <w:rsid w:val="00040331"/>
    <w:rsid w:val="00041E78"/>
    <w:rsid w:val="00053304"/>
    <w:rsid w:val="000537B8"/>
    <w:rsid w:val="0005629A"/>
    <w:rsid w:val="00063363"/>
    <w:rsid w:val="000652F1"/>
    <w:rsid w:val="0007018B"/>
    <w:rsid w:val="0007138F"/>
    <w:rsid w:val="00073341"/>
    <w:rsid w:val="00073F96"/>
    <w:rsid w:val="00080A00"/>
    <w:rsid w:val="00083057"/>
    <w:rsid w:val="000844FA"/>
    <w:rsid w:val="00084E1A"/>
    <w:rsid w:val="00085B38"/>
    <w:rsid w:val="00085E69"/>
    <w:rsid w:val="000873A0"/>
    <w:rsid w:val="00087FF2"/>
    <w:rsid w:val="000957BF"/>
    <w:rsid w:val="000A1863"/>
    <w:rsid w:val="000A595F"/>
    <w:rsid w:val="000A6308"/>
    <w:rsid w:val="000A6615"/>
    <w:rsid w:val="000B22B2"/>
    <w:rsid w:val="000B503A"/>
    <w:rsid w:val="000B6160"/>
    <w:rsid w:val="000B6A75"/>
    <w:rsid w:val="000C3C4F"/>
    <w:rsid w:val="000C3FF3"/>
    <w:rsid w:val="000C5258"/>
    <w:rsid w:val="000C65B0"/>
    <w:rsid w:val="000D16C7"/>
    <w:rsid w:val="000D21C6"/>
    <w:rsid w:val="000D2D48"/>
    <w:rsid w:val="000D50D4"/>
    <w:rsid w:val="000E021A"/>
    <w:rsid w:val="000E0F69"/>
    <w:rsid w:val="000E579D"/>
    <w:rsid w:val="000E594E"/>
    <w:rsid w:val="000F0366"/>
    <w:rsid w:val="000F0384"/>
    <w:rsid w:val="000F1652"/>
    <w:rsid w:val="000F4632"/>
    <w:rsid w:val="000F6B17"/>
    <w:rsid w:val="001034BD"/>
    <w:rsid w:val="00103E92"/>
    <w:rsid w:val="00103F7A"/>
    <w:rsid w:val="001045F8"/>
    <w:rsid w:val="0010500F"/>
    <w:rsid w:val="00113870"/>
    <w:rsid w:val="0011704D"/>
    <w:rsid w:val="00117196"/>
    <w:rsid w:val="00120EF1"/>
    <w:rsid w:val="00122B49"/>
    <w:rsid w:val="00123CB2"/>
    <w:rsid w:val="00126792"/>
    <w:rsid w:val="0013661C"/>
    <w:rsid w:val="00136CE6"/>
    <w:rsid w:val="00137906"/>
    <w:rsid w:val="00140A50"/>
    <w:rsid w:val="001428C4"/>
    <w:rsid w:val="00145B62"/>
    <w:rsid w:val="001467AA"/>
    <w:rsid w:val="0015699C"/>
    <w:rsid w:val="00160362"/>
    <w:rsid w:val="001606B4"/>
    <w:rsid w:val="001665A9"/>
    <w:rsid w:val="00167B81"/>
    <w:rsid w:val="00176535"/>
    <w:rsid w:val="001777BC"/>
    <w:rsid w:val="00180E57"/>
    <w:rsid w:val="001822E4"/>
    <w:rsid w:val="00185C91"/>
    <w:rsid w:val="00186F02"/>
    <w:rsid w:val="00190A35"/>
    <w:rsid w:val="00190F1F"/>
    <w:rsid w:val="00191188"/>
    <w:rsid w:val="00197B36"/>
    <w:rsid w:val="001A00AB"/>
    <w:rsid w:val="001A5509"/>
    <w:rsid w:val="001B10B0"/>
    <w:rsid w:val="001B1683"/>
    <w:rsid w:val="001B2E4E"/>
    <w:rsid w:val="001B6DD7"/>
    <w:rsid w:val="001C340F"/>
    <w:rsid w:val="001C4C2A"/>
    <w:rsid w:val="001D58DB"/>
    <w:rsid w:val="001D77B9"/>
    <w:rsid w:val="001E42EB"/>
    <w:rsid w:val="001E7B6E"/>
    <w:rsid w:val="001F065B"/>
    <w:rsid w:val="001F19BB"/>
    <w:rsid w:val="001F34B7"/>
    <w:rsid w:val="001F5259"/>
    <w:rsid w:val="001F6B05"/>
    <w:rsid w:val="001F7246"/>
    <w:rsid w:val="00202446"/>
    <w:rsid w:val="00205C94"/>
    <w:rsid w:val="002062B7"/>
    <w:rsid w:val="00206ABD"/>
    <w:rsid w:val="00207A27"/>
    <w:rsid w:val="00212142"/>
    <w:rsid w:val="00213867"/>
    <w:rsid w:val="00214B2F"/>
    <w:rsid w:val="00214C08"/>
    <w:rsid w:val="00215E80"/>
    <w:rsid w:val="00222F8E"/>
    <w:rsid w:val="00224BC5"/>
    <w:rsid w:val="00224DB2"/>
    <w:rsid w:val="00231152"/>
    <w:rsid w:val="002355D3"/>
    <w:rsid w:val="002375BA"/>
    <w:rsid w:val="00241908"/>
    <w:rsid w:val="0024322E"/>
    <w:rsid w:val="00250D5A"/>
    <w:rsid w:val="0025124D"/>
    <w:rsid w:val="00252CF8"/>
    <w:rsid w:val="00264472"/>
    <w:rsid w:val="00265C8A"/>
    <w:rsid w:val="00266327"/>
    <w:rsid w:val="00266E50"/>
    <w:rsid w:val="00272DA0"/>
    <w:rsid w:val="00274A73"/>
    <w:rsid w:val="00275E06"/>
    <w:rsid w:val="00276923"/>
    <w:rsid w:val="002828B1"/>
    <w:rsid w:val="002834CF"/>
    <w:rsid w:val="00283856"/>
    <w:rsid w:val="00285C41"/>
    <w:rsid w:val="002900B6"/>
    <w:rsid w:val="002916E4"/>
    <w:rsid w:val="002938AB"/>
    <w:rsid w:val="002948C8"/>
    <w:rsid w:val="00295266"/>
    <w:rsid w:val="002957F8"/>
    <w:rsid w:val="00296163"/>
    <w:rsid w:val="002979A4"/>
    <w:rsid w:val="002A2ED0"/>
    <w:rsid w:val="002B14B6"/>
    <w:rsid w:val="002B2629"/>
    <w:rsid w:val="002B479D"/>
    <w:rsid w:val="002B6118"/>
    <w:rsid w:val="002B6818"/>
    <w:rsid w:val="002C0C84"/>
    <w:rsid w:val="002C14B0"/>
    <w:rsid w:val="002C178F"/>
    <w:rsid w:val="002C3524"/>
    <w:rsid w:val="002C409E"/>
    <w:rsid w:val="002C4524"/>
    <w:rsid w:val="002C6039"/>
    <w:rsid w:val="002C6CCA"/>
    <w:rsid w:val="002C6E28"/>
    <w:rsid w:val="002D1B82"/>
    <w:rsid w:val="002D1EE7"/>
    <w:rsid w:val="002D280C"/>
    <w:rsid w:val="002D66F4"/>
    <w:rsid w:val="002E1DE7"/>
    <w:rsid w:val="002E24A2"/>
    <w:rsid w:val="002E336C"/>
    <w:rsid w:val="002E57A7"/>
    <w:rsid w:val="002E6668"/>
    <w:rsid w:val="002F45C9"/>
    <w:rsid w:val="002F4CE9"/>
    <w:rsid w:val="002F512F"/>
    <w:rsid w:val="003017DD"/>
    <w:rsid w:val="00303113"/>
    <w:rsid w:val="00303D54"/>
    <w:rsid w:val="00305B8F"/>
    <w:rsid w:val="00305E9E"/>
    <w:rsid w:val="003104E4"/>
    <w:rsid w:val="003125E4"/>
    <w:rsid w:val="00312847"/>
    <w:rsid w:val="00312CF6"/>
    <w:rsid w:val="0031446F"/>
    <w:rsid w:val="00317BDA"/>
    <w:rsid w:val="00321872"/>
    <w:rsid w:val="00325A68"/>
    <w:rsid w:val="00331B98"/>
    <w:rsid w:val="00331DBE"/>
    <w:rsid w:val="0033229F"/>
    <w:rsid w:val="00333124"/>
    <w:rsid w:val="00333602"/>
    <w:rsid w:val="00333B1D"/>
    <w:rsid w:val="0033433D"/>
    <w:rsid w:val="00334952"/>
    <w:rsid w:val="00334E5D"/>
    <w:rsid w:val="00337CB0"/>
    <w:rsid w:val="00341CF8"/>
    <w:rsid w:val="00344C52"/>
    <w:rsid w:val="00345D12"/>
    <w:rsid w:val="00346DB6"/>
    <w:rsid w:val="00353E0E"/>
    <w:rsid w:val="00357E5D"/>
    <w:rsid w:val="003601B1"/>
    <w:rsid w:val="00363C1D"/>
    <w:rsid w:val="0036401C"/>
    <w:rsid w:val="0036428F"/>
    <w:rsid w:val="00375BC8"/>
    <w:rsid w:val="00381464"/>
    <w:rsid w:val="00381E99"/>
    <w:rsid w:val="003830A9"/>
    <w:rsid w:val="00384ED8"/>
    <w:rsid w:val="003853BC"/>
    <w:rsid w:val="003869F6"/>
    <w:rsid w:val="003937D2"/>
    <w:rsid w:val="0039676D"/>
    <w:rsid w:val="00397277"/>
    <w:rsid w:val="003977BB"/>
    <w:rsid w:val="003A1195"/>
    <w:rsid w:val="003A134E"/>
    <w:rsid w:val="003A4EA1"/>
    <w:rsid w:val="003A5836"/>
    <w:rsid w:val="003A6591"/>
    <w:rsid w:val="003A6614"/>
    <w:rsid w:val="003A7B85"/>
    <w:rsid w:val="003B0D67"/>
    <w:rsid w:val="003B2407"/>
    <w:rsid w:val="003B3651"/>
    <w:rsid w:val="003B585B"/>
    <w:rsid w:val="003B5962"/>
    <w:rsid w:val="003B6F6F"/>
    <w:rsid w:val="003B735D"/>
    <w:rsid w:val="003C2708"/>
    <w:rsid w:val="003C343F"/>
    <w:rsid w:val="003C3780"/>
    <w:rsid w:val="003C600A"/>
    <w:rsid w:val="003D1C6E"/>
    <w:rsid w:val="003D5741"/>
    <w:rsid w:val="003D7216"/>
    <w:rsid w:val="003E1A58"/>
    <w:rsid w:val="003E2CA2"/>
    <w:rsid w:val="003F2F47"/>
    <w:rsid w:val="003F5383"/>
    <w:rsid w:val="003F5A19"/>
    <w:rsid w:val="003F5B11"/>
    <w:rsid w:val="004023DA"/>
    <w:rsid w:val="00402CFF"/>
    <w:rsid w:val="00403842"/>
    <w:rsid w:val="004078B3"/>
    <w:rsid w:val="00412412"/>
    <w:rsid w:val="00413F79"/>
    <w:rsid w:val="00415BF8"/>
    <w:rsid w:val="00417DAB"/>
    <w:rsid w:val="00421A81"/>
    <w:rsid w:val="00421BED"/>
    <w:rsid w:val="00425E53"/>
    <w:rsid w:val="00430F07"/>
    <w:rsid w:val="00431965"/>
    <w:rsid w:val="004334F5"/>
    <w:rsid w:val="004449D8"/>
    <w:rsid w:val="004451CC"/>
    <w:rsid w:val="00445C51"/>
    <w:rsid w:val="004528F4"/>
    <w:rsid w:val="00453B26"/>
    <w:rsid w:val="0045598A"/>
    <w:rsid w:val="00456707"/>
    <w:rsid w:val="004573CF"/>
    <w:rsid w:val="00457BE8"/>
    <w:rsid w:val="004619AE"/>
    <w:rsid w:val="00465BF6"/>
    <w:rsid w:val="004712E3"/>
    <w:rsid w:val="0048031F"/>
    <w:rsid w:val="00480EB1"/>
    <w:rsid w:val="004849AB"/>
    <w:rsid w:val="00485EAE"/>
    <w:rsid w:val="00491CE3"/>
    <w:rsid w:val="00491E4B"/>
    <w:rsid w:val="004927DF"/>
    <w:rsid w:val="00495E2C"/>
    <w:rsid w:val="004A0A3B"/>
    <w:rsid w:val="004A1A8C"/>
    <w:rsid w:val="004A2DFD"/>
    <w:rsid w:val="004A40F4"/>
    <w:rsid w:val="004A6D1D"/>
    <w:rsid w:val="004B07A6"/>
    <w:rsid w:val="004B0D66"/>
    <w:rsid w:val="004B500F"/>
    <w:rsid w:val="004B57F7"/>
    <w:rsid w:val="004C0C4C"/>
    <w:rsid w:val="004C1F8B"/>
    <w:rsid w:val="004C3472"/>
    <w:rsid w:val="004C432D"/>
    <w:rsid w:val="004C584A"/>
    <w:rsid w:val="004D439C"/>
    <w:rsid w:val="004E1BE4"/>
    <w:rsid w:val="004E4CEA"/>
    <w:rsid w:val="004E5E9E"/>
    <w:rsid w:val="004E671A"/>
    <w:rsid w:val="004F11A4"/>
    <w:rsid w:val="004F1538"/>
    <w:rsid w:val="0050027A"/>
    <w:rsid w:val="005025E8"/>
    <w:rsid w:val="00504BA4"/>
    <w:rsid w:val="0050615D"/>
    <w:rsid w:val="00506EC3"/>
    <w:rsid w:val="00507A64"/>
    <w:rsid w:val="00513ED7"/>
    <w:rsid w:val="005146FB"/>
    <w:rsid w:val="005154C0"/>
    <w:rsid w:val="0051568E"/>
    <w:rsid w:val="005228C6"/>
    <w:rsid w:val="0052643D"/>
    <w:rsid w:val="00527A53"/>
    <w:rsid w:val="00531DD0"/>
    <w:rsid w:val="00532A08"/>
    <w:rsid w:val="00537BD3"/>
    <w:rsid w:val="00541B08"/>
    <w:rsid w:val="00541CFD"/>
    <w:rsid w:val="0054426D"/>
    <w:rsid w:val="005443B7"/>
    <w:rsid w:val="00544C93"/>
    <w:rsid w:val="00545C6C"/>
    <w:rsid w:val="00546027"/>
    <w:rsid w:val="0055199C"/>
    <w:rsid w:val="00553AFE"/>
    <w:rsid w:val="00556862"/>
    <w:rsid w:val="00561440"/>
    <w:rsid w:val="00561542"/>
    <w:rsid w:val="00572498"/>
    <w:rsid w:val="00573BA4"/>
    <w:rsid w:val="00577487"/>
    <w:rsid w:val="00582DC2"/>
    <w:rsid w:val="005834BF"/>
    <w:rsid w:val="00583F32"/>
    <w:rsid w:val="00596541"/>
    <w:rsid w:val="00596B57"/>
    <w:rsid w:val="005A0E7F"/>
    <w:rsid w:val="005A3253"/>
    <w:rsid w:val="005A4FA1"/>
    <w:rsid w:val="005A6109"/>
    <w:rsid w:val="005A71C0"/>
    <w:rsid w:val="005A7C5A"/>
    <w:rsid w:val="005A7F7D"/>
    <w:rsid w:val="005B0ACE"/>
    <w:rsid w:val="005B211A"/>
    <w:rsid w:val="005B314A"/>
    <w:rsid w:val="005B3C51"/>
    <w:rsid w:val="005C1BC6"/>
    <w:rsid w:val="005C2AD9"/>
    <w:rsid w:val="005D23CD"/>
    <w:rsid w:val="005D3E8C"/>
    <w:rsid w:val="005D6481"/>
    <w:rsid w:val="005D6618"/>
    <w:rsid w:val="005D68EA"/>
    <w:rsid w:val="005D7015"/>
    <w:rsid w:val="005E2CF0"/>
    <w:rsid w:val="005E37FF"/>
    <w:rsid w:val="005E3BF3"/>
    <w:rsid w:val="005E3EBB"/>
    <w:rsid w:val="005E7FA0"/>
    <w:rsid w:val="005F2DBB"/>
    <w:rsid w:val="005F5EDC"/>
    <w:rsid w:val="005F5EDF"/>
    <w:rsid w:val="005F6DA9"/>
    <w:rsid w:val="005F7B8F"/>
    <w:rsid w:val="0060308E"/>
    <w:rsid w:val="006052F1"/>
    <w:rsid w:val="0060536B"/>
    <w:rsid w:val="006078F8"/>
    <w:rsid w:val="0061014C"/>
    <w:rsid w:val="00610570"/>
    <w:rsid w:val="00612A36"/>
    <w:rsid w:val="00612BF2"/>
    <w:rsid w:val="00614C0D"/>
    <w:rsid w:val="00621516"/>
    <w:rsid w:val="00625FDA"/>
    <w:rsid w:val="0063057B"/>
    <w:rsid w:val="00630E7C"/>
    <w:rsid w:val="0063201A"/>
    <w:rsid w:val="00632C71"/>
    <w:rsid w:val="00633FAA"/>
    <w:rsid w:val="00634A36"/>
    <w:rsid w:val="00636A59"/>
    <w:rsid w:val="00637653"/>
    <w:rsid w:val="006417CC"/>
    <w:rsid w:val="006425FF"/>
    <w:rsid w:val="00642B9C"/>
    <w:rsid w:val="00643B67"/>
    <w:rsid w:val="0064625A"/>
    <w:rsid w:val="006534D3"/>
    <w:rsid w:val="006537C9"/>
    <w:rsid w:val="006554B8"/>
    <w:rsid w:val="00660B66"/>
    <w:rsid w:val="00661E84"/>
    <w:rsid w:val="00661EE0"/>
    <w:rsid w:val="00662564"/>
    <w:rsid w:val="006700D2"/>
    <w:rsid w:val="00671A61"/>
    <w:rsid w:val="00672B71"/>
    <w:rsid w:val="006754A9"/>
    <w:rsid w:val="00675B33"/>
    <w:rsid w:val="00680EB5"/>
    <w:rsid w:val="00684922"/>
    <w:rsid w:val="00685FA0"/>
    <w:rsid w:val="006876FD"/>
    <w:rsid w:val="0069169A"/>
    <w:rsid w:val="00692E7E"/>
    <w:rsid w:val="006938CE"/>
    <w:rsid w:val="00695C50"/>
    <w:rsid w:val="00697BE7"/>
    <w:rsid w:val="006A04FE"/>
    <w:rsid w:val="006A1D62"/>
    <w:rsid w:val="006A7AEE"/>
    <w:rsid w:val="006B12A4"/>
    <w:rsid w:val="006B256C"/>
    <w:rsid w:val="006B29E4"/>
    <w:rsid w:val="006B2B55"/>
    <w:rsid w:val="006B368E"/>
    <w:rsid w:val="006B395B"/>
    <w:rsid w:val="006B4755"/>
    <w:rsid w:val="006B54D6"/>
    <w:rsid w:val="006B6EBD"/>
    <w:rsid w:val="006B7454"/>
    <w:rsid w:val="006C089A"/>
    <w:rsid w:val="006C3546"/>
    <w:rsid w:val="006C4CE6"/>
    <w:rsid w:val="006C6A48"/>
    <w:rsid w:val="006D2A8E"/>
    <w:rsid w:val="006D4A43"/>
    <w:rsid w:val="006E16C7"/>
    <w:rsid w:val="006E3FB5"/>
    <w:rsid w:val="006E498B"/>
    <w:rsid w:val="006E7F02"/>
    <w:rsid w:val="006F6ED0"/>
    <w:rsid w:val="00702201"/>
    <w:rsid w:val="0070417D"/>
    <w:rsid w:val="00704205"/>
    <w:rsid w:val="00704F95"/>
    <w:rsid w:val="00711196"/>
    <w:rsid w:val="0071234A"/>
    <w:rsid w:val="00713956"/>
    <w:rsid w:val="007160BC"/>
    <w:rsid w:val="007210B9"/>
    <w:rsid w:val="0072124D"/>
    <w:rsid w:val="00721FA7"/>
    <w:rsid w:val="00724E3F"/>
    <w:rsid w:val="00726B43"/>
    <w:rsid w:val="00730174"/>
    <w:rsid w:val="00733C81"/>
    <w:rsid w:val="007344F5"/>
    <w:rsid w:val="0073777A"/>
    <w:rsid w:val="00737B13"/>
    <w:rsid w:val="00737C83"/>
    <w:rsid w:val="00741250"/>
    <w:rsid w:val="00746A90"/>
    <w:rsid w:val="00746CC2"/>
    <w:rsid w:val="00746E96"/>
    <w:rsid w:val="00750579"/>
    <w:rsid w:val="00761A32"/>
    <w:rsid w:val="007621F4"/>
    <w:rsid w:val="00762EBE"/>
    <w:rsid w:val="00763B5A"/>
    <w:rsid w:val="0076492E"/>
    <w:rsid w:val="00766F3F"/>
    <w:rsid w:val="007679A3"/>
    <w:rsid w:val="00772D26"/>
    <w:rsid w:val="007733B9"/>
    <w:rsid w:val="007750C2"/>
    <w:rsid w:val="0078476E"/>
    <w:rsid w:val="00784D18"/>
    <w:rsid w:val="0078508F"/>
    <w:rsid w:val="00787798"/>
    <w:rsid w:val="00791855"/>
    <w:rsid w:val="00797D5A"/>
    <w:rsid w:val="007A0892"/>
    <w:rsid w:val="007A6B8C"/>
    <w:rsid w:val="007A6D9E"/>
    <w:rsid w:val="007C2122"/>
    <w:rsid w:val="007C570A"/>
    <w:rsid w:val="007C617E"/>
    <w:rsid w:val="007C6C16"/>
    <w:rsid w:val="007D1BAA"/>
    <w:rsid w:val="007D2ABD"/>
    <w:rsid w:val="007D59ED"/>
    <w:rsid w:val="007D7554"/>
    <w:rsid w:val="007D7BF3"/>
    <w:rsid w:val="007E6C12"/>
    <w:rsid w:val="007E6F97"/>
    <w:rsid w:val="007E7936"/>
    <w:rsid w:val="007F193E"/>
    <w:rsid w:val="007F2EC5"/>
    <w:rsid w:val="007F368D"/>
    <w:rsid w:val="007F3E9E"/>
    <w:rsid w:val="007F6D01"/>
    <w:rsid w:val="00803326"/>
    <w:rsid w:val="0080611C"/>
    <w:rsid w:val="0081046C"/>
    <w:rsid w:val="00810B7A"/>
    <w:rsid w:val="0081278B"/>
    <w:rsid w:val="0081460D"/>
    <w:rsid w:val="00820726"/>
    <w:rsid w:val="0082139B"/>
    <w:rsid w:val="00823248"/>
    <w:rsid w:val="0082730C"/>
    <w:rsid w:val="00827E8A"/>
    <w:rsid w:val="00832F69"/>
    <w:rsid w:val="00842E9B"/>
    <w:rsid w:val="0084642F"/>
    <w:rsid w:val="008467B3"/>
    <w:rsid w:val="00846DDF"/>
    <w:rsid w:val="008475BF"/>
    <w:rsid w:val="00854425"/>
    <w:rsid w:val="00856EBF"/>
    <w:rsid w:val="008613D8"/>
    <w:rsid w:val="00864954"/>
    <w:rsid w:val="00870479"/>
    <w:rsid w:val="00872494"/>
    <w:rsid w:val="008739E7"/>
    <w:rsid w:val="00877D90"/>
    <w:rsid w:val="008802D2"/>
    <w:rsid w:val="0088368A"/>
    <w:rsid w:val="008865AB"/>
    <w:rsid w:val="00890AA4"/>
    <w:rsid w:val="00892580"/>
    <w:rsid w:val="008944B4"/>
    <w:rsid w:val="00896471"/>
    <w:rsid w:val="00896826"/>
    <w:rsid w:val="00897440"/>
    <w:rsid w:val="0089796A"/>
    <w:rsid w:val="008A1AE6"/>
    <w:rsid w:val="008A451F"/>
    <w:rsid w:val="008A5ECB"/>
    <w:rsid w:val="008A6C53"/>
    <w:rsid w:val="008A790D"/>
    <w:rsid w:val="008B55C4"/>
    <w:rsid w:val="008C6A04"/>
    <w:rsid w:val="008C780F"/>
    <w:rsid w:val="008D4FA5"/>
    <w:rsid w:val="008D744C"/>
    <w:rsid w:val="008E1D05"/>
    <w:rsid w:val="008E2E3F"/>
    <w:rsid w:val="008E7044"/>
    <w:rsid w:val="008E7B91"/>
    <w:rsid w:val="008F7218"/>
    <w:rsid w:val="008F79B0"/>
    <w:rsid w:val="0090159B"/>
    <w:rsid w:val="0090589B"/>
    <w:rsid w:val="00905BC4"/>
    <w:rsid w:val="00907E48"/>
    <w:rsid w:val="00913C25"/>
    <w:rsid w:val="009144B0"/>
    <w:rsid w:val="00923E93"/>
    <w:rsid w:val="009245D3"/>
    <w:rsid w:val="00926097"/>
    <w:rsid w:val="00930359"/>
    <w:rsid w:val="00931C9D"/>
    <w:rsid w:val="00932CCF"/>
    <w:rsid w:val="00933284"/>
    <w:rsid w:val="00933B4F"/>
    <w:rsid w:val="0093401C"/>
    <w:rsid w:val="00934933"/>
    <w:rsid w:val="00935D2B"/>
    <w:rsid w:val="00937D76"/>
    <w:rsid w:val="00940C97"/>
    <w:rsid w:val="00942863"/>
    <w:rsid w:val="00946364"/>
    <w:rsid w:val="00947102"/>
    <w:rsid w:val="00951BED"/>
    <w:rsid w:val="0095465F"/>
    <w:rsid w:val="00956342"/>
    <w:rsid w:val="009614F2"/>
    <w:rsid w:val="00962C2D"/>
    <w:rsid w:val="00963979"/>
    <w:rsid w:val="0097488B"/>
    <w:rsid w:val="00976D46"/>
    <w:rsid w:val="00984215"/>
    <w:rsid w:val="00987347"/>
    <w:rsid w:val="00991E12"/>
    <w:rsid w:val="009938A1"/>
    <w:rsid w:val="009948B4"/>
    <w:rsid w:val="009A06A9"/>
    <w:rsid w:val="009A075D"/>
    <w:rsid w:val="009A1B5C"/>
    <w:rsid w:val="009A2B17"/>
    <w:rsid w:val="009A2D6A"/>
    <w:rsid w:val="009A2DED"/>
    <w:rsid w:val="009A3879"/>
    <w:rsid w:val="009A3F19"/>
    <w:rsid w:val="009A4307"/>
    <w:rsid w:val="009A4B70"/>
    <w:rsid w:val="009A6890"/>
    <w:rsid w:val="009B2C4D"/>
    <w:rsid w:val="009B4937"/>
    <w:rsid w:val="009B5066"/>
    <w:rsid w:val="009B6851"/>
    <w:rsid w:val="009C11F1"/>
    <w:rsid w:val="009C21B0"/>
    <w:rsid w:val="009D0F71"/>
    <w:rsid w:val="009D3AC6"/>
    <w:rsid w:val="009D7B29"/>
    <w:rsid w:val="009E1470"/>
    <w:rsid w:val="009E2A3A"/>
    <w:rsid w:val="009E32A6"/>
    <w:rsid w:val="009E4E0F"/>
    <w:rsid w:val="009E5DB9"/>
    <w:rsid w:val="009E6CEB"/>
    <w:rsid w:val="009E7D03"/>
    <w:rsid w:val="009F14D9"/>
    <w:rsid w:val="009F766B"/>
    <w:rsid w:val="00A00E74"/>
    <w:rsid w:val="00A01137"/>
    <w:rsid w:val="00A02F4B"/>
    <w:rsid w:val="00A0735B"/>
    <w:rsid w:val="00A13362"/>
    <w:rsid w:val="00A17D95"/>
    <w:rsid w:val="00A17E17"/>
    <w:rsid w:val="00A20081"/>
    <w:rsid w:val="00A20D3D"/>
    <w:rsid w:val="00A229EB"/>
    <w:rsid w:val="00A25368"/>
    <w:rsid w:val="00A27FF5"/>
    <w:rsid w:val="00A300A7"/>
    <w:rsid w:val="00A31C24"/>
    <w:rsid w:val="00A31CEC"/>
    <w:rsid w:val="00A327C7"/>
    <w:rsid w:val="00A32FCE"/>
    <w:rsid w:val="00A34164"/>
    <w:rsid w:val="00A3536A"/>
    <w:rsid w:val="00A40EAC"/>
    <w:rsid w:val="00A411EA"/>
    <w:rsid w:val="00A5133C"/>
    <w:rsid w:val="00A5321E"/>
    <w:rsid w:val="00A55658"/>
    <w:rsid w:val="00A5626A"/>
    <w:rsid w:val="00A5782A"/>
    <w:rsid w:val="00A60448"/>
    <w:rsid w:val="00A60E70"/>
    <w:rsid w:val="00A619D2"/>
    <w:rsid w:val="00A6405F"/>
    <w:rsid w:val="00A641CA"/>
    <w:rsid w:val="00A65F7A"/>
    <w:rsid w:val="00A7165C"/>
    <w:rsid w:val="00A72D44"/>
    <w:rsid w:val="00A74AF0"/>
    <w:rsid w:val="00A75FC5"/>
    <w:rsid w:val="00A76FC8"/>
    <w:rsid w:val="00A828BE"/>
    <w:rsid w:val="00A876DF"/>
    <w:rsid w:val="00A91461"/>
    <w:rsid w:val="00A91A01"/>
    <w:rsid w:val="00A92326"/>
    <w:rsid w:val="00A96B47"/>
    <w:rsid w:val="00AA0AC4"/>
    <w:rsid w:val="00AA2A07"/>
    <w:rsid w:val="00AA3CBC"/>
    <w:rsid w:val="00AA5A5C"/>
    <w:rsid w:val="00AA6CDC"/>
    <w:rsid w:val="00AA7994"/>
    <w:rsid w:val="00AB0258"/>
    <w:rsid w:val="00AB0E83"/>
    <w:rsid w:val="00AB193B"/>
    <w:rsid w:val="00AB1977"/>
    <w:rsid w:val="00AB3E36"/>
    <w:rsid w:val="00AB52A5"/>
    <w:rsid w:val="00AB55F1"/>
    <w:rsid w:val="00AC1907"/>
    <w:rsid w:val="00AC614F"/>
    <w:rsid w:val="00AC688D"/>
    <w:rsid w:val="00AD007B"/>
    <w:rsid w:val="00AD71C7"/>
    <w:rsid w:val="00AD79E2"/>
    <w:rsid w:val="00AE0E2F"/>
    <w:rsid w:val="00AE1789"/>
    <w:rsid w:val="00AE2766"/>
    <w:rsid w:val="00AE2E25"/>
    <w:rsid w:val="00AE2FB7"/>
    <w:rsid w:val="00AE3557"/>
    <w:rsid w:val="00AE356C"/>
    <w:rsid w:val="00AE42D5"/>
    <w:rsid w:val="00AF1FA8"/>
    <w:rsid w:val="00AF5A4F"/>
    <w:rsid w:val="00AF77B0"/>
    <w:rsid w:val="00B03906"/>
    <w:rsid w:val="00B12055"/>
    <w:rsid w:val="00B14572"/>
    <w:rsid w:val="00B1502B"/>
    <w:rsid w:val="00B15830"/>
    <w:rsid w:val="00B15B5E"/>
    <w:rsid w:val="00B21F4C"/>
    <w:rsid w:val="00B224EC"/>
    <w:rsid w:val="00B22DE1"/>
    <w:rsid w:val="00B23D64"/>
    <w:rsid w:val="00B2577E"/>
    <w:rsid w:val="00B27EA7"/>
    <w:rsid w:val="00B34419"/>
    <w:rsid w:val="00B4239B"/>
    <w:rsid w:val="00B4602C"/>
    <w:rsid w:val="00B5062C"/>
    <w:rsid w:val="00B506DB"/>
    <w:rsid w:val="00B51670"/>
    <w:rsid w:val="00B51AE3"/>
    <w:rsid w:val="00B51F4D"/>
    <w:rsid w:val="00B52800"/>
    <w:rsid w:val="00B54476"/>
    <w:rsid w:val="00B60B4E"/>
    <w:rsid w:val="00B62672"/>
    <w:rsid w:val="00B63575"/>
    <w:rsid w:val="00B63925"/>
    <w:rsid w:val="00B65B16"/>
    <w:rsid w:val="00B70DE5"/>
    <w:rsid w:val="00B733C9"/>
    <w:rsid w:val="00B73C2D"/>
    <w:rsid w:val="00B77751"/>
    <w:rsid w:val="00B833B5"/>
    <w:rsid w:val="00B860FC"/>
    <w:rsid w:val="00B87A02"/>
    <w:rsid w:val="00B920D3"/>
    <w:rsid w:val="00B96FA7"/>
    <w:rsid w:val="00BA0D20"/>
    <w:rsid w:val="00BA211F"/>
    <w:rsid w:val="00BA3B1A"/>
    <w:rsid w:val="00BA3EA1"/>
    <w:rsid w:val="00BA4B82"/>
    <w:rsid w:val="00BB2952"/>
    <w:rsid w:val="00BB34D8"/>
    <w:rsid w:val="00BC170A"/>
    <w:rsid w:val="00BC2C5C"/>
    <w:rsid w:val="00BC5B24"/>
    <w:rsid w:val="00BD133E"/>
    <w:rsid w:val="00BD5429"/>
    <w:rsid w:val="00BD6A4D"/>
    <w:rsid w:val="00BD7B68"/>
    <w:rsid w:val="00BE131B"/>
    <w:rsid w:val="00BE2D7C"/>
    <w:rsid w:val="00BE36E1"/>
    <w:rsid w:val="00BE3E15"/>
    <w:rsid w:val="00BE69B9"/>
    <w:rsid w:val="00BF0203"/>
    <w:rsid w:val="00BF0263"/>
    <w:rsid w:val="00BF1695"/>
    <w:rsid w:val="00BF4474"/>
    <w:rsid w:val="00BF6B42"/>
    <w:rsid w:val="00C01747"/>
    <w:rsid w:val="00C020E1"/>
    <w:rsid w:val="00C02FFD"/>
    <w:rsid w:val="00C04BEB"/>
    <w:rsid w:val="00C13DC3"/>
    <w:rsid w:val="00C14307"/>
    <w:rsid w:val="00C16488"/>
    <w:rsid w:val="00C2100E"/>
    <w:rsid w:val="00C25F23"/>
    <w:rsid w:val="00C26D13"/>
    <w:rsid w:val="00C32372"/>
    <w:rsid w:val="00C32FDC"/>
    <w:rsid w:val="00C3359D"/>
    <w:rsid w:val="00C354D5"/>
    <w:rsid w:val="00C35858"/>
    <w:rsid w:val="00C3643F"/>
    <w:rsid w:val="00C40063"/>
    <w:rsid w:val="00C44F67"/>
    <w:rsid w:val="00C46A4C"/>
    <w:rsid w:val="00C47FD2"/>
    <w:rsid w:val="00C50B77"/>
    <w:rsid w:val="00C54B40"/>
    <w:rsid w:val="00C57B09"/>
    <w:rsid w:val="00C64370"/>
    <w:rsid w:val="00C64B3D"/>
    <w:rsid w:val="00C71F15"/>
    <w:rsid w:val="00C7655E"/>
    <w:rsid w:val="00C805D9"/>
    <w:rsid w:val="00C8115A"/>
    <w:rsid w:val="00C81AB5"/>
    <w:rsid w:val="00C8222A"/>
    <w:rsid w:val="00C87515"/>
    <w:rsid w:val="00C9253F"/>
    <w:rsid w:val="00C92BF0"/>
    <w:rsid w:val="00C92D62"/>
    <w:rsid w:val="00C941F7"/>
    <w:rsid w:val="00C944A2"/>
    <w:rsid w:val="00C94C44"/>
    <w:rsid w:val="00C961EB"/>
    <w:rsid w:val="00C964C6"/>
    <w:rsid w:val="00CA0682"/>
    <w:rsid w:val="00CA4360"/>
    <w:rsid w:val="00CB0869"/>
    <w:rsid w:val="00CB159D"/>
    <w:rsid w:val="00CB1A52"/>
    <w:rsid w:val="00CB6A5C"/>
    <w:rsid w:val="00CB6DBF"/>
    <w:rsid w:val="00CC3079"/>
    <w:rsid w:val="00CC329E"/>
    <w:rsid w:val="00CC3E83"/>
    <w:rsid w:val="00CC6944"/>
    <w:rsid w:val="00CD0515"/>
    <w:rsid w:val="00CD3529"/>
    <w:rsid w:val="00CD4B54"/>
    <w:rsid w:val="00CD5A09"/>
    <w:rsid w:val="00CD5FDB"/>
    <w:rsid w:val="00CE0218"/>
    <w:rsid w:val="00CE11A9"/>
    <w:rsid w:val="00CE40F6"/>
    <w:rsid w:val="00CE50A3"/>
    <w:rsid w:val="00CF1060"/>
    <w:rsid w:val="00CF7238"/>
    <w:rsid w:val="00D011A5"/>
    <w:rsid w:val="00D01B8C"/>
    <w:rsid w:val="00D02875"/>
    <w:rsid w:val="00D02EFF"/>
    <w:rsid w:val="00D03AC3"/>
    <w:rsid w:val="00D03C9F"/>
    <w:rsid w:val="00D04B1D"/>
    <w:rsid w:val="00D051C2"/>
    <w:rsid w:val="00D0632C"/>
    <w:rsid w:val="00D10044"/>
    <w:rsid w:val="00D1098C"/>
    <w:rsid w:val="00D110D5"/>
    <w:rsid w:val="00D117B8"/>
    <w:rsid w:val="00D13650"/>
    <w:rsid w:val="00D32AB1"/>
    <w:rsid w:val="00D33483"/>
    <w:rsid w:val="00D3479B"/>
    <w:rsid w:val="00D34F59"/>
    <w:rsid w:val="00D35485"/>
    <w:rsid w:val="00D37458"/>
    <w:rsid w:val="00D40256"/>
    <w:rsid w:val="00D4076B"/>
    <w:rsid w:val="00D43321"/>
    <w:rsid w:val="00D43EFB"/>
    <w:rsid w:val="00D44C30"/>
    <w:rsid w:val="00D4741E"/>
    <w:rsid w:val="00D513D6"/>
    <w:rsid w:val="00D54540"/>
    <w:rsid w:val="00D56900"/>
    <w:rsid w:val="00D61689"/>
    <w:rsid w:val="00D62829"/>
    <w:rsid w:val="00D63CD7"/>
    <w:rsid w:val="00D641BE"/>
    <w:rsid w:val="00D73662"/>
    <w:rsid w:val="00D73F26"/>
    <w:rsid w:val="00D74D10"/>
    <w:rsid w:val="00D7749A"/>
    <w:rsid w:val="00D82EAA"/>
    <w:rsid w:val="00D85806"/>
    <w:rsid w:val="00D93936"/>
    <w:rsid w:val="00D95F9B"/>
    <w:rsid w:val="00D96B54"/>
    <w:rsid w:val="00D9767E"/>
    <w:rsid w:val="00D97E21"/>
    <w:rsid w:val="00DA0F1F"/>
    <w:rsid w:val="00DA252E"/>
    <w:rsid w:val="00DA482B"/>
    <w:rsid w:val="00DA4A03"/>
    <w:rsid w:val="00DB32CF"/>
    <w:rsid w:val="00DB3855"/>
    <w:rsid w:val="00DB4B5D"/>
    <w:rsid w:val="00DB5BA6"/>
    <w:rsid w:val="00DB6F5F"/>
    <w:rsid w:val="00DC13FE"/>
    <w:rsid w:val="00DC3B64"/>
    <w:rsid w:val="00DC4D05"/>
    <w:rsid w:val="00DC5BFD"/>
    <w:rsid w:val="00DD038A"/>
    <w:rsid w:val="00DD354A"/>
    <w:rsid w:val="00DE1E10"/>
    <w:rsid w:val="00DE2247"/>
    <w:rsid w:val="00DE6A4F"/>
    <w:rsid w:val="00DF10BA"/>
    <w:rsid w:val="00DF2B7B"/>
    <w:rsid w:val="00DF5E09"/>
    <w:rsid w:val="00DF7F7E"/>
    <w:rsid w:val="00E02360"/>
    <w:rsid w:val="00E02DE2"/>
    <w:rsid w:val="00E033F2"/>
    <w:rsid w:val="00E04075"/>
    <w:rsid w:val="00E10A62"/>
    <w:rsid w:val="00E10E5A"/>
    <w:rsid w:val="00E11B7F"/>
    <w:rsid w:val="00E12917"/>
    <w:rsid w:val="00E14E64"/>
    <w:rsid w:val="00E15ED1"/>
    <w:rsid w:val="00E160C1"/>
    <w:rsid w:val="00E160DB"/>
    <w:rsid w:val="00E16DB4"/>
    <w:rsid w:val="00E25570"/>
    <w:rsid w:val="00E25DE1"/>
    <w:rsid w:val="00E27F76"/>
    <w:rsid w:val="00E327FA"/>
    <w:rsid w:val="00E3281E"/>
    <w:rsid w:val="00E33313"/>
    <w:rsid w:val="00E37BE8"/>
    <w:rsid w:val="00E43943"/>
    <w:rsid w:val="00E44C54"/>
    <w:rsid w:val="00E4508D"/>
    <w:rsid w:val="00E450B0"/>
    <w:rsid w:val="00E4555A"/>
    <w:rsid w:val="00E46040"/>
    <w:rsid w:val="00E47829"/>
    <w:rsid w:val="00E479D2"/>
    <w:rsid w:val="00E55405"/>
    <w:rsid w:val="00E56F33"/>
    <w:rsid w:val="00E62D09"/>
    <w:rsid w:val="00E647E9"/>
    <w:rsid w:val="00E658D5"/>
    <w:rsid w:val="00E66F25"/>
    <w:rsid w:val="00E67A3F"/>
    <w:rsid w:val="00E70320"/>
    <w:rsid w:val="00E70380"/>
    <w:rsid w:val="00E70627"/>
    <w:rsid w:val="00E72BC1"/>
    <w:rsid w:val="00E74470"/>
    <w:rsid w:val="00E7548A"/>
    <w:rsid w:val="00E805E1"/>
    <w:rsid w:val="00E80611"/>
    <w:rsid w:val="00E812A8"/>
    <w:rsid w:val="00E821FF"/>
    <w:rsid w:val="00E84205"/>
    <w:rsid w:val="00E847F5"/>
    <w:rsid w:val="00E91B81"/>
    <w:rsid w:val="00E925A2"/>
    <w:rsid w:val="00E9262F"/>
    <w:rsid w:val="00E95C8D"/>
    <w:rsid w:val="00E96B87"/>
    <w:rsid w:val="00E97956"/>
    <w:rsid w:val="00EA5AB7"/>
    <w:rsid w:val="00EA61C1"/>
    <w:rsid w:val="00EA778B"/>
    <w:rsid w:val="00EB47B6"/>
    <w:rsid w:val="00EB4CBF"/>
    <w:rsid w:val="00EB4D68"/>
    <w:rsid w:val="00EB5516"/>
    <w:rsid w:val="00EB77BD"/>
    <w:rsid w:val="00EC02D9"/>
    <w:rsid w:val="00EC3304"/>
    <w:rsid w:val="00EC53C0"/>
    <w:rsid w:val="00EC546D"/>
    <w:rsid w:val="00EC66A6"/>
    <w:rsid w:val="00EC6C21"/>
    <w:rsid w:val="00ED1DE8"/>
    <w:rsid w:val="00ED47AF"/>
    <w:rsid w:val="00ED5361"/>
    <w:rsid w:val="00ED5AF3"/>
    <w:rsid w:val="00ED730E"/>
    <w:rsid w:val="00ED7B06"/>
    <w:rsid w:val="00EE0614"/>
    <w:rsid w:val="00EE0FD0"/>
    <w:rsid w:val="00EE5AF7"/>
    <w:rsid w:val="00EE5BC8"/>
    <w:rsid w:val="00EE7313"/>
    <w:rsid w:val="00EF288C"/>
    <w:rsid w:val="00EF2C19"/>
    <w:rsid w:val="00EF46DE"/>
    <w:rsid w:val="00F00FEB"/>
    <w:rsid w:val="00F04085"/>
    <w:rsid w:val="00F0662A"/>
    <w:rsid w:val="00F06C05"/>
    <w:rsid w:val="00F10175"/>
    <w:rsid w:val="00F102E4"/>
    <w:rsid w:val="00F10CB9"/>
    <w:rsid w:val="00F13977"/>
    <w:rsid w:val="00F13A4D"/>
    <w:rsid w:val="00F13E0B"/>
    <w:rsid w:val="00F13E6F"/>
    <w:rsid w:val="00F147BA"/>
    <w:rsid w:val="00F14C77"/>
    <w:rsid w:val="00F15AC5"/>
    <w:rsid w:val="00F167FE"/>
    <w:rsid w:val="00F25004"/>
    <w:rsid w:val="00F27D80"/>
    <w:rsid w:val="00F30503"/>
    <w:rsid w:val="00F32F89"/>
    <w:rsid w:val="00F33FEC"/>
    <w:rsid w:val="00F34EB2"/>
    <w:rsid w:val="00F35592"/>
    <w:rsid w:val="00F51256"/>
    <w:rsid w:val="00F52264"/>
    <w:rsid w:val="00F54BFE"/>
    <w:rsid w:val="00F54CCE"/>
    <w:rsid w:val="00F56EBB"/>
    <w:rsid w:val="00F573D2"/>
    <w:rsid w:val="00F57991"/>
    <w:rsid w:val="00F604A5"/>
    <w:rsid w:val="00F6107B"/>
    <w:rsid w:val="00F64DCF"/>
    <w:rsid w:val="00F66056"/>
    <w:rsid w:val="00F72271"/>
    <w:rsid w:val="00F753C9"/>
    <w:rsid w:val="00F80FD4"/>
    <w:rsid w:val="00F834B0"/>
    <w:rsid w:val="00F841E4"/>
    <w:rsid w:val="00F84B10"/>
    <w:rsid w:val="00FA0079"/>
    <w:rsid w:val="00FA5272"/>
    <w:rsid w:val="00FA722D"/>
    <w:rsid w:val="00FB4461"/>
    <w:rsid w:val="00FB563D"/>
    <w:rsid w:val="00FC428E"/>
    <w:rsid w:val="00FC67AC"/>
    <w:rsid w:val="00FC79DC"/>
    <w:rsid w:val="00FC7D2F"/>
    <w:rsid w:val="00FD7176"/>
    <w:rsid w:val="00FE530C"/>
    <w:rsid w:val="00FE62CE"/>
    <w:rsid w:val="00FE765A"/>
    <w:rsid w:val="00FE7E3A"/>
    <w:rsid w:val="00FF3B84"/>
    <w:rsid w:val="00FF438A"/>
    <w:rsid w:val="00FF4535"/>
    <w:rsid w:val="00FF5DFF"/>
    <w:rsid w:val="00FF690A"/>
    <w:rsid w:val="00FF6C9E"/>
    <w:rsid w:val="00FF71D4"/>
    <w:rsid w:val="00FF79FD"/>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E92A"/>
  <w15:docId w15:val="{1E52854D-BA38-4FAD-8F34-6647EA4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48B4"/>
    <w:pPr>
      <w:jc w:val="both"/>
    </w:pPr>
    <w:rPr>
      <w:rFonts w:ascii="Times New Roman" w:hAnsi="Times New Roman"/>
      <w:sz w:val="24"/>
      <w:szCs w:val="22"/>
      <w:lang w:eastAsia="en-US"/>
    </w:rPr>
  </w:style>
  <w:style w:type="paragraph" w:styleId="1">
    <w:name w:val="heading 1"/>
    <w:aliases w:val="Пункт общий"/>
    <w:basedOn w:val="a4"/>
    <w:next w:val="a4"/>
    <w:link w:val="10"/>
    <w:uiPriority w:val="9"/>
    <w:qFormat/>
    <w:rsid w:val="00333124"/>
    <w:pPr>
      <w:keepNext/>
      <w:keepLines/>
      <w:spacing w:after="120"/>
      <w:jc w:val="center"/>
      <w:outlineLvl w:val="0"/>
    </w:pPr>
    <w:rPr>
      <w:rFonts w:eastAsia="Times New Roman"/>
      <w:b/>
      <w:bCs/>
      <w:caps/>
      <w:szCs w:val="28"/>
      <w:lang w:val="x-none"/>
    </w:rPr>
  </w:style>
  <w:style w:type="paragraph" w:styleId="21">
    <w:name w:val="heading 2"/>
    <w:basedOn w:val="a4"/>
    <w:next w:val="a4"/>
    <w:link w:val="22"/>
    <w:uiPriority w:val="9"/>
    <w:qFormat/>
    <w:rsid w:val="004A1A8C"/>
    <w:pPr>
      <w:keepNext/>
      <w:keepLines/>
      <w:spacing w:before="200"/>
      <w:ind w:firstLine="709"/>
      <w:outlineLvl w:val="1"/>
    </w:pPr>
    <w:rPr>
      <w:rFonts w:eastAsia="Times New Roman"/>
      <w:b/>
      <w:bCs/>
      <w:szCs w:val="26"/>
      <w:lang w:val="x-none"/>
    </w:rPr>
  </w:style>
  <w:style w:type="paragraph" w:styleId="31">
    <w:name w:val="heading 3"/>
    <w:basedOn w:val="a4"/>
    <w:next w:val="a4"/>
    <w:link w:val="32"/>
    <w:uiPriority w:val="9"/>
    <w:qFormat/>
    <w:rsid w:val="008E1D05"/>
    <w:pPr>
      <w:keepNext/>
      <w:spacing w:before="240" w:after="60"/>
      <w:ind w:firstLine="709"/>
      <w:outlineLvl w:val="2"/>
    </w:pPr>
    <w:rPr>
      <w:rFonts w:eastAsia="Times New Roman"/>
      <w:b/>
      <w:bCs/>
      <w:szCs w:val="26"/>
      <w:lang w:val="x-none"/>
    </w:rPr>
  </w:style>
  <w:style w:type="paragraph" w:styleId="41">
    <w:name w:val="heading 4"/>
    <w:aliases w:val="Таб"/>
    <w:basedOn w:val="a4"/>
    <w:next w:val="a4"/>
    <w:link w:val="42"/>
    <w:uiPriority w:val="9"/>
    <w:qFormat/>
    <w:rsid w:val="00085B38"/>
    <w:pPr>
      <w:keepNext/>
      <w:spacing w:before="240" w:after="60"/>
      <w:outlineLvl w:val="3"/>
    </w:pPr>
    <w:rPr>
      <w:rFonts w:ascii="Calibri" w:eastAsia="Times New Roman" w:hAnsi="Calibri"/>
      <w:b/>
      <w:bCs/>
      <w:sz w:val="28"/>
      <w:szCs w:val="28"/>
      <w:lang w:val="x-none"/>
    </w:rPr>
  </w:style>
  <w:style w:type="paragraph" w:styleId="51">
    <w:name w:val="heading 5"/>
    <w:basedOn w:val="a4"/>
    <w:next w:val="a4"/>
    <w:link w:val="52"/>
    <w:uiPriority w:val="9"/>
    <w:qFormat/>
    <w:rsid w:val="002948C8"/>
    <w:pPr>
      <w:keepNext/>
      <w:keepLines/>
      <w:spacing w:before="200"/>
      <w:ind w:left="1008" w:hanging="1008"/>
      <w:outlineLvl w:val="4"/>
    </w:pPr>
    <w:rPr>
      <w:rFonts w:ascii="Cambria" w:eastAsia="Times New Roman" w:hAnsi="Cambria"/>
      <w:color w:val="243F60"/>
      <w:szCs w:val="24"/>
      <w:lang w:val="x-none" w:eastAsia="x-none"/>
    </w:rPr>
  </w:style>
  <w:style w:type="paragraph" w:styleId="6">
    <w:name w:val="heading 6"/>
    <w:aliases w:val="Заголовок таб."/>
    <w:basedOn w:val="a4"/>
    <w:next w:val="a4"/>
    <w:link w:val="60"/>
    <w:qFormat/>
    <w:rsid w:val="002948C8"/>
    <w:pPr>
      <w:keepNext/>
      <w:keepLines/>
      <w:spacing w:before="200"/>
      <w:ind w:left="1152" w:hanging="1152"/>
      <w:outlineLvl w:val="5"/>
    </w:pPr>
    <w:rPr>
      <w:rFonts w:ascii="Cambria" w:eastAsia="Times New Roman" w:hAnsi="Cambria"/>
      <w:i/>
      <w:iCs/>
      <w:color w:val="243F60"/>
      <w:szCs w:val="24"/>
      <w:lang w:val="x-none" w:eastAsia="x-none"/>
    </w:rPr>
  </w:style>
  <w:style w:type="paragraph" w:styleId="7">
    <w:name w:val="heading 7"/>
    <w:basedOn w:val="a4"/>
    <w:next w:val="a4"/>
    <w:link w:val="70"/>
    <w:uiPriority w:val="9"/>
    <w:qFormat/>
    <w:rsid w:val="00E3281E"/>
    <w:pPr>
      <w:spacing w:after="120" w:line="252" w:lineRule="auto"/>
      <w:jc w:val="center"/>
      <w:outlineLvl w:val="6"/>
    </w:pPr>
    <w:rPr>
      <w:rFonts w:ascii="Cambria" w:eastAsia="Times New Roman" w:hAnsi="Cambria"/>
      <w:i/>
      <w:iCs/>
      <w:caps/>
      <w:color w:val="943634"/>
      <w:spacing w:val="10"/>
      <w:sz w:val="20"/>
      <w:szCs w:val="20"/>
      <w:lang w:val="en-US" w:eastAsia="x-none"/>
    </w:rPr>
  </w:style>
  <w:style w:type="paragraph" w:styleId="8">
    <w:name w:val="heading 8"/>
    <w:aliases w:val="ОС8"/>
    <w:basedOn w:val="a4"/>
    <w:next w:val="a4"/>
    <w:link w:val="80"/>
    <w:uiPriority w:val="9"/>
    <w:qFormat/>
    <w:rsid w:val="002948C8"/>
    <w:pPr>
      <w:keepNext/>
      <w:keepLines/>
      <w:spacing w:before="200"/>
      <w:ind w:left="1440" w:hanging="1440"/>
      <w:outlineLvl w:val="7"/>
    </w:pPr>
    <w:rPr>
      <w:rFonts w:ascii="Cambria" w:eastAsia="Times New Roman" w:hAnsi="Cambria"/>
      <w:color w:val="404040"/>
      <w:sz w:val="20"/>
      <w:szCs w:val="20"/>
      <w:lang w:val="x-none" w:eastAsia="x-none"/>
    </w:rPr>
  </w:style>
  <w:style w:type="paragraph" w:styleId="9">
    <w:name w:val="heading 9"/>
    <w:aliases w:val="ОС9"/>
    <w:basedOn w:val="a4"/>
    <w:next w:val="a4"/>
    <w:link w:val="90"/>
    <w:uiPriority w:val="9"/>
    <w:qFormat/>
    <w:rsid w:val="002948C8"/>
    <w:pPr>
      <w:keepNext/>
      <w:keepLines/>
      <w:spacing w:before="200"/>
      <w:ind w:left="1584" w:hanging="1584"/>
      <w:outlineLvl w:val="8"/>
    </w:pPr>
    <w:rPr>
      <w:rFonts w:ascii="Cambria" w:eastAsia="Times New Roman" w:hAnsi="Cambria"/>
      <w:i/>
      <w:iCs/>
      <w:color w:val="404040"/>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Пункт общий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link w:val="21"/>
    <w:uiPriority w:val="9"/>
    <w:rsid w:val="004A1A8C"/>
    <w:rPr>
      <w:rFonts w:ascii="Times New Roman" w:eastAsia="Times New Roman" w:hAnsi="Times New Roman"/>
      <w:b/>
      <w:bCs/>
      <w:sz w:val="24"/>
      <w:szCs w:val="26"/>
      <w:lang w:val="x-none"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szCs w:val="24"/>
      <w:lang w:val="x-none" w:eastAsia="x-none"/>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left="0"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
    <w:basedOn w:val="a4"/>
    <w:link w:val="ad"/>
    <w:uiPriority w:val="34"/>
    <w:qFormat/>
    <w:rsid w:val="00375BC8"/>
    <w:pPr>
      <w:ind w:left="720"/>
      <w:contextualSpacing/>
    </w:pPr>
    <w:rPr>
      <w:szCs w:val="20"/>
      <w:lang w:val="x-none" w:eastAsia="x-none"/>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9E2A3A"/>
    <w:pPr>
      <w:tabs>
        <w:tab w:val="right" w:leader="dot" w:pos="9911"/>
        <w:tab w:val="right" w:leader="dot" w:pos="10206"/>
      </w:tabs>
      <w:suppressAutoHyphens/>
      <w:spacing w:line="276" w:lineRule="auto"/>
      <w:ind w:firstLine="624"/>
    </w:pPr>
    <w:rPr>
      <w:szCs w:val="24"/>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 Зна"/>
    <w:basedOn w:val="a4"/>
    <w:link w:val="af0"/>
    <w:uiPriority w:val="99"/>
    <w:qFormat/>
    <w:rsid w:val="00E3281E"/>
    <w:pPr>
      <w:suppressAutoHyphens/>
      <w:spacing w:before="280" w:after="280"/>
      <w:jc w:val="center"/>
    </w:pPr>
    <w:rPr>
      <w:rFonts w:eastAsia="Times New Roman"/>
      <w:szCs w:val="24"/>
      <w:lang w:val="x-none" w:eastAsia="ar-SA"/>
    </w:rPr>
  </w:style>
  <w:style w:type="paragraph" w:customStyle="1" w:styleId="af1">
    <w:name w:val="ОснТекст"/>
    <w:basedOn w:val="a4"/>
    <w:link w:val="af2"/>
    <w:qFormat/>
    <w:rsid w:val="00E3281E"/>
    <w:pPr>
      <w:suppressAutoHyphens/>
      <w:ind w:firstLine="540"/>
    </w:pPr>
    <w:rPr>
      <w:szCs w:val="24"/>
      <w:lang w:val="x-none"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eastAsia="Times New Roman" w:hAnsi="Cambria"/>
      <w:b/>
      <w:bCs/>
      <w:kern w:val="28"/>
      <w:sz w:val="32"/>
      <w:szCs w:val="32"/>
      <w:lang w:val="x-none" w:eastAsia="x-none"/>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375BC8"/>
    <w:rPr>
      <w:rFonts w:ascii="Times New Roman" w:hAnsi="Times New Roman"/>
      <w:sz w:val="24"/>
      <w:lang w:val="x-none" w:eastAsia="x-none"/>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rFonts w:eastAsia="Times New Roman"/>
      <w:b/>
      <w:bCs/>
      <w:sz w:val="28"/>
      <w:szCs w:val="24"/>
      <w:lang w:val="x-none" w:eastAsia="ru-RU"/>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rPr>
      <w:rFonts w:eastAsia="Times New Roman"/>
      <w:szCs w:val="24"/>
      <w:lang w:eastAsia="ru-RU"/>
    </w:rPr>
  </w:style>
  <w:style w:type="paragraph" w:styleId="afa">
    <w:name w:val="Balloon Text"/>
    <w:basedOn w:val="a4"/>
    <w:link w:val="afb"/>
    <w:uiPriority w:val="99"/>
    <w:unhideWhenUsed/>
    <w:rsid w:val="00E3281E"/>
    <w:rPr>
      <w:rFonts w:ascii="Tahoma" w:hAnsi="Tahoma"/>
      <w:sz w:val="16"/>
      <w:szCs w:val="16"/>
      <w:lang w:val="x-none" w:eastAsia="x-none"/>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4"/>
    <w:link w:val="ListParagraphChar1"/>
    <w:rsid w:val="00E3281E"/>
    <w:pPr>
      <w:ind w:left="720"/>
      <w:contextualSpacing/>
      <w:jc w:val="center"/>
    </w:pPr>
    <w:rPr>
      <w:rFonts w:ascii="Calibri" w:eastAsia="Times New Roman" w:hAnsi="Calibri"/>
      <w:sz w:val="20"/>
      <w:szCs w:val="20"/>
      <w:lang w:val="x-none" w:eastAsia="x-none"/>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lang w:val="x-none" w:eastAsia="x-none"/>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lang w:val="x-none" w:eastAsia="x-none"/>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
    <w:next w:val="a4"/>
    <w:uiPriority w:val="39"/>
    <w:qFormat/>
    <w:rsid w:val="00E3281E"/>
    <w:pPr>
      <w:outlineLvl w:val="9"/>
    </w:pPr>
  </w:style>
  <w:style w:type="paragraph" w:styleId="14">
    <w:name w:val="toc 1"/>
    <w:basedOn w:val="a4"/>
    <w:next w:val="a4"/>
    <w:autoRedefine/>
    <w:uiPriority w:val="39"/>
    <w:unhideWhenUsed/>
    <w:qFormat/>
    <w:rsid w:val="009E2A3A"/>
    <w:pPr>
      <w:tabs>
        <w:tab w:val="right" w:leader="dot" w:pos="9911"/>
        <w:tab w:val="right" w:leader="dot" w:pos="10206"/>
      </w:tabs>
      <w:spacing w:line="276" w:lineRule="auto"/>
      <w:ind w:firstLine="567"/>
    </w:pPr>
    <w:rPr>
      <w:rFonts w:eastAsia="Times New Roman"/>
      <w:noProof/>
      <w:szCs w:val="24"/>
    </w:rPr>
  </w:style>
  <w:style w:type="paragraph" w:styleId="33">
    <w:name w:val="toc 3"/>
    <w:basedOn w:val="a4"/>
    <w:next w:val="a4"/>
    <w:autoRedefine/>
    <w:uiPriority w:val="39"/>
    <w:unhideWhenUsed/>
    <w:qFormat/>
    <w:rsid w:val="009E2A3A"/>
    <w:pPr>
      <w:tabs>
        <w:tab w:val="left" w:leader="dot" w:pos="9344"/>
        <w:tab w:val="right" w:leader="dot" w:pos="10206"/>
      </w:tabs>
      <w:spacing w:line="276" w:lineRule="auto"/>
      <w:ind w:firstLine="624"/>
    </w:pPr>
    <w:rPr>
      <w:rFonts w:eastAsia="Times New Roman"/>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lang w:val="x-none" w:eastAsia="x-none"/>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lang w:val="x-none" w:eastAsia="x-none"/>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rPr>
      <w:rFonts w:eastAsia="Times New Roman"/>
    </w:r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5">
    <w:name w:val="Нет списка1"/>
    <w:next w:val="a7"/>
    <w:uiPriority w:val="99"/>
    <w:semiHidden/>
    <w:unhideWhenUsed/>
    <w:rsid w:val="003A5836"/>
  </w:style>
  <w:style w:type="table" w:customStyle="1" w:styleId="16">
    <w:name w:val="Сетка таблицы1"/>
    <w:basedOn w:val="a6"/>
    <w:next w:val="af7"/>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9"/>
    <w:locked/>
    <w:rsid w:val="001606B4"/>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4"/>
    <w:next w:val="a4"/>
    <w:link w:val="aff8"/>
    <w:qFormat/>
    <w:rsid w:val="001606B4"/>
    <w:pPr>
      <w:widowControl w:val="0"/>
      <w:adjustRightInd w:val="0"/>
      <w:textAlignment w:val="baseline"/>
    </w:pPr>
    <w:rPr>
      <w:rFonts w:eastAsia="Microsoft YaHei"/>
      <w:bCs/>
      <w:spacing w:val="-5"/>
      <w:szCs w:val="18"/>
      <w:lang w:val="x-none"/>
    </w:rPr>
  </w:style>
  <w:style w:type="character" w:styleId="affa">
    <w:name w:val="Book Title"/>
    <w:uiPriority w:val="33"/>
    <w:qFormat/>
    <w:rsid w:val="003A5836"/>
    <w:rPr>
      <w:b/>
      <w:bCs/>
      <w:smallCaps/>
      <w:spacing w:val="5"/>
    </w:rPr>
  </w:style>
  <w:style w:type="paragraph" w:customStyle="1" w:styleId="17">
    <w:name w:val="Для таблицы (приложения 1)"/>
    <w:basedOn w:val="a4"/>
    <w:uiPriority w:val="99"/>
    <w:rsid w:val="003A5836"/>
    <w:pPr>
      <w:widowControl w:val="0"/>
      <w:adjustRightInd w:val="0"/>
      <w:spacing w:line="240" w:lineRule="atLeast"/>
      <w:textAlignment w:val="baseline"/>
    </w:pPr>
    <w:rPr>
      <w:rFonts w:eastAsia="Times New Roman"/>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8E1D05"/>
    <w:rPr>
      <w:rFonts w:ascii="Times New Roman" w:eastAsia="Times New Roman" w:hAnsi="Times New Roman"/>
      <w:b/>
      <w:bCs/>
      <w:sz w:val="24"/>
      <w:szCs w:val="26"/>
      <w:lang w:val="x-none" w:eastAsia="en-US"/>
    </w:rPr>
  </w:style>
  <w:style w:type="paragraph" w:customStyle="1" w:styleId="Affb">
    <w:name w:val="Aобычный текст"/>
    <w:basedOn w:val="a4"/>
    <w:link w:val="Affc"/>
    <w:qFormat/>
    <w:rsid w:val="00947102"/>
    <w:pPr>
      <w:ind w:firstLine="567"/>
      <w:contextualSpacing/>
    </w:pPr>
    <w:rPr>
      <w:szCs w:val="28"/>
      <w:lang w:val="x-none"/>
    </w:rPr>
  </w:style>
  <w:style w:type="character" w:customStyle="1" w:styleId="Affc">
    <w:name w:val="Aобычный текст Знак"/>
    <w:link w:val="Affb"/>
    <w:qFormat/>
    <w:rsid w:val="00947102"/>
    <w:rPr>
      <w:rFonts w:ascii="Times New Roman" w:hAnsi="Times New Roman"/>
      <w:sz w:val="24"/>
      <w:szCs w:val="28"/>
      <w:lang w:val="x-none" w:eastAsia="en-US"/>
    </w:rPr>
  </w:style>
  <w:style w:type="character" w:customStyle="1" w:styleId="affd">
    <w:name w:val="Цветовое выделение"/>
    <w:uiPriority w:val="99"/>
    <w:rsid w:val="00E04075"/>
    <w:rPr>
      <w:b/>
      <w:bCs/>
      <w:color w:val="26282F"/>
      <w:sz w:val="26"/>
      <w:szCs w:val="26"/>
    </w:rPr>
  </w:style>
  <w:style w:type="paragraph" w:customStyle="1" w:styleId="affe">
    <w:name w:val="Нормальный (таблица)"/>
    <w:basedOn w:val="a4"/>
    <w:next w:val="a4"/>
    <w:uiPriority w:val="99"/>
    <w:rsid w:val="00E04075"/>
    <w:pPr>
      <w:widowControl w:val="0"/>
      <w:autoSpaceDE w:val="0"/>
      <w:autoSpaceDN w:val="0"/>
      <w:adjustRightInd w:val="0"/>
    </w:pPr>
    <w:rPr>
      <w:rFonts w:ascii="Arial" w:eastAsia="Times New Roman" w:hAnsi="Arial" w:cs="Arial"/>
      <w:szCs w:val="24"/>
      <w:lang w:eastAsia="ru-RU"/>
    </w:rPr>
  </w:style>
  <w:style w:type="paragraph" w:customStyle="1" w:styleId="afff">
    <w:name w:val="Прижатый влево"/>
    <w:basedOn w:val="a4"/>
    <w:next w:val="a4"/>
    <w:uiPriority w:val="99"/>
    <w:rsid w:val="00E04075"/>
    <w:pPr>
      <w:widowControl w:val="0"/>
      <w:autoSpaceDE w:val="0"/>
      <w:autoSpaceDN w:val="0"/>
      <w:adjustRightInd w:val="0"/>
    </w:pPr>
    <w:rPr>
      <w:rFonts w:ascii="Arial" w:eastAsia="Times New Roman" w:hAnsi="Arial" w:cs="Arial"/>
      <w:szCs w:val="24"/>
      <w:lang w:eastAsia="ru-RU"/>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BC2C5C"/>
    <w:pPr>
      <w:suppressAutoHyphens/>
      <w:snapToGrid w:val="0"/>
      <w:spacing w:before="120"/>
      <w:ind w:firstLine="709"/>
    </w:pPr>
    <w:rPr>
      <w:rFonts w:eastAsia="Times New Roman"/>
      <w:sz w:val="26"/>
      <w:szCs w:val="20"/>
      <w:lang w:val="x-none" w:eastAsia="x-none"/>
    </w:rPr>
  </w:style>
  <w:style w:type="character" w:customStyle="1" w:styleId="13127610">
    <w:name w:val="Стиль 13 пт По ширине Первая строка:  127 см Перед:  6 пт1 Знак"/>
    <w:link w:val="1312761"/>
    <w:rsid w:val="00BC2C5C"/>
    <w:rPr>
      <w:rFonts w:ascii="Times New Roman" w:eastAsia="Times New Roman" w:hAnsi="Times New Roman"/>
      <w:sz w:val="26"/>
      <w:lang w:val="x-none" w:eastAsia="x-none"/>
    </w:rPr>
  </w:style>
  <w:style w:type="paragraph" w:customStyle="1" w:styleId="pc">
    <w:name w:val="pc"/>
    <w:basedOn w:val="a4"/>
    <w:rsid w:val="00AD79E2"/>
    <w:pPr>
      <w:spacing w:before="100" w:beforeAutospacing="1" w:after="100" w:afterAutospacing="1"/>
    </w:pPr>
    <w:rPr>
      <w:rFonts w:eastAsia="Times New Roman"/>
      <w:szCs w:val="24"/>
      <w:lang w:eastAsia="ru-RU"/>
    </w:rPr>
  </w:style>
  <w:style w:type="character" w:customStyle="1" w:styleId="ed">
    <w:name w:val="ed"/>
    <w:basedOn w:val="a5"/>
    <w:qFormat/>
    <w:rsid w:val="00AD79E2"/>
  </w:style>
  <w:style w:type="character" w:customStyle="1" w:styleId="mark">
    <w:name w:val="mark"/>
    <w:basedOn w:val="a5"/>
    <w:rsid w:val="00AD79E2"/>
  </w:style>
  <w:style w:type="character" w:customStyle="1" w:styleId="FontStyle14">
    <w:name w:val="Font Style14"/>
    <w:rsid w:val="00DC5BFD"/>
    <w:rPr>
      <w:rFonts w:ascii="Times New Roman" w:hAnsi="Times New Roman"/>
      <w:b/>
      <w:i/>
      <w:sz w:val="18"/>
    </w:rPr>
  </w:style>
  <w:style w:type="paragraph" w:customStyle="1" w:styleId="Style4">
    <w:name w:val="Style4"/>
    <w:basedOn w:val="a4"/>
    <w:rsid w:val="00DC5BFD"/>
    <w:pPr>
      <w:widowControl w:val="0"/>
      <w:autoSpaceDE w:val="0"/>
      <w:autoSpaceDN w:val="0"/>
      <w:adjustRightInd w:val="0"/>
    </w:pPr>
    <w:rPr>
      <w:rFonts w:eastAsia="Times New Roman"/>
      <w:szCs w:val="24"/>
      <w:lang w:eastAsia="ru-RU"/>
    </w:rPr>
  </w:style>
  <w:style w:type="paragraph" w:customStyle="1" w:styleId="Style5">
    <w:name w:val="Style5"/>
    <w:basedOn w:val="a4"/>
    <w:rsid w:val="00DC5BFD"/>
    <w:pPr>
      <w:widowControl w:val="0"/>
      <w:autoSpaceDE w:val="0"/>
      <w:autoSpaceDN w:val="0"/>
      <w:adjustRightInd w:val="0"/>
      <w:ind w:firstLine="709"/>
    </w:pPr>
    <w:rPr>
      <w:rFonts w:eastAsia="Times New Roman"/>
      <w:szCs w:val="24"/>
      <w:lang w:eastAsia="ru-RU"/>
    </w:rPr>
  </w:style>
  <w:style w:type="paragraph" w:customStyle="1" w:styleId="Style6">
    <w:name w:val="Style6"/>
    <w:basedOn w:val="a4"/>
    <w:rsid w:val="00DC5BFD"/>
    <w:pPr>
      <w:widowControl w:val="0"/>
      <w:autoSpaceDE w:val="0"/>
      <w:autoSpaceDN w:val="0"/>
      <w:adjustRightInd w:val="0"/>
      <w:ind w:firstLine="709"/>
    </w:pPr>
    <w:rPr>
      <w:rFonts w:eastAsia="Times New Roman"/>
      <w:szCs w:val="24"/>
      <w:lang w:eastAsia="ru-RU"/>
    </w:rPr>
  </w:style>
  <w:style w:type="paragraph" w:customStyle="1" w:styleId="afff1">
    <w:name w:val="Заголовок таблицы"/>
    <w:basedOn w:val="a4"/>
    <w:qFormat/>
    <w:rsid w:val="00577487"/>
    <w:pPr>
      <w:spacing w:line="360" w:lineRule="auto"/>
      <w:jc w:val="center"/>
    </w:pPr>
    <w:rPr>
      <w:rFonts w:eastAsia="Times New Roman"/>
      <w:b/>
      <w:bCs/>
      <w:color w:val="000000"/>
      <w:sz w:val="16"/>
      <w:szCs w:val="16"/>
      <w:lang w:eastAsia="ru-RU"/>
    </w:rPr>
  </w:style>
  <w:style w:type="paragraph" w:customStyle="1" w:styleId="afff2">
    <w:name w:val="Тело таблицы_едины измерения"/>
    <w:basedOn w:val="a4"/>
    <w:qFormat/>
    <w:rsid w:val="00577487"/>
    <w:pPr>
      <w:spacing w:line="360" w:lineRule="auto"/>
      <w:contextualSpacing/>
      <w:jc w:val="center"/>
    </w:pPr>
    <w:rPr>
      <w:rFonts w:cs="Arial"/>
      <w:sz w:val="16"/>
      <w:szCs w:val="16"/>
    </w:rPr>
  </w:style>
  <w:style w:type="character" w:customStyle="1" w:styleId="52">
    <w:name w:val="Заголовок 5 Знак"/>
    <w:link w:val="51"/>
    <w:uiPriority w:val="9"/>
    <w:rsid w:val="002948C8"/>
    <w:rPr>
      <w:rFonts w:ascii="Cambria" w:eastAsia="Times New Roman" w:hAnsi="Cambria"/>
      <w:color w:val="243F60"/>
      <w:sz w:val="24"/>
      <w:szCs w:val="24"/>
      <w:lang w:val="x-none" w:eastAsia="x-none"/>
    </w:rPr>
  </w:style>
  <w:style w:type="character" w:customStyle="1" w:styleId="60">
    <w:name w:val="Заголовок 6 Знак"/>
    <w:aliases w:val="Заголовок таб. Знак"/>
    <w:link w:val="6"/>
    <w:rsid w:val="002948C8"/>
    <w:rPr>
      <w:rFonts w:ascii="Cambria" w:eastAsia="Times New Roman" w:hAnsi="Cambria"/>
      <w:i/>
      <w:iCs/>
      <w:color w:val="243F60"/>
      <w:sz w:val="24"/>
      <w:szCs w:val="24"/>
      <w:lang w:val="x-none" w:eastAsia="x-none"/>
    </w:rPr>
  </w:style>
  <w:style w:type="character" w:customStyle="1" w:styleId="80">
    <w:name w:val="Заголовок 8 Знак"/>
    <w:aliases w:val="ОС8 Знак"/>
    <w:link w:val="8"/>
    <w:uiPriority w:val="9"/>
    <w:rsid w:val="002948C8"/>
    <w:rPr>
      <w:rFonts w:ascii="Cambria" w:eastAsia="Times New Roman" w:hAnsi="Cambria"/>
      <w:color w:val="404040"/>
      <w:lang w:val="x-none" w:eastAsia="x-none"/>
    </w:rPr>
  </w:style>
  <w:style w:type="character" w:customStyle="1" w:styleId="90">
    <w:name w:val="Заголовок 9 Знак"/>
    <w:aliases w:val="ОС9 Знак"/>
    <w:link w:val="9"/>
    <w:uiPriority w:val="9"/>
    <w:rsid w:val="002948C8"/>
    <w:rPr>
      <w:rFonts w:ascii="Cambria" w:eastAsia="Times New Roman" w:hAnsi="Cambria"/>
      <w:i/>
      <w:iCs/>
      <w:color w:val="404040"/>
      <w:lang w:val="x-none" w:eastAsia="x-none"/>
    </w:rPr>
  </w:style>
  <w:style w:type="paragraph" w:customStyle="1" w:styleId="ConsPlusNonformat">
    <w:name w:val="ConsPlusNonformat"/>
    <w:uiPriority w:val="99"/>
    <w:rsid w:val="002948C8"/>
    <w:pPr>
      <w:widowControl w:val="0"/>
      <w:autoSpaceDE w:val="0"/>
      <w:autoSpaceDN w:val="0"/>
    </w:pPr>
    <w:rPr>
      <w:rFonts w:ascii="Courier New" w:eastAsia="Times New Roman" w:hAnsi="Courier New" w:cs="Courier New"/>
    </w:rPr>
  </w:style>
  <w:style w:type="paragraph" w:customStyle="1" w:styleId="ConsPlusTitle">
    <w:name w:val="ConsPlusTitle"/>
    <w:rsid w:val="002948C8"/>
    <w:pPr>
      <w:widowControl w:val="0"/>
      <w:autoSpaceDE w:val="0"/>
      <w:autoSpaceDN w:val="0"/>
    </w:pPr>
    <w:rPr>
      <w:rFonts w:eastAsia="Times New Roman" w:cs="Calibri"/>
      <w:b/>
      <w:sz w:val="22"/>
    </w:rPr>
  </w:style>
  <w:style w:type="paragraph" w:customStyle="1" w:styleId="ConsPlusCell">
    <w:name w:val="ConsPlusCell"/>
    <w:rsid w:val="002948C8"/>
    <w:pPr>
      <w:widowControl w:val="0"/>
      <w:autoSpaceDE w:val="0"/>
      <w:autoSpaceDN w:val="0"/>
    </w:pPr>
    <w:rPr>
      <w:rFonts w:ascii="Courier New" w:eastAsia="Times New Roman" w:hAnsi="Courier New" w:cs="Courier New"/>
    </w:rPr>
  </w:style>
  <w:style w:type="paragraph" w:customStyle="1" w:styleId="ConsPlusDocList">
    <w:name w:val="ConsPlusDocList"/>
    <w:rsid w:val="002948C8"/>
    <w:pPr>
      <w:widowControl w:val="0"/>
      <w:autoSpaceDE w:val="0"/>
      <w:autoSpaceDN w:val="0"/>
    </w:pPr>
    <w:rPr>
      <w:rFonts w:ascii="Courier New" w:eastAsia="Times New Roman" w:hAnsi="Courier New" w:cs="Courier New"/>
    </w:rPr>
  </w:style>
  <w:style w:type="paragraph" w:customStyle="1" w:styleId="ConsPlusTitlePage">
    <w:name w:val="ConsPlusTitlePage"/>
    <w:rsid w:val="002948C8"/>
    <w:pPr>
      <w:widowControl w:val="0"/>
      <w:autoSpaceDE w:val="0"/>
      <w:autoSpaceDN w:val="0"/>
    </w:pPr>
    <w:rPr>
      <w:rFonts w:ascii="Tahoma" w:eastAsia="Times New Roman" w:hAnsi="Tahoma" w:cs="Tahoma"/>
    </w:rPr>
  </w:style>
  <w:style w:type="paragraph" w:customStyle="1" w:styleId="ConsPlusJurTerm">
    <w:name w:val="ConsPlusJurTerm"/>
    <w:rsid w:val="002948C8"/>
    <w:pPr>
      <w:widowControl w:val="0"/>
      <w:autoSpaceDE w:val="0"/>
      <w:autoSpaceDN w:val="0"/>
    </w:pPr>
    <w:rPr>
      <w:rFonts w:ascii="Tahoma" w:eastAsia="Times New Roman" w:hAnsi="Tahoma" w:cs="Tahoma"/>
      <w:sz w:val="22"/>
    </w:rPr>
  </w:style>
  <w:style w:type="paragraph" w:customStyle="1" w:styleId="ConsPlusTextList">
    <w:name w:val="ConsPlusTextList"/>
    <w:rsid w:val="002948C8"/>
    <w:pPr>
      <w:widowControl w:val="0"/>
      <w:autoSpaceDE w:val="0"/>
      <w:autoSpaceDN w:val="0"/>
    </w:pPr>
    <w:rPr>
      <w:rFonts w:ascii="Arial" w:eastAsia="Times New Roman" w:hAnsi="Arial" w:cs="Arial"/>
    </w:rPr>
  </w:style>
  <w:style w:type="paragraph" w:customStyle="1" w:styleId="Standard">
    <w:name w:val="Standard"/>
    <w:rsid w:val="002948C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3">
    <w:name w:val="Emphasis"/>
    <w:uiPriority w:val="20"/>
    <w:qFormat/>
    <w:rsid w:val="002948C8"/>
    <w:rPr>
      <w:i/>
      <w:iCs/>
    </w:rPr>
  </w:style>
  <w:style w:type="character" w:customStyle="1" w:styleId="afff4">
    <w:name w:val="Текст примечания Знак"/>
    <w:link w:val="afff5"/>
    <w:uiPriority w:val="99"/>
    <w:rsid w:val="002948C8"/>
  </w:style>
  <w:style w:type="paragraph" w:styleId="afff5">
    <w:name w:val="annotation text"/>
    <w:basedOn w:val="a4"/>
    <w:link w:val="afff4"/>
    <w:uiPriority w:val="99"/>
    <w:unhideWhenUsed/>
    <w:rsid w:val="002948C8"/>
    <w:pPr>
      <w:spacing w:after="200"/>
    </w:pPr>
    <w:rPr>
      <w:rFonts w:ascii="Calibri" w:hAnsi="Calibri"/>
      <w:sz w:val="20"/>
      <w:szCs w:val="20"/>
      <w:lang w:eastAsia="ru-RU"/>
    </w:rPr>
  </w:style>
  <w:style w:type="character" w:customStyle="1" w:styleId="18">
    <w:name w:val="Текст примечания Знак1"/>
    <w:uiPriority w:val="99"/>
    <w:semiHidden/>
    <w:rsid w:val="002948C8"/>
    <w:rPr>
      <w:rFonts w:ascii="Times New Roman" w:hAnsi="Times New Roman"/>
      <w:lang w:eastAsia="en-US"/>
    </w:rPr>
  </w:style>
  <w:style w:type="character" w:customStyle="1" w:styleId="afff6">
    <w:name w:val="Тема примечания Знак"/>
    <w:link w:val="afff7"/>
    <w:uiPriority w:val="99"/>
    <w:semiHidden/>
    <w:rsid w:val="002948C8"/>
    <w:rPr>
      <w:b/>
      <w:bCs/>
    </w:rPr>
  </w:style>
  <w:style w:type="paragraph" w:styleId="afff7">
    <w:name w:val="annotation subject"/>
    <w:basedOn w:val="afff5"/>
    <w:next w:val="afff5"/>
    <w:link w:val="afff6"/>
    <w:uiPriority w:val="99"/>
    <w:semiHidden/>
    <w:unhideWhenUsed/>
    <w:rsid w:val="002948C8"/>
    <w:rPr>
      <w:b/>
      <w:bCs/>
      <w:lang w:val="x-none" w:eastAsia="x-none"/>
    </w:rPr>
  </w:style>
  <w:style w:type="character" w:customStyle="1" w:styleId="19">
    <w:name w:val="Тема примечания Знак1"/>
    <w:uiPriority w:val="99"/>
    <w:semiHidden/>
    <w:rsid w:val="002948C8"/>
    <w:rPr>
      <w:rFonts w:ascii="Times New Roman" w:hAnsi="Times New Roman"/>
      <w:b/>
      <w:bCs/>
      <w:lang w:eastAsia="en-US"/>
    </w:rPr>
  </w:style>
  <w:style w:type="paragraph" w:customStyle="1" w:styleId="font5">
    <w:name w:val="font5"/>
    <w:basedOn w:val="a4"/>
    <w:rsid w:val="002948C8"/>
    <w:pPr>
      <w:spacing w:before="100" w:beforeAutospacing="1" w:after="100" w:afterAutospacing="1"/>
    </w:pPr>
    <w:rPr>
      <w:rFonts w:eastAsia="Times New Roman"/>
      <w:color w:val="000000"/>
      <w:szCs w:val="24"/>
      <w:lang w:eastAsia="ru-RU"/>
    </w:rPr>
  </w:style>
  <w:style w:type="paragraph" w:customStyle="1" w:styleId="font6">
    <w:name w:val="font6"/>
    <w:basedOn w:val="a4"/>
    <w:rsid w:val="002948C8"/>
    <w:pPr>
      <w:spacing w:before="100" w:beforeAutospacing="1" w:after="100" w:afterAutospacing="1"/>
    </w:pPr>
    <w:rPr>
      <w:rFonts w:eastAsia="Times New Roman"/>
      <w:color w:val="000000"/>
      <w:sz w:val="22"/>
      <w:lang w:eastAsia="ru-RU"/>
    </w:rPr>
  </w:style>
  <w:style w:type="paragraph" w:customStyle="1" w:styleId="xl63">
    <w:name w:val="xl6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4">
    <w:name w:val="xl6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i/>
      <w:iCs/>
      <w:color w:val="000000"/>
      <w:szCs w:val="24"/>
      <w:lang w:eastAsia="ru-RU"/>
    </w:rPr>
  </w:style>
  <w:style w:type="paragraph" w:customStyle="1" w:styleId="xl65">
    <w:name w:val="xl6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66">
    <w:name w:val="xl6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67">
    <w:name w:val="xl6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8">
    <w:name w:val="xl6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69">
    <w:name w:val="xl6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70">
    <w:name w:val="xl70"/>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Cs w:val="24"/>
      <w:lang w:eastAsia="ru-RU"/>
    </w:rPr>
  </w:style>
  <w:style w:type="paragraph" w:customStyle="1" w:styleId="xl71">
    <w:name w:val="xl71"/>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Cs w:val="24"/>
      <w:lang w:eastAsia="ru-RU"/>
    </w:rPr>
  </w:style>
  <w:style w:type="paragraph" w:customStyle="1" w:styleId="xl72">
    <w:name w:val="xl7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73">
    <w:name w:val="xl7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Cs w:val="24"/>
      <w:lang w:eastAsia="ru-RU"/>
    </w:rPr>
  </w:style>
  <w:style w:type="paragraph" w:customStyle="1" w:styleId="xl74">
    <w:name w:val="xl7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Cs w:val="24"/>
      <w:lang w:eastAsia="ru-RU"/>
    </w:rPr>
  </w:style>
  <w:style w:type="paragraph" w:customStyle="1" w:styleId="xl75">
    <w:name w:val="xl7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Cs w:val="24"/>
      <w:lang w:eastAsia="ru-RU"/>
    </w:rPr>
  </w:style>
  <w:style w:type="paragraph" w:customStyle="1" w:styleId="xl76">
    <w:name w:val="xl7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77">
    <w:name w:val="xl7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8">
    <w:name w:val="xl7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9">
    <w:name w:val="xl7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80">
    <w:name w:val="xl80"/>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81">
    <w:name w:val="xl81"/>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Cs w:val="24"/>
      <w:lang w:eastAsia="ru-RU"/>
    </w:rPr>
  </w:style>
  <w:style w:type="paragraph" w:customStyle="1" w:styleId="xl82">
    <w:name w:val="xl8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Cs w:val="24"/>
      <w:lang w:eastAsia="ru-RU"/>
    </w:rPr>
  </w:style>
  <w:style w:type="paragraph" w:customStyle="1" w:styleId="xl83">
    <w:name w:val="xl8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84">
    <w:name w:val="xl8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85">
    <w:name w:val="xl8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western">
    <w:name w:val="western"/>
    <w:basedOn w:val="a4"/>
    <w:rsid w:val="002948C8"/>
    <w:pPr>
      <w:spacing w:before="100" w:beforeAutospacing="1" w:after="100" w:afterAutospacing="1"/>
    </w:pPr>
    <w:rPr>
      <w:rFonts w:eastAsia="Times New Roman"/>
      <w:szCs w:val="24"/>
      <w:lang w:eastAsia="ru-RU"/>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2948C8"/>
    <w:pPr>
      <w:ind w:firstLine="709"/>
    </w:pPr>
    <w:rPr>
      <w:rFonts w:eastAsia="Times New Roman"/>
      <w:b/>
      <w:bCs/>
      <w:sz w:val="28"/>
      <w:szCs w:val="24"/>
      <w:lang w:val="x-none" w:eastAsia="x-none"/>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2948C8"/>
    <w:rPr>
      <w:rFonts w:ascii="Times New Roman" w:eastAsia="Times New Roman" w:hAnsi="Times New Roman"/>
      <w:b/>
      <w:bCs/>
      <w:sz w:val="28"/>
      <w:szCs w:val="24"/>
      <w:lang w:val="x-none" w:eastAsia="x-none"/>
    </w:rPr>
  </w:style>
  <w:style w:type="paragraph" w:customStyle="1" w:styleId="bodytext4">
    <w:name w:val="bodytext4"/>
    <w:basedOn w:val="a4"/>
    <w:uiPriority w:val="99"/>
    <w:rsid w:val="002948C8"/>
    <w:pPr>
      <w:spacing w:before="100" w:beforeAutospacing="1" w:after="150"/>
    </w:pPr>
    <w:rPr>
      <w:rFonts w:eastAsia="Times New Roman"/>
      <w:color w:val="949494"/>
      <w:szCs w:val="24"/>
      <w:lang w:eastAsia="ru-RU"/>
    </w:rPr>
  </w:style>
  <w:style w:type="paragraph" w:customStyle="1" w:styleId="1a">
    <w:name w:val="Знак Знак Знак1 Знак Знак Знак"/>
    <w:basedOn w:val="a4"/>
    <w:uiPriority w:val="99"/>
    <w:rsid w:val="002948C8"/>
    <w:rPr>
      <w:rFonts w:ascii="Verdana" w:eastAsia="Times New Roman" w:hAnsi="Verdana" w:cs="Verdana"/>
      <w:sz w:val="20"/>
      <w:szCs w:val="20"/>
      <w:lang w:val="en-US" w:eastAsia="ru-RU"/>
    </w:rPr>
  </w:style>
  <w:style w:type="paragraph" w:customStyle="1" w:styleId="110">
    <w:name w:val="Знак Знак Знак1 Знак Знак Знак1"/>
    <w:basedOn w:val="a4"/>
    <w:uiPriority w:val="99"/>
    <w:rsid w:val="002948C8"/>
    <w:rPr>
      <w:rFonts w:ascii="Verdana" w:eastAsia="Times New Roman" w:hAnsi="Verdana" w:cs="Verdana"/>
      <w:sz w:val="20"/>
      <w:szCs w:val="20"/>
      <w:lang w:val="en-US" w:eastAsia="ru-RU"/>
    </w:rPr>
  </w:style>
  <w:style w:type="paragraph" w:customStyle="1" w:styleId="1b">
    <w:name w:val="Верхний колонтитул1"/>
    <w:basedOn w:val="a4"/>
    <w:next w:val="aff2"/>
    <w:uiPriority w:val="99"/>
    <w:rsid w:val="002948C8"/>
    <w:pPr>
      <w:tabs>
        <w:tab w:val="center" w:pos="4677"/>
        <w:tab w:val="right" w:pos="9355"/>
      </w:tabs>
    </w:pPr>
    <w:rPr>
      <w:rFonts w:ascii="Calibri" w:eastAsia="Times New Roman" w:hAnsi="Calibri"/>
      <w:sz w:val="22"/>
      <w:lang w:eastAsia="ru-RU"/>
    </w:rPr>
  </w:style>
  <w:style w:type="character" w:customStyle="1" w:styleId="1c">
    <w:name w:val="Верхний колонтитул Знак1"/>
    <w:uiPriority w:val="99"/>
    <w:semiHidden/>
    <w:rsid w:val="002948C8"/>
    <w:rPr>
      <w:rFonts w:ascii="Times New Roman" w:eastAsia="Times New Roman" w:hAnsi="Times New Roman" w:cs="Times New Roman"/>
      <w:sz w:val="24"/>
      <w:szCs w:val="24"/>
      <w:lang w:eastAsia="ru-RU"/>
    </w:rPr>
  </w:style>
  <w:style w:type="paragraph" w:customStyle="1" w:styleId="1d">
    <w:name w:val="Нижний колонтитул1"/>
    <w:basedOn w:val="a4"/>
    <w:next w:val="aff4"/>
    <w:uiPriority w:val="99"/>
    <w:rsid w:val="002948C8"/>
    <w:pPr>
      <w:tabs>
        <w:tab w:val="center" w:pos="4677"/>
        <w:tab w:val="right" w:pos="9355"/>
      </w:tabs>
    </w:pPr>
    <w:rPr>
      <w:rFonts w:ascii="Calibri" w:eastAsia="Times New Roman" w:hAnsi="Calibri"/>
      <w:sz w:val="22"/>
      <w:lang w:eastAsia="ru-RU"/>
    </w:rPr>
  </w:style>
  <w:style w:type="character" w:customStyle="1" w:styleId="1e">
    <w:name w:val="Нижний колонтитул Знак1"/>
    <w:uiPriority w:val="99"/>
    <w:semiHidden/>
    <w:rsid w:val="002948C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2948C8"/>
    <w:rPr>
      <w:rFonts w:eastAsia="Times New Roman"/>
    </w:rPr>
  </w:style>
  <w:style w:type="paragraph" w:styleId="27">
    <w:name w:val="Body Text 2"/>
    <w:basedOn w:val="a4"/>
    <w:link w:val="26"/>
    <w:uiPriority w:val="99"/>
    <w:rsid w:val="002948C8"/>
    <w:pPr>
      <w:spacing w:before="120" w:after="120" w:line="480" w:lineRule="auto"/>
    </w:pPr>
    <w:rPr>
      <w:rFonts w:ascii="Calibri" w:eastAsia="Times New Roman" w:hAnsi="Calibri"/>
      <w:sz w:val="20"/>
      <w:szCs w:val="20"/>
      <w:lang w:val="x-none" w:eastAsia="x-none"/>
    </w:rPr>
  </w:style>
  <w:style w:type="character" w:customStyle="1" w:styleId="210">
    <w:name w:val="Основной текст 2 Знак1"/>
    <w:uiPriority w:val="99"/>
    <w:rsid w:val="002948C8"/>
    <w:rPr>
      <w:rFonts w:ascii="Times New Roman" w:hAnsi="Times New Roman"/>
      <w:sz w:val="24"/>
      <w:szCs w:val="22"/>
      <w:lang w:eastAsia="en-US"/>
    </w:rPr>
  </w:style>
  <w:style w:type="table" w:styleId="-5">
    <w:name w:val="Light Shading Accent 5"/>
    <w:basedOn w:val="a6"/>
    <w:uiPriority w:val="99"/>
    <w:rsid w:val="002948C8"/>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8">
    <w:name w:val="page number"/>
    <w:uiPriority w:val="99"/>
    <w:rsid w:val="002948C8"/>
    <w:rPr>
      <w:rFonts w:cs="Times New Roman"/>
    </w:rPr>
  </w:style>
  <w:style w:type="paragraph" w:customStyle="1" w:styleId="1f">
    <w:name w:val="Схема документа1"/>
    <w:basedOn w:val="a4"/>
    <w:next w:val="afff9"/>
    <w:link w:val="afffa"/>
    <w:uiPriority w:val="99"/>
    <w:semiHidden/>
    <w:unhideWhenUsed/>
    <w:rsid w:val="002948C8"/>
    <w:rPr>
      <w:rFonts w:ascii="Tahoma" w:eastAsia="Times New Roman" w:hAnsi="Tahoma"/>
      <w:sz w:val="16"/>
      <w:szCs w:val="16"/>
      <w:lang w:val="x-none" w:eastAsia="x-none"/>
    </w:rPr>
  </w:style>
  <w:style w:type="character" w:customStyle="1" w:styleId="afffa">
    <w:name w:val="Схема документа Знак"/>
    <w:link w:val="1f"/>
    <w:uiPriority w:val="99"/>
    <w:semiHidden/>
    <w:rsid w:val="002948C8"/>
    <w:rPr>
      <w:rFonts w:ascii="Tahoma" w:eastAsia="Times New Roman" w:hAnsi="Tahoma"/>
      <w:sz w:val="16"/>
      <w:szCs w:val="16"/>
      <w:lang w:val="x-none" w:eastAsia="x-none"/>
    </w:rPr>
  </w:style>
  <w:style w:type="paragraph" w:customStyle="1" w:styleId="1f0">
    <w:name w:val="Заголовок оглавления1"/>
    <w:basedOn w:val="1"/>
    <w:next w:val="a4"/>
    <w:uiPriority w:val="39"/>
    <w:semiHidden/>
    <w:unhideWhenUsed/>
    <w:qFormat/>
    <w:rsid w:val="002948C8"/>
    <w:pPr>
      <w:spacing w:before="480" w:after="0"/>
      <w:jc w:val="left"/>
      <w:outlineLvl w:val="9"/>
    </w:pPr>
    <w:rPr>
      <w:caps w:val="0"/>
      <w:color w:val="365F91"/>
      <w:sz w:val="28"/>
    </w:rPr>
  </w:style>
  <w:style w:type="paragraph" w:customStyle="1" w:styleId="1f1">
    <w:name w:val="Название объекта1"/>
    <w:basedOn w:val="a4"/>
    <w:next w:val="a4"/>
    <w:uiPriority w:val="35"/>
    <w:unhideWhenUsed/>
    <w:qFormat/>
    <w:rsid w:val="002948C8"/>
    <w:pPr>
      <w:spacing w:after="200"/>
    </w:pPr>
    <w:rPr>
      <w:rFonts w:eastAsia="Times New Roman"/>
      <w:b/>
      <w:bCs/>
      <w:color w:val="4F81BD"/>
      <w:sz w:val="18"/>
      <w:szCs w:val="18"/>
      <w:lang w:eastAsia="ru-RU"/>
    </w:rPr>
  </w:style>
  <w:style w:type="paragraph" w:customStyle="1" w:styleId="410">
    <w:name w:val="Оглавление 41"/>
    <w:basedOn w:val="a4"/>
    <w:next w:val="a4"/>
    <w:autoRedefine/>
    <w:uiPriority w:val="39"/>
    <w:unhideWhenUsed/>
    <w:rsid w:val="002948C8"/>
    <w:pPr>
      <w:spacing w:after="100"/>
      <w:ind w:left="660"/>
    </w:pPr>
    <w:rPr>
      <w:rFonts w:ascii="Calibri" w:eastAsia="Times New Roman" w:hAnsi="Calibri"/>
      <w:sz w:val="22"/>
      <w:lang w:eastAsia="ru-RU"/>
    </w:rPr>
  </w:style>
  <w:style w:type="paragraph" w:customStyle="1" w:styleId="510">
    <w:name w:val="Оглавление 51"/>
    <w:basedOn w:val="a4"/>
    <w:next w:val="a4"/>
    <w:autoRedefine/>
    <w:uiPriority w:val="39"/>
    <w:unhideWhenUsed/>
    <w:rsid w:val="002948C8"/>
    <w:pPr>
      <w:spacing w:after="100"/>
      <w:ind w:left="880"/>
    </w:pPr>
    <w:rPr>
      <w:rFonts w:ascii="Calibri" w:eastAsia="Times New Roman" w:hAnsi="Calibri"/>
      <w:sz w:val="22"/>
      <w:lang w:eastAsia="ru-RU"/>
    </w:rPr>
  </w:style>
  <w:style w:type="paragraph" w:customStyle="1" w:styleId="61">
    <w:name w:val="Оглавление 61"/>
    <w:basedOn w:val="a4"/>
    <w:next w:val="a4"/>
    <w:autoRedefine/>
    <w:uiPriority w:val="39"/>
    <w:unhideWhenUsed/>
    <w:rsid w:val="002948C8"/>
    <w:pPr>
      <w:spacing w:after="100"/>
      <w:ind w:left="1100"/>
    </w:pPr>
    <w:rPr>
      <w:rFonts w:ascii="Calibri" w:eastAsia="Times New Roman" w:hAnsi="Calibri"/>
      <w:sz w:val="22"/>
      <w:lang w:eastAsia="ru-RU"/>
    </w:rPr>
  </w:style>
  <w:style w:type="paragraph" w:customStyle="1" w:styleId="71">
    <w:name w:val="Оглавление 71"/>
    <w:basedOn w:val="a4"/>
    <w:next w:val="a4"/>
    <w:autoRedefine/>
    <w:uiPriority w:val="39"/>
    <w:unhideWhenUsed/>
    <w:rsid w:val="002948C8"/>
    <w:pPr>
      <w:spacing w:after="100"/>
      <w:ind w:left="1320"/>
    </w:pPr>
    <w:rPr>
      <w:rFonts w:ascii="Calibri" w:eastAsia="Times New Roman" w:hAnsi="Calibri"/>
      <w:sz w:val="22"/>
      <w:lang w:eastAsia="ru-RU"/>
    </w:rPr>
  </w:style>
  <w:style w:type="paragraph" w:customStyle="1" w:styleId="81">
    <w:name w:val="Оглавление 81"/>
    <w:basedOn w:val="a4"/>
    <w:next w:val="a4"/>
    <w:autoRedefine/>
    <w:uiPriority w:val="39"/>
    <w:unhideWhenUsed/>
    <w:rsid w:val="002948C8"/>
    <w:pPr>
      <w:spacing w:after="100"/>
      <w:ind w:left="1540"/>
    </w:pPr>
    <w:rPr>
      <w:rFonts w:ascii="Calibri" w:eastAsia="Times New Roman" w:hAnsi="Calibri"/>
      <w:sz w:val="22"/>
      <w:lang w:eastAsia="ru-RU"/>
    </w:rPr>
  </w:style>
  <w:style w:type="paragraph" w:customStyle="1" w:styleId="91">
    <w:name w:val="Оглавление 91"/>
    <w:basedOn w:val="a4"/>
    <w:next w:val="a4"/>
    <w:autoRedefine/>
    <w:uiPriority w:val="39"/>
    <w:unhideWhenUsed/>
    <w:rsid w:val="002948C8"/>
    <w:pPr>
      <w:spacing w:after="100"/>
      <w:ind w:left="1760"/>
    </w:pPr>
    <w:rPr>
      <w:rFonts w:ascii="Calibri" w:eastAsia="Times New Roman" w:hAnsi="Calibri"/>
      <w:sz w:val="22"/>
      <w:lang w:eastAsia="ru-RU"/>
    </w:rPr>
  </w:style>
  <w:style w:type="paragraph" w:customStyle="1" w:styleId="xl60">
    <w:name w:val="xl60"/>
    <w:basedOn w:val="a4"/>
    <w:uiPriority w:val="99"/>
    <w:rsid w:val="002948C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1">
    <w:name w:val="xl61"/>
    <w:basedOn w:val="a4"/>
    <w:uiPriority w:val="99"/>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ru-RU"/>
    </w:rPr>
  </w:style>
  <w:style w:type="paragraph" w:customStyle="1" w:styleId="xl62">
    <w:name w:val="xl62"/>
    <w:basedOn w:val="a4"/>
    <w:uiPriority w:val="99"/>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styleId="afffb">
    <w:name w:val="footnote text"/>
    <w:basedOn w:val="a4"/>
    <w:link w:val="afffc"/>
    <w:uiPriority w:val="99"/>
    <w:unhideWhenUsed/>
    <w:rsid w:val="002948C8"/>
    <w:rPr>
      <w:rFonts w:eastAsia="Times New Roman"/>
      <w:sz w:val="20"/>
      <w:szCs w:val="20"/>
      <w:lang w:val="x-none" w:eastAsia="x-none"/>
    </w:rPr>
  </w:style>
  <w:style w:type="character" w:customStyle="1" w:styleId="afffc">
    <w:name w:val="Текст сноски Знак"/>
    <w:link w:val="afffb"/>
    <w:uiPriority w:val="99"/>
    <w:rsid w:val="002948C8"/>
    <w:rPr>
      <w:rFonts w:ascii="Times New Roman" w:eastAsia="Times New Roman" w:hAnsi="Times New Roman"/>
      <w:lang w:val="x-none" w:eastAsia="x-none"/>
    </w:rPr>
  </w:style>
  <w:style w:type="character" w:styleId="afffd">
    <w:name w:val="footnote reference"/>
    <w:unhideWhenUsed/>
    <w:qFormat/>
    <w:rsid w:val="002948C8"/>
    <w:rPr>
      <w:vertAlign w:val="superscript"/>
    </w:rPr>
  </w:style>
  <w:style w:type="character" w:styleId="afffe">
    <w:name w:val="FollowedHyperlink"/>
    <w:uiPriority w:val="99"/>
    <w:unhideWhenUsed/>
    <w:rsid w:val="002948C8"/>
    <w:rPr>
      <w:color w:val="800080"/>
      <w:u w:val="single"/>
    </w:rPr>
  </w:style>
  <w:style w:type="character" w:customStyle="1" w:styleId="28">
    <w:name w:val="Верхний колонтитул Знак2"/>
    <w:uiPriority w:val="99"/>
    <w:semiHidden/>
    <w:rsid w:val="002948C8"/>
  </w:style>
  <w:style w:type="character" w:customStyle="1" w:styleId="29">
    <w:name w:val="Нижний колонтитул Знак2"/>
    <w:uiPriority w:val="99"/>
    <w:semiHidden/>
    <w:rsid w:val="002948C8"/>
  </w:style>
  <w:style w:type="paragraph" w:styleId="afff9">
    <w:name w:val="Document Map"/>
    <w:basedOn w:val="a4"/>
    <w:link w:val="1f2"/>
    <w:uiPriority w:val="99"/>
    <w:unhideWhenUsed/>
    <w:rsid w:val="002948C8"/>
    <w:rPr>
      <w:rFonts w:ascii="Tahoma" w:eastAsia="Times New Roman" w:hAnsi="Tahoma"/>
      <w:sz w:val="16"/>
      <w:szCs w:val="16"/>
      <w:lang w:val="x-none" w:eastAsia="x-none"/>
    </w:rPr>
  </w:style>
  <w:style w:type="character" w:customStyle="1" w:styleId="1f2">
    <w:name w:val="Схема документа Знак1"/>
    <w:link w:val="afff9"/>
    <w:uiPriority w:val="99"/>
    <w:rsid w:val="002948C8"/>
    <w:rPr>
      <w:rFonts w:ascii="Tahoma" w:eastAsia="Times New Roman" w:hAnsi="Tahoma"/>
      <w:sz w:val="16"/>
      <w:szCs w:val="16"/>
      <w:lang w:val="x-none" w:eastAsia="x-none"/>
    </w:rPr>
  </w:style>
  <w:style w:type="paragraph" w:styleId="43">
    <w:name w:val="toc 4"/>
    <w:basedOn w:val="a4"/>
    <w:next w:val="a4"/>
    <w:autoRedefine/>
    <w:uiPriority w:val="39"/>
    <w:unhideWhenUsed/>
    <w:qFormat/>
    <w:rsid w:val="002F512F"/>
    <w:pPr>
      <w:tabs>
        <w:tab w:val="left" w:leader="dot" w:pos="9344"/>
      </w:tabs>
      <w:spacing w:after="100"/>
      <w:ind w:left="660"/>
    </w:pPr>
    <w:rPr>
      <w:rFonts w:ascii="Calibri" w:eastAsia="Times New Roman" w:hAnsi="Calibri"/>
      <w:sz w:val="22"/>
      <w:lang w:eastAsia="ru-RU"/>
    </w:rPr>
  </w:style>
  <w:style w:type="paragraph" w:styleId="53">
    <w:name w:val="toc 5"/>
    <w:basedOn w:val="a4"/>
    <w:next w:val="a4"/>
    <w:autoRedefine/>
    <w:uiPriority w:val="39"/>
    <w:unhideWhenUsed/>
    <w:qFormat/>
    <w:rsid w:val="002948C8"/>
    <w:pPr>
      <w:spacing w:after="100"/>
      <w:ind w:left="880"/>
    </w:pPr>
    <w:rPr>
      <w:rFonts w:ascii="Calibri" w:eastAsia="Times New Roman" w:hAnsi="Calibri"/>
      <w:sz w:val="22"/>
      <w:lang w:eastAsia="ru-RU"/>
    </w:rPr>
  </w:style>
  <w:style w:type="paragraph" w:styleId="62">
    <w:name w:val="toc 6"/>
    <w:basedOn w:val="a4"/>
    <w:next w:val="a4"/>
    <w:autoRedefine/>
    <w:uiPriority w:val="39"/>
    <w:unhideWhenUsed/>
    <w:rsid w:val="002948C8"/>
    <w:pPr>
      <w:spacing w:after="100"/>
      <w:ind w:left="1100"/>
    </w:pPr>
    <w:rPr>
      <w:rFonts w:ascii="Calibri" w:eastAsia="Times New Roman" w:hAnsi="Calibri"/>
      <w:sz w:val="22"/>
      <w:lang w:eastAsia="ru-RU"/>
    </w:rPr>
  </w:style>
  <w:style w:type="paragraph" w:styleId="72">
    <w:name w:val="toc 7"/>
    <w:basedOn w:val="a4"/>
    <w:next w:val="a4"/>
    <w:autoRedefine/>
    <w:uiPriority w:val="39"/>
    <w:unhideWhenUsed/>
    <w:rsid w:val="002948C8"/>
    <w:pPr>
      <w:spacing w:after="100"/>
      <w:ind w:left="1320"/>
    </w:pPr>
    <w:rPr>
      <w:rFonts w:ascii="Calibri" w:eastAsia="Times New Roman" w:hAnsi="Calibri"/>
      <w:sz w:val="22"/>
      <w:lang w:eastAsia="ru-RU"/>
    </w:rPr>
  </w:style>
  <w:style w:type="paragraph" w:styleId="82">
    <w:name w:val="toc 8"/>
    <w:basedOn w:val="a4"/>
    <w:next w:val="a4"/>
    <w:autoRedefine/>
    <w:uiPriority w:val="39"/>
    <w:unhideWhenUsed/>
    <w:rsid w:val="002948C8"/>
    <w:pPr>
      <w:spacing w:after="100"/>
      <w:ind w:left="1540"/>
    </w:pPr>
    <w:rPr>
      <w:rFonts w:ascii="Calibri" w:eastAsia="Times New Roman" w:hAnsi="Calibri"/>
      <w:sz w:val="22"/>
      <w:lang w:eastAsia="ru-RU"/>
    </w:rPr>
  </w:style>
  <w:style w:type="paragraph" w:styleId="92">
    <w:name w:val="toc 9"/>
    <w:basedOn w:val="a4"/>
    <w:next w:val="a4"/>
    <w:autoRedefine/>
    <w:uiPriority w:val="39"/>
    <w:unhideWhenUsed/>
    <w:rsid w:val="002948C8"/>
    <w:pPr>
      <w:spacing w:after="100"/>
      <w:ind w:left="1760"/>
    </w:pPr>
    <w:rPr>
      <w:rFonts w:ascii="Calibri" w:eastAsia="Times New Roman" w:hAnsi="Calibri"/>
      <w:sz w:val="22"/>
      <w:lang w:eastAsia="ru-RU"/>
    </w:rPr>
  </w:style>
  <w:style w:type="table" w:customStyle="1" w:styleId="-51">
    <w:name w:val="Светлая заливка - Акцент 51"/>
    <w:basedOn w:val="a6"/>
    <w:next w:val="-5"/>
    <w:uiPriority w:val="99"/>
    <w:rsid w:val="002948C8"/>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2948C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2948C8"/>
  </w:style>
  <w:style w:type="paragraph" w:customStyle="1" w:styleId="affff">
    <w:name w:val="Стандартный"/>
    <w:basedOn w:val="a4"/>
    <w:rsid w:val="002948C8"/>
    <w:pPr>
      <w:suppressAutoHyphens/>
      <w:ind w:firstLine="851"/>
    </w:pPr>
    <w:rPr>
      <w:rFonts w:eastAsia="Times New Roman"/>
      <w:sz w:val="26"/>
      <w:szCs w:val="24"/>
      <w:lang w:eastAsia="ar-SA"/>
    </w:rPr>
  </w:style>
  <w:style w:type="paragraph" w:customStyle="1" w:styleId="1f3">
    <w:name w:val="заголовок 1"/>
    <w:basedOn w:val="a4"/>
    <w:next w:val="a4"/>
    <w:rsid w:val="002948C8"/>
    <w:pPr>
      <w:keepNext/>
      <w:suppressAutoHyphens/>
    </w:pPr>
    <w:rPr>
      <w:rFonts w:eastAsia="Times New Roman"/>
      <w:szCs w:val="20"/>
      <w:lang w:eastAsia="ar-SA"/>
    </w:rPr>
  </w:style>
  <w:style w:type="character" w:customStyle="1" w:styleId="WW8Num2z1">
    <w:name w:val="WW8Num2z1"/>
    <w:rsid w:val="002948C8"/>
    <w:rPr>
      <w:rFonts w:ascii="OpenSymbol" w:hAnsi="OpenSymbol" w:cs="OpenSymbol"/>
    </w:rPr>
  </w:style>
  <w:style w:type="paragraph" w:customStyle="1" w:styleId="xl86">
    <w:name w:val="xl86"/>
    <w:basedOn w:val="a4"/>
    <w:rsid w:val="002948C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Cs w:val="24"/>
      <w:lang w:eastAsia="ru-RU"/>
    </w:rPr>
  </w:style>
  <w:style w:type="paragraph" w:customStyle="1" w:styleId="xl87">
    <w:name w:val="xl87"/>
    <w:basedOn w:val="a4"/>
    <w:rsid w:val="002948C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88">
    <w:name w:val="xl88"/>
    <w:basedOn w:val="a4"/>
    <w:rsid w:val="002948C8"/>
    <w:pPr>
      <w:pBdr>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89">
    <w:name w:val="xl89"/>
    <w:basedOn w:val="a4"/>
    <w:rsid w:val="002948C8"/>
    <w:pPr>
      <w:pBdr>
        <w:top w:val="single" w:sz="8" w:space="0" w:color="auto"/>
        <w:lef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0">
    <w:name w:val="xl90"/>
    <w:basedOn w:val="a4"/>
    <w:rsid w:val="002948C8"/>
    <w:pPr>
      <w:pBdr>
        <w:top w:val="single" w:sz="8" w:space="0" w:color="auto"/>
        <w:bottom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1">
    <w:name w:val="xl91"/>
    <w:basedOn w:val="a4"/>
    <w:rsid w:val="002948C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2">
    <w:name w:val="xl92"/>
    <w:basedOn w:val="a4"/>
    <w:rsid w:val="002948C8"/>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93">
    <w:name w:val="xl93"/>
    <w:basedOn w:val="a4"/>
    <w:rsid w:val="002948C8"/>
    <w:pPr>
      <w:pBdr>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94">
    <w:name w:val="xl94"/>
    <w:basedOn w:val="a4"/>
    <w:rsid w:val="002948C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font7">
    <w:name w:val="font7"/>
    <w:basedOn w:val="a4"/>
    <w:rsid w:val="002948C8"/>
    <w:pPr>
      <w:spacing w:before="100" w:beforeAutospacing="1" w:after="100" w:afterAutospacing="1"/>
    </w:pPr>
    <w:rPr>
      <w:rFonts w:eastAsia="Times New Roman"/>
      <w:sz w:val="16"/>
      <w:szCs w:val="16"/>
      <w:lang w:eastAsia="ru-RU"/>
    </w:rPr>
  </w:style>
  <w:style w:type="paragraph" w:customStyle="1" w:styleId="font8">
    <w:name w:val="font8"/>
    <w:basedOn w:val="a4"/>
    <w:rsid w:val="002948C8"/>
    <w:pPr>
      <w:spacing w:before="100" w:beforeAutospacing="1" w:after="100" w:afterAutospacing="1"/>
    </w:pPr>
    <w:rPr>
      <w:rFonts w:eastAsia="Times New Roman"/>
      <w:sz w:val="16"/>
      <w:szCs w:val="16"/>
      <w:lang w:eastAsia="ru-RU"/>
    </w:rPr>
  </w:style>
  <w:style w:type="paragraph" w:customStyle="1" w:styleId="font9">
    <w:name w:val="font9"/>
    <w:basedOn w:val="a4"/>
    <w:rsid w:val="002948C8"/>
    <w:pPr>
      <w:spacing w:before="100" w:beforeAutospacing="1" w:after="100" w:afterAutospacing="1"/>
    </w:pPr>
    <w:rPr>
      <w:rFonts w:ascii="Arial" w:eastAsia="Times New Roman" w:hAnsi="Arial" w:cs="Arial"/>
      <w:b/>
      <w:bCs/>
      <w:sz w:val="20"/>
      <w:szCs w:val="20"/>
      <w:lang w:eastAsia="ru-RU"/>
    </w:rPr>
  </w:style>
  <w:style w:type="paragraph" w:customStyle="1" w:styleId="xl95">
    <w:name w:val="xl9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6">
    <w:name w:val="xl9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ru-RU"/>
    </w:rPr>
  </w:style>
  <w:style w:type="paragraph" w:customStyle="1" w:styleId="xl97">
    <w:name w:val="xl9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ru-RU"/>
    </w:rPr>
  </w:style>
  <w:style w:type="paragraph" w:customStyle="1" w:styleId="xl98">
    <w:name w:val="xl9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9">
    <w:name w:val="xl99"/>
    <w:basedOn w:val="a4"/>
    <w:rsid w:val="002948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0">
    <w:name w:val="xl100"/>
    <w:basedOn w:val="a4"/>
    <w:rsid w:val="002948C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01">
    <w:name w:val="xl101"/>
    <w:basedOn w:val="a4"/>
    <w:rsid w:val="002948C8"/>
    <w:pPr>
      <w:pBdr>
        <w:top w:val="single" w:sz="4" w:space="0" w:color="auto"/>
        <w:bottom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102">
    <w:name w:val="xl102"/>
    <w:basedOn w:val="a4"/>
    <w:rsid w:val="002948C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103">
    <w:name w:val="xl103"/>
    <w:basedOn w:val="a4"/>
    <w:rsid w:val="002948C8"/>
    <w:pPr>
      <w:pBdr>
        <w:top w:val="single" w:sz="8" w:space="0" w:color="auto"/>
        <w:left w:val="single" w:sz="8" w:space="0" w:color="auto"/>
        <w:bottom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04">
    <w:name w:val="xl104"/>
    <w:basedOn w:val="a4"/>
    <w:rsid w:val="002948C8"/>
    <w:pPr>
      <w:pBdr>
        <w:top w:val="single" w:sz="8" w:space="0" w:color="auto"/>
        <w:bottom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05">
    <w:name w:val="xl105"/>
    <w:basedOn w:val="a4"/>
    <w:rsid w:val="002948C8"/>
    <w:pPr>
      <w:pBdr>
        <w:top w:val="single" w:sz="4" w:space="0" w:color="auto"/>
        <w:bottom w:val="single" w:sz="4" w:space="0" w:color="auto"/>
      </w:pBdr>
      <w:spacing w:before="100" w:beforeAutospacing="1" w:after="100" w:afterAutospacing="1"/>
    </w:pPr>
    <w:rPr>
      <w:rFonts w:eastAsia="Times New Roman"/>
      <w:b/>
      <w:bCs/>
      <w:color w:val="000000"/>
      <w:szCs w:val="24"/>
      <w:lang w:eastAsia="ru-RU"/>
    </w:rPr>
  </w:style>
  <w:style w:type="paragraph" w:customStyle="1" w:styleId="xl106">
    <w:name w:val="xl106"/>
    <w:basedOn w:val="a4"/>
    <w:rsid w:val="002948C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Cs w:val="24"/>
      <w:lang w:eastAsia="ru-RU"/>
    </w:rPr>
  </w:style>
  <w:style w:type="numbering" w:customStyle="1" w:styleId="2a">
    <w:name w:val="Нет списка2"/>
    <w:next w:val="a7"/>
    <w:uiPriority w:val="99"/>
    <w:semiHidden/>
    <w:unhideWhenUsed/>
    <w:rsid w:val="002948C8"/>
  </w:style>
  <w:style w:type="numbering" w:customStyle="1" w:styleId="36">
    <w:name w:val="Нет списка3"/>
    <w:next w:val="a7"/>
    <w:uiPriority w:val="99"/>
    <w:semiHidden/>
    <w:unhideWhenUsed/>
    <w:rsid w:val="002948C8"/>
  </w:style>
  <w:style w:type="table" w:customStyle="1" w:styleId="2b">
    <w:name w:val="Сетка таблицы2"/>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2948C8"/>
  </w:style>
  <w:style w:type="paragraph" w:customStyle="1" w:styleId="xl129">
    <w:name w:val="xl129"/>
    <w:basedOn w:val="a4"/>
    <w:rsid w:val="002948C8"/>
    <w:pPr>
      <w:spacing w:before="100" w:beforeAutospacing="1" w:after="100" w:afterAutospacing="1"/>
    </w:pPr>
    <w:rPr>
      <w:rFonts w:eastAsia="Times New Roman"/>
      <w:szCs w:val="24"/>
      <w:lang w:eastAsia="ru-RU"/>
    </w:rPr>
  </w:style>
  <w:style w:type="paragraph" w:customStyle="1" w:styleId="xl130">
    <w:name w:val="xl130"/>
    <w:basedOn w:val="a4"/>
    <w:rsid w:val="002948C8"/>
    <w:pPr>
      <w:spacing w:before="100" w:beforeAutospacing="1" w:after="100" w:afterAutospacing="1"/>
      <w:jc w:val="center"/>
    </w:pPr>
    <w:rPr>
      <w:rFonts w:eastAsia="Times New Roman"/>
      <w:szCs w:val="24"/>
      <w:lang w:eastAsia="ru-RU"/>
    </w:rPr>
  </w:style>
  <w:style w:type="paragraph" w:customStyle="1" w:styleId="xl131">
    <w:name w:val="xl131"/>
    <w:basedOn w:val="a4"/>
    <w:rsid w:val="002948C8"/>
    <w:pPr>
      <w:spacing w:before="100" w:beforeAutospacing="1" w:after="100" w:afterAutospacing="1"/>
    </w:pPr>
    <w:rPr>
      <w:rFonts w:eastAsia="Times New Roman"/>
      <w:szCs w:val="24"/>
      <w:lang w:eastAsia="ru-RU"/>
    </w:rPr>
  </w:style>
  <w:style w:type="paragraph" w:customStyle="1" w:styleId="xl132">
    <w:name w:val="xl132"/>
    <w:basedOn w:val="a4"/>
    <w:rsid w:val="002948C8"/>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33">
    <w:name w:val="xl133"/>
    <w:basedOn w:val="a4"/>
    <w:rsid w:val="002948C8"/>
    <w:pPr>
      <w:pBdr>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34">
    <w:name w:val="xl134"/>
    <w:basedOn w:val="a4"/>
    <w:rsid w:val="002948C8"/>
    <w:pPr>
      <w:pBdr>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35">
    <w:name w:val="xl135"/>
    <w:basedOn w:val="a4"/>
    <w:rsid w:val="002948C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36">
    <w:name w:val="xl13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u w:val="single"/>
      <w:lang w:eastAsia="ru-RU"/>
    </w:rPr>
  </w:style>
  <w:style w:type="paragraph" w:customStyle="1" w:styleId="xl137">
    <w:name w:val="xl137"/>
    <w:basedOn w:val="a4"/>
    <w:rsid w:val="002948C8"/>
    <w:pPr>
      <w:pBdr>
        <w:right w:val="single" w:sz="8" w:space="0" w:color="auto"/>
      </w:pBdr>
      <w:spacing w:before="100" w:beforeAutospacing="1" w:after="100" w:afterAutospacing="1"/>
    </w:pPr>
    <w:rPr>
      <w:rFonts w:eastAsia="Times New Roman"/>
      <w:szCs w:val="24"/>
      <w:lang w:eastAsia="ru-RU"/>
    </w:rPr>
  </w:style>
  <w:style w:type="paragraph" w:customStyle="1" w:styleId="xl138">
    <w:name w:val="xl13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39">
    <w:name w:val="xl13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0">
    <w:name w:val="xl140"/>
    <w:basedOn w:val="a4"/>
    <w:rsid w:val="002948C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ru-RU"/>
    </w:rPr>
  </w:style>
  <w:style w:type="paragraph" w:customStyle="1" w:styleId="xl141">
    <w:name w:val="xl141"/>
    <w:basedOn w:val="a4"/>
    <w:rsid w:val="002948C8"/>
    <w:pPr>
      <w:pBdr>
        <w:top w:val="single" w:sz="4" w:space="0" w:color="auto"/>
        <w:left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2">
    <w:name w:val="xl142"/>
    <w:basedOn w:val="a4"/>
    <w:rsid w:val="002948C8"/>
    <w:pPr>
      <w:pBdr>
        <w:top w:val="single" w:sz="4" w:space="0" w:color="auto"/>
        <w:left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43">
    <w:name w:val="xl143"/>
    <w:basedOn w:val="a4"/>
    <w:rsid w:val="002948C8"/>
    <w:pPr>
      <w:pBdr>
        <w:top w:val="single" w:sz="4" w:space="0" w:color="auto"/>
        <w:left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4">
    <w:name w:val="xl144"/>
    <w:basedOn w:val="a4"/>
    <w:rsid w:val="002948C8"/>
    <w:pPr>
      <w:pBdr>
        <w:top w:val="single" w:sz="4" w:space="0" w:color="auto"/>
        <w:left w:val="single" w:sz="4" w:space="0" w:color="auto"/>
        <w:right w:val="single" w:sz="8" w:space="0" w:color="auto"/>
      </w:pBdr>
      <w:spacing w:before="100" w:beforeAutospacing="1" w:after="100" w:afterAutospacing="1"/>
      <w:jc w:val="center"/>
    </w:pPr>
    <w:rPr>
      <w:rFonts w:eastAsia="Times New Roman"/>
      <w:szCs w:val="24"/>
      <w:lang w:eastAsia="ru-RU"/>
    </w:rPr>
  </w:style>
  <w:style w:type="paragraph" w:customStyle="1" w:styleId="xl145">
    <w:name w:val="xl145"/>
    <w:basedOn w:val="a4"/>
    <w:rsid w:val="002948C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6">
    <w:name w:val="xl146"/>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7">
    <w:name w:val="xl147"/>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8">
    <w:name w:val="xl148"/>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49">
    <w:name w:val="xl149"/>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50">
    <w:name w:val="xl150"/>
    <w:basedOn w:val="a4"/>
    <w:rsid w:val="002948C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Cs w:val="24"/>
      <w:lang w:eastAsia="ru-RU"/>
    </w:rPr>
  </w:style>
  <w:style w:type="paragraph" w:customStyle="1" w:styleId="xl151">
    <w:name w:val="xl151"/>
    <w:basedOn w:val="a4"/>
    <w:rsid w:val="002948C8"/>
    <w:pPr>
      <w:pBdr>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52">
    <w:name w:val="xl152"/>
    <w:basedOn w:val="a4"/>
    <w:rsid w:val="002948C8"/>
    <w:pPr>
      <w:shd w:val="clear" w:color="000000" w:fill="FFFF99"/>
      <w:spacing w:before="100" w:beforeAutospacing="1" w:after="100" w:afterAutospacing="1"/>
    </w:pPr>
    <w:rPr>
      <w:rFonts w:eastAsia="Times New Roman"/>
      <w:szCs w:val="24"/>
      <w:lang w:eastAsia="ru-RU"/>
    </w:rPr>
  </w:style>
  <w:style w:type="paragraph" w:customStyle="1" w:styleId="xl153">
    <w:name w:val="xl153"/>
    <w:basedOn w:val="a4"/>
    <w:rsid w:val="002948C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Cs w:val="24"/>
      <w:lang w:eastAsia="ru-RU"/>
    </w:rPr>
  </w:style>
  <w:style w:type="paragraph" w:customStyle="1" w:styleId="xl154">
    <w:name w:val="xl154"/>
    <w:basedOn w:val="a4"/>
    <w:rsid w:val="002948C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Cs w:val="24"/>
      <w:lang w:eastAsia="ru-RU"/>
    </w:rPr>
  </w:style>
  <w:style w:type="paragraph" w:customStyle="1" w:styleId="xl155">
    <w:name w:val="xl155"/>
    <w:basedOn w:val="a4"/>
    <w:rsid w:val="002948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szCs w:val="24"/>
      <w:lang w:eastAsia="ru-RU"/>
    </w:rPr>
  </w:style>
  <w:style w:type="paragraph" w:customStyle="1" w:styleId="xl156">
    <w:name w:val="xl156"/>
    <w:basedOn w:val="a4"/>
    <w:rsid w:val="002948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eastAsia="Times New Roman"/>
      <w:szCs w:val="24"/>
      <w:lang w:eastAsia="ru-RU"/>
    </w:rPr>
  </w:style>
  <w:style w:type="paragraph" w:customStyle="1" w:styleId="xl157">
    <w:name w:val="xl157"/>
    <w:basedOn w:val="a4"/>
    <w:rsid w:val="002948C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eastAsia="Times New Roman"/>
      <w:szCs w:val="24"/>
      <w:lang w:eastAsia="ru-RU"/>
    </w:rPr>
  </w:style>
  <w:style w:type="paragraph" w:customStyle="1" w:styleId="xl158">
    <w:name w:val="xl158"/>
    <w:basedOn w:val="a4"/>
    <w:rsid w:val="002948C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eastAsia="Times New Roman"/>
      <w:szCs w:val="24"/>
      <w:lang w:eastAsia="ru-RU"/>
    </w:rPr>
  </w:style>
  <w:style w:type="paragraph" w:customStyle="1" w:styleId="xl159">
    <w:name w:val="xl159"/>
    <w:basedOn w:val="a4"/>
    <w:rsid w:val="002948C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0">
    <w:name w:val="xl160"/>
    <w:basedOn w:val="a4"/>
    <w:rsid w:val="002948C8"/>
    <w:pPr>
      <w:pBdr>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1">
    <w:name w:val="xl161"/>
    <w:basedOn w:val="a4"/>
    <w:rsid w:val="002948C8"/>
    <w:pPr>
      <w:pBdr>
        <w:top w:val="single" w:sz="8" w:space="0" w:color="auto"/>
        <w:lef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2">
    <w:name w:val="xl162"/>
    <w:basedOn w:val="a4"/>
    <w:rsid w:val="002948C8"/>
    <w:pPr>
      <w:pBdr>
        <w:top w:val="single" w:sz="8" w:space="0" w:color="auto"/>
        <w:bottom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3">
    <w:name w:val="xl163"/>
    <w:basedOn w:val="a4"/>
    <w:rsid w:val="002948C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4">
    <w:name w:val="xl164"/>
    <w:basedOn w:val="a4"/>
    <w:rsid w:val="002948C8"/>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5">
    <w:name w:val="xl165"/>
    <w:basedOn w:val="a4"/>
    <w:rsid w:val="002948C8"/>
    <w:pPr>
      <w:pBdr>
        <w:left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6">
    <w:name w:val="xl166"/>
    <w:basedOn w:val="a4"/>
    <w:rsid w:val="002948C8"/>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7">
    <w:name w:val="xl167"/>
    <w:basedOn w:val="a4"/>
    <w:rsid w:val="002948C8"/>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68">
    <w:name w:val="xl168"/>
    <w:basedOn w:val="a4"/>
    <w:rsid w:val="002948C8"/>
    <w:pPr>
      <w:pBdr>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69">
    <w:name w:val="xl169"/>
    <w:basedOn w:val="a4"/>
    <w:rsid w:val="002948C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styleId="affff0">
    <w:name w:val="Revision"/>
    <w:hidden/>
    <w:uiPriority w:val="99"/>
    <w:semiHidden/>
    <w:rsid w:val="002948C8"/>
    <w:rPr>
      <w:rFonts w:eastAsia="Times New Roman"/>
      <w:sz w:val="22"/>
      <w:szCs w:val="22"/>
    </w:rPr>
  </w:style>
  <w:style w:type="character" w:customStyle="1" w:styleId="2c">
    <w:name w:val="Основной текст2"/>
    <w:rsid w:val="002948C8"/>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1">
    <w:name w:val="Основной текст_"/>
    <w:link w:val="73"/>
    <w:rsid w:val="002948C8"/>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1"/>
    <w:rsid w:val="002948C8"/>
    <w:pPr>
      <w:widowControl w:val="0"/>
      <w:shd w:val="clear" w:color="auto" w:fill="FFFFFF"/>
      <w:spacing w:after="1920" w:line="274" w:lineRule="exact"/>
      <w:ind w:hanging="360"/>
      <w:jc w:val="right"/>
    </w:pPr>
    <w:rPr>
      <w:rFonts w:ascii="Arial Unicode MS" w:eastAsia="Arial Unicode MS" w:hAnsi="Arial Unicode MS"/>
      <w:sz w:val="23"/>
      <w:szCs w:val="23"/>
      <w:lang w:val="x-none" w:eastAsia="x-none"/>
    </w:rPr>
  </w:style>
  <w:style w:type="character" w:customStyle="1" w:styleId="290">
    <w:name w:val="Основной текст (29)_"/>
    <w:link w:val="291"/>
    <w:uiPriority w:val="99"/>
    <w:locked/>
    <w:rsid w:val="002948C8"/>
    <w:rPr>
      <w:sz w:val="19"/>
      <w:szCs w:val="19"/>
      <w:shd w:val="clear" w:color="auto" w:fill="FFFFFF"/>
    </w:rPr>
  </w:style>
  <w:style w:type="paragraph" w:customStyle="1" w:styleId="291">
    <w:name w:val="Основной текст (29)"/>
    <w:basedOn w:val="a4"/>
    <w:link w:val="290"/>
    <w:uiPriority w:val="99"/>
    <w:rsid w:val="002948C8"/>
    <w:pPr>
      <w:shd w:val="clear" w:color="auto" w:fill="FFFFFF"/>
      <w:spacing w:line="240" w:lineRule="atLeast"/>
    </w:pPr>
    <w:rPr>
      <w:rFonts w:ascii="Calibri" w:hAnsi="Calibri"/>
      <w:sz w:val="19"/>
      <w:szCs w:val="19"/>
      <w:shd w:val="clear" w:color="auto" w:fill="FFFFFF"/>
      <w:lang w:val="x-none" w:eastAsia="x-none"/>
    </w:rPr>
  </w:style>
  <w:style w:type="paragraph" w:customStyle="1" w:styleId="2d">
    <w:name w:val="Абзац списка2"/>
    <w:basedOn w:val="a4"/>
    <w:rsid w:val="002948C8"/>
    <w:pPr>
      <w:widowControl w:val="0"/>
      <w:adjustRightInd w:val="0"/>
      <w:spacing w:before="120" w:after="120"/>
      <w:textAlignment w:val="baseline"/>
    </w:pPr>
    <w:rPr>
      <w:rFonts w:eastAsia="Times New Roman"/>
      <w:spacing w:val="-5"/>
      <w:sz w:val="28"/>
      <w:lang w:eastAsia="ru-RU"/>
    </w:rPr>
  </w:style>
  <w:style w:type="character" w:customStyle="1" w:styleId="affff2">
    <w:name w:val="Колонтитул_"/>
    <w:link w:val="affff3"/>
    <w:rsid w:val="002948C8"/>
    <w:rPr>
      <w:rFonts w:ascii="Arial Narrow" w:eastAsia="Arial Narrow" w:hAnsi="Arial Narrow" w:cs="Arial Narrow"/>
      <w:b/>
      <w:bCs/>
      <w:sz w:val="15"/>
      <w:szCs w:val="15"/>
      <w:shd w:val="clear" w:color="auto" w:fill="FFFFFF"/>
    </w:rPr>
  </w:style>
  <w:style w:type="paragraph" w:customStyle="1" w:styleId="affff3">
    <w:name w:val="Колонтитул"/>
    <w:basedOn w:val="a4"/>
    <w:link w:val="affff2"/>
    <w:rsid w:val="002948C8"/>
    <w:pPr>
      <w:widowControl w:val="0"/>
      <w:shd w:val="clear" w:color="auto" w:fill="FFFFFF"/>
      <w:spacing w:line="0" w:lineRule="atLeast"/>
    </w:pPr>
    <w:rPr>
      <w:rFonts w:ascii="Arial Narrow" w:eastAsia="Arial Narrow" w:hAnsi="Arial Narrow"/>
      <w:b/>
      <w:bCs/>
      <w:sz w:val="15"/>
      <w:szCs w:val="15"/>
      <w:lang w:val="x-none" w:eastAsia="x-none"/>
    </w:rPr>
  </w:style>
  <w:style w:type="character" w:customStyle="1" w:styleId="affff4">
    <w:name w:val="Подпись к таблице_"/>
    <w:link w:val="affff5"/>
    <w:rsid w:val="002948C8"/>
    <w:rPr>
      <w:rFonts w:ascii="Arial Narrow" w:eastAsia="Arial Narrow" w:hAnsi="Arial Narrow" w:cs="Arial Narrow"/>
      <w:b/>
      <w:bCs/>
      <w:sz w:val="17"/>
      <w:szCs w:val="17"/>
      <w:shd w:val="clear" w:color="auto" w:fill="FFFFFF"/>
    </w:rPr>
  </w:style>
  <w:style w:type="paragraph" w:customStyle="1" w:styleId="affff5">
    <w:name w:val="Подпись к таблице"/>
    <w:basedOn w:val="a4"/>
    <w:link w:val="affff4"/>
    <w:rsid w:val="002948C8"/>
    <w:pPr>
      <w:widowControl w:val="0"/>
      <w:shd w:val="clear" w:color="auto" w:fill="FFFFFF"/>
      <w:spacing w:line="0" w:lineRule="atLeast"/>
    </w:pPr>
    <w:rPr>
      <w:rFonts w:ascii="Arial Narrow" w:eastAsia="Arial Narrow" w:hAnsi="Arial Narrow"/>
      <w:b/>
      <w:bCs/>
      <w:sz w:val="17"/>
      <w:szCs w:val="17"/>
      <w:lang w:val="x-none" w:eastAsia="x-none"/>
    </w:rPr>
  </w:style>
  <w:style w:type="character" w:customStyle="1" w:styleId="8pt">
    <w:name w:val="Основной текст + 8 pt;Полужирный"/>
    <w:rsid w:val="002948C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2948C8"/>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2948C8"/>
    <w:pPr>
      <w:widowControl w:val="0"/>
      <w:shd w:val="clear" w:color="auto" w:fill="FFFFFF"/>
      <w:spacing w:before="3060" w:line="0" w:lineRule="atLeast"/>
      <w:ind w:hanging="360"/>
      <w:jc w:val="center"/>
    </w:pPr>
    <w:rPr>
      <w:rFonts w:ascii="Arial" w:eastAsia="Arial" w:hAnsi="Arial" w:cs="Arial"/>
      <w:color w:val="000000"/>
      <w:sz w:val="22"/>
      <w:lang w:eastAsia="ru-RU" w:bidi="ru-RU"/>
    </w:rPr>
  </w:style>
  <w:style w:type="character" w:customStyle="1" w:styleId="45">
    <w:name w:val="Основной текст (4)_"/>
    <w:link w:val="46"/>
    <w:rsid w:val="002948C8"/>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2948C8"/>
    <w:pPr>
      <w:widowControl w:val="0"/>
      <w:shd w:val="clear" w:color="auto" w:fill="FFFFFF"/>
      <w:spacing w:after="180" w:line="0" w:lineRule="atLeast"/>
      <w:jc w:val="center"/>
    </w:pPr>
    <w:rPr>
      <w:rFonts w:ascii="Arial Narrow" w:eastAsia="Arial Narrow" w:hAnsi="Arial Narrow"/>
      <w:b/>
      <w:bCs/>
      <w:sz w:val="15"/>
      <w:szCs w:val="15"/>
      <w:lang w:val="x-none" w:eastAsia="x-none"/>
    </w:rPr>
  </w:style>
  <w:style w:type="paragraph" w:customStyle="1" w:styleId="1f4">
    <w:name w:val="Стиль1"/>
    <w:basedOn w:val="21"/>
    <w:link w:val="1f5"/>
    <w:qFormat/>
    <w:rsid w:val="002948C8"/>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lang w:eastAsia="x-none"/>
    </w:rPr>
  </w:style>
  <w:style w:type="character" w:customStyle="1" w:styleId="2e">
    <w:name w:val="Основной текст (2)"/>
    <w:rsid w:val="002948C8"/>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2948C8"/>
    <w:rPr>
      <w:rFonts w:ascii="Times New Roman" w:eastAsia="Times New Roman" w:hAnsi="Times New Roman"/>
      <w:b/>
      <w:sz w:val="28"/>
      <w:szCs w:val="28"/>
      <w:lang w:val="x-none" w:eastAsia="x-none"/>
    </w:rPr>
  </w:style>
  <w:style w:type="paragraph" w:customStyle="1" w:styleId="211">
    <w:name w:val="Абзац списка21"/>
    <w:basedOn w:val="a4"/>
    <w:rsid w:val="002948C8"/>
    <w:pPr>
      <w:widowControl w:val="0"/>
      <w:adjustRightInd w:val="0"/>
      <w:spacing w:before="120" w:after="120"/>
      <w:textAlignment w:val="baseline"/>
    </w:pPr>
    <w:rPr>
      <w:rFonts w:eastAsia="Times New Roman"/>
      <w:spacing w:val="-5"/>
      <w:sz w:val="28"/>
      <w:lang w:eastAsia="ru-RU"/>
    </w:rPr>
  </w:style>
  <w:style w:type="character" w:customStyle="1" w:styleId="1f6">
    <w:name w:val="Основной текст1"/>
    <w:rsid w:val="002948C8"/>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2948C8"/>
    <w:rPr>
      <w:rFonts w:ascii="Arial" w:eastAsia="Arial" w:hAnsi="Arial" w:cs="Arial"/>
      <w:b/>
      <w:bCs/>
      <w:i w:val="0"/>
      <w:iCs w:val="0"/>
      <w:smallCaps w:val="0"/>
      <w:strike w:val="0"/>
      <w:sz w:val="21"/>
      <w:szCs w:val="21"/>
      <w:u w:val="none"/>
    </w:rPr>
  </w:style>
  <w:style w:type="paragraph" w:customStyle="1" w:styleId="47">
    <w:name w:val="Абзац списка4"/>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54">
    <w:name w:val="Абзац списка5"/>
    <w:basedOn w:val="a4"/>
    <w:rsid w:val="002948C8"/>
    <w:pPr>
      <w:widowControl w:val="0"/>
      <w:adjustRightInd w:val="0"/>
      <w:spacing w:before="120" w:after="120"/>
    </w:pPr>
    <w:rPr>
      <w:rFonts w:eastAsia="Times New Roman"/>
      <w:spacing w:val="-5"/>
      <w:sz w:val="28"/>
      <w:lang w:eastAsia="ru-RU"/>
    </w:rPr>
  </w:style>
  <w:style w:type="paragraph" w:customStyle="1" w:styleId="xl107">
    <w:name w:val="xl107"/>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sz w:val="20"/>
      <w:szCs w:val="20"/>
      <w:lang w:eastAsia="ru-RU"/>
    </w:rPr>
  </w:style>
  <w:style w:type="paragraph" w:customStyle="1" w:styleId="xl108">
    <w:name w:val="xl108"/>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4"/>
    <w:rsid w:val="002948C8"/>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4"/>
    <w:rsid w:val="002948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sz w:val="20"/>
      <w:szCs w:val="20"/>
      <w:lang w:eastAsia="ru-RU"/>
    </w:rPr>
  </w:style>
  <w:style w:type="paragraph" w:customStyle="1" w:styleId="xl111">
    <w:name w:val="xl111"/>
    <w:basedOn w:val="a4"/>
    <w:rsid w:val="002948C8"/>
    <w:pPr>
      <w:pBdr>
        <w:left w:val="single" w:sz="4" w:space="0" w:color="auto"/>
        <w:bottom w:val="single" w:sz="4" w:space="0" w:color="auto"/>
      </w:pBdr>
      <w:shd w:val="clear" w:color="000000" w:fill="F2DDDC"/>
      <w:spacing w:before="100" w:beforeAutospacing="1" w:after="100" w:afterAutospacing="1"/>
    </w:pPr>
    <w:rPr>
      <w:rFonts w:ascii="Arial" w:eastAsia="Times New Roman" w:hAnsi="Arial" w:cs="Arial"/>
      <w:sz w:val="20"/>
      <w:szCs w:val="20"/>
      <w:lang w:eastAsia="ru-RU"/>
    </w:rPr>
  </w:style>
  <w:style w:type="paragraph" w:customStyle="1" w:styleId="xl112">
    <w:name w:val="xl11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lang w:eastAsia="ru-RU"/>
    </w:rPr>
  </w:style>
  <w:style w:type="paragraph" w:customStyle="1" w:styleId="xl113">
    <w:name w:val="xl113"/>
    <w:basedOn w:val="a4"/>
    <w:rsid w:val="002948C8"/>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sz w:val="20"/>
      <w:szCs w:val="20"/>
      <w:lang w:eastAsia="ru-RU"/>
    </w:rPr>
  </w:style>
  <w:style w:type="paragraph" w:customStyle="1" w:styleId="xl114">
    <w:name w:val="xl114"/>
    <w:basedOn w:val="a4"/>
    <w:rsid w:val="002948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sz w:val="20"/>
      <w:szCs w:val="20"/>
      <w:lang w:eastAsia="ru-RU"/>
    </w:rPr>
  </w:style>
  <w:style w:type="paragraph" w:customStyle="1" w:styleId="xl115">
    <w:name w:val="xl115"/>
    <w:basedOn w:val="a4"/>
    <w:rsid w:val="002948C8"/>
    <w:pPr>
      <w:pBdr>
        <w:left w:val="single" w:sz="4" w:space="0" w:color="auto"/>
        <w:bottom w:val="single" w:sz="4" w:space="0" w:color="auto"/>
      </w:pBdr>
      <w:shd w:val="clear" w:color="000000" w:fill="F2DDDC"/>
      <w:spacing w:before="100" w:beforeAutospacing="1" w:after="100" w:afterAutospacing="1"/>
    </w:pPr>
    <w:rPr>
      <w:rFonts w:ascii="Arial" w:eastAsia="Times New Roman" w:hAnsi="Arial" w:cs="Arial"/>
      <w:sz w:val="20"/>
      <w:szCs w:val="20"/>
      <w:lang w:eastAsia="ru-RU"/>
    </w:rPr>
  </w:style>
  <w:style w:type="paragraph" w:customStyle="1" w:styleId="xl116">
    <w:name w:val="xl11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lang w:eastAsia="ru-RU"/>
    </w:rPr>
  </w:style>
  <w:style w:type="character" w:customStyle="1" w:styleId="38">
    <w:name w:val="Подпись к таблице (3)_"/>
    <w:link w:val="310"/>
    <w:uiPriority w:val="99"/>
    <w:locked/>
    <w:rsid w:val="002948C8"/>
    <w:rPr>
      <w:sz w:val="23"/>
      <w:szCs w:val="23"/>
      <w:shd w:val="clear" w:color="auto" w:fill="FFFFFF"/>
    </w:rPr>
  </w:style>
  <w:style w:type="paragraph" w:customStyle="1" w:styleId="310">
    <w:name w:val="Подпись к таблице (3)1"/>
    <w:basedOn w:val="a4"/>
    <w:link w:val="38"/>
    <w:uiPriority w:val="99"/>
    <w:rsid w:val="002948C8"/>
    <w:pPr>
      <w:shd w:val="clear" w:color="auto" w:fill="FFFFFF"/>
      <w:spacing w:line="274" w:lineRule="exact"/>
    </w:pPr>
    <w:rPr>
      <w:rFonts w:ascii="Calibri" w:hAnsi="Calibri"/>
      <w:sz w:val="23"/>
      <w:szCs w:val="23"/>
      <w:shd w:val="clear" w:color="auto" w:fill="FFFFFF"/>
      <w:lang w:val="x-none" w:eastAsia="x-none"/>
    </w:rPr>
  </w:style>
  <w:style w:type="numbering" w:customStyle="1" w:styleId="55">
    <w:name w:val="Нет списка5"/>
    <w:next w:val="a7"/>
    <w:uiPriority w:val="99"/>
    <w:semiHidden/>
    <w:unhideWhenUsed/>
    <w:rsid w:val="002948C8"/>
  </w:style>
  <w:style w:type="numbering" w:customStyle="1" w:styleId="111">
    <w:name w:val="Нет списка11"/>
    <w:next w:val="a7"/>
    <w:uiPriority w:val="99"/>
    <w:semiHidden/>
    <w:rsid w:val="002948C8"/>
  </w:style>
  <w:style w:type="table" w:customStyle="1" w:styleId="48">
    <w:name w:val="Сетка таблицы4"/>
    <w:basedOn w:val="a6"/>
    <w:next w:val="af7"/>
    <w:uiPriority w:val="5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2948C8"/>
  </w:style>
  <w:style w:type="numbering" w:customStyle="1" w:styleId="311">
    <w:name w:val="Нет списка31"/>
    <w:next w:val="a7"/>
    <w:uiPriority w:val="99"/>
    <w:semiHidden/>
    <w:rsid w:val="002948C8"/>
  </w:style>
  <w:style w:type="numbering" w:customStyle="1" w:styleId="411">
    <w:name w:val="Нет списка41"/>
    <w:next w:val="a7"/>
    <w:uiPriority w:val="99"/>
    <w:semiHidden/>
    <w:rsid w:val="002948C8"/>
  </w:style>
  <w:style w:type="numbering" w:customStyle="1" w:styleId="511">
    <w:name w:val="Нет списка51"/>
    <w:next w:val="a7"/>
    <w:uiPriority w:val="99"/>
    <w:semiHidden/>
    <w:rsid w:val="002948C8"/>
  </w:style>
  <w:style w:type="numbering" w:customStyle="1" w:styleId="63">
    <w:name w:val="Нет списка6"/>
    <w:next w:val="a7"/>
    <w:uiPriority w:val="99"/>
    <w:semiHidden/>
    <w:rsid w:val="002948C8"/>
  </w:style>
  <w:style w:type="table" w:customStyle="1" w:styleId="112">
    <w:name w:val="Сетка таблицы11"/>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2948C8"/>
  </w:style>
  <w:style w:type="numbering" w:customStyle="1" w:styleId="120">
    <w:name w:val="Нет списка12"/>
    <w:next w:val="a7"/>
    <w:uiPriority w:val="99"/>
    <w:semiHidden/>
    <w:rsid w:val="002948C8"/>
  </w:style>
  <w:style w:type="table" w:customStyle="1" w:styleId="75">
    <w:name w:val="Сетка таблицы7"/>
    <w:basedOn w:val="a6"/>
    <w:next w:val="af7"/>
    <w:uiPriority w:val="5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2948C8"/>
  </w:style>
  <w:style w:type="numbering" w:customStyle="1" w:styleId="320">
    <w:name w:val="Нет списка32"/>
    <w:next w:val="a7"/>
    <w:semiHidden/>
    <w:rsid w:val="002948C8"/>
  </w:style>
  <w:style w:type="numbering" w:customStyle="1" w:styleId="420">
    <w:name w:val="Нет списка42"/>
    <w:next w:val="a7"/>
    <w:semiHidden/>
    <w:rsid w:val="002948C8"/>
  </w:style>
  <w:style w:type="numbering" w:customStyle="1" w:styleId="520">
    <w:name w:val="Нет списка52"/>
    <w:next w:val="a7"/>
    <w:semiHidden/>
    <w:rsid w:val="002948C8"/>
  </w:style>
  <w:style w:type="numbering" w:customStyle="1" w:styleId="610">
    <w:name w:val="Нет списка61"/>
    <w:next w:val="a7"/>
    <w:semiHidden/>
    <w:rsid w:val="002948C8"/>
  </w:style>
  <w:style w:type="table" w:customStyle="1" w:styleId="121">
    <w:name w:val="Сетка таблицы12"/>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2948C8"/>
  </w:style>
  <w:style w:type="numbering" w:customStyle="1" w:styleId="130">
    <w:name w:val="Нет списка13"/>
    <w:next w:val="a7"/>
    <w:semiHidden/>
    <w:rsid w:val="002948C8"/>
  </w:style>
  <w:style w:type="table" w:customStyle="1" w:styleId="84">
    <w:name w:val="Сетка таблицы8"/>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2948C8"/>
  </w:style>
  <w:style w:type="numbering" w:customStyle="1" w:styleId="330">
    <w:name w:val="Нет списка33"/>
    <w:next w:val="a7"/>
    <w:semiHidden/>
    <w:rsid w:val="002948C8"/>
  </w:style>
  <w:style w:type="numbering" w:customStyle="1" w:styleId="430">
    <w:name w:val="Нет списка43"/>
    <w:next w:val="a7"/>
    <w:semiHidden/>
    <w:rsid w:val="002948C8"/>
  </w:style>
  <w:style w:type="numbering" w:customStyle="1" w:styleId="530">
    <w:name w:val="Нет списка53"/>
    <w:next w:val="a7"/>
    <w:semiHidden/>
    <w:rsid w:val="002948C8"/>
  </w:style>
  <w:style w:type="numbering" w:customStyle="1" w:styleId="620">
    <w:name w:val="Нет списка62"/>
    <w:next w:val="a7"/>
    <w:semiHidden/>
    <w:rsid w:val="002948C8"/>
  </w:style>
  <w:style w:type="table" w:customStyle="1" w:styleId="131">
    <w:name w:val="Сетка таблицы13"/>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2948C8"/>
  </w:style>
  <w:style w:type="numbering" w:customStyle="1" w:styleId="140">
    <w:name w:val="Нет списка14"/>
    <w:next w:val="a7"/>
    <w:semiHidden/>
    <w:rsid w:val="002948C8"/>
  </w:style>
  <w:style w:type="table" w:customStyle="1" w:styleId="94">
    <w:name w:val="Сетка таблицы9"/>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2948C8"/>
  </w:style>
  <w:style w:type="numbering" w:customStyle="1" w:styleId="340">
    <w:name w:val="Нет списка34"/>
    <w:next w:val="a7"/>
    <w:semiHidden/>
    <w:rsid w:val="002948C8"/>
  </w:style>
  <w:style w:type="numbering" w:customStyle="1" w:styleId="440">
    <w:name w:val="Нет списка44"/>
    <w:next w:val="a7"/>
    <w:semiHidden/>
    <w:rsid w:val="002948C8"/>
  </w:style>
  <w:style w:type="numbering" w:customStyle="1" w:styleId="540">
    <w:name w:val="Нет списка54"/>
    <w:next w:val="a7"/>
    <w:semiHidden/>
    <w:rsid w:val="002948C8"/>
  </w:style>
  <w:style w:type="numbering" w:customStyle="1" w:styleId="630">
    <w:name w:val="Нет списка63"/>
    <w:next w:val="a7"/>
    <w:semiHidden/>
    <w:rsid w:val="002948C8"/>
  </w:style>
  <w:style w:type="table" w:customStyle="1" w:styleId="141">
    <w:name w:val="Сетка таблицы14"/>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2948C8"/>
  </w:style>
  <w:style w:type="numbering" w:customStyle="1" w:styleId="150">
    <w:name w:val="Нет списка15"/>
    <w:next w:val="a7"/>
    <w:semiHidden/>
    <w:rsid w:val="002948C8"/>
  </w:style>
  <w:style w:type="table" w:customStyle="1" w:styleId="101">
    <w:name w:val="Сетка таблицы10"/>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2948C8"/>
  </w:style>
  <w:style w:type="numbering" w:customStyle="1" w:styleId="350">
    <w:name w:val="Нет списка35"/>
    <w:next w:val="a7"/>
    <w:semiHidden/>
    <w:rsid w:val="002948C8"/>
  </w:style>
  <w:style w:type="numbering" w:customStyle="1" w:styleId="450">
    <w:name w:val="Нет списка45"/>
    <w:next w:val="a7"/>
    <w:semiHidden/>
    <w:rsid w:val="002948C8"/>
  </w:style>
  <w:style w:type="numbering" w:customStyle="1" w:styleId="550">
    <w:name w:val="Нет списка55"/>
    <w:next w:val="a7"/>
    <w:semiHidden/>
    <w:rsid w:val="002948C8"/>
  </w:style>
  <w:style w:type="numbering" w:customStyle="1" w:styleId="640">
    <w:name w:val="Нет списка64"/>
    <w:next w:val="a7"/>
    <w:semiHidden/>
    <w:rsid w:val="002948C8"/>
  </w:style>
  <w:style w:type="table" w:customStyle="1" w:styleId="151">
    <w:name w:val="Сетка таблицы15"/>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2948C8"/>
  </w:style>
  <w:style w:type="numbering" w:customStyle="1" w:styleId="170">
    <w:name w:val="Нет списка17"/>
    <w:next w:val="a7"/>
    <w:semiHidden/>
    <w:rsid w:val="002948C8"/>
  </w:style>
  <w:style w:type="table" w:customStyle="1" w:styleId="161">
    <w:name w:val="Сетка таблицы16"/>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2948C8"/>
  </w:style>
  <w:style w:type="numbering" w:customStyle="1" w:styleId="360">
    <w:name w:val="Нет списка36"/>
    <w:next w:val="a7"/>
    <w:semiHidden/>
    <w:rsid w:val="002948C8"/>
  </w:style>
  <w:style w:type="numbering" w:customStyle="1" w:styleId="460">
    <w:name w:val="Нет списка46"/>
    <w:next w:val="a7"/>
    <w:semiHidden/>
    <w:rsid w:val="002948C8"/>
  </w:style>
  <w:style w:type="numbering" w:customStyle="1" w:styleId="560">
    <w:name w:val="Нет списка56"/>
    <w:next w:val="a7"/>
    <w:semiHidden/>
    <w:rsid w:val="002948C8"/>
  </w:style>
  <w:style w:type="numbering" w:customStyle="1" w:styleId="65">
    <w:name w:val="Нет списка65"/>
    <w:next w:val="a7"/>
    <w:semiHidden/>
    <w:rsid w:val="002948C8"/>
  </w:style>
  <w:style w:type="table" w:customStyle="1" w:styleId="171">
    <w:name w:val="Сетка таблицы17"/>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2948C8"/>
  </w:style>
  <w:style w:type="numbering" w:customStyle="1" w:styleId="190">
    <w:name w:val="Нет списка19"/>
    <w:next w:val="a7"/>
    <w:semiHidden/>
    <w:rsid w:val="002948C8"/>
  </w:style>
  <w:style w:type="table" w:customStyle="1" w:styleId="191">
    <w:name w:val="Сетка таблицы19"/>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2948C8"/>
  </w:style>
  <w:style w:type="numbering" w:customStyle="1" w:styleId="370">
    <w:name w:val="Нет списка37"/>
    <w:next w:val="a7"/>
    <w:semiHidden/>
    <w:rsid w:val="002948C8"/>
  </w:style>
  <w:style w:type="numbering" w:customStyle="1" w:styleId="470">
    <w:name w:val="Нет списка47"/>
    <w:next w:val="a7"/>
    <w:semiHidden/>
    <w:rsid w:val="002948C8"/>
  </w:style>
  <w:style w:type="numbering" w:customStyle="1" w:styleId="57">
    <w:name w:val="Нет списка57"/>
    <w:next w:val="a7"/>
    <w:semiHidden/>
    <w:rsid w:val="002948C8"/>
  </w:style>
  <w:style w:type="numbering" w:customStyle="1" w:styleId="66">
    <w:name w:val="Нет списка66"/>
    <w:next w:val="a7"/>
    <w:semiHidden/>
    <w:rsid w:val="002948C8"/>
  </w:style>
  <w:style w:type="table" w:customStyle="1" w:styleId="1100">
    <w:name w:val="Сетка таблицы110"/>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2948C8"/>
  </w:style>
  <w:style w:type="numbering" w:customStyle="1" w:styleId="1101">
    <w:name w:val="Нет списка110"/>
    <w:next w:val="a7"/>
    <w:semiHidden/>
    <w:rsid w:val="002948C8"/>
  </w:style>
  <w:style w:type="table" w:customStyle="1" w:styleId="201">
    <w:name w:val="Сетка таблицы20"/>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2948C8"/>
  </w:style>
  <w:style w:type="numbering" w:customStyle="1" w:styleId="380">
    <w:name w:val="Нет списка38"/>
    <w:next w:val="a7"/>
    <w:semiHidden/>
    <w:rsid w:val="002948C8"/>
  </w:style>
  <w:style w:type="numbering" w:customStyle="1" w:styleId="480">
    <w:name w:val="Нет списка48"/>
    <w:next w:val="a7"/>
    <w:semiHidden/>
    <w:rsid w:val="002948C8"/>
  </w:style>
  <w:style w:type="numbering" w:customStyle="1" w:styleId="58">
    <w:name w:val="Нет списка58"/>
    <w:next w:val="a7"/>
    <w:semiHidden/>
    <w:rsid w:val="002948C8"/>
  </w:style>
  <w:style w:type="numbering" w:customStyle="1" w:styleId="67">
    <w:name w:val="Нет списка67"/>
    <w:next w:val="a7"/>
    <w:semiHidden/>
    <w:rsid w:val="002948C8"/>
  </w:style>
  <w:style w:type="table" w:customStyle="1" w:styleId="1110">
    <w:name w:val="Сетка таблицы111"/>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2948C8"/>
  </w:style>
  <w:style w:type="numbering" w:customStyle="1" w:styleId="1111">
    <w:name w:val="Нет списка111"/>
    <w:next w:val="a7"/>
    <w:uiPriority w:val="99"/>
    <w:semiHidden/>
    <w:rsid w:val="002948C8"/>
  </w:style>
  <w:style w:type="table" w:customStyle="1" w:styleId="213">
    <w:name w:val="Сетка таблицы21"/>
    <w:basedOn w:val="a6"/>
    <w:next w:val="af7"/>
    <w:uiPriority w:val="3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2948C8"/>
  </w:style>
  <w:style w:type="numbering" w:customStyle="1" w:styleId="39">
    <w:name w:val="Нет списка39"/>
    <w:next w:val="a7"/>
    <w:semiHidden/>
    <w:rsid w:val="002948C8"/>
  </w:style>
  <w:style w:type="numbering" w:customStyle="1" w:styleId="49">
    <w:name w:val="Нет списка49"/>
    <w:next w:val="a7"/>
    <w:semiHidden/>
    <w:rsid w:val="002948C8"/>
  </w:style>
  <w:style w:type="numbering" w:customStyle="1" w:styleId="59">
    <w:name w:val="Нет списка59"/>
    <w:next w:val="a7"/>
    <w:semiHidden/>
    <w:rsid w:val="002948C8"/>
  </w:style>
  <w:style w:type="numbering" w:customStyle="1" w:styleId="68">
    <w:name w:val="Нет списка68"/>
    <w:next w:val="a7"/>
    <w:semiHidden/>
    <w:rsid w:val="002948C8"/>
  </w:style>
  <w:style w:type="table" w:customStyle="1" w:styleId="1120">
    <w:name w:val="Сетка таблицы112"/>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2948C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2948C8"/>
    <w:pPr>
      <w:widowControl w:val="0"/>
    </w:pPr>
    <w:rPr>
      <w:rFonts w:ascii="Calibri" w:eastAsia="Times New Roman" w:hAnsi="Calibri"/>
      <w:sz w:val="22"/>
      <w:lang w:val="en-US" w:eastAsia="x-none"/>
    </w:rPr>
  </w:style>
  <w:style w:type="character" w:styleId="affff6">
    <w:name w:val="Placeholder Text"/>
    <w:uiPriority w:val="99"/>
    <w:semiHidden/>
    <w:rsid w:val="002948C8"/>
    <w:rPr>
      <w:color w:val="808080"/>
    </w:rPr>
  </w:style>
  <w:style w:type="table" w:customStyle="1" w:styleId="221">
    <w:name w:val="Сетка таблицы22"/>
    <w:basedOn w:val="a6"/>
    <w:next w:val="af7"/>
    <w:uiPriority w:val="39"/>
    <w:rsid w:val="002948C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2948C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948C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2948C8"/>
    <w:rPr>
      <w:rFonts w:ascii="Arial" w:eastAsia="Arial" w:hAnsi="Arial" w:cs="Arial"/>
      <w:b/>
      <w:bCs/>
      <w:sz w:val="23"/>
      <w:szCs w:val="23"/>
      <w:shd w:val="clear" w:color="auto" w:fill="FFFFFF"/>
    </w:rPr>
  </w:style>
  <w:style w:type="paragraph" w:customStyle="1" w:styleId="242">
    <w:name w:val="Основной текст (24)"/>
    <w:basedOn w:val="a4"/>
    <w:link w:val="241"/>
    <w:rsid w:val="002948C8"/>
    <w:pPr>
      <w:widowControl w:val="0"/>
      <w:shd w:val="clear" w:color="auto" w:fill="FFFFFF"/>
      <w:spacing w:line="0" w:lineRule="atLeast"/>
      <w:ind w:hanging="360"/>
    </w:pPr>
    <w:rPr>
      <w:rFonts w:ascii="Arial" w:eastAsia="Arial" w:hAnsi="Arial"/>
      <w:b/>
      <w:bCs/>
      <w:sz w:val="23"/>
      <w:szCs w:val="23"/>
      <w:lang w:val="x-none" w:eastAsia="x-none"/>
    </w:rPr>
  </w:style>
  <w:style w:type="character" w:customStyle="1" w:styleId="69">
    <w:name w:val="Основной текст (6)_"/>
    <w:link w:val="6a"/>
    <w:rsid w:val="002948C8"/>
    <w:rPr>
      <w:rFonts w:ascii="Arial" w:eastAsia="Arial" w:hAnsi="Arial" w:cs="Arial"/>
      <w:b/>
      <w:bCs/>
      <w:shd w:val="clear" w:color="auto" w:fill="FFFFFF"/>
    </w:rPr>
  </w:style>
  <w:style w:type="paragraph" w:customStyle="1" w:styleId="6a">
    <w:name w:val="Основной текст (6)"/>
    <w:basedOn w:val="a4"/>
    <w:link w:val="69"/>
    <w:rsid w:val="002948C8"/>
    <w:pPr>
      <w:widowControl w:val="0"/>
      <w:shd w:val="clear" w:color="auto" w:fill="FFFFFF"/>
      <w:spacing w:before="480" w:after="360" w:line="274" w:lineRule="exact"/>
      <w:ind w:hanging="1140"/>
    </w:pPr>
    <w:rPr>
      <w:rFonts w:ascii="Arial" w:eastAsia="Arial" w:hAnsi="Arial"/>
      <w:b/>
      <w:bCs/>
      <w:sz w:val="20"/>
      <w:szCs w:val="20"/>
      <w:lang w:val="x-none" w:eastAsia="x-none"/>
    </w:rPr>
  </w:style>
  <w:style w:type="character" w:customStyle="1" w:styleId="85pt1">
    <w:name w:val="Основной текст + 8;5 pt;Полужирный"/>
    <w:rsid w:val="002948C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948C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948C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2948C8"/>
    <w:rPr>
      <w:rFonts w:ascii="Arial" w:eastAsia="Arial" w:hAnsi="Arial" w:cs="Arial"/>
      <w:b/>
      <w:bCs/>
      <w:sz w:val="23"/>
      <w:szCs w:val="23"/>
      <w:shd w:val="clear" w:color="auto" w:fill="FFFFFF"/>
    </w:rPr>
  </w:style>
  <w:style w:type="paragraph" w:customStyle="1" w:styleId="2f1">
    <w:name w:val="Заголовок №2"/>
    <w:basedOn w:val="a4"/>
    <w:link w:val="2f0"/>
    <w:rsid w:val="002948C8"/>
    <w:pPr>
      <w:widowControl w:val="0"/>
      <w:shd w:val="clear" w:color="auto" w:fill="FFFFFF"/>
      <w:spacing w:after="540" w:line="0" w:lineRule="atLeast"/>
      <w:ind w:hanging="360"/>
      <w:outlineLvl w:val="1"/>
    </w:pPr>
    <w:rPr>
      <w:rFonts w:ascii="Arial" w:eastAsia="Arial" w:hAnsi="Arial"/>
      <w:b/>
      <w:bCs/>
      <w:sz w:val="23"/>
      <w:szCs w:val="23"/>
      <w:lang w:val="x-none" w:eastAsia="x-none"/>
    </w:rPr>
  </w:style>
  <w:style w:type="numbering" w:customStyle="1" w:styleId="300">
    <w:name w:val="Нет списка30"/>
    <w:next w:val="a7"/>
    <w:uiPriority w:val="99"/>
    <w:semiHidden/>
    <w:unhideWhenUsed/>
    <w:rsid w:val="002948C8"/>
  </w:style>
  <w:style w:type="table" w:customStyle="1" w:styleId="231">
    <w:name w:val="Сетка таблицы23"/>
    <w:basedOn w:val="a6"/>
    <w:next w:val="af7"/>
    <w:uiPriority w:val="39"/>
    <w:rsid w:val="002948C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2948C8"/>
  </w:style>
  <w:style w:type="table" w:customStyle="1" w:styleId="113">
    <w:name w:val="Сетка таблицы113"/>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2948C8"/>
  </w:style>
  <w:style w:type="numbering" w:customStyle="1" w:styleId="3100">
    <w:name w:val="Нет списка310"/>
    <w:next w:val="a7"/>
    <w:uiPriority w:val="99"/>
    <w:semiHidden/>
    <w:unhideWhenUsed/>
    <w:rsid w:val="002948C8"/>
  </w:style>
  <w:style w:type="numbering" w:customStyle="1" w:styleId="4100">
    <w:name w:val="Нет списка410"/>
    <w:next w:val="a7"/>
    <w:uiPriority w:val="99"/>
    <w:semiHidden/>
    <w:unhideWhenUsed/>
    <w:rsid w:val="002948C8"/>
  </w:style>
  <w:style w:type="table" w:customStyle="1" w:styleId="312">
    <w:name w:val="Сетка таблицы31"/>
    <w:basedOn w:val="a6"/>
    <w:next w:val="af7"/>
    <w:uiPriority w:val="3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114">
    <w:name w:val="Абзац списка11"/>
    <w:basedOn w:val="a4"/>
    <w:rsid w:val="002948C8"/>
    <w:pPr>
      <w:widowControl w:val="0"/>
      <w:adjustRightInd w:val="0"/>
      <w:spacing w:before="120" w:after="120"/>
    </w:pPr>
    <w:rPr>
      <w:rFonts w:eastAsia="Times New Roman"/>
      <w:spacing w:val="-5"/>
      <w:sz w:val="28"/>
      <w:lang w:eastAsia="ru-RU"/>
    </w:rPr>
  </w:style>
  <w:style w:type="paragraph" w:customStyle="1" w:styleId="6b">
    <w:name w:val="Абзац списка6"/>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85">
    <w:name w:val="Абзац списка8"/>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xl117">
    <w:name w:val="xl117"/>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eastAsia="ru-RU"/>
    </w:rPr>
  </w:style>
  <w:style w:type="paragraph" w:customStyle="1" w:styleId="xl118">
    <w:name w:val="xl118"/>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9">
    <w:name w:val="xl119"/>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0">
    <w:name w:val="xl120"/>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1">
    <w:name w:val="xl121"/>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eastAsia="ru-RU"/>
    </w:rPr>
  </w:style>
  <w:style w:type="paragraph" w:customStyle="1" w:styleId="xl122">
    <w:name w:val="xl122"/>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23">
    <w:name w:val="xl123"/>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4">
    <w:name w:val="xl124"/>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5">
    <w:name w:val="xl125"/>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26">
    <w:name w:val="xl126"/>
    <w:basedOn w:val="a4"/>
    <w:rsid w:val="002948C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b/>
      <w:bCs/>
      <w:szCs w:val="24"/>
      <w:lang w:eastAsia="ru-RU"/>
    </w:rPr>
  </w:style>
  <w:style w:type="paragraph" w:customStyle="1" w:styleId="xl127">
    <w:name w:val="xl127"/>
    <w:basedOn w:val="a4"/>
    <w:rsid w:val="002948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rPr>
      <w:rFonts w:eastAsia="Times New Roman"/>
      <w:szCs w:val="24"/>
      <w:lang w:eastAsia="ru-RU"/>
    </w:rPr>
  </w:style>
  <w:style w:type="paragraph" w:customStyle="1" w:styleId="xl128">
    <w:name w:val="xl128"/>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70">
    <w:name w:val="xl170"/>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b/>
      <w:bCs/>
      <w:szCs w:val="24"/>
      <w:lang w:eastAsia="ru-RU"/>
    </w:rPr>
  </w:style>
  <w:style w:type="paragraph" w:customStyle="1" w:styleId="xl171">
    <w:name w:val="xl171"/>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szCs w:val="24"/>
      <w:lang w:eastAsia="ru-RU"/>
    </w:rPr>
  </w:style>
  <w:style w:type="paragraph" w:customStyle="1" w:styleId="xl172">
    <w:name w:val="xl172"/>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szCs w:val="24"/>
      <w:lang w:eastAsia="ru-RU"/>
    </w:rPr>
  </w:style>
  <w:style w:type="paragraph" w:customStyle="1" w:styleId="xl173">
    <w:name w:val="xl173"/>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b/>
      <w:bCs/>
      <w:szCs w:val="24"/>
      <w:lang w:eastAsia="ru-RU"/>
    </w:rPr>
  </w:style>
  <w:style w:type="paragraph" w:customStyle="1" w:styleId="xl174">
    <w:name w:val="xl174"/>
    <w:basedOn w:val="a4"/>
    <w:rsid w:val="002948C8"/>
    <w:pPr>
      <w:shd w:val="clear" w:color="000000" w:fill="D7E4BC"/>
      <w:spacing w:before="100" w:beforeAutospacing="1" w:after="100" w:afterAutospacing="1"/>
    </w:pPr>
    <w:rPr>
      <w:rFonts w:eastAsia="Times New Roman"/>
      <w:szCs w:val="24"/>
      <w:lang w:eastAsia="ru-RU"/>
    </w:rPr>
  </w:style>
  <w:style w:type="paragraph" w:customStyle="1" w:styleId="xl175">
    <w:name w:val="xl175"/>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eastAsia="Times New Roman" w:hAnsi="Segoe UI" w:cs="Segoe UI"/>
      <w:b/>
      <w:bCs/>
      <w:szCs w:val="24"/>
      <w:lang w:eastAsia="ru-RU"/>
    </w:rPr>
  </w:style>
  <w:style w:type="paragraph" w:customStyle="1" w:styleId="xl176">
    <w:name w:val="xl176"/>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color w:val="969696"/>
      <w:szCs w:val="24"/>
      <w:lang w:eastAsia="ru-RU"/>
    </w:rPr>
  </w:style>
  <w:style w:type="paragraph" w:customStyle="1" w:styleId="xl177">
    <w:name w:val="xl177"/>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78">
    <w:name w:val="xl178"/>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79">
    <w:name w:val="xl179"/>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0">
    <w:name w:val="xl180"/>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1">
    <w:name w:val="xl181"/>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2">
    <w:name w:val="xl182"/>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3">
    <w:name w:val="xl183"/>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4">
    <w:name w:val="xl184"/>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5">
    <w:name w:val="xl185"/>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6">
    <w:name w:val="xl186"/>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7">
    <w:name w:val="xl187"/>
    <w:basedOn w:val="a4"/>
    <w:rsid w:val="002948C8"/>
    <w:pPr>
      <w:shd w:val="clear" w:color="000000" w:fill="E6B9B8"/>
      <w:spacing w:before="100" w:beforeAutospacing="1" w:after="100" w:afterAutospacing="1"/>
    </w:pPr>
    <w:rPr>
      <w:rFonts w:eastAsia="Times New Roman"/>
      <w:szCs w:val="24"/>
      <w:lang w:eastAsia="ru-RU"/>
    </w:rPr>
  </w:style>
  <w:style w:type="paragraph" w:customStyle="1" w:styleId="xl188">
    <w:name w:val="xl188"/>
    <w:basedOn w:val="a4"/>
    <w:rsid w:val="002948C8"/>
    <w:pPr>
      <w:shd w:val="clear" w:color="000000" w:fill="808080"/>
      <w:spacing w:before="100" w:beforeAutospacing="1" w:after="100" w:afterAutospacing="1"/>
    </w:pPr>
    <w:rPr>
      <w:rFonts w:eastAsia="Times New Roman"/>
      <w:szCs w:val="24"/>
      <w:lang w:eastAsia="ru-RU"/>
    </w:rPr>
  </w:style>
  <w:style w:type="paragraph" w:customStyle="1" w:styleId="xl189">
    <w:name w:val="xl189"/>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eastAsia="Times New Roman" w:hAnsi="Segoe UI" w:cs="Segoe UI"/>
      <w:b/>
      <w:bCs/>
      <w:szCs w:val="24"/>
      <w:lang w:eastAsia="ru-RU"/>
    </w:rPr>
  </w:style>
  <w:style w:type="paragraph" w:customStyle="1" w:styleId="xl190">
    <w:name w:val="xl190"/>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color w:val="969696"/>
      <w:szCs w:val="24"/>
      <w:lang w:eastAsia="ru-RU"/>
    </w:rPr>
  </w:style>
  <w:style w:type="paragraph" w:customStyle="1" w:styleId="xl191">
    <w:name w:val="xl191"/>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2">
    <w:name w:val="xl192"/>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3">
    <w:name w:val="xl193"/>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4">
    <w:name w:val="xl194"/>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5">
    <w:name w:val="xl195"/>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6">
    <w:name w:val="xl196"/>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7">
    <w:name w:val="xl197"/>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8">
    <w:name w:val="xl198"/>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9">
    <w:name w:val="xl199"/>
    <w:basedOn w:val="a4"/>
    <w:rsid w:val="002948C8"/>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rPr>
      <w:rFonts w:eastAsia="Times New Roman"/>
      <w:szCs w:val="24"/>
      <w:lang w:eastAsia="ru-RU"/>
    </w:rPr>
  </w:style>
  <w:style w:type="paragraph" w:customStyle="1" w:styleId="xl200">
    <w:name w:val="xl200"/>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201">
    <w:name w:val="xl201"/>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202">
    <w:name w:val="xl202"/>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203">
    <w:name w:val="xl203"/>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204">
    <w:name w:val="xl20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205">
    <w:name w:val="xl205"/>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lang w:eastAsia="ru-RU"/>
    </w:rPr>
  </w:style>
  <w:style w:type="paragraph" w:customStyle="1" w:styleId="xl206">
    <w:name w:val="xl206"/>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lang w:eastAsia="ru-RU"/>
    </w:rPr>
  </w:style>
  <w:style w:type="paragraph" w:customStyle="1" w:styleId="xl207">
    <w:name w:val="xl20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208">
    <w:name w:val="xl208"/>
    <w:basedOn w:val="a4"/>
    <w:rsid w:val="002948C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rFonts w:eastAsia="Times New Roman"/>
      <w:szCs w:val="24"/>
      <w:lang w:eastAsia="ru-RU"/>
    </w:rPr>
  </w:style>
  <w:style w:type="paragraph" w:customStyle="1" w:styleId="xl209">
    <w:name w:val="xl209"/>
    <w:basedOn w:val="a4"/>
    <w:rsid w:val="002948C8"/>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rFonts w:eastAsia="Times New Roman"/>
      <w:b/>
      <w:bCs/>
      <w:szCs w:val="24"/>
      <w:lang w:eastAsia="ru-RU"/>
    </w:rPr>
  </w:style>
  <w:style w:type="paragraph" w:customStyle="1" w:styleId="xl210">
    <w:name w:val="xl210"/>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rFonts w:eastAsia="Times New Roman"/>
      <w:b/>
      <w:bCs/>
      <w:szCs w:val="24"/>
      <w:lang w:eastAsia="ru-RU"/>
    </w:rPr>
  </w:style>
  <w:style w:type="paragraph" w:customStyle="1" w:styleId="xl211">
    <w:name w:val="xl211"/>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2">
    <w:name w:val="xl212"/>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3">
    <w:name w:val="xl213"/>
    <w:basedOn w:val="a4"/>
    <w:rsid w:val="002948C8"/>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4">
    <w:name w:val="xl214"/>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rFonts w:eastAsia="Times New Roman"/>
      <w:szCs w:val="24"/>
      <w:lang w:eastAsia="ru-RU"/>
    </w:rPr>
  </w:style>
  <w:style w:type="paragraph" w:customStyle="1" w:styleId="xl215">
    <w:name w:val="xl215"/>
    <w:basedOn w:val="a4"/>
    <w:rsid w:val="002948C8"/>
    <w:pPr>
      <w:shd w:val="clear" w:color="000000" w:fill="EAF1DD"/>
      <w:spacing w:before="100" w:beforeAutospacing="1" w:after="100" w:afterAutospacing="1"/>
    </w:pPr>
    <w:rPr>
      <w:rFonts w:eastAsia="Times New Roman"/>
      <w:szCs w:val="24"/>
      <w:lang w:eastAsia="ru-RU"/>
    </w:rPr>
  </w:style>
  <w:style w:type="paragraph" w:customStyle="1" w:styleId="xl216">
    <w:name w:val="xl21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ru-RU"/>
    </w:rPr>
  </w:style>
  <w:style w:type="paragraph" w:customStyle="1" w:styleId="xl217">
    <w:name w:val="xl21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ru-RU"/>
    </w:rPr>
  </w:style>
  <w:style w:type="paragraph" w:customStyle="1" w:styleId="xl218">
    <w:name w:val="xl21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table" w:customStyle="1" w:styleId="301">
    <w:name w:val="Сетка таблицы30"/>
    <w:basedOn w:val="a6"/>
    <w:next w:val="af7"/>
    <w:uiPriority w:val="59"/>
    <w:rsid w:val="002948C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2948C8"/>
    <w:pPr>
      <w:suppressAutoHyphens/>
      <w:spacing w:after="200"/>
    </w:pPr>
    <w:rPr>
      <w:rFonts w:eastAsia="Times New Roman"/>
      <w:b/>
      <w:bCs/>
      <w:color w:val="4F81BD"/>
      <w:sz w:val="18"/>
      <w:szCs w:val="18"/>
      <w:lang w:eastAsia="zh-CN"/>
    </w:rPr>
  </w:style>
  <w:style w:type="paragraph" w:customStyle="1" w:styleId="1f7">
    <w:name w:val="Заголовок таблицы ссылок1"/>
    <w:basedOn w:val="1"/>
    <w:next w:val="a4"/>
    <w:rsid w:val="002948C8"/>
    <w:pPr>
      <w:suppressAutoHyphens/>
      <w:spacing w:before="480" w:after="0"/>
      <w:jc w:val="left"/>
    </w:pPr>
    <w:rPr>
      <w:caps w:val="0"/>
      <w:sz w:val="28"/>
      <w:lang w:eastAsia="zh-CN"/>
    </w:rPr>
  </w:style>
  <w:style w:type="paragraph" w:customStyle="1" w:styleId="affff7">
    <w:name w:val="Выделение внутри заголовка"/>
    <w:basedOn w:val="a4"/>
    <w:next w:val="a4"/>
    <w:qFormat/>
    <w:rsid w:val="002948C8"/>
    <w:pPr>
      <w:spacing w:before="240" w:after="120" w:line="360" w:lineRule="auto"/>
      <w:ind w:firstLine="709"/>
    </w:pPr>
    <w:rPr>
      <w:b/>
      <w:sz w:val="26"/>
    </w:rPr>
  </w:style>
  <w:style w:type="paragraph" w:customStyle="1" w:styleId="affff8">
    <w:name w:val="Список марк."/>
    <w:basedOn w:val="a4"/>
    <w:autoRedefine/>
    <w:rsid w:val="002948C8"/>
    <w:pPr>
      <w:widowControl w:val="0"/>
      <w:ind w:firstLine="709"/>
      <w:textAlignment w:val="baseline"/>
    </w:pPr>
    <w:rPr>
      <w:rFonts w:eastAsia="Times New Roman"/>
      <w:szCs w:val="24"/>
      <w:lang w:eastAsia="ru-RU"/>
    </w:rPr>
  </w:style>
  <w:style w:type="paragraph" w:customStyle="1" w:styleId="affff9">
    <w:name w:val="АТаблицы"/>
    <w:basedOn w:val="aff9"/>
    <w:link w:val="affffa"/>
    <w:qFormat/>
    <w:rsid w:val="002948C8"/>
    <w:pPr>
      <w:keepNext/>
      <w:spacing w:before="240"/>
      <w:ind w:firstLine="567"/>
      <w:jc w:val="left"/>
    </w:pPr>
    <w:rPr>
      <w:i/>
      <w:szCs w:val="24"/>
    </w:rPr>
  </w:style>
  <w:style w:type="character" w:customStyle="1" w:styleId="affffa">
    <w:name w:val="АТаблицы Знак"/>
    <w:link w:val="affff9"/>
    <w:rsid w:val="002948C8"/>
    <w:rPr>
      <w:rFonts w:ascii="Times New Roman" w:eastAsia="Microsoft YaHei" w:hAnsi="Times New Roman"/>
      <w:bCs/>
      <w:i/>
      <w:spacing w:val="-5"/>
      <w:sz w:val="24"/>
      <w:szCs w:val="24"/>
      <w:lang w:val="x-none" w:eastAsia="en-US"/>
    </w:rPr>
  </w:style>
  <w:style w:type="paragraph" w:customStyle="1" w:styleId="Preformat">
    <w:name w:val="Preformat"/>
    <w:rsid w:val="002948C8"/>
    <w:pPr>
      <w:overflowPunct w:val="0"/>
      <w:autoSpaceDE w:val="0"/>
      <w:autoSpaceDN w:val="0"/>
      <w:adjustRightInd w:val="0"/>
    </w:pPr>
    <w:rPr>
      <w:rFonts w:ascii="Courier New" w:eastAsia="Times New Roman" w:hAnsi="Courier New"/>
    </w:rPr>
  </w:style>
  <w:style w:type="character" w:styleId="affffb">
    <w:name w:val="annotation reference"/>
    <w:uiPriority w:val="99"/>
    <w:semiHidden/>
    <w:unhideWhenUsed/>
    <w:rsid w:val="002948C8"/>
    <w:rPr>
      <w:sz w:val="16"/>
      <w:szCs w:val="16"/>
    </w:rPr>
  </w:style>
  <w:style w:type="paragraph" w:customStyle="1" w:styleId="affffc">
    <w:name w:val="Приложение"/>
    <w:basedOn w:val="a4"/>
    <w:next w:val="a4"/>
    <w:qFormat/>
    <w:rsid w:val="002948C8"/>
    <w:pPr>
      <w:ind w:firstLine="709"/>
      <w:jc w:val="center"/>
    </w:pPr>
    <w:rPr>
      <w:rFonts w:eastAsia="Times New Roman"/>
      <w:sz w:val="28"/>
      <w:szCs w:val="28"/>
      <w:lang w:eastAsia="ru-RU"/>
    </w:rPr>
  </w:style>
  <w:style w:type="paragraph" w:customStyle="1" w:styleId="affffd">
    <w:name w:val="Тело таблицы_Наименование"/>
    <w:basedOn w:val="a4"/>
    <w:qFormat/>
    <w:rsid w:val="002948C8"/>
    <w:pPr>
      <w:spacing w:line="360" w:lineRule="auto"/>
      <w:contextualSpacing/>
    </w:pPr>
    <w:rPr>
      <w:rFonts w:cs="Arial"/>
      <w:sz w:val="16"/>
      <w:szCs w:val="16"/>
    </w:rPr>
  </w:style>
  <w:style w:type="character" w:customStyle="1" w:styleId="810">
    <w:name w:val="Заголовок 8 Знак1"/>
    <w:aliases w:val="ОС8 Знак1"/>
    <w:uiPriority w:val="9"/>
    <w:semiHidden/>
    <w:rsid w:val="002948C8"/>
    <w:rPr>
      <w:rFonts w:ascii="Cambria" w:eastAsia="Times New Roman" w:hAnsi="Cambria" w:cs="Times New Roman"/>
      <w:color w:val="404040"/>
    </w:rPr>
  </w:style>
  <w:style w:type="character" w:customStyle="1" w:styleId="910">
    <w:name w:val="Заголовок 9 Знак1"/>
    <w:aliases w:val="ОС9 Знак1"/>
    <w:uiPriority w:val="9"/>
    <w:semiHidden/>
    <w:rsid w:val="002948C8"/>
    <w:rPr>
      <w:rFonts w:ascii="Cambria" w:eastAsia="Times New Roman" w:hAnsi="Cambria" w:cs="Times New Roman"/>
      <w:i/>
      <w:iCs/>
      <w:color w:val="404040"/>
    </w:rPr>
  </w:style>
  <w:style w:type="character" w:customStyle="1" w:styleId="affffe">
    <w:name w:val="Маркированный список Знак"/>
    <w:link w:val="a"/>
    <w:locked/>
    <w:rsid w:val="002948C8"/>
    <w:rPr>
      <w:rFonts w:hAnsi="Times New Roman"/>
      <w:color w:val="000000"/>
      <w:sz w:val="28"/>
      <w:lang w:val="x-none" w:eastAsia="x-none"/>
    </w:rPr>
  </w:style>
  <w:style w:type="paragraph" w:styleId="a">
    <w:name w:val="List Bullet"/>
    <w:basedOn w:val="a4"/>
    <w:link w:val="affffe"/>
    <w:unhideWhenUsed/>
    <w:qFormat/>
    <w:rsid w:val="002948C8"/>
    <w:pPr>
      <w:numPr>
        <w:numId w:val="1"/>
      </w:numPr>
      <w:tabs>
        <w:tab w:val="left" w:pos="851"/>
      </w:tabs>
      <w:ind w:left="0" w:firstLine="567"/>
      <w:contextualSpacing/>
    </w:pPr>
    <w:rPr>
      <w:rFonts w:ascii="Calibri"/>
      <w:color w:val="000000"/>
      <w:sz w:val="28"/>
      <w:szCs w:val="20"/>
      <w:lang w:val="x-none" w:eastAsia="x-none"/>
    </w:rPr>
  </w:style>
  <w:style w:type="paragraph" w:styleId="a1">
    <w:name w:val="List Number"/>
    <w:basedOn w:val="a4"/>
    <w:unhideWhenUsed/>
    <w:rsid w:val="002948C8"/>
    <w:pPr>
      <w:keepLines/>
      <w:numPr>
        <w:numId w:val="2"/>
      </w:numPr>
      <w:suppressAutoHyphens/>
      <w:spacing w:line="280" w:lineRule="exact"/>
    </w:pPr>
    <w:rPr>
      <w:rFonts w:ascii="Arial" w:eastAsia="Times New Roman" w:hAnsi="Arial"/>
      <w:sz w:val="28"/>
      <w:szCs w:val="28"/>
    </w:rPr>
  </w:style>
  <w:style w:type="paragraph" w:styleId="20">
    <w:name w:val="List Bullet 2"/>
    <w:basedOn w:val="a4"/>
    <w:uiPriority w:val="99"/>
    <w:unhideWhenUsed/>
    <w:qFormat/>
    <w:rsid w:val="002948C8"/>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2948C8"/>
    <w:pPr>
      <w:numPr>
        <w:numId w:val="4"/>
      </w:numPr>
      <w:ind w:left="0" w:firstLine="720"/>
      <w:contextualSpacing/>
    </w:pPr>
    <w:rPr>
      <w:color w:val="000000"/>
      <w:sz w:val="28"/>
      <w:szCs w:val="28"/>
    </w:rPr>
  </w:style>
  <w:style w:type="paragraph" w:styleId="40">
    <w:name w:val="List Bullet 4"/>
    <w:basedOn w:val="a4"/>
    <w:uiPriority w:val="36"/>
    <w:unhideWhenUsed/>
    <w:qFormat/>
    <w:rsid w:val="002948C8"/>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2948C8"/>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2948C8"/>
    <w:pPr>
      <w:numPr>
        <w:numId w:val="7"/>
      </w:numPr>
      <w:spacing w:line="360" w:lineRule="auto"/>
      <w:contextualSpacing/>
    </w:pPr>
    <w:rPr>
      <w:rFonts w:ascii="Arial" w:eastAsia="Times New Roman" w:hAnsi="Arial" w:cs="Arial"/>
      <w:sz w:val="28"/>
      <w:szCs w:val="28"/>
    </w:rPr>
  </w:style>
  <w:style w:type="paragraph" w:styleId="afffff">
    <w:name w:val="Block Text"/>
    <w:basedOn w:val="a4"/>
    <w:semiHidden/>
    <w:unhideWhenUsed/>
    <w:rsid w:val="002948C8"/>
    <w:pPr>
      <w:spacing w:line="360" w:lineRule="auto"/>
      <w:ind w:left="285" w:right="-165"/>
      <w:jc w:val="center"/>
    </w:pPr>
    <w:rPr>
      <w:b/>
      <w:i/>
      <w:sz w:val="32"/>
      <w:szCs w:val="28"/>
    </w:rPr>
  </w:style>
  <w:style w:type="paragraph" w:styleId="2f3">
    <w:name w:val="Quote"/>
    <w:basedOn w:val="a4"/>
    <w:next w:val="a4"/>
    <w:link w:val="2f4"/>
    <w:uiPriority w:val="29"/>
    <w:qFormat/>
    <w:rsid w:val="002948C8"/>
    <w:pPr>
      <w:ind w:firstLine="709"/>
    </w:pPr>
    <w:rPr>
      <w:i/>
      <w:iCs/>
      <w:color w:val="000000"/>
      <w:sz w:val="28"/>
      <w:szCs w:val="28"/>
      <w:lang w:val="x-none"/>
    </w:rPr>
  </w:style>
  <w:style w:type="character" w:customStyle="1" w:styleId="2f4">
    <w:name w:val="Цитата 2 Знак"/>
    <w:link w:val="2f3"/>
    <w:uiPriority w:val="29"/>
    <w:rsid w:val="002948C8"/>
    <w:rPr>
      <w:rFonts w:ascii="Times New Roman" w:hAnsi="Times New Roman"/>
      <w:i/>
      <w:iCs/>
      <w:color w:val="000000"/>
      <w:sz w:val="28"/>
      <w:szCs w:val="28"/>
      <w:lang w:val="x-none" w:eastAsia="en-US"/>
    </w:rPr>
  </w:style>
  <w:style w:type="paragraph" w:styleId="afffff0">
    <w:name w:val="Bibliography"/>
    <w:basedOn w:val="a4"/>
    <w:next w:val="a4"/>
    <w:uiPriority w:val="37"/>
    <w:semiHidden/>
    <w:unhideWhenUsed/>
    <w:rsid w:val="002948C8"/>
    <w:pPr>
      <w:spacing w:line="360" w:lineRule="auto"/>
    </w:pPr>
    <w:rPr>
      <w:szCs w:val="28"/>
      <w:lang w:val="en-US"/>
    </w:rPr>
  </w:style>
  <w:style w:type="paragraph" w:customStyle="1" w:styleId="afffff1">
    <w:name w:val="Номер страниц"/>
    <w:basedOn w:val="a4"/>
    <w:next w:val="a4"/>
    <w:autoRedefine/>
    <w:qFormat/>
    <w:rsid w:val="002948C8"/>
    <w:pPr>
      <w:ind w:firstLine="709"/>
      <w:jc w:val="center"/>
    </w:pPr>
    <w:rPr>
      <w:rFonts w:eastAsia="Times New Roman"/>
      <w:sz w:val="28"/>
      <w:szCs w:val="28"/>
    </w:rPr>
  </w:style>
  <w:style w:type="character" w:customStyle="1" w:styleId="afffff2">
    <w:name w:val="Стиль таблица Знак"/>
    <w:link w:val="afffff3"/>
    <w:locked/>
    <w:rsid w:val="002948C8"/>
    <w:rPr>
      <w:rFonts w:eastAsia="Times New Roman" w:hAnsi="Times New Roman"/>
      <w:color w:val="000000"/>
    </w:rPr>
  </w:style>
  <w:style w:type="paragraph" w:customStyle="1" w:styleId="afffff3">
    <w:name w:val="Стиль таблица"/>
    <w:basedOn w:val="a4"/>
    <w:link w:val="afffff2"/>
    <w:qFormat/>
    <w:rsid w:val="002948C8"/>
    <w:pPr>
      <w:spacing w:line="360" w:lineRule="auto"/>
    </w:pPr>
    <w:rPr>
      <w:rFonts w:ascii="Calibri" w:eastAsia="Times New Roman"/>
      <w:color w:val="000000"/>
      <w:sz w:val="20"/>
      <w:szCs w:val="20"/>
      <w:lang w:val="x-none" w:eastAsia="x-none"/>
    </w:rPr>
  </w:style>
  <w:style w:type="paragraph" w:customStyle="1" w:styleId="PVN">
    <w:name w:val="Текст сноски_PVN"/>
    <w:basedOn w:val="a4"/>
    <w:qFormat/>
    <w:rsid w:val="002948C8"/>
    <w:pPr>
      <w:ind w:firstLine="709"/>
    </w:pPr>
    <w:rPr>
      <w:sz w:val="18"/>
      <w:szCs w:val="28"/>
    </w:rPr>
  </w:style>
  <w:style w:type="table" w:customStyle="1" w:styleId="-11">
    <w:name w:val="Светлая заливка - Акцент 11"/>
    <w:basedOn w:val="a6"/>
    <w:uiPriority w:val="60"/>
    <w:rsid w:val="002948C8"/>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2948C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2948C8"/>
    <w:pPr>
      <w:numPr>
        <w:numId w:val="8"/>
      </w:numPr>
    </w:pPr>
  </w:style>
  <w:style w:type="table" w:customStyle="1" w:styleId="321">
    <w:name w:val="Сетка таблицы32"/>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2948C8"/>
  </w:style>
  <w:style w:type="table" w:customStyle="1" w:styleId="2120">
    <w:name w:val="Сетка таблицы212"/>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2948C8"/>
    <w:rPr>
      <w:rFonts w:ascii="Times New Roman" w:hAnsi="Times New Roman"/>
      <w:b/>
      <w:sz w:val="20"/>
    </w:rPr>
  </w:style>
  <w:style w:type="paragraph" w:customStyle="1" w:styleId="FORMATTEXT">
    <w:name w:val=".FORMATTEXT"/>
    <w:uiPriority w:val="99"/>
    <w:rsid w:val="002948C8"/>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2948C8"/>
    <w:pPr>
      <w:widowControl w:val="0"/>
      <w:autoSpaceDE w:val="0"/>
      <w:autoSpaceDN w:val="0"/>
      <w:adjustRightInd w:val="0"/>
    </w:pPr>
    <w:rPr>
      <w:rFonts w:eastAsia="Times New Roman"/>
      <w:szCs w:val="24"/>
      <w:lang w:eastAsia="ru-RU"/>
    </w:rPr>
  </w:style>
  <w:style w:type="paragraph" w:customStyle="1" w:styleId="Style2">
    <w:name w:val="Style2"/>
    <w:basedOn w:val="a4"/>
    <w:rsid w:val="002948C8"/>
    <w:pPr>
      <w:widowControl w:val="0"/>
      <w:autoSpaceDE w:val="0"/>
      <w:autoSpaceDN w:val="0"/>
      <w:adjustRightInd w:val="0"/>
    </w:pPr>
    <w:rPr>
      <w:rFonts w:eastAsia="Times New Roman"/>
      <w:szCs w:val="24"/>
      <w:lang w:eastAsia="ru-RU"/>
    </w:rPr>
  </w:style>
  <w:style w:type="character" w:customStyle="1" w:styleId="FontStyle11">
    <w:name w:val="Font Style11"/>
    <w:uiPriority w:val="99"/>
    <w:rsid w:val="002948C8"/>
    <w:rPr>
      <w:rFonts w:ascii="Times New Roman" w:hAnsi="Times New Roman"/>
      <w:sz w:val="18"/>
    </w:rPr>
  </w:style>
  <w:style w:type="character" w:customStyle="1" w:styleId="FontStyle21">
    <w:name w:val="Font Style21"/>
    <w:uiPriority w:val="99"/>
    <w:rsid w:val="002948C8"/>
    <w:rPr>
      <w:rFonts w:ascii="Times New Roman" w:hAnsi="Times New Roman"/>
      <w:b/>
      <w:spacing w:val="-10"/>
      <w:sz w:val="16"/>
    </w:rPr>
  </w:style>
  <w:style w:type="character" w:customStyle="1" w:styleId="FontStyle19">
    <w:name w:val="Font Style19"/>
    <w:uiPriority w:val="99"/>
    <w:rsid w:val="002948C8"/>
    <w:rPr>
      <w:rFonts w:ascii="Times New Roman" w:hAnsi="Times New Roman"/>
      <w:b/>
      <w:i/>
      <w:spacing w:val="10"/>
      <w:sz w:val="14"/>
    </w:rPr>
  </w:style>
  <w:style w:type="paragraph" w:customStyle="1" w:styleId="Style11">
    <w:name w:val="Style11"/>
    <w:basedOn w:val="a4"/>
    <w:uiPriority w:val="99"/>
    <w:rsid w:val="002948C8"/>
    <w:pPr>
      <w:widowControl w:val="0"/>
      <w:autoSpaceDE w:val="0"/>
      <w:autoSpaceDN w:val="0"/>
      <w:adjustRightInd w:val="0"/>
    </w:pPr>
    <w:rPr>
      <w:rFonts w:eastAsia="Times New Roman"/>
      <w:szCs w:val="24"/>
      <w:lang w:eastAsia="ru-RU"/>
    </w:rPr>
  </w:style>
  <w:style w:type="paragraph" w:customStyle="1" w:styleId="Style3">
    <w:name w:val="Style3"/>
    <w:basedOn w:val="a4"/>
    <w:uiPriority w:val="99"/>
    <w:rsid w:val="002948C8"/>
    <w:pPr>
      <w:widowControl w:val="0"/>
      <w:autoSpaceDE w:val="0"/>
      <w:autoSpaceDN w:val="0"/>
      <w:adjustRightInd w:val="0"/>
    </w:pPr>
    <w:rPr>
      <w:rFonts w:eastAsia="Times New Roman"/>
      <w:szCs w:val="24"/>
      <w:lang w:eastAsia="ru-RU"/>
    </w:rPr>
  </w:style>
  <w:style w:type="character" w:customStyle="1" w:styleId="1f8">
    <w:name w:val="Текст сноски Знак1"/>
    <w:uiPriority w:val="99"/>
    <w:semiHidden/>
    <w:rsid w:val="002948C8"/>
    <w:rPr>
      <w:sz w:val="20"/>
      <w:szCs w:val="20"/>
    </w:rPr>
  </w:style>
  <w:style w:type="paragraph" w:customStyle="1" w:styleId="formattext0">
    <w:name w:val="formattext"/>
    <w:basedOn w:val="a4"/>
    <w:rsid w:val="002948C8"/>
    <w:pPr>
      <w:spacing w:before="100" w:beforeAutospacing="1" w:after="100" w:afterAutospacing="1"/>
      <w:ind w:firstLine="709"/>
    </w:pPr>
    <w:rPr>
      <w:rFonts w:eastAsia="Times New Roman"/>
      <w:szCs w:val="24"/>
      <w:lang w:eastAsia="ru-RU"/>
    </w:rPr>
  </w:style>
  <w:style w:type="character" w:customStyle="1" w:styleId="match">
    <w:name w:val="match"/>
    <w:rsid w:val="002948C8"/>
  </w:style>
  <w:style w:type="paragraph" w:customStyle="1" w:styleId="headertext">
    <w:name w:val="headertext"/>
    <w:basedOn w:val="a4"/>
    <w:rsid w:val="002948C8"/>
    <w:pPr>
      <w:spacing w:before="100" w:beforeAutospacing="1" w:after="100" w:afterAutospacing="1"/>
      <w:ind w:firstLine="709"/>
    </w:pPr>
    <w:rPr>
      <w:rFonts w:eastAsia="Times New Roman"/>
      <w:szCs w:val="24"/>
      <w:lang w:eastAsia="ru-RU"/>
    </w:rPr>
  </w:style>
  <w:style w:type="paragraph" w:customStyle="1" w:styleId="Style7">
    <w:name w:val="Style7"/>
    <w:basedOn w:val="a4"/>
    <w:uiPriority w:val="99"/>
    <w:rsid w:val="002948C8"/>
    <w:pPr>
      <w:widowControl w:val="0"/>
      <w:autoSpaceDE w:val="0"/>
      <w:autoSpaceDN w:val="0"/>
      <w:adjustRightInd w:val="0"/>
      <w:spacing w:line="154" w:lineRule="exact"/>
      <w:ind w:firstLine="709"/>
    </w:pPr>
    <w:rPr>
      <w:rFonts w:eastAsia="Times New Roman"/>
      <w:szCs w:val="24"/>
      <w:lang w:eastAsia="ru-RU"/>
    </w:rPr>
  </w:style>
  <w:style w:type="paragraph" w:customStyle="1" w:styleId="Style8">
    <w:name w:val="Style8"/>
    <w:basedOn w:val="a4"/>
    <w:uiPriority w:val="99"/>
    <w:rsid w:val="002948C8"/>
    <w:pPr>
      <w:widowControl w:val="0"/>
      <w:autoSpaceDE w:val="0"/>
      <w:autoSpaceDN w:val="0"/>
      <w:adjustRightInd w:val="0"/>
      <w:spacing w:line="204" w:lineRule="exact"/>
      <w:ind w:firstLine="166"/>
    </w:pPr>
    <w:rPr>
      <w:rFonts w:eastAsia="Times New Roman"/>
      <w:szCs w:val="24"/>
      <w:lang w:eastAsia="ru-RU"/>
    </w:rPr>
  </w:style>
  <w:style w:type="paragraph" w:customStyle="1" w:styleId="Style9">
    <w:name w:val="Style9"/>
    <w:basedOn w:val="a4"/>
    <w:uiPriority w:val="99"/>
    <w:rsid w:val="002948C8"/>
    <w:pPr>
      <w:widowControl w:val="0"/>
      <w:autoSpaceDE w:val="0"/>
      <w:autoSpaceDN w:val="0"/>
      <w:adjustRightInd w:val="0"/>
      <w:spacing w:line="197" w:lineRule="exact"/>
      <w:ind w:firstLine="709"/>
    </w:pPr>
    <w:rPr>
      <w:rFonts w:eastAsia="Times New Roman"/>
      <w:szCs w:val="24"/>
      <w:lang w:eastAsia="ru-RU"/>
    </w:rPr>
  </w:style>
  <w:style w:type="paragraph" w:customStyle="1" w:styleId="Style10">
    <w:name w:val="Style10"/>
    <w:basedOn w:val="a4"/>
    <w:uiPriority w:val="99"/>
    <w:rsid w:val="002948C8"/>
    <w:pPr>
      <w:widowControl w:val="0"/>
      <w:autoSpaceDE w:val="0"/>
      <w:autoSpaceDN w:val="0"/>
      <w:adjustRightInd w:val="0"/>
      <w:spacing w:line="199" w:lineRule="exact"/>
      <w:ind w:firstLine="709"/>
      <w:jc w:val="center"/>
    </w:pPr>
    <w:rPr>
      <w:rFonts w:eastAsia="Times New Roman"/>
      <w:szCs w:val="24"/>
      <w:lang w:eastAsia="ru-RU"/>
    </w:rPr>
  </w:style>
  <w:style w:type="character" w:customStyle="1" w:styleId="FontStyle15">
    <w:name w:val="Font Style15"/>
    <w:uiPriority w:val="99"/>
    <w:rsid w:val="002948C8"/>
    <w:rPr>
      <w:rFonts w:ascii="Times New Roman" w:hAnsi="Times New Roman"/>
      <w:b/>
      <w:sz w:val="16"/>
    </w:rPr>
  </w:style>
  <w:style w:type="character" w:customStyle="1" w:styleId="FontStyle16">
    <w:name w:val="Font Style16"/>
    <w:uiPriority w:val="99"/>
    <w:rsid w:val="002948C8"/>
    <w:rPr>
      <w:rFonts w:ascii="Times New Roman" w:hAnsi="Times New Roman"/>
      <w:b/>
      <w:sz w:val="14"/>
    </w:rPr>
  </w:style>
  <w:style w:type="character" w:customStyle="1" w:styleId="FontStyle17">
    <w:name w:val="Font Style17"/>
    <w:uiPriority w:val="99"/>
    <w:rsid w:val="002948C8"/>
    <w:rPr>
      <w:rFonts w:ascii="Times New Roman" w:hAnsi="Times New Roman"/>
      <w:b/>
      <w:sz w:val="14"/>
    </w:rPr>
  </w:style>
  <w:style w:type="character" w:customStyle="1" w:styleId="FontStyle18">
    <w:name w:val="Font Style18"/>
    <w:uiPriority w:val="99"/>
    <w:rsid w:val="002948C8"/>
    <w:rPr>
      <w:rFonts w:ascii="Times New Roman" w:hAnsi="Times New Roman"/>
      <w:b/>
      <w:sz w:val="22"/>
    </w:rPr>
  </w:style>
  <w:style w:type="character" w:customStyle="1" w:styleId="FontStyle20">
    <w:name w:val="Font Style20"/>
    <w:uiPriority w:val="99"/>
    <w:rsid w:val="002948C8"/>
    <w:rPr>
      <w:rFonts w:ascii="Palatino Linotype" w:hAnsi="Palatino Linotype"/>
      <w:i/>
      <w:spacing w:val="-20"/>
      <w:sz w:val="18"/>
    </w:rPr>
  </w:style>
  <w:style w:type="character" w:customStyle="1" w:styleId="FontStyle22">
    <w:name w:val="Font Style22"/>
    <w:uiPriority w:val="99"/>
    <w:rsid w:val="002948C8"/>
    <w:rPr>
      <w:rFonts w:ascii="Times New Roman" w:hAnsi="Times New Roman"/>
      <w:b/>
      <w:i/>
      <w:sz w:val="20"/>
    </w:rPr>
  </w:style>
  <w:style w:type="character" w:customStyle="1" w:styleId="FontStyle23">
    <w:name w:val="Font Style23"/>
    <w:uiPriority w:val="99"/>
    <w:rsid w:val="002948C8"/>
    <w:rPr>
      <w:rFonts w:ascii="Times New Roman" w:hAnsi="Times New Roman"/>
      <w:i/>
      <w:sz w:val="20"/>
    </w:rPr>
  </w:style>
  <w:style w:type="character" w:customStyle="1" w:styleId="FontStyle125">
    <w:name w:val="Font Style125"/>
    <w:uiPriority w:val="99"/>
    <w:rsid w:val="002948C8"/>
    <w:rPr>
      <w:rFonts w:ascii="Times New Roman" w:hAnsi="Times New Roman"/>
      <w:sz w:val="18"/>
    </w:rPr>
  </w:style>
  <w:style w:type="paragraph" w:customStyle="1" w:styleId="Style13">
    <w:name w:val="Style1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14">
    <w:name w:val="Style14"/>
    <w:basedOn w:val="a4"/>
    <w:uiPriority w:val="99"/>
    <w:rsid w:val="002948C8"/>
    <w:pPr>
      <w:widowControl w:val="0"/>
      <w:autoSpaceDE w:val="0"/>
      <w:autoSpaceDN w:val="0"/>
      <w:adjustRightInd w:val="0"/>
      <w:spacing w:line="192" w:lineRule="exact"/>
      <w:ind w:firstLine="709"/>
      <w:jc w:val="center"/>
    </w:pPr>
    <w:rPr>
      <w:rFonts w:eastAsia="Times New Roman"/>
      <w:szCs w:val="24"/>
      <w:lang w:eastAsia="ru-RU"/>
    </w:rPr>
  </w:style>
  <w:style w:type="paragraph" w:customStyle="1" w:styleId="Style15">
    <w:name w:val="Style15"/>
    <w:basedOn w:val="a4"/>
    <w:uiPriority w:val="99"/>
    <w:rsid w:val="002948C8"/>
    <w:pPr>
      <w:widowControl w:val="0"/>
      <w:autoSpaceDE w:val="0"/>
      <w:autoSpaceDN w:val="0"/>
      <w:adjustRightInd w:val="0"/>
      <w:spacing w:line="151" w:lineRule="exact"/>
      <w:ind w:firstLine="709"/>
      <w:jc w:val="center"/>
    </w:pPr>
    <w:rPr>
      <w:rFonts w:eastAsia="Times New Roman"/>
      <w:szCs w:val="24"/>
      <w:lang w:eastAsia="ru-RU"/>
    </w:rPr>
  </w:style>
  <w:style w:type="character" w:customStyle="1" w:styleId="FontStyle105">
    <w:name w:val="Font Style105"/>
    <w:uiPriority w:val="99"/>
    <w:rsid w:val="002948C8"/>
    <w:rPr>
      <w:rFonts w:ascii="Times New Roman" w:hAnsi="Times New Roman"/>
      <w:b/>
      <w:sz w:val="10"/>
    </w:rPr>
  </w:style>
  <w:style w:type="character" w:customStyle="1" w:styleId="FontStyle106">
    <w:name w:val="Font Style106"/>
    <w:uiPriority w:val="99"/>
    <w:rsid w:val="002948C8"/>
    <w:rPr>
      <w:rFonts w:ascii="Times New Roman" w:hAnsi="Times New Roman"/>
      <w:b/>
      <w:sz w:val="16"/>
    </w:rPr>
  </w:style>
  <w:style w:type="character" w:customStyle="1" w:styleId="FontStyle107">
    <w:name w:val="Font Style107"/>
    <w:uiPriority w:val="99"/>
    <w:rsid w:val="002948C8"/>
    <w:rPr>
      <w:rFonts w:ascii="Lucida Sans Unicode" w:hAnsi="Lucida Sans Unicode"/>
      <w:sz w:val="10"/>
    </w:rPr>
  </w:style>
  <w:style w:type="character" w:customStyle="1" w:styleId="FontStyle108">
    <w:name w:val="Font Style108"/>
    <w:uiPriority w:val="99"/>
    <w:rsid w:val="002948C8"/>
    <w:rPr>
      <w:rFonts w:ascii="Century Gothic" w:hAnsi="Century Gothic"/>
      <w:b/>
      <w:sz w:val="14"/>
    </w:rPr>
  </w:style>
  <w:style w:type="character" w:customStyle="1" w:styleId="FontStyle109">
    <w:name w:val="Font Style109"/>
    <w:uiPriority w:val="99"/>
    <w:rsid w:val="002948C8"/>
    <w:rPr>
      <w:rFonts w:ascii="Century Gothic" w:hAnsi="Century Gothic"/>
      <w:b/>
      <w:sz w:val="14"/>
    </w:rPr>
  </w:style>
  <w:style w:type="character" w:customStyle="1" w:styleId="FontStyle110">
    <w:name w:val="Font Style110"/>
    <w:uiPriority w:val="99"/>
    <w:rsid w:val="002948C8"/>
    <w:rPr>
      <w:rFonts w:ascii="Cambria" w:hAnsi="Cambria"/>
      <w:b/>
      <w:sz w:val="14"/>
    </w:rPr>
  </w:style>
  <w:style w:type="paragraph" w:customStyle="1" w:styleId="Style12">
    <w:name w:val="Style1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4">
    <w:name w:val="Font Style144"/>
    <w:uiPriority w:val="99"/>
    <w:rsid w:val="002948C8"/>
    <w:rPr>
      <w:rFonts w:ascii="Times New Roman" w:hAnsi="Times New Roman"/>
      <w:b/>
      <w:sz w:val="14"/>
    </w:rPr>
  </w:style>
  <w:style w:type="character" w:customStyle="1" w:styleId="FontStyle170">
    <w:name w:val="Font Style170"/>
    <w:uiPriority w:val="99"/>
    <w:rsid w:val="002948C8"/>
    <w:rPr>
      <w:rFonts w:ascii="Times New Roman" w:hAnsi="Times New Roman"/>
      <w:w w:val="10"/>
      <w:sz w:val="22"/>
    </w:rPr>
  </w:style>
  <w:style w:type="paragraph" w:customStyle="1" w:styleId="Style20">
    <w:name w:val="Style20"/>
    <w:basedOn w:val="a4"/>
    <w:uiPriority w:val="99"/>
    <w:rsid w:val="002948C8"/>
    <w:pPr>
      <w:widowControl w:val="0"/>
      <w:autoSpaceDE w:val="0"/>
      <w:autoSpaceDN w:val="0"/>
      <w:adjustRightInd w:val="0"/>
      <w:spacing w:line="240" w:lineRule="exact"/>
      <w:ind w:firstLine="709"/>
    </w:pPr>
    <w:rPr>
      <w:rFonts w:eastAsia="Times New Roman"/>
      <w:szCs w:val="24"/>
      <w:lang w:eastAsia="ru-RU"/>
    </w:rPr>
  </w:style>
  <w:style w:type="character" w:customStyle="1" w:styleId="FontStyle113">
    <w:name w:val="Font Style113"/>
    <w:uiPriority w:val="99"/>
    <w:rsid w:val="002948C8"/>
    <w:rPr>
      <w:rFonts w:ascii="Times New Roman" w:hAnsi="Times New Roman"/>
      <w:b/>
      <w:sz w:val="20"/>
    </w:rPr>
  </w:style>
  <w:style w:type="paragraph" w:customStyle="1" w:styleId="Style32">
    <w:name w:val="Style32"/>
    <w:basedOn w:val="a4"/>
    <w:uiPriority w:val="99"/>
    <w:rsid w:val="002948C8"/>
    <w:pPr>
      <w:widowControl w:val="0"/>
      <w:autoSpaceDE w:val="0"/>
      <w:autoSpaceDN w:val="0"/>
      <w:adjustRightInd w:val="0"/>
      <w:ind w:firstLine="709"/>
      <w:jc w:val="right"/>
    </w:pPr>
    <w:rPr>
      <w:rFonts w:eastAsia="Times New Roman"/>
      <w:szCs w:val="24"/>
      <w:lang w:eastAsia="ru-RU"/>
    </w:rPr>
  </w:style>
  <w:style w:type="character" w:customStyle="1" w:styleId="FontStyle124">
    <w:name w:val="Font Style124"/>
    <w:uiPriority w:val="99"/>
    <w:rsid w:val="002948C8"/>
    <w:rPr>
      <w:rFonts w:ascii="Times New Roman" w:hAnsi="Times New Roman"/>
      <w:b/>
      <w:i/>
      <w:sz w:val="16"/>
    </w:rPr>
  </w:style>
  <w:style w:type="paragraph" w:customStyle="1" w:styleId="Style42">
    <w:name w:val="Style4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3">
    <w:name w:val="Style4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3">
    <w:name w:val="Font Style133"/>
    <w:uiPriority w:val="99"/>
    <w:rsid w:val="002948C8"/>
    <w:rPr>
      <w:rFonts w:ascii="Times New Roman" w:hAnsi="Times New Roman"/>
      <w:b/>
      <w:sz w:val="18"/>
    </w:rPr>
  </w:style>
  <w:style w:type="paragraph" w:customStyle="1" w:styleId="Style26">
    <w:name w:val="Style2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1">
    <w:name w:val="Style6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2">
    <w:name w:val="Style6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3">
    <w:name w:val="Style6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26">
    <w:name w:val="Font Style126"/>
    <w:uiPriority w:val="99"/>
    <w:rsid w:val="002948C8"/>
    <w:rPr>
      <w:rFonts w:ascii="Century Gothic" w:hAnsi="Century Gothic"/>
      <w:b/>
      <w:sz w:val="14"/>
    </w:rPr>
  </w:style>
  <w:style w:type="character" w:customStyle="1" w:styleId="FontStyle127">
    <w:name w:val="Font Style127"/>
    <w:uiPriority w:val="99"/>
    <w:rsid w:val="002948C8"/>
    <w:rPr>
      <w:rFonts w:ascii="Century Gothic" w:hAnsi="Century Gothic"/>
      <w:b/>
      <w:sz w:val="14"/>
    </w:rPr>
  </w:style>
  <w:style w:type="character" w:customStyle="1" w:styleId="FontStyle128">
    <w:name w:val="Font Style128"/>
    <w:uiPriority w:val="99"/>
    <w:rsid w:val="002948C8"/>
    <w:rPr>
      <w:rFonts w:ascii="Times New Roman" w:hAnsi="Times New Roman"/>
      <w:b/>
      <w:sz w:val="16"/>
    </w:rPr>
  </w:style>
  <w:style w:type="paragraph" w:customStyle="1" w:styleId="Style66">
    <w:name w:val="Style66"/>
    <w:basedOn w:val="a4"/>
    <w:uiPriority w:val="99"/>
    <w:rsid w:val="002948C8"/>
    <w:pPr>
      <w:widowControl w:val="0"/>
      <w:autoSpaceDE w:val="0"/>
      <w:autoSpaceDN w:val="0"/>
      <w:adjustRightInd w:val="0"/>
      <w:ind w:firstLine="709"/>
      <w:jc w:val="right"/>
    </w:pPr>
    <w:rPr>
      <w:rFonts w:eastAsia="Times New Roman"/>
      <w:szCs w:val="24"/>
      <w:lang w:eastAsia="ru-RU"/>
    </w:rPr>
  </w:style>
  <w:style w:type="paragraph" w:customStyle="1" w:styleId="Style67">
    <w:name w:val="Style67"/>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6">
    <w:name w:val="Style76"/>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29">
    <w:name w:val="Font Style129"/>
    <w:uiPriority w:val="99"/>
    <w:rsid w:val="002948C8"/>
    <w:rPr>
      <w:rFonts w:ascii="Times New Roman" w:hAnsi="Times New Roman"/>
      <w:b/>
      <w:smallCaps/>
      <w:sz w:val="16"/>
    </w:rPr>
  </w:style>
  <w:style w:type="character" w:customStyle="1" w:styleId="FontStyle135">
    <w:name w:val="Font Style135"/>
    <w:uiPriority w:val="99"/>
    <w:rsid w:val="002948C8"/>
    <w:rPr>
      <w:rFonts w:ascii="Times New Roman" w:hAnsi="Times New Roman"/>
      <w:b/>
      <w:sz w:val="14"/>
    </w:rPr>
  </w:style>
  <w:style w:type="paragraph" w:customStyle="1" w:styleId="Style79">
    <w:name w:val="Style79"/>
    <w:basedOn w:val="a4"/>
    <w:uiPriority w:val="99"/>
    <w:rsid w:val="002948C8"/>
    <w:pPr>
      <w:widowControl w:val="0"/>
      <w:autoSpaceDE w:val="0"/>
      <w:autoSpaceDN w:val="0"/>
      <w:adjustRightInd w:val="0"/>
      <w:spacing w:line="156" w:lineRule="exact"/>
      <w:ind w:firstLine="709"/>
      <w:jc w:val="center"/>
    </w:pPr>
    <w:rPr>
      <w:rFonts w:eastAsia="Times New Roman"/>
      <w:szCs w:val="24"/>
      <w:lang w:eastAsia="ru-RU"/>
    </w:rPr>
  </w:style>
  <w:style w:type="paragraph" w:customStyle="1" w:styleId="Style84">
    <w:name w:val="Style8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6">
    <w:name w:val="Style8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2">
    <w:name w:val="Style8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6">
    <w:name w:val="Font Style136"/>
    <w:uiPriority w:val="99"/>
    <w:rsid w:val="002948C8"/>
    <w:rPr>
      <w:rFonts w:ascii="Times New Roman" w:hAnsi="Times New Roman"/>
      <w:b/>
      <w:sz w:val="10"/>
    </w:rPr>
  </w:style>
  <w:style w:type="character" w:customStyle="1" w:styleId="FontStyle137">
    <w:name w:val="Font Style137"/>
    <w:uiPriority w:val="99"/>
    <w:rsid w:val="002948C8"/>
    <w:rPr>
      <w:rFonts w:ascii="Arial Narrow" w:hAnsi="Arial Narrow"/>
      <w:sz w:val="30"/>
    </w:rPr>
  </w:style>
  <w:style w:type="paragraph" w:customStyle="1" w:styleId="Style60">
    <w:name w:val="Style60"/>
    <w:basedOn w:val="a4"/>
    <w:uiPriority w:val="99"/>
    <w:rsid w:val="002948C8"/>
    <w:pPr>
      <w:widowControl w:val="0"/>
      <w:autoSpaceDE w:val="0"/>
      <w:autoSpaceDN w:val="0"/>
      <w:adjustRightInd w:val="0"/>
      <w:spacing w:line="250" w:lineRule="exact"/>
      <w:ind w:firstLine="396"/>
    </w:pPr>
    <w:rPr>
      <w:rFonts w:eastAsia="Times New Roman"/>
      <w:szCs w:val="24"/>
      <w:lang w:eastAsia="ru-RU"/>
    </w:rPr>
  </w:style>
  <w:style w:type="paragraph" w:customStyle="1" w:styleId="Style17">
    <w:name w:val="Style17"/>
    <w:basedOn w:val="a4"/>
    <w:uiPriority w:val="99"/>
    <w:rsid w:val="002948C8"/>
    <w:pPr>
      <w:widowControl w:val="0"/>
      <w:autoSpaceDE w:val="0"/>
      <w:autoSpaceDN w:val="0"/>
      <w:adjustRightInd w:val="0"/>
      <w:ind w:firstLine="709"/>
      <w:jc w:val="center"/>
    </w:pPr>
    <w:rPr>
      <w:rFonts w:eastAsia="Times New Roman"/>
      <w:szCs w:val="24"/>
      <w:lang w:eastAsia="ru-RU"/>
    </w:rPr>
  </w:style>
  <w:style w:type="character" w:customStyle="1" w:styleId="FontStyle140">
    <w:name w:val="Font Style140"/>
    <w:uiPriority w:val="99"/>
    <w:rsid w:val="002948C8"/>
    <w:rPr>
      <w:rFonts w:ascii="Times New Roman" w:hAnsi="Times New Roman"/>
      <w:w w:val="30"/>
      <w:sz w:val="44"/>
    </w:rPr>
  </w:style>
  <w:style w:type="character" w:customStyle="1" w:styleId="FontStyle178">
    <w:name w:val="Font Style178"/>
    <w:uiPriority w:val="99"/>
    <w:rsid w:val="002948C8"/>
    <w:rPr>
      <w:rFonts w:ascii="Times New Roman" w:hAnsi="Times New Roman"/>
      <w:b/>
      <w:i/>
      <w:sz w:val="14"/>
    </w:rPr>
  </w:style>
  <w:style w:type="paragraph" w:customStyle="1" w:styleId="Style75">
    <w:name w:val="Style7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2">
    <w:name w:val="Font Style142"/>
    <w:uiPriority w:val="99"/>
    <w:rsid w:val="002948C8"/>
    <w:rPr>
      <w:rFonts w:ascii="Times New Roman" w:hAnsi="Times New Roman"/>
      <w:b/>
      <w:spacing w:val="10"/>
      <w:w w:val="20"/>
      <w:sz w:val="26"/>
    </w:rPr>
  </w:style>
  <w:style w:type="character" w:customStyle="1" w:styleId="FontStyle143">
    <w:name w:val="Font Style143"/>
    <w:uiPriority w:val="99"/>
    <w:rsid w:val="002948C8"/>
    <w:rPr>
      <w:rFonts w:ascii="Times New Roman" w:hAnsi="Times New Roman"/>
      <w:sz w:val="14"/>
    </w:rPr>
  </w:style>
  <w:style w:type="paragraph" w:customStyle="1" w:styleId="Style71">
    <w:name w:val="Style7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8">
    <w:name w:val="Font Style138"/>
    <w:uiPriority w:val="99"/>
    <w:rsid w:val="002948C8"/>
    <w:rPr>
      <w:rFonts w:ascii="Book Antiqua" w:hAnsi="Book Antiqua"/>
      <w:sz w:val="20"/>
    </w:rPr>
  </w:style>
  <w:style w:type="paragraph" w:customStyle="1" w:styleId="Style46">
    <w:name w:val="Style46"/>
    <w:basedOn w:val="a4"/>
    <w:uiPriority w:val="99"/>
    <w:rsid w:val="002948C8"/>
    <w:pPr>
      <w:widowControl w:val="0"/>
      <w:autoSpaceDE w:val="0"/>
      <w:autoSpaceDN w:val="0"/>
      <w:adjustRightInd w:val="0"/>
      <w:spacing w:line="151" w:lineRule="exact"/>
      <w:ind w:firstLine="389"/>
    </w:pPr>
    <w:rPr>
      <w:rFonts w:eastAsia="Times New Roman"/>
      <w:szCs w:val="24"/>
      <w:lang w:eastAsia="ru-RU"/>
    </w:rPr>
  </w:style>
  <w:style w:type="paragraph" w:customStyle="1" w:styleId="Style28">
    <w:name w:val="Style28"/>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9">
    <w:name w:val="Font Style139"/>
    <w:uiPriority w:val="99"/>
    <w:rsid w:val="002948C8"/>
    <w:rPr>
      <w:rFonts w:ascii="Times New Roman" w:hAnsi="Times New Roman"/>
      <w:sz w:val="8"/>
    </w:rPr>
  </w:style>
  <w:style w:type="paragraph" w:customStyle="1" w:styleId="Style93">
    <w:name w:val="Style93"/>
    <w:basedOn w:val="a4"/>
    <w:uiPriority w:val="99"/>
    <w:rsid w:val="002948C8"/>
    <w:pPr>
      <w:widowControl w:val="0"/>
      <w:autoSpaceDE w:val="0"/>
      <w:autoSpaceDN w:val="0"/>
      <w:adjustRightInd w:val="0"/>
      <w:spacing w:line="151" w:lineRule="exact"/>
      <w:ind w:firstLine="113"/>
    </w:pPr>
    <w:rPr>
      <w:rFonts w:eastAsia="Times New Roman"/>
      <w:szCs w:val="24"/>
      <w:lang w:eastAsia="ru-RU"/>
    </w:rPr>
  </w:style>
  <w:style w:type="character" w:customStyle="1" w:styleId="FontStyle141">
    <w:name w:val="Font Style141"/>
    <w:uiPriority w:val="99"/>
    <w:rsid w:val="002948C8"/>
    <w:rPr>
      <w:rFonts w:ascii="Times New Roman" w:hAnsi="Times New Roman"/>
      <w:sz w:val="20"/>
    </w:rPr>
  </w:style>
  <w:style w:type="paragraph" w:customStyle="1" w:styleId="Style95">
    <w:name w:val="Style95"/>
    <w:basedOn w:val="a4"/>
    <w:uiPriority w:val="99"/>
    <w:rsid w:val="002948C8"/>
    <w:pPr>
      <w:widowControl w:val="0"/>
      <w:autoSpaceDE w:val="0"/>
      <w:autoSpaceDN w:val="0"/>
      <w:adjustRightInd w:val="0"/>
      <w:spacing w:line="206" w:lineRule="exact"/>
      <w:ind w:hanging="132"/>
    </w:pPr>
    <w:rPr>
      <w:rFonts w:eastAsia="Times New Roman"/>
      <w:szCs w:val="24"/>
      <w:lang w:eastAsia="ru-RU"/>
    </w:rPr>
  </w:style>
  <w:style w:type="paragraph" w:customStyle="1" w:styleId="Style103">
    <w:name w:val="Style103"/>
    <w:basedOn w:val="a4"/>
    <w:uiPriority w:val="99"/>
    <w:rsid w:val="002948C8"/>
    <w:pPr>
      <w:widowControl w:val="0"/>
      <w:autoSpaceDE w:val="0"/>
      <w:autoSpaceDN w:val="0"/>
      <w:adjustRightInd w:val="0"/>
      <w:spacing w:line="206" w:lineRule="exact"/>
      <w:ind w:hanging="204"/>
    </w:pPr>
    <w:rPr>
      <w:rFonts w:eastAsia="Times New Roman"/>
      <w:szCs w:val="24"/>
      <w:lang w:eastAsia="ru-RU"/>
    </w:rPr>
  </w:style>
  <w:style w:type="character" w:customStyle="1" w:styleId="FontStyle146">
    <w:name w:val="Font Style146"/>
    <w:uiPriority w:val="99"/>
    <w:rsid w:val="002948C8"/>
    <w:rPr>
      <w:rFonts w:ascii="Times New Roman" w:hAnsi="Times New Roman"/>
      <w:b/>
      <w:sz w:val="16"/>
    </w:rPr>
  </w:style>
  <w:style w:type="paragraph" w:customStyle="1" w:styleId="Style70">
    <w:name w:val="Style70"/>
    <w:basedOn w:val="a4"/>
    <w:uiPriority w:val="99"/>
    <w:rsid w:val="002948C8"/>
    <w:pPr>
      <w:widowControl w:val="0"/>
      <w:autoSpaceDE w:val="0"/>
      <w:autoSpaceDN w:val="0"/>
      <w:adjustRightInd w:val="0"/>
      <w:spacing w:line="221" w:lineRule="exact"/>
      <w:ind w:hanging="235"/>
    </w:pPr>
    <w:rPr>
      <w:rFonts w:eastAsia="Times New Roman"/>
      <w:szCs w:val="24"/>
      <w:lang w:eastAsia="ru-RU"/>
    </w:rPr>
  </w:style>
  <w:style w:type="paragraph" w:customStyle="1" w:styleId="Style74">
    <w:name w:val="Style7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4">
    <w:name w:val="Style94"/>
    <w:basedOn w:val="a4"/>
    <w:uiPriority w:val="99"/>
    <w:rsid w:val="002948C8"/>
    <w:pPr>
      <w:widowControl w:val="0"/>
      <w:autoSpaceDE w:val="0"/>
      <w:autoSpaceDN w:val="0"/>
      <w:adjustRightInd w:val="0"/>
      <w:spacing w:line="228" w:lineRule="exact"/>
      <w:ind w:firstLine="709"/>
      <w:jc w:val="center"/>
    </w:pPr>
    <w:rPr>
      <w:rFonts w:eastAsia="Times New Roman"/>
      <w:szCs w:val="24"/>
      <w:lang w:eastAsia="ru-RU"/>
    </w:rPr>
  </w:style>
  <w:style w:type="paragraph" w:customStyle="1" w:styleId="Style59">
    <w:name w:val="Style5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6">
    <w:name w:val="Style5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0">
    <w:name w:val="Style4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2">
    <w:name w:val="Style7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2">
    <w:name w:val="Font Style152"/>
    <w:uiPriority w:val="99"/>
    <w:rsid w:val="002948C8"/>
    <w:rPr>
      <w:rFonts w:ascii="Times New Roman" w:hAnsi="Times New Roman"/>
      <w:b/>
      <w:sz w:val="12"/>
    </w:rPr>
  </w:style>
  <w:style w:type="paragraph" w:customStyle="1" w:styleId="Style49">
    <w:name w:val="Style49"/>
    <w:basedOn w:val="a4"/>
    <w:uiPriority w:val="99"/>
    <w:rsid w:val="002948C8"/>
    <w:pPr>
      <w:widowControl w:val="0"/>
      <w:autoSpaceDE w:val="0"/>
      <w:autoSpaceDN w:val="0"/>
      <w:adjustRightInd w:val="0"/>
      <w:spacing w:line="322" w:lineRule="exact"/>
      <w:ind w:firstLine="4178"/>
    </w:pPr>
    <w:rPr>
      <w:rFonts w:eastAsia="Times New Roman"/>
      <w:szCs w:val="24"/>
      <w:lang w:eastAsia="ru-RU"/>
    </w:rPr>
  </w:style>
  <w:style w:type="paragraph" w:customStyle="1" w:styleId="Style16">
    <w:name w:val="Style16"/>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1">
    <w:name w:val="Font Style111"/>
    <w:uiPriority w:val="99"/>
    <w:rsid w:val="002948C8"/>
    <w:rPr>
      <w:rFonts w:ascii="Times New Roman" w:hAnsi="Times New Roman"/>
      <w:b/>
      <w:spacing w:val="30"/>
      <w:w w:val="10"/>
      <w:sz w:val="26"/>
    </w:rPr>
  </w:style>
  <w:style w:type="character" w:customStyle="1" w:styleId="FontStyle112">
    <w:name w:val="Font Style112"/>
    <w:uiPriority w:val="99"/>
    <w:rsid w:val="002948C8"/>
    <w:rPr>
      <w:rFonts w:ascii="Times New Roman" w:hAnsi="Times New Roman"/>
      <w:b/>
      <w:i/>
      <w:spacing w:val="-10"/>
      <w:sz w:val="10"/>
    </w:rPr>
  </w:style>
  <w:style w:type="character" w:customStyle="1" w:styleId="FontStyle123">
    <w:name w:val="Font Style123"/>
    <w:uiPriority w:val="99"/>
    <w:rsid w:val="002948C8"/>
    <w:rPr>
      <w:rFonts w:ascii="Times New Roman" w:hAnsi="Times New Roman"/>
      <w:i/>
      <w:sz w:val="18"/>
    </w:rPr>
  </w:style>
  <w:style w:type="paragraph" w:customStyle="1" w:styleId="Style25">
    <w:name w:val="Style2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0">
    <w:name w:val="Style30"/>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7">
    <w:name w:val="Font Style117"/>
    <w:uiPriority w:val="99"/>
    <w:rsid w:val="002948C8"/>
    <w:rPr>
      <w:rFonts w:ascii="Times New Roman" w:hAnsi="Times New Roman"/>
      <w:b/>
      <w:sz w:val="14"/>
    </w:rPr>
  </w:style>
  <w:style w:type="character" w:customStyle="1" w:styleId="FontStyle120">
    <w:name w:val="Font Style120"/>
    <w:uiPriority w:val="99"/>
    <w:rsid w:val="002948C8"/>
    <w:rPr>
      <w:rFonts w:ascii="Times New Roman" w:hAnsi="Times New Roman"/>
      <w:b/>
      <w:sz w:val="10"/>
    </w:rPr>
  </w:style>
  <w:style w:type="character" w:customStyle="1" w:styleId="FontStyle121">
    <w:name w:val="Font Style121"/>
    <w:uiPriority w:val="99"/>
    <w:rsid w:val="002948C8"/>
    <w:rPr>
      <w:rFonts w:ascii="Times New Roman" w:hAnsi="Times New Roman"/>
      <w:b/>
      <w:w w:val="10"/>
      <w:sz w:val="20"/>
    </w:rPr>
  </w:style>
  <w:style w:type="character" w:customStyle="1" w:styleId="FontStyle122">
    <w:name w:val="Font Style122"/>
    <w:uiPriority w:val="99"/>
    <w:rsid w:val="002948C8"/>
    <w:rPr>
      <w:rFonts w:ascii="Times New Roman" w:hAnsi="Times New Roman"/>
      <w:b/>
      <w:i/>
      <w:spacing w:val="-10"/>
      <w:sz w:val="10"/>
    </w:rPr>
  </w:style>
  <w:style w:type="character" w:customStyle="1" w:styleId="FontStyle172">
    <w:name w:val="Font Style172"/>
    <w:uiPriority w:val="99"/>
    <w:rsid w:val="002948C8"/>
    <w:rPr>
      <w:rFonts w:ascii="Times New Roman" w:hAnsi="Times New Roman"/>
      <w:spacing w:val="120"/>
      <w:w w:val="20"/>
      <w:sz w:val="30"/>
    </w:rPr>
  </w:style>
  <w:style w:type="paragraph" w:customStyle="1" w:styleId="Style21">
    <w:name w:val="Style2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22">
    <w:name w:val="Style2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27">
    <w:name w:val="Style2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4">
    <w:name w:val="Font Style114"/>
    <w:uiPriority w:val="99"/>
    <w:rsid w:val="002948C8"/>
    <w:rPr>
      <w:rFonts w:ascii="Times New Roman" w:hAnsi="Times New Roman"/>
      <w:b/>
      <w:w w:val="10"/>
      <w:sz w:val="26"/>
    </w:rPr>
  </w:style>
  <w:style w:type="character" w:customStyle="1" w:styleId="FontStyle115">
    <w:name w:val="Font Style115"/>
    <w:uiPriority w:val="99"/>
    <w:rsid w:val="002948C8"/>
    <w:rPr>
      <w:rFonts w:ascii="Arial Narrow" w:hAnsi="Arial Narrow"/>
      <w:b/>
      <w:spacing w:val="-40"/>
      <w:sz w:val="50"/>
    </w:rPr>
  </w:style>
  <w:style w:type="character" w:customStyle="1" w:styleId="FontStyle116">
    <w:name w:val="Font Style116"/>
    <w:uiPriority w:val="99"/>
    <w:rsid w:val="002948C8"/>
    <w:rPr>
      <w:rFonts w:ascii="Times New Roman" w:hAnsi="Times New Roman"/>
      <w:b/>
      <w:sz w:val="16"/>
    </w:rPr>
  </w:style>
  <w:style w:type="character" w:customStyle="1" w:styleId="FontStyle118">
    <w:name w:val="Font Style118"/>
    <w:uiPriority w:val="99"/>
    <w:rsid w:val="002948C8"/>
    <w:rPr>
      <w:rFonts w:ascii="Times New Roman" w:hAnsi="Times New Roman"/>
      <w:b/>
      <w:sz w:val="8"/>
    </w:rPr>
  </w:style>
  <w:style w:type="character" w:customStyle="1" w:styleId="FontStyle119">
    <w:name w:val="Font Style119"/>
    <w:uiPriority w:val="99"/>
    <w:rsid w:val="002948C8"/>
    <w:rPr>
      <w:rFonts w:ascii="Bookman Old Style" w:hAnsi="Bookman Old Style"/>
      <w:b/>
      <w:i/>
      <w:sz w:val="10"/>
    </w:rPr>
  </w:style>
  <w:style w:type="character" w:customStyle="1" w:styleId="FontStyle177">
    <w:name w:val="Font Style177"/>
    <w:uiPriority w:val="99"/>
    <w:rsid w:val="002948C8"/>
    <w:rPr>
      <w:rFonts w:ascii="Times New Roman" w:hAnsi="Times New Roman"/>
      <w:b/>
      <w:i/>
      <w:sz w:val="14"/>
    </w:rPr>
  </w:style>
  <w:style w:type="paragraph" w:customStyle="1" w:styleId="Style68">
    <w:name w:val="Style68"/>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9">
    <w:name w:val="Style69"/>
    <w:basedOn w:val="a4"/>
    <w:uiPriority w:val="99"/>
    <w:rsid w:val="002948C8"/>
    <w:pPr>
      <w:widowControl w:val="0"/>
      <w:autoSpaceDE w:val="0"/>
      <w:autoSpaceDN w:val="0"/>
      <w:adjustRightInd w:val="0"/>
      <w:spacing w:line="91" w:lineRule="exact"/>
      <w:ind w:firstLine="709"/>
      <w:jc w:val="right"/>
    </w:pPr>
    <w:rPr>
      <w:rFonts w:eastAsia="Times New Roman"/>
      <w:szCs w:val="24"/>
      <w:lang w:eastAsia="ru-RU"/>
    </w:rPr>
  </w:style>
  <w:style w:type="paragraph" w:customStyle="1" w:styleId="Style73">
    <w:name w:val="Style7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0">
    <w:name w:val="Font Style130"/>
    <w:uiPriority w:val="99"/>
    <w:rsid w:val="002948C8"/>
    <w:rPr>
      <w:rFonts w:ascii="Times New Roman" w:hAnsi="Times New Roman"/>
      <w:b/>
      <w:w w:val="10"/>
      <w:sz w:val="14"/>
    </w:rPr>
  </w:style>
  <w:style w:type="paragraph" w:customStyle="1" w:styleId="Style85">
    <w:name w:val="Style8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1">
    <w:name w:val="Font Style131"/>
    <w:uiPriority w:val="99"/>
    <w:rsid w:val="002948C8"/>
    <w:rPr>
      <w:rFonts w:ascii="Lucida Sans Unicode" w:hAnsi="Lucida Sans Unicode"/>
      <w:sz w:val="24"/>
    </w:rPr>
  </w:style>
  <w:style w:type="character" w:customStyle="1" w:styleId="FontStyle132">
    <w:name w:val="Font Style132"/>
    <w:uiPriority w:val="99"/>
    <w:rsid w:val="002948C8"/>
    <w:rPr>
      <w:rFonts w:ascii="Times New Roman" w:hAnsi="Times New Roman"/>
      <w:b/>
      <w:w w:val="10"/>
      <w:sz w:val="14"/>
    </w:rPr>
  </w:style>
  <w:style w:type="character" w:customStyle="1" w:styleId="FontStyle134">
    <w:name w:val="Font Style134"/>
    <w:uiPriority w:val="99"/>
    <w:rsid w:val="002948C8"/>
    <w:rPr>
      <w:rFonts w:ascii="Book Antiqua" w:hAnsi="Book Antiqua"/>
      <w:sz w:val="20"/>
    </w:rPr>
  </w:style>
  <w:style w:type="character" w:customStyle="1" w:styleId="FontStyle179">
    <w:name w:val="Font Style179"/>
    <w:uiPriority w:val="99"/>
    <w:rsid w:val="002948C8"/>
    <w:rPr>
      <w:rFonts w:ascii="Times New Roman" w:hAnsi="Times New Roman"/>
      <w:smallCaps/>
      <w:spacing w:val="10"/>
      <w:sz w:val="8"/>
    </w:rPr>
  </w:style>
  <w:style w:type="paragraph" w:customStyle="1" w:styleId="Style52">
    <w:name w:val="Style5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5">
    <w:name w:val="Style4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0">
    <w:name w:val="Font Style150"/>
    <w:uiPriority w:val="99"/>
    <w:rsid w:val="002948C8"/>
    <w:rPr>
      <w:rFonts w:ascii="Lucida Sans Unicode" w:hAnsi="Lucida Sans Unicode"/>
      <w:b/>
      <w:i/>
      <w:sz w:val="8"/>
    </w:rPr>
  </w:style>
  <w:style w:type="paragraph" w:customStyle="1" w:styleId="Style98">
    <w:name w:val="Style98"/>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5">
    <w:name w:val="Font Style145"/>
    <w:uiPriority w:val="99"/>
    <w:rsid w:val="002948C8"/>
    <w:rPr>
      <w:rFonts w:ascii="Times New Roman" w:hAnsi="Times New Roman"/>
      <w:spacing w:val="10"/>
      <w:sz w:val="10"/>
    </w:rPr>
  </w:style>
  <w:style w:type="paragraph" w:customStyle="1" w:styleId="Style89">
    <w:name w:val="Style89"/>
    <w:basedOn w:val="a4"/>
    <w:uiPriority w:val="99"/>
    <w:rsid w:val="002948C8"/>
    <w:pPr>
      <w:widowControl w:val="0"/>
      <w:autoSpaceDE w:val="0"/>
      <w:autoSpaceDN w:val="0"/>
      <w:adjustRightInd w:val="0"/>
      <w:spacing w:line="218" w:lineRule="exact"/>
      <w:ind w:hanging="2686"/>
    </w:pPr>
    <w:rPr>
      <w:rFonts w:eastAsia="Times New Roman"/>
      <w:szCs w:val="24"/>
      <w:lang w:eastAsia="ru-RU"/>
    </w:rPr>
  </w:style>
  <w:style w:type="paragraph" w:customStyle="1" w:styleId="Style37">
    <w:name w:val="Style3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7">
    <w:name w:val="Font Style147"/>
    <w:uiPriority w:val="99"/>
    <w:rsid w:val="002948C8"/>
    <w:rPr>
      <w:rFonts w:ascii="Book Antiqua" w:hAnsi="Book Antiqua"/>
      <w:sz w:val="18"/>
    </w:rPr>
  </w:style>
  <w:style w:type="character" w:customStyle="1" w:styleId="FontStyle148">
    <w:name w:val="Font Style148"/>
    <w:uiPriority w:val="99"/>
    <w:rsid w:val="002948C8"/>
    <w:rPr>
      <w:rFonts w:ascii="Times New Roman" w:hAnsi="Times New Roman"/>
      <w:spacing w:val="40"/>
      <w:sz w:val="12"/>
    </w:rPr>
  </w:style>
  <w:style w:type="character" w:customStyle="1" w:styleId="FontStyle149">
    <w:name w:val="Font Style149"/>
    <w:uiPriority w:val="99"/>
    <w:rsid w:val="002948C8"/>
    <w:rPr>
      <w:rFonts w:ascii="Courier New" w:hAnsi="Courier New"/>
      <w:b/>
      <w:i/>
      <w:spacing w:val="-10"/>
      <w:sz w:val="10"/>
    </w:rPr>
  </w:style>
  <w:style w:type="paragraph" w:customStyle="1" w:styleId="Style19">
    <w:name w:val="Style1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3">
    <w:name w:val="Style3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5">
    <w:name w:val="Style3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6">
    <w:name w:val="Style3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9">
    <w:name w:val="Style3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1">
    <w:name w:val="Style4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0">
    <w:name w:val="Style5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1">
    <w:name w:val="Style5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3">
    <w:name w:val="Style5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5">
    <w:name w:val="Style6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0">
    <w:name w:val="Style8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3">
    <w:name w:val="Style8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0">
    <w:name w:val="Style9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101">
    <w:name w:val="Style10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3">
    <w:name w:val="Font Style153"/>
    <w:uiPriority w:val="99"/>
    <w:rsid w:val="002948C8"/>
    <w:rPr>
      <w:rFonts w:ascii="Lucida Sans Unicode" w:hAnsi="Lucida Sans Unicode"/>
      <w:sz w:val="32"/>
    </w:rPr>
  </w:style>
  <w:style w:type="character" w:customStyle="1" w:styleId="FontStyle154">
    <w:name w:val="Font Style154"/>
    <w:uiPriority w:val="99"/>
    <w:rsid w:val="002948C8"/>
    <w:rPr>
      <w:rFonts w:ascii="Lucida Sans Unicode" w:hAnsi="Lucida Sans Unicode"/>
      <w:sz w:val="32"/>
    </w:rPr>
  </w:style>
  <w:style w:type="character" w:customStyle="1" w:styleId="FontStyle155">
    <w:name w:val="Font Style155"/>
    <w:uiPriority w:val="99"/>
    <w:rsid w:val="002948C8"/>
    <w:rPr>
      <w:rFonts w:ascii="Times New Roman" w:hAnsi="Times New Roman"/>
      <w:sz w:val="20"/>
    </w:rPr>
  </w:style>
  <w:style w:type="character" w:customStyle="1" w:styleId="FontStyle156">
    <w:name w:val="Font Style156"/>
    <w:uiPriority w:val="99"/>
    <w:rsid w:val="002948C8"/>
    <w:rPr>
      <w:rFonts w:ascii="Arial Narrow" w:hAnsi="Arial Narrow"/>
      <w:b/>
      <w:sz w:val="18"/>
    </w:rPr>
  </w:style>
  <w:style w:type="character" w:customStyle="1" w:styleId="FontStyle157">
    <w:name w:val="Font Style157"/>
    <w:uiPriority w:val="99"/>
    <w:rsid w:val="002948C8"/>
    <w:rPr>
      <w:rFonts w:ascii="Times New Roman" w:hAnsi="Times New Roman"/>
      <w:sz w:val="16"/>
    </w:rPr>
  </w:style>
  <w:style w:type="character" w:customStyle="1" w:styleId="FontStyle158">
    <w:name w:val="Font Style158"/>
    <w:uiPriority w:val="99"/>
    <w:rsid w:val="002948C8"/>
    <w:rPr>
      <w:rFonts w:ascii="Times New Roman" w:hAnsi="Times New Roman"/>
      <w:sz w:val="20"/>
    </w:rPr>
  </w:style>
  <w:style w:type="character" w:customStyle="1" w:styleId="FontStyle159">
    <w:name w:val="Font Style159"/>
    <w:uiPriority w:val="99"/>
    <w:rsid w:val="002948C8"/>
    <w:rPr>
      <w:rFonts w:ascii="Times New Roman" w:hAnsi="Times New Roman"/>
      <w:w w:val="40"/>
      <w:sz w:val="32"/>
    </w:rPr>
  </w:style>
  <w:style w:type="character" w:customStyle="1" w:styleId="FontStyle160">
    <w:name w:val="Font Style160"/>
    <w:uiPriority w:val="99"/>
    <w:rsid w:val="002948C8"/>
    <w:rPr>
      <w:rFonts w:ascii="Times New Roman" w:hAnsi="Times New Roman"/>
      <w:sz w:val="20"/>
    </w:rPr>
  </w:style>
  <w:style w:type="character" w:customStyle="1" w:styleId="FontStyle161">
    <w:name w:val="Font Style161"/>
    <w:uiPriority w:val="99"/>
    <w:rsid w:val="002948C8"/>
    <w:rPr>
      <w:rFonts w:ascii="Lucida Sans Unicode" w:hAnsi="Lucida Sans Unicode"/>
      <w:sz w:val="32"/>
    </w:rPr>
  </w:style>
  <w:style w:type="character" w:customStyle="1" w:styleId="FontStyle162">
    <w:name w:val="Font Style162"/>
    <w:uiPriority w:val="99"/>
    <w:rsid w:val="002948C8"/>
    <w:rPr>
      <w:rFonts w:ascii="Times New Roman" w:hAnsi="Times New Roman"/>
      <w:sz w:val="20"/>
    </w:rPr>
  </w:style>
  <w:style w:type="character" w:customStyle="1" w:styleId="FontStyle163">
    <w:name w:val="Font Style163"/>
    <w:uiPriority w:val="99"/>
    <w:rsid w:val="002948C8"/>
    <w:rPr>
      <w:rFonts w:ascii="Times New Roman" w:hAnsi="Times New Roman"/>
      <w:sz w:val="20"/>
    </w:rPr>
  </w:style>
  <w:style w:type="character" w:customStyle="1" w:styleId="FontStyle164">
    <w:name w:val="Font Style164"/>
    <w:uiPriority w:val="99"/>
    <w:rsid w:val="002948C8"/>
    <w:rPr>
      <w:rFonts w:ascii="Times New Roman" w:hAnsi="Times New Roman"/>
      <w:sz w:val="16"/>
    </w:rPr>
  </w:style>
  <w:style w:type="paragraph" w:customStyle="1" w:styleId="Style24">
    <w:name w:val="Style24"/>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5">
    <w:name w:val="Font Style165"/>
    <w:uiPriority w:val="99"/>
    <w:rsid w:val="002948C8"/>
    <w:rPr>
      <w:rFonts w:ascii="Times New Roman" w:hAnsi="Times New Roman"/>
      <w:b/>
      <w:i/>
      <w:sz w:val="18"/>
    </w:rPr>
  </w:style>
  <w:style w:type="paragraph" w:customStyle="1" w:styleId="Style31">
    <w:name w:val="Style31"/>
    <w:basedOn w:val="a4"/>
    <w:uiPriority w:val="99"/>
    <w:rsid w:val="002948C8"/>
    <w:pPr>
      <w:widowControl w:val="0"/>
      <w:autoSpaceDE w:val="0"/>
      <w:autoSpaceDN w:val="0"/>
      <w:adjustRightInd w:val="0"/>
      <w:spacing w:line="235" w:lineRule="exact"/>
      <w:ind w:hanging="984"/>
    </w:pPr>
    <w:rPr>
      <w:rFonts w:eastAsia="Times New Roman"/>
      <w:szCs w:val="24"/>
      <w:lang w:eastAsia="ru-RU"/>
    </w:rPr>
  </w:style>
  <w:style w:type="paragraph" w:customStyle="1" w:styleId="Style34">
    <w:name w:val="Style34"/>
    <w:basedOn w:val="a4"/>
    <w:uiPriority w:val="99"/>
    <w:rsid w:val="002948C8"/>
    <w:pPr>
      <w:widowControl w:val="0"/>
      <w:autoSpaceDE w:val="0"/>
      <w:autoSpaceDN w:val="0"/>
      <w:adjustRightInd w:val="0"/>
      <w:spacing w:line="266" w:lineRule="exact"/>
      <w:ind w:firstLine="403"/>
    </w:pPr>
    <w:rPr>
      <w:rFonts w:eastAsia="Times New Roman"/>
      <w:szCs w:val="24"/>
      <w:lang w:eastAsia="ru-RU"/>
    </w:rPr>
  </w:style>
  <w:style w:type="paragraph" w:customStyle="1" w:styleId="Style23">
    <w:name w:val="Style2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1">
    <w:name w:val="Style9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6">
    <w:name w:val="Font Style166"/>
    <w:uiPriority w:val="99"/>
    <w:rsid w:val="002948C8"/>
    <w:rPr>
      <w:rFonts w:ascii="Times New Roman" w:hAnsi="Times New Roman"/>
      <w:b/>
      <w:i/>
      <w:sz w:val="8"/>
    </w:rPr>
  </w:style>
  <w:style w:type="character" w:customStyle="1" w:styleId="FontStyle167">
    <w:name w:val="Font Style167"/>
    <w:uiPriority w:val="99"/>
    <w:rsid w:val="002948C8"/>
    <w:rPr>
      <w:rFonts w:ascii="Sylfaen" w:hAnsi="Sylfaen"/>
      <w:b/>
      <w:i/>
      <w:sz w:val="8"/>
    </w:rPr>
  </w:style>
  <w:style w:type="character" w:customStyle="1" w:styleId="FontStyle168">
    <w:name w:val="Font Style168"/>
    <w:uiPriority w:val="99"/>
    <w:rsid w:val="002948C8"/>
    <w:rPr>
      <w:rFonts w:ascii="Times New Roman" w:hAnsi="Times New Roman"/>
      <w:b/>
      <w:w w:val="200"/>
      <w:sz w:val="8"/>
    </w:rPr>
  </w:style>
  <w:style w:type="paragraph" w:customStyle="1" w:styleId="Style29">
    <w:name w:val="Style2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8">
    <w:name w:val="Style48"/>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7">
    <w:name w:val="Style7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9">
    <w:name w:val="Font Style169"/>
    <w:uiPriority w:val="99"/>
    <w:rsid w:val="002948C8"/>
    <w:rPr>
      <w:rFonts w:ascii="Franklin Gothic Medium" w:hAnsi="Franklin Gothic Medium"/>
      <w:b/>
      <w:spacing w:val="-50"/>
      <w:sz w:val="56"/>
    </w:rPr>
  </w:style>
  <w:style w:type="character" w:customStyle="1" w:styleId="FontStyle171">
    <w:name w:val="Font Style171"/>
    <w:uiPriority w:val="99"/>
    <w:rsid w:val="002948C8"/>
    <w:rPr>
      <w:rFonts w:ascii="Times New Roman" w:hAnsi="Times New Roman"/>
      <w:b/>
      <w:sz w:val="16"/>
    </w:rPr>
  </w:style>
  <w:style w:type="paragraph" w:customStyle="1" w:styleId="Style92">
    <w:name w:val="Style92"/>
    <w:basedOn w:val="a4"/>
    <w:uiPriority w:val="99"/>
    <w:rsid w:val="002948C8"/>
    <w:pPr>
      <w:widowControl w:val="0"/>
      <w:autoSpaceDE w:val="0"/>
      <w:autoSpaceDN w:val="0"/>
      <w:adjustRightInd w:val="0"/>
      <w:spacing w:line="244" w:lineRule="exact"/>
      <w:ind w:firstLine="709"/>
      <w:jc w:val="right"/>
    </w:pPr>
    <w:rPr>
      <w:rFonts w:eastAsia="Times New Roman"/>
      <w:szCs w:val="24"/>
      <w:lang w:eastAsia="ru-RU"/>
    </w:rPr>
  </w:style>
  <w:style w:type="paragraph" w:customStyle="1" w:styleId="Style44">
    <w:name w:val="Style4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7">
    <w:name w:val="Style47"/>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1">
    <w:name w:val="Style81"/>
    <w:basedOn w:val="a4"/>
    <w:uiPriority w:val="99"/>
    <w:rsid w:val="002948C8"/>
    <w:pPr>
      <w:widowControl w:val="0"/>
      <w:autoSpaceDE w:val="0"/>
      <w:autoSpaceDN w:val="0"/>
      <w:adjustRightInd w:val="0"/>
      <w:spacing w:line="146" w:lineRule="exact"/>
      <w:ind w:hanging="46"/>
    </w:pPr>
    <w:rPr>
      <w:rFonts w:eastAsia="Times New Roman"/>
      <w:szCs w:val="24"/>
      <w:lang w:eastAsia="ru-RU"/>
    </w:rPr>
  </w:style>
  <w:style w:type="paragraph" w:customStyle="1" w:styleId="Style97">
    <w:name w:val="Style9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74">
    <w:name w:val="Font Style174"/>
    <w:uiPriority w:val="99"/>
    <w:rsid w:val="002948C8"/>
    <w:rPr>
      <w:rFonts w:ascii="Times New Roman" w:hAnsi="Times New Roman"/>
      <w:b/>
      <w:sz w:val="104"/>
    </w:rPr>
  </w:style>
  <w:style w:type="character" w:customStyle="1" w:styleId="FontStyle175">
    <w:name w:val="Font Style175"/>
    <w:uiPriority w:val="99"/>
    <w:rsid w:val="002948C8"/>
    <w:rPr>
      <w:rFonts w:ascii="Times New Roman" w:hAnsi="Times New Roman"/>
      <w:b/>
      <w:sz w:val="10"/>
    </w:rPr>
  </w:style>
  <w:style w:type="character" w:customStyle="1" w:styleId="FontStyle176">
    <w:name w:val="Font Style176"/>
    <w:uiPriority w:val="99"/>
    <w:rsid w:val="002948C8"/>
    <w:rPr>
      <w:rFonts w:ascii="Consolas" w:hAnsi="Consolas"/>
      <w:b/>
      <w:sz w:val="72"/>
    </w:rPr>
  </w:style>
  <w:style w:type="paragraph" w:customStyle="1" w:styleId="Style102">
    <w:name w:val="Style10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73">
    <w:name w:val="Font Style173"/>
    <w:uiPriority w:val="99"/>
    <w:rsid w:val="002948C8"/>
    <w:rPr>
      <w:rFonts w:ascii="Times New Roman" w:hAnsi="Times New Roman"/>
      <w:sz w:val="24"/>
    </w:rPr>
  </w:style>
  <w:style w:type="paragraph" w:customStyle="1" w:styleId="afffff4">
    <w:name w:val="Обычный (таблица)"/>
    <w:basedOn w:val="a4"/>
    <w:rsid w:val="002948C8"/>
    <w:pPr>
      <w:ind w:firstLine="709"/>
    </w:pPr>
    <w:rPr>
      <w:rFonts w:ascii="Arial" w:eastAsia="Times New Roman" w:hAnsi="Arial" w:cs="Arial"/>
      <w:szCs w:val="24"/>
      <w:lang w:eastAsia="ru-RU"/>
    </w:rPr>
  </w:style>
  <w:style w:type="paragraph" w:customStyle="1" w:styleId="1f9">
    <w:name w:val="Заголовок 1 (без№)"/>
    <w:basedOn w:val="1"/>
    <w:link w:val="1fa"/>
    <w:rsid w:val="002948C8"/>
    <w:pPr>
      <w:tabs>
        <w:tab w:val="left" w:pos="0"/>
      </w:tabs>
      <w:spacing w:after="240" w:line="360" w:lineRule="auto"/>
      <w:ind w:left="720" w:right="567" w:firstLine="709"/>
      <w:jc w:val="left"/>
    </w:pPr>
    <w:rPr>
      <w:rFonts w:ascii="Arial" w:hAnsi="Arial"/>
      <w:caps w:val="0"/>
      <w:sz w:val="28"/>
      <w:lang w:eastAsia="x-none"/>
    </w:rPr>
  </w:style>
  <w:style w:type="character" w:customStyle="1" w:styleId="1fa">
    <w:name w:val="Заголовок 1 (без№) Знак"/>
    <w:link w:val="1f9"/>
    <w:locked/>
    <w:rsid w:val="002948C8"/>
    <w:rPr>
      <w:rFonts w:ascii="Arial" w:eastAsia="Times New Roman" w:hAnsi="Arial"/>
      <w:b/>
      <w:bCs/>
      <w:sz w:val="28"/>
      <w:szCs w:val="28"/>
      <w:lang w:val="x-none" w:eastAsia="x-none"/>
    </w:rPr>
  </w:style>
  <w:style w:type="paragraph" w:styleId="afffff5">
    <w:name w:val="table of figures"/>
    <w:basedOn w:val="a4"/>
    <w:next w:val="a4"/>
    <w:uiPriority w:val="99"/>
    <w:unhideWhenUsed/>
    <w:rsid w:val="002948C8"/>
    <w:rPr>
      <w:rFonts w:ascii="Calibri" w:eastAsia="Times New Roman" w:hAnsi="Calibri"/>
      <w:sz w:val="22"/>
      <w:lang w:eastAsia="ru-RU"/>
    </w:rPr>
  </w:style>
  <w:style w:type="paragraph" w:styleId="afffff6">
    <w:name w:val="endnote text"/>
    <w:basedOn w:val="a4"/>
    <w:link w:val="afffff7"/>
    <w:uiPriority w:val="99"/>
    <w:semiHidden/>
    <w:unhideWhenUsed/>
    <w:rsid w:val="002948C8"/>
    <w:rPr>
      <w:rFonts w:ascii="Calibri" w:eastAsia="Times New Roman" w:hAnsi="Calibri"/>
      <w:sz w:val="20"/>
      <w:szCs w:val="20"/>
      <w:lang w:val="x-none" w:eastAsia="x-none"/>
    </w:rPr>
  </w:style>
  <w:style w:type="character" w:customStyle="1" w:styleId="afffff7">
    <w:name w:val="Текст концевой сноски Знак"/>
    <w:link w:val="afffff6"/>
    <w:uiPriority w:val="99"/>
    <w:semiHidden/>
    <w:rsid w:val="002948C8"/>
    <w:rPr>
      <w:rFonts w:eastAsia="Times New Roman"/>
      <w:lang w:val="x-none" w:eastAsia="x-none"/>
    </w:rPr>
  </w:style>
  <w:style w:type="character" w:styleId="afffff8">
    <w:name w:val="endnote reference"/>
    <w:uiPriority w:val="99"/>
    <w:semiHidden/>
    <w:unhideWhenUsed/>
    <w:rsid w:val="002948C8"/>
    <w:rPr>
      <w:vertAlign w:val="superscript"/>
    </w:rPr>
  </w:style>
  <w:style w:type="paragraph" w:customStyle="1" w:styleId="ConsCell">
    <w:name w:val="ConsCell"/>
    <w:uiPriority w:val="99"/>
    <w:rsid w:val="002948C8"/>
    <w:pPr>
      <w:widowControl w:val="0"/>
      <w:autoSpaceDE w:val="0"/>
      <w:autoSpaceDN w:val="0"/>
      <w:adjustRightInd w:val="0"/>
      <w:ind w:right="19772"/>
    </w:pPr>
    <w:rPr>
      <w:rFonts w:ascii="Arial" w:eastAsia="Times New Roman" w:hAnsi="Arial" w:cs="Arial"/>
    </w:rPr>
  </w:style>
  <w:style w:type="character" w:customStyle="1" w:styleId="blk">
    <w:name w:val="blk"/>
    <w:rsid w:val="002948C8"/>
  </w:style>
  <w:style w:type="paragraph" w:customStyle="1" w:styleId="S">
    <w:name w:val="S_Обычный жирный"/>
    <w:basedOn w:val="a4"/>
    <w:link w:val="S0"/>
    <w:uiPriority w:val="99"/>
    <w:qFormat/>
    <w:rsid w:val="00947102"/>
    <w:pPr>
      <w:ind w:firstLine="709"/>
    </w:pPr>
    <w:rPr>
      <w:rFonts w:eastAsia="Times New Roman"/>
      <w:sz w:val="28"/>
      <w:szCs w:val="24"/>
      <w:lang w:val="x-none" w:eastAsia="x-none"/>
    </w:rPr>
  </w:style>
  <w:style w:type="character" w:customStyle="1" w:styleId="S0">
    <w:name w:val="S_Обычный жирный Знак"/>
    <w:link w:val="S"/>
    <w:uiPriority w:val="99"/>
    <w:rsid w:val="00947102"/>
    <w:rPr>
      <w:rFonts w:ascii="Times New Roman" w:eastAsia="Times New Roman" w:hAnsi="Times New Roman"/>
      <w:sz w:val="28"/>
      <w:szCs w:val="24"/>
    </w:rPr>
  </w:style>
  <w:style w:type="paragraph" w:customStyle="1" w:styleId="s1">
    <w:name w:val="s_1"/>
    <w:basedOn w:val="a4"/>
    <w:rsid w:val="00491E4B"/>
    <w:pPr>
      <w:spacing w:before="100" w:beforeAutospacing="1" w:after="100" w:afterAutospacing="1"/>
    </w:pPr>
    <w:rPr>
      <w:rFonts w:eastAsia="Times New Roman"/>
      <w:szCs w:val="24"/>
      <w:lang w:eastAsia="ru-RU"/>
    </w:rPr>
  </w:style>
  <w:style w:type="table" w:customStyle="1" w:styleId="710">
    <w:name w:val="Сетка таблицы71"/>
    <w:basedOn w:val="a6"/>
    <w:next w:val="af7"/>
    <w:uiPriority w:val="59"/>
    <w:rsid w:val="00C3359D"/>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АРисун"/>
    <w:basedOn w:val="aff9"/>
    <w:link w:val="afffffa"/>
    <w:qFormat/>
    <w:rsid w:val="00397277"/>
    <w:pPr>
      <w:spacing w:after="240"/>
      <w:ind w:firstLine="567"/>
      <w:jc w:val="center"/>
    </w:pPr>
    <w:rPr>
      <w:i/>
      <w:szCs w:val="24"/>
    </w:rPr>
  </w:style>
  <w:style w:type="character" w:customStyle="1" w:styleId="afffffa">
    <w:name w:val="АРисун Знак"/>
    <w:link w:val="afffff9"/>
    <w:rsid w:val="00397277"/>
    <w:rPr>
      <w:rFonts w:ascii="Times New Roman" w:eastAsia="Microsoft YaHei" w:hAnsi="Times New Roman"/>
      <w:bCs/>
      <w:i/>
      <w:spacing w:val="-5"/>
      <w:sz w:val="24"/>
      <w:szCs w:val="24"/>
      <w:lang w:eastAsia="en-US"/>
    </w:rPr>
  </w:style>
  <w:style w:type="character" w:customStyle="1" w:styleId="413">
    <w:name w:val="Заголовок 4 Знак1"/>
    <w:aliases w:val="Таб Знак1"/>
    <w:uiPriority w:val="9"/>
    <w:semiHidden/>
    <w:rsid w:val="00A5626A"/>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A5626A"/>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A5626A"/>
    <w:rPr>
      <w:rFonts w:ascii="Cambria" w:eastAsia="Times New Roman" w:hAnsi="Cambria" w:cs="Times New Roman"/>
      <w:color w:val="17365D"/>
      <w:spacing w:val="5"/>
      <w:kern w:val="28"/>
      <w:sz w:val="52"/>
      <w:szCs w:val="52"/>
      <w:lang w:eastAsia="en-US"/>
    </w:rPr>
  </w:style>
  <w:style w:type="character" w:customStyle="1" w:styleId="afffffb">
    <w:name w:val="Подзаголовок Знак"/>
    <w:aliases w:val="Таб. нал. Знак,_Таблица Знак"/>
    <w:link w:val="afffffc"/>
    <w:locked/>
    <w:rsid w:val="00A5626A"/>
    <w:rPr>
      <w:rFonts w:ascii="Times New Roman" w:eastAsia="Times New Roman" w:hAnsi="Times New Roman"/>
      <w:sz w:val="26"/>
      <w:szCs w:val="24"/>
    </w:rPr>
  </w:style>
  <w:style w:type="paragraph" w:styleId="afffffc">
    <w:name w:val="Subtitle"/>
    <w:aliases w:val="Таб. нал.,_Таблица"/>
    <w:basedOn w:val="a4"/>
    <w:next w:val="a4"/>
    <w:link w:val="afffffb"/>
    <w:qFormat/>
    <w:rsid w:val="00A5626A"/>
    <w:pPr>
      <w:spacing w:before="240" w:after="120"/>
      <w:ind w:firstLine="709"/>
      <w:jc w:val="center"/>
    </w:pPr>
    <w:rPr>
      <w:rFonts w:eastAsia="Times New Roman"/>
      <w:sz w:val="26"/>
      <w:szCs w:val="24"/>
      <w:lang w:val="x-none" w:eastAsia="x-none"/>
    </w:rPr>
  </w:style>
  <w:style w:type="character" w:customStyle="1" w:styleId="1fc">
    <w:name w:val="Подзаголовок Знак1"/>
    <w:aliases w:val="Таб. нал. Знак1"/>
    <w:uiPriority w:val="11"/>
    <w:rsid w:val="00A5626A"/>
    <w:rPr>
      <w:rFonts w:ascii="Cambria" w:eastAsia="Times New Roman" w:hAnsi="Cambria" w:cs="Times New Roman"/>
      <w:sz w:val="24"/>
      <w:szCs w:val="24"/>
      <w:lang w:eastAsia="en-US"/>
    </w:rPr>
  </w:style>
  <w:style w:type="character" w:customStyle="1" w:styleId="afffffd">
    <w:name w:val="Текст Знак"/>
    <w:aliases w:val="Знак7 Знак"/>
    <w:link w:val="afffffe"/>
    <w:semiHidden/>
    <w:locked/>
    <w:rsid w:val="00A5626A"/>
    <w:rPr>
      <w:rFonts w:ascii="Times New Roman" w:eastAsia="SimSun" w:hAnsi="Times New Roman"/>
      <w:sz w:val="28"/>
    </w:rPr>
  </w:style>
  <w:style w:type="paragraph" w:styleId="afffffe">
    <w:name w:val="Plain Text"/>
    <w:aliases w:val="Знак7"/>
    <w:basedOn w:val="a4"/>
    <w:link w:val="afffffd"/>
    <w:semiHidden/>
    <w:unhideWhenUsed/>
    <w:rsid w:val="00A5626A"/>
    <w:pPr>
      <w:tabs>
        <w:tab w:val="left" w:pos="1701"/>
      </w:tabs>
      <w:spacing w:before="80" w:line="252" w:lineRule="auto"/>
      <w:ind w:firstLine="852"/>
    </w:pPr>
    <w:rPr>
      <w:rFonts w:eastAsia="SimSun"/>
      <w:sz w:val="28"/>
      <w:szCs w:val="20"/>
      <w:lang w:val="x-none" w:eastAsia="x-none"/>
    </w:rPr>
  </w:style>
  <w:style w:type="character" w:customStyle="1" w:styleId="1fd">
    <w:name w:val="Текст Знак1"/>
    <w:aliases w:val="Знак7 Знак1"/>
    <w:semiHidden/>
    <w:rsid w:val="00A5626A"/>
    <w:rPr>
      <w:rFonts w:ascii="Courier New" w:hAnsi="Courier New" w:cs="Courier New"/>
      <w:lang w:eastAsia="en-US"/>
    </w:rPr>
  </w:style>
  <w:style w:type="character" w:customStyle="1" w:styleId="affffff">
    <w:name w:val="Абзац Знак"/>
    <w:link w:val="affffff0"/>
    <w:uiPriority w:val="99"/>
    <w:locked/>
    <w:rsid w:val="00A5626A"/>
    <w:rPr>
      <w:rFonts w:ascii="Times New Roman" w:eastAsia="Times New Roman" w:hAnsi="Times New Roman"/>
      <w:sz w:val="24"/>
      <w:szCs w:val="24"/>
      <w:lang w:val="ru-RU" w:eastAsia="ru-RU" w:bidi="ar-SA"/>
    </w:rPr>
  </w:style>
  <w:style w:type="paragraph" w:customStyle="1" w:styleId="affffff0">
    <w:name w:val="Абзац"/>
    <w:link w:val="affffff"/>
    <w:uiPriority w:val="99"/>
    <w:rsid w:val="00A5626A"/>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A5626A"/>
    <w:pPr>
      <w:tabs>
        <w:tab w:val="left" w:leader="dot" w:pos="8505"/>
      </w:tabs>
      <w:spacing w:before="240" w:after="120"/>
      <w:ind w:firstLine="567"/>
    </w:pPr>
    <w:rPr>
      <w:rFonts w:ascii="Arial" w:eastAsia="Times New Roman" w:hAnsi="Arial" w:cs="Arial"/>
      <w:sz w:val="20"/>
      <w:szCs w:val="20"/>
    </w:rPr>
  </w:style>
  <w:style w:type="paragraph" w:customStyle="1" w:styleId="Heading">
    <w:name w:val="Heading"/>
    <w:uiPriority w:val="99"/>
    <w:rsid w:val="00A5626A"/>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A5626A"/>
    <w:pPr>
      <w:ind w:right="-10" w:firstLine="708"/>
    </w:pPr>
    <w:rPr>
      <w:rFonts w:eastAsia="Times New Roman"/>
      <w:sz w:val="28"/>
      <w:szCs w:val="28"/>
      <w:lang w:eastAsia="ru-RU"/>
    </w:rPr>
  </w:style>
  <w:style w:type="paragraph" w:customStyle="1" w:styleId="affffff1">
    <w:name w:val="текст табл"/>
    <w:basedOn w:val="a4"/>
    <w:uiPriority w:val="99"/>
    <w:rsid w:val="00A5626A"/>
    <w:pPr>
      <w:keepNext/>
      <w:keepLines/>
      <w:suppressLineNumbers/>
      <w:tabs>
        <w:tab w:val="left" w:leader="dot" w:pos="9356"/>
      </w:tabs>
      <w:suppressAutoHyphens/>
      <w:spacing w:before="60" w:after="60"/>
    </w:pPr>
    <w:rPr>
      <w:rFonts w:eastAsia="Times New Roman"/>
      <w:szCs w:val="24"/>
      <w:lang w:eastAsia="ru-RU"/>
    </w:rPr>
  </w:style>
  <w:style w:type="paragraph" w:customStyle="1" w:styleId="133">
    <w:name w:val="Обычный 13 Знак3"/>
    <w:basedOn w:val="a4"/>
    <w:autoRedefine/>
    <w:uiPriority w:val="99"/>
    <w:rsid w:val="00A5626A"/>
    <w:pPr>
      <w:keepNext/>
      <w:keepLines/>
      <w:suppressLineNumbers/>
      <w:tabs>
        <w:tab w:val="left" w:leader="dot" w:pos="9356"/>
      </w:tabs>
      <w:suppressAutoHyphens/>
      <w:spacing w:before="60" w:line="360" w:lineRule="auto"/>
      <w:ind w:firstLine="567"/>
    </w:pPr>
    <w:rPr>
      <w:rFonts w:eastAsia="Times New Roman"/>
      <w:sz w:val="26"/>
      <w:szCs w:val="26"/>
      <w:lang w:eastAsia="ru-RU"/>
    </w:rPr>
  </w:style>
  <w:style w:type="paragraph" w:customStyle="1" w:styleId="TableParagraph">
    <w:name w:val="Table Paragraph"/>
    <w:basedOn w:val="a4"/>
    <w:uiPriority w:val="1"/>
    <w:qFormat/>
    <w:rsid w:val="00A5626A"/>
    <w:pPr>
      <w:widowControl w:val="0"/>
    </w:pPr>
    <w:rPr>
      <w:rFonts w:ascii="Calibri" w:hAnsi="Calibri"/>
      <w:sz w:val="22"/>
      <w:lang w:val="en-US"/>
    </w:rPr>
  </w:style>
  <w:style w:type="character" w:styleId="affffff2">
    <w:name w:val="Subtle Reference"/>
    <w:uiPriority w:val="31"/>
    <w:qFormat/>
    <w:rsid w:val="00A5626A"/>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A5626A"/>
    <w:pPr>
      <w:widowControl w:val="0"/>
    </w:pPr>
    <w:rPr>
      <w:sz w:val="22"/>
      <w:szCs w:val="22"/>
      <w:lang w:val="en-US" w:eastAsia="en-US"/>
    </w:rPr>
    <w:tblPr>
      <w:tblCellMar>
        <w:top w:w="0" w:type="dxa"/>
        <w:left w:w="0" w:type="dxa"/>
        <w:bottom w:w="0" w:type="dxa"/>
        <w:right w:w="0" w:type="dxa"/>
      </w:tblCellMar>
    </w:tblPr>
  </w:style>
  <w:style w:type="paragraph" w:customStyle="1" w:styleId="affffff3">
    <w:name w:val="ТИ_текст абзаца"/>
    <w:basedOn w:val="a4"/>
    <w:qFormat/>
    <w:rsid w:val="00A5626A"/>
    <w:pPr>
      <w:tabs>
        <w:tab w:val="left" w:pos="1418"/>
      </w:tabs>
      <w:ind w:firstLine="709"/>
    </w:pPr>
    <w:rPr>
      <w:bCs/>
      <w:sz w:val="28"/>
      <w:szCs w:val="28"/>
      <w:lang w:eastAsia="ru-RU"/>
    </w:rPr>
  </w:style>
  <w:style w:type="paragraph" w:customStyle="1" w:styleId="affffff4">
    <w:name w:val="ТИ_табл_текст"/>
    <w:basedOn w:val="a4"/>
    <w:qFormat/>
    <w:rsid w:val="00A5626A"/>
    <w:pPr>
      <w:jc w:val="center"/>
    </w:pPr>
    <w:rPr>
      <w:rFonts w:ascii="Arial Narrow" w:eastAsia="Times New Roman" w:hAnsi="Arial Narrow"/>
      <w:color w:val="000000"/>
      <w:sz w:val="22"/>
    </w:rPr>
  </w:style>
  <w:style w:type="paragraph" w:customStyle="1" w:styleId="a2">
    <w:name w:val="ТИ_список маркированный"/>
    <w:basedOn w:val="affffff3"/>
    <w:qFormat/>
    <w:rsid w:val="00A5626A"/>
    <w:pPr>
      <w:numPr>
        <w:numId w:val="10"/>
      </w:numPr>
      <w:tabs>
        <w:tab w:val="clear" w:pos="1418"/>
      </w:tabs>
      <w:spacing w:before="120" w:after="120"/>
      <w:ind w:left="720"/>
      <w:contextualSpacing/>
    </w:pPr>
    <w:rPr>
      <w:snapToGrid w:val="0"/>
    </w:rPr>
  </w:style>
  <w:style w:type="character" w:customStyle="1" w:styleId="searchresult">
    <w:name w:val="search_result"/>
    <w:rsid w:val="00A5626A"/>
  </w:style>
  <w:style w:type="character" w:customStyle="1" w:styleId="nowrap">
    <w:name w:val="nowrap"/>
    <w:rsid w:val="00A5626A"/>
  </w:style>
  <w:style w:type="character" w:customStyle="1" w:styleId="ListParagraph10">
    <w:name w:val="List Paragraph1 Знак"/>
    <w:link w:val="ListParagraph1"/>
    <w:rsid w:val="00A5626A"/>
    <w:rPr>
      <w:rFonts w:eastAsia="Times New Roman"/>
      <w:sz w:val="22"/>
      <w:szCs w:val="22"/>
      <w:lang w:val="en-US"/>
    </w:rPr>
  </w:style>
  <w:style w:type="paragraph" w:customStyle="1" w:styleId="xl219">
    <w:name w:val="xl219"/>
    <w:basedOn w:val="a4"/>
    <w:rsid w:val="00A5626A"/>
    <w:pPr>
      <w:pBdr>
        <w:left w:val="single" w:sz="8" w:space="0" w:color="000000"/>
        <w:bottom w:val="single" w:sz="8" w:space="0" w:color="000000"/>
        <w:right w:val="single" w:sz="8" w:space="0" w:color="000000"/>
      </w:pBdr>
      <w:spacing w:before="100" w:beforeAutospacing="1" w:after="100" w:afterAutospacing="1"/>
      <w:textAlignment w:val="center"/>
    </w:pPr>
    <w:rPr>
      <w:rFonts w:eastAsia="Times New Roman"/>
      <w:sz w:val="20"/>
      <w:szCs w:val="20"/>
      <w:lang w:eastAsia="ru-RU"/>
    </w:rPr>
  </w:style>
  <w:style w:type="paragraph" w:customStyle="1" w:styleId="xl220">
    <w:name w:val="xl220"/>
    <w:basedOn w:val="a4"/>
    <w:rsid w:val="00A5626A"/>
    <w:pPr>
      <w:spacing w:before="100" w:beforeAutospacing="1" w:after="100" w:afterAutospacing="1"/>
      <w:jc w:val="left"/>
    </w:pPr>
    <w:rPr>
      <w:rFonts w:eastAsia="Times New Roman"/>
      <w:b/>
      <w:bCs/>
      <w:szCs w:val="24"/>
      <w:lang w:eastAsia="ru-RU"/>
    </w:rPr>
  </w:style>
  <w:style w:type="table" w:customStyle="1" w:styleId="418">
    <w:name w:val="Сетка таблицы418"/>
    <w:basedOn w:val="a6"/>
    <w:next w:val="af7"/>
    <w:rsid w:val="00283856"/>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5">
    <w:name w:val="Без интервала2"/>
    <w:rsid w:val="00312847"/>
    <w:rPr>
      <w:rFonts w:ascii="Times New Roman" w:eastAsia="Times New Roman" w:hAnsi="Times New Roman"/>
      <w:sz w:val="24"/>
      <w:szCs w:val="24"/>
    </w:rPr>
  </w:style>
  <w:style w:type="table" w:customStyle="1" w:styleId="400">
    <w:name w:val="Сетка таблицы40"/>
    <w:basedOn w:val="a6"/>
    <w:next w:val="af7"/>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31284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7"/>
    <w:uiPriority w:val="39"/>
    <w:rsid w:val="0031284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312847"/>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312847"/>
    <w:pPr>
      <w:jc w:val="left"/>
    </w:pPr>
    <w:rPr>
      <w:rFonts w:eastAsia="Times New Roman"/>
      <w:szCs w:val="20"/>
      <w:lang w:eastAsia="ru-RU"/>
    </w:rPr>
  </w:style>
  <w:style w:type="table" w:customStyle="1" w:styleId="153">
    <w:name w:val="Таблица ОРГРЭС153"/>
    <w:basedOn w:val="a6"/>
    <w:next w:val="af7"/>
    <w:uiPriority w:val="59"/>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312847"/>
    <w:pPr>
      <w:numPr>
        <w:numId w:val="11"/>
      </w:numPr>
    </w:pPr>
  </w:style>
  <w:style w:type="character" w:customStyle="1" w:styleId="295pt">
    <w:name w:val="Основной текст (2) + 9;5 pt;Полужирный"/>
    <w:rsid w:val="0031284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312847"/>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link w:val="affffff6"/>
    <w:uiPriority w:val="99"/>
    <w:rsid w:val="00312847"/>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312847"/>
    <w:pPr>
      <w:widowControl w:val="0"/>
      <w:shd w:val="clear" w:color="auto" w:fill="FFFFFF"/>
      <w:spacing w:line="360" w:lineRule="auto"/>
      <w:ind w:firstLine="400"/>
      <w:jc w:val="left"/>
    </w:pPr>
    <w:rPr>
      <w:rFonts w:eastAsia="Times New Roman"/>
      <w:sz w:val="28"/>
      <w:szCs w:val="28"/>
      <w:lang w:val="x-none" w:eastAsia="x-none"/>
    </w:rPr>
  </w:style>
  <w:style w:type="paragraph" w:customStyle="1" w:styleId="affffff7">
    <w:name w:val="Обычн"/>
    <w:basedOn w:val="a4"/>
    <w:link w:val="affffff8"/>
    <w:qFormat/>
    <w:rsid w:val="00312847"/>
    <w:pPr>
      <w:ind w:firstLine="709"/>
    </w:pPr>
    <w:rPr>
      <w:rFonts w:eastAsia="Times New Roman"/>
      <w:szCs w:val="36"/>
      <w:lang w:val="x-none"/>
    </w:rPr>
  </w:style>
  <w:style w:type="character" w:customStyle="1" w:styleId="affffff8">
    <w:name w:val="Обычн Знак"/>
    <w:link w:val="affffff7"/>
    <w:rsid w:val="00312847"/>
    <w:rPr>
      <w:rFonts w:ascii="Times New Roman" w:eastAsia="Times New Roman" w:hAnsi="Times New Roman"/>
      <w:sz w:val="24"/>
      <w:szCs w:val="36"/>
      <w:lang w:eastAsia="en-US"/>
    </w:rPr>
  </w:style>
  <w:style w:type="character" w:customStyle="1" w:styleId="af0">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f"/>
    <w:uiPriority w:val="99"/>
    <w:qFormat/>
    <w:locked/>
    <w:rsid w:val="006B4755"/>
    <w:rPr>
      <w:rFonts w:ascii="Times New Roman" w:eastAsia="Times New Roman" w:hAnsi="Times New Roman"/>
      <w:sz w:val="24"/>
      <w:szCs w:val="24"/>
      <w:lang w:eastAsia="ar-SA"/>
    </w:rPr>
  </w:style>
  <w:style w:type="character" w:customStyle="1" w:styleId="4a">
    <w:name w:val="Основной текст4"/>
    <w:rsid w:val="006B4755"/>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rsid w:val="006B4755"/>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paragraph" w:customStyle="1" w:styleId="172">
    <w:name w:val="Основной текст17"/>
    <w:basedOn w:val="a4"/>
    <w:rsid w:val="006B4755"/>
    <w:pPr>
      <w:widowControl w:val="0"/>
      <w:shd w:val="clear" w:color="auto" w:fill="FFFFFF"/>
      <w:spacing w:before="240" w:after="60" w:line="0" w:lineRule="atLeast"/>
      <w:ind w:hanging="360"/>
      <w:jc w:val="left"/>
    </w:pPr>
    <w:rPr>
      <w:rFonts w:ascii="Tahoma" w:eastAsia="Tahoma" w:hAnsi="Tahoma" w:cs="Tahoma"/>
      <w:color w:val="000000"/>
      <w:sz w:val="18"/>
      <w:szCs w:val="18"/>
      <w:lang w:eastAsia="ru-RU" w:bidi="ru-RU"/>
    </w:rPr>
  </w:style>
  <w:style w:type="paragraph" w:customStyle="1" w:styleId="a3">
    <w:name w:val="Таблица_название_таблицы"/>
    <w:basedOn w:val="a4"/>
    <w:next w:val="a4"/>
    <w:link w:val="affffff9"/>
    <w:qFormat/>
    <w:rsid w:val="00951BED"/>
    <w:pPr>
      <w:widowControl w:val="0"/>
      <w:numPr>
        <w:numId w:val="12"/>
      </w:numPr>
      <w:spacing w:before="120" w:after="120" w:line="360" w:lineRule="exact"/>
      <w:jc w:val="right"/>
    </w:pPr>
    <w:rPr>
      <w:rFonts w:ascii="GOST Type BU" w:eastAsia="Times New Roman" w:hAnsi="GOST Type BU"/>
      <w:bCs/>
      <w:color w:val="000000"/>
      <w:sz w:val="28"/>
      <w:szCs w:val="24"/>
      <w:lang w:val="x-none" w:eastAsia="x-none"/>
    </w:rPr>
  </w:style>
  <w:style w:type="character" w:customStyle="1" w:styleId="affffff9">
    <w:name w:val="Таблица_название_таблицы Знак"/>
    <w:link w:val="a3"/>
    <w:rsid w:val="00951BED"/>
    <w:rPr>
      <w:rFonts w:ascii="GOST Type BU" w:eastAsia="Times New Roman" w:hAnsi="GOST Type BU"/>
      <w:bCs/>
      <w:color w:val="000000"/>
      <w:sz w:val="28"/>
      <w:szCs w:val="24"/>
      <w:lang w:val="x-none" w:eastAsia="x-none"/>
    </w:rPr>
  </w:style>
  <w:style w:type="paragraph" w:customStyle="1" w:styleId="1fe">
    <w:name w:val="Список_маркир.1"/>
    <w:basedOn w:val="a4"/>
    <w:rsid w:val="00951BED"/>
    <w:pPr>
      <w:tabs>
        <w:tab w:val="num" w:pos="1021"/>
      </w:tabs>
      <w:suppressAutoHyphens/>
      <w:spacing w:line="360" w:lineRule="auto"/>
      <w:ind w:firstLine="567"/>
    </w:pPr>
    <w:rPr>
      <w:rFonts w:ascii="GOST Type BU" w:eastAsia="Times New Roman" w:hAnsi="GOST Type BU"/>
      <w:color w:val="000000"/>
      <w:sz w:val="28"/>
      <w:szCs w:val="24"/>
      <w:lang w:eastAsia="ru-RU"/>
    </w:rPr>
  </w:style>
  <w:style w:type="character" w:customStyle="1" w:styleId="1ff">
    <w:name w:val="Основной текст Знак1"/>
    <w:uiPriority w:val="99"/>
    <w:rsid w:val="009A2DED"/>
    <w:rPr>
      <w:rFonts w:ascii="Times New Roman" w:hAnsi="Times New Roman" w:cs="Times New Roman"/>
      <w:sz w:val="28"/>
      <w:szCs w:val="28"/>
      <w:u w:val="none"/>
    </w:rPr>
  </w:style>
  <w:style w:type="paragraph" w:customStyle="1" w:styleId="e">
    <w:name w:val="Основной тeкст"/>
    <w:link w:val="e0"/>
    <w:rsid w:val="008944B4"/>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link w:val="e"/>
    <w:locked/>
    <w:rsid w:val="008944B4"/>
    <w:rPr>
      <w:rFonts w:ascii="Times New Roman" w:eastAsia="Times New Roman" w:hAnsi="Times New Roman"/>
      <w:sz w:val="24"/>
      <w:szCs w:val="24"/>
    </w:rPr>
  </w:style>
  <w:style w:type="paragraph" w:customStyle="1" w:styleId="214">
    <w:name w:val="21"/>
    <w:basedOn w:val="a4"/>
    <w:rsid w:val="00680EB5"/>
    <w:pPr>
      <w:spacing w:before="100" w:beforeAutospacing="1" w:after="100" w:afterAutospacing="1"/>
      <w:jc w:val="left"/>
    </w:pPr>
    <w:rPr>
      <w:rFonts w:eastAsia="Times New Roman"/>
      <w:szCs w:val="24"/>
      <w:lang w:eastAsia="ru-RU"/>
    </w:rPr>
  </w:style>
  <w:style w:type="paragraph" w:customStyle="1" w:styleId="3b">
    <w:name w:val="Обычный 3"/>
    <w:basedOn w:val="a4"/>
    <w:link w:val="3c"/>
    <w:qFormat/>
    <w:rsid w:val="00680EB5"/>
    <w:pPr>
      <w:suppressAutoHyphens/>
      <w:ind w:firstLine="708"/>
    </w:pPr>
    <w:rPr>
      <w:rFonts w:eastAsia="Times New Roman"/>
      <w:szCs w:val="24"/>
      <w:lang w:eastAsia="ar-SA"/>
    </w:rPr>
  </w:style>
  <w:style w:type="character" w:customStyle="1" w:styleId="3c">
    <w:name w:val="Обычный 3 Знак"/>
    <w:link w:val="3b"/>
    <w:rsid w:val="00680EB5"/>
    <w:rPr>
      <w:rFonts w:ascii="Times New Roman" w:eastAsia="Times New Roman" w:hAnsi="Times New Roman"/>
      <w:sz w:val="24"/>
      <w:szCs w:val="24"/>
      <w:lang w:eastAsia="ar-SA"/>
    </w:rPr>
  </w:style>
  <w:style w:type="character" w:customStyle="1" w:styleId="1ff0">
    <w:name w:val="Стандарт Знак1"/>
    <w:link w:val="affffffa"/>
    <w:qFormat/>
    <w:locked/>
    <w:rsid w:val="00EA778B"/>
    <w:rPr>
      <w:rFonts w:ascii="Times New Roman" w:eastAsia="Times New Roman" w:hAnsi="Times New Roman"/>
      <w:sz w:val="28"/>
    </w:rPr>
  </w:style>
  <w:style w:type="paragraph" w:customStyle="1" w:styleId="affffffa">
    <w:name w:val="Стандарт"/>
    <w:basedOn w:val="af8"/>
    <w:link w:val="1ff0"/>
    <w:qFormat/>
    <w:rsid w:val="00EA778B"/>
    <w:pPr>
      <w:widowControl w:val="0"/>
      <w:tabs>
        <w:tab w:val="clear" w:pos="0"/>
      </w:tabs>
      <w:snapToGrid w:val="0"/>
      <w:spacing w:line="264" w:lineRule="auto"/>
      <w:ind w:firstLine="720"/>
      <w:jc w:val="both"/>
    </w:pPr>
    <w:rPr>
      <w:b w:val="0"/>
      <w:bCs w:val="0"/>
      <w:szCs w:val="20"/>
      <w:lang w:val="ru-RU"/>
    </w:rPr>
  </w:style>
  <w:style w:type="character" w:customStyle="1" w:styleId="FontStyle35">
    <w:name w:val="Font Style35"/>
    <w:uiPriority w:val="99"/>
    <w:rsid w:val="00EA778B"/>
    <w:rPr>
      <w:rFonts w:ascii="Times New Roman" w:hAnsi="Times New Roman" w:cs="Times New Roman"/>
      <w:b/>
      <w:bCs/>
      <w:sz w:val="22"/>
      <w:szCs w:val="22"/>
    </w:rPr>
  </w:style>
  <w:style w:type="character" w:customStyle="1" w:styleId="FontStyle43">
    <w:name w:val="Font Style43"/>
    <w:uiPriority w:val="99"/>
    <w:rsid w:val="00EA778B"/>
    <w:rPr>
      <w:rFonts w:ascii="Times New Roman" w:hAnsi="Times New Roman" w:cs="Times New Roman"/>
      <w:sz w:val="24"/>
      <w:szCs w:val="24"/>
    </w:rPr>
  </w:style>
  <w:style w:type="character" w:customStyle="1" w:styleId="FontStyle48">
    <w:name w:val="Font Style48"/>
    <w:uiPriority w:val="99"/>
    <w:rsid w:val="00EA778B"/>
    <w:rPr>
      <w:rFonts w:ascii="Times New Roman" w:hAnsi="Times New Roman" w:cs="Times New Roman"/>
      <w:sz w:val="34"/>
      <w:szCs w:val="34"/>
    </w:rPr>
  </w:style>
  <w:style w:type="character" w:customStyle="1" w:styleId="FontStyle49">
    <w:name w:val="Font Style49"/>
    <w:uiPriority w:val="99"/>
    <w:rsid w:val="00EA778B"/>
    <w:rPr>
      <w:rFonts w:ascii="Times New Roman" w:hAnsi="Times New Roman" w:cs="Times New Roman"/>
      <w:i/>
      <w:iCs/>
      <w:sz w:val="26"/>
      <w:szCs w:val="26"/>
    </w:rPr>
  </w:style>
  <w:style w:type="paragraph" w:customStyle="1" w:styleId="1102">
    <w:name w:val="1 ТС 10Таблица"/>
    <w:basedOn w:val="a4"/>
    <w:link w:val="1103"/>
    <w:autoRedefine/>
    <w:qFormat/>
    <w:rsid w:val="0071234A"/>
    <w:rPr>
      <w:sz w:val="20"/>
      <w:szCs w:val="20"/>
    </w:rPr>
  </w:style>
  <w:style w:type="character" w:customStyle="1" w:styleId="1103">
    <w:name w:val="1 ТС 10Таблица Знак"/>
    <w:link w:val="1102"/>
    <w:rsid w:val="0071234A"/>
    <w:rPr>
      <w:rFonts w:ascii="Times New Roman" w:hAnsi="Times New Roman"/>
      <w:lang w:eastAsia="en-US"/>
    </w:rPr>
  </w:style>
  <w:style w:type="paragraph" w:customStyle="1" w:styleId="a0">
    <w:name w:val="ПКР Перечень"/>
    <w:basedOn w:val="a4"/>
    <w:link w:val="affffffb"/>
    <w:qFormat/>
    <w:rsid w:val="0071234A"/>
    <w:pPr>
      <w:numPr>
        <w:numId w:val="13"/>
      </w:numPr>
      <w:spacing w:after="120" w:line="360" w:lineRule="auto"/>
      <w:ind w:right="170"/>
    </w:pPr>
    <w:rPr>
      <w:sz w:val="28"/>
    </w:rPr>
  </w:style>
  <w:style w:type="character" w:customStyle="1" w:styleId="affffffb">
    <w:name w:val="ПКР Перечень Знак"/>
    <w:link w:val="a0"/>
    <w:rsid w:val="0071234A"/>
    <w:rPr>
      <w:rFonts w:ascii="Times New Roman" w:hAnsi="Times New Roman"/>
      <w:sz w:val="28"/>
      <w:szCs w:val="22"/>
      <w:lang w:eastAsia="en-US"/>
    </w:rPr>
  </w:style>
  <w:style w:type="paragraph" w:customStyle="1" w:styleId="102">
    <w:name w:val="Таблицы 10"/>
    <w:basedOn w:val="a4"/>
    <w:link w:val="103"/>
    <w:qFormat/>
    <w:rsid w:val="0071234A"/>
    <w:pPr>
      <w:spacing w:after="200"/>
      <w:jc w:val="center"/>
    </w:pPr>
    <w:rPr>
      <w:sz w:val="20"/>
      <w:szCs w:val="20"/>
    </w:rPr>
  </w:style>
  <w:style w:type="character" w:customStyle="1" w:styleId="103">
    <w:name w:val="Таблицы 10 Знак"/>
    <w:link w:val="102"/>
    <w:rsid w:val="0071234A"/>
    <w:rPr>
      <w:rFonts w:ascii="Times New Roman" w:hAnsi="Times New Roman"/>
      <w:lang w:eastAsia="en-US"/>
    </w:rPr>
  </w:style>
  <w:style w:type="paragraph" w:customStyle="1" w:styleId="104">
    <w:name w:val="!!!ТС 10Внутри таблицы"/>
    <w:basedOn w:val="102"/>
    <w:link w:val="105"/>
    <w:qFormat/>
    <w:rsid w:val="0071234A"/>
    <w:pPr>
      <w:spacing w:after="0"/>
    </w:pPr>
    <w:rPr>
      <w:rFonts w:eastAsia="Times New Roman"/>
    </w:rPr>
  </w:style>
  <w:style w:type="character" w:customStyle="1" w:styleId="105">
    <w:name w:val="!!!ТС 10Внутри таблицы Знак"/>
    <w:link w:val="104"/>
    <w:rsid w:val="0071234A"/>
    <w:rPr>
      <w:rFonts w:ascii="Times New Roman" w:eastAsia="Times New Roman" w:hAnsi="Times New Roman"/>
      <w:lang w:eastAsia="en-US"/>
    </w:rPr>
  </w:style>
  <w:style w:type="paragraph" w:customStyle="1" w:styleId="11111">
    <w:name w:val="!!!ТС 1.1.1.1."/>
    <w:basedOn w:val="a4"/>
    <w:link w:val="11112"/>
    <w:qFormat/>
    <w:rsid w:val="0071234A"/>
    <w:pPr>
      <w:ind w:firstLine="1134"/>
      <w:outlineLvl w:val="2"/>
    </w:pPr>
    <w:rPr>
      <w:rFonts w:eastAsia="Times New Roman"/>
      <w:b/>
      <w:color w:val="000000"/>
      <w:sz w:val="28"/>
      <w:szCs w:val="24"/>
      <w:lang w:eastAsia="ru-RU"/>
    </w:rPr>
  </w:style>
  <w:style w:type="character" w:customStyle="1" w:styleId="11112">
    <w:name w:val="!!!ТС 1.1.1.1. Знак"/>
    <w:link w:val="11111"/>
    <w:rsid w:val="0071234A"/>
    <w:rPr>
      <w:rFonts w:ascii="Times New Roman" w:eastAsia="Times New Roman" w:hAnsi="Times New Roman"/>
      <w:b/>
      <w:color w:val="000000"/>
      <w:sz w:val="28"/>
      <w:szCs w:val="24"/>
    </w:rPr>
  </w:style>
  <w:style w:type="paragraph" w:customStyle="1" w:styleId="1113">
    <w:name w:val="!!!ТС 1.1.1."/>
    <w:basedOn w:val="a4"/>
    <w:link w:val="1114"/>
    <w:qFormat/>
    <w:rsid w:val="0071234A"/>
    <w:pPr>
      <w:ind w:left="851"/>
      <w:outlineLvl w:val="1"/>
    </w:pPr>
    <w:rPr>
      <w:b/>
      <w:caps/>
      <w:color w:val="000000"/>
      <w:szCs w:val="24"/>
      <w:lang w:eastAsia="ru-RU"/>
    </w:rPr>
  </w:style>
  <w:style w:type="character" w:customStyle="1" w:styleId="1114">
    <w:name w:val="!!!ТС 1.1.1. Знак"/>
    <w:link w:val="1113"/>
    <w:rsid w:val="0071234A"/>
    <w:rPr>
      <w:rFonts w:ascii="Times New Roman" w:hAnsi="Times New Roman"/>
      <w:b/>
      <w:caps/>
      <w:color w:val="000000"/>
      <w:sz w:val="24"/>
      <w:szCs w:val="24"/>
    </w:rPr>
  </w:style>
  <w:style w:type="paragraph" w:customStyle="1" w:styleId="116">
    <w:name w:val="!!!ТС 1.1."/>
    <w:basedOn w:val="a4"/>
    <w:link w:val="117"/>
    <w:qFormat/>
    <w:rsid w:val="0071234A"/>
    <w:pPr>
      <w:ind w:left="851"/>
      <w:outlineLvl w:val="1"/>
    </w:pPr>
    <w:rPr>
      <w:b/>
      <w:caps/>
      <w:color w:val="000000"/>
      <w:sz w:val="28"/>
      <w:szCs w:val="20"/>
    </w:rPr>
  </w:style>
  <w:style w:type="character" w:customStyle="1" w:styleId="117">
    <w:name w:val="!!!ТС 1.1. Знак"/>
    <w:link w:val="116"/>
    <w:rsid w:val="0071234A"/>
    <w:rPr>
      <w:rFonts w:ascii="Times New Roman" w:hAnsi="Times New Roman"/>
      <w:b/>
      <w:caps/>
      <w:color w:val="000000"/>
      <w:sz w:val="28"/>
      <w:lang w:eastAsia="en-US"/>
    </w:rPr>
  </w:style>
  <w:style w:type="paragraph" w:customStyle="1" w:styleId="1ff1">
    <w:name w:val="!!!ТС 1."/>
    <w:basedOn w:val="a4"/>
    <w:link w:val="1ff2"/>
    <w:qFormat/>
    <w:rsid w:val="0071234A"/>
    <w:pPr>
      <w:outlineLvl w:val="1"/>
    </w:pPr>
    <w:rPr>
      <w:b/>
      <w:bCs/>
      <w:caps/>
      <w:color w:val="000000"/>
      <w:sz w:val="28"/>
      <w:szCs w:val="18"/>
    </w:rPr>
  </w:style>
  <w:style w:type="character" w:customStyle="1" w:styleId="1ff2">
    <w:name w:val="!!!ТС 1. Знак"/>
    <w:link w:val="1ff1"/>
    <w:rsid w:val="0071234A"/>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71234A"/>
    <w:pPr>
      <w:numPr>
        <w:numId w:val="0"/>
      </w:numPr>
      <w:ind w:firstLine="851"/>
    </w:pPr>
  </w:style>
  <w:style w:type="character" w:customStyle="1" w:styleId="affffffd">
    <w:name w:val="!!!ТС Абзац Знак"/>
    <w:link w:val="affffffc"/>
    <w:rsid w:val="0071234A"/>
    <w:rPr>
      <w:rFonts w:ascii="Times New Roman" w:hAnsi="Times New Roman"/>
      <w:sz w:val="28"/>
      <w:szCs w:val="22"/>
      <w:lang w:eastAsia="en-US"/>
    </w:rPr>
  </w:style>
  <w:style w:type="paragraph" w:customStyle="1" w:styleId="affffffe">
    <w:name w:val="!!!ТС Основной текст"/>
    <w:basedOn w:val="a4"/>
    <w:link w:val="afffffff"/>
    <w:qFormat/>
    <w:rsid w:val="0071234A"/>
    <w:pPr>
      <w:spacing w:line="360" w:lineRule="auto"/>
      <w:ind w:firstLine="709"/>
    </w:pPr>
    <w:rPr>
      <w:sz w:val="28"/>
      <w:szCs w:val="28"/>
    </w:rPr>
  </w:style>
  <w:style w:type="character" w:customStyle="1" w:styleId="afffffff">
    <w:name w:val="!!!ТС Основной текст Знак"/>
    <w:link w:val="affffffe"/>
    <w:rsid w:val="0071234A"/>
    <w:rPr>
      <w:rFonts w:ascii="Times New Roman" w:hAnsi="Times New Roman"/>
      <w:sz w:val="28"/>
      <w:szCs w:val="28"/>
      <w:lang w:eastAsia="en-US"/>
    </w:rPr>
  </w:style>
  <w:style w:type="paragraph" w:customStyle="1" w:styleId="afffffff0">
    <w:name w:val="!!!ТС ТабНаим."/>
    <w:basedOn w:val="a4"/>
    <w:link w:val="afffffff1"/>
    <w:qFormat/>
    <w:rsid w:val="0071234A"/>
    <w:pPr>
      <w:ind w:right="170"/>
    </w:pPr>
    <w:rPr>
      <w:sz w:val="20"/>
      <w:szCs w:val="20"/>
    </w:rPr>
  </w:style>
  <w:style w:type="character" w:customStyle="1" w:styleId="afffffff1">
    <w:name w:val="!!!ТС ТабНаим. Знак"/>
    <w:link w:val="afffffff0"/>
    <w:rsid w:val="0071234A"/>
    <w:rPr>
      <w:rFonts w:ascii="Times New Roman" w:hAnsi="Times New Roman"/>
      <w:lang w:eastAsia="en-US"/>
    </w:rPr>
  </w:style>
  <w:style w:type="paragraph" w:customStyle="1" w:styleId="afffffff2">
    <w:name w:val="!!!ТС ТабСодержание."/>
    <w:basedOn w:val="a4"/>
    <w:link w:val="afffffff3"/>
    <w:qFormat/>
    <w:rsid w:val="0071234A"/>
    <w:pPr>
      <w:jc w:val="center"/>
    </w:pPr>
    <w:rPr>
      <w:sz w:val="20"/>
      <w:szCs w:val="20"/>
    </w:rPr>
  </w:style>
  <w:style w:type="character" w:customStyle="1" w:styleId="afffffff3">
    <w:name w:val="!!!ТС ТабСодержание. Знак"/>
    <w:link w:val="afffffff2"/>
    <w:rsid w:val="0071234A"/>
    <w:rPr>
      <w:rFonts w:ascii="Times New Roman" w:hAnsi="Times New Roman"/>
      <w:lang w:eastAsia="en-US"/>
    </w:rPr>
  </w:style>
  <w:style w:type="paragraph" w:customStyle="1" w:styleId="afffffff4">
    <w:name w:val="!!!ТС Ссылка"/>
    <w:basedOn w:val="afffb"/>
    <w:link w:val="afffffff5"/>
    <w:qFormat/>
    <w:rsid w:val="0071234A"/>
    <w:pPr>
      <w:jc w:val="left"/>
    </w:pPr>
    <w:rPr>
      <w:rFonts w:eastAsia="Calibri"/>
      <w:lang w:val="ru-RU" w:eastAsia="en-US"/>
    </w:rPr>
  </w:style>
  <w:style w:type="character" w:customStyle="1" w:styleId="afffffff5">
    <w:name w:val="!!!ТС Ссылка Знак"/>
    <w:link w:val="afffffff4"/>
    <w:rsid w:val="0071234A"/>
    <w:rPr>
      <w:rFonts w:ascii="Times New Roman" w:hAnsi="Times New Roman"/>
      <w:lang w:eastAsia="en-US"/>
    </w:rPr>
  </w:style>
  <w:style w:type="paragraph" w:customStyle="1" w:styleId="afffffff6">
    <w:name w:val="!!!ТС Перечнь таблиц"/>
    <w:basedOn w:val="afffff5"/>
    <w:link w:val="afffffff7"/>
    <w:qFormat/>
    <w:rsid w:val="0071234A"/>
    <w:pPr>
      <w:tabs>
        <w:tab w:val="right" w:leader="dot" w:pos="9344"/>
      </w:tabs>
      <w:spacing w:line="259" w:lineRule="auto"/>
    </w:pPr>
    <w:rPr>
      <w:rFonts w:ascii="Times New Roman" w:eastAsia="Calibri" w:hAnsi="Times New Roman"/>
      <w:sz w:val="28"/>
      <w:szCs w:val="28"/>
    </w:rPr>
  </w:style>
  <w:style w:type="character" w:customStyle="1" w:styleId="afffffff7">
    <w:name w:val="!!!ТС Перечнь таблиц Знак"/>
    <w:link w:val="afffffff6"/>
    <w:rsid w:val="0071234A"/>
    <w:rPr>
      <w:rFonts w:ascii="Times New Roman" w:hAnsi="Times New Roman"/>
      <w:sz w:val="28"/>
      <w:szCs w:val="28"/>
    </w:rPr>
  </w:style>
  <w:style w:type="paragraph" w:customStyle="1" w:styleId="313">
    <w:name w:val="Заголовок 31"/>
    <w:basedOn w:val="a4"/>
    <w:next w:val="a4"/>
    <w:uiPriority w:val="9"/>
    <w:semiHidden/>
    <w:unhideWhenUsed/>
    <w:qFormat/>
    <w:rsid w:val="0071234A"/>
    <w:pPr>
      <w:keepNext/>
      <w:tabs>
        <w:tab w:val="num" w:pos="2160"/>
      </w:tabs>
      <w:spacing w:before="240" w:after="60"/>
      <w:ind w:left="2160" w:hanging="720"/>
      <w:jc w:val="left"/>
      <w:outlineLvl w:val="2"/>
    </w:pPr>
    <w:rPr>
      <w:rFonts w:ascii="Cambria" w:eastAsia="Times New Roman" w:hAnsi="Cambria"/>
      <w:b/>
      <w:bCs/>
      <w:sz w:val="26"/>
      <w:szCs w:val="26"/>
      <w:lang w:val="en-US"/>
    </w:rPr>
  </w:style>
  <w:style w:type="paragraph" w:customStyle="1" w:styleId="414">
    <w:name w:val="Заголовок 41"/>
    <w:basedOn w:val="a4"/>
    <w:next w:val="a4"/>
    <w:uiPriority w:val="9"/>
    <w:semiHidden/>
    <w:unhideWhenUsed/>
    <w:qFormat/>
    <w:rsid w:val="0071234A"/>
    <w:pPr>
      <w:keepNext/>
      <w:tabs>
        <w:tab w:val="num" w:pos="2880"/>
      </w:tabs>
      <w:spacing w:before="240" w:after="60"/>
      <w:ind w:left="2880" w:hanging="720"/>
      <w:jc w:val="left"/>
      <w:outlineLvl w:val="3"/>
    </w:pPr>
    <w:rPr>
      <w:rFonts w:ascii="Calibri" w:eastAsia="Times New Roman" w:hAnsi="Calibri"/>
      <w:b/>
      <w:bCs/>
      <w:sz w:val="28"/>
      <w:szCs w:val="28"/>
      <w:lang w:val="en-US"/>
    </w:rPr>
  </w:style>
  <w:style w:type="paragraph" w:customStyle="1" w:styleId="513">
    <w:name w:val="Заголовок 51"/>
    <w:basedOn w:val="a4"/>
    <w:next w:val="a4"/>
    <w:uiPriority w:val="9"/>
    <w:semiHidden/>
    <w:unhideWhenUsed/>
    <w:qFormat/>
    <w:rsid w:val="0071234A"/>
    <w:pPr>
      <w:tabs>
        <w:tab w:val="num" w:pos="3600"/>
      </w:tabs>
      <w:spacing w:before="240" w:after="60"/>
      <w:ind w:left="3600" w:hanging="720"/>
      <w:jc w:val="left"/>
      <w:outlineLvl w:val="4"/>
    </w:pPr>
    <w:rPr>
      <w:rFonts w:ascii="Calibri" w:eastAsia="Times New Roman" w:hAnsi="Calibri"/>
      <w:b/>
      <w:bCs/>
      <w:i/>
      <w:iCs/>
      <w:sz w:val="26"/>
      <w:szCs w:val="26"/>
      <w:lang w:val="en-US"/>
    </w:rPr>
  </w:style>
  <w:style w:type="paragraph" w:customStyle="1" w:styleId="711">
    <w:name w:val="Заголовок 71"/>
    <w:basedOn w:val="a4"/>
    <w:next w:val="a4"/>
    <w:uiPriority w:val="9"/>
    <w:semiHidden/>
    <w:unhideWhenUsed/>
    <w:qFormat/>
    <w:rsid w:val="0071234A"/>
    <w:pPr>
      <w:tabs>
        <w:tab w:val="num" w:pos="5040"/>
      </w:tabs>
      <w:spacing w:before="240" w:after="60"/>
      <w:ind w:left="5040" w:hanging="720"/>
      <w:jc w:val="left"/>
      <w:outlineLvl w:val="6"/>
    </w:pPr>
    <w:rPr>
      <w:rFonts w:ascii="Calibri" w:eastAsia="Times New Roman" w:hAnsi="Calibri"/>
      <w:szCs w:val="24"/>
      <w:lang w:val="en-US"/>
    </w:rPr>
  </w:style>
  <w:style w:type="paragraph" w:customStyle="1" w:styleId="811">
    <w:name w:val="Заголовок 81"/>
    <w:basedOn w:val="a4"/>
    <w:next w:val="a4"/>
    <w:uiPriority w:val="9"/>
    <w:semiHidden/>
    <w:unhideWhenUsed/>
    <w:qFormat/>
    <w:rsid w:val="0071234A"/>
    <w:pPr>
      <w:tabs>
        <w:tab w:val="num" w:pos="5760"/>
      </w:tabs>
      <w:spacing w:before="240" w:after="60"/>
      <w:ind w:left="5760" w:hanging="720"/>
      <w:jc w:val="left"/>
      <w:outlineLvl w:val="7"/>
    </w:pPr>
    <w:rPr>
      <w:rFonts w:ascii="Calibri" w:eastAsia="Times New Roman" w:hAnsi="Calibri"/>
      <w:i/>
      <w:iCs/>
      <w:szCs w:val="24"/>
      <w:lang w:val="en-US"/>
    </w:rPr>
  </w:style>
  <w:style w:type="paragraph" w:customStyle="1" w:styleId="911">
    <w:name w:val="Заголовок 91"/>
    <w:basedOn w:val="a4"/>
    <w:next w:val="a4"/>
    <w:uiPriority w:val="9"/>
    <w:semiHidden/>
    <w:unhideWhenUsed/>
    <w:qFormat/>
    <w:rsid w:val="0071234A"/>
    <w:pPr>
      <w:tabs>
        <w:tab w:val="num" w:pos="6480"/>
      </w:tabs>
      <w:spacing w:before="240" w:after="60"/>
      <w:ind w:left="6480" w:hanging="720"/>
      <w:jc w:val="left"/>
      <w:outlineLvl w:val="8"/>
    </w:pPr>
    <w:rPr>
      <w:rFonts w:ascii="Cambria" w:eastAsia="Times New Roman" w:hAnsi="Cambria"/>
      <w:sz w:val="22"/>
      <w:lang w:val="en-US"/>
    </w:rPr>
  </w:style>
  <w:style w:type="paragraph" w:customStyle="1" w:styleId="118">
    <w:name w:val="!!!ТС1.1новый"/>
    <w:basedOn w:val="1ff1"/>
    <w:link w:val="119"/>
    <w:qFormat/>
    <w:rsid w:val="0071234A"/>
    <w:pPr>
      <w:ind w:firstLine="709"/>
    </w:pPr>
  </w:style>
  <w:style w:type="character" w:customStyle="1" w:styleId="119">
    <w:name w:val="!!!ТС1.1новый Знак"/>
    <w:link w:val="118"/>
    <w:rsid w:val="0071234A"/>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F065B"/>
    <w:pPr>
      <w:ind w:firstLine="709"/>
    </w:pPr>
    <w:rPr>
      <w:szCs w:val="28"/>
    </w:rPr>
  </w:style>
  <w:style w:type="character" w:customStyle="1" w:styleId="afffffff9">
    <w:name w:val="! Основной текст Знак"/>
    <w:link w:val="afffffff8"/>
    <w:rsid w:val="001F065B"/>
    <w:rPr>
      <w:rFonts w:ascii="Times New Roman" w:hAnsi="Times New Roman"/>
      <w:sz w:val="24"/>
      <w:szCs w:val="28"/>
      <w:lang w:eastAsia="en-US"/>
    </w:rPr>
  </w:style>
  <w:style w:type="paragraph" w:customStyle="1" w:styleId="11a">
    <w:name w:val="!!!ВС 1.1."/>
    <w:basedOn w:val="a4"/>
    <w:link w:val="11b"/>
    <w:qFormat/>
    <w:rsid w:val="0071234A"/>
    <w:pPr>
      <w:tabs>
        <w:tab w:val="left" w:pos="9923"/>
      </w:tabs>
      <w:ind w:firstLine="851"/>
      <w:jc w:val="left"/>
    </w:pPr>
    <w:rPr>
      <w:b/>
      <w:sz w:val="28"/>
      <w:szCs w:val="28"/>
    </w:rPr>
  </w:style>
  <w:style w:type="character" w:customStyle="1" w:styleId="11b">
    <w:name w:val="!!!ВС 1.1. Знак"/>
    <w:link w:val="11a"/>
    <w:rsid w:val="0071234A"/>
    <w:rPr>
      <w:rFonts w:ascii="Times New Roman" w:hAnsi="Times New Roman"/>
      <w:b/>
      <w:sz w:val="28"/>
      <w:szCs w:val="28"/>
      <w:lang w:eastAsia="en-US"/>
    </w:rPr>
  </w:style>
  <w:style w:type="paragraph" w:customStyle="1" w:styleId="afffffffa">
    <w:name w:val="!!!ВС Текст"/>
    <w:basedOn w:val="a4"/>
    <w:link w:val="afffffffb"/>
    <w:qFormat/>
    <w:rsid w:val="0071234A"/>
    <w:pPr>
      <w:spacing w:after="120" w:line="360" w:lineRule="auto"/>
      <w:ind w:right="170" w:firstLine="567"/>
    </w:pPr>
    <w:rPr>
      <w:sz w:val="28"/>
    </w:rPr>
  </w:style>
  <w:style w:type="character" w:customStyle="1" w:styleId="afffffffb">
    <w:name w:val="!!!ВС Текст Знак"/>
    <w:link w:val="afffffffa"/>
    <w:rsid w:val="0071234A"/>
    <w:rPr>
      <w:rFonts w:ascii="Times New Roman" w:hAnsi="Times New Roman"/>
      <w:sz w:val="28"/>
      <w:szCs w:val="22"/>
      <w:lang w:eastAsia="en-US"/>
    </w:rPr>
  </w:style>
  <w:style w:type="paragraph" w:customStyle="1" w:styleId="1-">
    <w:name w:val="!!!ВС Перечнь 1-ый"/>
    <w:basedOn w:val="a0"/>
    <w:link w:val="1-0"/>
    <w:qFormat/>
    <w:rsid w:val="0071234A"/>
    <w:pPr>
      <w:numPr>
        <w:numId w:val="0"/>
      </w:numPr>
      <w:ind w:firstLine="851"/>
    </w:pPr>
    <w:rPr>
      <w:bCs/>
      <w:szCs w:val="28"/>
      <w:u w:val="single"/>
      <w:lang w:bidi="ru-RU"/>
    </w:rPr>
  </w:style>
  <w:style w:type="character" w:customStyle="1" w:styleId="1-0">
    <w:name w:val="!!!ВС Перечнь 1-ый Знак"/>
    <w:link w:val="1-"/>
    <w:rsid w:val="0071234A"/>
    <w:rPr>
      <w:rFonts w:ascii="Times New Roman" w:hAnsi="Times New Roman"/>
      <w:bCs/>
      <w:sz w:val="28"/>
      <w:szCs w:val="28"/>
      <w:u w:val="single"/>
      <w:lang w:eastAsia="en-US" w:bidi="ru-RU"/>
    </w:rPr>
  </w:style>
  <w:style w:type="paragraph" w:customStyle="1" w:styleId="1115">
    <w:name w:val="!!!ВС 1.1.1."/>
    <w:basedOn w:val="a4"/>
    <w:link w:val="1116"/>
    <w:qFormat/>
    <w:rsid w:val="0071234A"/>
    <w:pPr>
      <w:tabs>
        <w:tab w:val="left" w:pos="284"/>
        <w:tab w:val="left" w:pos="10632"/>
      </w:tabs>
      <w:ind w:firstLine="851"/>
    </w:pPr>
    <w:rPr>
      <w:b/>
      <w:sz w:val="28"/>
      <w:szCs w:val="28"/>
    </w:rPr>
  </w:style>
  <w:style w:type="character" w:customStyle="1" w:styleId="1116">
    <w:name w:val="!!!ВС 1.1.1. Знак"/>
    <w:link w:val="1115"/>
    <w:rsid w:val="0071234A"/>
    <w:rPr>
      <w:rFonts w:ascii="Times New Roman" w:hAnsi="Times New Roman"/>
      <w:b/>
      <w:sz w:val="28"/>
      <w:szCs w:val="28"/>
      <w:lang w:eastAsia="en-US"/>
    </w:rPr>
  </w:style>
  <w:style w:type="paragraph" w:customStyle="1" w:styleId="afffffffc">
    <w:name w:val="МГП Обычный"/>
    <w:basedOn w:val="a4"/>
    <w:link w:val="afffffffd"/>
    <w:qFormat/>
    <w:rsid w:val="0071234A"/>
    <w:pPr>
      <w:ind w:left="113" w:firstLine="851"/>
    </w:pPr>
    <w:rPr>
      <w:rFonts w:eastAsia="Times New Roman"/>
      <w:color w:val="000000"/>
      <w:sz w:val="28"/>
      <w:szCs w:val="28"/>
      <w:lang w:eastAsia="ru-RU"/>
    </w:rPr>
  </w:style>
  <w:style w:type="character" w:customStyle="1" w:styleId="afffffffd">
    <w:name w:val="МГП Обычный Знак"/>
    <w:link w:val="afffffffc"/>
    <w:rsid w:val="0071234A"/>
    <w:rPr>
      <w:rFonts w:ascii="Times New Roman" w:eastAsia="Times New Roman" w:hAnsi="Times New Roman"/>
      <w:color w:val="000000"/>
      <w:sz w:val="28"/>
      <w:szCs w:val="28"/>
    </w:rPr>
  </w:style>
  <w:style w:type="paragraph" w:customStyle="1" w:styleId="1ff3">
    <w:name w:val="Обычный 1"/>
    <w:basedOn w:val="a4"/>
    <w:link w:val="1ff4"/>
    <w:rsid w:val="00415BF8"/>
    <w:pPr>
      <w:spacing w:line="360" w:lineRule="auto"/>
      <w:ind w:firstLine="720"/>
    </w:pPr>
    <w:rPr>
      <w:rFonts w:eastAsia="Times New Roman"/>
      <w:sz w:val="20"/>
      <w:szCs w:val="20"/>
      <w:lang w:eastAsia="ru-RU"/>
    </w:rPr>
  </w:style>
  <w:style w:type="character" w:customStyle="1" w:styleId="1ff4">
    <w:name w:val="Обычный 1 Знак"/>
    <w:link w:val="1ff3"/>
    <w:rsid w:val="00415BF8"/>
    <w:rPr>
      <w:rFonts w:ascii="Times New Roman" w:eastAsia="Times New Roman" w:hAnsi="Times New Roman"/>
    </w:rPr>
  </w:style>
  <w:style w:type="paragraph" w:customStyle="1" w:styleId="msonormal0">
    <w:name w:val="msonormal"/>
    <w:basedOn w:val="a4"/>
    <w:rsid w:val="00415BF8"/>
    <w:pPr>
      <w:spacing w:before="100" w:beforeAutospacing="1" w:after="100" w:afterAutospacing="1"/>
      <w:jc w:val="left"/>
    </w:pPr>
    <w:rPr>
      <w:rFonts w:eastAsia="Times New Roman"/>
      <w:szCs w:val="24"/>
      <w:lang w:eastAsia="ru-RU"/>
    </w:rPr>
  </w:style>
  <w:style w:type="paragraph" w:customStyle="1" w:styleId="afffffffe">
    <w:name w:val="!табл"/>
    <w:basedOn w:val="ab"/>
    <w:link w:val="affffffff"/>
    <w:qFormat/>
    <w:rsid w:val="00415BF8"/>
    <w:pPr>
      <w:widowControl w:val="0"/>
      <w:tabs>
        <w:tab w:val="left" w:pos="993"/>
      </w:tabs>
      <w:autoSpaceDE w:val="0"/>
      <w:autoSpaceDN w:val="0"/>
      <w:adjustRightInd w:val="0"/>
      <w:spacing w:before="120" w:after="120"/>
      <w:ind w:left="0"/>
    </w:pPr>
    <w:rPr>
      <w:sz w:val="28"/>
      <w:szCs w:val="28"/>
      <w:lang w:val="ru-RU" w:eastAsia="en-US"/>
    </w:rPr>
  </w:style>
  <w:style w:type="character" w:customStyle="1" w:styleId="affffffff">
    <w:name w:val="!табл Знак"/>
    <w:link w:val="afffffffe"/>
    <w:rsid w:val="00415BF8"/>
    <w:rPr>
      <w:rFonts w:ascii="Times New Roman" w:hAnsi="Times New Roman"/>
      <w:sz w:val="28"/>
      <w:szCs w:val="28"/>
      <w:lang w:eastAsia="en-US"/>
    </w:rPr>
  </w:style>
  <w:style w:type="paragraph" w:customStyle="1" w:styleId="affffffff0">
    <w:name w:val="!обыч"/>
    <w:basedOn w:val="ab"/>
    <w:qFormat/>
    <w:rsid w:val="00415BF8"/>
    <w:pPr>
      <w:widowControl w:val="0"/>
      <w:tabs>
        <w:tab w:val="left" w:pos="993"/>
      </w:tabs>
      <w:autoSpaceDE w:val="0"/>
      <w:autoSpaceDN w:val="0"/>
      <w:adjustRightInd w:val="0"/>
      <w:spacing w:before="120" w:after="120" w:line="360" w:lineRule="auto"/>
      <w:ind w:left="0" w:firstLine="709"/>
    </w:pPr>
    <w:rPr>
      <w:sz w:val="28"/>
      <w:szCs w:val="28"/>
      <w:lang w:val="ru-RU" w:eastAsia="en-US"/>
    </w:rPr>
  </w:style>
  <w:style w:type="character" w:customStyle="1" w:styleId="affffffff1">
    <w:name w:val="Осн_текст Знак"/>
    <w:link w:val="affffffff2"/>
    <w:locked/>
    <w:rsid w:val="00415BF8"/>
    <w:rPr>
      <w:rFonts w:ascii="Times New Roman" w:eastAsia="Times New Roman" w:hAnsi="Times New Roman"/>
      <w:sz w:val="28"/>
      <w:szCs w:val="24"/>
    </w:rPr>
  </w:style>
  <w:style w:type="paragraph" w:customStyle="1" w:styleId="affffffff2">
    <w:name w:val="Осн_текст"/>
    <w:basedOn w:val="a4"/>
    <w:link w:val="affffffff1"/>
    <w:rsid w:val="00415BF8"/>
    <w:pPr>
      <w:ind w:firstLine="709"/>
    </w:pPr>
    <w:rPr>
      <w:rFonts w:eastAsia="Times New Roman"/>
      <w:sz w:val="28"/>
      <w:szCs w:val="24"/>
      <w:lang w:eastAsia="ru-RU"/>
    </w:rPr>
  </w:style>
  <w:style w:type="character" w:customStyle="1" w:styleId="UnresolvedMention">
    <w:name w:val="Unresolved Mention"/>
    <w:uiPriority w:val="99"/>
    <w:semiHidden/>
    <w:unhideWhenUsed/>
    <w:rsid w:val="00415BF8"/>
    <w:rPr>
      <w:color w:val="605E5C"/>
      <w:shd w:val="clear" w:color="auto" w:fill="E1DFDD"/>
    </w:rPr>
  </w:style>
  <w:style w:type="paragraph" w:styleId="affffffff3">
    <w:name w:val="Normal Indent"/>
    <w:basedOn w:val="a4"/>
    <w:unhideWhenUsed/>
    <w:rsid w:val="005A4FA1"/>
    <w:pPr>
      <w:ind w:firstLine="567"/>
    </w:pPr>
    <w:rPr>
      <w:rFonts w:eastAsia="Times New Roman"/>
      <w:szCs w:val="24"/>
      <w:lang w:eastAsia="ru-RU"/>
    </w:rPr>
  </w:style>
  <w:style w:type="character" w:customStyle="1" w:styleId="1ff5">
    <w:name w:val="Неразрешенное упоминание1"/>
    <w:uiPriority w:val="99"/>
    <w:semiHidden/>
    <w:unhideWhenUsed/>
    <w:rsid w:val="009948B4"/>
    <w:rPr>
      <w:color w:val="605E5C"/>
      <w:shd w:val="clear" w:color="auto" w:fill="E1DFDD"/>
    </w:rPr>
  </w:style>
  <w:style w:type="paragraph" w:customStyle="1" w:styleId="margin-bottom-20">
    <w:name w:val="margin-bottom-20"/>
    <w:basedOn w:val="a4"/>
    <w:rsid w:val="009948B4"/>
    <w:pPr>
      <w:spacing w:before="100" w:beforeAutospacing="1" w:after="100" w:afterAutospacing="1"/>
    </w:pPr>
    <w:rPr>
      <w:rFonts w:eastAsia="Times New Roman"/>
      <w:szCs w:val="24"/>
      <w:lang w:eastAsia="ru-RU"/>
    </w:rPr>
  </w:style>
  <w:style w:type="character" w:customStyle="1" w:styleId="label">
    <w:name w:val="label"/>
    <w:basedOn w:val="a5"/>
    <w:rsid w:val="009948B4"/>
  </w:style>
  <w:style w:type="paragraph" w:styleId="3d">
    <w:name w:val="Body Text Indent 3"/>
    <w:basedOn w:val="a4"/>
    <w:link w:val="3e"/>
    <w:rsid w:val="009948B4"/>
    <w:pPr>
      <w:suppressAutoHyphens/>
      <w:spacing w:after="120" w:line="360" w:lineRule="auto"/>
      <w:ind w:left="283"/>
    </w:pPr>
    <w:rPr>
      <w:rFonts w:eastAsia="Times New Roman"/>
      <w:sz w:val="16"/>
      <w:szCs w:val="16"/>
      <w:lang w:eastAsia="ru-RU"/>
    </w:rPr>
  </w:style>
  <w:style w:type="character" w:customStyle="1" w:styleId="3e">
    <w:name w:val="Основной текст с отступом 3 Знак"/>
    <w:link w:val="3d"/>
    <w:rsid w:val="009948B4"/>
    <w:rPr>
      <w:rFonts w:ascii="Times New Roman" w:eastAsia="Times New Roman" w:hAnsi="Times New Roman"/>
      <w:sz w:val="16"/>
      <w:szCs w:val="16"/>
    </w:rPr>
  </w:style>
  <w:style w:type="paragraph" w:styleId="HTML">
    <w:name w:val="HTML Address"/>
    <w:basedOn w:val="a4"/>
    <w:link w:val="HTML0"/>
    <w:uiPriority w:val="99"/>
    <w:semiHidden/>
    <w:unhideWhenUsed/>
    <w:rsid w:val="009948B4"/>
    <w:rPr>
      <w:rFonts w:eastAsia="Times New Roman"/>
      <w:i/>
      <w:iCs/>
      <w:szCs w:val="24"/>
      <w:lang w:eastAsia="ru-RU"/>
    </w:rPr>
  </w:style>
  <w:style w:type="character" w:customStyle="1" w:styleId="HTML0">
    <w:name w:val="Адрес HTML Знак"/>
    <w:link w:val="HTML"/>
    <w:uiPriority w:val="99"/>
    <w:semiHidden/>
    <w:rsid w:val="009948B4"/>
    <w:rPr>
      <w:rFonts w:ascii="Times New Roman" w:eastAsia="Times New Roman" w:hAnsi="Times New Roman"/>
      <w:i/>
      <w:iCs/>
      <w:sz w:val="24"/>
      <w:szCs w:val="24"/>
    </w:rPr>
  </w:style>
  <w:style w:type="paragraph" w:styleId="affffffff4">
    <w:name w:val="envelope address"/>
    <w:basedOn w:val="a4"/>
    <w:uiPriority w:val="99"/>
    <w:semiHidden/>
    <w:unhideWhenUsed/>
    <w:rsid w:val="009948B4"/>
    <w:pPr>
      <w:framePr w:w="7920" w:h="1980" w:hRule="exact" w:hSpace="180" w:wrap="auto" w:hAnchor="page" w:xAlign="center" w:yAlign="bottom"/>
      <w:ind w:left="2880"/>
    </w:pPr>
    <w:rPr>
      <w:rFonts w:ascii="Cambria" w:eastAsia="Times New Roman" w:hAnsi="Cambria"/>
      <w:szCs w:val="24"/>
      <w:lang w:eastAsia="ru-RU"/>
    </w:rPr>
  </w:style>
  <w:style w:type="paragraph" w:styleId="affffffff5">
    <w:name w:val="Intense Quote"/>
    <w:basedOn w:val="a4"/>
    <w:next w:val="a4"/>
    <w:link w:val="affffffff6"/>
    <w:uiPriority w:val="30"/>
    <w:qFormat/>
    <w:rsid w:val="009948B4"/>
    <w:pPr>
      <w:pBdr>
        <w:top w:val="single" w:sz="4" w:space="10" w:color="4F81BD"/>
        <w:bottom w:val="single" w:sz="4" w:space="10" w:color="4F81BD"/>
      </w:pBdr>
      <w:spacing w:before="360" w:after="360"/>
      <w:ind w:left="864" w:right="864"/>
      <w:jc w:val="center"/>
    </w:pPr>
    <w:rPr>
      <w:rFonts w:eastAsia="Times New Roman"/>
      <w:i/>
      <w:iCs/>
      <w:color w:val="4F81BD"/>
      <w:szCs w:val="24"/>
      <w:lang w:eastAsia="ru-RU"/>
    </w:rPr>
  </w:style>
  <w:style w:type="character" w:customStyle="1" w:styleId="affffffff6">
    <w:name w:val="Выделенная цитата Знак"/>
    <w:link w:val="affffffff5"/>
    <w:uiPriority w:val="30"/>
    <w:rsid w:val="009948B4"/>
    <w:rPr>
      <w:rFonts w:ascii="Times New Roman" w:eastAsia="Times New Roman" w:hAnsi="Times New Roman"/>
      <w:i/>
      <w:iCs/>
      <w:color w:val="4F81BD"/>
      <w:sz w:val="24"/>
      <w:szCs w:val="24"/>
    </w:rPr>
  </w:style>
  <w:style w:type="paragraph" w:styleId="affffffff7">
    <w:name w:val="Date"/>
    <w:basedOn w:val="a4"/>
    <w:next w:val="a4"/>
    <w:link w:val="affffffff8"/>
    <w:uiPriority w:val="99"/>
    <w:semiHidden/>
    <w:unhideWhenUsed/>
    <w:rsid w:val="009948B4"/>
    <w:rPr>
      <w:rFonts w:eastAsia="Times New Roman"/>
      <w:szCs w:val="24"/>
      <w:lang w:eastAsia="ru-RU"/>
    </w:rPr>
  </w:style>
  <w:style w:type="character" w:customStyle="1" w:styleId="affffffff8">
    <w:name w:val="Дата Знак"/>
    <w:link w:val="affffffff7"/>
    <w:uiPriority w:val="99"/>
    <w:semiHidden/>
    <w:rsid w:val="009948B4"/>
    <w:rPr>
      <w:rFonts w:ascii="Times New Roman" w:eastAsia="Times New Roman" w:hAnsi="Times New Roman"/>
      <w:sz w:val="24"/>
      <w:szCs w:val="24"/>
    </w:rPr>
  </w:style>
  <w:style w:type="paragraph" w:styleId="affffffff9">
    <w:name w:val="Note Heading"/>
    <w:basedOn w:val="a4"/>
    <w:next w:val="a4"/>
    <w:link w:val="affffffffa"/>
    <w:uiPriority w:val="99"/>
    <w:semiHidden/>
    <w:unhideWhenUsed/>
    <w:rsid w:val="009948B4"/>
    <w:rPr>
      <w:rFonts w:eastAsia="Times New Roman"/>
      <w:szCs w:val="24"/>
      <w:lang w:eastAsia="ru-RU"/>
    </w:rPr>
  </w:style>
  <w:style w:type="character" w:customStyle="1" w:styleId="affffffffa">
    <w:name w:val="Заголовок записки Знак"/>
    <w:link w:val="affffffff9"/>
    <w:uiPriority w:val="99"/>
    <w:semiHidden/>
    <w:rsid w:val="009948B4"/>
    <w:rPr>
      <w:rFonts w:ascii="Times New Roman" w:eastAsia="Times New Roman" w:hAnsi="Times New Roman"/>
      <w:sz w:val="24"/>
      <w:szCs w:val="24"/>
    </w:rPr>
  </w:style>
  <w:style w:type="paragraph" w:styleId="affffffffb">
    <w:name w:val="toa heading"/>
    <w:basedOn w:val="a4"/>
    <w:next w:val="a4"/>
    <w:uiPriority w:val="99"/>
    <w:semiHidden/>
    <w:unhideWhenUsed/>
    <w:rsid w:val="009948B4"/>
    <w:pPr>
      <w:spacing w:before="120"/>
    </w:pPr>
    <w:rPr>
      <w:rFonts w:ascii="Cambria" w:eastAsia="Times New Roman" w:hAnsi="Cambria"/>
      <w:b/>
      <w:bCs/>
      <w:szCs w:val="24"/>
      <w:lang w:eastAsia="ru-RU"/>
    </w:rPr>
  </w:style>
  <w:style w:type="paragraph" w:styleId="affffffffc">
    <w:name w:val="Body Text First Indent"/>
    <w:basedOn w:val="af8"/>
    <w:link w:val="affffffffd"/>
    <w:uiPriority w:val="99"/>
    <w:semiHidden/>
    <w:unhideWhenUsed/>
    <w:rsid w:val="009948B4"/>
    <w:pPr>
      <w:tabs>
        <w:tab w:val="clear" w:pos="0"/>
      </w:tabs>
      <w:ind w:firstLine="360"/>
      <w:jc w:val="both"/>
    </w:pPr>
    <w:rPr>
      <w:rFonts w:eastAsia="Calibri"/>
      <w:b w:val="0"/>
      <w:bCs w:val="0"/>
      <w:sz w:val="24"/>
      <w:szCs w:val="22"/>
      <w:lang w:val="ru-RU" w:eastAsia="en-US"/>
    </w:rPr>
  </w:style>
  <w:style w:type="character" w:customStyle="1" w:styleId="affffffffd">
    <w:name w:val="Красная строка Знак"/>
    <w:link w:val="affffffffc"/>
    <w:uiPriority w:val="99"/>
    <w:semiHidden/>
    <w:rsid w:val="009948B4"/>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9948B4"/>
    <w:pPr>
      <w:spacing w:after="0"/>
      <w:ind w:left="360" w:firstLine="360"/>
    </w:pPr>
    <w:rPr>
      <w:rFonts w:ascii="Times New Roman" w:eastAsia="Times New Roman" w:hAnsi="Times New Roman"/>
      <w:sz w:val="24"/>
      <w:szCs w:val="22"/>
      <w:lang w:val="ru-RU" w:eastAsia="ru-RU"/>
    </w:rPr>
  </w:style>
  <w:style w:type="character" w:customStyle="1" w:styleId="2f7">
    <w:name w:val="Красная строка 2 Знак"/>
    <w:link w:val="2f6"/>
    <w:uiPriority w:val="99"/>
    <w:semiHidden/>
    <w:rsid w:val="009948B4"/>
    <w:rPr>
      <w:rFonts w:ascii="Times New Roman" w:eastAsia="Times New Roman" w:hAnsi="Times New Roman" w:cs="Times New Roman"/>
      <w:sz w:val="24"/>
      <w:szCs w:val="22"/>
    </w:rPr>
  </w:style>
  <w:style w:type="paragraph" w:styleId="3">
    <w:name w:val="List Number 3"/>
    <w:basedOn w:val="a4"/>
    <w:uiPriority w:val="99"/>
    <w:semiHidden/>
    <w:unhideWhenUsed/>
    <w:rsid w:val="009948B4"/>
    <w:pPr>
      <w:numPr>
        <w:numId w:val="20"/>
      </w:numPr>
      <w:contextualSpacing/>
    </w:pPr>
    <w:rPr>
      <w:rFonts w:eastAsia="Times New Roman"/>
      <w:szCs w:val="24"/>
      <w:lang w:eastAsia="ru-RU"/>
    </w:rPr>
  </w:style>
  <w:style w:type="paragraph" w:styleId="4">
    <w:name w:val="List Number 4"/>
    <w:basedOn w:val="a4"/>
    <w:uiPriority w:val="99"/>
    <w:semiHidden/>
    <w:unhideWhenUsed/>
    <w:rsid w:val="009948B4"/>
    <w:pPr>
      <w:numPr>
        <w:numId w:val="21"/>
      </w:numPr>
      <w:contextualSpacing/>
    </w:pPr>
    <w:rPr>
      <w:rFonts w:eastAsia="Times New Roman"/>
      <w:szCs w:val="24"/>
      <w:lang w:eastAsia="ru-RU"/>
    </w:rPr>
  </w:style>
  <w:style w:type="paragraph" w:styleId="5">
    <w:name w:val="List Number 5"/>
    <w:basedOn w:val="a4"/>
    <w:uiPriority w:val="99"/>
    <w:semiHidden/>
    <w:unhideWhenUsed/>
    <w:rsid w:val="009948B4"/>
    <w:pPr>
      <w:numPr>
        <w:numId w:val="22"/>
      </w:numPr>
      <w:contextualSpacing/>
    </w:pPr>
    <w:rPr>
      <w:rFonts w:eastAsia="Times New Roman"/>
      <w:szCs w:val="24"/>
      <w:lang w:eastAsia="ru-RU"/>
    </w:rPr>
  </w:style>
  <w:style w:type="paragraph" w:styleId="2f8">
    <w:name w:val="envelope return"/>
    <w:basedOn w:val="a4"/>
    <w:uiPriority w:val="99"/>
    <w:semiHidden/>
    <w:unhideWhenUsed/>
    <w:rsid w:val="009948B4"/>
    <w:rPr>
      <w:rFonts w:ascii="Cambria" w:eastAsia="Times New Roman" w:hAnsi="Cambria"/>
      <w:sz w:val="20"/>
      <w:szCs w:val="20"/>
      <w:lang w:eastAsia="ru-RU"/>
    </w:rPr>
  </w:style>
  <w:style w:type="paragraph" w:styleId="3f">
    <w:name w:val="Body Text 3"/>
    <w:basedOn w:val="a4"/>
    <w:link w:val="3f0"/>
    <w:uiPriority w:val="99"/>
    <w:semiHidden/>
    <w:unhideWhenUsed/>
    <w:rsid w:val="009948B4"/>
    <w:pPr>
      <w:spacing w:after="120"/>
    </w:pPr>
    <w:rPr>
      <w:rFonts w:eastAsia="Times New Roman"/>
      <w:sz w:val="16"/>
      <w:szCs w:val="16"/>
      <w:lang w:eastAsia="ru-RU"/>
    </w:rPr>
  </w:style>
  <w:style w:type="character" w:customStyle="1" w:styleId="3f0">
    <w:name w:val="Основной текст 3 Знак"/>
    <w:link w:val="3f"/>
    <w:uiPriority w:val="99"/>
    <w:semiHidden/>
    <w:rsid w:val="009948B4"/>
    <w:rPr>
      <w:rFonts w:ascii="Times New Roman" w:eastAsia="Times New Roman" w:hAnsi="Times New Roman"/>
      <w:sz w:val="16"/>
      <w:szCs w:val="16"/>
    </w:rPr>
  </w:style>
  <w:style w:type="paragraph" w:styleId="affffffffe">
    <w:name w:val="Signature"/>
    <w:basedOn w:val="a4"/>
    <w:link w:val="afffffffff"/>
    <w:uiPriority w:val="99"/>
    <w:semiHidden/>
    <w:unhideWhenUsed/>
    <w:rsid w:val="009948B4"/>
    <w:pPr>
      <w:ind w:left="4252"/>
    </w:pPr>
    <w:rPr>
      <w:rFonts w:eastAsia="Times New Roman"/>
      <w:szCs w:val="24"/>
      <w:lang w:eastAsia="ru-RU"/>
    </w:rPr>
  </w:style>
  <w:style w:type="character" w:customStyle="1" w:styleId="afffffffff">
    <w:name w:val="Подпись Знак"/>
    <w:link w:val="affffffffe"/>
    <w:uiPriority w:val="99"/>
    <w:semiHidden/>
    <w:rsid w:val="009948B4"/>
    <w:rPr>
      <w:rFonts w:ascii="Times New Roman" w:eastAsia="Times New Roman" w:hAnsi="Times New Roman"/>
      <w:sz w:val="24"/>
      <w:szCs w:val="24"/>
    </w:rPr>
  </w:style>
  <w:style w:type="paragraph" w:styleId="afffffffff0">
    <w:name w:val="Salutation"/>
    <w:basedOn w:val="a4"/>
    <w:next w:val="a4"/>
    <w:link w:val="afffffffff1"/>
    <w:uiPriority w:val="99"/>
    <w:semiHidden/>
    <w:unhideWhenUsed/>
    <w:rsid w:val="009948B4"/>
    <w:rPr>
      <w:rFonts w:eastAsia="Times New Roman"/>
      <w:szCs w:val="24"/>
      <w:lang w:eastAsia="ru-RU"/>
    </w:rPr>
  </w:style>
  <w:style w:type="character" w:customStyle="1" w:styleId="afffffffff1">
    <w:name w:val="Приветствие Знак"/>
    <w:link w:val="afffffffff0"/>
    <w:uiPriority w:val="99"/>
    <w:semiHidden/>
    <w:rsid w:val="009948B4"/>
    <w:rPr>
      <w:rFonts w:ascii="Times New Roman" w:eastAsia="Times New Roman" w:hAnsi="Times New Roman"/>
      <w:sz w:val="24"/>
      <w:szCs w:val="24"/>
    </w:rPr>
  </w:style>
  <w:style w:type="paragraph" w:styleId="afffffffff2">
    <w:name w:val="List Continue"/>
    <w:basedOn w:val="a4"/>
    <w:uiPriority w:val="99"/>
    <w:semiHidden/>
    <w:unhideWhenUsed/>
    <w:rsid w:val="009948B4"/>
    <w:pPr>
      <w:spacing w:after="120"/>
      <w:ind w:left="283"/>
      <w:contextualSpacing/>
    </w:pPr>
    <w:rPr>
      <w:rFonts w:eastAsia="Times New Roman"/>
      <w:szCs w:val="24"/>
      <w:lang w:eastAsia="ru-RU"/>
    </w:rPr>
  </w:style>
  <w:style w:type="paragraph" w:styleId="2f9">
    <w:name w:val="List Continue 2"/>
    <w:basedOn w:val="a4"/>
    <w:uiPriority w:val="99"/>
    <w:semiHidden/>
    <w:unhideWhenUsed/>
    <w:rsid w:val="009948B4"/>
    <w:pPr>
      <w:spacing w:after="120"/>
      <w:ind w:left="566"/>
      <w:contextualSpacing/>
    </w:pPr>
    <w:rPr>
      <w:rFonts w:eastAsia="Times New Roman"/>
      <w:szCs w:val="24"/>
      <w:lang w:eastAsia="ru-RU"/>
    </w:rPr>
  </w:style>
  <w:style w:type="paragraph" w:styleId="3f1">
    <w:name w:val="List Continue 3"/>
    <w:basedOn w:val="a4"/>
    <w:uiPriority w:val="99"/>
    <w:semiHidden/>
    <w:unhideWhenUsed/>
    <w:rsid w:val="009948B4"/>
    <w:pPr>
      <w:spacing w:after="120"/>
      <w:ind w:left="849"/>
      <w:contextualSpacing/>
    </w:pPr>
    <w:rPr>
      <w:rFonts w:eastAsia="Times New Roman"/>
      <w:szCs w:val="24"/>
      <w:lang w:eastAsia="ru-RU"/>
    </w:rPr>
  </w:style>
  <w:style w:type="paragraph" w:styleId="4b">
    <w:name w:val="List Continue 4"/>
    <w:basedOn w:val="a4"/>
    <w:uiPriority w:val="99"/>
    <w:semiHidden/>
    <w:unhideWhenUsed/>
    <w:rsid w:val="009948B4"/>
    <w:pPr>
      <w:spacing w:after="120"/>
      <w:ind w:left="1132"/>
      <w:contextualSpacing/>
    </w:pPr>
    <w:rPr>
      <w:rFonts w:eastAsia="Times New Roman"/>
      <w:szCs w:val="24"/>
      <w:lang w:eastAsia="ru-RU"/>
    </w:rPr>
  </w:style>
  <w:style w:type="paragraph" w:styleId="5a">
    <w:name w:val="List Continue 5"/>
    <w:basedOn w:val="a4"/>
    <w:uiPriority w:val="99"/>
    <w:semiHidden/>
    <w:unhideWhenUsed/>
    <w:rsid w:val="009948B4"/>
    <w:pPr>
      <w:spacing w:after="120"/>
      <w:ind w:left="1415"/>
      <w:contextualSpacing/>
    </w:pPr>
    <w:rPr>
      <w:rFonts w:eastAsia="Times New Roman"/>
      <w:szCs w:val="24"/>
      <w:lang w:eastAsia="ru-RU"/>
    </w:rPr>
  </w:style>
  <w:style w:type="paragraph" w:styleId="afffffffff3">
    <w:name w:val="Closing"/>
    <w:basedOn w:val="a4"/>
    <w:link w:val="afffffffff4"/>
    <w:uiPriority w:val="99"/>
    <w:semiHidden/>
    <w:unhideWhenUsed/>
    <w:rsid w:val="009948B4"/>
    <w:pPr>
      <w:ind w:left="4252"/>
    </w:pPr>
    <w:rPr>
      <w:rFonts w:eastAsia="Times New Roman"/>
      <w:szCs w:val="24"/>
      <w:lang w:eastAsia="ru-RU"/>
    </w:rPr>
  </w:style>
  <w:style w:type="character" w:customStyle="1" w:styleId="afffffffff4">
    <w:name w:val="Прощание Знак"/>
    <w:link w:val="afffffffff3"/>
    <w:uiPriority w:val="99"/>
    <w:semiHidden/>
    <w:rsid w:val="009948B4"/>
    <w:rPr>
      <w:rFonts w:ascii="Times New Roman" w:eastAsia="Times New Roman" w:hAnsi="Times New Roman"/>
      <w:sz w:val="24"/>
      <w:szCs w:val="24"/>
    </w:rPr>
  </w:style>
  <w:style w:type="paragraph" w:styleId="afffffffff5">
    <w:name w:val="List"/>
    <w:basedOn w:val="a4"/>
    <w:uiPriority w:val="99"/>
    <w:semiHidden/>
    <w:unhideWhenUsed/>
    <w:rsid w:val="009948B4"/>
    <w:pPr>
      <w:ind w:left="283" w:hanging="283"/>
      <w:contextualSpacing/>
    </w:pPr>
    <w:rPr>
      <w:rFonts w:eastAsia="Times New Roman"/>
      <w:szCs w:val="24"/>
      <w:lang w:eastAsia="ru-RU"/>
    </w:rPr>
  </w:style>
  <w:style w:type="paragraph" w:styleId="2fa">
    <w:name w:val="List 2"/>
    <w:basedOn w:val="a4"/>
    <w:uiPriority w:val="99"/>
    <w:semiHidden/>
    <w:unhideWhenUsed/>
    <w:rsid w:val="009948B4"/>
    <w:pPr>
      <w:ind w:left="566" w:hanging="283"/>
      <w:contextualSpacing/>
    </w:pPr>
    <w:rPr>
      <w:rFonts w:eastAsia="Times New Roman"/>
      <w:szCs w:val="24"/>
      <w:lang w:eastAsia="ru-RU"/>
    </w:rPr>
  </w:style>
  <w:style w:type="paragraph" w:styleId="3f2">
    <w:name w:val="List 3"/>
    <w:basedOn w:val="a4"/>
    <w:uiPriority w:val="99"/>
    <w:semiHidden/>
    <w:unhideWhenUsed/>
    <w:rsid w:val="009948B4"/>
    <w:pPr>
      <w:ind w:left="849" w:hanging="283"/>
      <w:contextualSpacing/>
    </w:pPr>
    <w:rPr>
      <w:rFonts w:eastAsia="Times New Roman"/>
      <w:szCs w:val="24"/>
      <w:lang w:eastAsia="ru-RU"/>
    </w:rPr>
  </w:style>
  <w:style w:type="paragraph" w:styleId="4c">
    <w:name w:val="List 4"/>
    <w:basedOn w:val="a4"/>
    <w:uiPriority w:val="99"/>
    <w:semiHidden/>
    <w:unhideWhenUsed/>
    <w:rsid w:val="009948B4"/>
    <w:pPr>
      <w:ind w:left="1132" w:hanging="283"/>
      <w:contextualSpacing/>
    </w:pPr>
    <w:rPr>
      <w:rFonts w:eastAsia="Times New Roman"/>
      <w:szCs w:val="24"/>
      <w:lang w:eastAsia="ru-RU"/>
    </w:rPr>
  </w:style>
  <w:style w:type="paragraph" w:styleId="5b">
    <w:name w:val="List 5"/>
    <w:basedOn w:val="a4"/>
    <w:uiPriority w:val="99"/>
    <w:semiHidden/>
    <w:unhideWhenUsed/>
    <w:rsid w:val="009948B4"/>
    <w:pPr>
      <w:ind w:left="1415" w:hanging="283"/>
      <w:contextualSpacing/>
    </w:pPr>
    <w:rPr>
      <w:rFonts w:eastAsia="Times New Roman"/>
      <w:szCs w:val="24"/>
      <w:lang w:eastAsia="ru-RU"/>
    </w:rPr>
  </w:style>
  <w:style w:type="paragraph" w:styleId="HTML1">
    <w:name w:val="HTML Preformatted"/>
    <w:basedOn w:val="a4"/>
    <w:link w:val="HTML2"/>
    <w:uiPriority w:val="99"/>
    <w:semiHidden/>
    <w:unhideWhenUsed/>
    <w:rsid w:val="009948B4"/>
    <w:rPr>
      <w:rFonts w:ascii="Consolas" w:eastAsia="Times New Roman" w:hAnsi="Consolas"/>
      <w:sz w:val="20"/>
      <w:szCs w:val="20"/>
      <w:lang w:eastAsia="ru-RU"/>
    </w:rPr>
  </w:style>
  <w:style w:type="character" w:customStyle="1" w:styleId="HTML2">
    <w:name w:val="Стандартный HTML Знак"/>
    <w:link w:val="HTML1"/>
    <w:uiPriority w:val="99"/>
    <w:semiHidden/>
    <w:rsid w:val="009948B4"/>
    <w:rPr>
      <w:rFonts w:ascii="Consolas" w:eastAsia="Times New Roman" w:hAnsi="Consolas"/>
    </w:rPr>
  </w:style>
  <w:style w:type="paragraph" w:styleId="afffffffff6">
    <w:name w:val="table of authorities"/>
    <w:basedOn w:val="a4"/>
    <w:next w:val="a4"/>
    <w:uiPriority w:val="99"/>
    <w:semiHidden/>
    <w:unhideWhenUsed/>
    <w:rsid w:val="009948B4"/>
    <w:pPr>
      <w:ind w:left="240" w:hanging="240"/>
    </w:pPr>
    <w:rPr>
      <w:rFonts w:eastAsia="Times New Roman"/>
      <w:szCs w:val="24"/>
      <w:lang w:eastAsia="ru-RU"/>
    </w:rPr>
  </w:style>
  <w:style w:type="paragraph" w:styleId="afffffffff7">
    <w:name w:val="macro"/>
    <w:link w:val="afffffffff8"/>
    <w:uiPriority w:val="99"/>
    <w:semiHidden/>
    <w:unhideWhenUsed/>
    <w:rsid w:val="009948B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8">
    <w:name w:val="Текст макроса Знак"/>
    <w:link w:val="afffffffff7"/>
    <w:uiPriority w:val="99"/>
    <w:semiHidden/>
    <w:rsid w:val="009948B4"/>
    <w:rPr>
      <w:rFonts w:ascii="Consolas" w:hAnsi="Consolas"/>
      <w:lang w:eastAsia="en-US"/>
    </w:rPr>
  </w:style>
  <w:style w:type="paragraph" w:styleId="1ff6">
    <w:name w:val="index 1"/>
    <w:basedOn w:val="a4"/>
    <w:next w:val="a4"/>
    <w:autoRedefine/>
    <w:uiPriority w:val="99"/>
    <w:semiHidden/>
    <w:unhideWhenUsed/>
    <w:rsid w:val="009948B4"/>
    <w:pPr>
      <w:ind w:left="240" w:hanging="240"/>
    </w:pPr>
    <w:rPr>
      <w:rFonts w:eastAsia="Times New Roman"/>
      <w:szCs w:val="24"/>
      <w:lang w:eastAsia="ru-RU"/>
    </w:rPr>
  </w:style>
  <w:style w:type="paragraph" w:styleId="afffffffff9">
    <w:name w:val="index heading"/>
    <w:basedOn w:val="a4"/>
    <w:next w:val="1ff6"/>
    <w:uiPriority w:val="99"/>
    <w:semiHidden/>
    <w:unhideWhenUsed/>
    <w:rsid w:val="009948B4"/>
    <w:rPr>
      <w:rFonts w:ascii="Cambria" w:eastAsia="Times New Roman" w:hAnsi="Cambria"/>
      <w:b/>
      <w:bCs/>
      <w:szCs w:val="24"/>
      <w:lang w:eastAsia="ru-RU"/>
    </w:rPr>
  </w:style>
  <w:style w:type="paragraph" w:styleId="2fb">
    <w:name w:val="index 2"/>
    <w:basedOn w:val="a4"/>
    <w:next w:val="a4"/>
    <w:autoRedefine/>
    <w:uiPriority w:val="99"/>
    <w:semiHidden/>
    <w:unhideWhenUsed/>
    <w:rsid w:val="009948B4"/>
    <w:pPr>
      <w:ind w:left="480" w:hanging="240"/>
    </w:pPr>
    <w:rPr>
      <w:rFonts w:eastAsia="Times New Roman"/>
      <w:szCs w:val="24"/>
      <w:lang w:eastAsia="ru-RU"/>
    </w:rPr>
  </w:style>
  <w:style w:type="paragraph" w:styleId="3f3">
    <w:name w:val="index 3"/>
    <w:basedOn w:val="a4"/>
    <w:next w:val="a4"/>
    <w:autoRedefine/>
    <w:uiPriority w:val="99"/>
    <w:semiHidden/>
    <w:unhideWhenUsed/>
    <w:rsid w:val="009948B4"/>
    <w:pPr>
      <w:ind w:left="720" w:hanging="240"/>
    </w:pPr>
    <w:rPr>
      <w:rFonts w:eastAsia="Times New Roman"/>
      <w:szCs w:val="24"/>
      <w:lang w:eastAsia="ru-RU"/>
    </w:rPr>
  </w:style>
  <w:style w:type="paragraph" w:styleId="4d">
    <w:name w:val="index 4"/>
    <w:basedOn w:val="a4"/>
    <w:next w:val="a4"/>
    <w:autoRedefine/>
    <w:uiPriority w:val="99"/>
    <w:semiHidden/>
    <w:unhideWhenUsed/>
    <w:rsid w:val="009948B4"/>
    <w:pPr>
      <w:ind w:left="960" w:hanging="240"/>
    </w:pPr>
    <w:rPr>
      <w:rFonts w:eastAsia="Times New Roman"/>
      <w:szCs w:val="24"/>
      <w:lang w:eastAsia="ru-RU"/>
    </w:rPr>
  </w:style>
  <w:style w:type="paragraph" w:styleId="5c">
    <w:name w:val="index 5"/>
    <w:basedOn w:val="a4"/>
    <w:next w:val="a4"/>
    <w:autoRedefine/>
    <w:uiPriority w:val="99"/>
    <w:semiHidden/>
    <w:unhideWhenUsed/>
    <w:rsid w:val="009948B4"/>
    <w:pPr>
      <w:ind w:left="1200" w:hanging="240"/>
    </w:pPr>
    <w:rPr>
      <w:rFonts w:eastAsia="Times New Roman"/>
      <w:szCs w:val="24"/>
      <w:lang w:eastAsia="ru-RU"/>
    </w:rPr>
  </w:style>
  <w:style w:type="paragraph" w:styleId="6c">
    <w:name w:val="index 6"/>
    <w:basedOn w:val="a4"/>
    <w:next w:val="a4"/>
    <w:autoRedefine/>
    <w:uiPriority w:val="99"/>
    <w:semiHidden/>
    <w:unhideWhenUsed/>
    <w:rsid w:val="009948B4"/>
    <w:pPr>
      <w:ind w:left="1440" w:hanging="240"/>
    </w:pPr>
    <w:rPr>
      <w:rFonts w:eastAsia="Times New Roman"/>
      <w:szCs w:val="24"/>
      <w:lang w:eastAsia="ru-RU"/>
    </w:rPr>
  </w:style>
  <w:style w:type="paragraph" w:styleId="77">
    <w:name w:val="index 7"/>
    <w:basedOn w:val="a4"/>
    <w:next w:val="a4"/>
    <w:autoRedefine/>
    <w:uiPriority w:val="99"/>
    <w:semiHidden/>
    <w:unhideWhenUsed/>
    <w:rsid w:val="009948B4"/>
    <w:pPr>
      <w:ind w:left="1680" w:hanging="240"/>
    </w:pPr>
    <w:rPr>
      <w:rFonts w:eastAsia="Times New Roman"/>
      <w:szCs w:val="24"/>
      <w:lang w:eastAsia="ru-RU"/>
    </w:rPr>
  </w:style>
  <w:style w:type="paragraph" w:styleId="87">
    <w:name w:val="index 8"/>
    <w:basedOn w:val="a4"/>
    <w:next w:val="a4"/>
    <w:autoRedefine/>
    <w:uiPriority w:val="99"/>
    <w:semiHidden/>
    <w:unhideWhenUsed/>
    <w:rsid w:val="009948B4"/>
    <w:pPr>
      <w:ind w:left="1920" w:hanging="240"/>
    </w:pPr>
    <w:rPr>
      <w:rFonts w:eastAsia="Times New Roman"/>
      <w:szCs w:val="24"/>
      <w:lang w:eastAsia="ru-RU"/>
    </w:rPr>
  </w:style>
  <w:style w:type="paragraph" w:styleId="95">
    <w:name w:val="index 9"/>
    <w:basedOn w:val="a4"/>
    <w:next w:val="a4"/>
    <w:autoRedefine/>
    <w:uiPriority w:val="99"/>
    <w:semiHidden/>
    <w:unhideWhenUsed/>
    <w:rsid w:val="009948B4"/>
    <w:pPr>
      <w:ind w:left="2160" w:hanging="240"/>
    </w:pPr>
    <w:rPr>
      <w:rFonts w:eastAsia="Times New Roman"/>
      <w:szCs w:val="24"/>
      <w:lang w:eastAsia="ru-RU"/>
    </w:rPr>
  </w:style>
  <w:style w:type="paragraph" w:styleId="afffffffffa">
    <w:name w:val="Message Header"/>
    <w:basedOn w:val="a4"/>
    <w:link w:val="afffffffffb"/>
    <w:uiPriority w:val="99"/>
    <w:semiHidden/>
    <w:unhideWhenUsed/>
    <w:rsid w:val="009948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lang w:eastAsia="ru-RU"/>
    </w:rPr>
  </w:style>
  <w:style w:type="character" w:customStyle="1" w:styleId="afffffffffb">
    <w:name w:val="Шапка Знак"/>
    <w:link w:val="afffffffffa"/>
    <w:uiPriority w:val="99"/>
    <w:semiHidden/>
    <w:rsid w:val="009948B4"/>
    <w:rPr>
      <w:rFonts w:ascii="Cambria" w:eastAsia="Times New Roman" w:hAnsi="Cambria"/>
      <w:sz w:val="24"/>
      <w:szCs w:val="24"/>
      <w:shd w:val="pct20" w:color="auto" w:fill="auto"/>
    </w:rPr>
  </w:style>
  <w:style w:type="paragraph" w:styleId="afffffffffc">
    <w:name w:val="E-mail Signature"/>
    <w:basedOn w:val="a4"/>
    <w:link w:val="afffffffffd"/>
    <w:uiPriority w:val="99"/>
    <w:semiHidden/>
    <w:unhideWhenUsed/>
    <w:rsid w:val="009948B4"/>
    <w:rPr>
      <w:rFonts w:eastAsia="Times New Roman"/>
      <w:szCs w:val="24"/>
      <w:lang w:eastAsia="ru-RU"/>
    </w:rPr>
  </w:style>
  <w:style w:type="character" w:customStyle="1" w:styleId="afffffffffd">
    <w:name w:val="Электронная подпись Знак"/>
    <w:link w:val="afffffffffc"/>
    <w:uiPriority w:val="99"/>
    <w:semiHidden/>
    <w:rsid w:val="009948B4"/>
    <w:rPr>
      <w:rFonts w:ascii="Times New Roman" w:eastAsia="Times New Roman" w:hAnsi="Times New Roman"/>
      <w:sz w:val="24"/>
      <w:szCs w:val="24"/>
    </w:rPr>
  </w:style>
  <w:style w:type="character" w:customStyle="1" w:styleId="element-invisible">
    <w:name w:val="element-invisible"/>
    <w:basedOn w:val="a5"/>
    <w:rsid w:val="006F6ED0"/>
  </w:style>
  <w:style w:type="character" w:customStyle="1" w:styleId="ListParagraphChar">
    <w:name w:val="List Paragraph Char"/>
    <w:locked/>
    <w:rsid w:val="006F6ED0"/>
    <w:rPr>
      <w:rFonts w:ascii="Cambria Math" w:eastAsia="Times New Roman" w:hAnsi="Cambria Math" w:cs="Times New Roman"/>
      <w:color w:val="000000"/>
      <w:sz w:val="28"/>
      <w:szCs w:val="28"/>
    </w:rPr>
  </w:style>
  <w:style w:type="paragraph" w:customStyle="1" w:styleId="afffffffffe">
    <w:name w:val="Табличный"/>
    <w:basedOn w:val="a4"/>
    <w:link w:val="affffffffff"/>
    <w:qFormat/>
    <w:rsid w:val="006F6ED0"/>
    <w:pPr>
      <w:jc w:val="center"/>
    </w:pPr>
    <w:rPr>
      <w:rFonts w:eastAsia="Times New Roman"/>
      <w:color w:val="000000"/>
      <w:sz w:val="20"/>
      <w:szCs w:val="20"/>
      <w:lang w:eastAsia="ru-RU"/>
    </w:rPr>
  </w:style>
  <w:style w:type="character" w:customStyle="1" w:styleId="affffffffff">
    <w:name w:val="Табличный Знак"/>
    <w:link w:val="afffffffffe"/>
    <w:locked/>
    <w:rsid w:val="006F6ED0"/>
    <w:rPr>
      <w:rFonts w:ascii="Times New Roman" w:eastAsia="Times New Roman" w:hAnsi="Times New Roman"/>
      <w:color w:val="000000"/>
    </w:rPr>
  </w:style>
  <w:style w:type="character" w:customStyle="1" w:styleId="zagolovok1">
    <w:name w:val="zagolovok1"/>
    <w:basedOn w:val="a5"/>
    <w:rsid w:val="006F6ED0"/>
  </w:style>
  <w:style w:type="character" w:customStyle="1" w:styleId="price">
    <w:name w:val="price"/>
    <w:basedOn w:val="a5"/>
    <w:rsid w:val="006F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904">
      <w:bodyDiv w:val="1"/>
      <w:marLeft w:val="0"/>
      <w:marRight w:val="0"/>
      <w:marTop w:val="0"/>
      <w:marBottom w:val="0"/>
      <w:divBdr>
        <w:top w:val="none" w:sz="0" w:space="0" w:color="auto"/>
        <w:left w:val="none" w:sz="0" w:space="0" w:color="auto"/>
        <w:bottom w:val="none" w:sz="0" w:space="0" w:color="auto"/>
        <w:right w:val="none" w:sz="0" w:space="0" w:color="auto"/>
      </w:divBdr>
    </w:div>
    <w:div w:id="40712447">
      <w:bodyDiv w:val="1"/>
      <w:marLeft w:val="0"/>
      <w:marRight w:val="0"/>
      <w:marTop w:val="0"/>
      <w:marBottom w:val="0"/>
      <w:divBdr>
        <w:top w:val="none" w:sz="0" w:space="0" w:color="auto"/>
        <w:left w:val="none" w:sz="0" w:space="0" w:color="auto"/>
        <w:bottom w:val="none" w:sz="0" w:space="0" w:color="auto"/>
        <w:right w:val="none" w:sz="0" w:space="0" w:color="auto"/>
      </w:divBdr>
    </w:div>
    <w:div w:id="137963606">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5538569">
      <w:bodyDiv w:val="1"/>
      <w:marLeft w:val="0"/>
      <w:marRight w:val="0"/>
      <w:marTop w:val="0"/>
      <w:marBottom w:val="0"/>
      <w:divBdr>
        <w:top w:val="none" w:sz="0" w:space="0" w:color="auto"/>
        <w:left w:val="none" w:sz="0" w:space="0" w:color="auto"/>
        <w:bottom w:val="none" w:sz="0" w:space="0" w:color="auto"/>
        <w:right w:val="none" w:sz="0" w:space="0" w:color="auto"/>
      </w:divBdr>
    </w:div>
    <w:div w:id="193932206">
      <w:bodyDiv w:val="1"/>
      <w:marLeft w:val="0"/>
      <w:marRight w:val="0"/>
      <w:marTop w:val="0"/>
      <w:marBottom w:val="0"/>
      <w:divBdr>
        <w:top w:val="none" w:sz="0" w:space="0" w:color="auto"/>
        <w:left w:val="none" w:sz="0" w:space="0" w:color="auto"/>
        <w:bottom w:val="none" w:sz="0" w:space="0" w:color="auto"/>
        <w:right w:val="none" w:sz="0" w:space="0" w:color="auto"/>
      </w:divBdr>
      <w:divsChild>
        <w:div w:id="1578588356">
          <w:marLeft w:val="0"/>
          <w:marRight w:val="0"/>
          <w:marTop w:val="0"/>
          <w:marBottom w:val="0"/>
          <w:divBdr>
            <w:top w:val="none" w:sz="0" w:space="0" w:color="auto"/>
            <w:left w:val="none" w:sz="0" w:space="0" w:color="auto"/>
            <w:bottom w:val="none" w:sz="0" w:space="0" w:color="auto"/>
            <w:right w:val="none" w:sz="0" w:space="0" w:color="auto"/>
          </w:divBdr>
        </w:div>
        <w:div w:id="2129205078">
          <w:marLeft w:val="0"/>
          <w:marRight w:val="0"/>
          <w:marTop w:val="0"/>
          <w:marBottom w:val="0"/>
          <w:divBdr>
            <w:top w:val="none" w:sz="0" w:space="0" w:color="auto"/>
            <w:left w:val="none" w:sz="0" w:space="0" w:color="auto"/>
            <w:bottom w:val="none" w:sz="0" w:space="0" w:color="auto"/>
            <w:right w:val="none" w:sz="0" w:space="0" w:color="auto"/>
          </w:divBdr>
        </w:div>
      </w:divsChild>
    </w:div>
    <w:div w:id="196552254">
      <w:bodyDiv w:val="1"/>
      <w:marLeft w:val="0"/>
      <w:marRight w:val="0"/>
      <w:marTop w:val="0"/>
      <w:marBottom w:val="0"/>
      <w:divBdr>
        <w:top w:val="none" w:sz="0" w:space="0" w:color="auto"/>
        <w:left w:val="none" w:sz="0" w:space="0" w:color="auto"/>
        <w:bottom w:val="none" w:sz="0" w:space="0" w:color="auto"/>
        <w:right w:val="none" w:sz="0" w:space="0" w:color="auto"/>
      </w:divBdr>
    </w:div>
    <w:div w:id="270280837">
      <w:bodyDiv w:val="1"/>
      <w:marLeft w:val="0"/>
      <w:marRight w:val="0"/>
      <w:marTop w:val="0"/>
      <w:marBottom w:val="0"/>
      <w:divBdr>
        <w:top w:val="none" w:sz="0" w:space="0" w:color="auto"/>
        <w:left w:val="none" w:sz="0" w:space="0" w:color="auto"/>
        <w:bottom w:val="none" w:sz="0" w:space="0" w:color="auto"/>
        <w:right w:val="none" w:sz="0" w:space="0" w:color="auto"/>
      </w:divBdr>
    </w:div>
    <w:div w:id="294456911">
      <w:bodyDiv w:val="1"/>
      <w:marLeft w:val="0"/>
      <w:marRight w:val="0"/>
      <w:marTop w:val="0"/>
      <w:marBottom w:val="0"/>
      <w:divBdr>
        <w:top w:val="none" w:sz="0" w:space="0" w:color="auto"/>
        <w:left w:val="none" w:sz="0" w:space="0" w:color="auto"/>
        <w:bottom w:val="none" w:sz="0" w:space="0" w:color="auto"/>
        <w:right w:val="none" w:sz="0" w:space="0" w:color="auto"/>
      </w:divBdr>
    </w:div>
    <w:div w:id="306396188">
      <w:bodyDiv w:val="1"/>
      <w:marLeft w:val="0"/>
      <w:marRight w:val="0"/>
      <w:marTop w:val="0"/>
      <w:marBottom w:val="0"/>
      <w:divBdr>
        <w:top w:val="none" w:sz="0" w:space="0" w:color="auto"/>
        <w:left w:val="none" w:sz="0" w:space="0" w:color="auto"/>
        <w:bottom w:val="none" w:sz="0" w:space="0" w:color="auto"/>
        <w:right w:val="none" w:sz="0" w:space="0" w:color="auto"/>
      </w:divBdr>
    </w:div>
    <w:div w:id="321390561">
      <w:bodyDiv w:val="1"/>
      <w:marLeft w:val="0"/>
      <w:marRight w:val="0"/>
      <w:marTop w:val="0"/>
      <w:marBottom w:val="0"/>
      <w:divBdr>
        <w:top w:val="none" w:sz="0" w:space="0" w:color="auto"/>
        <w:left w:val="none" w:sz="0" w:space="0" w:color="auto"/>
        <w:bottom w:val="none" w:sz="0" w:space="0" w:color="auto"/>
        <w:right w:val="none" w:sz="0" w:space="0" w:color="auto"/>
      </w:divBdr>
    </w:div>
    <w:div w:id="344021122">
      <w:bodyDiv w:val="1"/>
      <w:marLeft w:val="0"/>
      <w:marRight w:val="0"/>
      <w:marTop w:val="0"/>
      <w:marBottom w:val="0"/>
      <w:divBdr>
        <w:top w:val="none" w:sz="0" w:space="0" w:color="auto"/>
        <w:left w:val="none" w:sz="0" w:space="0" w:color="auto"/>
        <w:bottom w:val="none" w:sz="0" w:space="0" w:color="auto"/>
        <w:right w:val="none" w:sz="0" w:space="0" w:color="auto"/>
      </w:divBdr>
    </w:div>
    <w:div w:id="365564514">
      <w:bodyDiv w:val="1"/>
      <w:marLeft w:val="0"/>
      <w:marRight w:val="0"/>
      <w:marTop w:val="0"/>
      <w:marBottom w:val="0"/>
      <w:divBdr>
        <w:top w:val="none" w:sz="0" w:space="0" w:color="auto"/>
        <w:left w:val="none" w:sz="0" w:space="0" w:color="auto"/>
        <w:bottom w:val="none" w:sz="0" w:space="0" w:color="auto"/>
        <w:right w:val="none" w:sz="0" w:space="0" w:color="auto"/>
      </w:divBdr>
    </w:div>
    <w:div w:id="371345843">
      <w:bodyDiv w:val="1"/>
      <w:marLeft w:val="0"/>
      <w:marRight w:val="0"/>
      <w:marTop w:val="0"/>
      <w:marBottom w:val="0"/>
      <w:divBdr>
        <w:top w:val="none" w:sz="0" w:space="0" w:color="auto"/>
        <w:left w:val="none" w:sz="0" w:space="0" w:color="auto"/>
        <w:bottom w:val="none" w:sz="0" w:space="0" w:color="auto"/>
        <w:right w:val="none" w:sz="0" w:space="0" w:color="auto"/>
      </w:divBdr>
    </w:div>
    <w:div w:id="385573407">
      <w:bodyDiv w:val="1"/>
      <w:marLeft w:val="0"/>
      <w:marRight w:val="0"/>
      <w:marTop w:val="0"/>
      <w:marBottom w:val="0"/>
      <w:divBdr>
        <w:top w:val="none" w:sz="0" w:space="0" w:color="auto"/>
        <w:left w:val="none" w:sz="0" w:space="0" w:color="auto"/>
        <w:bottom w:val="none" w:sz="0" w:space="0" w:color="auto"/>
        <w:right w:val="none" w:sz="0" w:space="0" w:color="auto"/>
      </w:divBdr>
    </w:div>
    <w:div w:id="435440561">
      <w:bodyDiv w:val="1"/>
      <w:marLeft w:val="0"/>
      <w:marRight w:val="0"/>
      <w:marTop w:val="0"/>
      <w:marBottom w:val="0"/>
      <w:divBdr>
        <w:top w:val="none" w:sz="0" w:space="0" w:color="auto"/>
        <w:left w:val="none" w:sz="0" w:space="0" w:color="auto"/>
        <w:bottom w:val="none" w:sz="0" w:space="0" w:color="auto"/>
        <w:right w:val="none" w:sz="0" w:space="0" w:color="auto"/>
      </w:divBdr>
    </w:div>
    <w:div w:id="438183377">
      <w:bodyDiv w:val="1"/>
      <w:marLeft w:val="0"/>
      <w:marRight w:val="0"/>
      <w:marTop w:val="0"/>
      <w:marBottom w:val="0"/>
      <w:divBdr>
        <w:top w:val="none" w:sz="0" w:space="0" w:color="auto"/>
        <w:left w:val="none" w:sz="0" w:space="0" w:color="auto"/>
        <w:bottom w:val="none" w:sz="0" w:space="0" w:color="auto"/>
        <w:right w:val="none" w:sz="0" w:space="0" w:color="auto"/>
      </w:divBdr>
    </w:div>
    <w:div w:id="450830147">
      <w:bodyDiv w:val="1"/>
      <w:marLeft w:val="0"/>
      <w:marRight w:val="0"/>
      <w:marTop w:val="0"/>
      <w:marBottom w:val="0"/>
      <w:divBdr>
        <w:top w:val="none" w:sz="0" w:space="0" w:color="auto"/>
        <w:left w:val="none" w:sz="0" w:space="0" w:color="auto"/>
        <w:bottom w:val="none" w:sz="0" w:space="0" w:color="auto"/>
        <w:right w:val="none" w:sz="0" w:space="0" w:color="auto"/>
      </w:divBdr>
    </w:div>
    <w:div w:id="461339755">
      <w:bodyDiv w:val="1"/>
      <w:marLeft w:val="0"/>
      <w:marRight w:val="0"/>
      <w:marTop w:val="0"/>
      <w:marBottom w:val="0"/>
      <w:divBdr>
        <w:top w:val="none" w:sz="0" w:space="0" w:color="auto"/>
        <w:left w:val="none" w:sz="0" w:space="0" w:color="auto"/>
        <w:bottom w:val="none" w:sz="0" w:space="0" w:color="auto"/>
        <w:right w:val="none" w:sz="0" w:space="0" w:color="auto"/>
      </w:divBdr>
    </w:div>
    <w:div w:id="471604693">
      <w:bodyDiv w:val="1"/>
      <w:marLeft w:val="0"/>
      <w:marRight w:val="0"/>
      <w:marTop w:val="0"/>
      <w:marBottom w:val="0"/>
      <w:divBdr>
        <w:top w:val="none" w:sz="0" w:space="0" w:color="auto"/>
        <w:left w:val="none" w:sz="0" w:space="0" w:color="auto"/>
        <w:bottom w:val="none" w:sz="0" w:space="0" w:color="auto"/>
        <w:right w:val="none" w:sz="0" w:space="0" w:color="auto"/>
      </w:divBdr>
    </w:div>
    <w:div w:id="486433764">
      <w:bodyDiv w:val="1"/>
      <w:marLeft w:val="0"/>
      <w:marRight w:val="0"/>
      <w:marTop w:val="0"/>
      <w:marBottom w:val="0"/>
      <w:divBdr>
        <w:top w:val="none" w:sz="0" w:space="0" w:color="auto"/>
        <w:left w:val="none" w:sz="0" w:space="0" w:color="auto"/>
        <w:bottom w:val="none" w:sz="0" w:space="0" w:color="auto"/>
        <w:right w:val="none" w:sz="0" w:space="0" w:color="auto"/>
      </w:divBdr>
    </w:div>
    <w:div w:id="496961768">
      <w:bodyDiv w:val="1"/>
      <w:marLeft w:val="0"/>
      <w:marRight w:val="0"/>
      <w:marTop w:val="0"/>
      <w:marBottom w:val="0"/>
      <w:divBdr>
        <w:top w:val="none" w:sz="0" w:space="0" w:color="auto"/>
        <w:left w:val="none" w:sz="0" w:space="0" w:color="auto"/>
        <w:bottom w:val="none" w:sz="0" w:space="0" w:color="auto"/>
        <w:right w:val="none" w:sz="0" w:space="0" w:color="auto"/>
      </w:divBdr>
    </w:div>
    <w:div w:id="545264543">
      <w:bodyDiv w:val="1"/>
      <w:marLeft w:val="0"/>
      <w:marRight w:val="0"/>
      <w:marTop w:val="0"/>
      <w:marBottom w:val="0"/>
      <w:divBdr>
        <w:top w:val="none" w:sz="0" w:space="0" w:color="auto"/>
        <w:left w:val="none" w:sz="0" w:space="0" w:color="auto"/>
        <w:bottom w:val="none" w:sz="0" w:space="0" w:color="auto"/>
        <w:right w:val="none" w:sz="0" w:space="0" w:color="auto"/>
      </w:divBdr>
    </w:div>
    <w:div w:id="588464235">
      <w:bodyDiv w:val="1"/>
      <w:marLeft w:val="0"/>
      <w:marRight w:val="0"/>
      <w:marTop w:val="0"/>
      <w:marBottom w:val="0"/>
      <w:divBdr>
        <w:top w:val="none" w:sz="0" w:space="0" w:color="auto"/>
        <w:left w:val="none" w:sz="0" w:space="0" w:color="auto"/>
        <w:bottom w:val="none" w:sz="0" w:space="0" w:color="auto"/>
        <w:right w:val="none" w:sz="0" w:space="0" w:color="auto"/>
      </w:divBdr>
    </w:div>
    <w:div w:id="624972079">
      <w:bodyDiv w:val="1"/>
      <w:marLeft w:val="0"/>
      <w:marRight w:val="0"/>
      <w:marTop w:val="0"/>
      <w:marBottom w:val="0"/>
      <w:divBdr>
        <w:top w:val="none" w:sz="0" w:space="0" w:color="auto"/>
        <w:left w:val="none" w:sz="0" w:space="0" w:color="auto"/>
        <w:bottom w:val="none" w:sz="0" w:space="0" w:color="auto"/>
        <w:right w:val="none" w:sz="0" w:space="0" w:color="auto"/>
      </w:divBdr>
    </w:div>
    <w:div w:id="625282509">
      <w:bodyDiv w:val="1"/>
      <w:marLeft w:val="0"/>
      <w:marRight w:val="0"/>
      <w:marTop w:val="0"/>
      <w:marBottom w:val="0"/>
      <w:divBdr>
        <w:top w:val="none" w:sz="0" w:space="0" w:color="auto"/>
        <w:left w:val="none" w:sz="0" w:space="0" w:color="auto"/>
        <w:bottom w:val="none" w:sz="0" w:space="0" w:color="auto"/>
        <w:right w:val="none" w:sz="0" w:space="0" w:color="auto"/>
      </w:divBdr>
    </w:div>
    <w:div w:id="637688030">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714737693">
      <w:bodyDiv w:val="1"/>
      <w:marLeft w:val="0"/>
      <w:marRight w:val="0"/>
      <w:marTop w:val="0"/>
      <w:marBottom w:val="0"/>
      <w:divBdr>
        <w:top w:val="none" w:sz="0" w:space="0" w:color="auto"/>
        <w:left w:val="none" w:sz="0" w:space="0" w:color="auto"/>
        <w:bottom w:val="none" w:sz="0" w:space="0" w:color="auto"/>
        <w:right w:val="none" w:sz="0" w:space="0" w:color="auto"/>
      </w:divBdr>
    </w:div>
    <w:div w:id="719675405">
      <w:bodyDiv w:val="1"/>
      <w:marLeft w:val="0"/>
      <w:marRight w:val="0"/>
      <w:marTop w:val="0"/>
      <w:marBottom w:val="0"/>
      <w:divBdr>
        <w:top w:val="none" w:sz="0" w:space="0" w:color="auto"/>
        <w:left w:val="none" w:sz="0" w:space="0" w:color="auto"/>
        <w:bottom w:val="none" w:sz="0" w:space="0" w:color="auto"/>
        <w:right w:val="none" w:sz="0" w:space="0" w:color="auto"/>
      </w:divBdr>
    </w:div>
    <w:div w:id="731275960">
      <w:bodyDiv w:val="1"/>
      <w:marLeft w:val="0"/>
      <w:marRight w:val="0"/>
      <w:marTop w:val="0"/>
      <w:marBottom w:val="0"/>
      <w:divBdr>
        <w:top w:val="none" w:sz="0" w:space="0" w:color="auto"/>
        <w:left w:val="none" w:sz="0" w:space="0" w:color="auto"/>
        <w:bottom w:val="none" w:sz="0" w:space="0" w:color="auto"/>
        <w:right w:val="none" w:sz="0" w:space="0" w:color="auto"/>
      </w:divBdr>
    </w:div>
    <w:div w:id="791747466">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25123855">
      <w:bodyDiv w:val="1"/>
      <w:marLeft w:val="0"/>
      <w:marRight w:val="0"/>
      <w:marTop w:val="0"/>
      <w:marBottom w:val="0"/>
      <w:divBdr>
        <w:top w:val="none" w:sz="0" w:space="0" w:color="auto"/>
        <w:left w:val="none" w:sz="0" w:space="0" w:color="auto"/>
        <w:bottom w:val="none" w:sz="0" w:space="0" w:color="auto"/>
        <w:right w:val="none" w:sz="0" w:space="0" w:color="auto"/>
      </w:divBdr>
    </w:div>
    <w:div w:id="846481144">
      <w:bodyDiv w:val="1"/>
      <w:marLeft w:val="0"/>
      <w:marRight w:val="0"/>
      <w:marTop w:val="0"/>
      <w:marBottom w:val="0"/>
      <w:divBdr>
        <w:top w:val="none" w:sz="0" w:space="0" w:color="auto"/>
        <w:left w:val="none" w:sz="0" w:space="0" w:color="auto"/>
        <w:bottom w:val="none" w:sz="0" w:space="0" w:color="auto"/>
        <w:right w:val="none" w:sz="0" w:space="0" w:color="auto"/>
      </w:divBdr>
    </w:div>
    <w:div w:id="862868236">
      <w:bodyDiv w:val="1"/>
      <w:marLeft w:val="0"/>
      <w:marRight w:val="0"/>
      <w:marTop w:val="0"/>
      <w:marBottom w:val="0"/>
      <w:divBdr>
        <w:top w:val="none" w:sz="0" w:space="0" w:color="auto"/>
        <w:left w:val="none" w:sz="0" w:space="0" w:color="auto"/>
        <w:bottom w:val="none" w:sz="0" w:space="0" w:color="auto"/>
        <w:right w:val="none" w:sz="0" w:space="0" w:color="auto"/>
      </w:divBdr>
    </w:div>
    <w:div w:id="946077966">
      <w:bodyDiv w:val="1"/>
      <w:marLeft w:val="0"/>
      <w:marRight w:val="0"/>
      <w:marTop w:val="0"/>
      <w:marBottom w:val="0"/>
      <w:divBdr>
        <w:top w:val="none" w:sz="0" w:space="0" w:color="auto"/>
        <w:left w:val="none" w:sz="0" w:space="0" w:color="auto"/>
        <w:bottom w:val="none" w:sz="0" w:space="0" w:color="auto"/>
        <w:right w:val="none" w:sz="0" w:space="0" w:color="auto"/>
      </w:divBdr>
    </w:div>
    <w:div w:id="971398073">
      <w:bodyDiv w:val="1"/>
      <w:marLeft w:val="0"/>
      <w:marRight w:val="0"/>
      <w:marTop w:val="0"/>
      <w:marBottom w:val="0"/>
      <w:divBdr>
        <w:top w:val="none" w:sz="0" w:space="0" w:color="auto"/>
        <w:left w:val="none" w:sz="0" w:space="0" w:color="auto"/>
        <w:bottom w:val="none" w:sz="0" w:space="0" w:color="auto"/>
        <w:right w:val="none" w:sz="0" w:space="0" w:color="auto"/>
      </w:divBdr>
    </w:div>
    <w:div w:id="1077827117">
      <w:bodyDiv w:val="1"/>
      <w:marLeft w:val="0"/>
      <w:marRight w:val="0"/>
      <w:marTop w:val="0"/>
      <w:marBottom w:val="0"/>
      <w:divBdr>
        <w:top w:val="none" w:sz="0" w:space="0" w:color="auto"/>
        <w:left w:val="none" w:sz="0" w:space="0" w:color="auto"/>
        <w:bottom w:val="none" w:sz="0" w:space="0" w:color="auto"/>
        <w:right w:val="none" w:sz="0" w:space="0" w:color="auto"/>
      </w:divBdr>
    </w:div>
    <w:div w:id="1120496991">
      <w:bodyDiv w:val="1"/>
      <w:marLeft w:val="0"/>
      <w:marRight w:val="0"/>
      <w:marTop w:val="0"/>
      <w:marBottom w:val="0"/>
      <w:divBdr>
        <w:top w:val="none" w:sz="0" w:space="0" w:color="auto"/>
        <w:left w:val="none" w:sz="0" w:space="0" w:color="auto"/>
        <w:bottom w:val="none" w:sz="0" w:space="0" w:color="auto"/>
        <w:right w:val="none" w:sz="0" w:space="0" w:color="auto"/>
      </w:divBdr>
    </w:div>
    <w:div w:id="1120684951">
      <w:bodyDiv w:val="1"/>
      <w:marLeft w:val="0"/>
      <w:marRight w:val="0"/>
      <w:marTop w:val="0"/>
      <w:marBottom w:val="0"/>
      <w:divBdr>
        <w:top w:val="none" w:sz="0" w:space="0" w:color="auto"/>
        <w:left w:val="none" w:sz="0" w:space="0" w:color="auto"/>
        <w:bottom w:val="none" w:sz="0" w:space="0" w:color="auto"/>
        <w:right w:val="none" w:sz="0" w:space="0" w:color="auto"/>
      </w:divBdr>
    </w:div>
    <w:div w:id="1127164068">
      <w:bodyDiv w:val="1"/>
      <w:marLeft w:val="0"/>
      <w:marRight w:val="0"/>
      <w:marTop w:val="0"/>
      <w:marBottom w:val="0"/>
      <w:divBdr>
        <w:top w:val="none" w:sz="0" w:space="0" w:color="auto"/>
        <w:left w:val="none" w:sz="0" w:space="0" w:color="auto"/>
        <w:bottom w:val="none" w:sz="0" w:space="0" w:color="auto"/>
        <w:right w:val="none" w:sz="0" w:space="0" w:color="auto"/>
      </w:divBdr>
    </w:div>
    <w:div w:id="1129251258">
      <w:bodyDiv w:val="1"/>
      <w:marLeft w:val="0"/>
      <w:marRight w:val="0"/>
      <w:marTop w:val="0"/>
      <w:marBottom w:val="0"/>
      <w:divBdr>
        <w:top w:val="none" w:sz="0" w:space="0" w:color="auto"/>
        <w:left w:val="none" w:sz="0" w:space="0" w:color="auto"/>
        <w:bottom w:val="none" w:sz="0" w:space="0" w:color="auto"/>
        <w:right w:val="none" w:sz="0" w:space="0" w:color="auto"/>
      </w:divBdr>
    </w:div>
    <w:div w:id="1142193244">
      <w:bodyDiv w:val="1"/>
      <w:marLeft w:val="0"/>
      <w:marRight w:val="0"/>
      <w:marTop w:val="0"/>
      <w:marBottom w:val="0"/>
      <w:divBdr>
        <w:top w:val="none" w:sz="0" w:space="0" w:color="auto"/>
        <w:left w:val="none" w:sz="0" w:space="0" w:color="auto"/>
        <w:bottom w:val="none" w:sz="0" w:space="0" w:color="auto"/>
        <w:right w:val="none" w:sz="0" w:space="0" w:color="auto"/>
      </w:divBdr>
    </w:div>
    <w:div w:id="1153570821">
      <w:bodyDiv w:val="1"/>
      <w:marLeft w:val="0"/>
      <w:marRight w:val="0"/>
      <w:marTop w:val="0"/>
      <w:marBottom w:val="0"/>
      <w:divBdr>
        <w:top w:val="none" w:sz="0" w:space="0" w:color="auto"/>
        <w:left w:val="none" w:sz="0" w:space="0" w:color="auto"/>
        <w:bottom w:val="none" w:sz="0" w:space="0" w:color="auto"/>
        <w:right w:val="none" w:sz="0" w:space="0" w:color="auto"/>
      </w:divBdr>
    </w:div>
    <w:div w:id="1156073311">
      <w:bodyDiv w:val="1"/>
      <w:marLeft w:val="0"/>
      <w:marRight w:val="0"/>
      <w:marTop w:val="0"/>
      <w:marBottom w:val="0"/>
      <w:divBdr>
        <w:top w:val="none" w:sz="0" w:space="0" w:color="auto"/>
        <w:left w:val="none" w:sz="0" w:space="0" w:color="auto"/>
        <w:bottom w:val="none" w:sz="0" w:space="0" w:color="auto"/>
        <w:right w:val="none" w:sz="0" w:space="0" w:color="auto"/>
      </w:divBdr>
    </w:div>
    <w:div w:id="1202673379">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382825034">
      <w:bodyDiv w:val="1"/>
      <w:marLeft w:val="0"/>
      <w:marRight w:val="0"/>
      <w:marTop w:val="0"/>
      <w:marBottom w:val="0"/>
      <w:divBdr>
        <w:top w:val="none" w:sz="0" w:space="0" w:color="auto"/>
        <w:left w:val="none" w:sz="0" w:space="0" w:color="auto"/>
        <w:bottom w:val="none" w:sz="0" w:space="0" w:color="auto"/>
        <w:right w:val="none" w:sz="0" w:space="0" w:color="auto"/>
      </w:divBdr>
    </w:div>
    <w:div w:id="1406413849">
      <w:bodyDiv w:val="1"/>
      <w:marLeft w:val="0"/>
      <w:marRight w:val="0"/>
      <w:marTop w:val="0"/>
      <w:marBottom w:val="0"/>
      <w:divBdr>
        <w:top w:val="none" w:sz="0" w:space="0" w:color="auto"/>
        <w:left w:val="none" w:sz="0" w:space="0" w:color="auto"/>
        <w:bottom w:val="none" w:sz="0" w:space="0" w:color="auto"/>
        <w:right w:val="none" w:sz="0" w:space="0" w:color="auto"/>
      </w:divBdr>
    </w:div>
    <w:div w:id="1412236814">
      <w:bodyDiv w:val="1"/>
      <w:marLeft w:val="0"/>
      <w:marRight w:val="0"/>
      <w:marTop w:val="0"/>
      <w:marBottom w:val="0"/>
      <w:divBdr>
        <w:top w:val="none" w:sz="0" w:space="0" w:color="auto"/>
        <w:left w:val="none" w:sz="0" w:space="0" w:color="auto"/>
        <w:bottom w:val="none" w:sz="0" w:space="0" w:color="auto"/>
        <w:right w:val="none" w:sz="0" w:space="0" w:color="auto"/>
      </w:divBdr>
    </w:div>
    <w:div w:id="1415316628">
      <w:bodyDiv w:val="1"/>
      <w:marLeft w:val="0"/>
      <w:marRight w:val="0"/>
      <w:marTop w:val="0"/>
      <w:marBottom w:val="0"/>
      <w:divBdr>
        <w:top w:val="none" w:sz="0" w:space="0" w:color="auto"/>
        <w:left w:val="none" w:sz="0" w:space="0" w:color="auto"/>
        <w:bottom w:val="none" w:sz="0" w:space="0" w:color="auto"/>
        <w:right w:val="none" w:sz="0" w:space="0" w:color="auto"/>
      </w:divBdr>
    </w:div>
    <w:div w:id="1421219170">
      <w:bodyDiv w:val="1"/>
      <w:marLeft w:val="0"/>
      <w:marRight w:val="0"/>
      <w:marTop w:val="0"/>
      <w:marBottom w:val="0"/>
      <w:divBdr>
        <w:top w:val="none" w:sz="0" w:space="0" w:color="auto"/>
        <w:left w:val="none" w:sz="0" w:space="0" w:color="auto"/>
        <w:bottom w:val="none" w:sz="0" w:space="0" w:color="auto"/>
        <w:right w:val="none" w:sz="0" w:space="0" w:color="auto"/>
      </w:divBdr>
    </w:div>
    <w:div w:id="1428885759">
      <w:bodyDiv w:val="1"/>
      <w:marLeft w:val="0"/>
      <w:marRight w:val="0"/>
      <w:marTop w:val="0"/>
      <w:marBottom w:val="0"/>
      <w:divBdr>
        <w:top w:val="none" w:sz="0" w:space="0" w:color="auto"/>
        <w:left w:val="none" w:sz="0" w:space="0" w:color="auto"/>
        <w:bottom w:val="none" w:sz="0" w:space="0" w:color="auto"/>
        <w:right w:val="none" w:sz="0" w:space="0" w:color="auto"/>
      </w:divBdr>
    </w:div>
    <w:div w:id="1442531626">
      <w:bodyDiv w:val="1"/>
      <w:marLeft w:val="0"/>
      <w:marRight w:val="0"/>
      <w:marTop w:val="0"/>
      <w:marBottom w:val="0"/>
      <w:divBdr>
        <w:top w:val="none" w:sz="0" w:space="0" w:color="auto"/>
        <w:left w:val="none" w:sz="0" w:space="0" w:color="auto"/>
        <w:bottom w:val="none" w:sz="0" w:space="0" w:color="auto"/>
        <w:right w:val="none" w:sz="0" w:space="0" w:color="auto"/>
      </w:divBdr>
    </w:div>
    <w:div w:id="14474577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506549542">
      <w:bodyDiv w:val="1"/>
      <w:marLeft w:val="0"/>
      <w:marRight w:val="0"/>
      <w:marTop w:val="0"/>
      <w:marBottom w:val="0"/>
      <w:divBdr>
        <w:top w:val="none" w:sz="0" w:space="0" w:color="auto"/>
        <w:left w:val="none" w:sz="0" w:space="0" w:color="auto"/>
        <w:bottom w:val="none" w:sz="0" w:space="0" w:color="auto"/>
        <w:right w:val="none" w:sz="0" w:space="0" w:color="auto"/>
      </w:divBdr>
    </w:div>
    <w:div w:id="1644192197">
      <w:bodyDiv w:val="1"/>
      <w:marLeft w:val="0"/>
      <w:marRight w:val="0"/>
      <w:marTop w:val="0"/>
      <w:marBottom w:val="0"/>
      <w:divBdr>
        <w:top w:val="none" w:sz="0" w:space="0" w:color="auto"/>
        <w:left w:val="none" w:sz="0" w:space="0" w:color="auto"/>
        <w:bottom w:val="none" w:sz="0" w:space="0" w:color="auto"/>
        <w:right w:val="none" w:sz="0" w:space="0" w:color="auto"/>
      </w:divBdr>
    </w:div>
    <w:div w:id="1775056487">
      <w:bodyDiv w:val="1"/>
      <w:marLeft w:val="0"/>
      <w:marRight w:val="0"/>
      <w:marTop w:val="0"/>
      <w:marBottom w:val="0"/>
      <w:divBdr>
        <w:top w:val="none" w:sz="0" w:space="0" w:color="auto"/>
        <w:left w:val="none" w:sz="0" w:space="0" w:color="auto"/>
        <w:bottom w:val="none" w:sz="0" w:space="0" w:color="auto"/>
        <w:right w:val="none" w:sz="0" w:space="0" w:color="auto"/>
      </w:divBdr>
    </w:div>
    <w:div w:id="1782727734">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904100775">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54364723">
      <w:bodyDiv w:val="1"/>
      <w:marLeft w:val="0"/>
      <w:marRight w:val="0"/>
      <w:marTop w:val="0"/>
      <w:marBottom w:val="0"/>
      <w:divBdr>
        <w:top w:val="none" w:sz="0" w:space="0" w:color="auto"/>
        <w:left w:val="none" w:sz="0" w:space="0" w:color="auto"/>
        <w:bottom w:val="none" w:sz="0" w:space="0" w:color="auto"/>
        <w:right w:val="none" w:sz="0" w:space="0" w:color="auto"/>
      </w:divBdr>
    </w:div>
    <w:div w:id="2012096442">
      <w:bodyDiv w:val="1"/>
      <w:marLeft w:val="0"/>
      <w:marRight w:val="0"/>
      <w:marTop w:val="0"/>
      <w:marBottom w:val="0"/>
      <w:divBdr>
        <w:top w:val="none" w:sz="0" w:space="0" w:color="auto"/>
        <w:left w:val="none" w:sz="0" w:space="0" w:color="auto"/>
        <w:bottom w:val="none" w:sz="0" w:space="0" w:color="auto"/>
        <w:right w:val="none" w:sz="0" w:space="0" w:color="auto"/>
      </w:divBdr>
    </w:div>
    <w:div w:id="2037999793">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82098967">
      <w:bodyDiv w:val="1"/>
      <w:marLeft w:val="0"/>
      <w:marRight w:val="0"/>
      <w:marTop w:val="0"/>
      <w:marBottom w:val="0"/>
      <w:divBdr>
        <w:top w:val="none" w:sz="0" w:space="0" w:color="auto"/>
        <w:left w:val="none" w:sz="0" w:space="0" w:color="auto"/>
        <w:bottom w:val="none" w:sz="0" w:space="0" w:color="auto"/>
        <w:right w:val="none" w:sz="0" w:space="0" w:color="auto"/>
      </w:divBdr>
    </w:div>
    <w:div w:id="2105612754">
      <w:bodyDiv w:val="1"/>
      <w:marLeft w:val="0"/>
      <w:marRight w:val="0"/>
      <w:marTop w:val="0"/>
      <w:marBottom w:val="0"/>
      <w:divBdr>
        <w:top w:val="none" w:sz="0" w:space="0" w:color="auto"/>
        <w:left w:val="none" w:sz="0" w:space="0" w:color="auto"/>
        <w:bottom w:val="none" w:sz="0" w:space="0" w:color="auto"/>
        <w:right w:val="none" w:sz="0" w:space="0" w:color="auto"/>
      </w:divBdr>
    </w:div>
    <w:div w:id="2112316788">
      <w:bodyDiv w:val="1"/>
      <w:marLeft w:val="0"/>
      <w:marRight w:val="0"/>
      <w:marTop w:val="0"/>
      <w:marBottom w:val="0"/>
      <w:divBdr>
        <w:top w:val="none" w:sz="0" w:space="0" w:color="auto"/>
        <w:left w:val="none" w:sz="0" w:space="0" w:color="auto"/>
        <w:bottom w:val="none" w:sz="0" w:space="0" w:color="auto"/>
        <w:right w:val="none" w:sz="0" w:space="0" w:color="auto"/>
      </w:divBdr>
    </w:div>
    <w:div w:id="2120635226">
      <w:bodyDiv w:val="1"/>
      <w:marLeft w:val="0"/>
      <w:marRight w:val="0"/>
      <w:marTop w:val="0"/>
      <w:marBottom w:val="0"/>
      <w:divBdr>
        <w:top w:val="none" w:sz="0" w:space="0" w:color="auto"/>
        <w:left w:val="none" w:sz="0" w:space="0" w:color="auto"/>
        <w:bottom w:val="none" w:sz="0" w:space="0" w:color="auto"/>
        <w:right w:val="none" w:sz="0" w:space="0" w:color="auto"/>
      </w:divBdr>
    </w:div>
    <w:div w:id="2122724008">
      <w:bodyDiv w:val="1"/>
      <w:marLeft w:val="0"/>
      <w:marRight w:val="0"/>
      <w:marTop w:val="0"/>
      <w:marBottom w:val="0"/>
      <w:divBdr>
        <w:top w:val="none" w:sz="0" w:space="0" w:color="auto"/>
        <w:left w:val="none" w:sz="0" w:space="0" w:color="auto"/>
        <w:bottom w:val="none" w:sz="0" w:space="0" w:color="auto"/>
        <w:right w:val="none" w:sz="0" w:space="0" w:color="auto"/>
      </w:divBdr>
    </w:div>
    <w:div w:id="21315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4.gi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7.gi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oleObject" Target="embeddings/oleObject3.bin"/><Relationship Id="rId38" Type="http://schemas.openxmlformats.org/officeDocument/2006/relationships/image" Target="media/image23.gi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3.xml"/><Relationship Id="rId41" Type="http://schemas.openxmlformats.org/officeDocument/2006/relationships/image" Target="media/image2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0.wmf"/><Relationship Id="rId37" Type="http://schemas.openxmlformats.org/officeDocument/2006/relationships/oleObject" Target="embeddings/oleObject5.bin"/><Relationship Id="rId40" Type="http://schemas.openxmlformats.org/officeDocument/2006/relationships/image" Target="media/image25.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8.png"/><Relationship Id="rId36" Type="http://schemas.openxmlformats.org/officeDocument/2006/relationships/image" Target="media/image22.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oleObject" Target="embeddings/oleObject2.bin"/><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oleObject" Target="embeddings/oleObject4.bin"/><Relationship Id="rId43" Type="http://schemas.openxmlformats.org/officeDocument/2006/relationships/image" Target="media/image2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EE7E-8218-4BD5-B8C4-CFC2CB6D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22181</Words>
  <Characters>126432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148317</CharactersWithSpaces>
  <SharedDoc>false</SharedDoc>
  <HLinks>
    <vt:vector size="492" baseType="variant">
      <vt:variant>
        <vt:i4>3145791</vt:i4>
      </vt:variant>
      <vt:variant>
        <vt:i4>618</vt:i4>
      </vt:variant>
      <vt:variant>
        <vt:i4>0</vt:i4>
      </vt:variant>
      <vt:variant>
        <vt:i4>5</vt:i4>
      </vt:variant>
      <vt:variant>
        <vt:lpwstr>http://ri.eias.ru/</vt:lpwstr>
      </vt:variant>
      <vt:variant>
        <vt:lpwstr/>
      </vt:variant>
      <vt:variant>
        <vt:i4>3145791</vt:i4>
      </vt:variant>
      <vt:variant>
        <vt:i4>612</vt:i4>
      </vt:variant>
      <vt:variant>
        <vt:i4>0</vt:i4>
      </vt:variant>
      <vt:variant>
        <vt:i4>5</vt:i4>
      </vt:variant>
      <vt:variant>
        <vt:lpwstr>http://ri.eias.ru/</vt:lpwstr>
      </vt:variant>
      <vt:variant>
        <vt:lpwstr/>
      </vt:variant>
      <vt:variant>
        <vt:i4>3145791</vt:i4>
      </vt:variant>
      <vt:variant>
        <vt:i4>606</vt:i4>
      </vt:variant>
      <vt:variant>
        <vt:i4>0</vt:i4>
      </vt:variant>
      <vt:variant>
        <vt:i4>5</vt:i4>
      </vt:variant>
      <vt:variant>
        <vt:lpwstr>http://ri.eias.ru/</vt:lpwstr>
      </vt:variant>
      <vt:variant>
        <vt:lpwstr/>
      </vt:variant>
      <vt:variant>
        <vt:i4>3145791</vt:i4>
      </vt:variant>
      <vt:variant>
        <vt:i4>597</vt:i4>
      </vt:variant>
      <vt:variant>
        <vt:i4>0</vt:i4>
      </vt:variant>
      <vt:variant>
        <vt:i4>5</vt:i4>
      </vt:variant>
      <vt:variant>
        <vt:lpwstr>http://ri.eias.ru/</vt:lpwstr>
      </vt:variant>
      <vt:variant>
        <vt:lpwstr/>
      </vt:variant>
      <vt:variant>
        <vt:i4>1376316</vt:i4>
      </vt:variant>
      <vt:variant>
        <vt:i4>464</vt:i4>
      </vt:variant>
      <vt:variant>
        <vt:i4>0</vt:i4>
      </vt:variant>
      <vt:variant>
        <vt:i4>5</vt:i4>
      </vt:variant>
      <vt:variant>
        <vt:lpwstr/>
      </vt:variant>
      <vt:variant>
        <vt:lpwstr>_Toc141886482</vt:lpwstr>
      </vt:variant>
      <vt:variant>
        <vt:i4>1376316</vt:i4>
      </vt:variant>
      <vt:variant>
        <vt:i4>458</vt:i4>
      </vt:variant>
      <vt:variant>
        <vt:i4>0</vt:i4>
      </vt:variant>
      <vt:variant>
        <vt:i4>5</vt:i4>
      </vt:variant>
      <vt:variant>
        <vt:lpwstr/>
      </vt:variant>
      <vt:variant>
        <vt:lpwstr>_Toc141886481</vt:lpwstr>
      </vt:variant>
      <vt:variant>
        <vt:i4>1376316</vt:i4>
      </vt:variant>
      <vt:variant>
        <vt:i4>452</vt:i4>
      </vt:variant>
      <vt:variant>
        <vt:i4>0</vt:i4>
      </vt:variant>
      <vt:variant>
        <vt:i4>5</vt:i4>
      </vt:variant>
      <vt:variant>
        <vt:lpwstr/>
      </vt:variant>
      <vt:variant>
        <vt:lpwstr>_Toc141886480</vt:lpwstr>
      </vt:variant>
      <vt:variant>
        <vt:i4>1703996</vt:i4>
      </vt:variant>
      <vt:variant>
        <vt:i4>446</vt:i4>
      </vt:variant>
      <vt:variant>
        <vt:i4>0</vt:i4>
      </vt:variant>
      <vt:variant>
        <vt:i4>5</vt:i4>
      </vt:variant>
      <vt:variant>
        <vt:lpwstr/>
      </vt:variant>
      <vt:variant>
        <vt:lpwstr>_Toc141886479</vt:lpwstr>
      </vt:variant>
      <vt:variant>
        <vt:i4>1703996</vt:i4>
      </vt:variant>
      <vt:variant>
        <vt:i4>440</vt:i4>
      </vt:variant>
      <vt:variant>
        <vt:i4>0</vt:i4>
      </vt:variant>
      <vt:variant>
        <vt:i4>5</vt:i4>
      </vt:variant>
      <vt:variant>
        <vt:lpwstr/>
      </vt:variant>
      <vt:variant>
        <vt:lpwstr>_Toc141886478</vt:lpwstr>
      </vt:variant>
      <vt:variant>
        <vt:i4>1703996</vt:i4>
      </vt:variant>
      <vt:variant>
        <vt:i4>434</vt:i4>
      </vt:variant>
      <vt:variant>
        <vt:i4>0</vt:i4>
      </vt:variant>
      <vt:variant>
        <vt:i4>5</vt:i4>
      </vt:variant>
      <vt:variant>
        <vt:lpwstr/>
      </vt:variant>
      <vt:variant>
        <vt:lpwstr>_Toc141886477</vt:lpwstr>
      </vt:variant>
      <vt:variant>
        <vt:i4>1703996</vt:i4>
      </vt:variant>
      <vt:variant>
        <vt:i4>428</vt:i4>
      </vt:variant>
      <vt:variant>
        <vt:i4>0</vt:i4>
      </vt:variant>
      <vt:variant>
        <vt:i4>5</vt:i4>
      </vt:variant>
      <vt:variant>
        <vt:lpwstr/>
      </vt:variant>
      <vt:variant>
        <vt:lpwstr>_Toc141886476</vt:lpwstr>
      </vt:variant>
      <vt:variant>
        <vt:i4>1703996</vt:i4>
      </vt:variant>
      <vt:variant>
        <vt:i4>422</vt:i4>
      </vt:variant>
      <vt:variant>
        <vt:i4>0</vt:i4>
      </vt:variant>
      <vt:variant>
        <vt:i4>5</vt:i4>
      </vt:variant>
      <vt:variant>
        <vt:lpwstr/>
      </vt:variant>
      <vt:variant>
        <vt:lpwstr>_Toc141886475</vt:lpwstr>
      </vt:variant>
      <vt:variant>
        <vt:i4>1703996</vt:i4>
      </vt:variant>
      <vt:variant>
        <vt:i4>416</vt:i4>
      </vt:variant>
      <vt:variant>
        <vt:i4>0</vt:i4>
      </vt:variant>
      <vt:variant>
        <vt:i4>5</vt:i4>
      </vt:variant>
      <vt:variant>
        <vt:lpwstr/>
      </vt:variant>
      <vt:variant>
        <vt:lpwstr>_Toc141886474</vt:lpwstr>
      </vt:variant>
      <vt:variant>
        <vt:i4>1703996</vt:i4>
      </vt:variant>
      <vt:variant>
        <vt:i4>410</vt:i4>
      </vt:variant>
      <vt:variant>
        <vt:i4>0</vt:i4>
      </vt:variant>
      <vt:variant>
        <vt:i4>5</vt:i4>
      </vt:variant>
      <vt:variant>
        <vt:lpwstr/>
      </vt:variant>
      <vt:variant>
        <vt:lpwstr>_Toc141886473</vt:lpwstr>
      </vt:variant>
      <vt:variant>
        <vt:i4>1703996</vt:i4>
      </vt:variant>
      <vt:variant>
        <vt:i4>404</vt:i4>
      </vt:variant>
      <vt:variant>
        <vt:i4>0</vt:i4>
      </vt:variant>
      <vt:variant>
        <vt:i4>5</vt:i4>
      </vt:variant>
      <vt:variant>
        <vt:lpwstr/>
      </vt:variant>
      <vt:variant>
        <vt:lpwstr>_Toc141886472</vt:lpwstr>
      </vt:variant>
      <vt:variant>
        <vt:i4>1703996</vt:i4>
      </vt:variant>
      <vt:variant>
        <vt:i4>398</vt:i4>
      </vt:variant>
      <vt:variant>
        <vt:i4>0</vt:i4>
      </vt:variant>
      <vt:variant>
        <vt:i4>5</vt:i4>
      </vt:variant>
      <vt:variant>
        <vt:lpwstr/>
      </vt:variant>
      <vt:variant>
        <vt:lpwstr>_Toc141886471</vt:lpwstr>
      </vt:variant>
      <vt:variant>
        <vt:i4>1703996</vt:i4>
      </vt:variant>
      <vt:variant>
        <vt:i4>392</vt:i4>
      </vt:variant>
      <vt:variant>
        <vt:i4>0</vt:i4>
      </vt:variant>
      <vt:variant>
        <vt:i4>5</vt:i4>
      </vt:variant>
      <vt:variant>
        <vt:lpwstr/>
      </vt:variant>
      <vt:variant>
        <vt:lpwstr>_Toc141886470</vt:lpwstr>
      </vt:variant>
      <vt:variant>
        <vt:i4>1769532</vt:i4>
      </vt:variant>
      <vt:variant>
        <vt:i4>386</vt:i4>
      </vt:variant>
      <vt:variant>
        <vt:i4>0</vt:i4>
      </vt:variant>
      <vt:variant>
        <vt:i4>5</vt:i4>
      </vt:variant>
      <vt:variant>
        <vt:lpwstr/>
      </vt:variant>
      <vt:variant>
        <vt:lpwstr>_Toc141886469</vt:lpwstr>
      </vt:variant>
      <vt:variant>
        <vt:i4>1769532</vt:i4>
      </vt:variant>
      <vt:variant>
        <vt:i4>380</vt:i4>
      </vt:variant>
      <vt:variant>
        <vt:i4>0</vt:i4>
      </vt:variant>
      <vt:variant>
        <vt:i4>5</vt:i4>
      </vt:variant>
      <vt:variant>
        <vt:lpwstr/>
      </vt:variant>
      <vt:variant>
        <vt:lpwstr>_Toc141886468</vt:lpwstr>
      </vt:variant>
      <vt:variant>
        <vt:i4>1769532</vt:i4>
      </vt:variant>
      <vt:variant>
        <vt:i4>374</vt:i4>
      </vt:variant>
      <vt:variant>
        <vt:i4>0</vt:i4>
      </vt:variant>
      <vt:variant>
        <vt:i4>5</vt:i4>
      </vt:variant>
      <vt:variant>
        <vt:lpwstr/>
      </vt:variant>
      <vt:variant>
        <vt:lpwstr>_Toc141886467</vt:lpwstr>
      </vt:variant>
      <vt:variant>
        <vt:i4>1769532</vt:i4>
      </vt:variant>
      <vt:variant>
        <vt:i4>368</vt:i4>
      </vt:variant>
      <vt:variant>
        <vt:i4>0</vt:i4>
      </vt:variant>
      <vt:variant>
        <vt:i4>5</vt:i4>
      </vt:variant>
      <vt:variant>
        <vt:lpwstr/>
      </vt:variant>
      <vt:variant>
        <vt:lpwstr>_Toc141886466</vt:lpwstr>
      </vt:variant>
      <vt:variant>
        <vt:i4>1769532</vt:i4>
      </vt:variant>
      <vt:variant>
        <vt:i4>362</vt:i4>
      </vt:variant>
      <vt:variant>
        <vt:i4>0</vt:i4>
      </vt:variant>
      <vt:variant>
        <vt:i4>5</vt:i4>
      </vt:variant>
      <vt:variant>
        <vt:lpwstr/>
      </vt:variant>
      <vt:variant>
        <vt:lpwstr>_Toc141886465</vt:lpwstr>
      </vt:variant>
      <vt:variant>
        <vt:i4>1769532</vt:i4>
      </vt:variant>
      <vt:variant>
        <vt:i4>356</vt:i4>
      </vt:variant>
      <vt:variant>
        <vt:i4>0</vt:i4>
      </vt:variant>
      <vt:variant>
        <vt:i4>5</vt:i4>
      </vt:variant>
      <vt:variant>
        <vt:lpwstr/>
      </vt:variant>
      <vt:variant>
        <vt:lpwstr>_Toc141886464</vt:lpwstr>
      </vt:variant>
      <vt:variant>
        <vt:i4>1769532</vt:i4>
      </vt:variant>
      <vt:variant>
        <vt:i4>350</vt:i4>
      </vt:variant>
      <vt:variant>
        <vt:i4>0</vt:i4>
      </vt:variant>
      <vt:variant>
        <vt:i4>5</vt:i4>
      </vt:variant>
      <vt:variant>
        <vt:lpwstr/>
      </vt:variant>
      <vt:variant>
        <vt:lpwstr>_Toc141886463</vt:lpwstr>
      </vt:variant>
      <vt:variant>
        <vt:i4>1769532</vt:i4>
      </vt:variant>
      <vt:variant>
        <vt:i4>344</vt:i4>
      </vt:variant>
      <vt:variant>
        <vt:i4>0</vt:i4>
      </vt:variant>
      <vt:variant>
        <vt:i4>5</vt:i4>
      </vt:variant>
      <vt:variant>
        <vt:lpwstr/>
      </vt:variant>
      <vt:variant>
        <vt:lpwstr>_Toc141886462</vt:lpwstr>
      </vt:variant>
      <vt:variant>
        <vt:i4>1769532</vt:i4>
      </vt:variant>
      <vt:variant>
        <vt:i4>338</vt:i4>
      </vt:variant>
      <vt:variant>
        <vt:i4>0</vt:i4>
      </vt:variant>
      <vt:variant>
        <vt:i4>5</vt:i4>
      </vt:variant>
      <vt:variant>
        <vt:lpwstr/>
      </vt:variant>
      <vt:variant>
        <vt:lpwstr>_Toc141886461</vt:lpwstr>
      </vt:variant>
      <vt:variant>
        <vt:i4>1769532</vt:i4>
      </vt:variant>
      <vt:variant>
        <vt:i4>332</vt:i4>
      </vt:variant>
      <vt:variant>
        <vt:i4>0</vt:i4>
      </vt:variant>
      <vt:variant>
        <vt:i4>5</vt:i4>
      </vt:variant>
      <vt:variant>
        <vt:lpwstr/>
      </vt:variant>
      <vt:variant>
        <vt:lpwstr>_Toc141886460</vt:lpwstr>
      </vt:variant>
      <vt:variant>
        <vt:i4>1572924</vt:i4>
      </vt:variant>
      <vt:variant>
        <vt:i4>326</vt:i4>
      </vt:variant>
      <vt:variant>
        <vt:i4>0</vt:i4>
      </vt:variant>
      <vt:variant>
        <vt:i4>5</vt:i4>
      </vt:variant>
      <vt:variant>
        <vt:lpwstr/>
      </vt:variant>
      <vt:variant>
        <vt:lpwstr>_Toc141886459</vt:lpwstr>
      </vt:variant>
      <vt:variant>
        <vt:i4>1572924</vt:i4>
      </vt:variant>
      <vt:variant>
        <vt:i4>320</vt:i4>
      </vt:variant>
      <vt:variant>
        <vt:i4>0</vt:i4>
      </vt:variant>
      <vt:variant>
        <vt:i4>5</vt:i4>
      </vt:variant>
      <vt:variant>
        <vt:lpwstr/>
      </vt:variant>
      <vt:variant>
        <vt:lpwstr>_Toc141886458</vt:lpwstr>
      </vt:variant>
      <vt:variant>
        <vt:i4>1572924</vt:i4>
      </vt:variant>
      <vt:variant>
        <vt:i4>314</vt:i4>
      </vt:variant>
      <vt:variant>
        <vt:i4>0</vt:i4>
      </vt:variant>
      <vt:variant>
        <vt:i4>5</vt:i4>
      </vt:variant>
      <vt:variant>
        <vt:lpwstr/>
      </vt:variant>
      <vt:variant>
        <vt:lpwstr>_Toc141886457</vt:lpwstr>
      </vt:variant>
      <vt:variant>
        <vt:i4>1572924</vt:i4>
      </vt:variant>
      <vt:variant>
        <vt:i4>308</vt:i4>
      </vt:variant>
      <vt:variant>
        <vt:i4>0</vt:i4>
      </vt:variant>
      <vt:variant>
        <vt:i4>5</vt:i4>
      </vt:variant>
      <vt:variant>
        <vt:lpwstr/>
      </vt:variant>
      <vt:variant>
        <vt:lpwstr>_Toc141886456</vt:lpwstr>
      </vt:variant>
      <vt:variant>
        <vt:i4>1572924</vt:i4>
      </vt:variant>
      <vt:variant>
        <vt:i4>302</vt:i4>
      </vt:variant>
      <vt:variant>
        <vt:i4>0</vt:i4>
      </vt:variant>
      <vt:variant>
        <vt:i4>5</vt:i4>
      </vt:variant>
      <vt:variant>
        <vt:lpwstr/>
      </vt:variant>
      <vt:variant>
        <vt:lpwstr>_Toc141886455</vt:lpwstr>
      </vt:variant>
      <vt:variant>
        <vt:i4>1572924</vt:i4>
      </vt:variant>
      <vt:variant>
        <vt:i4>296</vt:i4>
      </vt:variant>
      <vt:variant>
        <vt:i4>0</vt:i4>
      </vt:variant>
      <vt:variant>
        <vt:i4>5</vt:i4>
      </vt:variant>
      <vt:variant>
        <vt:lpwstr/>
      </vt:variant>
      <vt:variant>
        <vt:lpwstr>_Toc141886454</vt:lpwstr>
      </vt:variant>
      <vt:variant>
        <vt:i4>1572924</vt:i4>
      </vt:variant>
      <vt:variant>
        <vt:i4>290</vt:i4>
      </vt:variant>
      <vt:variant>
        <vt:i4>0</vt:i4>
      </vt:variant>
      <vt:variant>
        <vt:i4>5</vt:i4>
      </vt:variant>
      <vt:variant>
        <vt:lpwstr/>
      </vt:variant>
      <vt:variant>
        <vt:lpwstr>_Toc141886453</vt:lpwstr>
      </vt:variant>
      <vt:variant>
        <vt:i4>1572924</vt:i4>
      </vt:variant>
      <vt:variant>
        <vt:i4>284</vt:i4>
      </vt:variant>
      <vt:variant>
        <vt:i4>0</vt:i4>
      </vt:variant>
      <vt:variant>
        <vt:i4>5</vt:i4>
      </vt:variant>
      <vt:variant>
        <vt:lpwstr/>
      </vt:variant>
      <vt:variant>
        <vt:lpwstr>_Toc141886452</vt:lpwstr>
      </vt:variant>
      <vt:variant>
        <vt:i4>1572924</vt:i4>
      </vt:variant>
      <vt:variant>
        <vt:i4>278</vt:i4>
      </vt:variant>
      <vt:variant>
        <vt:i4>0</vt:i4>
      </vt:variant>
      <vt:variant>
        <vt:i4>5</vt:i4>
      </vt:variant>
      <vt:variant>
        <vt:lpwstr/>
      </vt:variant>
      <vt:variant>
        <vt:lpwstr>_Toc141886451</vt:lpwstr>
      </vt:variant>
      <vt:variant>
        <vt:i4>1572924</vt:i4>
      </vt:variant>
      <vt:variant>
        <vt:i4>272</vt:i4>
      </vt:variant>
      <vt:variant>
        <vt:i4>0</vt:i4>
      </vt:variant>
      <vt:variant>
        <vt:i4>5</vt:i4>
      </vt:variant>
      <vt:variant>
        <vt:lpwstr/>
      </vt:variant>
      <vt:variant>
        <vt:lpwstr>_Toc141886450</vt:lpwstr>
      </vt:variant>
      <vt:variant>
        <vt:i4>1638460</vt:i4>
      </vt:variant>
      <vt:variant>
        <vt:i4>266</vt:i4>
      </vt:variant>
      <vt:variant>
        <vt:i4>0</vt:i4>
      </vt:variant>
      <vt:variant>
        <vt:i4>5</vt:i4>
      </vt:variant>
      <vt:variant>
        <vt:lpwstr/>
      </vt:variant>
      <vt:variant>
        <vt:lpwstr>_Toc141886449</vt:lpwstr>
      </vt:variant>
      <vt:variant>
        <vt:i4>1638460</vt:i4>
      </vt:variant>
      <vt:variant>
        <vt:i4>260</vt:i4>
      </vt:variant>
      <vt:variant>
        <vt:i4>0</vt:i4>
      </vt:variant>
      <vt:variant>
        <vt:i4>5</vt:i4>
      </vt:variant>
      <vt:variant>
        <vt:lpwstr/>
      </vt:variant>
      <vt:variant>
        <vt:lpwstr>_Toc141886448</vt:lpwstr>
      </vt:variant>
      <vt:variant>
        <vt:i4>1638460</vt:i4>
      </vt:variant>
      <vt:variant>
        <vt:i4>254</vt:i4>
      </vt:variant>
      <vt:variant>
        <vt:i4>0</vt:i4>
      </vt:variant>
      <vt:variant>
        <vt:i4>5</vt:i4>
      </vt:variant>
      <vt:variant>
        <vt:lpwstr/>
      </vt:variant>
      <vt:variant>
        <vt:lpwstr>_Toc141886447</vt:lpwstr>
      </vt:variant>
      <vt:variant>
        <vt:i4>1638460</vt:i4>
      </vt:variant>
      <vt:variant>
        <vt:i4>248</vt:i4>
      </vt:variant>
      <vt:variant>
        <vt:i4>0</vt:i4>
      </vt:variant>
      <vt:variant>
        <vt:i4>5</vt:i4>
      </vt:variant>
      <vt:variant>
        <vt:lpwstr/>
      </vt:variant>
      <vt:variant>
        <vt:lpwstr>_Toc141886446</vt:lpwstr>
      </vt:variant>
      <vt:variant>
        <vt:i4>1638460</vt:i4>
      </vt:variant>
      <vt:variant>
        <vt:i4>242</vt:i4>
      </vt:variant>
      <vt:variant>
        <vt:i4>0</vt:i4>
      </vt:variant>
      <vt:variant>
        <vt:i4>5</vt:i4>
      </vt:variant>
      <vt:variant>
        <vt:lpwstr/>
      </vt:variant>
      <vt:variant>
        <vt:lpwstr>_Toc141886445</vt:lpwstr>
      </vt:variant>
      <vt:variant>
        <vt:i4>1638460</vt:i4>
      </vt:variant>
      <vt:variant>
        <vt:i4>236</vt:i4>
      </vt:variant>
      <vt:variant>
        <vt:i4>0</vt:i4>
      </vt:variant>
      <vt:variant>
        <vt:i4>5</vt:i4>
      </vt:variant>
      <vt:variant>
        <vt:lpwstr/>
      </vt:variant>
      <vt:variant>
        <vt:lpwstr>_Toc141886444</vt:lpwstr>
      </vt:variant>
      <vt:variant>
        <vt:i4>1638460</vt:i4>
      </vt:variant>
      <vt:variant>
        <vt:i4>230</vt:i4>
      </vt:variant>
      <vt:variant>
        <vt:i4>0</vt:i4>
      </vt:variant>
      <vt:variant>
        <vt:i4>5</vt:i4>
      </vt:variant>
      <vt:variant>
        <vt:lpwstr/>
      </vt:variant>
      <vt:variant>
        <vt:lpwstr>_Toc141886443</vt:lpwstr>
      </vt:variant>
      <vt:variant>
        <vt:i4>1638460</vt:i4>
      </vt:variant>
      <vt:variant>
        <vt:i4>224</vt:i4>
      </vt:variant>
      <vt:variant>
        <vt:i4>0</vt:i4>
      </vt:variant>
      <vt:variant>
        <vt:i4>5</vt:i4>
      </vt:variant>
      <vt:variant>
        <vt:lpwstr/>
      </vt:variant>
      <vt:variant>
        <vt:lpwstr>_Toc141886442</vt:lpwstr>
      </vt:variant>
      <vt:variant>
        <vt:i4>1638460</vt:i4>
      </vt:variant>
      <vt:variant>
        <vt:i4>218</vt:i4>
      </vt:variant>
      <vt:variant>
        <vt:i4>0</vt:i4>
      </vt:variant>
      <vt:variant>
        <vt:i4>5</vt:i4>
      </vt:variant>
      <vt:variant>
        <vt:lpwstr/>
      </vt:variant>
      <vt:variant>
        <vt:lpwstr>_Toc141886441</vt:lpwstr>
      </vt:variant>
      <vt:variant>
        <vt:i4>1638460</vt:i4>
      </vt:variant>
      <vt:variant>
        <vt:i4>212</vt:i4>
      </vt:variant>
      <vt:variant>
        <vt:i4>0</vt:i4>
      </vt:variant>
      <vt:variant>
        <vt:i4>5</vt:i4>
      </vt:variant>
      <vt:variant>
        <vt:lpwstr/>
      </vt:variant>
      <vt:variant>
        <vt:lpwstr>_Toc141886440</vt:lpwstr>
      </vt:variant>
      <vt:variant>
        <vt:i4>1966140</vt:i4>
      </vt:variant>
      <vt:variant>
        <vt:i4>206</vt:i4>
      </vt:variant>
      <vt:variant>
        <vt:i4>0</vt:i4>
      </vt:variant>
      <vt:variant>
        <vt:i4>5</vt:i4>
      </vt:variant>
      <vt:variant>
        <vt:lpwstr/>
      </vt:variant>
      <vt:variant>
        <vt:lpwstr>_Toc141886439</vt:lpwstr>
      </vt:variant>
      <vt:variant>
        <vt:i4>1966140</vt:i4>
      </vt:variant>
      <vt:variant>
        <vt:i4>200</vt:i4>
      </vt:variant>
      <vt:variant>
        <vt:i4>0</vt:i4>
      </vt:variant>
      <vt:variant>
        <vt:i4>5</vt:i4>
      </vt:variant>
      <vt:variant>
        <vt:lpwstr/>
      </vt:variant>
      <vt:variant>
        <vt:lpwstr>_Toc141886438</vt:lpwstr>
      </vt:variant>
      <vt:variant>
        <vt:i4>1966140</vt:i4>
      </vt:variant>
      <vt:variant>
        <vt:i4>194</vt:i4>
      </vt:variant>
      <vt:variant>
        <vt:i4>0</vt:i4>
      </vt:variant>
      <vt:variant>
        <vt:i4>5</vt:i4>
      </vt:variant>
      <vt:variant>
        <vt:lpwstr/>
      </vt:variant>
      <vt:variant>
        <vt:lpwstr>_Toc141886437</vt:lpwstr>
      </vt:variant>
      <vt:variant>
        <vt:i4>1966140</vt:i4>
      </vt:variant>
      <vt:variant>
        <vt:i4>188</vt:i4>
      </vt:variant>
      <vt:variant>
        <vt:i4>0</vt:i4>
      </vt:variant>
      <vt:variant>
        <vt:i4>5</vt:i4>
      </vt:variant>
      <vt:variant>
        <vt:lpwstr/>
      </vt:variant>
      <vt:variant>
        <vt:lpwstr>_Toc141886436</vt:lpwstr>
      </vt:variant>
      <vt:variant>
        <vt:i4>1966140</vt:i4>
      </vt:variant>
      <vt:variant>
        <vt:i4>182</vt:i4>
      </vt:variant>
      <vt:variant>
        <vt:i4>0</vt:i4>
      </vt:variant>
      <vt:variant>
        <vt:i4>5</vt:i4>
      </vt:variant>
      <vt:variant>
        <vt:lpwstr/>
      </vt:variant>
      <vt:variant>
        <vt:lpwstr>_Toc141886435</vt:lpwstr>
      </vt:variant>
      <vt:variant>
        <vt:i4>1966140</vt:i4>
      </vt:variant>
      <vt:variant>
        <vt:i4>176</vt:i4>
      </vt:variant>
      <vt:variant>
        <vt:i4>0</vt:i4>
      </vt:variant>
      <vt:variant>
        <vt:i4>5</vt:i4>
      </vt:variant>
      <vt:variant>
        <vt:lpwstr/>
      </vt:variant>
      <vt:variant>
        <vt:lpwstr>_Toc141886434</vt:lpwstr>
      </vt:variant>
      <vt:variant>
        <vt:i4>1966140</vt:i4>
      </vt:variant>
      <vt:variant>
        <vt:i4>170</vt:i4>
      </vt:variant>
      <vt:variant>
        <vt:i4>0</vt:i4>
      </vt:variant>
      <vt:variant>
        <vt:i4>5</vt:i4>
      </vt:variant>
      <vt:variant>
        <vt:lpwstr/>
      </vt:variant>
      <vt:variant>
        <vt:lpwstr>_Toc141886433</vt:lpwstr>
      </vt:variant>
      <vt:variant>
        <vt:i4>1966140</vt:i4>
      </vt:variant>
      <vt:variant>
        <vt:i4>164</vt:i4>
      </vt:variant>
      <vt:variant>
        <vt:i4>0</vt:i4>
      </vt:variant>
      <vt:variant>
        <vt:i4>5</vt:i4>
      </vt:variant>
      <vt:variant>
        <vt:lpwstr/>
      </vt:variant>
      <vt:variant>
        <vt:lpwstr>_Toc141886432</vt:lpwstr>
      </vt:variant>
      <vt:variant>
        <vt:i4>1966140</vt:i4>
      </vt:variant>
      <vt:variant>
        <vt:i4>158</vt:i4>
      </vt:variant>
      <vt:variant>
        <vt:i4>0</vt:i4>
      </vt:variant>
      <vt:variant>
        <vt:i4>5</vt:i4>
      </vt:variant>
      <vt:variant>
        <vt:lpwstr/>
      </vt:variant>
      <vt:variant>
        <vt:lpwstr>_Toc141886431</vt:lpwstr>
      </vt:variant>
      <vt:variant>
        <vt:i4>1966140</vt:i4>
      </vt:variant>
      <vt:variant>
        <vt:i4>152</vt:i4>
      </vt:variant>
      <vt:variant>
        <vt:i4>0</vt:i4>
      </vt:variant>
      <vt:variant>
        <vt:i4>5</vt:i4>
      </vt:variant>
      <vt:variant>
        <vt:lpwstr/>
      </vt:variant>
      <vt:variant>
        <vt:lpwstr>_Toc141886430</vt:lpwstr>
      </vt:variant>
      <vt:variant>
        <vt:i4>2031676</vt:i4>
      </vt:variant>
      <vt:variant>
        <vt:i4>146</vt:i4>
      </vt:variant>
      <vt:variant>
        <vt:i4>0</vt:i4>
      </vt:variant>
      <vt:variant>
        <vt:i4>5</vt:i4>
      </vt:variant>
      <vt:variant>
        <vt:lpwstr/>
      </vt:variant>
      <vt:variant>
        <vt:lpwstr>_Toc141886429</vt:lpwstr>
      </vt:variant>
      <vt:variant>
        <vt:i4>2031676</vt:i4>
      </vt:variant>
      <vt:variant>
        <vt:i4>140</vt:i4>
      </vt:variant>
      <vt:variant>
        <vt:i4>0</vt:i4>
      </vt:variant>
      <vt:variant>
        <vt:i4>5</vt:i4>
      </vt:variant>
      <vt:variant>
        <vt:lpwstr/>
      </vt:variant>
      <vt:variant>
        <vt:lpwstr>_Toc141886428</vt:lpwstr>
      </vt:variant>
      <vt:variant>
        <vt:i4>2031676</vt:i4>
      </vt:variant>
      <vt:variant>
        <vt:i4>134</vt:i4>
      </vt:variant>
      <vt:variant>
        <vt:i4>0</vt:i4>
      </vt:variant>
      <vt:variant>
        <vt:i4>5</vt:i4>
      </vt:variant>
      <vt:variant>
        <vt:lpwstr/>
      </vt:variant>
      <vt:variant>
        <vt:lpwstr>_Toc141886427</vt:lpwstr>
      </vt:variant>
      <vt:variant>
        <vt:i4>2031676</vt:i4>
      </vt:variant>
      <vt:variant>
        <vt:i4>128</vt:i4>
      </vt:variant>
      <vt:variant>
        <vt:i4>0</vt:i4>
      </vt:variant>
      <vt:variant>
        <vt:i4>5</vt:i4>
      </vt:variant>
      <vt:variant>
        <vt:lpwstr/>
      </vt:variant>
      <vt:variant>
        <vt:lpwstr>_Toc141886426</vt:lpwstr>
      </vt:variant>
      <vt:variant>
        <vt:i4>2031676</vt:i4>
      </vt:variant>
      <vt:variant>
        <vt:i4>122</vt:i4>
      </vt:variant>
      <vt:variant>
        <vt:i4>0</vt:i4>
      </vt:variant>
      <vt:variant>
        <vt:i4>5</vt:i4>
      </vt:variant>
      <vt:variant>
        <vt:lpwstr/>
      </vt:variant>
      <vt:variant>
        <vt:lpwstr>_Toc141886425</vt:lpwstr>
      </vt:variant>
      <vt:variant>
        <vt:i4>2031676</vt:i4>
      </vt:variant>
      <vt:variant>
        <vt:i4>116</vt:i4>
      </vt:variant>
      <vt:variant>
        <vt:i4>0</vt:i4>
      </vt:variant>
      <vt:variant>
        <vt:i4>5</vt:i4>
      </vt:variant>
      <vt:variant>
        <vt:lpwstr/>
      </vt:variant>
      <vt:variant>
        <vt:lpwstr>_Toc141886424</vt:lpwstr>
      </vt:variant>
      <vt:variant>
        <vt:i4>2031676</vt:i4>
      </vt:variant>
      <vt:variant>
        <vt:i4>110</vt:i4>
      </vt:variant>
      <vt:variant>
        <vt:i4>0</vt:i4>
      </vt:variant>
      <vt:variant>
        <vt:i4>5</vt:i4>
      </vt:variant>
      <vt:variant>
        <vt:lpwstr/>
      </vt:variant>
      <vt:variant>
        <vt:lpwstr>_Toc141886423</vt:lpwstr>
      </vt:variant>
      <vt:variant>
        <vt:i4>2031676</vt:i4>
      </vt:variant>
      <vt:variant>
        <vt:i4>104</vt:i4>
      </vt:variant>
      <vt:variant>
        <vt:i4>0</vt:i4>
      </vt:variant>
      <vt:variant>
        <vt:i4>5</vt:i4>
      </vt:variant>
      <vt:variant>
        <vt:lpwstr/>
      </vt:variant>
      <vt:variant>
        <vt:lpwstr>_Toc141886422</vt:lpwstr>
      </vt:variant>
      <vt:variant>
        <vt:i4>2031676</vt:i4>
      </vt:variant>
      <vt:variant>
        <vt:i4>98</vt:i4>
      </vt:variant>
      <vt:variant>
        <vt:i4>0</vt:i4>
      </vt:variant>
      <vt:variant>
        <vt:i4>5</vt:i4>
      </vt:variant>
      <vt:variant>
        <vt:lpwstr/>
      </vt:variant>
      <vt:variant>
        <vt:lpwstr>_Toc141886421</vt:lpwstr>
      </vt:variant>
      <vt:variant>
        <vt:i4>2031676</vt:i4>
      </vt:variant>
      <vt:variant>
        <vt:i4>92</vt:i4>
      </vt:variant>
      <vt:variant>
        <vt:i4>0</vt:i4>
      </vt:variant>
      <vt:variant>
        <vt:i4>5</vt:i4>
      </vt:variant>
      <vt:variant>
        <vt:lpwstr/>
      </vt:variant>
      <vt:variant>
        <vt:lpwstr>_Toc141886420</vt:lpwstr>
      </vt:variant>
      <vt:variant>
        <vt:i4>1835068</vt:i4>
      </vt:variant>
      <vt:variant>
        <vt:i4>86</vt:i4>
      </vt:variant>
      <vt:variant>
        <vt:i4>0</vt:i4>
      </vt:variant>
      <vt:variant>
        <vt:i4>5</vt:i4>
      </vt:variant>
      <vt:variant>
        <vt:lpwstr/>
      </vt:variant>
      <vt:variant>
        <vt:lpwstr>_Toc141886419</vt:lpwstr>
      </vt:variant>
      <vt:variant>
        <vt:i4>1835068</vt:i4>
      </vt:variant>
      <vt:variant>
        <vt:i4>80</vt:i4>
      </vt:variant>
      <vt:variant>
        <vt:i4>0</vt:i4>
      </vt:variant>
      <vt:variant>
        <vt:i4>5</vt:i4>
      </vt:variant>
      <vt:variant>
        <vt:lpwstr/>
      </vt:variant>
      <vt:variant>
        <vt:lpwstr>_Toc141886418</vt:lpwstr>
      </vt:variant>
      <vt:variant>
        <vt:i4>1835068</vt:i4>
      </vt:variant>
      <vt:variant>
        <vt:i4>74</vt:i4>
      </vt:variant>
      <vt:variant>
        <vt:i4>0</vt:i4>
      </vt:variant>
      <vt:variant>
        <vt:i4>5</vt:i4>
      </vt:variant>
      <vt:variant>
        <vt:lpwstr/>
      </vt:variant>
      <vt:variant>
        <vt:lpwstr>_Toc141886417</vt:lpwstr>
      </vt:variant>
      <vt:variant>
        <vt:i4>1835068</vt:i4>
      </vt:variant>
      <vt:variant>
        <vt:i4>68</vt:i4>
      </vt:variant>
      <vt:variant>
        <vt:i4>0</vt:i4>
      </vt:variant>
      <vt:variant>
        <vt:i4>5</vt:i4>
      </vt:variant>
      <vt:variant>
        <vt:lpwstr/>
      </vt:variant>
      <vt:variant>
        <vt:lpwstr>_Toc141886416</vt:lpwstr>
      </vt:variant>
      <vt:variant>
        <vt:i4>1835068</vt:i4>
      </vt:variant>
      <vt:variant>
        <vt:i4>62</vt:i4>
      </vt:variant>
      <vt:variant>
        <vt:i4>0</vt:i4>
      </vt:variant>
      <vt:variant>
        <vt:i4>5</vt:i4>
      </vt:variant>
      <vt:variant>
        <vt:lpwstr/>
      </vt:variant>
      <vt:variant>
        <vt:lpwstr>_Toc141886415</vt:lpwstr>
      </vt:variant>
      <vt:variant>
        <vt:i4>1835068</vt:i4>
      </vt:variant>
      <vt:variant>
        <vt:i4>56</vt:i4>
      </vt:variant>
      <vt:variant>
        <vt:i4>0</vt:i4>
      </vt:variant>
      <vt:variant>
        <vt:i4>5</vt:i4>
      </vt:variant>
      <vt:variant>
        <vt:lpwstr/>
      </vt:variant>
      <vt:variant>
        <vt:lpwstr>_Toc141886414</vt:lpwstr>
      </vt:variant>
      <vt:variant>
        <vt:i4>1835068</vt:i4>
      </vt:variant>
      <vt:variant>
        <vt:i4>50</vt:i4>
      </vt:variant>
      <vt:variant>
        <vt:i4>0</vt:i4>
      </vt:variant>
      <vt:variant>
        <vt:i4>5</vt:i4>
      </vt:variant>
      <vt:variant>
        <vt:lpwstr/>
      </vt:variant>
      <vt:variant>
        <vt:lpwstr>_Toc141886413</vt:lpwstr>
      </vt:variant>
      <vt:variant>
        <vt:i4>1835068</vt:i4>
      </vt:variant>
      <vt:variant>
        <vt:i4>44</vt:i4>
      </vt:variant>
      <vt:variant>
        <vt:i4>0</vt:i4>
      </vt:variant>
      <vt:variant>
        <vt:i4>5</vt:i4>
      </vt:variant>
      <vt:variant>
        <vt:lpwstr/>
      </vt:variant>
      <vt:variant>
        <vt:lpwstr>_Toc141886412</vt:lpwstr>
      </vt:variant>
      <vt:variant>
        <vt:i4>1835068</vt:i4>
      </vt:variant>
      <vt:variant>
        <vt:i4>38</vt:i4>
      </vt:variant>
      <vt:variant>
        <vt:i4>0</vt:i4>
      </vt:variant>
      <vt:variant>
        <vt:i4>5</vt:i4>
      </vt:variant>
      <vt:variant>
        <vt:lpwstr/>
      </vt:variant>
      <vt:variant>
        <vt:lpwstr>_Toc141886411</vt:lpwstr>
      </vt:variant>
      <vt:variant>
        <vt:i4>1835068</vt:i4>
      </vt:variant>
      <vt:variant>
        <vt:i4>32</vt:i4>
      </vt:variant>
      <vt:variant>
        <vt:i4>0</vt:i4>
      </vt:variant>
      <vt:variant>
        <vt:i4>5</vt:i4>
      </vt:variant>
      <vt:variant>
        <vt:lpwstr/>
      </vt:variant>
      <vt:variant>
        <vt:lpwstr>_Toc141886410</vt:lpwstr>
      </vt:variant>
      <vt:variant>
        <vt:i4>1900604</vt:i4>
      </vt:variant>
      <vt:variant>
        <vt:i4>26</vt:i4>
      </vt:variant>
      <vt:variant>
        <vt:i4>0</vt:i4>
      </vt:variant>
      <vt:variant>
        <vt:i4>5</vt:i4>
      </vt:variant>
      <vt:variant>
        <vt:lpwstr/>
      </vt:variant>
      <vt:variant>
        <vt:lpwstr>_Toc141886409</vt:lpwstr>
      </vt:variant>
      <vt:variant>
        <vt:i4>1900604</vt:i4>
      </vt:variant>
      <vt:variant>
        <vt:i4>20</vt:i4>
      </vt:variant>
      <vt:variant>
        <vt:i4>0</vt:i4>
      </vt:variant>
      <vt:variant>
        <vt:i4>5</vt:i4>
      </vt:variant>
      <vt:variant>
        <vt:lpwstr/>
      </vt:variant>
      <vt:variant>
        <vt:lpwstr>_Toc141886408</vt:lpwstr>
      </vt:variant>
      <vt:variant>
        <vt:i4>1900604</vt:i4>
      </vt:variant>
      <vt:variant>
        <vt:i4>14</vt:i4>
      </vt:variant>
      <vt:variant>
        <vt:i4>0</vt:i4>
      </vt:variant>
      <vt:variant>
        <vt:i4>5</vt:i4>
      </vt:variant>
      <vt:variant>
        <vt:lpwstr/>
      </vt:variant>
      <vt:variant>
        <vt:lpwstr>_Toc141886407</vt:lpwstr>
      </vt:variant>
      <vt:variant>
        <vt:i4>1900604</vt:i4>
      </vt:variant>
      <vt:variant>
        <vt:i4>8</vt:i4>
      </vt:variant>
      <vt:variant>
        <vt:i4>0</vt:i4>
      </vt:variant>
      <vt:variant>
        <vt:i4>5</vt:i4>
      </vt:variant>
      <vt:variant>
        <vt:lpwstr/>
      </vt:variant>
      <vt:variant>
        <vt:lpwstr>_Toc141886406</vt:lpwstr>
      </vt:variant>
      <vt:variant>
        <vt:i4>1900604</vt:i4>
      </vt:variant>
      <vt:variant>
        <vt:i4>2</vt:i4>
      </vt:variant>
      <vt:variant>
        <vt:i4>0</vt:i4>
      </vt:variant>
      <vt:variant>
        <vt:i4>5</vt:i4>
      </vt:variant>
      <vt:variant>
        <vt:lpwstr/>
      </vt:variant>
      <vt:variant>
        <vt:lpwstr>_Toc141886405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LUPPOV</dc:creator>
  <cp:keywords/>
  <cp:lastModifiedBy>admin</cp:lastModifiedBy>
  <cp:revision>4</cp:revision>
  <cp:lastPrinted>2022-09-01T06:52:00Z</cp:lastPrinted>
  <dcterms:created xsi:type="dcterms:W3CDTF">2023-09-06T02:53:00Z</dcterms:created>
  <dcterms:modified xsi:type="dcterms:W3CDTF">2023-09-06T03:25:00Z</dcterms:modified>
</cp:coreProperties>
</file>