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2704192" w:displacedByCustomXml="next"/>
    <w:bookmarkStart w:id="1" w:name="_Toc411808511" w:displacedByCustomXml="next"/>
    <w:bookmarkStart w:id="2" w:name="_Toc411810481" w:displacedByCustomXml="next"/>
    <w:bookmarkStart w:id="3" w:name="_Toc411810846" w:displacedByCustomXml="next"/>
    <w:bookmarkStart w:id="4" w:name="_Toc294519886" w:displacedByCustomXml="next"/>
    <w:sdt>
      <w:sdtPr>
        <w:rPr>
          <w:rFonts w:ascii="Times New Roman" w:eastAsia="Times New Roman" w:hAnsi="Times New Roman" w:cs="Times New Roman"/>
          <w:b w:val="0"/>
          <w:i w:val="0"/>
          <w:iCs/>
          <w:noProof w:val="0"/>
          <w:color w:val="auto"/>
          <w:sz w:val="24"/>
          <w:szCs w:val="24"/>
          <w:lang w:eastAsia="ru-RU"/>
        </w:rPr>
        <w:id w:val="4095877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F3425" w:rsidRPr="00C244F5" w:rsidRDefault="003F3425" w:rsidP="0077043D">
          <w:pPr>
            <w:pStyle w:val="afd"/>
            <w:jc w:val="center"/>
            <w:rPr>
              <w:color w:val="000000" w:themeColor="text1"/>
            </w:rPr>
          </w:pPr>
          <w:r w:rsidRPr="00C244F5">
            <w:rPr>
              <w:color w:val="000000" w:themeColor="text1"/>
            </w:rPr>
            <w:t>Оглавление</w:t>
          </w:r>
        </w:p>
        <w:p w:rsidR="00DB2DA1" w:rsidRDefault="00E30930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r w:rsidRPr="00DF1C6E">
            <w:fldChar w:fldCharType="begin"/>
          </w:r>
          <w:r w:rsidR="003F3425" w:rsidRPr="00DF1C6E">
            <w:instrText xml:space="preserve"> TOC \o "1-3" \h \z \u </w:instrText>
          </w:r>
          <w:r w:rsidRPr="00DF1C6E">
            <w:fldChar w:fldCharType="separate"/>
          </w:r>
          <w:hyperlink w:anchor="_Toc444375696" w:history="1">
            <w:r w:rsidR="00DB2DA1" w:rsidRPr="00B0349B">
              <w:rPr>
                <w:rStyle w:val="ad"/>
              </w:rPr>
              <w:t>ВВЕДЕНИЕ</w:t>
            </w:r>
            <w:r w:rsidR="00DB2DA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697" w:history="1">
            <w:r w:rsidR="00DB2DA1" w:rsidRPr="00B0349B">
              <w:rPr>
                <w:rStyle w:val="ad"/>
              </w:rPr>
              <w:t>1. СОВРЕМЕННОЕ И ПРОГНОЗИРУЕМОЕ СОСТОЯНИЕ ТЕРРИТОРИИ МУНИЦИПАЛЬНОГО ОБРАЗОВАНИЯ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_Toc444375697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5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698" w:history="1">
            <w:r w:rsidR="00DB2DA1" w:rsidRPr="00B0349B">
              <w:rPr>
                <w:rStyle w:val="ad"/>
              </w:rPr>
              <w:t>1.1 Технико-экономические показатели муниципального образования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_Toc444375698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5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699" w:history="1">
            <w:r w:rsidR="00DB2DA1" w:rsidRPr="00B0349B">
              <w:rPr>
                <w:rStyle w:val="ad"/>
              </w:rPr>
              <w:t>1.2  Краткая характеристика физико-географических и климатических условий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_Toc444375699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12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00" w:history="1">
            <w:r w:rsidR="00DB2DA1" w:rsidRPr="00B0349B">
              <w:rPr>
                <w:rStyle w:val="ad"/>
              </w:rPr>
              <w:t>1.2.1  Климат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_Toc444375700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12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01" w:history="1">
            <w:r w:rsidR="00DB2DA1" w:rsidRPr="00B0349B">
              <w:rPr>
                <w:rStyle w:val="ad"/>
              </w:rPr>
              <w:t>1.2.2 Гидрография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_Toc444375701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12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02" w:history="1">
            <w:r w:rsidR="00DB2DA1" w:rsidRPr="00B0349B">
              <w:rPr>
                <w:rStyle w:val="ad"/>
              </w:rPr>
              <w:t>1.3  Анализ современного состояния территорий Новорешетовского сельсовета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_Toc444375702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13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03" w:history="1">
            <w:r w:rsidR="00DB2DA1" w:rsidRPr="00B0349B">
              <w:rPr>
                <w:rStyle w:val="ad"/>
              </w:rPr>
              <w:t>1.3.1  Баланс территории Новорешетовского сельсовета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_Toc444375703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13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04" w:history="1">
            <w:r w:rsidR="00DB2DA1" w:rsidRPr="00B0349B">
              <w:rPr>
                <w:rStyle w:val="ad"/>
              </w:rPr>
              <w:t>1.4  Население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_Toc444375704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13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05" w:history="1">
            <w:r w:rsidR="00DB2DA1" w:rsidRPr="00B0349B">
              <w:rPr>
                <w:rStyle w:val="ad"/>
              </w:rPr>
              <w:t>1.4.1 Прогноз численности населения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_Toc444375705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14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06" w:history="1">
            <w:r w:rsidR="00DB2DA1" w:rsidRPr="00B0349B">
              <w:rPr>
                <w:rStyle w:val="ad"/>
              </w:rPr>
              <w:t>1.5  Жилищный фонд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_Toc444375706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15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07" w:history="1">
            <w:r w:rsidR="00DB2DA1" w:rsidRPr="00B0349B">
              <w:rPr>
                <w:rStyle w:val="ad"/>
              </w:rPr>
              <w:t>1.6  Система культурно-бытового обслуживания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_Toc444375707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16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08" w:history="1">
            <w:r w:rsidR="00DB2DA1" w:rsidRPr="00B0349B">
              <w:rPr>
                <w:rStyle w:val="ad"/>
              </w:rPr>
              <w:t>Размещение учреждений культурно-бытового обслуживания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_Toc444375708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17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09" w:history="1">
            <w:r w:rsidR="00DB2DA1" w:rsidRPr="00B0349B">
              <w:rPr>
                <w:rStyle w:val="ad"/>
              </w:rPr>
              <w:t>2.СУЩЕСТВУЮЩЕЕ СОСТОЯНИЕ В СФЕРЕ ВОДОСНАБЖЕНИЯ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_Toc444375709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20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10" w:history="1">
            <w:r w:rsidR="00DB2DA1" w:rsidRPr="00B0349B">
              <w:rPr>
                <w:rStyle w:val="ad"/>
              </w:rPr>
              <w:t>2.1. Технико-экономическое состояние централизованных систем водоснабжения сельского поселения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_Toc444375710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20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13" w:history="1">
            <w:r w:rsidR="00DB2DA1" w:rsidRPr="00B0349B">
              <w:rPr>
                <w:rStyle w:val="ad"/>
              </w:rPr>
              <w:t>2.2. Направления развития централизованных систем водоснабжения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_Toc444375713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27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14" w:history="1">
            <w:r w:rsidR="00DB2DA1" w:rsidRPr="00B0349B">
              <w:rPr>
                <w:rStyle w:val="ad"/>
              </w:rPr>
              <w:t>2.3. Баланс водоснабжения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_Toc444375714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28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15" w:history="1">
            <w:r w:rsidR="00DB2DA1" w:rsidRPr="00B0349B">
              <w:rPr>
                <w:rStyle w:val="ad"/>
              </w:rPr>
              <w:t>2.4. Предложения по строительству, реконструкции и модернизации объектов централизованных систем водоснабжения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_Toc444375715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29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16" w:history="1">
            <w:r w:rsidR="00DB2DA1" w:rsidRPr="00B0349B">
              <w:rPr>
                <w:rStyle w:val="ad"/>
              </w:rPr>
              <w:t>3. СУЩЕСТВУЮЩЕЕ ПОЛОЖЕНИЕ В СФЕРЕ ВОДООТВЕДЕНИЯ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_Toc444375716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30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17" w:history="1">
            <w:r w:rsidR="00DB2DA1" w:rsidRPr="00B0349B">
              <w:rPr>
                <w:rStyle w:val="ad"/>
              </w:rPr>
              <w:t>3.1. Анализ структуры системы водоотведения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_Toc444375717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30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18" w:history="1">
            <w:r w:rsidR="00DB2DA1" w:rsidRPr="00B0349B">
              <w:rPr>
                <w:rStyle w:val="ad"/>
              </w:rPr>
              <w:t>3.2. Анализ существующих проблем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_Toc444375718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30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19" w:history="1">
            <w:r w:rsidR="00DB2DA1" w:rsidRPr="00B0349B">
              <w:rPr>
                <w:rStyle w:val="ad"/>
              </w:rPr>
              <w:t>3.3. Прогноз объема сточных вод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_Toc444375719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30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20" w:history="1">
            <w:r w:rsidR="00DB2DA1" w:rsidRPr="00B0349B">
              <w:rPr>
                <w:rStyle w:val="ad"/>
              </w:rPr>
              <w:t>3.4. Перспективная схема хозяйственно–бытовой канализации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_Toc444375720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31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21" w:history="1">
            <w:r w:rsidR="00DB2DA1" w:rsidRPr="00B0349B">
              <w:rPr>
                <w:rStyle w:val="ad"/>
              </w:rPr>
              <w:t>3.5. Объекты централизованных систем водоотведения и площадки для их размещения, определение потребности в ресурсах для эксплуатации объектов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_Toc444375721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31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22" w:history="1">
            <w:r w:rsidR="00DB2DA1" w:rsidRPr="00B0349B">
              <w:rPr>
                <w:rStyle w:val="ad"/>
              </w:rPr>
              <w:t>3.6. Предложения по строительству, реконструкции и модернизации объектов централизованных систем водоотведения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_Toc444375722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32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23" w:history="1">
            <w:r w:rsidR="00DB2DA1" w:rsidRPr="00B0349B">
              <w:rPr>
                <w:rStyle w:val="ad"/>
              </w:rPr>
              <w:t>4. ЭКОЛОГИЧЕСКИЕ АСПЕКТЫ МЕРОПРИЯТИЙ ПО СТРОИТЕЛЬСТВУ, РЕКОНСТРУКЦИИ И МОДЕРНИЗАЦИИ ОБЪЕКТОВ ЦЕНТРАЛИЗОВАННЫХ СИСТЕМ ВОДОСНАБЖЕНИЯ И ВОДООТВЕДЕНИЯ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_Toc444375723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32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Style w:val="ad"/>
            </w:rPr>
          </w:pPr>
          <w:hyperlink w:anchor="_Toc444375724" w:history="1">
            <w:r w:rsidR="00DB2DA1" w:rsidRPr="00B0349B">
              <w:rPr>
                <w:rStyle w:val="ad"/>
              </w:rPr>
              <w:t>4.1. Сведения о применении методов, безопасных для окружающей среды, при утилизации осадков сточных вод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_Toc444375724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36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DB2DA1" w:rsidP="00DB2DA1">
          <w:pPr>
            <w:rPr>
              <w:rFonts w:eastAsiaTheme="minorEastAsia"/>
              <w:noProof/>
            </w:rPr>
          </w:pPr>
        </w:p>
        <w:p w:rsidR="00DB2DA1" w:rsidRDefault="00DB2DA1" w:rsidP="00DB2DA1">
          <w:pPr>
            <w:rPr>
              <w:rFonts w:eastAsiaTheme="minorEastAsia"/>
              <w:noProof/>
            </w:rPr>
          </w:pPr>
        </w:p>
        <w:p w:rsidR="00DB2DA1" w:rsidRDefault="00DB2DA1" w:rsidP="00DB2DA1">
          <w:pPr>
            <w:rPr>
              <w:rFonts w:eastAsiaTheme="minorEastAsia"/>
              <w:noProof/>
            </w:rPr>
          </w:pPr>
        </w:p>
        <w:p w:rsidR="00DB2DA1" w:rsidRDefault="00DB2DA1" w:rsidP="00DB2DA1">
          <w:pPr>
            <w:rPr>
              <w:rFonts w:eastAsiaTheme="minorEastAsia"/>
              <w:noProof/>
            </w:rPr>
          </w:pPr>
        </w:p>
        <w:p w:rsidR="00DB2DA1" w:rsidRDefault="00DB2DA1" w:rsidP="00DB2DA1">
          <w:pPr>
            <w:rPr>
              <w:rFonts w:eastAsiaTheme="minorEastAsia"/>
              <w:noProof/>
            </w:rPr>
          </w:pPr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25" w:history="1">
            <w:r w:rsidR="00DB2DA1" w:rsidRPr="00B0349B">
              <w:rPr>
                <w:rStyle w:val="ad"/>
              </w:rPr>
              <w:t>5. ОЦЕНКА ОБЪЕМОВ КАПИТАЛЬНЫХ ВЛОЖЕНИЙ В СТРОИТЕЛЬСТВО, РЕКОНСТРУКЦИЮ И МОДЕРНИЗАЦИЮ ОБЪЕКТОВ ЦЕНТРАЛИЗОВАННЫХ СИСТЕМ ВОДОСНАБЖЕНИЯ И ВОДООТВЕДЕНИЯ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_Toc444375725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36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26" w:history="1">
            <w:r w:rsidR="00DB2DA1" w:rsidRPr="00B0349B">
              <w:rPr>
                <w:rStyle w:val="ad"/>
              </w:rPr>
              <w:t>5.1. Финансовые потребности для реализации программы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_Toc444375726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36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27" w:history="1">
            <w:r w:rsidR="00DB2DA1" w:rsidRPr="00B0349B">
              <w:rPr>
                <w:rStyle w:val="ad"/>
              </w:rPr>
              <w:t>5.2 Ожидаемые результаты при реализации мероприятий программы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_Toc444375727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37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28" w:history="1">
            <w:r w:rsidR="00DB2DA1" w:rsidRPr="00B0349B">
              <w:rPr>
                <w:rStyle w:val="ad"/>
              </w:rPr>
              <w:t>5.3. Сводная потребность в инвестициях на реализацию мероприятий программы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_Toc444375728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37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29" w:history="1">
            <w:r w:rsidR="00DB2DA1" w:rsidRPr="00B0349B">
              <w:rPr>
                <w:rStyle w:val="ad"/>
              </w:rPr>
              <w:t>6. ЦЕЛЕВЫЕ ПОКАЗАТЕЛИ РАЗВИТИЯ ЦЕНТРАЛИЗОВАННЫХ СИСТЕМ ВОДОНАБЖЕНИЯ И ВОДООТВЕДЕНИЯ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_Toc444375729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37</w:t>
            </w:r>
            <w:r w:rsidR="00E30930">
              <w:rPr>
                <w:webHidden/>
              </w:rPr>
              <w:fldChar w:fldCharType="end"/>
            </w:r>
          </w:hyperlink>
        </w:p>
        <w:p w:rsidR="00DB2DA1" w:rsidRDefault="00F64CE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4375730" w:history="1">
            <w:r w:rsidR="00DB2DA1" w:rsidRPr="00B0349B">
              <w:rPr>
                <w:rStyle w:val="ad"/>
              </w:rPr>
              <w:t>7. ПЕРЕЧЕНЬ ВЫЯВЛЕННЫХ БЕСХОЗНЫХ ОБЪЕКТОВ ЦЕНТРАЛИЗОВАННЫХ СИСТЕМ ВОДОСНАБЖЕНИЯ И ВОДООТВЕДЕНИЯ И ПЕРЕЧЕНЬ ОРГАНИЗАЦИЙ, УПОЛНОМОЧЕННЫХ НА ИХ ЭКСПЛУАТАЦИЮ</w:t>
            </w:r>
            <w:r w:rsidR="00DB2DA1">
              <w:rPr>
                <w:webHidden/>
              </w:rPr>
              <w:tab/>
            </w:r>
            <w:r w:rsidR="00E30930">
              <w:rPr>
                <w:webHidden/>
              </w:rPr>
              <w:fldChar w:fldCharType="begin"/>
            </w:r>
            <w:r w:rsidR="00DB2DA1">
              <w:rPr>
                <w:webHidden/>
              </w:rPr>
              <w:instrText xml:space="preserve"> PAGEREF _Toc444375730 \h </w:instrText>
            </w:r>
            <w:r w:rsidR="00E30930">
              <w:rPr>
                <w:webHidden/>
              </w:rPr>
            </w:r>
            <w:r w:rsidR="00E30930">
              <w:rPr>
                <w:webHidden/>
              </w:rPr>
              <w:fldChar w:fldCharType="separate"/>
            </w:r>
            <w:r w:rsidR="00C244F5">
              <w:rPr>
                <w:webHidden/>
              </w:rPr>
              <w:t>39</w:t>
            </w:r>
            <w:r w:rsidR="00E30930">
              <w:rPr>
                <w:webHidden/>
              </w:rPr>
              <w:fldChar w:fldCharType="end"/>
            </w:r>
          </w:hyperlink>
        </w:p>
        <w:p w:rsidR="006C208D" w:rsidRDefault="00E30930" w:rsidP="00BC1C4C">
          <w:pPr>
            <w:spacing w:after="200" w:line="276" w:lineRule="auto"/>
            <w:ind w:firstLine="0"/>
            <w:jc w:val="left"/>
          </w:pPr>
          <w:r w:rsidRPr="00DF1C6E">
            <w:fldChar w:fldCharType="end"/>
          </w:r>
          <w:r w:rsidR="00BC1C4C" w:rsidRPr="00BC1C4C">
            <w:rPr>
              <w:szCs w:val="24"/>
            </w:rPr>
            <w:t xml:space="preserve"> </w:t>
          </w:r>
          <w:r w:rsidR="00BC1C4C">
            <w:rPr>
              <w:szCs w:val="24"/>
            </w:rPr>
            <w:t xml:space="preserve">Приложение 1 - Карта-схема п. Новые </w:t>
          </w:r>
          <w:proofErr w:type="spellStart"/>
          <w:r w:rsidR="00BC1C4C">
            <w:rPr>
              <w:szCs w:val="24"/>
            </w:rPr>
            <w:t>Решёты</w:t>
          </w:r>
          <w:proofErr w:type="spellEnd"/>
          <w:r w:rsidR="00BC1C4C">
            <w:rPr>
              <w:noProof/>
              <w:szCs w:val="24"/>
            </w:rPr>
            <w:t xml:space="preserve"> МО </w:t>
          </w:r>
          <w:proofErr w:type="spellStart"/>
          <w:r w:rsidR="003B6385">
            <w:rPr>
              <w:szCs w:val="24"/>
            </w:rPr>
            <w:t>Новорешетовского</w:t>
          </w:r>
          <w:proofErr w:type="spellEnd"/>
          <w:r w:rsidR="003B6385">
            <w:rPr>
              <w:szCs w:val="24"/>
            </w:rPr>
            <w:t xml:space="preserve"> </w:t>
          </w:r>
          <w:r w:rsidR="00BC1C4C" w:rsidRPr="00853A13">
            <w:rPr>
              <w:szCs w:val="24"/>
            </w:rPr>
            <w:t xml:space="preserve">сельсовета </w:t>
          </w:r>
          <w:r w:rsidR="00BC1C4C">
            <w:rPr>
              <w:szCs w:val="24"/>
            </w:rPr>
            <w:t>Кочковского</w:t>
          </w:r>
          <w:r w:rsidR="00BC1C4C" w:rsidRPr="00853A13">
            <w:rPr>
              <w:szCs w:val="24"/>
            </w:rPr>
            <w:t xml:space="preserve"> района </w:t>
          </w:r>
          <w:r w:rsidR="00BC1C4C" w:rsidRPr="00263DA3">
            <w:rPr>
              <w:szCs w:val="24"/>
            </w:rPr>
            <w:t>НСО</w:t>
          </w:r>
          <w:r w:rsidR="00BC1C4C">
            <w:rPr>
              <w:u w:val="single"/>
            </w:rPr>
            <w:t xml:space="preserve">                                                                                                         </w:t>
          </w:r>
          <w:r w:rsidR="00FD6221">
            <w:rPr>
              <w:u w:val="single"/>
            </w:rPr>
            <w:t xml:space="preserve">                                  </w:t>
          </w:r>
          <w:r w:rsidR="006C208D" w:rsidRPr="00624033">
            <w:t xml:space="preserve"> </w:t>
          </w:r>
          <w:r w:rsidR="00FD6221">
            <w:t>40</w:t>
          </w:r>
        </w:p>
        <w:p w:rsidR="00BC1C4C" w:rsidRDefault="00BC1C4C" w:rsidP="00BC1C4C">
          <w:pPr>
            <w:spacing w:after="200" w:line="276" w:lineRule="auto"/>
            <w:ind w:firstLine="0"/>
            <w:jc w:val="left"/>
          </w:pPr>
          <w:r>
            <w:rPr>
              <w:szCs w:val="24"/>
            </w:rPr>
            <w:t xml:space="preserve">Приложение 2 - Карта-схема п. </w:t>
          </w:r>
          <w:proofErr w:type="gramStart"/>
          <w:r>
            <w:rPr>
              <w:szCs w:val="24"/>
            </w:rPr>
            <w:t>Советский</w:t>
          </w:r>
          <w:proofErr w:type="gramEnd"/>
          <w:r>
            <w:rPr>
              <w:noProof/>
              <w:szCs w:val="24"/>
            </w:rPr>
            <w:t xml:space="preserve"> МО </w:t>
          </w:r>
          <w:proofErr w:type="spellStart"/>
          <w:r w:rsidR="003B6385">
            <w:rPr>
              <w:szCs w:val="24"/>
            </w:rPr>
            <w:t>Новорешетовского</w:t>
          </w:r>
          <w:proofErr w:type="spellEnd"/>
          <w:r w:rsidR="003B6385">
            <w:rPr>
              <w:szCs w:val="24"/>
            </w:rPr>
            <w:t xml:space="preserve"> </w:t>
          </w:r>
          <w:r>
            <w:rPr>
              <w:szCs w:val="24"/>
            </w:rPr>
            <w:t>сельсовета Кочковского</w:t>
          </w:r>
          <w:r w:rsidRPr="00853A13">
            <w:rPr>
              <w:szCs w:val="24"/>
            </w:rPr>
            <w:t xml:space="preserve"> района </w:t>
          </w:r>
          <w:r w:rsidRPr="00263DA3">
            <w:rPr>
              <w:szCs w:val="24"/>
            </w:rPr>
            <w:t>НСО</w:t>
          </w:r>
          <w:r>
            <w:rPr>
              <w:szCs w:val="24"/>
            </w:rPr>
            <w:t xml:space="preserve"> </w:t>
          </w:r>
          <w:r>
            <w:rPr>
              <w:szCs w:val="24"/>
              <w:u w:val="single"/>
            </w:rPr>
            <w:t xml:space="preserve">                                                                                                       </w:t>
          </w:r>
          <w:r w:rsidR="00FD6221">
            <w:rPr>
              <w:szCs w:val="24"/>
              <w:u w:val="single"/>
            </w:rPr>
            <w:t xml:space="preserve">                                   </w:t>
          </w:r>
          <w:r>
            <w:rPr>
              <w:szCs w:val="24"/>
              <w:u w:val="single"/>
            </w:rPr>
            <w:t xml:space="preserve"> </w:t>
          </w:r>
          <w:r w:rsidR="00FD6221">
            <w:t>41</w:t>
          </w:r>
        </w:p>
        <w:p w:rsidR="00BC1C4C" w:rsidRDefault="00BC1C4C" w:rsidP="00BC1C4C">
          <w:pPr>
            <w:spacing w:after="200" w:line="276" w:lineRule="auto"/>
            <w:ind w:firstLine="0"/>
            <w:jc w:val="left"/>
          </w:pPr>
          <w:r>
            <w:rPr>
              <w:szCs w:val="24"/>
            </w:rPr>
            <w:t>Приложение 3 - Карта-схема п. Покровка</w:t>
          </w:r>
          <w:r>
            <w:rPr>
              <w:noProof/>
              <w:szCs w:val="24"/>
            </w:rPr>
            <w:t xml:space="preserve"> МО </w:t>
          </w:r>
          <w:proofErr w:type="spellStart"/>
          <w:r w:rsidR="003B6385">
            <w:rPr>
              <w:szCs w:val="24"/>
            </w:rPr>
            <w:t>Новорешетовского</w:t>
          </w:r>
          <w:proofErr w:type="spellEnd"/>
          <w:r w:rsidR="003B6385">
            <w:rPr>
              <w:szCs w:val="24"/>
            </w:rPr>
            <w:t xml:space="preserve"> </w:t>
          </w:r>
          <w:r w:rsidRPr="00853A13">
            <w:rPr>
              <w:szCs w:val="24"/>
            </w:rPr>
            <w:t xml:space="preserve">сельсовета </w:t>
          </w:r>
          <w:r>
            <w:rPr>
              <w:szCs w:val="24"/>
            </w:rPr>
            <w:t xml:space="preserve">Кочковского района </w:t>
          </w:r>
          <w:r w:rsidRPr="00263DA3">
            <w:rPr>
              <w:szCs w:val="24"/>
            </w:rPr>
            <w:t>НСО</w:t>
          </w:r>
          <w:r w:rsidR="00FD6221">
            <w:rPr>
              <w:szCs w:val="24"/>
            </w:rPr>
            <w:t>______________________________________________________________________42</w:t>
          </w:r>
          <w:r>
            <w:rPr>
              <w:szCs w:val="24"/>
              <w:u w:val="single"/>
            </w:rPr>
            <w:t xml:space="preserve">                                                                                                                                </w:t>
          </w:r>
          <w:r w:rsidR="00FD6221">
            <w:rPr>
              <w:szCs w:val="24"/>
            </w:rPr>
            <w:t xml:space="preserve"> </w:t>
          </w:r>
        </w:p>
        <w:p w:rsidR="006C208D" w:rsidRPr="006C208D" w:rsidRDefault="00F64CEB" w:rsidP="00624033">
          <w:pPr>
            <w:pStyle w:val="11"/>
          </w:pPr>
        </w:p>
      </w:sdtContent>
    </w:sdt>
    <w:p w:rsidR="00304C2A" w:rsidRDefault="00304C2A">
      <w:pPr>
        <w:spacing w:after="200" w:line="276" w:lineRule="auto"/>
        <w:ind w:firstLine="0"/>
        <w:jc w:val="left"/>
        <w:rPr>
          <w:i/>
          <w:iCs/>
          <w:szCs w:val="24"/>
        </w:rPr>
      </w:pPr>
      <w:r>
        <w:br w:type="page"/>
      </w:r>
    </w:p>
    <w:p w:rsidR="0007303D" w:rsidRPr="00AB79CE" w:rsidRDefault="0007303D" w:rsidP="00927A7E">
      <w:pPr>
        <w:pStyle w:val="1"/>
      </w:pPr>
      <w:bookmarkStart w:id="5" w:name="_Toc411811123"/>
      <w:bookmarkStart w:id="6" w:name="_Toc411816206"/>
      <w:bookmarkStart w:id="7" w:name="_Toc444375696"/>
      <w:bookmarkStart w:id="8" w:name="_Toc411808512"/>
      <w:bookmarkStart w:id="9" w:name="_Toc411810482"/>
      <w:bookmarkStart w:id="10" w:name="_Toc411810847"/>
      <w:bookmarkStart w:id="11" w:name="_Toc411811124"/>
      <w:bookmarkStart w:id="12" w:name="_Toc411816207"/>
      <w:bookmarkEnd w:id="3"/>
      <w:bookmarkEnd w:id="2"/>
      <w:bookmarkEnd w:id="1"/>
      <w:bookmarkEnd w:id="0"/>
      <w:r w:rsidRPr="00AB79CE">
        <w:lastRenderedPageBreak/>
        <w:t>ВВЕДЕНИЕ</w:t>
      </w:r>
      <w:bookmarkEnd w:id="5"/>
      <w:bookmarkEnd w:id="6"/>
      <w:bookmarkEnd w:id="7"/>
    </w:p>
    <w:p w:rsidR="0007303D" w:rsidRPr="00EE7A64" w:rsidRDefault="00460863" w:rsidP="00624033">
      <w:pPr>
        <w:pStyle w:val="11"/>
      </w:pPr>
      <w:r>
        <w:tab/>
      </w:r>
      <w:r w:rsidR="00AF67FA">
        <w:t xml:space="preserve">     </w:t>
      </w:r>
      <w:proofErr w:type="gramStart"/>
      <w:r w:rsidR="0007303D">
        <w:t>Разработка схем</w:t>
      </w:r>
      <w:r w:rsidR="0007303D" w:rsidRPr="00A45FF3">
        <w:t xml:space="preserve"> водоснабжения</w:t>
      </w:r>
      <w:r w:rsidR="00EF4C01">
        <w:t xml:space="preserve"> и водоот</w:t>
      </w:r>
      <w:r w:rsidR="00F14132">
        <w:t xml:space="preserve">ведения </w:t>
      </w:r>
      <w:r w:rsidR="0007303D">
        <w:t xml:space="preserve">МО </w:t>
      </w:r>
      <w:r w:rsidR="003B6385">
        <w:t xml:space="preserve">Новорешетовского </w:t>
      </w:r>
      <w:r w:rsidR="0007303D" w:rsidRPr="007A2556">
        <w:t xml:space="preserve">сельсовета </w:t>
      </w:r>
      <w:r w:rsidR="00BC1C4C">
        <w:t>Кочковского</w:t>
      </w:r>
      <w:r w:rsidR="0007303D" w:rsidRPr="007A2556">
        <w:t xml:space="preserve"> района</w:t>
      </w:r>
      <w:r w:rsidR="0007303D">
        <w:t xml:space="preserve"> </w:t>
      </w:r>
      <w:r w:rsidR="0007303D" w:rsidRPr="00EE7A64">
        <w:t>Новосибирской области</w:t>
      </w:r>
      <w:r w:rsidR="0007303D">
        <w:t xml:space="preserve"> выполнена </w:t>
      </w:r>
      <w:r w:rsidR="0007303D" w:rsidRPr="00EE7A64">
        <w:t>на основании заказа и задания на проектирование, выданных Администрацией</w:t>
      </w:r>
      <w:r w:rsidR="00BC1C4C">
        <w:t xml:space="preserve"> </w:t>
      </w:r>
      <w:r w:rsidR="0007303D" w:rsidRPr="00EE7A64">
        <w:t xml:space="preserve"> </w:t>
      </w:r>
      <w:r w:rsidR="003B6385">
        <w:t xml:space="preserve">Новорешетовского </w:t>
      </w:r>
      <w:r w:rsidR="0007303D" w:rsidRPr="007A2556">
        <w:t>сельсовета</w:t>
      </w:r>
      <w:r w:rsidR="0007303D">
        <w:t xml:space="preserve"> </w:t>
      </w:r>
      <w:r w:rsidR="00BC1C4C">
        <w:t>Кочковского</w:t>
      </w:r>
      <w:r w:rsidR="0007303D">
        <w:t xml:space="preserve"> района </w:t>
      </w:r>
      <w:r w:rsidR="0007303D" w:rsidRPr="00EE7A64">
        <w:t>Новосибирской области.</w:t>
      </w:r>
      <w:proofErr w:type="gramEnd"/>
    </w:p>
    <w:p w:rsidR="0007303D" w:rsidRDefault="0007303D" w:rsidP="0007303D">
      <w:r w:rsidRPr="00EE7A64">
        <w:rPr>
          <w:noProof/>
        </w:rPr>
        <w:t xml:space="preserve">Данной работой в соответствии с заданием на проектирование предусматривается разработка схемы </w:t>
      </w:r>
      <w:r>
        <w:rPr>
          <w:noProof/>
        </w:rPr>
        <w:t>водоснабжения</w:t>
      </w:r>
      <w:r w:rsidR="00BC1C4C">
        <w:rPr>
          <w:noProof/>
        </w:rPr>
        <w:t xml:space="preserve"> и водоотведения</w:t>
      </w:r>
      <w:r w:rsidRPr="00EE7A64">
        <w:rPr>
          <w:noProof/>
        </w:rPr>
        <w:t xml:space="preserve"> </w:t>
      </w:r>
      <w:r w:rsidR="00BC1C4C">
        <w:t>п</w:t>
      </w:r>
      <w:r w:rsidR="003B5EA8">
        <w:t xml:space="preserve">. </w:t>
      </w:r>
      <w:r w:rsidR="00BC1C4C">
        <w:t xml:space="preserve">Новые </w:t>
      </w:r>
      <w:proofErr w:type="spellStart"/>
      <w:r w:rsidR="00BC1C4C">
        <w:t>Решёты</w:t>
      </w:r>
      <w:proofErr w:type="spellEnd"/>
      <w:r w:rsidR="00BC1C4C">
        <w:t xml:space="preserve">, п. </w:t>
      </w:r>
      <w:proofErr w:type="gramStart"/>
      <w:r w:rsidR="00BC1C4C">
        <w:t>Советский</w:t>
      </w:r>
      <w:proofErr w:type="gramEnd"/>
      <w:r w:rsidR="00BC1C4C">
        <w:t xml:space="preserve"> и п. Покровка</w:t>
      </w:r>
      <w:r>
        <w:t>.</w:t>
      </w:r>
    </w:p>
    <w:p w:rsidR="0007303D" w:rsidRPr="00573240" w:rsidRDefault="0007303D" w:rsidP="0007303D">
      <w:pPr>
        <w:spacing w:before="120" w:after="60"/>
        <w:rPr>
          <w:i/>
        </w:rPr>
      </w:pPr>
      <w:r w:rsidRPr="00573240">
        <w:rPr>
          <w:i/>
        </w:rPr>
        <w:t>Целью разработки схемы водоснабжения</w:t>
      </w:r>
      <w:r w:rsidR="00F14132">
        <w:rPr>
          <w:i/>
        </w:rPr>
        <w:t xml:space="preserve"> и водоотведения</w:t>
      </w:r>
      <w:r w:rsidRPr="00573240">
        <w:rPr>
          <w:i/>
        </w:rPr>
        <w:t xml:space="preserve"> является:</w:t>
      </w:r>
    </w:p>
    <w:p w:rsidR="0007303D" w:rsidRDefault="0007303D" w:rsidP="0007303D">
      <w:pPr>
        <w:pStyle w:val="a"/>
        <w:ind w:firstLine="709"/>
      </w:pPr>
      <w:r w:rsidRPr="00850824">
        <w:t>обеспечение</w:t>
      </w:r>
      <w:r>
        <w:t xml:space="preserve"> устойчивого развития</w:t>
      </w:r>
      <w:r w:rsidRPr="00850824">
        <w:t xml:space="preserve"> </w:t>
      </w:r>
      <w:r>
        <w:t>и гарантированной</w:t>
      </w:r>
      <w:r w:rsidRPr="00850824">
        <w:t xml:space="preserve"> доступности</w:t>
      </w:r>
      <w:r>
        <w:t xml:space="preserve"> системы</w:t>
      </w:r>
      <w:r w:rsidRPr="00850824">
        <w:t xml:space="preserve"> холодного водоснабжения с использованием централизованных систем в соответствии с</w:t>
      </w:r>
      <w:r>
        <w:t xml:space="preserve"> современными методиками и</w:t>
      </w:r>
      <w:r w:rsidRPr="00850824">
        <w:t xml:space="preserve"> требованиями законодательства Российской Федерации</w:t>
      </w:r>
      <w:r>
        <w:t>;</w:t>
      </w:r>
      <w:r w:rsidRPr="00850824">
        <w:t xml:space="preserve"> </w:t>
      </w:r>
      <w:r>
        <w:t xml:space="preserve"> </w:t>
      </w:r>
    </w:p>
    <w:p w:rsidR="0007303D" w:rsidRDefault="0007303D" w:rsidP="0007303D">
      <w:pPr>
        <w:pStyle w:val="a"/>
        <w:ind w:firstLine="709"/>
      </w:pPr>
      <w:r>
        <w:t xml:space="preserve">соблюдение принципов рационального водопользования с повышением сбалансированности окружающей природной среды и жизнедеятельности человека; </w:t>
      </w:r>
    </w:p>
    <w:p w:rsidR="0007303D" w:rsidRDefault="0007303D" w:rsidP="0007303D">
      <w:pPr>
        <w:pStyle w:val="a"/>
        <w:ind w:firstLine="709"/>
      </w:pPr>
      <w:r>
        <w:t xml:space="preserve">внедрение энергосберегающих технологий и </w:t>
      </w:r>
      <w:r w:rsidRPr="00283657">
        <w:t>совершенствование технологий подготовки питьевой воды</w:t>
      </w:r>
      <w:r>
        <w:t xml:space="preserve"> для достижения максимального комфорта потребителя.</w:t>
      </w:r>
      <w:r w:rsidRPr="00850824">
        <w:t xml:space="preserve"> </w:t>
      </w:r>
    </w:p>
    <w:p w:rsidR="0007303D" w:rsidRPr="00573240" w:rsidRDefault="0007303D" w:rsidP="0007303D">
      <w:pPr>
        <w:spacing w:before="120" w:after="60"/>
        <w:rPr>
          <w:i/>
        </w:rPr>
      </w:pPr>
      <w:r w:rsidRPr="00573240">
        <w:rPr>
          <w:i/>
        </w:rPr>
        <w:t>Основная задача разработки схемы водоснабжения</w:t>
      </w:r>
      <w:r w:rsidR="00F14132">
        <w:rPr>
          <w:i/>
        </w:rPr>
        <w:t xml:space="preserve"> и водоотведения</w:t>
      </w:r>
      <w:r w:rsidRPr="00573240">
        <w:rPr>
          <w:i/>
        </w:rPr>
        <w:t xml:space="preserve"> состоит в следующем:</w:t>
      </w:r>
    </w:p>
    <w:p w:rsidR="0007303D" w:rsidRDefault="0007303D" w:rsidP="0007303D">
      <w:pPr>
        <w:pStyle w:val="a"/>
        <w:ind w:firstLine="709"/>
      </w:pPr>
      <w:r w:rsidRPr="00573240">
        <w:t xml:space="preserve">развитие системы </w:t>
      </w:r>
      <w:r>
        <w:t xml:space="preserve">муниципального </w:t>
      </w:r>
      <w:r w:rsidRPr="00573240">
        <w:t>регулирования в секторе водоснабжения,</w:t>
      </w:r>
      <w:r>
        <w:t xml:space="preserve"> </w:t>
      </w:r>
      <w:r w:rsidRPr="00573240">
        <w:t>включая установление современных целевых показателей качества услуг,</w:t>
      </w:r>
      <w:r>
        <w:t xml:space="preserve"> </w:t>
      </w:r>
      <w:r w:rsidRPr="00573240">
        <w:t>эффективности и надежности деятельности сектора;</w:t>
      </w:r>
      <w:r>
        <w:t xml:space="preserve"> </w:t>
      </w:r>
    </w:p>
    <w:p w:rsidR="0007303D" w:rsidRPr="005E2586" w:rsidRDefault="0007303D" w:rsidP="0007303D">
      <w:pPr>
        <w:pStyle w:val="a"/>
        <w:ind w:firstLine="709"/>
      </w:pPr>
      <w:r w:rsidRPr="008B2EE3">
        <w:t>модернизация системы водоснабжения посредством подготовки и участия в муниципальных и региональных программах, направленных на развитие и повышение качества услуг данной отрасли.</w:t>
      </w:r>
    </w:p>
    <w:p w:rsidR="0007303D" w:rsidRPr="001F592C" w:rsidRDefault="0007303D" w:rsidP="0007303D">
      <w:pPr>
        <w:pStyle w:val="a"/>
        <w:numPr>
          <w:ilvl w:val="0"/>
          <w:numId w:val="0"/>
        </w:numPr>
        <w:ind w:firstLine="709"/>
        <w:rPr>
          <w:i/>
        </w:rPr>
      </w:pPr>
      <w:r w:rsidRPr="001F592C">
        <w:rPr>
          <w:rFonts w:eastAsiaTheme="minorHAnsi"/>
          <w:i/>
        </w:rPr>
        <w:t>Нормативно–правовая база для разработки схемы</w:t>
      </w:r>
    </w:p>
    <w:p w:rsidR="0007303D" w:rsidRPr="008B2EE3" w:rsidRDefault="0007303D" w:rsidP="0007303D">
      <w:pPr>
        <w:rPr>
          <w:i/>
        </w:rPr>
      </w:pPr>
      <w:r w:rsidRPr="008B2EE3">
        <w:rPr>
          <w:rStyle w:val="blk"/>
        </w:rPr>
        <w:t>1) Документы территориального планирования, включающие в себя:</w:t>
      </w:r>
    </w:p>
    <w:p w:rsidR="0007303D" w:rsidRDefault="0007303D" w:rsidP="0007303D">
      <w:pPr>
        <w:pStyle w:val="a"/>
        <w:ind w:firstLine="709"/>
      </w:pPr>
      <w:r w:rsidRPr="00B83E67">
        <w:t xml:space="preserve">генеральный </w:t>
      </w:r>
      <w:r w:rsidR="00BC1C4C">
        <w:t xml:space="preserve">план муниципального образования </w:t>
      </w:r>
      <w:proofErr w:type="spellStart"/>
      <w:r w:rsidR="003B6385">
        <w:t>Новорешетовского</w:t>
      </w:r>
      <w:proofErr w:type="spellEnd"/>
      <w:r w:rsidR="003B6385">
        <w:t xml:space="preserve"> </w:t>
      </w:r>
      <w:r w:rsidR="00BC1C4C" w:rsidRPr="007A2556">
        <w:t>сельсовета</w:t>
      </w:r>
      <w:r w:rsidR="00BC1C4C">
        <w:t xml:space="preserve"> Кочковского района </w:t>
      </w:r>
      <w:r w:rsidR="00BC1C4C" w:rsidRPr="00EE7A64">
        <w:t>Новосибирской области</w:t>
      </w:r>
      <w:r w:rsidRPr="00B83E67">
        <w:t>;</w:t>
      </w:r>
    </w:p>
    <w:p w:rsidR="008B186A" w:rsidRPr="004E655B" w:rsidRDefault="008B186A" w:rsidP="0007303D">
      <w:pPr>
        <w:pStyle w:val="a"/>
        <w:ind w:firstLine="709"/>
      </w:pPr>
      <w:r>
        <w:rPr>
          <w:color w:val="000000" w:themeColor="text1"/>
        </w:rPr>
        <w:t xml:space="preserve">паспорт МО </w:t>
      </w:r>
      <w:proofErr w:type="spellStart"/>
      <w:r w:rsidR="003B6385">
        <w:t>Новорешетовского</w:t>
      </w:r>
      <w:proofErr w:type="spellEnd"/>
      <w:r w:rsidR="003B6385">
        <w:t xml:space="preserve"> </w:t>
      </w:r>
      <w:r w:rsidR="00BC1C4C" w:rsidRPr="007A2556">
        <w:t>сельсовета</w:t>
      </w:r>
      <w:r>
        <w:rPr>
          <w:color w:val="000000" w:themeColor="text1"/>
        </w:rPr>
        <w:t>.</w:t>
      </w:r>
    </w:p>
    <w:p w:rsidR="0007303D" w:rsidRPr="008F4ABD" w:rsidRDefault="0007303D" w:rsidP="0007303D">
      <w:pPr>
        <w:rPr>
          <w:rStyle w:val="blk"/>
        </w:rPr>
      </w:pPr>
      <w:r>
        <w:rPr>
          <w:rStyle w:val="blk"/>
        </w:rPr>
        <w:t xml:space="preserve">2) </w:t>
      </w:r>
      <w:r w:rsidRPr="008F4ABD">
        <w:rPr>
          <w:rStyle w:val="blk"/>
        </w:rPr>
        <w:t>Документы (требования) законодательства Российской Федерации, включающие в себя:</w:t>
      </w:r>
    </w:p>
    <w:p w:rsidR="0007303D" w:rsidRPr="00B83E67" w:rsidRDefault="0007303D" w:rsidP="0007303D">
      <w:pPr>
        <w:pStyle w:val="a"/>
        <w:ind w:firstLine="709"/>
      </w:pPr>
      <w:r w:rsidRPr="00B83E67">
        <w:t xml:space="preserve">Градостроительный кодекс РФ от 29.12.2004 с изменениями и дополнениями (от 23.07.2013 </w:t>
      </w:r>
      <w:hyperlink r:id="rId9" w:history="1">
        <w:r w:rsidRPr="00B83E67">
          <w:t>N 247-ФЗ</w:t>
        </w:r>
      </w:hyperlink>
      <w:r w:rsidRPr="00B83E67">
        <w:t>).</w:t>
      </w:r>
    </w:p>
    <w:p w:rsidR="0007303D" w:rsidRPr="00B83E67" w:rsidRDefault="0007303D" w:rsidP="0007303D">
      <w:pPr>
        <w:pStyle w:val="a"/>
        <w:ind w:firstLine="709"/>
      </w:pPr>
      <w:r w:rsidRPr="00B83E67">
        <w:t>СНиП 2.04.02-84 «Водоснабжение. Наружные сети и сооружения»;</w:t>
      </w:r>
    </w:p>
    <w:p w:rsidR="0007303D" w:rsidRPr="00B83E67" w:rsidRDefault="0007303D" w:rsidP="0007303D">
      <w:pPr>
        <w:pStyle w:val="a"/>
        <w:ind w:firstLine="709"/>
      </w:pPr>
      <w:r w:rsidRPr="00B83E67">
        <w:t>СП 30.13330.2012 «Внутренний водопровод и канализация зданий. Актуализированная редакция СНиП 2.04.01-85*»;</w:t>
      </w:r>
    </w:p>
    <w:p w:rsidR="0007303D" w:rsidRPr="00B83E67" w:rsidRDefault="0007303D" w:rsidP="0007303D">
      <w:pPr>
        <w:pStyle w:val="a"/>
        <w:ind w:firstLine="709"/>
      </w:pPr>
      <w:r w:rsidRPr="00B83E67">
        <w:t>Федеральный закон от 7 декабря 2011 г. № 416-ФЗ "О водоснабжении и водоотведении";</w:t>
      </w:r>
    </w:p>
    <w:p w:rsidR="0025399C" w:rsidRDefault="0007303D" w:rsidP="0007303D">
      <w:pPr>
        <w:pStyle w:val="a"/>
        <w:ind w:firstLine="709"/>
      </w:pPr>
      <w:r w:rsidRPr="00B83E67">
        <w:t xml:space="preserve">Правила разработки и утверждения схем водоснабжения и водоотведения. </w:t>
      </w:r>
      <w:hyperlink w:anchor="Par82" w:history="1">
        <w:r w:rsidRPr="00B83E67">
          <w:t>Требования</w:t>
        </w:r>
      </w:hyperlink>
      <w:r w:rsidRPr="00B83E67">
        <w:t xml:space="preserve"> к содержанию схем водоснабжения и водоотведения, утвержденные постановлением Правительства Российской Федерации от 5 сентября 2013 г. N 782.</w:t>
      </w:r>
    </w:p>
    <w:p w:rsidR="0007303D" w:rsidRPr="005B1D9F" w:rsidRDefault="0007303D" w:rsidP="0007303D">
      <w:pPr>
        <w:pStyle w:val="a"/>
        <w:ind w:firstLine="709"/>
      </w:pPr>
      <w:r w:rsidRPr="005B1D9F">
        <w:t>В соответствии с техническим заданием на проектирование определен</w:t>
      </w:r>
      <w:r>
        <w:t xml:space="preserve"> следующий срок реализации схем</w:t>
      </w:r>
      <w:r w:rsidRPr="005B1D9F">
        <w:t xml:space="preserve"> водоснабжения </w:t>
      </w:r>
      <w:r w:rsidR="00BC1C4C">
        <w:t xml:space="preserve">п. Новые </w:t>
      </w:r>
      <w:proofErr w:type="spellStart"/>
      <w:r w:rsidR="00BC1C4C">
        <w:t>Решёты</w:t>
      </w:r>
      <w:proofErr w:type="spellEnd"/>
      <w:r w:rsidR="00BC1C4C">
        <w:t>, п. Советский и п. Покровка</w:t>
      </w:r>
      <w:r w:rsidRPr="005B1D9F">
        <w:t>:</w:t>
      </w:r>
    </w:p>
    <w:p w:rsidR="0007303D" w:rsidRPr="003B5EA8" w:rsidRDefault="0007303D" w:rsidP="003B5EA8">
      <w:pPr>
        <w:ind w:firstLine="0"/>
        <w:rPr>
          <w:noProof/>
          <w:color w:val="FF0000"/>
        </w:rPr>
      </w:pPr>
      <w:r>
        <w:rPr>
          <w:snapToGrid w:val="0"/>
        </w:rPr>
        <w:t>и</w:t>
      </w:r>
      <w:r w:rsidRPr="00F42EBB">
        <w:rPr>
          <w:snapToGrid w:val="0"/>
        </w:rPr>
        <w:t>сходный год проектирования – 201</w:t>
      </w:r>
      <w:r w:rsidR="00BC1C4C">
        <w:rPr>
          <w:snapToGrid w:val="0"/>
        </w:rPr>
        <w:t>5</w:t>
      </w:r>
      <w:r w:rsidRPr="00F42EBB">
        <w:rPr>
          <w:snapToGrid w:val="0"/>
        </w:rPr>
        <w:t xml:space="preserve"> год</w:t>
      </w:r>
      <w:r>
        <w:rPr>
          <w:snapToGrid w:val="0"/>
        </w:rPr>
        <w:t>.</w:t>
      </w:r>
      <w:r w:rsidR="003B5EA8">
        <w:rPr>
          <w:snapToGrid w:val="0"/>
        </w:rPr>
        <w:t xml:space="preserve"> </w:t>
      </w:r>
      <w:r>
        <w:rPr>
          <w:snapToGrid w:val="0"/>
        </w:rPr>
        <w:t xml:space="preserve">На </w:t>
      </w:r>
      <w:r w:rsidR="00EA5DD6">
        <w:rPr>
          <w:szCs w:val="24"/>
        </w:rPr>
        <w:t>« 01 » января  2016 г. ч</w:t>
      </w:r>
      <w:r w:rsidR="003B5EA8">
        <w:rPr>
          <w:szCs w:val="24"/>
        </w:rPr>
        <w:t>и</w:t>
      </w:r>
      <w:r w:rsidR="00A82905">
        <w:rPr>
          <w:szCs w:val="24"/>
        </w:rPr>
        <w:t>сле</w:t>
      </w:r>
      <w:r w:rsidR="00EA5DD6">
        <w:rPr>
          <w:szCs w:val="24"/>
        </w:rPr>
        <w:t>нность населения составляет 883</w:t>
      </w:r>
      <w:r w:rsidR="00A82905">
        <w:rPr>
          <w:szCs w:val="24"/>
        </w:rPr>
        <w:t xml:space="preserve"> </w:t>
      </w:r>
      <w:r w:rsidR="003B5EA8">
        <w:rPr>
          <w:szCs w:val="24"/>
        </w:rPr>
        <w:t>чел.</w:t>
      </w:r>
      <w:r w:rsidRPr="00F42EBB">
        <w:rPr>
          <w:snapToGrid w:val="0"/>
        </w:rPr>
        <w:t>;</w:t>
      </w:r>
    </w:p>
    <w:p w:rsidR="0007303D" w:rsidRPr="00F42EBB" w:rsidRDefault="0007303D" w:rsidP="0007303D">
      <w:pPr>
        <w:numPr>
          <w:ilvl w:val="0"/>
          <w:numId w:val="1"/>
        </w:numPr>
        <w:spacing w:after="60"/>
        <w:ind w:firstLine="709"/>
        <w:rPr>
          <w:snapToGrid w:val="0"/>
        </w:rPr>
      </w:pPr>
      <w:r w:rsidRPr="00BB5D64">
        <w:rPr>
          <w:snapToGrid w:val="0"/>
        </w:rPr>
        <w:t>первая очередь реализации проекта  – 20</w:t>
      </w:r>
      <w:r>
        <w:rPr>
          <w:snapToGrid w:val="0"/>
        </w:rPr>
        <w:t>2</w:t>
      </w:r>
      <w:r w:rsidR="00EA5DD6">
        <w:rPr>
          <w:snapToGrid w:val="0"/>
        </w:rPr>
        <w:t>2</w:t>
      </w:r>
      <w:r w:rsidR="008C4554">
        <w:rPr>
          <w:snapToGrid w:val="0"/>
        </w:rPr>
        <w:t xml:space="preserve"> </w:t>
      </w:r>
      <w:r w:rsidRPr="00BB5D64">
        <w:rPr>
          <w:snapToGrid w:val="0"/>
        </w:rPr>
        <w:t xml:space="preserve">год – </w:t>
      </w:r>
      <w:r>
        <w:rPr>
          <w:snapToGrid w:val="0"/>
        </w:rPr>
        <w:t xml:space="preserve">численность населения составит </w:t>
      </w:r>
      <w:r w:rsidR="004E272F">
        <w:rPr>
          <w:szCs w:val="24"/>
        </w:rPr>
        <w:t>883</w:t>
      </w:r>
      <w:r w:rsidR="003637CA">
        <w:rPr>
          <w:szCs w:val="24"/>
        </w:rPr>
        <w:t xml:space="preserve"> </w:t>
      </w:r>
      <w:r w:rsidRPr="00BB5D64">
        <w:rPr>
          <w:snapToGrid w:val="0"/>
        </w:rPr>
        <w:t>чел</w:t>
      </w:r>
      <w:r w:rsidR="00AF67FA">
        <w:rPr>
          <w:snapToGrid w:val="0"/>
        </w:rPr>
        <w:t xml:space="preserve"> (Генеральный план МО </w:t>
      </w:r>
      <w:proofErr w:type="spellStart"/>
      <w:r w:rsidR="00AF67FA">
        <w:t>Новорешетовского</w:t>
      </w:r>
      <w:proofErr w:type="spellEnd"/>
      <w:r w:rsidR="00AF67FA">
        <w:t xml:space="preserve"> </w:t>
      </w:r>
      <w:r w:rsidR="00AF67FA" w:rsidRPr="007A2556">
        <w:t>сельсовета</w:t>
      </w:r>
      <w:r w:rsidR="00AF67FA">
        <w:t>)</w:t>
      </w:r>
      <w:r w:rsidRPr="00BB5D64">
        <w:rPr>
          <w:snapToGrid w:val="0"/>
        </w:rPr>
        <w:t xml:space="preserve">. </w:t>
      </w:r>
    </w:p>
    <w:p w:rsidR="0007303D" w:rsidRDefault="0007303D" w:rsidP="0007303D">
      <w:pPr>
        <w:numPr>
          <w:ilvl w:val="0"/>
          <w:numId w:val="1"/>
        </w:numPr>
        <w:spacing w:after="60"/>
        <w:ind w:firstLine="709"/>
        <w:rPr>
          <w:snapToGrid w:val="0"/>
        </w:rPr>
      </w:pPr>
      <w:r w:rsidRPr="00BB5D64">
        <w:rPr>
          <w:snapToGrid w:val="0"/>
        </w:rPr>
        <w:lastRenderedPageBreak/>
        <w:t xml:space="preserve">расчетный срок реализации проекта – </w:t>
      </w:r>
      <w:r>
        <w:rPr>
          <w:snapToGrid w:val="0"/>
        </w:rPr>
        <w:t>203</w:t>
      </w:r>
      <w:r w:rsidR="00EA5DD6">
        <w:rPr>
          <w:snapToGrid w:val="0"/>
        </w:rPr>
        <w:t>2</w:t>
      </w:r>
      <w:r>
        <w:rPr>
          <w:snapToGrid w:val="0"/>
        </w:rPr>
        <w:t xml:space="preserve"> год </w:t>
      </w:r>
      <w:r w:rsidRPr="00BB5D64">
        <w:rPr>
          <w:snapToGrid w:val="0"/>
        </w:rPr>
        <w:t xml:space="preserve">– </w:t>
      </w:r>
      <w:r>
        <w:rPr>
          <w:snapToGrid w:val="0"/>
        </w:rPr>
        <w:t>численность населения составит</w:t>
      </w:r>
      <w:r w:rsidRPr="00BB5D64">
        <w:rPr>
          <w:snapToGrid w:val="0"/>
        </w:rPr>
        <w:t xml:space="preserve"> </w:t>
      </w:r>
      <w:r w:rsidR="00EA5DD6">
        <w:rPr>
          <w:szCs w:val="24"/>
        </w:rPr>
        <w:t>800</w:t>
      </w:r>
      <w:r>
        <w:rPr>
          <w:snapToGrid w:val="0"/>
        </w:rPr>
        <w:t xml:space="preserve"> чел</w:t>
      </w:r>
      <w:r w:rsidRPr="00BB5D64">
        <w:rPr>
          <w:snapToGrid w:val="0"/>
        </w:rPr>
        <w:t>.</w:t>
      </w:r>
    </w:p>
    <w:p w:rsidR="0007303D" w:rsidRPr="00F0578B" w:rsidRDefault="0007303D" w:rsidP="00927A7E">
      <w:pPr>
        <w:pStyle w:val="1"/>
      </w:pPr>
      <w:bookmarkStart w:id="13" w:name="_Toc444375697"/>
      <w:bookmarkStart w:id="14" w:name="_Toc411808516"/>
      <w:bookmarkStart w:id="15" w:name="_Toc411810486"/>
      <w:bookmarkStart w:id="16" w:name="_Toc411810851"/>
      <w:bookmarkStart w:id="17" w:name="_Toc411811128"/>
      <w:bookmarkStart w:id="18" w:name="_Toc411816211"/>
      <w:bookmarkEnd w:id="8"/>
      <w:bookmarkEnd w:id="9"/>
      <w:bookmarkEnd w:id="10"/>
      <w:bookmarkEnd w:id="11"/>
      <w:bookmarkEnd w:id="12"/>
      <w:r w:rsidRPr="00F0578B">
        <w:t>1. СОВРЕМЕННОЕ И ПРОГНОЗИРУЕМОЕ СОСТОЯНИЕ ТЕРРИТОРИИ МУНИЦИПАЛЬНОГО ОБРАЗОВАНИЯ</w:t>
      </w:r>
      <w:bookmarkEnd w:id="13"/>
    </w:p>
    <w:p w:rsidR="0007303D" w:rsidRDefault="0007303D" w:rsidP="00927A7E">
      <w:pPr>
        <w:pStyle w:val="1"/>
      </w:pPr>
      <w:bookmarkStart w:id="19" w:name="_Toc411808513"/>
      <w:bookmarkStart w:id="20" w:name="_Toc411810483"/>
      <w:bookmarkStart w:id="21" w:name="_Toc411810848"/>
      <w:bookmarkStart w:id="22" w:name="_Toc411811125"/>
      <w:bookmarkStart w:id="23" w:name="_Toc411816208"/>
      <w:bookmarkStart w:id="24" w:name="_Toc444375698"/>
      <w:r w:rsidRPr="00F37B19">
        <w:t>1.1 Технико-экономические показатели муниципального образования</w:t>
      </w:r>
      <w:bookmarkEnd w:id="19"/>
      <w:bookmarkEnd w:id="20"/>
      <w:bookmarkEnd w:id="21"/>
      <w:bookmarkEnd w:id="22"/>
      <w:bookmarkEnd w:id="23"/>
      <w:bookmarkEnd w:id="24"/>
    </w:p>
    <w:p w:rsidR="0007303D" w:rsidRPr="00EA5DD6" w:rsidRDefault="0007303D" w:rsidP="00EA5DD6">
      <w:pPr>
        <w:jc w:val="left"/>
        <w:rPr>
          <w:b/>
          <w:szCs w:val="24"/>
        </w:rPr>
      </w:pPr>
      <w:r w:rsidRPr="00EE7A64">
        <w:t>Технико-экономические показатели муниципального образования представлены в таблице 1.</w:t>
      </w:r>
      <w:r>
        <w:t xml:space="preserve">  Значения показателей прогнозируемых величин приняты в соответствии с </w:t>
      </w:r>
      <w:r w:rsidR="00953CAD">
        <w:t>таблицей</w:t>
      </w:r>
      <w:r>
        <w:t xml:space="preserve"> </w:t>
      </w:r>
      <w:r w:rsidR="00B304DF">
        <w:t>11</w:t>
      </w:r>
      <w:r w:rsidR="00953CAD">
        <w:t>.1</w:t>
      </w:r>
      <w:r w:rsidR="004A2DC6">
        <w:t xml:space="preserve"> генерального</w:t>
      </w:r>
      <w:r w:rsidR="00EF4C01">
        <w:t xml:space="preserve"> план</w:t>
      </w:r>
      <w:r w:rsidR="004A2DC6">
        <w:t>а</w:t>
      </w:r>
      <w:r w:rsidR="00EF4C01">
        <w:t xml:space="preserve"> МО </w:t>
      </w:r>
      <w:proofErr w:type="spellStart"/>
      <w:r w:rsidR="003B6385">
        <w:rPr>
          <w:szCs w:val="24"/>
        </w:rPr>
        <w:t>Н</w:t>
      </w:r>
      <w:r w:rsidR="00EF4C01">
        <w:rPr>
          <w:szCs w:val="24"/>
        </w:rPr>
        <w:t>оворешетовского</w:t>
      </w:r>
      <w:proofErr w:type="spellEnd"/>
      <w:r w:rsidR="00EF4C01">
        <w:rPr>
          <w:szCs w:val="24"/>
        </w:rPr>
        <w:t xml:space="preserve"> сельсовет</w:t>
      </w:r>
      <w:r w:rsidR="004A2DC6">
        <w:rPr>
          <w:szCs w:val="24"/>
        </w:rPr>
        <w:t>а</w:t>
      </w:r>
      <w:r w:rsidR="00EA5DD6" w:rsidRPr="00EA5DD6">
        <w:rPr>
          <w:szCs w:val="24"/>
        </w:rPr>
        <w:t xml:space="preserve"> К</w:t>
      </w:r>
      <w:r w:rsidR="00EF4C01">
        <w:rPr>
          <w:szCs w:val="24"/>
        </w:rPr>
        <w:t>очковского</w:t>
      </w:r>
      <w:r w:rsidR="00EA5DD6" w:rsidRPr="00EA5DD6">
        <w:rPr>
          <w:szCs w:val="24"/>
        </w:rPr>
        <w:t xml:space="preserve"> </w:t>
      </w:r>
      <w:r w:rsidR="00EF4C01">
        <w:rPr>
          <w:szCs w:val="24"/>
        </w:rPr>
        <w:t>района НСО</w:t>
      </w:r>
      <w:r>
        <w:t xml:space="preserve">. </w:t>
      </w:r>
    </w:p>
    <w:p w:rsidR="0007303D" w:rsidRDefault="0007303D" w:rsidP="0007303D"/>
    <w:p w:rsidR="0007303D" w:rsidRDefault="0007303D" w:rsidP="0007303D">
      <w:pPr>
        <w:jc w:val="left"/>
      </w:pPr>
      <w:r>
        <w:t xml:space="preserve">Таблица </w:t>
      </w:r>
      <w:r w:rsidR="00AB79CE">
        <w:t>№</w:t>
      </w:r>
      <w:r>
        <w:t>1</w:t>
      </w:r>
      <w:r w:rsidR="00CD7CE1">
        <w:t>-</w:t>
      </w:r>
      <w:r w:rsidRPr="00EE7A64">
        <w:t xml:space="preserve"> </w:t>
      </w:r>
      <w:r>
        <w:t>Основные т</w:t>
      </w:r>
      <w:r w:rsidRPr="00EE7A64">
        <w:t>ехнико-экономические показатели муниципального образования</w:t>
      </w:r>
      <w:r w:rsidR="00B56F78">
        <w:t xml:space="preserve"> (Генеральный план МО </w:t>
      </w:r>
      <w:proofErr w:type="spellStart"/>
      <w:r w:rsidR="003B6385">
        <w:t>Новорешетовского</w:t>
      </w:r>
      <w:proofErr w:type="spellEnd"/>
      <w:r w:rsidR="003B6385">
        <w:t xml:space="preserve"> </w:t>
      </w:r>
      <w:r w:rsidR="00EA5DD6">
        <w:t>сельсовета</w:t>
      </w:r>
      <w:r w:rsidR="00B56F78">
        <w:t xml:space="preserve">). </w:t>
      </w:r>
    </w:p>
    <w:p w:rsidR="00EA5DD6" w:rsidRDefault="00EA5DD6" w:rsidP="0007303D">
      <w:pPr>
        <w:jc w:val="left"/>
      </w:pPr>
    </w:p>
    <w:tbl>
      <w:tblPr>
        <w:tblW w:w="4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5646"/>
        <w:gridCol w:w="1259"/>
        <w:gridCol w:w="1233"/>
      </w:tblGrid>
      <w:tr w:rsidR="00927A7E" w:rsidRPr="00E1330E" w:rsidTr="00927A7E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 xml:space="preserve">№ </w:t>
            </w:r>
            <w:proofErr w:type="spellStart"/>
            <w:r w:rsidRPr="00EA5DD6">
              <w:rPr>
                <w:szCs w:val="24"/>
              </w:rPr>
              <w:t>п.п</w:t>
            </w:r>
            <w:proofErr w:type="spellEnd"/>
            <w:r w:rsidRPr="00EA5DD6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Показатели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1330E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1330E">
              <w:rPr>
                <w:szCs w:val="24"/>
              </w:rPr>
              <w:t xml:space="preserve">Ед. </w:t>
            </w:r>
            <w:proofErr w:type="spellStart"/>
            <w:r w:rsidRPr="00E1330E">
              <w:rPr>
                <w:szCs w:val="24"/>
              </w:rPr>
              <w:t>измер</w:t>
            </w:r>
            <w:proofErr w:type="spellEnd"/>
            <w:r w:rsidRPr="00E1330E">
              <w:rPr>
                <w:szCs w:val="24"/>
              </w:rPr>
              <w:t>.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1330E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1330E">
              <w:rPr>
                <w:szCs w:val="24"/>
              </w:rPr>
              <w:t>Расчётный срок</w:t>
            </w:r>
          </w:p>
          <w:p w:rsidR="00927A7E" w:rsidRPr="00E1330E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1330E">
              <w:rPr>
                <w:szCs w:val="24"/>
              </w:rPr>
              <w:t>2032г.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1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Территория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1330E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1.1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га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pStyle w:val="S"/>
              <w:ind w:firstLine="0"/>
              <w:jc w:val="center"/>
              <w:rPr>
                <w:sz w:val="24"/>
              </w:rPr>
            </w:pPr>
            <w:r w:rsidRPr="00EA5DD6">
              <w:rPr>
                <w:sz w:val="24"/>
              </w:rPr>
              <w:t>17460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CD7CE1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Лесные участки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CD7CE1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Сельскохозяйственные угодья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AF67FA" w:rsidP="00EA5DD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CD7CE1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Луговая, степная растительность, кустарник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CD7CE1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Болота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CD7CE1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Водоёмы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CD7CE1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Территории населенных пунктов в сущ. границах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CD7CE1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 xml:space="preserve">Специальные территории 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CD7CE1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 xml:space="preserve">Производственные территории, в </w:t>
            </w:r>
            <w:proofErr w:type="spellStart"/>
            <w:r w:rsidRPr="00CD7CE1">
              <w:rPr>
                <w:szCs w:val="24"/>
              </w:rPr>
              <w:t>т.ч</w:t>
            </w:r>
            <w:proofErr w:type="spellEnd"/>
            <w:r w:rsidRPr="00CD7CE1">
              <w:rPr>
                <w:szCs w:val="24"/>
              </w:rPr>
              <w:t>. сельскохозяйственного производства (вне границ нас пунктов)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CD7CE1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по категориям земель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га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населённых пунктов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сельскохозяйственного назначения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proofErr w:type="gramStart"/>
            <w:r w:rsidRPr="00EA5DD6">
              <w:rPr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лесного фонда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водного фонда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запаса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EA5DD6">
              <w:rPr>
                <w:szCs w:val="24"/>
              </w:rPr>
              <w:t>Земли особо охраняемых природных территорий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по функциональному назначению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га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927A7E" w:rsidRPr="00E1330E" w:rsidTr="00927A7E">
        <w:trPr>
          <w:trHeight w:val="308"/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градостроительного освоения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318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сельскохозяйственного использования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15310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сельскохозяйственного производства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19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резервных территорий для муниципальных нужд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1307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специального назначения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18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природно-ландшафтных территорий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476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i/>
                <w:szCs w:val="24"/>
              </w:rPr>
            </w:pPr>
            <w:r w:rsidRPr="00EA5DD6">
              <w:rPr>
                <w:i/>
                <w:szCs w:val="24"/>
              </w:rPr>
              <w:t>Водные объекты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12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Align w:val="center"/>
          </w:tcPr>
          <w:p w:rsidR="00927A7E" w:rsidRPr="00CD7CE1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2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autoSpaceDE w:val="0"/>
              <w:autoSpaceDN w:val="0"/>
              <w:rPr>
                <w:szCs w:val="24"/>
              </w:rPr>
            </w:pPr>
            <w:r w:rsidRPr="00CD7CE1">
              <w:rPr>
                <w:bCs/>
                <w:szCs w:val="24"/>
              </w:rPr>
              <w:t>Население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2.1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 xml:space="preserve">Численность населения 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чел.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800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2.2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Возрастная структура населения: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%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B27C4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моложе трудоспособного возраста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color w:val="000000"/>
                <w:szCs w:val="24"/>
              </w:rPr>
            </w:pPr>
            <w:r w:rsidRPr="00EA5DD6">
              <w:rPr>
                <w:color w:val="000000"/>
                <w:szCs w:val="24"/>
              </w:rPr>
              <w:t>29,1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 xml:space="preserve">население в трудоспособном возрасте 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color w:val="000000"/>
                <w:szCs w:val="24"/>
              </w:rPr>
            </w:pPr>
            <w:r w:rsidRPr="00EA5DD6">
              <w:rPr>
                <w:color w:val="000000"/>
                <w:szCs w:val="24"/>
              </w:rPr>
              <w:t>57,0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vAlign w:val="center"/>
          </w:tcPr>
          <w:p w:rsidR="00927A7E" w:rsidRPr="00EA5DD6" w:rsidRDefault="00927A7E" w:rsidP="00B27C44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FD6221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население старше трудоспособного возраста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color w:val="000000"/>
                <w:szCs w:val="24"/>
              </w:rPr>
            </w:pPr>
            <w:r w:rsidRPr="00EA5DD6">
              <w:rPr>
                <w:color w:val="000000"/>
                <w:szCs w:val="24"/>
              </w:rPr>
              <w:t>13,9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Align w:val="center"/>
          </w:tcPr>
          <w:p w:rsidR="00927A7E" w:rsidRPr="00CD7CE1" w:rsidRDefault="00927A7E" w:rsidP="00EA5DD6">
            <w:pPr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3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FD6221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Жилищный фонд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Align w:val="center"/>
          </w:tcPr>
          <w:p w:rsidR="00927A7E" w:rsidRPr="00EA5DD6" w:rsidRDefault="00927A7E" w:rsidP="00EA5DD6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3.1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Жилищный фонд - всего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 xml:space="preserve">тыс. </w:t>
            </w:r>
            <w:proofErr w:type="spellStart"/>
            <w:r w:rsidRPr="00EA5DD6">
              <w:rPr>
                <w:szCs w:val="24"/>
              </w:rPr>
              <w:t>кв</w:t>
            </w:r>
            <w:proofErr w:type="gramStart"/>
            <w:r w:rsidRPr="00EA5DD6">
              <w:rPr>
                <w:szCs w:val="24"/>
              </w:rPr>
              <w:t>.м</w:t>
            </w:r>
            <w:proofErr w:type="spellEnd"/>
            <w:proofErr w:type="gramEnd"/>
            <w:r w:rsidRPr="00EA5DD6">
              <w:rPr>
                <w:szCs w:val="24"/>
              </w:rPr>
              <w:t xml:space="preserve"> общей площади квартир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28,0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 xml:space="preserve">В </w:t>
            </w:r>
            <w:proofErr w:type="spellStart"/>
            <w:r w:rsidRPr="00EA5DD6">
              <w:rPr>
                <w:szCs w:val="24"/>
              </w:rPr>
              <w:t>т.ч</w:t>
            </w:r>
            <w:proofErr w:type="spellEnd"/>
            <w:r w:rsidRPr="00EA5DD6">
              <w:rPr>
                <w:szCs w:val="24"/>
              </w:rPr>
              <w:t>. нового строительства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 xml:space="preserve">тыс. </w:t>
            </w:r>
            <w:proofErr w:type="spellStart"/>
            <w:r w:rsidRPr="00EA5DD6">
              <w:rPr>
                <w:szCs w:val="24"/>
              </w:rPr>
              <w:t>кв</w:t>
            </w:r>
            <w:proofErr w:type="gramStart"/>
            <w:r w:rsidRPr="00EA5DD6">
              <w:rPr>
                <w:szCs w:val="24"/>
              </w:rPr>
              <w:t>.м</w:t>
            </w:r>
            <w:proofErr w:type="spellEnd"/>
            <w:proofErr w:type="gramEnd"/>
            <w:r w:rsidRPr="00EA5DD6">
              <w:rPr>
                <w:szCs w:val="24"/>
              </w:rPr>
              <w:t xml:space="preserve"> общей площади квартир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12,0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Align w:val="center"/>
          </w:tcPr>
          <w:p w:rsidR="00927A7E" w:rsidRPr="00EA5DD6" w:rsidRDefault="00927A7E" w:rsidP="00EA5DD6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3.2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szCs w:val="24"/>
              </w:rPr>
            </w:pPr>
            <w:proofErr w:type="spellStart"/>
            <w:r w:rsidRPr="00EA5DD6">
              <w:rPr>
                <w:szCs w:val="24"/>
              </w:rPr>
              <w:t>кв</w:t>
            </w:r>
            <w:proofErr w:type="gramStart"/>
            <w:r w:rsidRPr="00EA5DD6">
              <w:rPr>
                <w:szCs w:val="24"/>
              </w:rPr>
              <w:t>.м</w:t>
            </w:r>
            <w:proofErr w:type="spellEnd"/>
            <w:proofErr w:type="gramEnd"/>
            <w:r w:rsidRPr="00EA5DD6">
              <w:rPr>
                <w:szCs w:val="24"/>
              </w:rPr>
              <w:t>/чел.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35,0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CD7CE1" w:rsidP="00CD7CE1">
            <w:pPr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autoSpaceDE w:val="0"/>
              <w:autoSpaceDN w:val="0"/>
              <w:rPr>
                <w:szCs w:val="24"/>
              </w:rPr>
            </w:pPr>
            <w:r w:rsidRPr="00CD7CE1">
              <w:rPr>
                <w:bCs/>
                <w:szCs w:val="24"/>
              </w:rPr>
              <w:t>Транспортная инфраструктура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4.1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Протяжённость дорог с твёрдым покрытием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км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24,29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B27C44">
            <w:pPr>
              <w:jc w:val="center"/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Плотность дорожной сети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км/км</w:t>
            </w:r>
            <w:proofErr w:type="gramStart"/>
            <w:r w:rsidRPr="00EA5DD6">
              <w:rPr>
                <w:szCs w:val="24"/>
              </w:rPr>
              <w:t>.</w:t>
            </w:r>
            <w:proofErr w:type="gramEnd"/>
            <w:r w:rsidR="001220CF">
              <w:rPr>
                <w:szCs w:val="24"/>
              </w:rPr>
              <w:t xml:space="preserve"> </w:t>
            </w:r>
            <w:proofErr w:type="spellStart"/>
            <w:proofErr w:type="gramStart"/>
            <w:r w:rsidRPr="00EA5DD6">
              <w:rPr>
                <w:szCs w:val="24"/>
              </w:rPr>
              <w:t>к</w:t>
            </w:r>
            <w:proofErr w:type="gramEnd"/>
            <w:r w:rsidRPr="00EA5DD6">
              <w:rPr>
                <w:szCs w:val="24"/>
              </w:rPr>
              <w:t>в</w:t>
            </w:r>
            <w:proofErr w:type="spellEnd"/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0,16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4.2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автомобилей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400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5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CD7CE1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Инженерная инфраструктура и благоустройство территории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vAlign w:val="center"/>
          </w:tcPr>
          <w:p w:rsidR="00927A7E" w:rsidRPr="00EA5DD6" w:rsidRDefault="00927A7E" w:rsidP="00EA5DD6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5.1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 xml:space="preserve">Водопотребление 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proofErr w:type="spellStart"/>
            <w:r w:rsidRPr="00EA5DD6">
              <w:rPr>
                <w:szCs w:val="24"/>
              </w:rPr>
              <w:t>куб</w:t>
            </w:r>
            <w:proofErr w:type="gramStart"/>
            <w:r w:rsidRPr="00EA5DD6">
              <w:rPr>
                <w:szCs w:val="24"/>
              </w:rPr>
              <w:t>.м</w:t>
            </w:r>
            <w:proofErr w:type="spellEnd"/>
            <w:proofErr w:type="gramEnd"/>
            <w:r w:rsidRPr="00EA5DD6">
              <w:rPr>
                <w:szCs w:val="24"/>
              </w:rPr>
              <w:t>/</w:t>
            </w:r>
            <w:proofErr w:type="spellStart"/>
            <w:r w:rsidRPr="00EA5DD6">
              <w:rPr>
                <w:szCs w:val="24"/>
              </w:rPr>
              <w:t>сут</w:t>
            </w:r>
            <w:proofErr w:type="spellEnd"/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bCs/>
                <w:szCs w:val="24"/>
              </w:rPr>
            </w:pPr>
            <w:r w:rsidRPr="00EA5DD6">
              <w:rPr>
                <w:bCs/>
                <w:szCs w:val="24"/>
              </w:rPr>
              <w:t>575,0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5.2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Водоотведение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proofErr w:type="spellStart"/>
            <w:r w:rsidRPr="00EA5DD6">
              <w:rPr>
                <w:szCs w:val="24"/>
              </w:rPr>
              <w:t>куб</w:t>
            </w:r>
            <w:proofErr w:type="gramStart"/>
            <w:r w:rsidRPr="00EA5DD6">
              <w:rPr>
                <w:szCs w:val="24"/>
              </w:rPr>
              <w:t>.м</w:t>
            </w:r>
            <w:proofErr w:type="spellEnd"/>
            <w:proofErr w:type="gramEnd"/>
            <w:r w:rsidRPr="00EA5DD6">
              <w:rPr>
                <w:szCs w:val="24"/>
              </w:rPr>
              <w:t>/</w:t>
            </w:r>
            <w:proofErr w:type="spellStart"/>
            <w:r w:rsidRPr="00EA5DD6">
              <w:rPr>
                <w:szCs w:val="24"/>
              </w:rPr>
              <w:t>сут</w:t>
            </w:r>
            <w:proofErr w:type="spellEnd"/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27A7E" w:rsidRPr="00EA5DD6" w:rsidRDefault="00927A7E" w:rsidP="00EA5DD6">
            <w:pPr>
              <w:ind w:firstLine="0"/>
              <w:jc w:val="center"/>
              <w:rPr>
                <w:bCs/>
                <w:szCs w:val="24"/>
              </w:rPr>
            </w:pPr>
            <w:r w:rsidRPr="00EA5DD6">
              <w:rPr>
                <w:bCs/>
                <w:szCs w:val="24"/>
              </w:rPr>
              <w:t>260,0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5.3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Энергоснабжение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кВт*</w:t>
            </w:r>
            <w:proofErr w:type="gramStart"/>
            <w:r w:rsidRPr="00EA5DD6">
              <w:rPr>
                <w:szCs w:val="24"/>
              </w:rPr>
              <w:t>ч</w:t>
            </w:r>
            <w:proofErr w:type="gramEnd"/>
            <w:r w:rsidRPr="00EA5DD6">
              <w:rPr>
                <w:szCs w:val="24"/>
              </w:rPr>
              <w:t>/год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bCs/>
                <w:szCs w:val="24"/>
              </w:rPr>
            </w:pPr>
            <w:r w:rsidRPr="00EA5DD6">
              <w:rPr>
                <w:bCs/>
                <w:szCs w:val="24"/>
              </w:rPr>
              <w:t>284,0</w:t>
            </w:r>
          </w:p>
        </w:tc>
      </w:tr>
      <w:tr w:rsidR="00927A7E" w:rsidRPr="00E1330E" w:rsidTr="00927A7E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5.4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Газоснабжение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 xml:space="preserve">тыс. </w:t>
            </w:r>
            <w:proofErr w:type="spellStart"/>
            <w:r w:rsidRPr="00EA5DD6">
              <w:rPr>
                <w:szCs w:val="24"/>
              </w:rPr>
              <w:t>куб</w:t>
            </w:r>
            <w:proofErr w:type="gramStart"/>
            <w:r w:rsidRPr="00EA5DD6">
              <w:rPr>
                <w:szCs w:val="24"/>
              </w:rPr>
              <w:t>.м</w:t>
            </w:r>
            <w:proofErr w:type="spellEnd"/>
            <w:proofErr w:type="gramEnd"/>
            <w:r w:rsidRPr="00EA5DD6">
              <w:rPr>
                <w:szCs w:val="24"/>
              </w:rPr>
              <w:t>/год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7E" w:rsidRPr="00EA5DD6" w:rsidRDefault="00927A7E" w:rsidP="00EA5DD6">
            <w:pPr>
              <w:ind w:firstLine="0"/>
              <w:jc w:val="center"/>
              <w:rPr>
                <w:bCs/>
                <w:szCs w:val="24"/>
              </w:rPr>
            </w:pPr>
            <w:r w:rsidRPr="00EA5DD6">
              <w:rPr>
                <w:bCs/>
                <w:szCs w:val="24"/>
              </w:rPr>
              <w:t>5595</w:t>
            </w:r>
          </w:p>
        </w:tc>
      </w:tr>
    </w:tbl>
    <w:p w:rsidR="00EA5DD6" w:rsidRDefault="00EA5DD6" w:rsidP="0007303D">
      <w:pPr>
        <w:jc w:val="left"/>
      </w:pPr>
    </w:p>
    <w:p w:rsidR="00927A7E" w:rsidRDefault="00CD7CE1" w:rsidP="00927A7E">
      <w:pPr>
        <w:jc w:val="left"/>
      </w:pPr>
      <w:r>
        <w:t>Таблица №2 -</w:t>
      </w:r>
      <w:r w:rsidR="00927A7E" w:rsidRPr="00EE7A64">
        <w:t xml:space="preserve"> </w:t>
      </w:r>
      <w:r w:rsidR="00927A7E">
        <w:t>Основные т</w:t>
      </w:r>
      <w:r w:rsidR="00927A7E" w:rsidRPr="00EE7A64">
        <w:t>ехнико-экономические показатели муниципального образования</w:t>
      </w:r>
      <w:r w:rsidR="00927A7E">
        <w:t xml:space="preserve"> (Паспорт МО </w:t>
      </w:r>
      <w:proofErr w:type="spellStart"/>
      <w:r w:rsidR="003B6385">
        <w:t>Новорешетовского</w:t>
      </w:r>
      <w:proofErr w:type="spellEnd"/>
      <w:r w:rsidR="003B6385">
        <w:t xml:space="preserve"> </w:t>
      </w:r>
      <w:r w:rsidR="00927A7E">
        <w:t xml:space="preserve">сельсовета). </w:t>
      </w:r>
    </w:p>
    <w:p w:rsidR="00EA5DD6" w:rsidRPr="00927A7E" w:rsidRDefault="00EA5DD6" w:rsidP="0007303D">
      <w:pPr>
        <w:jc w:val="left"/>
        <w:rPr>
          <w:b/>
        </w:rPr>
      </w:pPr>
    </w:p>
    <w:tbl>
      <w:tblPr>
        <w:tblW w:w="1009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6540"/>
        <w:gridCol w:w="1291"/>
        <w:gridCol w:w="20"/>
        <w:gridCol w:w="1360"/>
      </w:tblGrid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hideMark/>
          </w:tcPr>
          <w:p w:rsidR="00B27C44" w:rsidRPr="00B27C44" w:rsidRDefault="00B27C44" w:rsidP="00B27C44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 xml:space="preserve">№ </w:t>
            </w:r>
            <w:proofErr w:type="gramStart"/>
            <w:r w:rsidRPr="00B27C44">
              <w:rPr>
                <w:szCs w:val="24"/>
              </w:rPr>
              <w:t>п</w:t>
            </w:r>
            <w:proofErr w:type="gramEnd"/>
            <w:r w:rsidRPr="00B27C44">
              <w:rPr>
                <w:szCs w:val="24"/>
              </w:rPr>
              <w:t>/п</w:t>
            </w:r>
          </w:p>
        </w:tc>
        <w:tc>
          <w:tcPr>
            <w:tcW w:w="6540" w:type="dxa"/>
            <w:shd w:val="clear" w:color="auto" w:fill="auto"/>
            <w:hideMark/>
          </w:tcPr>
          <w:p w:rsidR="00B27C44" w:rsidRPr="00B27C44" w:rsidRDefault="00B27C44" w:rsidP="00B27C44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ПОКАЗАТЕЛИ</w:t>
            </w:r>
          </w:p>
        </w:tc>
        <w:tc>
          <w:tcPr>
            <w:tcW w:w="1311" w:type="dxa"/>
            <w:gridSpan w:val="2"/>
            <w:shd w:val="clear" w:color="auto" w:fill="auto"/>
            <w:hideMark/>
          </w:tcPr>
          <w:p w:rsidR="00B27C44" w:rsidRPr="00B27C44" w:rsidRDefault="00B27C44" w:rsidP="00B27C44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Единица измерения</w:t>
            </w:r>
          </w:p>
        </w:tc>
        <w:tc>
          <w:tcPr>
            <w:tcW w:w="1360" w:type="dxa"/>
            <w:shd w:val="clear" w:color="auto" w:fill="auto"/>
            <w:hideMark/>
          </w:tcPr>
          <w:p w:rsidR="00B27C44" w:rsidRPr="00B27C44" w:rsidRDefault="00B27C44" w:rsidP="00B27C44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2014 г.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hideMark/>
          </w:tcPr>
          <w:p w:rsidR="00B27C44" w:rsidRPr="00B27C44" w:rsidRDefault="00B27C44" w:rsidP="00B27C44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 </w:t>
            </w:r>
          </w:p>
        </w:tc>
        <w:tc>
          <w:tcPr>
            <w:tcW w:w="6540" w:type="dxa"/>
            <w:shd w:val="clear" w:color="auto" w:fill="auto"/>
            <w:hideMark/>
          </w:tcPr>
          <w:p w:rsidR="00B27C44" w:rsidRPr="00B27C44" w:rsidRDefault="00B27C44" w:rsidP="00B27C44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 </w:t>
            </w:r>
          </w:p>
        </w:tc>
        <w:tc>
          <w:tcPr>
            <w:tcW w:w="1311" w:type="dxa"/>
            <w:gridSpan w:val="2"/>
            <w:shd w:val="clear" w:color="auto" w:fill="auto"/>
            <w:hideMark/>
          </w:tcPr>
          <w:p w:rsidR="00B27C44" w:rsidRPr="00B27C44" w:rsidRDefault="00B27C44" w:rsidP="00B27C44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:rsidR="00B27C44" w:rsidRPr="00B27C44" w:rsidRDefault="00B27C44" w:rsidP="00B27C44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 </w:t>
            </w:r>
          </w:p>
        </w:tc>
      </w:tr>
      <w:tr w:rsidR="00B27C44" w:rsidRPr="00B27C44" w:rsidTr="0076040B">
        <w:trPr>
          <w:trHeight w:val="81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1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B27C44" w:rsidRPr="00B27C44" w:rsidTr="0076040B">
        <w:trPr>
          <w:trHeight w:val="49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1.1.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B27C44" w:rsidRPr="00B27C44" w:rsidTr="0076040B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28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240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Удаленность поселения от ближайшей ж/д станции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132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927A7E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927A7E">
              <w:rPr>
                <w:bCs/>
                <w:szCs w:val="24"/>
              </w:rPr>
              <w:t>2</w:t>
            </w:r>
          </w:p>
        </w:tc>
      </w:tr>
      <w:tr w:rsidR="00B27C44" w:rsidRPr="00B27C44" w:rsidTr="0076040B">
        <w:trPr>
          <w:trHeight w:val="58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lastRenderedPageBreak/>
              <w:t>1.2.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Территория муниципального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46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927A7E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927A7E">
              <w:rPr>
                <w:bCs/>
                <w:szCs w:val="24"/>
              </w:rPr>
              <w:t>17415</w:t>
            </w:r>
          </w:p>
        </w:tc>
      </w:tr>
      <w:tr w:rsidR="00B27C44" w:rsidRPr="00B27C44" w:rsidTr="0076040B">
        <w:trPr>
          <w:trHeight w:val="30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населенных пунктов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306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жилой застройки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2,54</w:t>
            </w:r>
          </w:p>
        </w:tc>
      </w:tr>
      <w:tr w:rsidR="00B27C44" w:rsidRPr="00B27C44" w:rsidTr="0076040B">
        <w:trPr>
          <w:trHeight w:val="126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proofErr w:type="gramStart"/>
            <w:r w:rsidRPr="00B27C44">
              <w:rPr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47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лесного фонда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576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водного фонда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0,036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рекреационного назначения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proofErr w:type="spellStart"/>
            <w:r w:rsidRPr="00B27C44">
              <w:rPr>
                <w:szCs w:val="24"/>
              </w:rPr>
              <w:t>Сельхозугодья</w:t>
            </w:r>
            <w:proofErr w:type="spellEnd"/>
            <w:r w:rsidRPr="00B27C44">
              <w:rPr>
                <w:szCs w:val="24"/>
              </w:rPr>
              <w:t xml:space="preserve"> </w:t>
            </w:r>
            <w:proofErr w:type="gramStart"/>
            <w:r w:rsidRPr="00B27C44">
              <w:rPr>
                <w:szCs w:val="24"/>
              </w:rPr>
              <w:t>-в</w:t>
            </w:r>
            <w:proofErr w:type="gramEnd"/>
            <w:r w:rsidRPr="00B27C44">
              <w:rPr>
                <w:szCs w:val="24"/>
              </w:rPr>
              <w:t>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16310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из них </w:t>
            </w:r>
            <w:proofErr w:type="gramStart"/>
            <w:r w:rsidRPr="00B27C44">
              <w:rPr>
                <w:szCs w:val="24"/>
              </w:rPr>
              <w:t>-п</w:t>
            </w:r>
            <w:proofErr w:type="gramEnd"/>
            <w:r w:rsidRPr="00B27C44">
              <w:rPr>
                <w:szCs w:val="24"/>
              </w:rPr>
              <w:t>ашня,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11888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в сельскохозяйственных организациях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7836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в крестьянских, фермерских хозяйствах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1900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в личных подсобных хозяйствах населения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1409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- прочие (СПТУ,  </w:t>
            </w:r>
            <w:proofErr w:type="spellStart"/>
            <w:r w:rsidRPr="00B27C44">
              <w:rPr>
                <w:szCs w:val="24"/>
              </w:rPr>
              <w:t>агроснаб</w:t>
            </w:r>
            <w:proofErr w:type="spellEnd"/>
            <w:r w:rsidRPr="00B27C44">
              <w:rPr>
                <w:szCs w:val="24"/>
              </w:rPr>
              <w:t>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743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1.2.16.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szCs w:val="24"/>
              </w:rPr>
            </w:pPr>
            <w:r w:rsidRPr="00CD7CE1">
              <w:rPr>
                <w:szCs w:val="24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9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1.3.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Население муниципального образования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927A7E" w:rsidRDefault="00B27C44" w:rsidP="00927A7E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1.3.1.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876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в возрасте: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1.3.2.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- 0-6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68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1.3.3.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- 6-18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106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1.3.4.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трудоспособном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537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1.3.5.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старше трудоспособного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165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1.3.6.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1.3.7.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Количество </w:t>
            </w:r>
            <w:proofErr w:type="gramStart"/>
            <w:r w:rsidRPr="00B27C44">
              <w:rPr>
                <w:szCs w:val="24"/>
              </w:rPr>
              <w:t>родившихся</w:t>
            </w:r>
            <w:proofErr w:type="gramEnd"/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8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1.3.8.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Количество </w:t>
            </w:r>
            <w:proofErr w:type="gramStart"/>
            <w:r w:rsidRPr="00B27C44">
              <w:rPr>
                <w:szCs w:val="24"/>
              </w:rPr>
              <w:t>умерших</w:t>
            </w:r>
            <w:proofErr w:type="gramEnd"/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9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1.3.9.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Естественный прирост</w:t>
            </w:r>
            <w:proofErr w:type="gramStart"/>
            <w:r w:rsidRPr="00B27C44">
              <w:rPr>
                <w:szCs w:val="24"/>
              </w:rPr>
              <w:t xml:space="preserve"> (+), </w:t>
            </w:r>
            <w:proofErr w:type="gramEnd"/>
            <w:r w:rsidRPr="00B27C44">
              <w:rPr>
                <w:szCs w:val="24"/>
              </w:rPr>
              <w:t>убыль (-) населения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-1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1.3.10.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Миграционный прирост</w:t>
            </w:r>
            <w:proofErr w:type="gramStart"/>
            <w:r w:rsidRPr="00B27C44">
              <w:rPr>
                <w:szCs w:val="24"/>
              </w:rPr>
              <w:t xml:space="preserve"> (+), </w:t>
            </w:r>
            <w:proofErr w:type="gramEnd"/>
            <w:r w:rsidRPr="00B27C44">
              <w:rPr>
                <w:szCs w:val="24"/>
              </w:rPr>
              <w:t>убыль (-) населения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-16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1.3.11.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домохозяйств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325</w:t>
            </w:r>
          </w:p>
        </w:tc>
      </w:tr>
      <w:tr w:rsidR="00B27C44" w:rsidRPr="00B27C44" w:rsidTr="0076040B">
        <w:trPr>
          <w:trHeight w:val="949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2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Ресурсы и резервы экономического развития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2.1.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Незастроенные территории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927A7E" w:rsidRDefault="00B27C44" w:rsidP="00927A7E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2.1.1.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Незастроенные территории </w:t>
            </w:r>
            <w:proofErr w:type="gramStart"/>
            <w:r w:rsidRPr="00B27C44">
              <w:rPr>
                <w:szCs w:val="24"/>
              </w:rPr>
              <w:t>–в</w:t>
            </w:r>
            <w:proofErr w:type="gramEnd"/>
            <w:r w:rsidRPr="00B27C44">
              <w:rPr>
                <w:szCs w:val="24"/>
              </w:rPr>
              <w:t>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в том числе земли, пригодные </w:t>
            </w:r>
            <w:proofErr w:type="gramStart"/>
            <w:r w:rsidRPr="00B27C44">
              <w:rPr>
                <w:szCs w:val="24"/>
              </w:rPr>
              <w:t>для</w:t>
            </w:r>
            <w:proofErr w:type="gramEnd"/>
            <w:r w:rsidRPr="00B27C44">
              <w:rPr>
                <w:szCs w:val="24"/>
              </w:rPr>
              <w:t>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lastRenderedPageBreak/>
              <w:t>2.1.2.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жилищного строительства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2.1.3.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45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2.1.4.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proofErr w:type="gramStart"/>
            <w:r w:rsidRPr="00B27C44">
              <w:rPr>
                <w:szCs w:val="24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2.2.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Трудовые ресурсы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927A7E" w:rsidRDefault="00B27C44" w:rsidP="00927A7E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2.2.1.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трудовых ресурсов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537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2.2.2.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Занято в экономике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376</w:t>
            </w:r>
          </w:p>
        </w:tc>
      </w:tr>
      <w:tr w:rsidR="00B27C44" w:rsidRPr="00B27C44" w:rsidTr="0076040B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2.3.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Муниципальное  имущество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 xml:space="preserve">тыс. </w:t>
            </w:r>
            <w:proofErr w:type="spellStart"/>
            <w:r w:rsidRPr="00B27C44">
              <w:rPr>
                <w:szCs w:val="24"/>
              </w:rPr>
              <w:t>кв</w:t>
            </w:r>
            <w:proofErr w:type="gramStart"/>
            <w:r w:rsidRPr="00B27C44"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0,912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из нее </w:t>
            </w:r>
            <w:proofErr w:type="gramStart"/>
            <w:r w:rsidRPr="00B27C44">
              <w:rPr>
                <w:szCs w:val="24"/>
              </w:rPr>
              <w:t>переданная</w:t>
            </w:r>
            <w:proofErr w:type="gramEnd"/>
            <w:r w:rsidRPr="00B27C44">
              <w:rPr>
                <w:szCs w:val="24"/>
              </w:rPr>
              <w:t xml:space="preserve"> в аренду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 xml:space="preserve">тыс. </w:t>
            </w:r>
            <w:proofErr w:type="spellStart"/>
            <w:r w:rsidRPr="00B27C44">
              <w:rPr>
                <w:szCs w:val="24"/>
              </w:rPr>
              <w:t>кв</w:t>
            </w:r>
            <w:proofErr w:type="gramStart"/>
            <w:r w:rsidRPr="00B27C44"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0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 xml:space="preserve">тыс. </w:t>
            </w:r>
            <w:proofErr w:type="spellStart"/>
            <w:r w:rsidRPr="00B27C44">
              <w:rPr>
                <w:szCs w:val="24"/>
              </w:rPr>
              <w:t>кв</w:t>
            </w:r>
            <w:proofErr w:type="gramStart"/>
            <w:r w:rsidRPr="00B27C44"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3,4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из нее </w:t>
            </w:r>
            <w:proofErr w:type="gramStart"/>
            <w:r w:rsidRPr="00B27C44">
              <w:rPr>
                <w:szCs w:val="24"/>
              </w:rPr>
              <w:t>переданная</w:t>
            </w:r>
            <w:proofErr w:type="gramEnd"/>
            <w:r w:rsidRPr="00B27C44">
              <w:rPr>
                <w:szCs w:val="24"/>
              </w:rPr>
              <w:t xml:space="preserve"> в аренду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 xml:space="preserve">тыс. </w:t>
            </w:r>
            <w:proofErr w:type="spellStart"/>
            <w:r w:rsidRPr="00B27C44">
              <w:rPr>
                <w:szCs w:val="24"/>
              </w:rPr>
              <w:t>кв</w:t>
            </w:r>
            <w:proofErr w:type="gramStart"/>
            <w:r w:rsidRPr="00B27C44"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Приватизировано жилья за год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proofErr w:type="spellStart"/>
            <w:r w:rsidRPr="00B27C44">
              <w:rPr>
                <w:szCs w:val="24"/>
              </w:rPr>
              <w:t>кв</w:t>
            </w:r>
            <w:proofErr w:type="gramStart"/>
            <w:r w:rsidRPr="00B27C44"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79,2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2.3.7.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0,02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в том числе </w:t>
            </w:r>
            <w:proofErr w:type="gramStart"/>
            <w:r w:rsidRPr="00B27C44">
              <w:rPr>
                <w:szCs w:val="24"/>
              </w:rPr>
              <w:t>сданной</w:t>
            </w:r>
            <w:proofErr w:type="gramEnd"/>
            <w:r w:rsidRPr="00B27C44">
              <w:rPr>
                <w:szCs w:val="24"/>
              </w:rPr>
              <w:t xml:space="preserve"> в аренду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рублей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27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за земли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руб.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27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-от сдачи в аренду имущества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руб.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3640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-водопроводом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proofErr w:type="spellStart"/>
            <w:r w:rsidRPr="00B27C44">
              <w:rPr>
                <w:szCs w:val="24"/>
              </w:rPr>
              <w:t>кв.м</w:t>
            </w:r>
            <w:proofErr w:type="spellEnd"/>
            <w:r w:rsidRPr="00B27C44">
              <w:rPr>
                <w:szCs w:val="24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-канализацией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proofErr w:type="spellStart"/>
            <w:r w:rsidRPr="00B27C44">
              <w:rPr>
                <w:szCs w:val="24"/>
              </w:rPr>
              <w:t>кв.м</w:t>
            </w:r>
            <w:proofErr w:type="spellEnd"/>
            <w:r w:rsidRPr="00B27C44">
              <w:rPr>
                <w:szCs w:val="24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984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-центральным отоплением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proofErr w:type="spellStart"/>
            <w:r w:rsidRPr="00B27C44">
              <w:rPr>
                <w:szCs w:val="24"/>
              </w:rPr>
              <w:t>кв.м</w:t>
            </w:r>
            <w:proofErr w:type="spellEnd"/>
            <w:r w:rsidRPr="00B27C44">
              <w:rPr>
                <w:szCs w:val="24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-газом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proofErr w:type="spellStart"/>
            <w:r w:rsidRPr="00B27C44">
              <w:rPr>
                <w:szCs w:val="24"/>
              </w:rPr>
              <w:t>кв.м</w:t>
            </w:r>
            <w:proofErr w:type="spellEnd"/>
            <w:r w:rsidRPr="00B27C44">
              <w:rPr>
                <w:szCs w:val="24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18</w:t>
            </w:r>
          </w:p>
        </w:tc>
      </w:tr>
      <w:tr w:rsidR="00B27C44" w:rsidRPr="00B27C44" w:rsidTr="0076040B">
        <w:trPr>
          <w:trHeight w:val="40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3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Экономический потенциал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927A7E" w:rsidRDefault="00B27C44" w:rsidP="00927A7E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 действующих промышленных предприятий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Число </w:t>
            </w:r>
            <w:proofErr w:type="spellStart"/>
            <w:r w:rsidRPr="00B27C44">
              <w:rPr>
                <w:szCs w:val="24"/>
              </w:rPr>
              <w:t>крестьянско</w:t>
            </w:r>
            <w:proofErr w:type="spellEnd"/>
            <w:r w:rsidR="00AF67FA"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- фермерских хозяйств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личных подсобных хозяйств населения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324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действующих стационарных магазинов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действующих рынков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B27C44" w:rsidRPr="00B27C44" w:rsidTr="0076040B">
        <w:trPr>
          <w:trHeight w:val="326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lastRenderedPageBreak/>
              <w:t>4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szCs w:val="24"/>
              </w:rPr>
            </w:pPr>
            <w:r w:rsidRPr="00CD7CE1">
              <w:rPr>
                <w:noProof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4143375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0" t="0" r="0" b="0"/>
                  <wp:wrapNone/>
                  <wp:docPr id="4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21364575"/>
                            <a:ext cx="76200" cy="200025"/>
                            <a:chOff x="4705350" y="21364575"/>
                            <a:chExt cx="76200" cy="200025"/>
                          </a:xfrm>
                        </a:grpSpPr>
                        <a:sp>
                          <a:nvSpPr>
                            <a:cNvPr id="1054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2136457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CD7CE1">
              <w:rPr>
                <w:szCs w:val="24"/>
              </w:rPr>
              <w:t>Инфраструктурное обустройство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927A7E" w:rsidRPr="00B27C44" w:rsidTr="0076040B">
        <w:trPr>
          <w:trHeight w:val="372"/>
        </w:trPr>
        <w:tc>
          <w:tcPr>
            <w:tcW w:w="880" w:type="dxa"/>
            <w:shd w:val="clear" w:color="auto" w:fill="auto"/>
            <w:vAlign w:val="center"/>
            <w:hideMark/>
          </w:tcPr>
          <w:p w:rsidR="00927A7E" w:rsidRPr="00CD7CE1" w:rsidRDefault="00927A7E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4.1.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927A7E" w:rsidRPr="00CD7CE1" w:rsidRDefault="00927A7E" w:rsidP="00927A7E">
            <w:pPr>
              <w:ind w:firstLine="0"/>
              <w:jc w:val="left"/>
              <w:rPr>
                <w:noProof/>
                <w:szCs w:val="24"/>
              </w:rPr>
            </w:pPr>
            <w:r w:rsidRPr="00CD7CE1">
              <w:rPr>
                <w:noProof/>
                <w:szCs w:val="24"/>
              </w:rPr>
              <w:t>Дороги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927A7E" w:rsidRPr="00B27C44" w:rsidRDefault="00927A7E" w:rsidP="00927A7E">
            <w:pPr>
              <w:ind w:firstLine="0"/>
              <w:jc w:val="center"/>
              <w:rPr>
                <w:szCs w:val="24"/>
              </w:rPr>
            </w:pPr>
          </w:p>
          <w:p w:rsidR="00927A7E" w:rsidRPr="00B27C44" w:rsidRDefault="00927A7E" w:rsidP="00927A7E">
            <w:pPr>
              <w:jc w:val="center"/>
              <w:rPr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927A7E" w:rsidRPr="00B27C44" w:rsidRDefault="00927A7E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Протяженность автомобильных дорог </w:t>
            </w:r>
            <w:proofErr w:type="gramStart"/>
            <w:r w:rsidRPr="00B27C44">
              <w:rPr>
                <w:szCs w:val="24"/>
              </w:rPr>
              <w:t>–в</w:t>
            </w:r>
            <w:proofErr w:type="gramEnd"/>
            <w:r w:rsidRPr="00B27C44">
              <w:rPr>
                <w:szCs w:val="24"/>
              </w:rPr>
              <w:t>сего,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9,8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дорог с твердым покрытием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4,1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Плотность автомобильных дорог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proofErr w:type="gramStart"/>
            <w:r w:rsidRPr="00B27C44">
              <w:rPr>
                <w:szCs w:val="24"/>
              </w:rPr>
              <w:t>км</w:t>
            </w:r>
            <w:proofErr w:type="gramEnd"/>
            <w:r w:rsidRPr="00B27C44">
              <w:rPr>
                <w:szCs w:val="24"/>
              </w:rPr>
              <w:t>/кв. 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0,03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10</w:t>
            </w:r>
          </w:p>
        </w:tc>
      </w:tr>
      <w:tr w:rsidR="00B27C44" w:rsidRPr="00B27C44" w:rsidTr="0076040B">
        <w:trPr>
          <w:trHeight w:val="45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52</w:t>
            </w:r>
          </w:p>
        </w:tc>
      </w:tr>
      <w:tr w:rsidR="00B27C44" w:rsidRPr="00B27C44" w:rsidTr="0076040B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Образование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927A7E" w:rsidRDefault="00B27C44" w:rsidP="00927A7E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дошкольных образовательных учреждений (ДОУ)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B27C44" w:rsidRPr="00B27C44" w:rsidTr="0076040B">
        <w:trPr>
          <w:trHeight w:val="3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69</w:t>
            </w:r>
          </w:p>
        </w:tc>
      </w:tr>
      <w:tr w:rsidR="00B27C44" w:rsidRPr="00B27C44" w:rsidTr="0076040B">
        <w:trPr>
          <w:trHeight w:val="983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процентов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80</w:t>
            </w:r>
          </w:p>
        </w:tc>
      </w:tr>
      <w:tr w:rsidR="00B27C44" w:rsidRPr="00B27C44" w:rsidTr="0076040B">
        <w:trPr>
          <w:trHeight w:val="6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4.2.7.</w:t>
            </w:r>
          </w:p>
        </w:tc>
        <w:tc>
          <w:tcPr>
            <w:tcW w:w="6540" w:type="dxa"/>
            <w:vMerge w:val="restart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4.2.8.</w:t>
            </w:r>
          </w:p>
        </w:tc>
        <w:tc>
          <w:tcPr>
            <w:tcW w:w="6540" w:type="dxa"/>
            <w:vMerge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4.2.9.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80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4.2.10.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6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4.2.11.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</w:t>
            </w:r>
          </w:p>
        </w:tc>
      </w:tr>
      <w:tr w:rsidR="00B27C44" w:rsidRPr="00B27C44" w:rsidTr="0076040B">
        <w:trPr>
          <w:trHeight w:val="75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4.2.12.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B27C44" w:rsidRPr="00B27C44" w:rsidTr="0076040B">
        <w:trPr>
          <w:trHeight w:val="36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4.2.13.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83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4.2.14.</w:t>
            </w:r>
          </w:p>
        </w:tc>
        <w:tc>
          <w:tcPr>
            <w:tcW w:w="6540" w:type="dxa"/>
            <w:shd w:val="clear" w:color="000000" w:fill="FFFFFF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40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4.2.15.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детей 6-18 лет, посещающих УДО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94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4.2.16.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совместительства учителей в  общеобразовательных учреждениях (отношение штатных должностей к занятым должностям)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28,5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4.2.17.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0,14</w:t>
            </w:r>
          </w:p>
        </w:tc>
      </w:tr>
      <w:tr w:rsidR="00B27C44" w:rsidRPr="00B27C44" w:rsidTr="0076040B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Профессиональное  образование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4.3.1.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Количество   </w:t>
            </w:r>
            <w:r w:rsidR="00924E7C" w:rsidRPr="00B27C44">
              <w:rPr>
                <w:szCs w:val="24"/>
              </w:rPr>
              <w:t>учреждений</w:t>
            </w:r>
            <w:r w:rsidRPr="00B27C44">
              <w:rPr>
                <w:szCs w:val="24"/>
              </w:rPr>
              <w:t xml:space="preserve"> начального  профессионального 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lastRenderedPageBreak/>
              <w:t>4.3.2.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4.3.3.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4.3.4.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Здравоохранение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color w:val="0000FF"/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объектов здравоохранения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больницы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927A7E" w:rsidP="00927A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4.4.3.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коек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амбулаторно-поликлинические учреждения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единиц,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4.4.5.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пос./смену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санатории,  санатории-профилактории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4.4.7.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- </w:t>
            </w:r>
            <w:proofErr w:type="spellStart"/>
            <w:r w:rsidRPr="00B27C44">
              <w:rPr>
                <w:szCs w:val="24"/>
              </w:rPr>
              <w:t>ФАПы</w:t>
            </w:r>
            <w:proofErr w:type="spellEnd"/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Укомплектованность </w:t>
            </w:r>
            <w:proofErr w:type="spellStart"/>
            <w:r w:rsidRPr="00B27C44">
              <w:rPr>
                <w:szCs w:val="24"/>
              </w:rPr>
              <w:t>ФАПов</w:t>
            </w:r>
            <w:proofErr w:type="spellEnd"/>
            <w:r w:rsidRPr="00B27C44">
              <w:rPr>
                <w:szCs w:val="24"/>
              </w:rPr>
              <w:t xml:space="preserve"> медперсоналом (число занятых должностей к числу штатных должностей)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100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Физкультура, культура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927A7E" w:rsidRDefault="00B27C44" w:rsidP="00927A7E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Всего спортсооружений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спортивные комплексы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стадионы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плавательные бассейны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дорожек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-спортивные залы, включая школьные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хоккейные коробки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экз.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9,9</w:t>
            </w:r>
          </w:p>
        </w:tc>
      </w:tr>
      <w:tr w:rsidR="00B27C44" w:rsidRPr="00B27C44" w:rsidTr="0076040B">
        <w:trPr>
          <w:trHeight w:val="60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учреждений  культурно</w:t>
            </w:r>
            <w:r w:rsidR="001220CF"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-</w:t>
            </w:r>
            <w:r w:rsidR="001220CF"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досугового типа, количество мест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киноустановок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музеев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</w:t>
            </w:r>
          </w:p>
        </w:tc>
      </w:tr>
      <w:tr w:rsidR="00B27C44" w:rsidRPr="00B27C44" w:rsidTr="0076040B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Социальная защита населения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927A7E" w:rsidRDefault="00B27C44" w:rsidP="00927A7E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212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по категориям: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пожилые граждане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-инвалиды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45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lastRenderedPageBreak/>
              <w:t>4.6.4.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-дети-инвалиды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ветераны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112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-малоимущие граждане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proofErr w:type="gramStart"/>
            <w:r w:rsidRPr="00B27C44">
              <w:rPr>
                <w:szCs w:val="24"/>
              </w:rPr>
              <w:t>Нуждающиеся</w:t>
            </w:r>
            <w:proofErr w:type="gramEnd"/>
            <w:r w:rsidRPr="00B27C44">
              <w:rPr>
                <w:szCs w:val="24"/>
              </w:rPr>
              <w:t xml:space="preserve"> в обслуживании на дому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24,2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детей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инвалидов с психоневрологическими заболеваниями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4.6.13.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4.6.14.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них детей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12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4.6.15.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детей-сирот и  детей, оставшихся без попечения родителей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детей-сирот и  детей, оставшихся без попечения родителей, охваченных семейными формами устройства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CD7CE1" w:rsidRDefault="00B27C44" w:rsidP="00927A7E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927A7E" w:rsidRDefault="00B27C44" w:rsidP="00927A7E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Площадь жилищного фонда - 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16,7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Общая площадь </w:t>
            </w:r>
            <w:r w:rsidRPr="00B27C44">
              <w:rPr>
                <w:bCs/>
                <w:szCs w:val="24"/>
              </w:rPr>
              <w:t>ветхого</w:t>
            </w:r>
            <w:r w:rsidRPr="00B27C44">
              <w:rPr>
                <w:szCs w:val="24"/>
              </w:rPr>
              <w:t xml:space="preserve"> и аварийного муниципального</w:t>
            </w:r>
            <w:r w:rsidRPr="00B27C44">
              <w:rPr>
                <w:szCs w:val="24"/>
                <w:u w:val="single"/>
              </w:rPr>
              <w:t xml:space="preserve"> </w:t>
            </w:r>
            <w:r w:rsidRPr="00B27C44">
              <w:rPr>
                <w:szCs w:val="24"/>
              </w:rPr>
              <w:t>жилого фонда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proofErr w:type="spellStart"/>
            <w:r w:rsidRPr="00B27C44">
              <w:rPr>
                <w:szCs w:val="24"/>
              </w:rPr>
              <w:t>тыс.кв</w:t>
            </w:r>
            <w:proofErr w:type="spellEnd"/>
            <w:r w:rsidRPr="00B27C44">
              <w:rPr>
                <w:szCs w:val="24"/>
              </w:rPr>
              <w:t>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bCs/>
                <w:szCs w:val="24"/>
              </w:rPr>
            </w:pPr>
            <w:r w:rsidRPr="00B27C44">
              <w:rPr>
                <w:bCs/>
                <w:szCs w:val="24"/>
              </w:rPr>
              <w:t>8,6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молодые семьи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75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869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proofErr w:type="spellStart"/>
            <w:r w:rsidRPr="00B27C44">
              <w:rPr>
                <w:szCs w:val="24"/>
              </w:rPr>
              <w:t>кв</w:t>
            </w:r>
            <w:proofErr w:type="gramStart"/>
            <w:r w:rsidRPr="00B27C44">
              <w:rPr>
                <w:szCs w:val="24"/>
              </w:rPr>
              <w:t>.м</w:t>
            </w:r>
            <w:proofErr w:type="spellEnd"/>
            <w:proofErr w:type="gramEnd"/>
            <w:r w:rsidRPr="00B27C44">
              <w:rPr>
                <w:szCs w:val="24"/>
              </w:rPr>
              <w:t xml:space="preserve"> общей площади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56,1</w:t>
            </w:r>
          </w:p>
        </w:tc>
      </w:tr>
      <w:tr w:rsidR="00B27C44" w:rsidRPr="00B27C44" w:rsidTr="0076040B"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jc w:val="center"/>
              <w:rPr>
                <w:szCs w:val="24"/>
              </w:rPr>
            </w:pPr>
          </w:p>
        </w:tc>
      </w:tr>
      <w:tr w:rsidR="00B27C44" w:rsidRPr="00B27C44" w:rsidTr="0076040B">
        <w:trPr>
          <w:trHeight w:val="82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proofErr w:type="spellStart"/>
            <w:r w:rsidRPr="00B27C44">
              <w:rPr>
                <w:szCs w:val="24"/>
              </w:rPr>
              <w:t>кв</w:t>
            </w:r>
            <w:proofErr w:type="gramStart"/>
            <w:r w:rsidRPr="00B27C44">
              <w:rPr>
                <w:szCs w:val="24"/>
              </w:rPr>
              <w:t>.м</w:t>
            </w:r>
            <w:proofErr w:type="spellEnd"/>
            <w:proofErr w:type="gramEnd"/>
            <w:r w:rsidRPr="00B27C44">
              <w:rPr>
                <w:szCs w:val="24"/>
              </w:rPr>
              <w:t xml:space="preserve"> общей площади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56,1</w:t>
            </w:r>
          </w:p>
        </w:tc>
      </w:tr>
      <w:tr w:rsidR="00B27C44" w:rsidRPr="00B27C44" w:rsidTr="0076040B">
        <w:trPr>
          <w:trHeight w:val="82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Ввод жилья на 1 человека в год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proofErr w:type="spellStart"/>
            <w:r w:rsidRPr="00B27C44">
              <w:rPr>
                <w:szCs w:val="24"/>
              </w:rPr>
              <w:t>кв</w:t>
            </w:r>
            <w:proofErr w:type="gramStart"/>
            <w:r w:rsidRPr="00B27C44">
              <w:rPr>
                <w:szCs w:val="24"/>
              </w:rPr>
              <w:t>.м</w:t>
            </w:r>
            <w:proofErr w:type="spellEnd"/>
            <w:proofErr w:type="gramEnd"/>
            <w:r w:rsidRPr="00B27C44">
              <w:rPr>
                <w:szCs w:val="24"/>
              </w:rPr>
              <w:t xml:space="preserve"> общей площади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0,17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рублей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12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lastRenderedPageBreak/>
              <w:t>4.7.12.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рублей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400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уличной газовой сети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тепловых сетей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0,755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в том числе </w:t>
            </w:r>
            <w:proofErr w:type="gramStart"/>
            <w:r w:rsidRPr="00B27C44">
              <w:rPr>
                <w:szCs w:val="24"/>
              </w:rPr>
              <w:t>нуждающихся</w:t>
            </w:r>
            <w:proofErr w:type="gramEnd"/>
            <w:r w:rsidRPr="00B27C44">
              <w:rPr>
                <w:szCs w:val="24"/>
              </w:rPr>
              <w:t xml:space="preserve"> в замене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0,6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водопроводных сетей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11</w:t>
            </w:r>
            <w:r w:rsidR="00D26802">
              <w:rPr>
                <w:szCs w:val="24"/>
              </w:rPr>
              <w:t>,0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в том числе </w:t>
            </w:r>
            <w:proofErr w:type="gramStart"/>
            <w:r w:rsidRPr="00B27C44">
              <w:rPr>
                <w:szCs w:val="24"/>
              </w:rPr>
              <w:t>нуждающихся</w:t>
            </w:r>
            <w:proofErr w:type="gramEnd"/>
            <w:r w:rsidRPr="00B27C44">
              <w:rPr>
                <w:szCs w:val="24"/>
              </w:rPr>
              <w:t xml:space="preserve"> в замене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D26802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11</w:t>
            </w:r>
            <w:r>
              <w:rPr>
                <w:szCs w:val="24"/>
              </w:rPr>
              <w:t>,0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канализационных сетей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4.7.20.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в том числе </w:t>
            </w:r>
            <w:proofErr w:type="gramStart"/>
            <w:r w:rsidRPr="00B27C44">
              <w:rPr>
                <w:szCs w:val="24"/>
              </w:rPr>
              <w:t>нуждающихся</w:t>
            </w:r>
            <w:proofErr w:type="gramEnd"/>
            <w:r w:rsidRPr="00B27C44">
              <w:rPr>
                <w:szCs w:val="24"/>
              </w:rPr>
              <w:t xml:space="preserve"> в замене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B27C44" w:rsidRPr="00B27C44" w:rsidTr="0076040B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4.7.21.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7C44" w:rsidRPr="00B27C44" w:rsidRDefault="00B27C44" w:rsidP="00927A7E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</w:tbl>
    <w:p w:rsidR="00B27C44" w:rsidRDefault="001220CF" w:rsidP="001220CF">
      <w:pPr>
        <w:tabs>
          <w:tab w:val="left" w:pos="3491"/>
        </w:tabs>
        <w:jc w:val="left"/>
      </w:pPr>
      <w:r>
        <w:tab/>
      </w:r>
    </w:p>
    <w:p w:rsidR="0007303D" w:rsidRPr="00953CAD" w:rsidRDefault="0007303D" w:rsidP="00927A7E">
      <w:pPr>
        <w:pStyle w:val="1"/>
      </w:pPr>
      <w:bookmarkStart w:id="25" w:name="_Toc411808514"/>
      <w:bookmarkStart w:id="26" w:name="_Toc411810484"/>
      <w:bookmarkStart w:id="27" w:name="_Toc411810849"/>
      <w:bookmarkStart w:id="28" w:name="_Toc411811126"/>
      <w:bookmarkStart w:id="29" w:name="_Toc411816209"/>
      <w:bookmarkStart w:id="30" w:name="_Toc422316299"/>
      <w:bookmarkStart w:id="31" w:name="_Toc444375699"/>
      <w:bookmarkStart w:id="32" w:name="_Toc411808515"/>
      <w:bookmarkStart w:id="33" w:name="_Toc411810485"/>
      <w:bookmarkStart w:id="34" w:name="_Toc411810850"/>
      <w:bookmarkStart w:id="35" w:name="_Toc411811127"/>
      <w:bookmarkStart w:id="36" w:name="_Toc411816210"/>
      <w:r w:rsidRPr="00F37B19">
        <w:t xml:space="preserve">1.2 </w:t>
      </w:r>
      <w:r>
        <w:t xml:space="preserve"> </w:t>
      </w:r>
      <w:r w:rsidRPr="00953CAD">
        <w:rPr>
          <w:rStyle w:val="29"/>
          <w:rFonts w:eastAsiaTheme="minorHAnsi"/>
          <w:b/>
        </w:rPr>
        <w:t>Краткая характеристика физико-географических и климатических условий</w:t>
      </w:r>
      <w:bookmarkEnd w:id="25"/>
      <w:bookmarkEnd w:id="26"/>
      <w:bookmarkEnd w:id="27"/>
      <w:bookmarkEnd w:id="28"/>
      <w:bookmarkEnd w:id="29"/>
      <w:bookmarkEnd w:id="30"/>
      <w:bookmarkEnd w:id="31"/>
    </w:p>
    <w:p w:rsidR="0007303D" w:rsidRPr="006A0471" w:rsidRDefault="0007303D" w:rsidP="00927A7E">
      <w:pPr>
        <w:pStyle w:val="1"/>
      </w:pPr>
      <w:bookmarkStart w:id="37" w:name="_Toc350246141"/>
      <w:bookmarkStart w:id="38" w:name="_Toc422316300"/>
      <w:bookmarkStart w:id="39" w:name="_Toc444375700"/>
      <w:r w:rsidRPr="006A0471">
        <w:t>1.2.1  Климат</w:t>
      </w:r>
      <w:bookmarkEnd w:id="37"/>
      <w:bookmarkEnd w:id="38"/>
      <w:bookmarkEnd w:id="39"/>
    </w:p>
    <w:p w:rsidR="006A0471" w:rsidRPr="00AB6DA7" w:rsidRDefault="006A0471" w:rsidP="006A0471">
      <w:pPr>
        <w:rPr>
          <w:szCs w:val="24"/>
        </w:rPr>
      </w:pPr>
      <w:r w:rsidRPr="006A0471">
        <w:rPr>
          <w:szCs w:val="24"/>
        </w:rPr>
        <w:t>Климат континентальный</w:t>
      </w:r>
      <w:r>
        <w:t xml:space="preserve"> </w:t>
      </w:r>
      <w:r w:rsidRPr="00AB6DA7">
        <w:rPr>
          <w:szCs w:val="24"/>
        </w:rPr>
        <w:t xml:space="preserve">характер с холодной продолжительной зимой и коротким жарким летом, обусловленный расположением территории в центре материка с характером рельефа юго-востока  </w:t>
      </w:r>
      <w:proofErr w:type="spellStart"/>
      <w:r w:rsidR="00EF4C01" w:rsidRPr="00AB6DA7">
        <w:rPr>
          <w:szCs w:val="24"/>
        </w:rPr>
        <w:t>Западно</w:t>
      </w:r>
      <w:proofErr w:type="spellEnd"/>
      <w:r w:rsidR="00EF4C01">
        <w:rPr>
          <w:szCs w:val="24"/>
        </w:rPr>
        <w:t xml:space="preserve"> </w:t>
      </w:r>
      <w:r w:rsidR="00EF4C01" w:rsidRPr="00AB6DA7">
        <w:rPr>
          <w:szCs w:val="24"/>
        </w:rPr>
        <w:t>-</w:t>
      </w:r>
      <w:r w:rsidR="00EF4C01">
        <w:rPr>
          <w:szCs w:val="24"/>
        </w:rPr>
        <w:t xml:space="preserve"> </w:t>
      </w:r>
      <w:r w:rsidR="0076040B">
        <w:rPr>
          <w:szCs w:val="24"/>
        </w:rPr>
        <w:t>С</w:t>
      </w:r>
      <w:r w:rsidR="00EF4C01" w:rsidRPr="00AB6DA7">
        <w:rPr>
          <w:szCs w:val="24"/>
        </w:rPr>
        <w:t>ибирской</w:t>
      </w:r>
      <w:r w:rsidRPr="00AB6DA7">
        <w:rPr>
          <w:szCs w:val="24"/>
        </w:rPr>
        <w:t xml:space="preserve"> равнины.</w:t>
      </w:r>
      <w:r>
        <w:rPr>
          <w:szCs w:val="24"/>
        </w:rPr>
        <w:t xml:space="preserve"> </w:t>
      </w:r>
      <w:r w:rsidRPr="00AB6DA7">
        <w:rPr>
          <w:szCs w:val="24"/>
        </w:rPr>
        <w:t>Абсолютный минимум температуры во</w:t>
      </w:r>
      <w:r>
        <w:rPr>
          <w:szCs w:val="24"/>
        </w:rPr>
        <w:t>здуха наблюдается в декабре (-52˚С), максимум в июле (+40</w:t>
      </w:r>
      <w:r w:rsidRPr="00AB6DA7">
        <w:rPr>
          <w:szCs w:val="24"/>
        </w:rPr>
        <w:t>˚С). Период устойчивых температур через +5</w:t>
      </w:r>
      <w:proofErr w:type="gramStart"/>
      <w:r w:rsidRPr="00AB6DA7">
        <w:rPr>
          <w:szCs w:val="24"/>
        </w:rPr>
        <w:t>˚С</w:t>
      </w:r>
      <w:proofErr w:type="gramEnd"/>
      <w:r w:rsidRPr="00AB6DA7">
        <w:rPr>
          <w:szCs w:val="24"/>
        </w:rPr>
        <w:t xml:space="preserve"> (вегетационный период) наступает в середине мая и кончается в последних числах сентября. Продолжительность вегетационного периода составляет 115 дней. Первые заморозки наступают в середине августа, последние – в середине июня (средняя дата 20 мая). Появление раннего снежного покрова наблюдается в конце сентября, позднего – 10 ноября. Снег сходит в конце апреля.</w:t>
      </w:r>
    </w:p>
    <w:p w:rsidR="006A0471" w:rsidRPr="00FD6221" w:rsidRDefault="006A0471" w:rsidP="006A0471">
      <w:pPr>
        <w:pStyle w:val="S"/>
        <w:rPr>
          <w:sz w:val="24"/>
        </w:rPr>
      </w:pPr>
      <w:r w:rsidRPr="006A0471">
        <w:rPr>
          <w:sz w:val="24"/>
        </w:rPr>
        <w:t xml:space="preserve">В климатологии существует деление года на четыре основных сезона. Сроки наступления сезонов, типичные для района. Переход от сезона к сезону происходит постепенно. Начало каждого сезона определяется характером погодных условий предшествующего, в связи с этим и средние даты начала и конца климатических сезонов устанавливаются условно. В </w:t>
      </w:r>
      <w:r w:rsidRPr="00FD6221">
        <w:rPr>
          <w:sz w:val="24"/>
        </w:rPr>
        <w:t xml:space="preserve">качестве критериев приняты термические показатели. </w:t>
      </w:r>
    </w:p>
    <w:p w:rsidR="006A0471" w:rsidRPr="00FD6221" w:rsidRDefault="006A0471" w:rsidP="006A0471">
      <w:pPr>
        <w:pStyle w:val="S"/>
        <w:rPr>
          <w:sz w:val="24"/>
        </w:rPr>
      </w:pPr>
      <w:r w:rsidRPr="00FD6221">
        <w:rPr>
          <w:sz w:val="24"/>
        </w:rPr>
        <w:t>Среднегодовое количество осадков от 350 до 400 мм.</w:t>
      </w:r>
    </w:p>
    <w:p w:rsidR="006A0471" w:rsidRPr="00FD6221" w:rsidRDefault="006A0471" w:rsidP="006A0471">
      <w:pPr>
        <w:rPr>
          <w:szCs w:val="24"/>
        </w:rPr>
      </w:pPr>
      <w:r w:rsidRPr="00FD6221">
        <w:rPr>
          <w:szCs w:val="24"/>
        </w:rPr>
        <w:t xml:space="preserve">В соответствии со СНиП 23-01-99* «Строительная климатология» территория относится к </w:t>
      </w:r>
      <w:r w:rsidRPr="00FD6221">
        <w:rPr>
          <w:szCs w:val="24"/>
          <w:lang w:val="en-US"/>
        </w:rPr>
        <w:t>I</w:t>
      </w:r>
      <w:r w:rsidRPr="00FD6221">
        <w:rPr>
          <w:szCs w:val="24"/>
        </w:rPr>
        <w:t xml:space="preserve"> строительно-климатической зоне, подрайон </w:t>
      </w:r>
      <w:proofErr w:type="gramStart"/>
      <w:r w:rsidRPr="00FD6221">
        <w:rPr>
          <w:szCs w:val="24"/>
          <w:lang w:val="en-US"/>
        </w:rPr>
        <w:t>I</w:t>
      </w:r>
      <w:proofErr w:type="gramEnd"/>
      <w:r w:rsidRPr="00FD6221">
        <w:rPr>
          <w:szCs w:val="24"/>
        </w:rPr>
        <w:t xml:space="preserve">В; в соответствии со СНиП 2.01.07-85* «Нагрузки и воздействия» к </w:t>
      </w:r>
      <w:r w:rsidRPr="00FD6221">
        <w:rPr>
          <w:szCs w:val="24"/>
          <w:lang w:val="en-US"/>
        </w:rPr>
        <w:t>IV</w:t>
      </w:r>
      <w:r w:rsidRPr="00FD6221">
        <w:rPr>
          <w:szCs w:val="24"/>
        </w:rPr>
        <w:t xml:space="preserve"> снеговому, </w:t>
      </w:r>
      <w:r w:rsidRPr="00FD6221">
        <w:rPr>
          <w:szCs w:val="24"/>
          <w:lang w:val="en-US"/>
        </w:rPr>
        <w:t>III</w:t>
      </w:r>
      <w:r w:rsidRPr="00FD6221">
        <w:rPr>
          <w:szCs w:val="24"/>
        </w:rPr>
        <w:t xml:space="preserve"> ветровому району.</w:t>
      </w:r>
    </w:p>
    <w:p w:rsidR="006A0471" w:rsidRPr="00FD6221" w:rsidRDefault="006A0471" w:rsidP="006A0471">
      <w:pPr>
        <w:pStyle w:val="23"/>
        <w:spacing w:after="0" w:line="240" w:lineRule="auto"/>
        <w:ind w:left="0"/>
      </w:pPr>
      <w:proofErr w:type="gramStart"/>
      <w:r w:rsidRPr="00FD6221">
        <w:rPr>
          <w:spacing w:val="-1"/>
        </w:rPr>
        <w:t>Согласно карт</w:t>
      </w:r>
      <w:proofErr w:type="gramEnd"/>
      <w:r w:rsidRPr="00FD6221">
        <w:rPr>
          <w:spacing w:val="-1"/>
        </w:rPr>
        <w:t xml:space="preserve"> общего сейсмического районирования территории Российской Федерации (ОСР-97)</w:t>
      </w:r>
      <w:r w:rsidRPr="00FD6221">
        <w:rPr>
          <w:iCs/>
          <w:spacing w:val="-1"/>
        </w:rPr>
        <w:t xml:space="preserve">, </w:t>
      </w:r>
      <w:r w:rsidRPr="00FD6221">
        <w:rPr>
          <w:spacing w:val="-1"/>
        </w:rPr>
        <w:t xml:space="preserve">территория сельсовета относится к 6-7-ми бальной </w:t>
      </w:r>
      <w:r w:rsidRPr="00FD6221">
        <w:rPr>
          <w:spacing w:val="1"/>
        </w:rPr>
        <w:t xml:space="preserve">зоне сейсмической активности по шкале </w:t>
      </w:r>
      <w:r w:rsidRPr="00FD6221">
        <w:rPr>
          <w:spacing w:val="1"/>
          <w:lang w:val="en-US"/>
        </w:rPr>
        <w:t>MSK</w:t>
      </w:r>
      <w:r w:rsidRPr="00FD6221">
        <w:rPr>
          <w:spacing w:val="1"/>
        </w:rPr>
        <w:t xml:space="preserve">-64. (для средних грунтовых условий и трёх степеней сейсмической опасности – А(10%)=6, В(5%)=6, С(1%)=7 в течение 50лет). </w:t>
      </w:r>
    </w:p>
    <w:p w:rsidR="0007303D" w:rsidRDefault="002553EE" w:rsidP="00927A7E">
      <w:pPr>
        <w:pStyle w:val="1"/>
      </w:pPr>
      <w:bookmarkStart w:id="40" w:name="_Toc350246143"/>
      <w:bookmarkStart w:id="41" w:name="_Toc422316302"/>
      <w:bookmarkStart w:id="42" w:name="_Toc444375701"/>
      <w:r w:rsidRPr="00FD6221">
        <w:t>1.2.2</w:t>
      </w:r>
      <w:r w:rsidR="00CC546E">
        <w:t xml:space="preserve"> </w:t>
      </w:r>
      <w:r w:rsidR="0007303D" w:rsidRPr="00AF00E7">
        <w:t>Гидрография</w:t>
      </w:r>
      <w:bookmarkEnd w:id="40"/>
      <w:bookmarkEnd w:id="41"/>
      <w:bookmarkEnd w:id="42"/>
    </w:p>
    <w:p w:rsidR="002553EE" w:rsidRPr="002553EE" w:rsidRDefault="002553EE" w:rsidP="002553EE">
      <w:pPr>
        <w:pStyle w:val="S"/>
        <w:rPr>
          <w:sz w:val="24"/>
        </w:rPr>
      </w:pPr>
      <w:r w:rsidRPr="002553EE">
        <w:rPr>
          <w:sz w:val="24"/>
        </w:rPr>
        <w:t>Гидрографическая сеть развита слабо.</w:t>
      </w:r>
    </w:p>
    <w:p w:rsidR="002553EE" w:rsidRPr="002553EE" w:rsidRDefault="002553EE" w:rsidP="002553EE">
      <w:pPr>
        <w:pStyle w:val="S"/>
        <w:rPr>
          <w:sz w:val="24"/>
        </w:rPr>
      </w:pPr>
      <w:r w:rsidRPr="002553EE">
        <w:rPr>
          <w:sz w:val="24"/>
        </w:rPr>
        <w:t xml:space="preserve">Поверхностные водные объекты занимают 0,14% территории поселения, в </w:t>
      </w:r>
      <w:proofErr w:type="spellStart"/>
      <w:r w:rsidRPr="002553EE">
        <w:rPr>
          <w:sz w:val="24"/>
        </w:rPr>
        <w:t>т.ч</w:t>
      </w:r>
      <w:proofErr w:type="spellEnd"/>
      <w:r w:rsidRPr="002553EE">
        <w:rPr>
          <w:sz w:val="24"/>
        </w:rPr>
        <w:t>. озёра 0,07%, болота 0,07%. Общая площадь поверхностных водных объектов 24,0 га.</w:t>
      </w:r>
    </w:p>
    <w:p w:rsidR="0028464E" w:rsidRDefault="0028464E" w:rsidP="0028464E">
      <w:pPr>
        <w:tabs>
          <w:tab w:val="left" w:pos="3780"/>
        </w:tabs>
        <w:ind w:firstLine="720"/>
        <w:rPr>
          <w:color w:val="000000"/>
          <w:szCs w:val="24"/>
        </w:rPr>
      </w:pPr>
    </w:p>
    <w:p w:rsidR="001345B8" w:rsidRPr="007076E1" w:rsidRDefault="001345B8" w:rsidP="00927A7E">
      <w:pPr>
        <w:pStyle w:val="1"/>
      </w:pPr>
      <w:bookmarkStart w:id="43" w:name="_Toc436594879"/>
      <w:bookmarkStart w:id="44" w:name="_Toc444375702"/>
      <w:bookmarkStart w:id="45" w:name="_Toc422316303"/>
      <w:r>
        <w:lastRenderedPageBreak/>
        <w:t>1.3</w:t>
      </w:r>
      <w:r w:rsidRPr="007076E1">
        <w:t xml:space="preserve"> </w:t>
      </w:r>
      <w:r w:rsidRPr="00192082">
        <w:rPr>
          <w:sz w:val="28"/>
          <w:szCs w:val="28"/>
        </w:rPr>
        <w:t xml:space="preserve"> </w:t>
      </w:r>
      <w:r w:rsidRPr="007076E1">
        <w:t>А</w:t>
      </w:r>
      <w:r>
        <w:t xml:space="preserve">нализ современного состояния территорий </w:t>
      </w:r>
      <w:bookmarkEnd w:id="43"/>
      <w:r w:rsidR="003B6385">
        <w:t xml:space="preserve">Новорешетовского </w:t>
      </w:r>
      <w:r w:rsidR="002553EE">
        <w:t>сельсовета</w:t>
      </w:r>
      <w:bookmarkEnd w:id="44"/>
    </w:p>
    <w:p w:rsidR="001345B8" w:rsidRPr="00AE486E" w:rsidRDefault="001345B8" w:rsidP="00927A7E">
      <w:pPr>
        <w:pStyle w:val="1"/>
      </w:pPr>
      <w:bookmarkStart w:id="46" w:name="_Toc436594880"/>
      <w:bookmarkStart w:id="47" w:name="_Toc444375703"/>
      <w:r>
        <w:t>1.3</w:t>
      </w:r>
      <w:r w:rsidRPr="00AE486E">
        <w:t xml:space="preserve">.1  Баланс территории </w:t>
      </w:r>
      <w:bookmarkEnd w:id="46"/>
      <w:r w:rsidR="003B6385">
        <w:t xml:space="preserve">Новорешетовского </w:t>
      </w:r>
      <w:r w:rsidR="002553EE">
        <w:t>сельсовета</w:t>
      </w:r>
      <w:bookmarkEnd w:id="47"/>
    </w:p>
    <w:p w:rsidR="001345B8" w:rsidRPr="00F71BF9" w:rsidRDefault="002553EE" w:rsidP="001345B8">
      <w:pPr>
        <w:ind w:firstLine="567"/>
        <w:rPr>
          <w:szCs w:val="24"/>
        </w:rPr>
      </w:pPr>
      <w:r>
        <w:rPr>
          <w:szCs w:val="24"/>
        </w:rPr>
        <w:t xml:space="preserve">По данным Паспорта МО </w:t>
      </w:r>
      <w:proofErr w:type="spellStart"/>
      <w:r w:rsidR="003B6385">
        <w:rPr>
          <w:szCs w:val="24"/>
        </w:rPr>
        <w:t>Новорешетовского</w:t>
      </w:r>
      <w:proofErr w:type="spellEnd"/>
      <w:r w:rsidR="003B6385">
        <w:rPr>
          <w:szCs w:val="24"/>
        </w:rPr>
        <w:t xml:space="preserve"> </w:t>
      </w:r>
      <w:r w:rsidR="001345B8" w:rsidRPr="000866B6">
        <w:rPr>
          <w:szCs w:val="24"/>
        </w:rPr>
        <w:t>сельсовет</w:t>
      </w:r>
      <w:r>
        <w:rPr>
          <w:szCs w:val="24"/>
        </w:rPr>
        <w:t>а Кочковского</w:t>
      </w:r>
      <w:r w:rsidR="001345B8" w:rsidRPr="000866B6">
        <w:rPr>
          <w:szCs w:val="24"/>
        </w:rPr>
        <w:t xml:space="preserve"> района Новосибирской области на 01.01.2014</w:t>
      </w:r>
      <w:r w:rsidR="00C05F6A">
        <w:rPr>
          <w:szCs w:val="24"/>
        </w:rPr>
        <w:t xml:space="preserve"> </w:t>
      </w:r>
      <w:r w:rsidR="001345B8" w:rsidRPr="000866B6">
        <w:rPr>
          <w:szCs w:val="24"/>
        </w:rPr>
        <w:t xml:space="preserve">г. за </w:t>
      </w:r>
      <w:proofErr w:type="spellStart"/>
      <w:r w:rsidR="003B6385">
        <w:rPr>
          <w:szCs w:val="24"/>
        </w:rPr>
        <w:t>Новорешет</w:t>
      </w:r>
      <w:r>
        <w:rPr>
          <w:szCs w:val="24"/>
        </w:rPr>
        <w:t>овским</w:t>
      </w:r>
      <w:proofErr w:type="spellEnd"/>
      <w:r>
        <w:rPr>
          <w:szCs w:val="24"/>
        </w:rPr>
        <w:t xml:space="preserve"> сельсоветом</w:t>
      </w:r>
      <w:r w:rsidR="001345B8" w:rsidRPr="000866B6">
        <w:rPr>
          <w:szCs w:val="24"/>
        </w:rPr>
        <w:t xml:space="preserve"> закреплена территория</w:t>
      </w:r>
      <w:r w:rsidR="001345B8" w:rsidRPr="00F71BF9">
        <w:rPr>
          <w:szCs w:val="24"/>
        </w:rPr>
        <w:t xml:space="preserve"> в </w:t>
      </w:r>
      <w:r>
        <w:rPr>
          <w:szCs w:val="24"/>
        </w:rPr>
        <w:t xml:space="preserve">17415 </w:t>
      </w:r>
      <w:r w:rsidR="001345B8" w:rsidRPr="000866B6">
        <w:rPr>
          <w:szCs w:val="24"/>
        </w:rPr>
        <w:t>га,</w:t>
      </w:r>
      <w:r>
        <w:rPr>
          <w:szCs w:val="24"/>
        </w:rPr>
        <w:t xml:space="preserve"> в том числе площадь населенных пунктов составляет 306</w:t>
      </w:r>
      <w:r w:rsidR="001345B8" w:rsidRPr="000866B6">
        <w:rPr>
          <w:szCs w:val="24"/>
        </w:rPr>
        <w:t xml:space="preserve"> га.</w:t>
      </w:r>
    </w:p>
    <w:p w:rsidR="001345B8" w:rsidRDefault="001345B8" w:rsidP="001345B8">
      <w:pPr>
        <w:ind w:firstLine="539"/>
        <w:rPr>
          <w:szCs w:val="24"/>
        </w:rPr>
      </w:pPr>
      <w:r w:rsidRPr="00F71BF9">
        <w:rPr>
          <w:szCs w:val="24"/>
        </w:rPr>
        <w:t xml:space="preserve">Распределение земель </w:t>
      </w:r>
      <w:proofErr w:type="spellStart"/>
      <w:r w:rsidR="003B6385">
        <w:rPr>
          <w:szCs w:val="24"/>
        </w:rPr>
        <w:t>Новорешетовского</w:t>
      </w:r>
      <w:proofErr w:type="spellEnd"/>
      <w:r w:rsidR="003B6385">
        <w:rPr>
          <w:szCs w:val="24"/>
        </w:rPr>
        <w:t xml:space="preserve"> </w:t>
      </w:r>
      <w:r w:rsidR="002553EE" w:rsidRPr="000866B6">
        <w:rPr>
          <w:szCs w:val="24"/>
        </w:rPr>
        <w:t>сельсовет</w:t>
      </w:r>
      <w:r w:rsidR="002553EE">
        <w:rPr>
          <w:szCs w:val="24"/>
        </w:rPr>
        <w:t xml:space="preserve">а </w:t>
      </w:r>
      <w:r w:rsidRPr="00F71BF9">
        <w:rPr>
          <w:szCs w:val="24"/>
        </w:rPr>
        <w:t xml:space="preserve">по </w:t>
      </w:r>
      <w:r>
        <w:rPr>
          <w:szCs w:val="24"/>
        </w:rPr>
        <w:t>категориям земель</w:t>
      </w:r>
      <w:r w:rsidRPr="00756293">
        <w:rPr>
          <w:szCs w:val="24"/>
        </w:rPr>
        <w:t xml:space="preserve"> </w:t>
      </w:r>
      <w:r>
        <w:rPr>
          <w:szCs w:val="24"/>
        </w:rPr>
        <w:t xml:space="preserve">на 2014 г. Приведены в таблице № </w:t>
      </w:r>
      <w:r w:rsidR="00CD7CE1">
        <w:rPr>
          <w:szCs w:val="24"/>
        </w:rPr>
        <w:t>3</w:t>
      </w:r>
      <w:r w:rsidR="00FD6221">
        <w:rPr>
          <w:szCs w:val="24"/>
        </w:rPr>
        <w:t>.</w:t>
      </w:r>
    </w:p>
    <w:p w:rsidR="00FD6221" w:rsidRDefault="00FD6221" w:rsidP="001345B8">
      <w:pPr>
        <w:ind w:firstLine="539"/>
        <w:rPr>
          <w:szCs w:val="24"/>
        </w:rPr>
      </w:pPr>
    </w:p>
    <w:p w:rsidR="001345B8" w:rsidRDefault="00A637F9" w:rsidP="00FD6221">
      <w:pPr>
        <w:rPr>
          <w:szCs w:val="24"/>
        </w:rPr>
      </w:pPr>
      <w:r>
        <w:rPr>
          <w:szCs w:val="24"/>
        </w:rPr>
        <w:t xml:space="preserve">  </w:t>
      </w:r>
      <w:r w:rsidR="001345B8" w:rsidRPr="00AE486E">
        <w:rPr>
          <w:szCs w:val="24"/>
        </w:rPr>
        <w:t xml:space="preserve">Таблица </w:t>
      </w:r>
      <w:r w:rsidR="00AB79CE">
        <w:rPr>
          <w:szCs w:val="24"/>
        </w:rPr>
        <w:t xml:space="preserve">№ </w:t>
      </w:r>
      <w:r w:rsidR="00CD7CE1">
        <w:rPr>
          <w:szCs w:val="24"/>
        </w:rPr>
        <w:t>3 – Распределение земель по категориям</w:t>
      </w:r>
      <w:r w:rsidR="00B56F78">
        <w:rPr>
          <w:szCs w:val="24"/>
        </w:rPr>
        <w:t xml:space="preserve"> </w:t>
      </w:r>
      <w:r w:rsidR="00B56F78">
        <w:t>(</w:t>
      </w:r>
      <w:r w:rsidR="002553EE">
        <w:t>Паспорт</w:t>
      </w:r>
      <w:r w:rsidR="00B56F78">
        <w:t xml:space="preserve"> МО </w:t>
      </w:r>
      <w:proofErr w:type="spellStart"/>
      <w:r w:rsidR="003B6385">
        <w:rPr>
          <w:szCs w:val="24"/>
        </w:rPr>
        <w:t>Новорешетовского</w:t>
      </w:r>
      <w:proofErr w:type="spellEnd"/>
      <w:r w:rsidR="003B6385">
        <w:rPr>
          <w:szCs w:val="24"/>
        </w:rPr>
        <w:t xml:space="preserve"> </w:t>
      </w:r>
      <w:r w:rsidR="002553EE" w:rsidRPr="000866B6">
        <w:rPr>
          <w:szCs w:val="24"/>
        </w:rPr>
        <w:t>сельсовет</w:t>
      </w:r>
      <w:r w:rsidR="002553EE">
        <w:rPr>
          <w:szCs w:val="24"/>
        </w:rPr>
        <w:t>а</w:t>
      </w:r>
      <w:r w:rsidR="00B56F78">
        <w:t>)</w:t>
      </w:r>
      <w:r w:rsidR="001345B8">
        <w:rPr>
          <w:szCs w:val="24"/>
        </w:rPr>
        <w:t>.</w:t>
      </w:r>
    </w:p>
    <w:p w:rsidR="00FD6221" w:rsidRDefault="00FD6221" w:rsidP="00FD6221">
      <w:pPr>
        <w:rPr>
          <w:szCs w:val="24"/>
        </w:rPr>
      </w:pPr>
    </w:p>
    <w:tbl>
      <w:tblPr>
        <w:tblW w:w="10080" w:type="dxa"/>
        <w:tblInd w:w="103" w:type="dxa"/>
        <w:tblLook w:val="04A0" w:firstRow="1" w:lastRow="0" w:firstColumn="1" w:lastColumn="0" w:noHBand="0" w:noVBand="1"/>
      </w:tblPr>
      <w:tblGrid>
        <w:gridCol w:w="880"/>
        <w:gridCol w:w="6540"/>
        <w:gridCol w:w="1300"/>
        <w:gridCol w:w="1360"/>
      </w:tblGrid>
      <w:tr w:rsidR="002553EE" w:rsidRPr="002553EE" w:rsidTr="002553EE">
        <w:trPr>
          <w:trHeight w:val="4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2553EE">
              <w:rPr>
                <w:szCs w:val="24"/>
              </w:rPr>
              <w:t xml:space="preserve">  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FD6221" w:rsidRDefault="002553EE" w:rsidP="002553EE">
            <w:pPr>
              <w:ind w:firstLine="0"/>
              <w:jc w:val="center"/>
              <w:rPr>
                <w:bCs/>
                <w:szCs w:val="24"/>
              </w:rPr>
            </w:pPr>
            <w:r w:rsidRPr="00FD6221">
              <w:rPr>
                <w:bCs/>
                <w:szCs w:val="24"/>
              </w:rPr>
              <w:t>17415</w:t>
            </w:r>
          </w:p>
        </w:tc>
      </w:tr>
      <w:tr w:rsidR="002553EE" w:rsidRPr="002553EE" w:rsidTr="002553E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2553EE">
              <w:rPr>
                <w:b/>
                <w:bCs/>
                <w:szCs w:val="24"/>
              </w:rPr>
              <w:t> 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2553EE">
              <w:rPr>
                <w:szCs w:val="24"/>
              </w:rPr>
              <w:t xml:space="preserve">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 земли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306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 земли жилой застройки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2,54</w:t>
            </w:r>
          </w:p>
        </w:tc>
      </w:tr>
      <w:tr w:rsidR="002553EE" w:rsidRPr="002553EE" w:rsidTr="002553EE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4.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 </w:t>
            </w:r>
            <w:proofErr w:type="gramStart"/>
            <w:r w:rsidRPr="002553EE">
              <w:rPr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47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0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земли лесного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576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земли водного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0,036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0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proofErr w:type="spellStart"/>
            <w:r w:rsidRPr="002553EE">
              <w:rPr>
                <w:szCs w:val="24"/>
              </w:rPr>
              <w:t>Сельхозугодья</w:t>
            </w:r>
            <w:proofErr w:type="spellEnd"/>
            <w:r w:rsidRPr="002553EE">
              <w:rPr>
                <w:szCs w:val="24"/>
              </w:rPr>
              <w:t xml:space="preserve"> </w:t>
            </w:r>
            <w:proofErr w:type="gramStart"/>
            <w:r w:rsidRPr="002553EE">
              <w:rPr>
                <w:szCs w:val="24"/>
              </w:rPr>
              <w:t>-в</w:t>
            </w:r>
            <w:proofErr w:type="gramEnd"/>
            <w:r w:rsidRPr="002553EE">
              <w:rPr>
                <w:szCs w:val="24"/>
              </w:rPr>
              <w:t>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16310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из них </w:t>
            </w:r>
            <w:proofErr w:type="gramStart"/>
            <w:r w:rsidRPr="002553EE">
              <w:rPr>
                <w:szCs w:val="24"/>
              </w:rPr>
              <w:t>-п</w:t>
            </w:r>
            <w:proofErr w:type="gramEnd"/>
            <w:r w:rsidRPr="002553EE">
              <w:rPr>
                <w:szCs w:val="24"/>
              </w:rPr>
              <w:t>ашня,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11888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 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- в сельскохозяйственных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7836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- в крестьянских, фермерских хозяйствах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1900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- в личных подсобных хозяйствах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1409</w:t>
            </w:r>
          </w:p>
        </w:tc>
      </w:tr>
      <w:tr w:rsidR="002553EE" w:rsidRPr="002553EE" w:rsidTr="002553E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- прочие (СПТУ,  </w:t>
            </w:r>
            <w:proofErr w:type="spellStart"/>
            <w:r w:rsidRPr="002553EE">
              <w:rPr>
                <w:szCs w:val="24"/>
              </w:rPr>
              <w:t>агроснаб</w:t>
            </w:r>
            <w:proofErr w:type="spellEnd"/>
            <w:r w:rsidRPr="002553EE">
              <w:rPr>
                <w:szCs w:val="24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743</w:t>
            </w:r>
          </w:p>
        </w:tc>
      </w:tr>
      <w:tr w:rsidR="002553EE" w:rsidRPr="002553EE" w:rsidTr="002553E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E" w:rsidRPr="002553EE" w:rsidRDefault="002553EE" w:rsidP="002553EE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0</w:t>
            </w:r>
          </w:p>
        </w:tc>
      </w:tr>
    </w:tbl>
    <w:p w:rsidR="002553EE" w:rsidRDefault="002553EE" w:rsidP="00A637F9">
      <w:pPr>
        <w:ind w:left="708" w:firstLine="0"/>
        <w:rPr>
          <w:szCs w:val="24"/>
        </w:rPr>
      </w:pPr>
    </w:p>
    <w:p w:rsidR="001345B8" w:rsidRPr="00AE486E" w:rsidRDefault="001345B8" w:rsidP="00927A7E">
      <w:pPr>
        <w:pStyle w:val="1"/>
      </w:pPr>
      <w:bookmarkStart w:id="48" w:name="_Toc436594881"/>
      <w:bookmarkStart w:id="49" w:name="_Toc444375704"/>
      <w:r>
        <w:t>1.4</w:t>
      </w:r>
      <w:r w:rsidRPr="00AE486E">
        <w:t xml:space="preserve">  Население</w:t>
      </w:r>
      <w:bookmarkEnd w:id="48"/>
      <w:bookmarkEnd w:id="49"/>
    </w:p>
    <w:p w:rsidR="00D03C9A" w:rsidRPr="00D03C9A" w:rsidRDefault="00D03C9A" w:rsidP="00D03C9A">
      <w:pPr>
        <w:pStyle w:val="S"/>
        <w:rPr>
          <w:sz w:val="24"/>
        </w:rPr>
      </w:pPr>
      <w:r w:rsidRPr="00D03C9A">
        <w:rPr>
          <w:sz w:val="24"/>
        </w:rPr>
        <w:t xml:space="preserve">Численность населения </w:t>
      </w:r>
      <w:proofErr w:type="spellStart"/>
      <w:r w:rsidRPr="00D03C9A">
        <w:rPr>
          <w:sz w:val="24"/>
        </w:rPr>
        <w:t>Новорешетовского</w:t>
      </w:r>
      <w:proofErr w:type="spellEnd"/>
      <w:r w:rsidRPr="00D03C9A">
        <w:rPr>
          <w:sz w:val="24"/>
        </w:rPr>
        <w:t xml:space="preserve"> с</w:t>
      </w:r>
      <w:r>
        <w:rPr>
          <w:sz w:val="24"/>
        </w:rPr>
        <w:t>ельского поселения на 01.01.2016</w:t>
      </w:r>
      <w:r w:rsidRPr="00D03C9A">
        <w:rPr>
          <w:sz w:val="24"/>
        </w:rPr>
        <w:t xml:space="preserve"> г. составила </w:t>
      </w:r>
      <w:r>
        <w:rPr>
          <w:sz w:val="24"/>
        </w:rPr>
        <w:t>883</w:t>
      </w:r>
      <w:r w:rsidRPr="00D03C9A">
        <w:rPr>
          <w:sz w:val="24"/>
        </w:rPr>
        <w:t xml:space="preserve"> человека.</w:t>
      </w:r>
    </w:p>
    <w:p w:rsidR="00D03C9A" w:rsidRPr="00D03C9A" w:rsidRDefault="00D03C9A" w:rsidP="00D03C9A">
      <w:pPr>
        <w:pStyle w:val="S"/>
        <w:rPr>
          <w:sz w:val="24"/>
        </w:rPr>
      </w:pPr>
      <w:r w:rsidRPr="00D03C9A">
        <w:rPr>
          <w:sz w:val="24"/>
        </w:rPr>
        <w:t xml:space="preserve">Задачей оценки демографической ситуации в </w:t>
      </w:r>
      <w:proofErr w:type="spellStart"/>
      <w:r w:rsidRPr="00D03C9A">
        <w:rPr>
          <w:sz w:val="24"/>
        </w:rPr>
        <w:t>Новорешетовском</w:t>
      </w:r>
      <w:proofErr w:type="spellEnd"/>
      <w:r w:rsidRPr="00D03C9A">
        <w:rPr>
          <w:sz w:val="24"/>
        </w:rPr>
        <w:t xml:space="preserve"> сельском поселении является выявление динамики прошлых лет и расчет численности населения на перспективу, поскольку существует прямая зависимость между тенденциями изменения численности населения и экономическим развитием </w:t>
      </w:r>
      <w:r w:rsidRPr="00D03C9A">
        <w:rPr>
          <w:sz w:val="24"/>
        </w:rPr>
        <w:br/>
      </w:r>
      <w:proofErr w:type="spellStart"/>
      <w:r w:rsidRPr="00D03C9A">
        <w:rPr>
          <w:sz w:val="24"/>
        </w:rPr>
        <w:t>Новорешетовского</w:t>
      </w:r>
      <w:proofErr w:type="spellEnd"/>
      <w:r w:rsidRPr="00D03C9A">
        <w:rPr>
          <w:sz w:val="24"/>
        </w:rPr>
        <w:t xml:space="preserve"> муниципального образования, в частности его производственной, социальной и иных сфер. </w:t>
      </w:r>
    </w:p>
    <w:p w:rsidR="00D03C9A" w:rsidRPr="00D03C9A" w:rsidRDefault="00D03C9A" w:rsidP="00D03C9A">
      <w:pPr>
        <w:pStyle w:val="S"/>
        <w:rPr>
          <w:i/>
          <w:sz w:val="24"/>
        </w:rPr>
      </w:pPr>
      <w:r w:rsidRPr="00D03C9A">
        <w:rPr>
          <w:sz w:val="24"/>
        </w:rPr>
        <w:lastRenderedPageBreak/>
        <w:t xml:space="preserve">На территории </w:t>
      </w:r>
      <w:proofErr w:type="spellStart"/>
      <w:r w:rsidRPr="00D03C9A">
        <w:rPr>
          <w:sz w:val="24"/>
        </w:rPr>
        <w:t>Новорешетовского</w:t>
      </w:r>
      <w:proofErr w:type="spellEnd"/>
      <w:r w:rsidRPr="00D03C9A">
        <w:rPr>
          <w:sz w:val="24"/>
        </w:rPr>
        <w:t xml:space="preserve"> сельского поселения расположено три населенных пункта: поселок Новые Решеты, п. Покровка и п. Советский. Сведения о численности населения </w:t>
      </w:r>
      <w:proofErr w:type="spellStart"/>
      <w:r w:rsidRPr="00D03C9A">
        <w:rPr>
          <w:sz w:val="24"/>
        </w:rPr>
        <w:t>Новорешетовского</w:t>
      </w:r>
      <w:proofErr w:type="spellEnd"/>
      <w:r w:rsidRPr="00D03C9A">
        <w:rPr>
          <w:sz w:val="24"/>
        </w:rPr>
        <w:t xml:space="preserve">   сельского поселения представлены в таблице </w:t>
      </w:r>
      <w:r>
        <w:rPr>
          <w:sz w:val="24"/>
        </w:rPr>
        <w:t xml:space="preserve">№ </w:t>
      </w:r>
      <w:r w:rsidR="00CD7CE1">
        <w:rPr>
          <w:sz w:val="24"/>
        </w:rPr>
        <w:t>4</w:t>
      </w:r>
    </w:p>
    <w:p w:rsidR="00D03C9A" w:rsidRDefault="00D03C9A" w:rsidP="00D03C9A">
      <w:pPr>
        <w:ind w:firstLine="0"/>
        <w:jc w:val="left"/>
        <w:rPr>
          <w:szCs w:val="24"/>
        </w:rPr>
      </w:pPr>
    </w:p>
    <w:p w:rsidR="00D03C9A" w:rsidRPr="00D03C9A" w:rsidRDefault="00CD7CE1" w:rsidP="00D03C9A">
      <w:pPr>
        <w:ind w:firstLine="0"/>
        <w:jc w:val="left"/>
        <w:rPr>
          <w:szCs w:val="24"/>
        </w:rPr>
      </w:pPr>
      <w:r>
        <w:rPr>
          <w:szCs w:val="24"/>
        </w:rPr>
        <w:t>Таблица №4</w:t>
      </w:r>
      <w:r w:rsidR="00D03C9A" w:rsidRPr="00D03C9A">
        <w:rPr>
          <w:szCs w:val="24"/>
        </w:rPr>
        <w:t xml:space="preserve"> -</w:t>
      </w:r>
      <w:r>
        <w:rPr>
          <w:szCs w:val="24"/>
        </w:rPr>
        <w:t xml:space="preserve"> </w:t>
      </w:r>
      <w:r w:rsidR="00D03C9A" w:rsidRPr="00D03C9A">
        <w:rPr>
          <w:szCs w:val="24"/>
        </w:rPr>
        <w:t xml:space="preserve">Численность населения </w:t>
      </w:r>
      <w:proofErr w:type="spellStart"/>
      <w:r w:rsidR="00D03C9A" w:rsidRPr="00D03C9A">
        <w:rPr>
          <w:szCs w:val="24"/>
        </w:rPr>
        <w:t>Новореше</w:t>
      </w:r>
      <w:r w:rsidR="00FD6221">
        <w:rPr>
          <w:szCs w:val="24"/>
        </w:rPr>
        <w:t>товского</w:t>
      </w:r>
      <w:proofErr w:type="spellEnd"/>
      <w:r w:rsidR="00FD6221">
        <w:rPr>
          <w:szCs w:val="24"/>
        </w:rPr>
        <w:t xml:space="preserve"> сельского поселения</w:t>
      </w:r>
      <w:r>
        <w:rPr>
          <w:szCs w:val="24"/>
        </w:rPr>
        <w:t>.</w:t>
      </w:r>
    </w:p>
    <w:p w:rsidR="00D03C9A" w:rsidRPr="00D03C9A" w:rsidRDefault="00D03C9A" w:rsidP="00D03C9A">
      <w:pPr>
        <w:jc w:val="center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282"/>
        <w:gridCol w:w="1134"/>
        <w:gridCol w:w="1275"/>
        <w:gridCol w:w="993"/>
        <w:gridCol w:w="992"/>
        <w:gridCol w:w="1134"/>
        <w:gridCol w:w="992"/>
      </w:tblGrid>
      <w:tr w:rsidR="00D03C9A" w:rsidRPr="00D03C9A" w:rsidTr="00AF67FA">
        <w:trPr>
          <w:trHeight w:val="144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9A" w:rsidRPr="00D03C9A" w:rsidRDefault="00D03C9A" w:rsidP="00D03C9A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 xml:space="preserve">Наименование </w:t>
            </w:r>
          </w:p>
          <w:p w:rsidR="00D03C9A" w:rsidRPr="00D03C9A" w:rsidRDefault="00D03C9A" w:rsidP="00451905">
            <w:pPr>
              <w:jc w:val="center"/>
              <w:rPr>
                <w:szCs w:val="24"/>
              </w:rPr>
            </w:pP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9A" w:rsidRPr="00D03C9A" w:rsidRDefault="00D03C9A" w:rsidP="00D03C9A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Численность населения</w:t>
            </w:r>
          </w:p>
        </w:tc>
      </w:tr>
      <w:tr w:rsidR="00AF67FA" w:rsidRPr="00D03C9A" w:rsidTr="00AF67FA">
        <w:trPr>
          <w:trHeight w:val="172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Default="00AF67FA" w:rsidP="00451905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01.01.</w:t>
            </w:r>
          </w:p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Default="00AF67FA" w:rsidP="00451905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01.01.</w:t>
            </w:r>
          </w:p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2011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Default="00AF67FA" w:rsidP="00451905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01.01.</w:t>
            </w:r>
          </w:p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2012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Default="00AF67FA" w:rsidP="00D03C9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</w:t>
            </w:r>
          </w:p>
          <w:p w:rsidR="00AF67FA" w:rsidRPr="00D03C9A" w:rsidRDefault="00AF67FA" w:rsidP="00D03C9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2013</w:t>
            </w:r>
            <w:r w:rsidRPr="00D03C9A">
              <w:rPr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A" w:rsidRDefault="00AF67FA" w:rsidP="00AF67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</w:t>
            </w:r>
          </w:p>
          <w:p w:rsidR="00AF67FA" w:rsidRPr="00D03C9A" w:rsidRDefault="00AF67FA" w:rsidP="00AF67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2014</w:t>
            </w:r>
            <w:r w:rsidRPr="00D03C9A">
              <w:rPr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Default="00AF67FA" w:rsidP="00AF67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</w:t>
            </w:r>
          </w:p>
          <w:p w:rsidR="00AF67FA" w:rsidRPr="00D03C9A" w:rsidRDefault="00AF67FA" w:rsidP="00AF67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2015</w:t>
            </w:r>
            <w:r w:rsidRPr="00D03C9A">
              <w:rPr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A" w:rsidRDefault="00AF67FA" w:rsidP="00AF67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01.01.</w:t>
            </w:r>
          </w:p>
          <w:p w:rsidR="00AF67FA" w:rsidRPr="00D03C9A" w:rsidRDefault="00AF67FA" w:rsidP="00AF67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2016</w:t>
            </w:r>
            <w:r w:rsidRPr="00D03C9A">
              <w:rPr>
                <w:szCs w:val="24"/>
              </w:rPr>
              <w:t xml:space="preserve"> г.</w:t>
            </w:r>
          </w:p>
        </w:tc>
      </w:tr>
      <w:tr w:rsidR="00AF67FA" w:rsidRPr="00D03C9A" w:rsidTr="00AF67FA">
        <w:trPr>
          <w:trHeight w:val="264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D03C9A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45190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67FA" w:rsidRPr="00D03C9A" w:rsidTr="00AF67FA">
        <w:trPr>
          <w:trHeight w:val="3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D03C9A">
            <w:pPr>
              <w:ind w:firstLine="0"/>
              <w:rPr>
                <w:szCs w:val="24"/>
              </w:rPr>
            </w:pPr>
            <w:proofErr w:type="spellStart"/>
            <w:r w:rsidRPr="00D03C9A">
              <w:rPr>
                <w:szCs w:val="24"/>
              </w:rPr>
              <w:t>Новорешетовский</w:t>
            </w:r>
            <w:proofErr w:type="spellEnd"/>
            <w:r w:rsidRPr="00D03C9A">
              <w:rPr>
                <w:szCs w:val="24"/>
              </w:rPr>
              <w:t xml:space="preserve"> сельсовет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A" w:rsidRPr="00D03C9A" w:rsidRDefault="00AF67FA" w:rsidP="00AF67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883</w:t>
            </w:r>
          </w:p>
        </w:tc>
      </w:tr>
      <w:tr w:rsidR="00AF67FA" w:rsidRPr="00D03C9A" w:rsidTr="00AF67FA">
        <w:trPr>
          <w:trHeight w:val="3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D03C9A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D03C9A">
              <w:rPr>
                <w:szCs w:val="24"/>
              </w:rPr>
              <w:t>Новые Решеты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A" w:rsidRPr="00D03C9A" w:rsidRDefault="00AF67FA" w:rsidP="00AF67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694</w:t>
            </w:r>
          </w:p>
        </w:tc>
      </w:tr>
      <w:tr w:rsidR="00AF67FA" w:rsidRPr="00D03C9A" w:rsidTr="00AF67FA">
        <w:trPr>
          <w:trHeight w:val="3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D03C9A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п. Покровка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A" w:rsidRPr="00D03C9A" w:rsidRDefault="00AF67FA" w:rsidP="00AF67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AF67FA" w:rsidRPr="00D03C9A" w:rsidTr="00AF67FA">
        <w:trPr>
          <w:trHeight w:val="3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D03C9A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п. Советский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AF67FA" w:rsidP="00451905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1</w:t>
            </w:r>
            <w:r>
              <w:rPr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FA" w:rsidRPr="00D03C9A" w:rsidRDefault="00F16E5D" w:rsidP="00F16E5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A" w:rsidRPr="00D03C9A" w:rsidRDefault="00AF67FA" w:rsidP="00AF67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</w:tr>
    </w:tbl>
    <w:p w:rsidR="00D03C9A" w:rsidRPr="00D03C9A" w:rsidRDefault="00D03C9A" w:rsidP="00D03C9A">
      <w:pPr>
        <w:rPr>
          <w:szCs w:val="24"/>
        </w:rPr>
      </w:pPr>
    </w:p>
    <w:p w:rsidR="00D03C9A" w:rsidRPr="00D03C9A" w:rsidRDefault="00F16E5D" w:rsidP="00E20992">
      <w:pPr>
        <w:pStyle w:val="S"/>
        <w:rPr>
          <w:i/>
          <w:sz w:val="24"/>
        </w:rPr>
      </w:pPr>
      <w:r>
        <w:rPr>
          <w:sz w:val="24"/>
        </w:rPr>
        <w:t>В рассматриваемом</w:t>
      </w:r>
      <w:r w:rsidR="00D03C9A" w:rsidRPr="00F16E5D">
        <w:rPr>
          <w:sz w:val="24"/>
        </w:rPr>
        <w:t xml:space="preserve"> период</w:t>
      </w:r>
      <w:r>
        <w:rPr>
          <w:sz w:val="24"/>
        </w:rPr>
        <w:t>е</w:t>
      </w:r>
      <w:r w:rsidR="00E91D44">
        <w:rPr>
          <w:sz w:val="24"/>
        </w:rPr>
        <w:t xml:space="preserve"> с 2010 по 2016 годы</w:t>
      </w:r>
      <w:r>
        <w:rPr>
          <w:sz w:val="24"/>
        </w:rPr>
        <w:t xml:space="preserve"> численность населения</w:t>
      </w:r>
      <w:r w:rsidR="00D03C9A" w:rsidRPr="00D03C9A">
        <w:rPr>
          <w:sz w:val="24"/>
        </w:rPr>
        <w:t xml:space="preserve"> </w:t>
      </w:r>
      <w:proofErr w:type="spellStart"/>
      <w:r w:rsidR="00E91D44">
        <w:rPr>
          <w:sz w:val="24"/>
        </w:rPr>
        <w:t>Новорешетовского</w:t>
      </w:r>
      <w:proofErr w:type="spellEnd"/>
      <w:r w:rsidR="00E91D44">
        <w:rPr>
          <w:sz w:val="24"/>
        </w:rPr>
        <w:t xml:space="preserve"> сельсовета снизилась с 975 до 883 человек.</w:t>
      </w:r>
      <w:r w:rsidR="009B58BA">
        <w:rPr>
          <w:sz w:val="24"/>
        </w:rPr>
        <w:t xml:space="preserve"> Наблюдается снижение численности населения в п. Покровка и п. </w:t>
      </w:r>
      <w:proofErr w:type="gramStart"/>
      <w:r w:rsidR="009B58BA">
        <w:rPr>
          <w:sz w:val="24"/>
        </w:rPr>
        <w:t>Советский</w:t>
      </w:r>
      <w:proofErr w:type="gramEnd"/>
      <w:r w:rsidR="009B58BA">
        <w:rPr>
          <w:sz w:val="24"/>
        </w:rPr>
        <w:t>.</w:t>
      </w:r>
    </w:p>
    <w:p w:rsidR="00D03C9A" w:rsidRPr="00D03C9A" w:rsidRDefault="00D03C9A" w:rsidP="00D03C9A">
      <w:pPr>
        <w:rPr>
          <w:szCs w:val="24"/>
        </w:rPr>
      </w:pPr>
      <w:r w:rsidRPr="00D03C9A">
        <w:rPr>
          <w:szCs w:val="24"/>
        </w:rPr>
        <w:t xml:space="preserve">Важным показателем демографической ситуации является половозрастная структура населения. Необходимо отметить, что прогноз численности населения должен производиться не только на основе экстраполяции динамики предыдущих лет, но и с учетом перспектив развития рынка рабочей силы в муниципальном образовании, то есть жителей трудоспособного возраста. </w:t>
      </w:r>
    </w:p>
    <w:p w:rsidR="00E20992" w:rsidRDefault="00E20992" w:rsidP="00E20992">
      <w:pPr>
        <w:rPr>
          <w:iCs/>
          <w:szCs w:val="24"/>
        </w:rPr>
      </w:pPr>
    </w:p>
    <w:p w:rsidR="00D03C9A" w:rsidRPr="00E20992" w:rsidRDefault="00CD7CE1" w:rsidP="00E20992">
      <w:pPr>
        <w:rPr>
          <w:iCs/>
          <w:szCs w:val="24"/>
        </w:rPr>
      </w:pPr>
      <w:r>
        <w:rPr>
          <w:iCs/>
          <w:szCs w:val="24"/>
        </w:rPr>
        <w:t>Таблица №5</w:t>
      </w:r>
      <w:r w:rsidR="00E20992">
        <w:rPr>
          <w:iCs/>
          <w:szCs w:val="24"/>
        </w:rPr>
        <w:t xml:space="preserve"> - </w:t>
      </w:r>
      <w:r w:rsidR="00D03C9A" w:rsidRPr="00E20992">
        <w:rPr>
          <w:iCs/>
          <w:szCs w:val="24"/>
        </w:rPr>
        <w:t>Возрастная структура</w:t>
      </w:r>
      <w:r>
        <w:rPr>
          <w:iCs/>
          <w:szCs w:val="24"/>
        </w:rPr>
        <w:t>.</w:t>
      </w:r>
      <w:r w:rsidR="00D03C9A" w:rsidRPr="00E20992">
        <w:rPr>
          <w:iCs/>
          <w:szCs w:val="24"/>
        </w:rPr>
        <w:t xml:space="preserve"> </w:t>
      </w:r>
    </w:p>
    <w:tbl>
      <w:tblPr>
        <w:tblW w:w="6767" w:type="dxa"/>
        <w:jc w:val="center"/>
        <w:tblLayout w:type="fixed"/>
        <w:tblLook w:val="00A0" w:firstRow="1" w:lastRow="0" w:firstColumn="1" w:lastColumn="0" w:noHBand="0" w:noVBand="0"/>
      </w:tblPr>
      <w:tblGrid>
        <w:gridCol w:w="638"/>
        <w:gridCol w:w="3538"/>
        <w:gridCol w:w="914"/>
        <w:gridCol w:w="850"/>
        <w:gridCol w:w="827"/>
      </w:tblGrid>
      <w:tr w:rsidR="00D03C9A" w:rsidRPr="00D03C9A" w:rsidTr="00E20992">
        <w:trPr>
          <w:trHeight w:val="300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C9A" w:rsidRPr="00D03C9A" w:rsidRDefault="00D03C9A" w:rsidP="00E20992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 xml:space="preserve">№ </w:t>
            </w:r>
            <w:proofErr w:type="gramStart"/>
            <w:r w:rsidRPr="00D03C9A">
              <w:rPr>
                <w:szCs w:val="24"/>
              </w:rPr>
              <w:t>п</w:t>
            </w:r>
            <w:proofErr w:type="gramEnd"/>
            <w:r w:rsidRPr="00D03C9A">
              <w:rPr>
                <w:szCs w:val="24"/>
              </w:rPr>
              <w:t>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C9A" w:rsidRPr="00D03C9A" w:rsidRDefault="00D03C9A" w:rsidP="00451905">
            <w:pPr>
              <w:contextualSpacing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Возрастная категория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03C9A" w:rsidRPr="00D03C9A" w:rsidRDefault="00D03C9A" w:rsidP="0045190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C9A" w:rsidRPr="00D03C9A" w:rsidRDefault="00D03C9A" w:rsidP="00E91D44">
            <w:pPr>
              <w:ind w:firstLine="0"/>
              <w:contextualSpacing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201</w:t>
            </w:r>
            <w:r w:rsidR="00E20992">
              <w:rPr>
                <w:szCs w:val="24"/>
              </w:rPr>
              <w:t xml:space="preserve">4 </w:t>
            </w:r>
            <w:r w:rsidRPr="00D03C9A">
              <w:rPr>
                <w:szCs w:val="24"/>
              </w:rPr>
              <w:t>г.</w:t>
            </w:r>
          </w:p>
        </w:tc>
      </w:tr>
      <w:tr w:rsidR="00D03C9A" w:rsidRPr="00D03C9A" w:rsidTr="00E20992">
        <w:trPr>
          <w:trHeight w:val="300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C9A" w:rsidRPr="00D03C9A" w:rsidRDefault="00D03C9A" w:rsidP="0045190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C9A" w:rsidRPr="00D03C9A" w:rsidRDefault="00D03C9A" w:rsidP="0045190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C9A" w:rsidRPr="00D03C9A" w:rsidRDefault="00D03C9A" w:rsidP="0045190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C9A" w:rsidRPr="00D03C9A" w:rsidRDefault="00D03C9A" w:rsidP="00E20992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C9A" w:rsidRPr="00D03C9A" w:rsidRDefault="00D03C9A" w:rsidP="00E20992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%</w:t>
            </w:r>
          </w:p>
        </w:tc>
      </w:tr>
      <w:tr w:rsidR="00D03C9A" w:rsidRPr="00D03C9A" w:rsidTr="00E20992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9A" w:rsidRPr="00D03C9A" w:rsidRDefault="00D03C9A" w:rsidP="00E20992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1</w:t>
            </w:r>
          </w:p>
        </w:tc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9A" w:rsidRPr="00D03C9A" w:rsidRDefault="00D03C9A" w:rsidP="00E20992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Лица моложе трудоспособного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C9A" w:rsidRPr="00D03C9A" w:rsidRDefault="006B3BB0" w:rsidP="00E20992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C9A" w:rsidRPr="00E91D44" w:rsidRDefault="00E91D44" w:rsidP="00E20992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20,65</w:t>
            </w:r>
          </w:p>
        </w:tc>
      </w:tr>
      <w:tr w:rsidR="00D03C9A" w:rsidRPr="00D03C9A" w:rsidTr="00E20992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9A" w:rsidRPr="00D03C9A" w:rsidRDefault="00D03C9A" w:rsidP="00E20992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2</w:t>
            </w:r>
          </w:p>
        </w:tc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9A" w:rsidRPr="00D03C9A" w:rsidRDefault="00D03C9A" w:rsidP="00E20992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Лица трудоспособного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C9A" w:rsidRPr="00D03C9A" w:rsidRDefault="00E20992" w:rsidP="00E20992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537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C9A" w:rsidRPr="00E91D44" w:rsidRDefault="00E91D44" w:rsidP="00E20992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60,27</w:t>
            </w:r>
          </w:p>
        </w:tc>
      </w:tr>
      <w:tr w:rsidR="00D03C9A" w:rsidRPr="00D03C9A" w:rsidTr="00E20992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9A" w:rsidRPr="00D03C9A" w:rsidRDefault="00D03C9A" w:rsidP="00E20992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3</w:t>
            </w:r>
          </w:p>
        </w:tc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9A" w:rsidRPr="00D03C9A" w:rsidRDefault="00D03C9A" w:rsidP="00E20992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Лица старше трудоспособного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C9A" w:rsidRPr="00D03C9A" w:rsidRDefault="00E20992" w:rsidP="00E20992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B3BB0">
              <w:rPr>
                <w:szCs w:val="24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C9A" w:rsidRPr="00E91D44" w:rsidRDefault="00E91D44" w:rsidP="00E20992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19,08</w:t>
            </w:r>
          </w:p>
        </w:tc>
      </w:tr>
      <w:tr w:rsidR="00D03C9A" w:rsidRPr="00D03C9A" w:rsidTr="00E20992">
        <w:trPr>
          <w:trHeight w:val="453"/>
          <w:jc w:val="center"/>
        </w:trPr>
        <w:tc>
          <w:tcPr>
            <w:tcW w:w="5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9A" w:rsidRPr="00D03C9A" w:rsidRDefault="00D03C9A" w:rsidP="00E20992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C9A" w:rsidRPr="00D03C9A" w:rsidRDefault="006B3BB0" w:rsidP="00E20992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891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C9A" w:rsidRPr="00E91D44" w:rsidRDefault="00D03C9A" w:rsidP="00E20992">
            <w:pPr>
              <w:ind w:firstLine="0"/>
              <w:contextualSpacing/>
              <w:rPr>
                <w:szCs w:val="24"/>
              </w:rPr>
            </w:pPr>
            <w:r w:rsidRPr="00E91D44">
              <w:rPr>
                <w:szCs w:val="24"/>
              </w:rPr>
              <w:t>100,0</w:t>
            </w:r>
          </w:p>
        </w:tc>
      </w:tr>
    </w:tbl>
    <w:p w:rsidR="00D03C9A" w:rsidRPr="00D03C9A" w:rsidRDefault="00D03C9A" w:rsidP="00D03C9A">
      <w:pPr>
        <w:pStyle w:val="ab"/>
        <w:rPr>
          <w:rFonts w:ascii="Times New Roman" w:hAnsi="Times New Roman"/>
          <w:sz w:val="24"/>
          <w:szCs w:val="24"/>
        </w:rPr>
      </w:pPr>
    </w:p>
    <w:p w:rsidR="00D03C9A" w:rsidRPr="00E20992" w:rsidRDefault="00CD7CE1" w:rsidP="00CD7CE1">
      <w:pPr>
        <w:pStyle w:val="1"/>
      </w:pPr>
      <w:bookmarkStart w:id="50" w:name="_Toc444375705"/>
      <w:r>
        <w:t xml:space="preserve">1.4.1 </w:t>
      </w:r>
      <w:r w:rsidR="00E20992" w:rsidRPr="00E20992">
        <w:t>Прогноз численности населения</w:t>
      </w:r>
      <w:bookmarkEnd w:id="50"/>
      <w:r w:rsidR="00E20992" w:rsidRPr="00E20992">
        <w:tab/>
      </w:r>
    </w:p>
    <w:p w:rsidR="00D03C9A" w:rsidRPr="00D03C9A" w:rsidRDefault="00D03C9A" w:rsidP="00D03C9A">
      <w:pPr>
        <w:pStyle w:val="S"/>
        <w:rPr>
          <w:sz w:val="24"/>
        </w:rPr>
      </w:pPr>
      <w:r w:rsidRPr="00D03C9A">
        <w:rPr>
          <w:sz w:val="24"/>
        </w:rPr>
        <w:t xml:space="preserve">Оптимизация численности населения является необходимым условием устойчивого и комплексного социально-экономического развития территории. Проектная численность населения устанавливается на </w:t>
      </w:r>
      <w:r w:rsidRPr="00D03C9A">
        <w:rPr>
          <w:sz w:val="24"/>
          <w:lang w:val="en-US"/>
        </w:rPr>
        <w:t>I</w:t>
      </w:r>
      <w:r w:rsidRPr="00D03C9A">
        <w:rPr>
          <w:sz w:val="24"/>
        </w:rPr>
        <w:t xml:space="preserve"> очередь (2022 год) и расчетный срок (2032 год) в соответствии со Сводом правил СП 42.13330.2011 «СНиП 2.07.01-89* «Градостроительство. Планировка и застройка городских и сельских поселений».</w:t>
      </w:r>
    </w:p>
    <w:p w:rsidR="00D03C9A" w:rsidRPr="00D03C9A" w:rsidRDefault="00D03C9A" w:rsidP="00D03C9A">
      <w:pPr>
        <w:pStyle w:val="S"/>
        <w:rPr>
          <w:sz w:val="24"/>
        </w:rPr>
      </w:pPr>
      <w:r w:rsidRPr="00D03C9A">
        <w:rPr>
          <w:sz w:val="24"/>
        </w:rPr>
        <w:t>Проектная численность населения устанавливается из территориальных возможностей, учитывая площадь территории и вид застройки.</w:t>
      </w:r>
    </w:p>
    <w:p w:rsidR="00D03C9A" w:rsidRPr="00D03C9A" w:rsidRDefault="00D03C9A" w:rsidP="00D03C9A">
      <w:pPr>
        <w:pStyle w:val="S"/>
        <w:rPr>
          <w:sz w:val="24"/>
        </w:rPr>
      </w:pPr>
      <w:r w:rsidRPr="00D03C9A">
        <w:rPr>
          <w:sz w:val="24"/>
        </w:rPr>
        <w:t>Расчет численности населения произведен при соблюдении следующих условий:</w:t>
      </w:r>
    </w:p>
    <w:p w:rsidR="00D03C9A" w:rsidRPr="00D03C9A" w:rsidRDefault="00D03C9A" w:rsidP="00D03C9A">
      <w:pPr>
        <w:pStyle w:val="S"/>
        <w:rPr>
          <w:sz w:val="24"/>
        </w:rPr>
      </w:pPr>
      <w:r w:rsidRPr="00D03C9A">
        <w:rPr>
          <w:sz w:val="24"/>
        </w:rPr>
        <w:t>- строительство домов усадебного типа с приусадебными  участками;</w:t>
      </w:r>
    </w:p>
    <w:p w:rsidR="00D03C9A" w:rsidRPr="00D03C9A" w:rsidRDefault="00D03C9A" w:rsidP="00D03C9A">
      <w:pPr>
        <w:pStyle w:val="S"/>
        <w:rPr>
          <w:sz w:val="24"/>
        </w:rPr>
      </w:pPr>
      <w:r w:rsidRPr="00D03C9A">
        <w:rPr>
          <w:sz w:val="24"/>
        </w:rPr>
        <w:t>- увеличение показателя обеспеченности населения общей площадью жилого фонда до 35 м</w:t>
      </w:r>
      <w:proofErr w:type="gramStart"/>
      <w:r w:rsidRPr="00D03C9A">
        <w:rPr>
          <w:sz w:val="24"/>
          <w:vertAlign w:val="superscript"/>
        </w:rPr>
        <w:t>2</w:t>
      </w:r>
      <w:proofErr w:type="gramEnd"/>
      <w:r w:rsidRPr="00D03C9A">
        <w:rPr>
          <w:sz w:val="24"/>
        </w:rPr>
        <w:t xml:space="preserve"> на 1 человека.</w:t>
      </w:r>
    </w:p>
    <w:p w:rsidR="00D03C9A" w:rsidRPr="00D03C9A" w:rsidRDefault="00D03C9A" w:rsidP="00D03C9A">
      <w:pPr>
        <w:pStyle w:val="S"/>
        <w:rPr>
          <w:sz w:val="24"/>
        </w:rPr>
      </w:pPr>
      <w:r w:rsidRPr="00D03C9A">
        <w:rPr>
          <w:sz w:val="24"/>
        </w:rPr>
        <w:t>- средняя площадь участков для индивидуального жилищного строительства составляет около 1000 м</w:t>
      </w:r>
      <w:proofErr w:type="gramStart"/>
      <w:r w:rsidRPr="00D03C9A">
        <w:rPr>
          <w:sz w:val="24"/>
          <w:vertAlign w:val="superscript"/>
        </w:rPr>
        <w:t>2</w:t>
      </w:r>
      <w:proofErr w:type="gramEnd"/>
      <w:r w:rsidRPr="00D03C9A">
        <w:rPr>
          <w:sz w:val="24"/>
        </w:rPr>
        <w:t>.</w:t>
      </w:r>
    </w:p>
    <w:p w:rsidR="00D03C9A" w:rsidRPr="00D03C9A" w:rsidRDefault="00D03C9A" w:rsidP="00D03C9A">
      <w:pPr>
        <w:pStyle w:val="S"/>
        <w:rPr>
          <w:sz w:val="24"/>
        </w:rPr>
      </w:pPr>
      <w:r w:rsidRPr="00D03C9A">
        <w:rPr>
          <w:sz w:val="24"/>
        </w:rPr>
        <w:t xml:space="preserve">Таким образом, согласно принятому в проекте сценарию развития расчетная численность населения </w:t>
      </w:r>
      <w:proofErr w:type="spellStart"/>
      <w:r w:rsidRPr="00D03C9A">
        <w:rPr>
          <w:sz w:val="24"/>
        </w:rPr>
        <w:t>Новорешетовского</w:t>
      </w:r>
      <w:proofErr w:type="spellEnd"/>
      <w:r w:rsidRPr="00D03C9A">
        <w:rPr>
          <w:sz w:val="24"/>
        </w:rPr>
        <w:t xml:space="preserve"> сельского поселения составит около </w:t>
      </w:r>
      <w:r w:rsidR="004E272F">
        <w:rPr>
          <w:sz w:val="24"/>
        </w:rPr>
        <w:t xml:space="preserve">883 </w:t>
      </w:r>
      <w:r w:rsidRPr="00D03C9A">
        <w:rPr>
          <w:sz w:val="24"/>
        </w:rPr>
        <w:t xml:space="preserve">человек к </w:t>
      </w:r>
      <w:r w:rsidRPr="00D03C9A">
        <w:rPr>
          <w:sz w:val="24"/>
        </w:rPr>
        <w:lastRenderedPageBreak/>
        <w:t xml:space="preserve">2022 г., около 800 человек - к 2032 г. Прогнозируемая численность населения </w:t>
      </w:r>
      <w:proofErr w:type="spellStart"/>
      <w:r w:rsidRPr="00D03C9A">
        <w:rPr>
          <w:sz w:val="24"/>
        </w:rPr>
        <w:t>Новорешетовского</w:t>
      </w:r>
      <w:proofErr w:type="spellEnd"/>
      <w:r w:rsidRPr="00D03C9A">
        <w:rPr>
          <w:sz w:val="24"/>
        </w:rPr>
        <w:t xml:space="preserve"> сельского поселения представлена в </w:t>
      </w:r>
      <w:r w:rsidR="00CD7CE1">
        <w:rPr>
          <w:sz w:val="24"/>
        </w:rPr>
        <w:t>таблице №6</w:t>
      </w:r>
      <w:r w:rsidR="007070A0">
        <w:rPr>
          <w:sz w:val="24"/>
        </w:rPr>
        <w:t>.</w:t>
      </w:r>
    </w:p>
    <w:p w:rsidR="00D03C9A" w:rsidRPr="00D03C9A" w:rsidRDefault="00D03C9A" w:rsidP="00D03C9A">
      <w:pPr>
        <w:pStyle w:val="S"/>
        <w:rPr>
          <w:sz w:val="24"/>
        </w:rPr>
      </w:pPr>
    </w:p>
    <w:p w:rsidR="00CD7CE1" w:rsidRDefault="00CD7CE1" w:rsidP="007070A0">
      <w:pPr>
        <w:pStyle w:val="S"/>
        <w:jc w:val="left"/>
        <w:rPr>
          <w:sz w:val="24"/>
        </w:rPr>
      </w:pPr>
    </w:p>
    <w:p w:rsidR="00D03C9A" w:rsidRPr="007070A0" w:rsidRDefault="00CD7CE1" w:rsidP="007070A0">
      <w:pPr>
        <w:pStyle w:val="S"/>
        <w:jc w:val="left"/>
        <w:rPr>
          <w:sz w:val="24"/>
        </w:rPr>
      </w:pPr>
      <w:r>
        <w:rPr>
          <w:sz w:val="24"/>
        </w:rPr>
        <w:t>Таблица №6</w:t>
      </w:r>
      <w:r w:rsidR="007070A0" w:rsidRPr="007070A0">
        <w:rPr>
          <w:sz w:val="24"/>
        </w:rPr>
        <w:t xml:space="preserve"> - </w:t>
      </w:r>
      <w:r w:rsidR="00D03C9A" w:rsidRPr="007070A0">
        <w:rPr>
          <w:sz w:val="24"/>
        </w:rPr>
        <w:t xml:space="preserve">Прогнозируемая численность населения </w:t>
      </w:r>
      <w:proofErr w:type="spellStart"/>
      <w:r w:rsidR="00D03C9A" w:rsidRPr="007070A0">
        <w:rPr>
          <w:sz w:val="24"/>
        </w:rPr>
        <w:t>Новорешетовского</w:t>
      </w:r>
      <w:proofErr w:type="spellEnd"/>
      <w:r w:rsidR="00D03C9A" w:rsidRPr="007070A0">
        <w:rPr>
          <w:sz w:val="24"/>
        </w:rPr>
        <w:t xml:space="preserve"> сельского поселения</w:t>
      </w:r>
      <w:r>
        <w:rPr>
          <w:sz w:val="24"/>
        </w:rPr>
        <w:t>.</w:t>
      </w:r>
    </w:p>
    <w:tbl>
      <w:tblPr>
        <w:tblW w:w="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1"/>
        <w:gridCol w:w="1559"/>
        <w:gridCol w:w="1653"/>
        <w:gridCol w:w="14"/>
      </w:tblGrid>
      <w:tr w:rsidR="00D03C9A" w:rsidRPr="00D03C9A" w:rsidTr="007070A0">
        <w:trPr>
          <w:gridAfter w:val="1"/>
          <w:wAfter w:w="14" w:type="dxa"/>
          <w:trHeight w:val="144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9A" w:rsidRPr="00D03C9A" w:rsidRDefault="00D03C9A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Наименование</w:t>
            </w:r>
          </w:p>
          <w:p w:rsidR="00D03C9A" w:rsidRPr="00D03C9A" w:rsidRDefault="00D03C9A" w:rsidP="007070A0">
            <w:pPr>
              <w:jc w:val="center"/>
              <w:rPr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9A" w:rsidRPr="00D03C9A" w:rsidRDefault="00D03C9A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Годы</w:t>
            </w:r>
          </w:p>
        </w:tc>
      </w:tr>
      <w:tr w:rsidR="007070A0" w:rsidRPr="00D03C9A" w:rsidTr="007070A0">
        <w:trPr>
          <w:trHeight w:val="172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A0" w:rsidRPr="00D03C9A" w:rsidRDefault="007070A0" w:rsidP="007070A0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A0" w:rsidRPr="00D03C9A" w:rsidRDefault="007070A0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2022 г.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A0" w:rsidRPr="00D03C9A" w:rsidRDefault="007070A0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2032 г.</w:t>
            </w:r>
          </w:p>
        </w:tc>
      </w:tr>
      <w:tr w:rsidR="007070A0" w:rsidRPr="00D03C9A" w:rsidTr="007070A0">
        <w:trPr>
          <w:trHeight w:val="264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A0" w:rsidRPr="00D03C9A" w:rsidRDefault="007070A0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A0" w:rsidRPr="00D03C9A" w:rsidRDefault="00E91D44" w:rsidP="007070A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A0" w:rsidRPr="00D03C9A" w:rsidRDefault="00E91D44" w:rsidP="007070A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E272F" w:rsidRPr="00D03C9A" w:rsidTr="007070A0">
        <w:trPr>
          <w:trHeight w:val="36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2F" w:rsidRPr="00D03C9A" w:rsidRDefault="004E272F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п.</w:t>
            </w:r>
            <w:r w:rsidR="00C05F6A">
              <w:rPr>
                <w:szCs w:val="24"/>
              </w:rPr>
              <w:t xml:space="preserve"> </w:t>
            </w:r>
            <w:r w:rsidRPr="00D03C9A">
              <w:rPr>
                <w:szCs w:val="24"/>
              </w:rPr>
              <w:t>Новые Решеты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2F" w:rsidRPr="00D03C9A" w:rsidRDefault="004E272F" w:rsidP="004E272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2F" w:rsidRPr="00D03C9A" w:rsidRDefault="004E272F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555</w:t>
            </w:r>
          </w:p>
        </w:tc>
      </w:tr>
      <w:tr w:rsidR="004E272F" w:rsidRPr="00D03C9A" w:rsidTr="007070A0">
        <w:trPr>
          <w:trHeight w:val="36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2F" w:rsidRPr="00D03C9A" w:rsidRDefault="004E272F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п. 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2F" w:rsidRPr="00D03C9A" w:rsidRDefault="004E272F" w:rsidP="004E272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2F" w:rsidRPr="00D03C9A" w:rsidRDefault="004E272F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115</w:t>
            </w:r>
          </w:p>
        </w:tc>
      </w:tr>
      <w:tr w:rsidR="004E272F" w:rsidRPr="00D03C9A" w:rsidTr="007070A0">
        <w:trPr>
          <w:trHeight w:val="36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2F" w:rsidRPr="00D03C9A" w:rsidRDefault="004E272F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п. Советский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2F" w:rsidRPr="00D03C9A" w:rsidRDefault="004E272F" w:rsidP="004E272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2F" w:rsidRPr="00D03C9A" w:rsidRDefault="004E272F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130</w:t>
            </w:r>
          </w:p>
        </w:tc>
      </w:tr>
      <w:tr w:rsidR="007070A0" w:rsidRPr="00D03C9A" w:rsidTr="007070A0">
        <w:trPr>
          <w:trHeight w:val="36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A0" w:rsidRPr="00D03C9A" w:rsidRDefault="007070A0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A0" w:rsidRPr="00D03C9A" w:rsidRDefault="004E272F" w:rsidP="007070A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A0" w:rsidRPr="00D03C9A" w:rsidRDefault="007070A0" w:rsidP="007070A0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800</w:t>
            </w:r>
          </w:p>
        </w:tc>
      </w:tr>
    </w:tbl>
    <w:p w:rsidR="00D03C9A" w:rsidRPr="00D03C9A" w:rsidRDefault="00D03C9A" w:rsidP="00D03C9A">
      <w:pPr>
        <w:rPr>
          <w:szCs w:val="24"/>
        </w:rPr>
      </w:pPr>
    </w:p>
    <w:p w:rsidR="004E272F" w:rsidRDefault="004E272F" w:rsidP="00D03C9A">
      <w:pPr>
        <w:pStyle w:val="S"/>
        <w:rPr>
          <w:sz w:val="24"/>
        </w:rPr>
      </w:pPr>
      <w:r>
        <w:rPr>
          <w:sz w:val="24"/>
        </w:rPr>
        <w:t>Таким образом, в соответствии с представленными данным</w:t>
      </w:r>
      <w:r w:rsidR="00D779A2">
        <w:rPr>
          <w:sz w:val="24"/>
        </w:rPr>
        <w:t>и численность населения</w:t>
      </w:r>
      <w:r w:rsidR="00C05F6A">
        <w:rPr>
          <w:sz w:val="24"/>
        </w:rPr>
        <w:t xml:space="preserve"> имеет тенденцию к снижению</w:t>
      </w:r>
      <w:r w:rsidR="00D779A2">
        <w:rPr>
          <w:sz w:val="24"/>
        </w:rPr>
        <w:t xml:space="preserve">. </w:t>
      </w:r>
      <w:r w:rsidR="00397033">
        <w:rPr>
          <w:sz w:val="24"/>
        </w:rPr>
        <w:t>На основании вышеизложенного</w:t>
      </w:r>
      <w:r w:rsidR="00C05F6A">
        <w:rPr>
          <w:sz w:val="24"/>
        </w:rPr>
        <w:t xml:space="preserve"> не прогнозируется значительно</w:t>
      </w:r>
      <w:r w:rsidR="00397033">
        <w:rPr>
          <w:sz w:val="24"/>
        </w:rPr>
        <w:t>е</w:t>
      </w:r>
      <w:r w:rsidR="00C05F6A">
        <w:rPr>
          <w:sz w:val="24"/>
        </w:rPr>
        <w:t xml:space="preserve"> увеличени</w:t>
      </w:r>
      <w:r w:rsidR="00397033">
        <w:rPr>
          <w:sz w:val="24"/>
        </w:rPr>
        <w:t>е</w:t>
      </w:r>
      <w:r w:rsidR="00C05F6A">
        <w:rPr>
          <w:sz w:val="24"/>
        </w:rPr>
        <w:t xml:space="preserve"> объемов капитального строительства и расширени</w:t>
      </w:r>
      <w:r w:rsidR="00397033">
        <w:rPr>
          <w:sz w:val="24"/>
        </w:rPr>
        <w:t>е</w:t>
      </w:r>
      <w:r w:rsidR="00C05F6A">
        <w:rPr>
          <w:sz w:val="24"/>
        </w:rPr>
        <w:t xml:space="preserve"> территорий поселений</w:t>
      </w:r>
      <w:r w:rsidR="00397033">
        <w:rPr>
          <w:sz w:val="24"/>
        </w:rPr>
        <w:t>.</w:t>
      </w:r>
    </w:p>
    <w:p w:rsidR="00D03C9A" w:rsidRPr="00D03C9A" w:rsidRDefault="00D03C9A" w:rsidP="00D03C9A">
      <w:pPr>
        <w:pStyle w:val="S"/>
        <w:rPr>
          <w:sz w:val="24"/>
        </w:rPr>
      </w:pPr>
      <w:r w:rsidRPr="00D03C9A">
        <w:rPr>
          <w:sz w:val="24"/>
        </w:rPr>
        <w:t xml:space="preserve">Основанием для прогноза изменения возрастной структуры населения </w:t>
      </w:r>
      <w:proofErr w:type="spellStart"/>
      <w:r w:rsidRPr="00D03C9A">
        <w:rPr>
          <w:sz w:val="24"/>
        </w:rPr>
        <w:t>Новорешетовского</w:t>
      </w:r>
      <w:proofErr w:type="spellEnd"/>
      <w:r w:rsidRPr="00D03C9A">
        <w:rPr>
          <w:sz w:val="24"/>
        </w:rPr>
        <w:t xml:space="preserve"> сельского поселения в течение расчетного срока являлся прогноз изменения демографических показателей на территории Российской Федерации и регионов РФ до 2031 г., разработанный специалистами Федеральной службы государственной статистики, а также особенности существующей возрастной структуры. Основополагающим принят средний вариант изменения демографических показателей.</w:t>
      </w:r>
    </w:p>
    <w:p w:rsidR="00D03C9A" w:rsidRPr="00D03C9A" w:rsidRDefault="00D03C9A" w:rsidP="00D03C9A">
      <w:pPr>
        <w:pStyle w:val="ab"/>
        <w:rPr>
          <w:rFonts w:ascii="Times New Roman" w:hAnsi="Times New Roman"/>
          <w:sz w:val="24"/>
          <w:szCs w:val="24"/>
        </w:rPr>
      </w:pPr>
    </w:p>
    <w:p w:rsidR="001345B8" w:rsidRPr="007070A0" w:rsidRDefault="001345B8" w:rsidP="00927A7E">
      <w:pPr>
        <w:pStyle w:val="1"/>
        <w:rPr>
          <w:rFonts w:cs="Times New Roman"/>
        </w:rPr>
      </w:pPr>
      <w:bookmarkStart w:id="51" w:name="_Toc444375706"/>
      <w:bookmarkStart w:id="52" w:name="_Toc436594882"/>
      <w:r w:rsidRPr="007070A0">
        <w:rPr>
          <w:rFonts w:cs="Times New Roman"/>
        </w:rPr>
        <w:t>1.5  Жилищный фонд</w:t>
      </w:r>
      <w:bookmarkEnd w:id="51"/>
      <w:r w:rsidRPr="007070A0">
        <w:rPr>
          <w:rFonts w:cs="Times New Roman"/>
        </w:rPr>
        <w:t xml:space="preserve"> </w:t>
      </w:r>
      <w:bookmarkEnd w:id="52"/>
    </w:p>
    <w:p w:rsidR="007070A0" w:rsidRPr="007070A0" w:rsidRDefault="007070A0" w:rsidP="007070A0">
      <w:pPr>
        <w:pStyle w:val="S"/>
        <w:rPr>
          <w:sz w:val="24"/>
        </w:rPr>
      </w:pPr>
      <w:r w:rsidRPr="007070A0">
        <w:rPr>
          <w:sz w:val="24"/>
        </w:rPr>
        <w:t>Общая площадь жилищно</w:t>
      </w:r>
      <w:r w:rsidR="006B3BB0">
        <w:rPr>
          <w:sz w:val="24"/>
        </w:rPr>
        <w:t>го фонда на конец 201</w:t>
      </w:r>
      <w:r>
        <w:rPr>
          <w:sz w:val="24"/>
        </w:rPr>
        <w:t>4</w:t>
      </w:r>
      <w:r w:rsidRPr="007070A0">
        <w:rPr>
          <w:sz w:val="24"/>
        </w:rPr>
        <w:t xml:space="preserve"> г. составила 16,7 тыс.м</w:t>
      </w:r>
      <w:proofErr w:type="gramStart"/>
      <w:r w:rsidRPr="007070A0">
        <w:rPr>
          <w:sz w:val="24"/>
          <w:vertAlign w:val="superscript"/>
        </w:rPr>
        <w:t>2</w:t>
      </w:r>
      <w:proofErr w:type="gramEnd"/>
      <w:r w:rsidRPr="007070A0">
        <w:rPr>
          <w:sz w:val="24"/>
        </w:rPr>
        <w:t xml:space="preserve">. В среднем на одного жителя приходится  </w:t>
      </w:r>
      <w:r>
        <w:rPr>
          <w:sz w:val="24"/>
        </w:rPr>
        <w:t>18,</w:t>
      </w:r>
      <w:r w:rsidR="00397033">
        <w:rPr>
          <w:sz w:val="24"/>
        </w:rPr>
        <w:t>9</w:t>
      </w:r>
      <w:r w:rsidRPr="007070A0">
        <w:rPr>
          <w:sz w:val="24"/>
        </w:rPr>
        <w:t xml:space="preserve"> м</w:t>
      </w:r>
      <w:proofErr w:type="gramStart"/>
      <w:r w:rsidRPr="007070A0">
        <w:rPr>
          <w:sz w:val="24"/>
          <w:vertAlign w:val="superscript"/>
        </w:rPr>
        <w:t>2</w:t>
      </w:r>
      <w:proofErr w:type="gramEnd"/>
      <w:r w:rsidRPr="007070A0">
        <w:rPr>
          <w:sz w:val="24"/>
        </w:rPr>
        <w:t xml:space="preserve">  площади.</w:t>
      </w:r>
    </w:p>
    <w:p w:rsidR="007070A0" w:rsidRPr="007070A0" w:rsidRDefault="007070A0" w:rsidP="007070A0">
      <w:pPr>
        <w:pStyle w:val="S"/>
        <w:rPr>
          <w:sz w:val="24"/>
        </w:rPr>
      </w:pPr>
      <w:r w:rsidRPr="007070A0">
        <w:rPr>
          <w:sz w:val="24"/>
        </w:rPr>
        <w:t>Согласно Схеме территориального планирования Кочковского района Новосибирской области одной из главных задач в области жилищного строительства является повышение уровня обеспеченности жильем к 2035 г. до 35</w:t>
      </w:r>
      <w:r w:rsidR="00397033">
        <w:rPr>
          <w:sz w:val="24"/>
        </w:rPr>
        <w:t xml:space="preserve"> </w:t>
      </w:r>
      <w:r w:rsidRPr="007070A0">
        <w:rPr>
          <w:sz w:val="24"/>
        </w:rPr>
        <w:t>м</w:t>
      </w:r>
      <w:proofErr w:type="gramStart"/>
      <w:r w:rsidRPr="007070A0">
        <w:rPr>
          <w:sz w:val="24"/>
          <w:vertAlign w:val="superscript"/>
        </w:rPr>
        <w:t>2</w:t>
      </w:r>
      <w:proofErr w:type="gramEnd"/>
      <w:r w:rsidRPr="007070A0">
        <w:rPr>
          <w:sz w:val="24"/>
        </w:rPr>
        <w:t xml:space="preserve"> общей площади на человека.</w:t>
      </w:r>
    </w:p>
    <w:p w:rsidR="007070A0" w:rsidRPr="007070A0" w:rsidRDefault="007070A0" w:rsidP="007070A0">
      <w:pPr>
        <w:pStyle w:val="S"/>
        <w:rPr>
          <w:sz w:val="24"/>
        </w:rPr>
      </w:pPr>
      <w:r w:rsidRPr="007070A0">
        <w:rPr>
          <w:sz w:val="24"/>
        </w:rPr>
        <w:t>В течение расчетного срока жилищный фонд поселения планируется увеличить до 35,0 тыс. м</w:t>
      </w:r>
      <w:proofErr w:type="gramStart"/>
      <w:r w:rsidRPr="007070A0">
        <w:rPr>
          <w:sz w:val="24"/>
          <w:vertAlign w:val="superscript"/>
        </w:rPr>
        <w:t>2</w:t>
      </w:r>
      <w:proofErr w:type="gramEnd"/>
      <w:r w:rsidRPr="007070A0">
        <w:rPr>
          <w:sz w:val="24"/>
        </w:rPr>
        <w:t xml:space="preserve">, что позволить увеличить среднюю жилищную обеспеченность с </w:t>
      </w:r>
      <w:r>
        <w:rPr>
          <w:sz w:val="24"/>
        </w:rPr>
        <w:t>18,</w:t>
      </w:r>
      <w:r w:rsidR="00397033">
        <w:rPr>
          <w:sz w:val="24"/>
        </w:rPr>
        <w:t>9</w:t>
      </w:r>
      <w:r w:rsidRPr="007070A0">
        <w:rPr>
          <w:sz w:val="24"/>
        </w:rPr>
        <w:t xml:space="preserve"> 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 в настоящее время до 35 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 общей площади на человека.</w:t>
      </w:r>
    </w:p>
    <w:p w:rsidR="00451905" w:rsidRDefault="007070A0" w:rsidP="00451905">
      <w:pPr>
        <w:pStyle w:val="S"/>
        <w:rPr>
          <w:sz w:val="24"/>
        </w:rPr>
      </w:pPr>
      <w:r w:rsidRPr="007070A0">
        <w:rPr>
          <w:sz w:val="24"/>
        </w:rPr>
        <w:t>Объем нового жилищного</w:t>
      </w:r>
      <w:r w:rsidR="00397033">
        <w:rPr>
          <w:sz w:val="24"/>
        </w:rPr>
        <w:t xml:space="preserve"> строительства составит около 11</w:t>
      </w:r>
      <w:r w:rsidRPr="007070A0">
        <w:rPr>
          <w:sz w:val="24"/>
        </w:rPr>
        <w:t>,</w:t>
      </w:r>
      <w:r w:rsidR="00397033">
        <w:rPr>
          <w:sz w:val="24"/>
        </w:rPr>
        <w:t>3</w:t>
      </w:r>
      <w:r w:rsidRPr="007070A0">
        <w:rPr>
          <w:sz w:val="24"/>
        </w:rPr>
        <w:t xml:space="preserve"> тыс. м</w:t>
      </w:r>
      <w:proofErr w:type="gramStart"/>
      <w:r w:rsidRPr="007070A0">
        <w:rPr>
          <w:sz w:val="24"/>
          <w:vertAlign w:val="superscript"/>
        </w:rPr>
        <w:t>2</w:t>
      </w:r>
      <w:proofErr w:type="gramEnd"/>
      <w:r w:rsidR="00451905">
        <w:rPr>
          <w:sz w:val="24"/>
        </w:rPr>
        <w:t>.</w:t>
      </w:r>
    </w:p>
    <w:p w:rsidR="007070A0" w:rsidRPr="00451905" w:rsidRDefault="007070A0" w:rsidP="00451905">
      <w:pPr>
        <w:pStyle w:val="S"/>
        <w:rPr>
          <w:sz w:val="24"/>
        </w:rPr>
      </w:pPr>
      <w:r w:rsidRPr="007070A0">
        <w:rPr>
          <w:sz w:val="24"/>
        </w:rPr>
        <w:t xml:space="preserve">Проектные показатели </w:t>
      </w:r>
      <w:proofErr w:type="spellStart"/>
      <w:r w:rsidRPr="007070A0">
        <w:rPr>
          <w:sz w:val="24"/>
        </w:rPr>
        <w:t>Новорешетовского</w:t>
      </w:r>
      <w:proofErr w:type="spellEnd"/>
      <w:r w:rsidRPr="007070A0">
        <w:rPr>
          <w:sz w:val="24"/>
        </w:rPr>
        <w:t xml:space="preserve"> сельского поселения представлены в </w:t>
      </w:r>
      <w:r w:rsidR="00CD7CE1">
        <w:rPr>
          <w:sz w:val="24"/>
        </w:rPr>
        <w:t>таблице 7</w:t>
      </w:r>
      <w:r w:rsidR="00451905" w:rsidRPr="00451905">
        <w:rPr>
          <w:sz w:val="24"/>
        </w:rPr>
        <w:t>.</w:t>
      </w:r>
    </w:p>
    <w:p w:rsidR="00451905" w:rsidRDefault="00451905" w:rsidP="00451905">
      <w:pPr>
        <w:ind w:firstLine="0"/>
        <w:rPr>
          <w:szCs w:val="24"/>
        </w:rPr>
      </w:pPr>
    </w:p>
    <w:p w:rsidR="007070A0" w:rsidRPr="00451905" w:rsidRDefault="00CD7CE1" w:rsidP="00451905">
      <w:pPr>
        <w:ind w:firstLine="0"/>
        <w:rPr>
          <w:szCs w:val="24"/>
        </w:rPr>
      </w:pPr>
      <w:r>
        <w:rPr>
          <w:szCs w:val="24"/>
        </w:rPr>
        <w:t>Таблица №7</w:t>
      </w:r>
      <w:r w:rsidR="00451905" w:rsidRPr="00451905">
        <w:rPr>
          <w:szCs w:val="24"/>
        </w:rPr>
        <w:t xml:space="preserve"> - </w:t>
      </w:r>
      <w:r w:rsidR="007070A0" w:rsidRPr="00451905">
        <w:rPr>
          <w:szCs w:val="24"/>
        </w:rPr>
        <w:t>Проектные показатели</w:t>
      </w:r>
      <w:r>
        <w:rPr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3314"/>
        <w:gridCol w:w="1918"/>
        <w:gridCol w:w="2105"/>
      </w:tblGrid>
      <w:tr w:rsidR="00D779A2" w:rsidRPr="007070A0" w:rsidTr="00451905">
        <w:trPr>
          <w:jc w:val="center"/>
        </w:trPr>
        <w:tc>
          <w:tcPr>
            <w:tcW w:w="492" w:type="dxa"/>
          </w:tcPr>
          <w:p w:rsidR="00D779A2" w:rsidRPr="00CD7CE1" w:rsidRDefault="00D779A2" w:rsidP="00451905">
            <w:pPr>
              <w:ind w:firstLine="0"/>
              <w:contextualSpacing/>
              <w:rPr>
                <w:szCs w:val="24"/>
              </w:rPr>
            </w:pPr>
            <w:r w:rsidRPr="00CD7CE1">
              <w:rPr>
                <w:szCs w:val="24"/>
              </w:rPr>
              <w:t>№</w:t>
            </w:r>
          </w:p>
        </w:tc>
        <w:tc>
          <w:tcPr>
            <w:tcW w:w="3314" w:type="dxa"/>
            <w:vAlign w:val="center"/>
          </w:tcPr>
          <w:p w:rsidR="00D779A2" w:rsidRPr="00CD7CE1" w:rsidRDefault="00D779A2" w:rsidP="00451905">
            <w:pPr>
              <w:contextualSpacing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Наименование</w:t>
            </w:r>
          </w:p>
        </w:tc>
        <w:tc>
          <w:tcPr>
            <w:tcW w:w="1918" w:type="dxa"/>
            <w:vAlign w:val="center"/>
          </w:tcPr>
          <w:p w:rsidR="00D779A2" w:rsidRPr="00CD7CE1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Расчетный срок</w:t>
            </w:r>
          </w:p>
          <w:p w:rsidR="00D779A2" w:rsidRPr="00CD7CE1" w:rsidRDefault="00D779A2" w:rsidP="0045190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D779A2" w:rsidRPr="00CD7CE1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Существующее положение</w:t>
            </w:r>
          </w:p>
        </w:tc>
      </w:tr>
      <w:tr w:rsidR="00D779A2" w:rsidRPr="007070A0" w:rsidTr="006B3BB0">
        <w:trPr>
          <w:trHeight w:val="365"/>
          <w:jc w:val="center"/>
        </w:trPr>
        <w:tc>
          <w:tcPr>
            <w:tcW w:w="492" w:type="dxa"/>
          </w:tcPr>
          <w:p w:rsidR="00D779A2" w:rsidRPr="007070A0" w:rsidRDefault="00D779A2" w:rsidP="00451905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2</w:t>
            </w:r>
          </w:p>
        </w:tc>
        <w:tc>
          <w:tcPr>
            <w:tcW w:w="1918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3</w:t>
            </w:r>
          </w:p>
        </w:tc>
        <w:tc>
          <w:tcPr>
            <w:tcW w:w="2105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779A2" w:rsidRPr="007070A0" w:rsidTr="00451905">
        <w:trPr>
          <w:jc w:val="center"/>
        </w:trPr>
        <w:tc>
          <w:tcPr>
            <w:tcW w:w="492" w:type="dxa"/>
          </w:tcPr>
          <w:p w:rsidR="00D779A2" w:rsidRPr="007070A0" w:rsidRDefault="00D779A2" w:rsidP="00451905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Численность населения, чел.</w:t>
            </w:r>
          </w:p>
        </w:tc>
        <w:tc>
          <w:tcPr>
            <w:tcW w:w="1918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800</w:t>
            </w:r>
          </w:p>
        </w:tc>
        <w:tc>
          <w:tcPr>
            <w:tcW w:w="2105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883</w:t>
            </w:r>
          </w:p>
        </w:tc>
      </w:tr>
      <w:tr w:rsidR="00D779A2" w:rsidRPr="007070A0" w:rsidTr="00451905">
        <w:trPr>
          <w:jc w:val="center"/>
        </w:trPr>
        <w:tc>
          <w:tcPr>
            <w:tcW w:w="492" w:type="dxa"/>
          </w:tcPr>
          <w:p w:rsidR="00D779A2" w:rsidRPr="007070A0" w:rsidRDefault="00D779A2" w:rsidP="00451905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2</w:t>
            </w:r>
          </w:p>
        </w:tc>
        <w:tc>
          <w:tcPr>
            <w:tcW w:w="3314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left"/>
              <w:rPr>
                <w:szCs w:val="24"/>
              </w:rPr>
            </w:pPr>
            <w:r w:rsidRPr="007070A0">
              <w:rPr>
                <w:szCs w:val="24"/>
              </w:rPr>
              <w:t>Жилой фонд, тыс.</w:t>
            </w:r>
            <w:r>
              <w:rPr>
                <w:szCs w:val="24"/>
              </w:rPr>
              <w:t xml:space="preserve"> </w:t>
            </w:r>
            <w:r w:rsidRPr="007070A0">
              <w:rPr>
                <w:szCs w:val="24"/>
              </w:rPr>
              <w:t>м</w:t>
            </w:r>
            <w:proofErr w:type="gramStart"/>
            <w:r w:rsidRPr="00451905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8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28,0</w:t>
            </w:r>
          </w:p>
        </w:tc>
        <w:tc>
          <w:tcPr>
            <w:tcW w:w="2105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16,7</w:t>
            </w:r>
          </w:p>
        </w:tc>
      </w:tr>
      <w:tr w:rsidR="00D779A2" w:rsidRPr="007070A0" w:rsidTr="00451905">
        <w:trPr>
          <w:jc w:val="center"/>
        </w:trPr>
        <w:tc>
          <w:tcPr>
            <w:tcW w:w="492" w:type="dxa"/>
          </w:tcPr>
          <w:p w:rsidR="00D779A2" w:rsidRPr="007070A0" w:rsidRDefault="00D779A2" w:rsidP="00451905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left"/>
              <w:rPr>
                <w:szCs w:val="24"/>
              </w:rPr>
            </w:pPr>
            <w:r w:rsidRPr="007070A0">
              <w:rPr>
                <w:szCs w:val="24"/>
              </w:rPr>
              <w:t>Новое строительство, тыс.</w:t>
            </w:r>
            <w:r>
              <w:rPr>
                <w:szCs w:val="24"/>
              </w:rPr>
              <w:t xml:space="preserve"> </w:t>
            </w:r>
            <w:r w:rsidRPr="007070A0">
              <w:rPr>
                <w:szCs w:val="24"/>
              </w:rPr>
              <w:t>м</w:t>
            </w:r>
            <w:proofErr w:type="gramStart"/>
            <w:r w:rsidRPr="00451905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8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12,0</w:t>
            </w:r>
          </w:p>
        </w:tc>
        <w:tc>
          <w:tcPr>
            <w:tcW w:w="2105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-</w:t>
            </w:r>
          </w:p>
        </w:tc>
      </w:tr>
      <w:tr w:rsidR="00D779A2" w:rsidRPr="007070A0" w:rsidTr="00451905">
        <w:trPr>
          <w:jc w:val="center"/>
        </w:trPr>
        <w:tc>
          <w:tcPr>
            <w:tcW w:w="492" w:type="dxa"/>
          </w:tcPr>
          <w:p w:rsidR="00D779A2" w:rsidRPr="007070A0" w:rsidRDefault="00D779A2" w:rsidP="00451905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left"/>
              <w:rPr>
                <w:szCs w:val="24"/>
              </w:rPr>
            </w:pPr>
            <w:r w:rsidRPr="007070A0">
              <w:rPr>
                <w:szCs w:val="24"/>
              </w:rPr>
              <w:t>Обеспеченность общ</w:t>
            </w:r>
            <w:proofErr w:type="gramStart"/>
            <w:r w:rsidRPr="007070A0">
              <w:rPr>
                <w:szCs w:val="24"/>
              </w:rPr>
              <w:t>.</w:t>
            </w:r>
            <w:proofErr w:type="gramEnd"/>
            <w:r w:rsidRPr="007070A0">
              <w:rPr>
                <w:szCs w:val="24"/>
              </w:rPr>
              <w:t xml:space="preserve"> </w:t>
            </w:r>
            <w:proofErr w:type="gramStart"/>
            <w:r w:rsidRPr="007070A0">
              <w:rPr>
                <w:szCs w:val="24"/>
              </w:rPr>
              <w:t>ж</w:t>
            </w:r>
            <w:proofErr w:type="gramEnd"/>
            <w:r w:rsidRPr="007070A0">
              <w:rPr>
                <w:szCs w:val="24"/>
              </w:rPr>
              <w:t>ил. пл. на 1 чел.</w:t>
            </w:r>
          </w:p>
        </w:tc>
        <w:tc>
          <w:tcPr>
            <w:tcW w:w="1918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35,0</w:t>
            </w:r>
          </w:p>
        </w:tc>
        <w:tc>
          <w:tcPr>
            <w:tcW w:w="2105" w:type="dxa"/>
            <w:vAlign w:val="center"/>
          </w:tcPr>
          <w:p w:rsidR="00D779A2" w:rsidRPr="007070A0" w:rsidRDefault="00D779A2" w:rsidP="00451905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18,</w:t>
            </w:r>
            <w:r w:rsidR="00397033">
              <w:rPr>
                <w:szCs w:val="24"/>
              </w:rPr>
              <w:t>9</w:t>
            </w:r>
          </w:p>
        </w:tc>
      </w:tr>
    </w:tbl>
    <w:p w:rsidR="007070A0" w:rsidRPr="00E1330E" w:rsidRDefault="007070A0" w:rsidP="007070A0">
      <w:pPr>
        <w:pStyle w:val="ab"/>
      </w:pPr>
    </w:p>
    <w:p w:rsidR="00451905" w:rsidRPr="00397033" w:rsidRDefault="00451905" w:rsidP="00451905">
      <w:pPr>
        <w:pStyle w:val="S"/>
        <w:rPr>
          <w:sz w:val="24"/>
        </w:rPr>
      </w:pPr>
      <w:r w:rsidRPr="00451905">
        <w:rPr>
          <w:sz w:val="24"/>
          <w:lang w:eastAsia="en-US"/>
        </w:rPr>
        <w:lastRenderedPageBreak/>
        <w:t>Таким образом</w:t>
      </w:r>
      <w:r w:rsidR="00397033">
        <w:rPr>
          <w:sz w:val="24"/>
          <w:lang w:eastAsia="en-US"/>
        </w:rPr>
        <w:t>,</w:t>
      </w:r>
      <w:r w:rsidRPr="00451905">
        <w:rPr>
          <w:sz w:val="24"/>
          <w:lang w:eastAsia="en-US"/>
        </w:rPr>
        <w:t xml:space="preserve"> </w:t>
      </w:r>
      <w:r w:rsidR="007B374E">
        <w:rPr>
          <w:sz w:val="24"/>
          <w:lang w:eastAsia="en-US"/>
        </w:rPr>
        <w:t>в 2016 году</w:t>
      </w:r>
      <w:r w:rsidRPr="00451905">
        <w:rPr>
          <w:sz w:val="24"/>
          <w:lang w:eastAsia="en-US"/>
        </w:rPr>
        <w:t xml:space="preserve"> для обеспечения населения жи</w:t>
      </w:r>
      <w:r w:rsidR="007B374E">
        <w:rPr>
          <w:sz w:val="24"/>
          <w:lang w:eastAsia="en-US"/>
        </w:rPr>
        <w:t>лой площадью</w:t>
      </w:r>
      <w:r>
        <w:rPr>
          <w:sz w:val="24"/>
          <w:lang w:eastAsia="en-US"/>
        </w:rPr>
        <w:t xml:space="preserve"> в размере</w:t>
      </w:r>
      <w:r w:rsidRPr="00451905">
        <w:rPr>
          <w:sz w:val="24"/>
          <w:lang w:eastAsia="en-US"/>
        </w:rPr>
        <w:t xml:space="preserve"> </w:t>
      </w:r>
      <w:r w:rsidRPr="00451905">
        <w:rPr>
          <w:sz w:val="24"/>
        </w:rPr>
        <w:t>до 35</w:t>
      </w:r>
      <w:r>
        <w:rPr>
          <w:sz w:val="24"/>
        </w:rPr>
        <w:t xml:space="preserve"> </w:t>
      </w:r>
      <w:r w:rsidRPr="00451905">
        <w:rPr>
          <w:sz w:val="24"/>
        </w:rPr>
        <w:t>м</w:t>
      </w:r>
      <w:proofErr w:type="gramStart"/>
      <w:r w:rsidRPr="00451905">
        <w:rPr>
          <w:sz w:val="24"/>
          <w:vertAlign w:val="superscript"/>
        </w:rPr>
        <w:t>2</w:t>
      </w:r>
      <w:proofErr w:type="gramEnd"/>
      <w:r w:rsidR="007B374E">
        <w:rPr>
          <w:sz w:val="24"/>
        </w:rPr>
        <w:t xml:space="preserve"> </w:t>
      </w:r>
      <w:r>
        <w:rPr>
          <w:sz w:val="24"/>
        </w:rPr>
        <w:t>на человека</w:t>
      </w:r>
      <w:r w:rsidR="00D779A2">
        <w:rPr>
          <w:sz w:val="24"/>
        </w:rPr>
        <w:t>, с</w:t>
      </w:r>
      <w:r w:rsidR="00D779A2" w:rsidRPr="007070A0">
        <w:rPr>
          <w:sz w:val="24"/>
        </w:rPr>
        <w:t>огласно Схеме территориального планирования Кочковского района Новосибирской области</w:t>
      </w:r>
      <w:r w:rsidR="00D779A2">
        <w:rPr>
          <w:sz w:val="24"/>
        </w:rPr>
        <w:t>,</w:t>
      </w:r>
      <w:r>
        <w:rPr>
          <w:sz w:val="24"/>
        </w:rPr>
        <w:t xml:space="preserve"> потребуется ввести 14 тыс. </w:t>
      </w:r>
      <w:r w:rsidRPr="00451905">
        <w:rPr>
          <w:sz w:val="24"/>
        </w:rPr>
        <w:t>м</w:t>
      </w:r>
      <w:r w:rsidRPr="00451905"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 w:rsidR="00D779A2">
        <w:rPr>
          <w:sz w:val="24"/>
        </w:rPr>
        <w:t xml:space="preserve"> жилых площадей</w:t>
      </w:r>
      <w:r>
        <w:rPr>
          <w:sz w:val="24"/>
        </w:rPr>
        <w:t>.</w:t>
      </w:r>
      <w:r w:rsidR="00397033">
        <w:rPr>
          <w:sz w:val="24"/>
        </w:rPr>
        <w:t xml:space="preserve"> На основе прогноза численности населения к 2032 г., при обеспеченности 35 м</w:t>
      </w:r>
      <w:proofErr w:type="gramStart"/>
      <w:r w:rsidR="00397033" w:rsidRPr="00397033">
        <w:rPr>
          <w:sz w:val="24"/>
          <w:vertAlign w:val="superscript"/>
        </w:rPr>
        <w:t>2</w:t>
      </w:r>
      <w:proofErr w:type="gramEnd"/>
      <w:r w:rsidR="00397033">
        <w:rPr>
          <w:sz w:val="24"/>
        </w:rPr>
        <w:t xml:space="preserve"> жилой площади на человека, потребуется 28 </w:t>
      </w:r>
      <w:r w:rsidR="00397033" w:rsidRPr="00397033">
        <w:rPr>
          <w:sz w:val="24"/>
        </w:rPr>
        <w:t>тыс. м</w:t>
      </w:r>
      <w:r w:rsidR="00397033" w:rsidRPr="00397033">
        <w:rPr>
          <w:sz w:val="24"/>
          <w:vertAlign w:val="superscript"/>
        </w:rPr>
        <w:t>2</w:t>
      </w:r>
      <w:r w:rsidR="00397033">
        <w:rPr>
          <w:sz w:val="24"/>
        </w:rPr>
        <w:t xml:space="preserve"> жилого фонда. </w:t>
      </w:r>
    </w:p>
    <w:p w:rsidR="001345B8" w:rsidRPr="00AD7F44" w:rsidRDefault="001345B8" w:rsidP="00927A7E">
      <w:pPr>
        <w:pStyle w:val="1"/>
      </w:pPr>
      <w:bookmarkStart w:id="53" w:name="_Toc436594883"/>
      <w:bookmarkStart w:id="54" w:name="_Toc444375707"/>
      <w:r>
        <w:t>1.6</w:t>
      </w:r>
      <w:r w:rsidRPr="00AD7F44">
        <w:t xml:space="preserve">  </w:t>
      </w:r>
      <w:r w:rsidR="00451905">
        <w:t>Система</w:t>
      </w:r>
      <w:r w:rsidRPr="00AD7F44">
        <w:t xml:space="preserve"> культурно-бытового обслуживания</w:t>
      </w:r>
      <w:bookmarkEnd w:id="53"/>
      <w:bookmarkEnd w:id="54"/>
    </w:p>
    <w:p w:rsidR="00451905" w:rsidRPr="00451905" w:rsidRDefault="00451905" w:rsidP="00451905">
      <w:pPr>
        <w:pStyle w:val="S"/>
        <w:rPr>
          <w:b/>
          <w:sz w:val="24"/>
        </w:rPr>
      </w:pPr>
      <w:bookmarkStart w:id="55" w:name="_Toc436594884"/>
      <w:r w:rsidRPr="00451905">
        <w:rPr>
          <w:b/>
          <w:sz w:val="24"/>
        </w:rPr>
        <w:t>Образование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>По состоянию на 2014 год расчетное колич</w:t>
      </w:r>
      <w:r>
        <w:rPr>
          <w:sz w:val="24"/>
        </w:rPr>
        <w:t>ество ме</w:t>
      </w:r>
      <w:proofErr w:type="gramStart"/>
      <w:r>
        <w:rPr>
          <w:sz w:val="24"/>
        </w:rPr>
        <w:t>ст в шк</w:t>
      </w:r>
      <w:proofErr w:type="gramEnd"/>
      <w:r>
        <w:rPr>
          <w:sz w:val="24"/>
        </w:rPr>
        <w:t>олах составило 30</w:t>
      </w:r>
      <w:r w:rsidRPr="00451905">
        <w:rPr>
          <w:sz w:val="24"/>
        </w:rPr>
        <w:t xml:space="preserve">0 человек, а фактическое количество учащихся </w:t>
      </w:r>
      <w:r>
        <w:rPr>
          <w:sz w:val="24"/>
        </w:rPr>
        <w:t>80 человек</w:t>
      </w:r>
      <w:r w:rsidRPr="00451905">
        <w:rPr>
          <w:sz w:val="24"/>
        </w:rPr>
        <w:t xml:space="preserve">. </w:t>
      </w:r>
    </w:p>
    <w:p w:rsidR="007B374E" w:rsidRDefault="007B374E" w:rsidP="00451905">
      <w:pPr>
        <w:pStyle w:val="S"/>
        <w:rPr>
          <w:sz w:val="24"/>
        </w:rPr>
      </w:pPr>
    </w:p>
    <w:p w:rsidR="00451905" w:rsidRPr="00451905" w:rsidRDefault="00AD1097" w:rsidP="00451905">
      <w:pPr>
        <w:pStyle w:val="S"/>
        <w:rPr>
          <w:sz w:val="24"/>
        </w:rPr>
      </w:pPr>
      <w:r>
        <w:rPr>
          <w:sz w:val="24"/>
        </w:rPr>
        <w:t>Таблица №8</w:t>
      </w:r>
      <w:r w:rsidRPr="007070A0">
        <w:rPr>
          <w:sz w:val="24"/>
        </w:rPr>
        <w:t xml:space="preserve"> </w:t>
      </w:r>
      <w:r>
        <w:rPr>
          <w:sz w:val="24"/>
        </w:rPr>
        <w:t>– Общеобразовательные учреждения.</w:t>
      </w:r>
    </w:p>
    <w:tbl>
      <w:tblPr>
        <w:tblW w:w="9853" w:type="dxa"/>
        <w:jc w:val="center"/>
        <w:tblInd w:w="4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848"/>
        <w:gridCol w:w="2288"/>
        <w:gridCol w:w="1484"/>
        <w:gridCol w:w="1749"/>
      </w:tblGrid>
      <w:tr w:rsidR="00451905" w:rsidRPr="00451905" w:rsidTr="00451905">
        <w:trPr>
          <w:trHeight w:val="103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05" w:rsidRPr="00451905" w:rsidRDefault="00451905" w:rsidP="00862D27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№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05" w:rsidRPr="00451905" w:rsidRDefault="00862D27" w:rsidP="00862D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Наименование ш</w:t>
            </w:r>
            <w:r w:rsidR="00451905" w:rsidRPr="00451905">
              <w:rPr>
                <w:szCs w:val="24"/>
              </w:rPr>
              <w:t>колы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05" w:rsidRPr="00451905" w:rsidRDefault="00451905" w:rsidP="00862D27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Местоположение (адрес)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905" w:rsidRPr="00451905" w:rsidRDefault="00451905" w:rsidP="00862D27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Проектная мощность, уч. мест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905" w:rsidRPr="00451905" w:rsidRDefault="00451905" w:rsidP="00862D27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Фактическая мощность, уч. мест</w:t>
            </w:r>
          </w:p>
        </w:tc>
      </w:tr>
      <w:tr w:rsidR="00451905" w:rsidRPr="00451905" w:rsidTr="00451905">
        <w:trPr>
          <w:trHeight w:val="103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05" w:rsidRPr="00451905" w:rsidRDefault="00451905" w:rsidP="00451905">
            <w:pPr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 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05" w:rsidRPr="00451905" w:rsidRDefault="00451905" w:rsidP="00862D27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 xml:space="preserve">Муниципальное казённое образовательное учреждение </w:t>
            </w:r>
            <w:proofErr w:type="spellStart"/>
            <w:r w:rsidRPr="00451905">
              <w:rPr>
                <w:szCs w:val="24"/>
              </w:rPr>
              <w:t>Новорешетовская</w:t>
            </w:r>
            <w:proofErr w:type="spellEnd"/>
            <w:r w:rsidRPr="00451905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05" w:rsidRPr="00451905" w:rsidRDefault="00451905" w:rsidP="00862D27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 xml:space="preserve">632494, НСО,  Кочковский    р-он, с. Новые Решеты, ул. </w:t>
            </w:r>
            <w:proofErr w:type="gramStart"/>
            <w:r w:rsidRPr="00451905">
              <w:rPr>
                <w:szCs w:val="24"/>
              </w:rPr>
              <w:t>Школьная</w:t>
            </w:r>
            <w:proofErr w:type="gramEnd"/>
            <w:r w:rsidRPr="00451905">
              <w:rPr>
                <w:szCs w:val="24"/>
              </w:rPr>
              <w:t xml:space="preserve">, </w:t>
            </w:r>
            <w:r w:rsidR="006B3BB0">
              <w:rPr>
                <w:szCs w:val="24"/>
              </w:rPr>
              <w:t>2а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5" w:rsidRPr="00451905" w:rsidRDefault="00862D27" w:rsidP="00862D2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</w:tbl>
    <w:p w:rsidR="00451905" w:rsidRPr="00451905" w:rsidRDefault="00451905" w:rsidP="00451905">
      <w:pPr>
        <w:pStyle w:val="S"/>
        <w:rPr>
          <w:sz w:val="24"/>
        </w:rPr>
      </w:pP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 xml:space="preserve">В дошкольных образовательных учреждениях  фактическое количество мест составило </w:t>
      </w:r>
      <w:r w:rsidR="00862D27">
        <w:rPr>
          <w:sz w:val="24"/>
        </w:rPr>
        <w:t xml:space="preserve">69 </w:t>
      </w:r>
      <w:r w:rsidRPr="00451905">
        <w:rPr>
          <w:sz w:val="24"/>
        </w:rPr>
        <w:t xml:space="preserve">человек, при </w:t>
      </w:r>
      <w:proofErr w:type="gramStart"/>
      <w:r w:rsidRPr="00451905">
        <w:rPr>
          <w:sz w:val="24"/>
        </w:rPr>
        <w:t>проектном</w:t>
      </w:r>
      <w:proofErr w:type="gramEnd"/>
      <w:r w:rsidRPr="00451905">
        <w:rPr>
          <w:sz w:val="24"/>
        </w:rPr>
        <w:t xml:space="preserve"> их </w:t>
      </w:r>
      <w:r w:rsidR="00862D27">
        <w:rPr>
          <w:sz w:val="24"/>
        </w:rPr>
        <w:t>90</w:t>
      </w:r>
      <w:r w:rsidRPr="00451905">
        <w:rPr>
          <w:sz w:val="24"/>
        </w:rPr>
        <w:t xml:space="preserve"> человек.</w:t>
      </w:r>
    </w:p>
    <w:p w:rsidR="007B374E" w:rsidRDefault="007B374E" w:rsidP="00451905">
      <w:pPr>
        <w:pStyle w:val="S"/>
        <w:rPr>
          <w:sz w:val="24"/>
        </w:rPr>
      </w:pPr>
    </w:p>
    <w:p w:rsidR="00451905" w:rsidRPr="00451905" w:rsidRDefault="00AD1097" w:rsidP="00451905">
      <w:pPr>
        <w:pStyle w:val="S"/>
        <w:rPr>
          <w:sz w:val="24"/>
        </w:rPr>
      </w:pPr>
      <w:r>
        <w:rPr>
          <w:sz w:val="24"/>
        </w:rPr>
        <w:t>Таблица №9</w:t>
      </w:r>
      <w:r w:rsidRPr="007070A0">
        <w:rPr>
          <w:sz w:val="24"/>
        </w:rPr>
        <w:t xml:space="preserve"> -</w:t>
      </w:r>
      <w:r>
        <w:rPr>
          <w:sz w:val="24"/>
        </w:rPr>
        <w:t xml:space="preserve"> </w:t>
      </w:r>
      <w:proofErr w:type="gramStart"/>
      <w:r>
        <w:rPr>
          <w:sz w:val="24"/>
        </w:rPr>
        <w:t>Дошкольных</w:t>
      </w:r>
      <w:proofErr w:type="gramEnd"/>
      <w:r>
        <w:rPr>
          <w:sz w:val="24"/>
        </w:rPr>
        <w:t xml:space="preserve"> образовательные</w:t>
      </w:r>
      <w:r w:rsidRPr="00451905">
        <w:rPr>
          <w:sz w:val="24"/>
        </w:rPr>
        <w:t xml:space="preserve"> учреждения</w:t>
      </w:r>
      <w:r w:rsidR="00FD6221">
        <w:rPr>
          <w:sz w:val="24"/>
        </w:rPr>
        <w:t>.</w:t>
      </w:r>
    </w:p>
    <w:tbl>
      <w:tblPr>
        <w:tblW w:w="9855" w:type="dxa"/>
        <w:jc w:val="center"/>
        <w:tblInd w:w="4155" w:type="dxa"/>
        <w:tblLayout w:type="fixed"/>
        <w:tblLook w:val="04A0" w:firstRow="1" w:lastRow="0" w:firstColumn="1" w:lastColumn="0" w:noHBand="0" w:noVBand="1"/>
      </w:tblPr>
      <w:tblGrid>
        <w:gridCol w:w="394"/>
        <w:gridCol w:w="4076"/>
        <w:gridCol w:w="2507"/>
        <w:gridCol w:w="1319"/>
        <w:gridCol w:w="1559"/>
      </w:tblGrid>
      <w:tr w:rsidR="00451905" w:rsidRPr="00451905" w:rsidTr="00451905">
        <w:trPr>
          <w:trHeight w:val="143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5" w:rsidRPr="00451905" w:rsidRDefault="00862D27" w:rsidP="00862D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451905" w:rsidRPr="00451905" w:rsidRDefault="00451905" w:rsidP="00451905">
            <w:pPr>
              <w:rPr>
                <w:szCs w:val="24"/>
              </w:rPr>
            </w:pPr>
            <w:r w:rsidRPr="00451905">
              <w:rPr>
                <w:szCs w:val="24"/>
              </w:rPr>
              <w:t>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05" w:rsidRPr="00451905" w:rsidRDefault="00451905" w:rsidP="00862D27">
            <w:pPr>
              <w:rPr>
                <w:szCs w:val="24"/>
              </w:rPr>
            </w:pPr>
            <w:r w:rsidRPr="00451905">
              <w:rPr>
                <w:szCs w:val="24"/>
              </w:rPr>
              <w:t>Наименование ДОУ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905" w:rsidRPr="00451905" w:rsidRDefault="00451905" w:rsidP="00862D27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Местоположение (с указанием наименования поселения, населенного пункта, улиц, дома)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905" w:rsidRPr="00451905" w:rsidRDefault="00451905" w:rsidP="00862D27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Проектная мощность,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905" w:rsidRPr="00451905" w:rsidRDefault="00451905" w:rsidP="00862D27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Фактическая мощность, мест</w:t>
            </w:r>
          </w:p>
        </w:tc>
      </w:tr>
      <w:tr w:rsidR="00451905" w:rsidRPr="00451905" w:rsidTr="00451905">
        <w:trPr>
          <w:trHeight w:val="143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1 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05" w:rsidRPr="00451905" w:rsidRDefault="00451905" w:rsidP="00451905">
            <w:pPr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451905">
              <w:rPr>
                <w:szCs w:val="24"/>
              </w:rPr>
              <w:t>Новорешетовский</w:t>
            </w:r>
            <w:proofErr w:type="spellEnd"/>
            <w:r w:rsidRPr="00451905">
              <w:rPr>
                <w:szCs w:val="24"/>
              </w:rPr>
              <w:t xml:space="preserve"> детский сад «Колокольчик» Кочковского района (МКДОУ </w:t>
            </w:r>
            <w:proofErr w:type="spellStart"/>
            <w:r w:rsidRPr="00451905">
              <w:rPr>
                <w:szCs w:val="24"/>
              </w:rPr>
              <w:t>Новорешетовский</w:t>
            </w:r>
            <w:proofErr w:type="spellEnd"/>
            <w:r w:rsidRPr="00451905">
              <w:rPr>
                <w:szCs w:val="24"/>
              </w:rPr>
              <w:t xml:space="preserve">  ДС «Колокольчик»)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5" w:rsidRPr="00451905" w:rsidRDefault="00451905" w:rsidP="00862D27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 xml:space="preserve">632492, Новосибирская область, Кочковский район, поселок </w:t>
            </w:r>
            <w:r w:rsidR="006B3BB0">
              <w:rPr>
                <w:szCs w:val="24"/>
              </w:rPr>
              <w:t xml:space="preserve">Новые </w:t>
            </w:r>
            <w:proofErr w:type="spellStart"/>
            <w:r w:rsidR="006B3BB0">
              <w:rPr>
                <w:szCs w:val="24"/>
              </w:rPr>
              <w:t>Решёты</w:t>
            </w:r>
            <w:proofErr w:type="spellEnd"/>
            <w:r w:rsidR="006B3BB0">
              <w:rPr>
                <w:szCs w:val="24"/>
              </w:rPr>
              <w:t>, ул. Школьная, 2 "в</w:t>
            </w:r>
            <w:r w:rsidRPr="00451905">
              <w:rPr>
                <w:szCs w:val="24"/>
              </w:rPr>
              <w:t>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5" w:rsidRPr="00451905" w:rsidRDefault="00451905" w:rsidP="007B374E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05" w:rsidRPr="00451905" w:rsidRDefault="00862D27" w:rsidP="007B374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</w:tr>
    </w:tbl>
    <w:p w:rsidR="00451905" w:rsidRPr="00451905" w:rsidRDefault="00451905" w:rsidP="00451905">
      <w:pPr>
        <w:rPr>
          <w:szCs w:val="24"/>
        </w:rPr>
      </w:pP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 xml:space="preserve">Таким образом, </w:t>
      </w:r>
      <w:proofErr w:type="spellStart"/>
      <w:r w:rsidRPr="00451905">
        <w:rPr>
          <w:sz w:val="24"/>
        </w:rPr>
        <w:t>Новорешетовское</w:t>
      </w:r>
      <w:proofErr w:type="spellEnd"/>
      <w:r w:rsidRPr="00451905">
        <w:rPr>
          <w:sz w:val="24"/>
        </w:rPr>
        <w:t xml:space="preserve"> сельское поселение имеет значительный запас по числу мест  в общеобразовательных школах и дошкольных учреждениях.</w:t>
      </w:r>
      <w:r w:rsidR="007B374E">
        <w:rPr>
          <w:sz w:val="24"/>
        </w:rPr>
        <w:t xml:space="preserve"> Следовательно, капитальное строительство</w:t>
      </w:r>
      <w:r w:rsidR="007B374E" w:rsidRPr="007B374E">
        <w:rPr>
          <w:sz w:val="24"/>
        </w:rPr>
        <w:t xml:space="preserve"> </w:t>
      </w:r>
      <w:r w:rsidR="007B374E" w:rsidRPr="00451905">
        <w:rPr>
          <w:sz w:val="24"/>
        </w:rPr>
        <w:t>общеобразовательных</w:t>
      </w:r>
      <w:r w:rsidR="007B374E">
        <w:rPr>
          <w:sz w:val="24"/>
        </w:rPr>
        <w:t xml:space="preserve"> и дошкольных учреждений на расчетный период не требуется</w:t>
      </w:r>
      <w:r w:rsidR="007B374E" w:rsidRPr="00451905">
        <w:rPr>
          <w:sz w:val="24"/>
        </w:rPr>
        <w:t>.</w:t>
      </w:r>
    </w:p>
    <w:p w:rsidR="00451905" w:rsidRPr="00451905" w:rsidRDefault="00451905" w:rsidP="00451905">
      <w:pPr>
        <w:pStyle w:val="S"/>
        <w:rPr>
          <w:sz w:val="24"/>
        </w:rPr>
      </w:pPr>
    </w:p>
    <w:p w:rsidR="00451905" w:rsidRPr="00862D27" w:rsidRDefault="00451905" w:rsidP="00451905">
      <w:pPr>
        <w:pStyle w:val="S"/>
        <w:rPr>
          <w:b/>
          <w:bCs/>
          <w:sz w:val="24"/>
        </w:rPr>
      </w:pPr>
      <w:r w:rsidRPr="00862D27">
        <w:rPr>
          <w:b/>
          <w:bCs/>
          <w:sz w:val="24"/>
        </w:rPr>
        <w:t xml:space="preserve"> Здравоохранение</w:t>
      </w:r>
    </w:p>
    <w:p w:rsidR="00451905" w:rsidRPr="00451905" w:rsidRDefault="00451905" w:rsidP="00451905">
      <w:pPr>
        <w:pStyle w:val="S"/>
        <w:rPr>
          <w:bCs/>
          <w:i/>
          <w:sz w:val="24"/>
        </w:rPr>
      </w:pP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 xml:space="preserve">В настоящее время система здравоохранения сельского поселения представлена </w:t>
      </w:r>
      <w:proofErr w:type="spellStart"/>
      <w:r w:rsidRPr="00451905">
        <w:rPr>
          <w:sz w:val="24"/>
        </w:rPr>
        <w:t>Новорешетовским</w:t>
      </w:r>
      <w:proofErr w:type="spellEnd"/>
      <w:r w:rsidRPr="00451905">
        <w:rPr>
          <w:sz w:val="24"/>
        </w:rPr>
        <w:t xml:space="preserve">, Покровским и Советским фельдшерско-акушерскими пунктами  на 75 посещений в смену в общей сложности. 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 xml:space="preserve">Укомплектованность </w:t>
      </w:r>
      <w:proofErr w:type="spellStart"/>
      <w:r w:rsidRPr="00451905">
        <w:rPr>
          <w:sz w:val="24"/>
        </w:rPr>
        <w:t>ФАПов</w:t>
      </w:r>
      <w:proofErr w:type="spellEnd"/>
      <w:r w:rsidRPr="00451905">
        <w:rPr>
          <w:sz w:val="24"/>
        </w:rPr>
        <w:t xml:space="preserve"> медперсоналом 100%.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 xml:space="preserve">Охват </w:t>
      </w:r>
      <w:proofErr w:type="spellStart"/>
      <w:r w:rsidRPr="00451905">
        <w:rPr>
          <w:sz w:val="24"/>
        </w:rPr>
        <w:t>профосмотром</w:t>
      </w:r>
      <w:proofErr w:type="spellEnd"/>
      <w:r w:rsidRPr="00451905">
        <w:rPr>
          <w:sz w:val="24"/>
        </w:rPr>
        <w:t xml:space="preserve"> составил 100% от общего количества населения, подлежащему профессиональным осмотрам. Охват диспансерным наблюдением составил 100%. </w:t>
      </w:r>
    </w:p>
    <w:p w:rsidR="00451905" w:rsidRPr="00862D27" w:rsidRDefault="00451905" w:rsidP="00451905">
      <w:pPr>
        <w:pStyle w:val="S"/>
        <w:rPr>
          <w:b/>
          <w:bCs/>
          <w:sz w:val="24"/>
        </w:rPr>
      </w:pPr>
      <w:r w:rsidRPr="00862D27">
        <w:rPr>
          <w:b/>
          <w:bCs/>
          <w:sz w:val="24"/>
        </w:rPr>
        <w:lastRenderedPageBreak/>
        <w:t>Физическая культура и спорт</w:t>
      </w:r>
    </w:p>
    <w:p w:rsidR="00FD6221" w:rsidRDefault="00FD6221" w:rsidP="00451905">
      <w:pPr>
        <w:pStyle w:val="S"/>
        <w:rPr>
          <w:sz w:val="24"/>
        </w:rPr>
      </w:pP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>На территории сельского поселения действует  один  спортивный зал в общеобразовательной школе и волейбольная площадка в п. Новые Решеты.</w:t>
      </w:r>
    </w:p>
    <w:p w:rsidR="00451905" w:rsidRPr="00451905" w:rsidRDefault="00451905" w:rsidP="00451905">
      <w:pPr>
        <w:pStyle w:val="S"/>
        <w:rPr>
          <w:sz w:val="24"/>
        </w:rPr>
      </w:pPr>
    </w:p>
    <w:p w:rsidR="00451905" w:rsidRPr="00AD1097" w:rsidRDefault="00451905" w:rsidP="00451905">
      <w:pPr>
        <w:pStyle w:val="S"/>
        <w:rPr>
          <w:b/>
          <w:bCs/>
          <w:sz w:val="24"/>
        </w:rPr>
      </w:pPr>
      <w:r w:rsidRPr="00AD1097">
        <w:rPr>
          <w:b/>
          <w:bCs/>
          <w:sz w:val="24"/>
        </w:rPr>
        <w:t>Культура и искусство</w:t>
      </w:r>
    </w:p>
    <w:p w:rsidR="00451905" w:rsidRPr="00451905" w:rsidRDefault="00451905" w:rsidP="00451905">
      <w:pPr>
        <w:pStyle w:val="S"/>
        <w:rPr>
          <w:bCs/>
          <w:i/>
          <w:sz w:val="24"/>
        </w:rPr>
      </w:pP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 xml:space="preserve">В настоящий момент сфера культурного обслуживания населения в </w:t>
      </w:r>
      <w:proofErr w:type="spellStart"/>
      <w:r w:rsidRPr="00451905">
        <w:rPr>
          <w:sz w:val="24"/>
        </w:rPr>
        <w:t>Новорешетовском</w:t>
      </w:r>
      <w:proofErr w:type="spellEnd"/>
      <w:r w:rsidRPr="00451905">
        <w:rPr>
          <w:sz w:val="24"/>
        </w:rPr>
        <w:t xml:space="preserve"> сельском поселении включает: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>библиотеку;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>дом культуры.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 xml:space="preserve">Согласно СНиП 2.07.01-89* расчетное количество зрительских мест Домов культуры и сельских клубов на </w:t>
      </w:r>
      <w:r w:rsidR="00862D27">
        <w:rPr>
          <w:sz w:val="24"/>
        </w:rPr>
        <w:t>883  жителя должно составлять 205</w:t>
      </w:r>
      <w:r w:rsidRPr="00451905">
        <w:rPr>
          <w:sz w:val="24"/>
        </w:rPr>
        <w:t xml:space="preserve">. Таким образом, вместимость учреждений клубного типа </w:t>
      </w:r>
      <w:proofErr w:type="spellStart"/>
      <w:r w:rsidRPr="00451905">
        <w:rPr>
          <w:sz w:val="24"/>
        </w:rPr>
        <w:t>Новорешетовского</w:t>
      </w:r>
      <w:proofErr w:type="spellEnd"/>
      <w:r w:rsidRPr="00451905">
        <w:rPr>
          <w:sz w:val="24"/>
        </w:rPr>
        <w:t xml:space="preserve"> сельского поселения, составляющая 300 мест, соответствует требованиям. 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>Населенные пункты с числом жителей от 500 до 3000 человек должны иметь не менее одной библиотеки на населенный пункт.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 xml:space="preserve">В </w:t>
      </w:r>
      <w:proofErr w:type="spellStart"/>
      <w:r w:rsidRPr="00451905">
        <w:rPr>
          <w:sz w:val="24"/>
        </w:rPr>
        <w:t>Новорешетовском</w:t>
      </w:r>
      <w:proofErr w:type="spellEnd"/>
      <w:r w:rsidRPr="00451905">
        <w:rPr>
          <w:sz w:val="24"/>
        </w:rPr>
        <w:t xml:space="preserve"> сельском поселении имеется библиотека, количество мест в которой соответствует действующим нормативам.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 xml:space="preserve">Согласно методике определения нормативной потребности субъектов Российской Федерации в объектах социальной инфраструктуры </w:t>
      </w:r>
      <w:r w:rsidRPr="00451905">
        <w:rPr>
          <w:bCs/>
          <w:iCs/>
          <w:sz w:val="24"/>
        </w:rPr>
        <w:t xml:space="preserve">библиотечных фонд сельского поселения должен составлять от 7 до 9 экземпляров на одного жителя. Таким образом, объем литературы библиотеки </w:t>
      </w:r>
      <w:proofErr w:type="spellStart"/>
      <w:r w:rsidRPr="00451905">
        <w:rPr>
          <w:bCs/>
          <w:iCs/>
          <w:sz w:val="24"/>
        </w:rPr>
        <w:t>Новорешетовского</w:t>
      </w:r>
      <w:proofErr w:type="spellEnd"/>
      <w:r w:rsidRPr="00451905">
        <w:rPr>
          <w:bCs/>
          <w:iCs/>
          <w:sz w:val="24"/>
        </w:rPr>
        <w:t xml:space="preserve"> сельского поселения должен составлять хотя бы  5 467 единиц.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 xml:space="preserve">В </w:t>
      </w:r>
      <w:proofErr w:type="spellStart"/>
      <w:r w:rsidRPr="00451905">
        <w:rPr>
          <w:sz w:val="24"/>
        </w:rPr>
        <w:t>Новорешетовском</w:t>
      </w:r>
      <w:proofErr w:type="spellEnd"/>
      <w:r w:rsidRPr="00451905">
        <w:rPr>
          <w:sz w:val="24"/>
        </w:rPr>
        <w:t xml:space="preserve"> сельском поселении имеется одна библиотека, библиотечный фонд которой, равный 12,4 тыс. экземплярам,  соответствует действующим нормативам.</w:t>
      </w:r>
    </w:p>
    <w:p w:rsidR="00AD1097" w:rsidRDefault="00AD1097" w:rsidP="00451905">
      <w:pPr>
        <w:ind w:firstLine="567"/>
      </w:pPr>
    </w:p>
    <w:p w:rsidR="00451905" w:rsidRDefault="00AD1097" w:rsidP="00451905">
      <w:pPr>
        <w:ind w:firstLine="567"/>
      </w:pPr>
      <w:r>
        <w:t>Таблица №10</w:t>
      </w:r>
      <w:r w:rsidRPr="007070A0">
        <w:t xml:space="preserve"> </w:t>
      </w:r>
      <w:r>
        <w:t>– Учреждения культуры и искусства.</w:t>
      </w:r>
    </w:p>
    <w:p w:rsidR="0028452E" w:rsidRPr="00451905" w:rsidRDefault="0028452E" w:rsidP="00451905">
      <w:pPr>
        <w:ind w:firstLine="567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125"/>
        <w:gridCol w:w="1883"/>
        <w:gridCol w:w="1501"/>
        <w:gridCol w:w="1538"/>
        <w:gridCol w:w="1940"/>
        <w:gridCol w:w="1150"/>
      </w:tblGrid>
      <w:tr w:rsidR="00451905" w:rsidRPr="00451905" w:rsidTr="00AD1097">
        <w:trPr>
          <w:tblHeader/>
        </w:trPr>
        <w:tc>
          <w:tcPr>
            <w:tcW w:w="1265" w:type="pct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Наименование учреждения,</w:t>
            </w:r>
          </w:p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местоположение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451905" w:rsidRPr="00451905" w:rsidRDefault="00862D27" w:rsidP="00862D2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Год  ввода, ремонта </w:t>
            </w:r>
            <w:r w:rsidR="00451905" w:rsidRPr="00451905">
              <w:rPr>
                <w:szCs w:val="24"/>
              </w:rPr>
              <w:t>(реконструкции)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Численность</w:t>
            </w:r>
            <w:r w:rsidR="00862D27">
              <w:rPr>
                <w:szCs w:val="24"/>
              </w:rPr>
              <w:t xml:space="preserve"> </w:t>
            </w:r>
            <w:r w:rsidRPr="00451905">
              <w:rPr>
                <w:szCs w:val="24"/>
              </w:rPr>
              <w:t>работников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Вместимость</w:t>
            </w:r>
          </w:p>
          <w:p w:rsidR="00451905" w:rsidRPr="00451905" w:rsidRDefault="00451905" w:rsidP="00862D27">
            <w:pPr>
              <w:jc w:val="center"/>
              <w:rPr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Тип  о</w:t>
            </w:r>
            <w:r w:rsidR="00862D27">
              <w:rPr>
                <w:szCs w:val="24"/>
              </w:rPr>
              <w:t>бъекта (</w:t>
            </w:r>
            <w:proofErr w:type="gramStart"/>
            <w:r w:rsidR="00862D27">
              <w:rPr>
                <w:szCs w:val="24"/>
              </w:rPr>
              <w:t>типовое</w:t>
            </w:r>
            <w:proofErr w:type="gramEnd"/>
            <w:r w:rsidR="00862D27">
              <w:rPr>
                <w:szCs w:val="24"/>
              </w:rPr>
              <w:t xml:space="preserve">, </w:t>
            </w:r>
            <w:proofErr w:type="spellStart"/>
            <w:r w:rsidR="00862D27">
              <w:rPr>
                <w:szCs w:val="24"/>
              </w:rPr>
              <w:t>приспособленно</w:t>
            </w:r>
            <w:proofErr w:type="spellEnd"/>
            <w:r w:rsidRPr="00451905">
              <w:rPr>
                <w:szCs w:val="24"/>
              </w:rPr>
              <w:t>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51905" w:rsidRPr="00451905" w:rsidRDefault="00862D27" w:rsidP="00862D2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Износ  объект</w:t>
            </w:r>
            <w:r w:rsidR="00451905" w:rsidRPr="00451905">
              <w:rPr>
                <w:szCs w:val="24"/>
              </w:rPr>
              <w:t>,%</w:t>
            </w:r>
          </w:p>
        </w:tc>
      </w:tr>
      <w:tr w:rsidR="00451905" w:rsidRPr="00451905" w:rsidTr="00AD1097">
        <w:trPr>
          <w:tblHeader/>
        </w:trPr>
        <w:tc>
          <w:tcPr>
            <w:tcW w:w="1265" w:type="pct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4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6</w:t>
            </w:r>
          </w:p>
        </w:tc>
      </w:tr>
      <w:tr w:rsidR="00451905" w:rsidRPr="00451905" w:rsidTr="00AD1097">
        <w:trPr>
          <w:trHeight w:val="28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Дома  культуры</w:t>
            </w:r>
          </w:p>
        </w:tc>
      </w:tr>
      <w:tr w:rsidR="00451905" w:rsidRPr="00451905" w:rsidTr="00AD1097">
        <w:trPr>
          <w:trHeight w:val="28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proofErr w:type="spellStart"/>
            <w:r w:rsidRPr="00451905">
              <w:rPr>
                <w:szCs w:val="24"/>
              </w:rPr>
              <w:t>Новорешетовское</w:t>
            </w:r>
            <w:proofErr w:type="spellEnd"/>
            <w:r w:rsidRPr="00451905">
              <w:rPr>
                <w:szCs w:val="24"/>
              </w:rPr>
              <w:t xml:space="preserve"> сельское поселение</w:t>
            </w:r>
          </w:p>
        </w:tc>
      </w:tr>
      <w:tr w:rsidR="00451905" w:rsidRPr="00451905" w:rsidTr="00AD1097">
        <w:tc>
          <w:tcPr>
            <w:tcW w:w="1265" w:type="pct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МКУК «</w:t>
            </w:r>
            <w:proofErr w:type="spellStart"/>
            <w:r w:rsidRPr="00451905">
              <w:rPr>
                <w:szCs w:val="24"/>
              </w:rPr>
              <w:t>Новорешетовское</w:t>
            </w:r>
            <w:proofErr w:type="spellEnd"/>
            <w:r w:rsidRPr="00451905">
              <w:rPr>
                <w:szCs w:val="24"/>
              </w:rPr>
              <w:t xml:space="preserve"> СКО», НСО, Кочковский р-н, с Н-</w:t>
            </w:r>
            <w:proofErr w:type="spellStart"/>
            <w:r w:rsidRPr="00451905">
              <w:rPr>
                <w:szCs w:val="24"/>
              </w:rPr>
              <w:t>решеты</w:t>
            </w:r>
            <w:proofErr w:type="spellEnd"/>
            <w:r w:rsidRPr="00451905">
              <w:rPr>
                <w:szCs w:val="24"/>
              </w:rPr>
              <w:t xml:space="preserve">, ул. </w:t>
            </w:r>
            <w:proofErr w:type="gramStart"/>
            <w:r w:rsidRPr="00451905">
              <w:rPr>
                <w:szCs w:val="24"/>
              </w:rPr>
              <w:t>Школьная</w:t>
            </w:r>
            <w:proofErr w:type="gramEnd"/>
            <w:r w:rsidRPr="00451905">
              <w:rPr>
                <w:szCs w:val="24"/>
              </w:rPr>
              <w:t>,2г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451905" w:rsidRPr="00451905" w:rsidRDefault="00451905" w:rsidP="00862D2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1978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51905" w:rsidRPr="00451905" w:rsidRDefault="00451905" w:rsidP="00862D2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8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51905" w:rsidRPr="00451905" w:rsidRDefault="00451905" w:rsidP="00862D2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300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51905" w:rsidRPr="00451905" w:rsidRDefault="00451905" w:rsidP="00862D2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типовое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51905" w:rsidRPr="00451905" w:rsidRDefault="00451905" w:rsidP="00862D2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451905" w:rsidRPr="00451905" w:rsidTr="00AD1097">
        <w:tc>
          <w:tcPr>
            <w:tcW w:w="5000" w:type="pct"/>
            <w:gridSpan w:val="6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Библиотеки</w:t>
            </w:r>
          </w:p>
        </w:tc>
      </w:tr>
      <w:tr w:rsidR="00451905" w:rsidRPr="00451905" w:rsidTr="00AD1097">
        <w:tc>
          <w:tcPr>
            <w:tcW w:w="1265" w:type="pct"/>
            <w:shd w:val="clear" w:color="auto" w:fill="auto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МКУК «</w:t>
            </w:r>
            <w:proofErr w:type="spellStart"/>
            <w:r w:rsidRPr="00451905">
              <w:rPr>
                <w:szCs w:val="24"/>
              </w:rPr>
              <w:t>Новорешетовское</w:t>
            </w:r>
            <w:proofErr w:type="spellEnd"/>
            <w:r w:rsidRPr="00451905">
              <w:rPr>
                <w:szCs w:val="24"/>
              </w:rPr>
              <w:t xml:space="preserve"> СКО», НСО, Кочковский р-н, с Н-</w:t>
            </w:r>
            <w:proofErr w:type="spellStart"/>
            <w:r w:rsidRPr="00451905">
              <w:rPr>
                <w:szCs w:val="24"/>
              </w:rPr>
              <w:t>решеты</w:t>
            </w:r>
            <w:proofErr w:type="spellEnd"/>
            <w:r w:rsidRPr="00451905">
              <w:rPr>
                <w:szCs w:val="24"/>
              </w:rPr>
              <w:t xml:space="preserve">, ул. </w:t>
            </w:r>
            <w:proofErr w:type="gramStart"/>
            <w:r w:rsidRPr="00451905">
              <w:rPr>
                <w:szCs w:val="24"/>
              </w:rPr>
              <w:t>Школьная</w:t>
            </w:r>
            <w:proofErr w:type="gramEnd"/>
            <w:r w:rsidRPr="00451905">
              <w:rPr>
                <w:szCs w:val="24"/>
              </w:rPr>
              <w:t>,2г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1978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150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451905" w:rsidRPr="00451905" w:rsidRDefault="00451905" w:rsidP="00862D27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типовое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451905" w:rsidRPr="00451905" w:rsidRDefault="00451905" w:rsidP="00862D27">
            <w:pPr>
              <w:jc w:val="center"/>
              <w:rPr>
                <w:szCs w:val="24"/>
              </w:rPr>
            </w:pPr>
          </w:p>
        </w:tc>
      </w:tr>
    </w:tbl>
    <w:p w:rsidR="00451905" w:rsidRPr="00451905" w:rsidRDefault="00451905" w:rsidP="00862D27">
      <w:pPr>
        <w:pStyle w:val="2"/>
        <w:numPr>
          <w:ilvl w:val="0"/>
          <w:numId w:val="0"/>
        </w:numPr>
        <w:ind w:left="1440" w:hanging="720"/>
      </w:pPr>
      <w:bookmarkStart w:id="56" w:name="_Toc343659659"/>
      <w:bookmarkStart w:id="57" w:name="_Toc443275685"/>
      <w:bookmarkStart w:id="58" w:name="_Toc444375708"/>
      <w:r w:rsidRPr="00451905">
        <w:t>Размещение учреждений культурно-бытового обслуживания</w:t>
      </w:r>
      <w:bookmarkEnd w:id="56"/>
      <w:bookmarkEnd w:id="57"/>
      <w:bookmarkEnd w:id="58"/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 xml:space="preserve">Анализ современного уровня обслуживания населения показал, что социальная инфраструктура </w:t>
      </w:r>
      <w:proofErr w:type="spellStart"/>
      <w:r w:rsidRPr="00451905">
        <w:rPr>
          <w:sz w:val="24"/>
        </w:rPr>
        <w:t>Новорешетовского</w:t>
      </w:r>
      <w:proofErr w:type="spellEnd"/>
      <w:r w:rsidRPr="00451905">
        <w:rPr>
          <w:sz w:val="24"/>
        </w:rPr>
        <w:t xml:space="preserve"> сельского поселения по ряду показателей не соответствует </w:t>
      </w:r>
      <w:r w:rsidRPr="00451905">
        <w:rPr>
          <w:sz w:val="24"/>
        </w:rPr>
        <w:lastRenderedPageBreak/>
        <w:t>нормативным требованиям и возрастной структуре населения. Фактическое состояние ряда объектов не соответствует современным требованиям.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>Расчет потребности в учреждениях социального и культурно-бытового обслуживания на проектное население произведен на основании следующих документов: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>- СП 42.13330.2011 «СНиП 2.07.01-89* «Градостроительство. Планировка и застройка городских и сельских поселений»;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>- Социальных нормативы и нормы (в ред. распоряжений Правительства РФ от 14.07.2001 № 942-р, от 13.07.2007 №  923-р);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>- НПБ 101-95 «Нормы проектирования объектов пожарной охраны»;</w:t>
      </w:r>
    </w:p>
    <w:p w:rsidR="00451905" w:rsidRPr="00451905" w:rsidRDefault="00451905" w:rsidP="00451905">
      <w:pPr>
        <w:pStyle w:val="S"/>
        <w:rPr>
          <w:sz w:val="24"/>
        </w:rPr>
      </w:pPr>
      <w:r w:rsidRPr="00451905">
        <w:rPr>
          <w:sz w:val="24"/>
        </w:rPr>
        <w:t>- ВНТП 311-98 «Объекты почтовой связи».</w:t>
      </w:r>
    </w:p>
    <w:p w:rsidR="00451905" w:rsidRPr="00451905" w:rsidRDefault="00451905" w:rsidP="00451905">
      <w:pPr>
        <w:pStyle w:val="S"/>
        <w:rPr>
          <w:i/>
          <w:sz w:val="24"/>
        </w:rPr>
      </w:pPr>
      <w:r w:rsidRPr="00451905">
        <w:rPr>
          <w:sz w:val="24"/>
        </w:rPr>
        <w:t xml:space="preserve">Перечень новых административных учреждений и учреждений культурно-бытового обслуживания </w:t>
      </w:r>
      <w:proofErr w:type="spellStart"/>
      <w:r w:rsidRPr="00862D27">
        <w:rPr>
          <w:sz w:val="24"/>
        </w:rPr>
        <w:t>Новорешетовского</w:t>
      </w:r>
      <w:proofErr w:type="spellEnd"/>
      <w:r w:rsidRPr="00451905">
        <w:rPr>
          <w:sz w:val="24"/>
        </w:rPr>
        <w:t xml:space="preserve"> сельского поселения в разрезе населенных пунктов представлен в </w:t>
      </w:r>
      <w:r w:rsidR="00AD1097">
        <w:rPr>
          <w:sz w:val="24"/>
        </w:rPr>
        <w:t>таблице 11.</w:t>
      </w:r>
    </w:p>
    <w:p w:rsidR="00862D27" w:rsidRDefault="00862D27" w:rsidP="00451905">
      <w:pPr>
        <w:contextualSpacing/>
        <w:jc w:val="center"/>
        <w:rPr>
          <w:i/>
          <w:szCs w:val="24"/>
        </w:rPr>
      </w:pPr>
    </w:p>
    <w:p w:rsidR="00451905" w:rsidRDefault="00862D27" w:rsidP="00862D27">
      <w:pPr>
        <w:ind w:firstLine="0"/>
        <w:contextualSpacing/>
        <w:rPr>
          <w:szCs w:val="24"/>
        </w:rPr>
      </w:pPr>
      <w:r w:rsidRPr="00862D27">
        <w:rPr>
          <w:szCs w:val="24"/>
        </w:rPr>
        <w:t>Таблица №</w:t>
      </w:r>
      <w:r w:rsidR="00AD1097">
        <w:rPr>
          <w:szCs w:val="24"/>
        </w:rPr>
        <w:t xml:space="preserve"> 11</w:t>
      </w:r>
      <w:r w:rsidRPr="00862D27">
        <w:rPr>
          <w:szCs w:val="24"/>
        </w:rPr>
        <w:t xml:space="preserve"> - </w:t>
      </w:r>
      <w:r w:rsidR="00451905" w:rsidRPr="00862D27">
        <w:rPr>
          <w:szCs w:val="24"/>
        </w:rPr>
        <w:t xml:space="preserve">Перечень административных учреждений и учреждений культурно-бытового обслуживания </w:t>
      </w:r>
      <w:proofErr w:type="spellStart"/>
      <w:r w:rsidR="00451905" w:rsidRPr="00862D27">
        <w:rPr>
          <w:szCs w:val="24"/>
        </w:rPr>
        <w:t>Новорешетовского</w:t>
      </w:r>
      <w:proofErr w:type="spellEnd"/>
      <w:r w:rsidR="00451905" w:rsidRPr="00862D27">
        <w:rPr>
          <w:szCs w:val="24"/>
        </w:rPr>
        <w:t xml:space="preserve"> сельского поселения (только новое строительство)</w:t>
      </w:r>
      <w:r w:rsidR="00AD1097">
        <w:rPr>
          <w:szCs w:val="24"/>
        </w:rPr>
        <w:t>.</w:t>
      </w:r>
      <w:r w:rsidR="00451905" w:rsidRPr="00862D27">
        <w:rPr>
          <w:szCs w:val="24"/>
        </w:rPr>
        <w:t xml:space="preserve"> </w:t>
      </w:r>
    </w:p>
    <w:p w:rsidR="00FD6221" w:rsidRPr="00451905" w:rsidRDefault="00FD6221" w:rsidP="00862D27">
      <w:pPr>
        <w:ind w:firstLine="0"/>
        <w:contextualSpacing/>
        <w:rPr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684"/>
        <w:gridCol w:w="1292"/>
        <w:gridCol w:w="1148"/>
        <w:gridCol w:w="1419"/>
        <w:gridCol w:w="1470"/>
        <w:gridCol w:w="1468"/>
      </w:tblGrid>
      <w:tr w:rsidR="00451905" w:rsidRPr="00451905" w:rsidTr="008A3346">
        <w:trPr>
          <w:trHeight w:val="354"/>
        </w:trPr>
        <w:tc>
          <w:tcPr>
            <w:tcW w:w="324" w:type="pct"/>
            <w:vMerge w:val="restar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 xml:space="preserve">№ </w:t>
            </w:r>
            <w:proofErr w:type="gramStart"/>
            <w:r w:rsidRPr="00451905">
              <w:rPr>
                <w:szCs w:val="24"/>
              </w:rPr>
              <w:t>п</w:t>
            </w:r>
            <w:proofErr w:type="gramEnd"/>
            <w:r w:rsidRPr="00451905">
              <w:rPr>
                <w:szCs w:val="24"/>
              </w:rPr>
              <w:t>/п</w:t>
            </w:r>
          </w:p>
        </w:tc>
        <w:tc>
          <w:tcPr>
            <w:tcW w:w="1324" w:type="pct"/>
            <w:vMerge w:val="restart"/>
          </w:tcPr>
          <w:p w:rsidR="00862D27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Наименование</w:t>
            </w:r>
          </w:p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учреждения</w:t>
            </w:r>
          </w:p>
        </w:tc>
        <w:tc>
          <w:tcPr>
            <w:tcW w:w="1903" w:type="pct"/>
            <w:gridSpan w:val="3"/>
          </w:tcPr>
          <w:p w:rsidR="00451905" w:rsidRPr="00451905" w:rsidRDefault="00451905" w:rsidP="00862D27">
            <w:pPr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Новое строительство</w:t>
            </w:r>
          </w:p>
        </w:tc>
        <w:tc>
          <w:tcPr>
            <w:tcW w:w="1449" w:type="pct"/>
            <w:gridSpan w:val="2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Строительный объем, м</w:t>
            </w:r>
            <w:r w:rsidRPr="008A3346">
              <w:rPr>
                <w:szCs w:val="24"/>
                <w:vertAlign w:val="superscript"/>
              </w:rPr>
              <w:t>3</w:t>
            </w:r>
          </w:p>
        </w:tc>
      </w:tr>
      <w:tr w:rsidR="008A3346" w:rsidRPr="00451905" w:rsidTr="008A3346">
        <w:trPr>
          <w:trHeight w:val="375"/>
        </w:trPr>
        <w:tc>
          <w:tcPr>
            <w:tcW w:w="324" w:type="pct"/>
            <w:vMerge/>
          </w:tcPr>
          <w:p w:rsidR="008A3346" w:rsidRPr="00451905" w:rsidRDefault="008A3346" w:rsidP="00451905">
            <w:pPr>
              <w:contextualSpacing/>
              <w:rPr>
                <w:szCs w:val="24"/>
              </w:rPr>
            </w:pPr>
          </w:p>
        </w:tc>
        <w:tc>
          <w:tcPr>
            <w:tcW w:w="1324" w:type="pct"/>
            <w:vMerge/>
          </w:tcPr>
          <w:p w:rsidR="008A3346" w:rsidRPr="00451905" w:rsidRDefault="008A3346" w:rsidP="00451905">
            <w:pPr>
              <w:contextualSpacing/>
              <w:rPr>
                <w:szCs w:val="24"/>
              </w:rPr>
            </w:pPr>
          </w:p>
        </w:tc>
        <w:tc>
          <w:tcPr>
            <w:tcW w:w="637" w:type="pct"/>
            <w:vMerge w:val="restart"/>
          </w:tcPr>
          <w:p w:rsidR="008A3346" w:rsidRPr="00451905" w:rsidRDefault="008A3346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Единица измерения</w:t>
            </w:r>
          </w:p>
        </w:tc>
        <w:tc>
          <w:tcPr>
            <w:tcW w:w="566" w:type="pct"/>
            <w:vMerge w:val="restart"/>
          </w:tcPr>
          <w:p w:rsidR="008A3346" w:rsidRPr="00451905" w:rsidRDefault="008A3346" w:rsidP="00862D27">
            <w:pPr>
              <w:ind w:firstLine="0"/>
              <w:contextualSpacing/>
              <w:rPr>
                <w:szCs w:val="24"/>
              </w:rPr>
            </w:pPr>
            <w:proofErr w:type="spellStart"/>
            <w:r w:rsidRPr="00451905">
              <w:rPr>
                <w:szCs w:val="24"/>
              </w:rPr>
              <w:t>Расч</w:t>
            </w:r>
            <w:proofErr w:type="spellEnd"/>
            <w:r w:rsidRPr="00451905">
              <w:rPr>
                <w:szCs w:val="24"/>
              </w:rPr>
              <w:t>. срок</w:t>
            </w:r>
          </w:p>
          <w:p w:rsidR="008A3346" w:rsidRPr="00451905" w:rsidRDefault="008A3346" w:rsidP="00451905">
            <w:pPr>
              <w:contextualSpacing/>
              <w:rPr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8A3346" w:rsidRPr="00451905" w:rsidRDefault="008A3346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 xml:space="preserve">В </w:t>
            </w:r>
            <w:proofErr w:type="spellStart"/>
            <w:r w:rsidRPr="00451905">
              <w:rPr>
                <w:szCs w:val="24"/>
              </w:rPr>
              <w:t>т.ч</w:t>
            </w:r>
            <w:proofErr w:type="spellEnd"/>
            <w:r w:rsidRPr="00451905">
              <w:rPr>
                <w:szCs w:val="24"/>
              </w:rPr>
              <w:t xml:space="preserve">. </w:t>
            </w:r>
            <w:r w:rsidRPr="00451905"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очередь</w:t>
            </w:r>
          </w:p>
        </w:tc>
        <w:tc>
          <w:tcPr>
            <w:tcW w:w="1449" w:type="pct"/>
            <w:gridSpan w:val="2"/>
          </w:tcPr>
          <w:p w:rsidR="008A3346" w:rsidRPr="00451905" w:rsidRDefault="008A3346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Новое строительство</w:t>
            </w:r>
          </w:p>
        </w:tc>
      </w:tr>
      <w:tr w:rsidR="008A3346" w:rsidRPr="00451905" w:rsidTr="008A3346">
        <w:trPr>
          <w:trHeight w:val="718"/>
        </w:trPr>
        <w:tc>
          <w:tcPr>
            <w:tcW w:w="324" w:type="pct"/>
            <w:vMerge/>
          </w:tcPr>
          <w:p w:rsidR="008A3346" w:rsidRPr="00451905" w:rsidRDefault="008A3346" w:rsidP="00451905">
            <w:pPr>
              <w:contextualSpacing/>
              <w:rPr>
                <w:szCs w:val="24"/>
              </w:rPr>
            </w:pPr>
          </w:p>
        </w:tc>
        <w:tc>
          <w:tcPr>
            <w:tcW w:w="1324" w:type="pct"/>
            <w:vMerge/>
          </w:tcPr>
          <w:p w:rsidR="008A3346" w:rsidRPr="00451905" w:rsidRDefault="008A3346" w:rsidP="00451905">
            <w:pPr>
              <w:contextualSpacing/>
              <w:rPr>
                <w:szCs w:val="24"/>
              </w:rPr>
            </w:pPr>
          </w:p>
        </w:tc>
        <w:tc>
          <w:tcPr>
            <w:tcW w:w="637" w:type="pct"/>
            <w:vMerge/>
          </w:tcPr>
          <w:p w:rsidR="008A3346" w:rsidRPr="00451905" w:rsidRDefault="008A3346" w:rsidP="00451905">
            <w:pPr>
              <w:contextualSpacing/>
              <w:rPr>
                <w:szCs w:val="24"/>
              </w:rPr>
            </w:pPr>
          </w:p>
        </w:tc>
        <w:tc>
          <w:tcPr>
            <w:tcW w:w="566" w:type="pct"/>
            <w:vMerge/>
          </w:tcPr>
          <w:p w:rsidR="008A3346" w:rsidRPr="00451905" w:rsidRDefault="008A3346" w:rsidP="00451905">
            <w:pPr>
              <w:contextualSpacing/>
              <w:rPr>
                <w:szCs w:val="24"/>
              </w:rPr>
            </w:pPr>
          </w:p>
        </w:tc>
        <w:tc>
          <w:tcPr>
            <w:tcW w:w="700" w:type="pct"/>
            <w:vMerge/>
          </w:tcPr>
          <w:p w:rsidR="008A3346" w:rsidRPr="00451905" w:rsidRDefault="008A3346" w:rsidP="00451905">
            <w:pPr>
              <w:contextualSpacing/>
              <w:rPr>
                <w:szCs w:val="24"/>
              </w:rPr>
            </w:pPr>
          </w:p>
        </w:tc>
        <w:tc>
          <w:tcPr>
            <w:tcW w:w="725" w:type="pct"/>
          </w:tcPr>
          <w:p w:rsidR="008A3346" w:rsidRPr="00451905" w:rsidRDefault="008A3346" w:rsidP="00862D27">
            <w:pPr>
              <w:ind w:firstLine="0"/>
              <w:contextualSpacing/>
              <w:rPr>
                <w:szCs w:val="24"/>
              </w:rPr>
            </w:pPr>
            <w:proofErr w:type="spellStart"/>
            <w:r w:rsidRPr="00451905">
              <w:rPr>
                <w:szCs w:val="24"/>
              </w:rPr>
              <w:t>Расч</w:t>
            </w:r>
            <w:proofErr w:type="spellEnd"/>
            <w:r w:rsidRPr="00451905">
              <w:rPr>
                <w:szCs w:val="24"/>
              </w:rPr>
              <w:t>. срок</w:t>
            </w:r>
          </w:p>
        </w:tc>
        <w:tc>
          <w:tcPr>
            <w:tcW w:w="724" w:type="pct"/>
          </w:tcPr>
          <w:p w:rsidR="008A3346" w:rsidRPr="00451905" w:rsidRDefault="008A3346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 xml:space="preserve">В </w:t>
            </w:r>
            <w:proofErr w:type="spellStart"/>
            <w:r w:rsidRPr="00451905">
              <w:rPr>
                <w:szCs w:val="24"/>
              </w:rPr>
              <w:t>т.ч</w:t>
            </w:r>
            <w:proofErr w:type="spellEnd"/>
            <w:r w:rsidRPr="00451905">
              <w:rPr>
                <w:szCs w:val="24"/>
              </w:rPr>
              <w:t xml:space="preserve">. </w:t>
            </w:r>
            <w:r w:rsidRPr="00451905">
              <w:rPr>
                <w:szCs w:val="24"/>
                <w:lang w:val="en-US"/>
              </w:rPr>
              <w:t>I</w:t>
            </w:r>
            <w:r w:rsidRPr="00451905">
              <w:rPr>
                <w:szCs w:val="24"/>
              </w:rPr>
              <w:t xml:space="preserve"> очер</w:t>
            </w:r>
            <w:r>
              <w:rPr>
                <w:szCs w:val="24"/>
              </w:rPr>
              <w:t>едь</w:t>
            </w:r>
          </w:p>
          <w:p w:rsidR="008A3346" w:rsidRPr="00451905" w:rsidRDefault="008A3346" w:rsidP="00451905">
            <w:pPr>
              <w:contextualSpacing/>
              <w:rPr>
                <w:szCs w:val="24"/>
              </w:rPr>
            </w:pPr>
          </w:p>
        </w:tc>
      </w:tr>
      <w:tr w:rsidR="00451905" w:rsidRPr="00451905" w:rsidTr="008A3346">
        <w:trPr>
          <w:trHeight w:val="354"/>
        </w:trPr>
        <w:tc>
          <w:tcPr>
            <w:tcW w:w="324" w:type="pct"/>
          </w:tcPr>
          <w:p w:rsidR="00451905" w:rsidRPr="00451905" w:rsidRDefault="00451905" w:rsidP="007B374E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1324" w:type="pct"/>
          </w:tcPr>
          <w:p w:rsidR="00451905" w:rsidRPr="00451905" w:rsidRDefault="00451905" w:rsidP="007B374E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</w:t>
            </w:r>
          </w:p>
        </w:tc>
        <w:tc>
          <w:tcPr>
            <w:tcW w:w="637" w:type="pct"/>
          </w:tcPr>
          <w:p w:rsidR="00451905" w:rsidRPr="00451905" w:rsidRDefault="00451905" w:rsidP="007B374E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566" w:type="pct"/>
          </w:tcPr>
          <w:p w:rsidR="00451905" w:rsidRPr="00451905" w:rsidRDefault="00451905" w:rsidP="007B374E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4</w:t>
            </w:r>
          </w:p>
        </w:tc>
        <w:tc>
          <w:tcPr>
            <w:tcW w:w="700" w:type="pct"/>
          </w:tcPr>
          <w:p w:rsidR="00451905" w:rsidRPr="00451905" w:rsidRDefault="00451905" w:rsidP="007B374E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5</w:t>
            </w:r>
          </w:p>
        </w:tc>
        <w:tc>
          <w:tcPr>
            <w:tcW w:w="725" w:type="pct"/>
          </w:tcPr>
          <w:p w:rsidR="00451905" w:rsidRPr="00451905" w:rsidRDefault="00451905" w:rsidP="007B374E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6</w:t>
            </w:r>
          </w:p>
        </w:tc>
        <w:tc>
          <w:tcPr>
            <w:tcW w:w="724" w:type="pct"/>
          </w:tcPr>
          <w:p w:rsidR="00451905" w:rsidRPr="00451905" w:rsidRDefault="00451905" w:rsidP="007B374E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</w:t>
            </w:r>
          </w:p>
        </w:tc>
      </w:tr>
      <w:tr w:rsidR="00451905" w:rsidRPr="00451905" w:rsidTr="008A3346">
        <w:trPr>
          <w:trHeight w:val="354"/>
        </w:trPr>
        <w:tc>
          <w:tcPr>
            <w:tcW w:w="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1324" w:type="pct"/>
          </w:tcPr>
          <w:p w:rsidR="00451905" w:rsidRPr="00451905" w:rsidRDefault="007B374E" w:rsidP="00862D27">
            <w:pPr>
              <w:ind w:firstLine="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п. </w:t>
            </w:r>
            <w:r w:rsidR="00451905" w:rsidRPr="00451905">
              <w:rPr>
                <w:b/>
                <w:szCs w:val="24"/>
              </w:rPr>
              <w:t>Новые Решеты</w:t>
            </w:r>
          </w:p>
        </w:tc>
        <w:tc>
          <w:tcPr>
            <w:tcW w:w="637" w:type="pct"/>
          </w:tcPr>
          <w:p w:rsidR="00451905" w:rsidRPr="00451905" w:rsidRDefault="00451905" w:rsidP="0045190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6" w:type="pct"/>
          </w:tcPr>
          <w:p w:rsidR="00451905" w:rsidRPr="00451905" w:rsidRDefault="00451905" w:rsidP="0045190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00" w:type="pct"/>
          </w:tcPr>
          <w:p w:rsidR="00451905" w:rsidRPr="00451905" w:rsidRDefault="00451905" w:rsidP="0045190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5" w:type="pct"/>
          </w:tcPr>
          <w:p w:rsidR="00451905" w:rsidRPr="00451905" w:rsidRDefault="00451905" w:rsidP="0045190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451905" w:rsidRPr="00451905" w:rsidRDefault="00451905" w:rsidP="00451905">
            <w:pPr>
              <w:contextualSpacing/>
              <w:jc w:val="center"/>
              <w:rPr>
                <w:szCs w:val="24"/>
              </w:rPr>
            </w:pPr>
          </w:p>
        </w:tc>
      </w:tr>
      <w:tr w:rsidR="00451905" w:rsidRPr="00451905" w:rsidTr="008A3346">
        <w:trPr>
          <w:trHeight w:val="354"/>
        </w:trPr>
        <w:tc>
          <w:tcPr>
            <w:tcW w:w="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1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Кафе</w:t>
            </w:r>
          </w:p>
        </w:tc>
        <w:tc>
          <w:tcPr>
            <w:tcW w:w="637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мест</w:t>
            </w:r>
          </w:p>
        </w:tc>
        <w:tc>
          <w:tcPr>
            <w:tcW w:w="566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40</w:t>
            </w:r>
          </w:p>
        </w:tc>
        <w:tc>
          <w:tcPr>
            <w:tcW w:w="700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40</w:t>
            </w:r>
          </w:p>
        </w:tc>
        <w:tc>
          <w:tcPr>
            <w:tcW w:w="725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2200</w:t>
            </w:r>
          </w:p>
        </w:tc>
        <w:tc>
          <w:tcPr>
            <w:tcW w:w="724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2200</w:t>
            </w:r>
          </w:p>
        </w:tc>
      </w:tr>
      <w:tr w:rsidR="00451905" w:rsidRPr="00451905" w:rsidTr="008A3346">
        <w:trPr>
          <w:trHeight w:val="354"/>
        </w:trPr>
        <w:tc>
          <w:tcPr>
            <w:tcW w:w="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2</w:t>
            </w:r>
          </w:p>
        </w:tc>
        <w:tc>
          <w:tcPr>
            <w:tcW w:w="1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Магазин смешанных товаров</w:t>
            </w:r>
          </w:p>
        </w:tc>
        <w:tc>
          <w:tcPr>
            <w:tcW w:w="637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</w:t>
            </w:r>
            <w:proofErr w:type="gramStart"/>
            <w:r w:rsidRPr="00862D27">
              <w:rPr>
                <w:szCs w:val="24"/>
                <w:vertAlign w:val="superscript"/>
              </w:rPr>
              <w:t>2</w:t>
            </w:r>
            <w:proofErr w:type="gramEnd"/>
            <w:r w:rsidRPr="00451905">
              <w:rPr>
                <w:szCs w:val="24"/>
              </w:rPr>
              <w:t xml:space="preserve"> торговой площади</w:t>
            </w:r>
          </w:p>
        </w:tc>
        <w:tc>
          <w:tcPr>
            <w:tcW w:w="566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20</w:t>
            </w:r>
          </w:p>
        </w:tc>
        <w:tc>
          <w:tcPr>
            <w:tcW w:w="700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20</w:t>
            </w:r>
          </w:p>
        </w:tc>
        <w:tc>
          <w:tcPr>
            <w:tcW w:w="725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790</w:t>
            </w:r>
          </w:p>
        </w:tc>
        <w:tc>
          <w:tcPr>
            <w:tcW w:w="724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790</w:t>
            </w:r>
          </w:p>
        </w:tc>
      </w:tr>
      <w:tr w:rsidR="00451905" w:rsidRPr="00451905" w:rsidTr="008A3346">
        <w:trPr>
          <w:trHeight w:val="354"/>
        </w:trPr>
        <w:tc>
          <w:tcPr>
            <w:tcW w:w="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1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Предприятия бытового обслуживания</w:t>
            </w:r>
          </w:p>
        </w:tc>
        <w:tc>
          <w:tcPr>
            <w:tcW w:w="637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рабочих мест</w:t>
            </w:r>
          </w:p>
        </w:tc>
        <w:tc>
          <w:tcPr>
            <w:tcW w:w="566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700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725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встроенные</w:t>
            </w:r>
          </w:p>
        </w:tc>
        <w:tc>
          <w:tcPr>
            <w:tcW w:w="724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встроенные</w:t>
            </w:r>
          </w:p>
        </w:tc>
      </w:tr>
      <w:tr w:rsidR="00451905" w:rsidRPr="00451905" w:rsidTr="008A3346">
        <w:trPr>
          <w:trHeight w:val="354"/>
        </w:trPr>
        <w:tc>
          <w:tcPr>
            <w:tcW w:w="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4</w:t>
            </w:r>
          </w:p>
        </w:tc>
        <w:tc>
          <w:tcPr>
            <w:tcW w:w="1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 xml:space="preserve">Аптека </w:t>
            </w:r>
          </w:p>
        </w:tc>
        <w:tc>
          <w:tcPr>
            <w:tcW w:w="637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объект</w:t>
            </w:r>
          </w:p>
        </w:tc>
        <w:tc>
          <w:tcPr>
            <w:tcW w:w="566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700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725" w:type="pct"/>
          </w:tcPr>
          <w:p w:rsidR="00451905" w:rsidRPr="00451905" w:rsidRDefault="00862D27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встроенные</w:t>
            </w:r>
          </w:p>
        </w:tc>
        <w:tc>
          <w:tcPr>
            <w:tcW w:w="724" w:type="pct"/>
          </w:tcPr>
          <w:p w:rsidR="00451905" w:rsidRPr="00451905" w:rsidRDefault="00862D27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встроенные</w:t>
            </w:r>
          </w:p>
        </w:tc>
      </w:tr>
      <w:tr w:rsidR="00451905" w:rsidRPr="00451905" w:rsidTr="008A3346">
        <w:trPr>
          <w:trHeight w:val="354"/>
        </w:trPr>
        <w:tc>
          <w:tcPr>
            <w:tcW w:w="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1324" w:type="pct"/>
          </w:tcPr>
          <w:p w:rsidR="00451905" w:rsidRPr="00451905" w:rsidRDefault="007B374E" w:rsidP="00862D27">
            <w:pPr>
              <w:ind w:firstLine="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п. </w:t>
            </w:r>
            <w:r w:rsidR="00451905" w:rsidRPr="00451905">
              <w:rPr>
                <w:b/>
                <w:szCs w:val="24"/>
              </w:rPr>
              <w:t>Покровка</w:t>
            </w:r>
          </w:p>
        </w:tc>
        <w:tc>
          <w:tcPr>
            <w:tcW w:w="637" w:type="pct"/>
          </w:tcPr>
          <w:p w:rsidR="00451905" w:rsidRPr="00451905" w:rsidRDefault="00451905" w:rsidP="0045190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6" w:type="pct"/>
          </w:tcPr>
          <w:p w:rsidR="00451905" w:rsidRPr="00451905" w:rsidRDefault="00451905" w:rsidP="000A3CB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00" w:type="pct"/>
          </w:tcPr>
          <w:p w:rsidR="00451905" w:rsidRPr="00451905" w:rsidRDefault="00451905" w:rsidP="000A3CB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5" w:type="pct"/>
          </w:tcPr>
          <w:p w:rsidR="00451905" w:rsidRPr="00451905" w:rsidRDefault="00451905" w:rsidP="000A3CB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451905" w:rsidRPr="00451905" w:rsidRDefault="00451905" w:rsidP="000A3CB5">
            <w:pPr>
              <w:contextualSpacing/>
              <w:jc w:val="center"/>
              <w:rPr>
                <w:szCs w:val="24"/>
              </w:rPr>
            </w:pPr>
          </w:p>
        </w:tc>
      </w:tr>
      <w:tr w:rsidR="00451905" w:rsidRPr="00451905" w:rsidTr="008A3346">
        <w:trPr>
          <w:trHeight w:val="354"/>
        </w:trPr>
        <w:tc>
          <w:tcPr>
            <w:tcW w:w="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1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Магазин смешанных товаров</w:t>
            </w:r>
          </w:p>
        </w:tc>
        <w:tc>
          <w:tcPr>
            <w:tcW w:w="637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</w:t>
            </w:r>
            <w:proofErr w:type="gramStart"/>
            <w:r w:rsidRPr="00862D27">
              <w:rPr>
                <w:szCs w:val="24"/>
                <w:vertAlign w:val="superscript"/>
              </w:rPr>
              <w:t>2</w:t>
            </w:r>
            <w:proofErr w:type="gramEnd"/>
            <w:r w:rsidRPr="00451905">
              <w:rPr>
                <w:szCs w:val="24"/>
              </w:rPr>
              <w:t xml:space="preserve"> торговой площади</w:t>
            </w:r>
          </w:p>
        </w:tc>
        <w:tc>
          <w:tcPr>
            <w:tcW w:w="566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20</w:t>
            </w:r>
          </w:p>
        </w:tc>
        <w:tc>
          <w:tcPr>
            <w:tcW w:w="700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20</w:t>
            </w:r>
          </w:p>
        </w:tc>
        <w:tc>
          <w:tcPr>
            <w:tcW w:w="725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790</w:t>
            </w:r>
          </w:p>
        </w:tc>
        <w:tc>
          <w:tcPr>
            <w:tcW w:w="724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790</w:t>
            </w:r>
          </w:p>
        </w:tc>
      </w:tr>
      <w:tr w:rsidR="00451905" w:rsidRPr="00451905" w:rsidTr="008A3346">
        <w:trPr>
          <w:trHeight w:val="354"/>
        </w:trPr>
        <w:tc>
          <w:tcPr>
            <w:tcW w:w="324" w:type="pct"/>
          </w:tcPr>
          <w:p w:rsidR="00451905" w:rsidRPr="00451905" w:rsidRDefault="00D779A2" w:rsidP="00862D27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24" w:type="pct"/>
          </w:tcPr>
          <w:p w:rsidR="00451905" w:rsidRPr="00D779A2" w:rsidRDefault="006B3BB0" w:rsidP="00862D27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ФАП</w:t>
            </w:r>
          </w:p>
        </w:tc>
        <w:tc>
          <w:tcPr>
            <w:tcW w:w="637" w:type="pct"/>
          </w:tcPr>
          <w:p w:rsidR="00451905" w:rsidRPr="00D779A2" w:rsidRDefault="00D779A2" w:rsidP="00862D27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раб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="00451905" w:rsidRPr="00D779A2">
              <w:rPr>
                <w:szCs w:val="24"/>
              </w:rPr>
              <w:t>м</w:t>
            </w:r>
            <w:proofErr w:type="gramEnd"/>
            <w:r w:rsidR="00451905" w:rsidRPr="00D779A2">
              <w:rPr>
                <w:szCs w:val="24"/>
              </w:rPr>
              <w:t>ест</w:t>
            </w:r>
          </w:p>
        </w:tc>
        <w:tc>
          <w:tcPr>
            <w:tcW w:w="566" w:type="pct"/>
          </w:tcPr>
          <w:p w:rsidR="00451905" w:rsidRPr="00D779A2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D779A2">
              <w:rPr>
                <w:szCs w:val="24"/>
              </w:rPr>
              <w:t>2</w:t>
            </w:r>
          </w:p>
        </w:tc>
        <w:tc>
          <w:tcPr>
            <w:tcW w:w="700" w:type="pct"/>
          </w:tcPr>
          <w:p w:rsidR="00451905" w:rsidRPr="00D779A2" w:rsidRDefault="00D779A2" w:rsidP="000A3CB5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5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</w:p>
        </w:tc>
      </w:tr>
      <w:tr w:rsidR="00451905" w:rsidRPr="00451905" w:rsidTr="008A3346">
        <w:trPr>
          <w:trHeight w:val="354"/>
        </w:trPr>
        <w:tc>
          <w:tcPr>
            <w:tcW w:w="324" w:type="pct"/>
          </w:tcPr>
          <w:p w:rsidR="00451905" w:rsidRPr="00451905" w:rsidRDefault="00451905" w:rsidP="0045190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324" w:type="pct"/>
          </w:tcPr>
          <w:p w:rsidR="00451905" w:rsidRPr="00D779A2" w:rsidRDefault="007B374E" w:rsidP="00862D27">
            <w:pPr>
              <w:ind w:firstLine="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п. </w:t>
            </w:r>
            <w:r w:rsidR="00451905" w:rsidRPr="00D779A2">
              <w:rPr>
                <w:b/>
                <w:szCs w:val="24"/>
              </w:rPr>
              <w:t>Советский</w:t>
            </w:r>
          </w:p>
        </w:tc>
        <w:tc>
          <w:tcPr>
            <w:tcW w:w="637" w:type="pct"/>
          </w:tcPr>
          <w:p w:rsidR="00451905" w:rsidRPr="00D779A2" w:rsidRDefault="00451905" w:rsidP="0045190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6" w:type="pct"/>
          </w:tcPr>
          <w:p w:rsidR="00451905" w:rsidRPr="00D779A2" w:rsidRDefault="00451905" w:rsidP="000A3CB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00" w:type="pct"/>
          </w:tcPr>
          <w:p w:rsidR="00451905" w:rsidRPr="00D779A2" w:rsidRDefault="00451905" w:rsidP="000A3CB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5" w:type="pct"/>
          </w:tcPr>
          <w:p w:rsidR="00451905" w:rsidRPr="00451905" w:rsidRDefault="00451905" w:rsidP="000A3CB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451905" w:rsidRPr="00451905" w:rsidRDefault="00451905" w:rsidP="000A3CB5">
            <w:pPr>
              <w:contextualSpacing/>
              <w:jc w:val="center"/>
              <w:rPr>
                <w:szCs w:val="24"/>
              </w:rPr>
            </w:pPr>
          </w:p>
        </w:tc>
      </w:tr>
      <w:tr w:rsidR="00451905" w:rsidRPr="00451905" w:rsidTr="008A3346">
        <w:trPr>
          <w:trHeight w:val="354"/>
        </w:trPr>
        <w:tc>
          <w:tcPr>
            <w:tcW w:w="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1324" w:type="pct"/>
          </w:tcPr>
          <w:p w:rsidR="00451905" w:rsidRPr="00D779A2" w:rsidRDefault="006B3BB0" w:rsidP="00862D27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ФАП</w:t>
            </w:r>
          </w:p>
        </w:tc>
        <w:tc>
          <w:tcPr>
            <w:tcW w:w="637" w:type="pct"/>
          </w:tcPr>
          <w:p w:rsidR="00451905" w:rsidRPr="00D779A2" w:rsidRDefault="00451905" w:rsidP="00862D27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мест</w:t>
            </w:r>
          </w:p>
        </w:tc>
        <w:tc>
          <w:tcPr>
            <w:tcW w:w="566" w:type="pct"/>
          </w:tcPr>
          <w:p w:rsidR="00451905" w:rsidRPr="00D779A2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D779A2">
              <w:rPr>
                <w:szCs w:val="24"/>
              </w:rPr>
              <w:t>2</w:t>
            </w:r>
          </w:p>
        </w:tc>
        <w:tc>
          <w:tcPr>
            <w:tcW w:w="700" w:type="pct"/>
          </w:tcPr>
          <w:p w:rsidR="00451905" w:rsidRPr="00D779A2" w:rsidRDefault="00555CA7" w:rsidP="000A3CB5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5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</w:p>
        </w:tc>
      </w:tr>
      <w:tr w:rsidR="00451905" w:rsidRPr="00451905" w:rsidTr="008A3346">
        <w:trPr>
          <w:trHeight w:val="354"/>
        </w:trPr>
        <w:tc>
          <w:tcPr>
            <w:tcW w:w="324" w:type="pct"/>
          </w:tcPr>
          <w:p w:rsidR="00451905" w:rsidRPr="00451905" w:rsidRDefault="00451905" w:rsidP="00862D27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2</w:t>
            </w:r>
          </w:p>
        </w:tc>
        <w:tc>
          <w:tcPr>
            <w:tcW w:w="1324" w:type="pct"/>
          </w:tcPr>
          <w:p w:rsidR="00451905" w:rsidRPr="00D779A2" w:rsidRDefault="00451905" w:rsidP="00862D27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Магазин смешанных товаров</w:t>
            </w:r>
          </w:p>
        </w:tc>
        <w:tc>
          <w:tcPr>
            <w:tcW w:w="637" w:type="pct"/>
          </w:tcPr>
          <w:p w:rsidR="00451905" w:rsidRPr="00D779A2" w:rsidRDefault="00451905" w:rsidP="00862D27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м</w:t>
            </w:r>
            <w:proofErr w:type="gramStart"/>
            <w:r w:rsidRPr="00D779A2">
              <w:rPr>
                <w:szCs w:val="24"/>
                <w:vertAlign w:val="superscript"/>
              </w:rPr>
              <w:t>2</w:t>
            </w:r>
            <w:proofErr w:type="gramEnd"/>
            <w:r w:rsidRPr="00D779A2">
              <w:rPr>
                <w:szCs w:val="24"/>
                <w:vertAlign w:val="superscript"/>
              </w:rPr>
              <w:t xml:space="preserve"> </w:t>
            </w:r>
            <w:r w:rsidRPr="00D779A2">
              <w:rPr>
                <w:szCs w:val="24"/>
              </w:rPr>
              <w:t>торговой площади</w:t>
            </w:r>
          </w:p>
        </w:tc>
        <w:tc>
          <w:tcPr>
            <w:tcW w:w="566" w:type="pct"/>
          </w:tcPr>
          <w:p w:rsidR="00451905" w:rsidRPr="00D779A2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D779A2">
              <w:rPr>
                <w:szCs w:val="24"/>
              </w:rPr>
              <w:t>10</w:t>
            </w:r>
          </w:p>
        </w:tc>
        <w:tc>
          <w:tcPr>
            <w:tcW w:w="700" w:type="pct"/>
          </w:tcPr>
          <w:p w:rsidR="00451905" w:rsidRPr="00D779A2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D779A2">
              <w:rPr>
                <w:szCs w:val="24"/>
              </w:rPr>
              <w:t>10</w:t>
            </w:r>
          </w:p>
        </w:tc>
        <w:tc>
          <w:tcPr>
            <w:tcW w:w="725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600</w:t>
            </w:r>
          </w:p>
        </w:tc>
        <w:tc>
          <w:tcPr>
            <w:tcW w:w="724" w:type="pct"/>
          </w:tcPr>
          <w:p w:rsidR="00451905" w:rsidRPr="00451905" w:rsidRDefault="00451905" w:rsidP="000A3CB5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600</w:t>
            </w:r>
          </w:p>
        </w:tc>
      </w:tr>
    </w:tbl>
    <w:p w:rsidR="00451905" w:rsidRPr="00451905" w:rsidRDefault="00451905" w:rsidP="00451905">
      <w:pPr>
        <w:rPr>
          <w:i/>
          <w:szCs w:val="24"/>
        </w:rPr>
      </w:pPr>
    </w:p>
    <w:p w:rsidR="0028452E" w:rsidRDefault="0028452E" w:rsidP="00862D27">
      <w:pPr>
        <w:ind w:firstLine="180"/>
        <w:jc w:val="left"/>
        <w:rPr>
          <w:szCs w:val="24"/>
        </w:rPr>
      </w:pPr>
    </w:p>
    <w:p w:rsidR="0028452E" w:rsidRDefault="0028452E" w:rsidP="00862D27">
      <w:pPr>
        <w:ind w:firstLine="180"/>
        <w:jc w:val="left"/>
        <w:rPr>
          <w:szCs w:val="24"/>
        </w:rPr>
      </w:pPr>
    </w:p>
    <w:p w:rsidR="0028452E" w:rsidRDefault="0028452E" w:rsidP="00862D27">
      <w:pPr>
        <w:ind w:firstLine="180"/>
        <w:jc w:val="left"/>
        <w:rPr>
          <w:szCs w:val="24"/>
        </w:rPr>
      </w:pPr>
    </w:p>
    <w:p w:rsidR="0028452E" w:rsidRDefault="0028452E" w:rsidP="00862D27">
      <w:pPr>
        <w:ind w:firstLine="180"/>
        <w:jc w:val="left"/>
        <w:rPr>
          <w:szCs w:val="24"/>
        </w:rPr>
      </w:pPr>
    </w:p>
    <w:p w:rsidR="0028452E" w:rsidRDefault="0028452E" w:rsidP="00862D27">
      <w:pPr>
        <w:ind w:firstLine="180"/>
        <w:jc w:val="left"/>
        <w:rPr>
          <w:szCs w:val="24"/>
        </w:rPr>
      </w:pPr>
    </w:p>
    <w:p w:rsidR="0028452E" w:rsidRDefault="0028452E" w:rsidP="00862D27">
      <w:pPr>
        <w:ind w:firstLine="180"/>
        <w:jc w:val="left"/>
        <w:rPr>
          <w:szCs w:val="24"/>
        </w:rPr>
      </w:pPr>
    </w:p>
    <w:p w:rsidR="006B3BB0" w:rsidRDefault="006B3BB0" w:rsidP="00862D27">
      <w:pPr>
        <w:ind w:firstLine="180"/>
        <w:jc w:val="left"/>
        <w:rPr>
          <w:szCs w:val="24"/>
        </w:rPr>
      </w:pPr>
    </w:p>
    <w:p w:rsidR="0028452E" w:rsidRDefault="0028452E" w:rsidP="00862D27">
      <w:pPr>
        <w:ind w:firstLine="180"/>
        <w:jc w:val="left"/>
        <w:rPr>
          <w:szCs w:val="24"/>
        </w:rPr>
      </w:pPr>
    </w:p>
    <w:p w:rsidR="00451905" w:rsidRPr="00862D27" w:rsidRDefault="00862D27" w:rsidP="00862D27">
      <w:pPr>
        <w:ind w:firstLine="180"/>
        <w:jc w:val="left"/>
        <w:rPr>
          <w:szCs w:val="24"/>
        </w:rPr>
      </w:pPr>
      <w:r w:rsidRPr="00862D27">
        <w:rPr>
          <w:szCs w:val="24"/>
        </w:rPr>
        <w:lastRenderedPageBreak/>
        <w:t>Таблица №</w:t>
      </w:r>
      <w:r w:rsidR="00AD1097">
        <w:rPr>
          <w:szCs w:val="24"/>
        </w:rPr>
        <w:t xml:space="preserve"> 12</w:t>
      </w:r>
      <w:r w:rsidRPr="00862D27">
        <w:rPr>
          <w:szCs w:val="24"/>
        </w:rPr>
        <w:t xml:space="preserve"> - </w:t>
      </w:r>
      <w:r w:rsidR="00451905" w:rsidRPr="00862D27">
        <w:rPr>
          <w:szCs w:val="24"/>
        </w:rPr>
        <w:t>Размещение учреждений культурно-бытового обслуживания</w:t>
      </w:r>
      <w:r w:rsidR="00AD1097">
        <w:rPr>
          <w:szCs w:val="24"/>
        </w:rPr>
        <w:t>.</w:t>
      </w:r>
    </w:p>
    <w:p w:rsidR="00451905" w:rsidRPr="00451905" w:rsidRDefault="00451905" w:rsidP="00451905">
      <w:pPr>
        <w:ind w:firstLine="180"/>
        <w:jc w:val="center"/>
        <w:rPr>
          <w:i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9"/>
        <w:gridCol w:w="2060"/>
        <w:gridCol w:w="1551"/>
        <w:gridCol w:w="1088"/>
        <w:gridCol w:w="1062"/>
        <w:gridCol w:w="934"/>
        <w:gridCol w:w="86"/>
        <w:gridCol w:w="641"/>
        <w:gridCol w:w="730"/>
        <w:gridCol w:w="1506"/>
      </w:tblGrid>
      <w:tr w:rsidR="00451905" w:rsidRPr="00AD1097" w:rsidTr="00451905">
        <w:trPr>
          <w:cantSplit/>
          <w:trHeight w:val="1160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1905" w:rsidRPr="00AD1097" w:rsidRDefault="00451905" w:rsidP="00862D27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 xml:space="preserve">№ </w:t>
            </w:r>
            <w:proofErr w:type="gramStart"/>
            <w:r w:rsidRPr="00AD1097">
              <w:rPr>
                <w:szCs w:val="24"/>
              </w:rPr>
              <w:t>п</w:t>
            </w:r>
            <w:proofErr w:type="gramEnd"/>
            <w:r w:rsidRPr="00AD1097">
              <w:rPr>
                <w:szCs w:val="24"/>
              </w:rPr>
              <w:t>/п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1905" w:rsidRPr="00AD1097" w:rsidRDefault="00451905" w:rsidP="00862D27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 xml:space="preserve">Наименование </w:t>
            </w:r>
          </w:p>
        </w:tc>
        <w:tc>
          <w:tcPr>
            <w:tcW w:w="7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1905" w:rsidRPr="00AD1097" w:rsidRDefault="00451905" w:rsidP="00862D27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Норма СНиП</w:t>
            </w:r>
          </w:p>
          <w:p w:rsidR="00451905" w:rsidRPr="00AD1097" w:rsidRDefault="00451905" w:rsidP="00862D27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на 1000 жителей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1905" w:rsidRPr="00AD1097" w:rsidRDefault="00451905" w:rsidP="00862D27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Ед. измерения</w:t>
            </w:r>
          </w:p>
        </w:tc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1905" w:rsidRPr="00AD1097" w:rsidRDefault="00862D27" w:rsidP="00862D27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Т</w:t>
            </w:r>
            <w:r w:rsidR="008A3346">
              <w:rPr>
                <w:szCs w:val="24"/>
              </w:rPr>
              <w:t>ре</w:t>
            </w:r>
            <w:r w:rsidR="00451905" w:rsidRPr="00AD1097">
              <w:rPr>
                <w:szCs w:val="24"/>
              </w:rPr>
              <w:t>буется  по норме</w:t>
            </w: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1905" w:rsidRPr="00AD1097" w:rsidRDefault="00451905" w:rsidP="00862D27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Принято в проекте</w:t>
            </w:r>
          </w:p>
        </w:tc>
        <w:tc>
          <w:tcPr>
            <w:tcW w:w="79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862D27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в том числе</w:t>
            </w:r>
          </w:p>
        </w:tc>
        <w:tc>
          <w:tcPr>
            <w:tcW w:w="11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862D27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Рекомендуемое размещение</w:t>
            </w:r>
          </w:p>
        </w:tc>
      </w:tr>
      <w:tr w:rsidR="00451905" w:rsidRPr="00AD1097" w:rsidTr="00451905">
        <w:trPr>
          <w:cantSplit/>
          <w:trHeight w:val="866"/>
        </w:trPr>
        <w:tc>
          <w:tcPr>
            <w:tcW w:w="24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905" w:rsidRPr="00AD1097" w:rsidRDefault="00451905" w:rsidP="00451905">
            <w:pPr>
              <w:jc w:val="center"/>
              <w:rPr>
                <w:szCs w:val="24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905" w:rsidRPr="00AD1097" w:rsidRDefault="00451905" w:rsidP="00451905">
            <w:pPr>
              <w:jc w:val="center"/>
              <w:rPr>
                <w:szCs w:val="24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905" w:rsidRPr="00AD1097" w:rsidRDefault="00451905" w:rsidP="00451905">
            <w:pPr>
              <w:jc w:val="center"/>
              <w:rPr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905" w:rsidRPr="00AD1097" w:rsidRDefault="00451905" w:rsidP="00451905">
            <w:pPr>
              <w:jc w:val="center"/>
              <w:rPr>
                <w:szCs w:val="24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905" w:rsidRPr="00AD1097" w:rsidRDefault="00451905" w:rsidP="00451905">
            <w:pPr>
              <w:jc w:val="center"/>
              <w:rPr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905" w:rsidRPr="00AD1097" w:rsidRDefault="00451905" w:rsidP="00451905">
            <w:pPr>
              <w:jc w:val="center"/>
              <w:rPr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905" w:rsidRPr="00AD1097" w:rsidRDefault="00451905" w:rsidP="00862D27">
            <w:pPr>
              <w:ind w:firstLine="0"/>
              <w:rPr>
                <w:szCs w:val="24"/>
              </w:rPr>
            </w:pPr>
            <w:proofErr w:type="spellStart"/>
            <w:r w:rsidRPr="00AD1097">
              <w:rPr>
                <w:szCs w:val="24"/>
              </w:rPr>
              <w:t>Сохр</w:t>
            </w:r>
            <w:proofErr w:type="spellEnd"/>
            <w:r w:rsidRPr="00AD1097">
              <w:rPr>
                <w:szCs w:val="24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555CA7" w:rsidP="00862D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Новое </w:t>
            </w:r>
            <w:proofErr w:type="spellStart"/>
            <w:r>
              <w:rPr>
                <w:szCs w:val="24"/>
              </w:rPr>
              <w:t>стро</w:t>
            </w:r>
            <w:proofErr w:type="spellEnd"/>
            <w:r w:rsidR="008A3346">
              <w:rPr>
                <w:szCs w:val="24"/>
              </w:rPr>
              <w:t>-</w:t>
            </w:r>
            <w:r w:rsidR="00451905" w:rsidRPr="00AD1097">
              <w:rPr>
                <w:szCs w:val="24"/>
              </w:rPr>
              <w:t>во</w:t>
            </w:r>
            <w:r>
              <w:rPr>
                <w:szCs w:val="24"/>
              </w:rPr>
              <w:t>.</w:t>
            </w:r>
          </w:p>
        </w:tc>
        <w:tc>
          <w:tcPr>
            <w:tcW w:w="11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905" w:rsidRPr="00AD1097" w:rsidRDefault="00451905" w:rsidP="00451905">
            <w:pPr>
              <w:jc w:val="center"/>
              <w:rPr>
                <w:szCs w:val="24"/>
              </w:rPr>
            </w:pPr>
          </w:p>
        </w:tc>
      </w:tr>
      <w:tr w:rsidR="00451905" w:rsidRPr="00AD1097" w:rsidTr="0010264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8A3346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8A3346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8A3346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8A3346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8A3346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8A3346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6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905" w:rsidRPr="00AD1097" w:rsidRDefault="00451905" w:rsidP="008A3346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8A3346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8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8A3346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9</w:t>
            </w:r>
          </w:p>
        </w:tc>
      </w:tr>
      <w:tr w:rsidR="00451905" w:rsidRPr="00AD1097" w:rsidTr="0045190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905" w:rsidRPr="00AD1097" w:rsidRDefault="00451905" w:rsidP="00451905">
            <w:pPr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Учреждения образования</w:t>
            </w:r>
          </w:p>
        </w:tc>
      </w:tr>
      <w:tr w:rsidR="00451905" w:rsidRPr="00AD1097" w:rsidTr="0010264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Детские дошкольные учреждения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 xml:space="preserve">85% от детей </w:t>
            </w:r>
            <w:proofErr w:type="spellStart"/>
            <w:r w:rsidRPr="00AD1097">
              <w:rPr>
                <w:szCs w:val="24"/>
              </w:rPr>
              <w:t>дош</w:t>
            </w:r>
            <w:proofErr w:type="spellEnd"/>
            <w:r w:rsidRPr="00AD1097">
              <w:rPr>
                <w:szCs w:val="24"/>
              </w:rPr>
              <w:t>.</w:t>
            </w:r>
            <w:r w:rsidR="000A3CB5">
              <w:rPr>
                <w:szCs w:val="24"/>
              </w:rPr>
              <w:t xml:space="preserve"> </w:t>
            </w:r>
            <w:r w:rsidRPr="00AD1097">
              <w:rPr>
                <w:szCs w:val="24"/>
              </w:rPr>
              <w:t>воз.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left="-54"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Место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52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90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90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ДДУ</w:t>
            </w:r>
            <w:r w:rsidRPr="00AD1097">
              <w:rPr>
                <w:rStyle w:val="afff1"/>
                <w:szCs w:val="24"/>
              </w:rPr>
              <w:footnoteReference w:id="1"/>
            </w:r>
            <w:r w:rsidRPr="00AD1097">
              <w:rPr>
                <w:szCs w:val="24"/>
              </w:rPr>
              <w:t xml:space="preserve"> в к 2032 г.</w:t>
            </w:r>
          </w:p>
        </w:tc>
      </w:tr>
      <w:tr w:rsidR="00451905" w:rsidRPr="00AD1097" w:rsidTr="00102641">
        <w:tblPrEx>
          <w:tblCellMar>
            <w:left w:w="107" w:type="dxa"/>
            <w:right w:w="107" w:type="dxa"/>
          </w:tblCellMar>
        </w:tblPrEx>
        <w:trPr>
          <w:cantSplit/>
          <w:trHeight w:val="59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2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Общеобразовательная школа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по демографии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Место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320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320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школы к 2032 г.</w:t>
            </w:r>
          </w:p>
        </w:tc>
      </w:tr>
      <w:tr w:rsidR="00451905" w:rsidRPr="00AD1097" w:rsidTr="0045190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451905">
            <w:pPr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Учреждения здравоохранения</w:t>
            </w:r>
          </w:p>
        </w:tc>
      </w:tr>
      <w:tr w:rsidR="00451905" w:rsidRPr="00AD1097" w:rsidTr="0010264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Фельдшерско-акушерский пункт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по заданию на проектирование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Объект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</w:p>
        </w:tc>
      </w:tr>
      <w:tr w:rsidR="00451905" w:rsidRPr="00AD1097" w:rsidTr="0045190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905" w:rsidRPr="00AD1097" w:rsidRDefault="00451905" w:rsidP="00451905">
            <w:pPr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Учреждения культуры</w:t>
            </w:r>
          </w:p>
        </w:tc>
      </w:tr>
      <w:tr w:rsidR="00451905" w:rsidRPr="00AD1097" w:rsidTr="0010264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Дом культуры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230-190</w:t>
            </w:r>
          </w:p>
          <w:p w:rsidR="00451905" w:rsidRPr="00AD1097" w:rsidRDefault="00451905" w:rsidP="00102641">
            <w:pPr>
              <w:jc w:val="center"/>
              <w:rPr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Место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287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СДК</w:t>
            </w:r>
          </w:p>
        </w:tc>
      </w:tr>
      <w:tr w:rsidR="00451905" w:rsidRPr="00AD1097" w:rsidTr="0010264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Библиотека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4-5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proofErr w:type="spellStart"/>
            <w:r w:rsidRPr="00AD1097">
              <w:rPr>
                <w:szCs w:val="24"/>
              </w:rPr>
              <w:t>Читат</w:t>
            </w:r>
            <w:proofErr w:type="spellEnd"/>
            <w:r w:rsidRPr="00AD1097">
              <w:rPr>
                <w:szCs w:val="24"/>
              </w:rPr>
              <w:t>. место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6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150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</w:p>
        </w:tc>
      </w:tr>
      <w:tr w:rsidR="00451905" w:rsidRPr="00AD1097" w:rsidTr="0045190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451905">
            <w:pPr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Спортивные и физкультурно-оздоровительные сооружения</w:t>
            </w:r>
          </w:p>
        </w:tc>
      </w:tr>
      <w:tr w:rsidR="00451905" w:rsidRPr="00AD1097" w:rsidTr="00102641">
        <w:tblPrEx>
          <w:tblCellMar>
            <w:left w:w="107" w:type="dxa"/>
            <w:right w:w="107" w:type="dxa"/>
          </w:tblCellMar>
        </w:tblPrEx>
        <w:trPr>
          <w:cantSplit/>
          <w:trHeight w:val="814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6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Спортивные залы общего пользования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80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proofErr w:type="spellStart"/>
            <w:r w:rsidRPr="00AD1097">
              <w:rPr>
                <w:szCs w:val="24"/>
              </w:rPr>
              <w:t>кв</w:t>
            </w:r>
            <w:proofErr w:type="gramStart"/>
            <w:r w:rsidRPr="00AD1097"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100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156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156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спортивного зала к 2032 г.</w:t>
            </w:r>
          </w:p>
        </w:tc>
      </w:tr>
      <w:tr w:rsidR="00451905" w:rsidRPr="00AD1097" w:rsidTr="0010264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Стадионы, спортивные площадки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0,7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га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0,8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0,6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Строительство стадиона к 2022 г.</w:t>
            </w:r>
          </w:p>
          <w:p w:rsidR="00451905" w:rsidRPr="00AD1097" w:rsidRDefault="00451905" w:rsidP="00102641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волейбольной площадки к 2032 г.</w:t>
            </w:r>
          </w:p>
        </w:tc>
      </w:tr>
    </w:tbl>
    <w:p w:rsidR="00451905" w:rsidRPr="00451905" w:rsidRDefault="00451905" w:rsidP="00451905">
      <w:pPr>
        <w:tabs>
          <w:tab w:val="left" w:pos="11941"/>
        </w:tabs>
        <w:rPr>
          <w:szCs w:val="24"/>
        </w:rPr>
        <w:sectPr w:rsidR="00451905" w:rsidRPr="00451905" w:rsidSect="007A1F3E">
          <w:headerReference w:type="default" r:id="rId10"/>
          <w:footerReference w:type="default" r:id="rId11"/>
          <w:headerReference w:type="first" r:id="rId12"/>
          <w:pgSz w:w="11906" w:h="16838"/>
          <w:pgMar w:top="0" w:right="567" w:bottom="1418" w:left="1418" w:header="0" w:footer="0" w:gutter="0"/>
          <w:pgNumType w:start="2"/>
          <w:cols w:space="708"/>
          <w:titlePg/>
          <w:docGrid w:linePitch="360"/>
        </w:sectPr>
      </w:pPr>
    </w:p>
    <w:p w:rsidR="00BC0493" w:rsidRPr="0017280D" w:rsidRDefault="000D71C4" w:rsidP="00927A7E">
      <w:pPr>
        <w:pStyle w:val="1"/>
      </w:pPr>
      <w:bookmarkStart w:id="59" w:name="_Toc444375709"/>
      <w:bookmarkEnd w:id="4"/>
      <w:bookmarkEnd w:id="14"/>
      <w:bookmarkEnd w:id="15"/>
      <w:bookmarkEnd w:id="16"/>
      <w:bookmarkEnd w:id="17"/>
      <w:bookmarkEnd w:id="18"/>
      <w:bookmarkEnd w:id="32"/>
      <w:bookmarkEnd w:id="33"/>
      <w:bookmarkEnd w:id="34"/>
      <w:bookmarkEnd w:id="35"/>
      <w:bookmarkEnd w:id="36"/>
      <w:bookmarkEnd w:id="45"/>
      <w:bookmarkEnd w:id="55"/>
      <w:r>
        <w:lastRenderedPageBreak/>
        <w:t>2</w:t>
      </w:r>
      <w:r w:rsidR="00BC0493" w:rsidRPr="0017280D">
        <w:t>.СУЩЕСТВУЮЩЕЕ СОСТОЯНИЕ В СФЕРЕ ВОДОСНАБЖЕНИЯ</w:t>
      </w:r>
      <w:bookmarkEnd w:id="59"/>
    </w:p>
    <w:p w:rsidR="004F6225" w:rsidRPr="00545B5F" w:rsidRDefault="000D71C4" w:rsidP="00927A7E">
      <w:pPr>
        <w:pStyle w:val="1"/>
      </w:pPr>
      <w:bookmarkStart w:id="60" w:name="_Toc444375710"/>
      <w:r>
        <w:t>2</w:t>
      </w:r>
      <w:r w:rsidR="00BC0493" w:rsidRPr="0017280D">
        <w:t>.1. Технико-экономическое состояние централизованных</w:t>
      </w:r>
      <w:r w:rsidR="00545B5F">
        <w:t xml:space="preserve"> </w:t>
      </w:r>
      <w:r w:rsidR="00BC0493" w:rsidRPr="0017280D">
        <w:t>систем водоснабжения сельского поселения</w:t>
      </w:r>
      <w:bookmarkEnd w:id="60"/>
    </w:p>
    <w:p w:rsidR="00AB79CE" w:rsidRDefault="00102641" w:rsidP="00F11F0C">
      <w:pPr>
        <w:ind w:firstLine="0"/>
        <w:rPr>
          <w:szCs w:val="24"/>
        </w:rPr>
      </w:pPr>
      <w:r>
        <w:rPr>
          <w:szCs w:val="24"/>
        </w:rPr>
        <w:t xml:space="preserve">Поселок Новые </w:t>
      </w:r>
      <w:proofErr w:type="spellStart"/>
      <w:r>
        <w:rPr>
          <w:szCs w:val="24"/>
        </w:rPr>
        <w:t>Решёты</w:t>
      </w:r>
      <w:proofErr w:type="spellEnd"/>
    </w:p>
    <w:p w:rsidR="003B6385" w:rsidRDefault="003B6385" w:rsidP="00E33128">
      <w:pPr>
        <w:ind w:firstLine="708"/>
        <w:rPr>
          <w:szCs w:val="24"/>
        </w:rPr>
      </w:pPr>
      <w:r w:rsidRPr="009939BA">
        <w:rPr>
          <w:noProof/>
        </w:rPr>
        <w:t>Населенный пункт</w:t>
      </w:r>
      <w:r w:rsidRPr="00590F0D">
        <w:rPr>
          <w:noProof/>
          <w:color w:val="FF0000"/>
        </w:rPr>
        <w:t xml:space="preserve"> </w:t>
      </w:r>
      <w:r w:rsidRPr="00AF2172">
        <w:rPr>
          <w:noProof/>
        </w:rPr>
        <w:t>Новые Решеты</w:t>
      </w:r>
      <w:r>
        <w:rPr>
          <w:noProof/>
          <w:color w:val="FF0000"/>
        </w:rPr>
        <w:t xml:space="preserve"> </w:t>
      </w:r>
      <w:r w:rsidRPr="009939BA">
        <w:rPr>
          <w:noProof/>
        </w:rPr>
        <w:t>является центром муниципального образования</w:t>
      </w:r>
      <w:r w:rsidRPr="00590F0D">
        <w:rPr>
          <w:noProof/>
          <w:color w:val="FF0000"/>
        </w:rPr>
        <w:t xml:space="preserve">  </w:t>
      </w:r>
      <w:proofErr w:type="spellStart"/>
      <w:r>
        <w:rPr>
          <w:szCs w:val="24"/>
        </w:rPr>
        <w:t>Новорешетовского</w:t>
      </w:r>
      <w:proofErr w:type="spellEnd"/>
      <w:r>
        <w:rPr>
          <w:szCs w:val="24"/>
        </w:rPr>
        <w:t xml:space="preserve"> </w:t>
      </w:r>
      <w:r w:rsidRPr="00121D17">
        <w:rPr>
          <w:szCs w:val="24"/>
        </w:rPr>
        <w:t>сельсовет</w:t>
      </w:r>
      <w:r>
        <w:rPr>
          <w:szCs w:val="24"/>
        </w:rPr>
        <w:t>а.</w:t>
      </w:r>
    </w:p>
    <w:p w:rsidR="003B6385" w:rsidRPr="00590F0D" w:rsidRDefault="003B6385" w:rsidP="003B6385">
      <w:pPr>
        <w:ind w:firstLine="0"/>
        <w:rPr>
          <w:noProof/>
          <w:color w:val="FF0000"/>
        </w:rPr>
      </w:pPr>
      <w:r>
        <w:rPr>
          <w:szCs w:val="24"/>
        </w:rPr>
        <w:t>Общая численность населения, по данным на «01» января 2016 г., составляет 694 чел.</w:t>
      </w:r>
    </w:p>
    <w:p w:rsidR="003B6385" w:rsidRDefault="003B6385" w:rsidP="003B6385">
      <w:pPr>
        <w:ind w:firstLine="0"/>
        <w:rPr>
          <w:noProof/>
        </w:rPr>
      </w:pPr>
      <w:r w:rsidRPr="00847BC5">
        <w:rPr>
          <w:noProof/>
        </w:rPr>
        <w:t xml:space="preserve">В </w:t>
      </w:r>
      <w:r>
        <w:rPr>
          <w:noProof/>
        </w:rPr>
        <w:t>населенном пункте</w:t>
      </w:r>
      <w:r w:rsidRPr="00847BC5">
        <w:rPr>
          <w:noProof/>
        </w:rPr>
        <w:t xml:space="preserve"> расположены</w:t>
      </w:r>
      <w:r>
        <w:rPr>
          <w:noProof/>
        </w:rPr>
        <w:t>:</w:t>
      </w:r>
    </w:p>
    <w:p w:rsidR="003B6385" w:rsidRPr="00AF2172" w:rsidRDefault="003B6385" w:rsidP="003B6385">
      <w:pPr>
        <w:ind w:firstLine="0"/>
        <w:rPr>
          <w:noProof/>
        </w:rPr>
      </w:pPr>
      <w:r w:rsidRPr="00847BC5">
        <w:rPr>
          <w:noProof/>
        </w:rPr>
        <w:t>- общественные здания:</w:t>
      </w:r>
      <w:r w:rsidRPr="00590F0D">
        <w:rPr>
          <w:noProof/>
          <w:color w:val="FF0000"/>
        </w:rPr>
        <w:t xml:space="preserve"> </w:t>
      </w:r>
      <w:proofErr w:type="gramStart"/>
      <w:r w:rsidRPr="00AF2172">
        <w:rPr>
          <w:noProof/>
        </w:rPr>
        <w:t>ДК «Ровестник»</w:t>
      </w:r>
      <w:r>
        <w:rPr>
          <w:noProof/>
        </w:rPr>
        <w:t>,  Школа, Детский сад, 2 Магазина, Пекарня, Кафе, Салон бытовых услуг «Виктория», Центральный ток, Автопарк,  котельная ЖКХ, Столовая, Котельная ЗАО, Аадминистрация/ФАП/Почта России.</w:t>
      </w:r>
      <w:proofErr w:type="gramEnd"/>
    </w:p>
    <w:p w:rsidR="003B6385" w:rsidRPr="003C2A52" w:rsidRDefault="003B6385" w:rsidP="003B6385">
      <w:pPr>
        <w:ind w:firstLine="0"/>
        <w:rPr>
          <w:noProof/>
        </w:rPr>
      </w:pPr>
      <w:r w:rsidRPr="00590F0D">
        <w:rPr>
          <w:noProof/>
          <w:color w:val="FF0000"/>
        </w:rPr>
        <w:t xml:space="preserve"> </w:t>
      </w:r>
      <w:r w:rsidRPr="003C2A52">
        <w:rPr>
          <w:noProof/>
        </w:rPr>
        <w:t>-</w:t>
      </w:r>
      <w:r>
        <w:rPr>
          <w:noProof/>
        </w:rPr>
        <w:t xml:space="preserve"> производственные предприятия: </w:t>
      </w:r>
      <w:r w:rsidRPr="003C2A52">
        <w:rPr>
          <w:noProof/>
        </w:rPr>
        <w:t>ЗАО</w:t>
      </w:r>
      <w:r>
        <w:rPr>
          <w:noProof/>
          <w:color w:val="FF0000"/>
        </w:rPr>
        <w:t xml:space="preserve"> </w:t>
      </w:r>
      <w:r w:rsidRPr="003C2A52">
        <w:rPr>
          <w:noProof/>
        </w:rPr>
        <w:t>Новорешетовское ОП «Красносибирское»</w:t>
      </w:r>
      <w:r>
        <w:rPr>
          <w:noProof/>
        </w:rPr>
        <w:t>, 2 КФХ</w:t>
      </w:r>
    </w:p>
    <w:p w:rsidR="00102641" w:rsidRPr="003B6385" w:rsidRDefault="00102641" w:rsidP="00F11F0C">
      <w:pPr>
        <w:ind w:firstLine="0"/>
        <w:rPr>
          <w:b/>
          <w:szCs w:val="24"/>
        </w:rPr>
      </w:pPr>
    </w:p>
    <w:p w:rsidR="003B6385" w:rsidRDefault="00B533D9" w:rsidP="00B533D9">
      <w:pPr>
        <w:ind w:firstLine="0"/>
        <w:rPr>
          <w:noProof/>
        </w:rPr>
      </w:pPr>
      <w:r>
        <w:rPr>
          <w:noProof/>
        </w:rPr>
        <w:t>Таблица №</w:t>
      </w:r>
      <w:r w:rsidR="00AD1097">
        <w:rPr>
          <w:noProof/>
        </w:rPr>
        <w:t xml:space="preserve"> 13</w:t>
      </w:r>
      <w:r>
        <w:rPr>
          <w:noProof/>
        </w:rPr>
        <w:t xml:space="preserve"> - </w:t>
      </w:r>
      <w:r w:rsidR="003B6385" w:rsidRPr="00B533D9">
        <w:rPr>
          <w:noProof/>
        </w:rPr>
        <w:t>Основные технико-экономические показатели</w:t>
      </w:r>
      <w:r w:rsidR="00AD1097">
        <w:rPr>
          <w:noProof/>
        </w:rPr>
        <w:t>.</w:t>
      </w:r>
    </w:p>
    <w:p w:rsidR="00FD6221" w:rsidRPr="00B533D9" w:rsidRDefault="00FD6221" w:rsidP="00B533D9">
      <w:pPr>
        <w:ind w:firstLine="0"/>
        <w:rPr>
          <w:noProof/>
        </w:rPr>
      </w:pP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701"/>
      </w:tblGrid>
      <w:tr w:rsidR="003B6385" w:rsidRPr="00847BC5" w:rsidTr="003B6385">
        <w:trPr>
          <w:trHeight w:val="8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Default="003B6385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№</w:t>
            </w:r>
          </w:p>
          <w:p w:rsidR="003B6385" w:rsidRPr="00847BC5" w:rsidRDefault="003B6385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Современное состояние (2015 </w:t>
            </w:r>
            <w:r w:rsidRPr="00847BC5">
              <w:rPr>
                <w:noProof/>
              </w:rPr>
              <w:t>г)</w:t>
            </w:r>
          </w:p>
        </w:tc>
      </w:tr>
      <w:tr w:rsidR="003B6385" w:rsidRPr="00847BC5" w:rsidTr="003B6385">
        <w:trPr>
          <w:trHeight w:val="5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Численость постоянного населения, (чел)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672</w:t>
            </w:r>
          </w:p>
        </w:tc>
      </w:tr>
      <w:tr w:rsidR="003B6385" w:rsidRPr="00847BC5" w:rsidTr="003B6385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Численность временного населения, (чел)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3B6385" w:rsidRPr="00847BC5" w:rsidTr="003B6385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Количество жилых домов, общее (ед.</w:t>
            </w:r>
            <w:r w:rsidRPr="00847BC5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155</w:t>
            </w:r>
          </w:p>
        </w:tc>
      </w:tr>
      <w:tr w:rsidR="003B6385" w:rsidRPr="00847BC5" w:rsidTr="003B6385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Default="003B638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одноквартирные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</w:tr>
      <w:tr w:rsidR="003B6385" w:rsidRPr="00847BC5" w:rsidTr="003B6385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Default="003B638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многоквартирные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72</w:t>
            </w:r>
          </w:p>
        </w:tc>
      </w:tr>
      <w:tr w:rsidR="003B6385" w:rsidRPr="00847BC5" w:rsidTr="003B6385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Default="003B638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Количество организаций/предприятий, общее (ед.</w:t>
            </w:r>
            <w:r w:rsidRPr="00847BC5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3B6385" w:rsidRPr="00847BC5" w:rsidTr="003B6385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Default="003B6385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Default="003B638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3B6385" w:rsidRPr="00847BC5" w:rsidTr="003B6385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Default="003B6385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Default="003B638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производственные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3B6385" w:rsidRPr="00847BC5" w:rsidTr="003B6385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Default="003B6385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Default="003B638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торговые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7BC5" w:rsidRDefault="003B6385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</w:tbl>
    <w:p w:rsidR="003B6385" w:rsidRDefault="003B6385" w:rsidP="009F13F0">
      <w:pPr>
        <w:rPr>
          <w:szCs w:val="24"/>
        </w:rPr>
      </w:pPr>
    </w:p>
    <w:p w:rsidR="003B6385" w:rsidRDefault="00B533D9" w:rsidP="00B533D9">
      <w:pPr>
        <w:ind w:firstLine="0"/>
        <w:rPr>
          <w:noProof/>
        </w:rPr>
      </w:pPr>
      <w:r>
        <w:rPr>
          <w:noProof/>
        </w:rPr>
        <w:t xml:space="preserve">Таблица № </w:t>
      </w:r>
      <w:r w:rsidR="00AD1097">
        <w:rPr>
          <w:noProof/>
        </w:rPr>
        <w:t xml:space="preserve">14 </w:t>
      </w:r>
      <w:r>
        <w:rPr>
          <w:noProof/>
        </w:rPr>
        <w:t xml:space="preserve">- </w:t>
      </w:r>
      <w:r w:rsidR="003B6385" w:rsidRPr="00B533D9">
        <w:rPr>
          <w:noProof/>
        </w:rPr>
        <w:t>Сведения о существующей системе водоснабжения</w:t>
      </w:r>
      <w:r w:rsidR="00AD1097">
        <w:rPr>
          <w:noProof/>
        </w:rPr>
        <w:t>.</w:t>
      </w:r>
    </w:p>
    <w:p w:rsidR="00FD6221" w:rsidRPr="00B533D9" w:rsidRDefault="00FD6221" w:rsidP="00B533D9">
      <w:pPr>
        <w:ind w:firstLine="0"/>
        <w:rPr>
          <w:noProof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76"/>
        <w:gridCol w:w="636"/>
        <w:gridCol w:w="4883"/>
      </w:tblGrid>
      <w:tr w:rsidR="003B6385" w:rsidRPr="00590F0D" w:rsidTr="008D478D">
        <w:trPr>
          <w:trHeight w:val="272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01AF" w:rsidRDefault="003B6385" w:rsidP="008D478D">
            <w:pPr>
              <w:ind w:firstLine="0"/>
              <w:rPr>
                <w:noProof/>
              </w:rPr>
            </w:pPr>
            <w:bookmarkStart w:id="61" w:name="_Toc386448937"/>
            <w:r w:rsidRPr="008401AF">
              <w:rPr>
                <w:noProof/>
              </w:rPr>
              <w:t>п.Новые Решеты</w:t>
            </w:r>
          </w:p>
        </w:tc>
      </w:tr>
      <w:tr w:rsidR="003B638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3507C3" w:rsidRDefault="003B6385" w:rsidP="008D478D">
            <w:pPr>
              <w:ind w:firstLine="0"/>
              <w:rPr>
                <w:b/>
                <w:szCs w:val="24"/>
              </w:rPr>
            </w:pPr>
            <w:proofErr w:type="spellStart"/>
            <w:r w:rsidRPr="003507C3">
              <w:rPr>
                <w:b/>
                <w:szCs w:val="24"/>
              </w:rPr>
              <w:t>Артскважина</w:t>
            </w:r>
            <w:proofErr w:type="spellEnd"/>
            <w:r w:rsidRPr="003507C3">
              <w:rPr>
                <w:b/>
                <w:szCs w:val="24"/>
              </w:rPr>
              <w:t xml:space="preserve"> №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BE7888" w:rsidRDefault="00073270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***</w:t>
            </w:r>
          </w:p>
        </w:tc>
      </w:tr>
      <w:tr w:rsidR="003B6385" w:rsidRPr="00590F0D" w:rsidTr="001250FB">
        <w:trPr>
          <w:trHeight w:val="27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121D17" w:rsidRDefault="003B638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Назначение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8401AF" w:rsidRDefault="003B6385" w:rsidP="008D478D">
            <w:pPr>
              <w:ind w:firstLine="0"/>
              <w:rPr>
                <w:noProof/>
              </w:rPr>
            </w:pPr>
            <w:r w:rsidRPr="008401AF">
              <w:rPr>
                <w:noProof/>
              </w:rPr>
              <w:t>хозяйственно-питьевые нужды населения</w:t>
            </w:r>
          </w:p>
        </w:tc>
      </w:tr>
      <w:tr w:rsidR="003B6385" w:rsidRPr="00590F0D" w:rsidTr="001250FB">
        <w:trPr>
          <w:trHeight w:val="2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121D17" w:rsidRDefault="003B638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BE7888" w:rsidRDefault="00073270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***</w:t>
            </w:r>
          </w:p>
        </w:tc>
      </w:tr>
      <w:tr w:rsidR="003B6385" w:rsidRPr="00590F0D" w:rsidTr="001250FB">
        <w:trPr>
          <w:trHeight w:val="27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121D17" w:rsidRDefault="003B6385" w:rsidP="008D478D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Введена</w:t>
            </w:r>
            <w:proofErr w:type="gramEnd"/>
            <w:r>
              <w:rPr>
                <w:szCs w:val="24"/>
              </w:rPr>
              <w:t xml:space="preserve"> в эксплуатацию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BE7888" w:rsidRDefault="003B6385" w:rsidP="008D478D">
            <w:pPr>
              <w:ind w:firstLine="0"/>
              <w:rPr>
                <w:noProof/>
              </w:rPr>
            </w:pPr>
            <w:r w:rsidRPr="00BE7888">
              <w:rPr>
                <w:noProof/>
              </w:rPr>
              <w:t>1980</w:t>
            </w:r>
          </w:p>
        </w:tc>
      </w:tr>
      <w:tr w:rsidR="003B638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121D17" w:rsidRDefault="003B638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Глубина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BE7888" w:rsidRDefault="003B6385" w:rsidP="008D478D">
            <w:pPr>
              <w:ind w:firstLine="0"/>
              <w:rPr>
                <w:noProof/>
              </w:rPr>
            </w:pPr>
            <w:r w:rsidRPr="00BE7888">
              <w:rPr>
                <w:noProof/>
              </w:rPr>
              <w:t>25</w:t>
            </w:r>
            <w:r>
              <w:rPr>
                <w:noProof/>
              </w:rPr>
              <w:t xml:space="preserve">0 </w:t>
            </w:r>
            <w:r w:rsidRPr="00BE7888">
              <w:rPr>
                <w:noProof/>
              </w:rPr>
              <w:t>м.</w:t>
            </w:r>
          </w:p>
        </w:tc>
      </w:tr>
      <w:tr w:rsidR="003B638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121D17" w:rsidRDefault="003B638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Насос марки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D94638" w:rsidRDefault="003B6385" w:rsidP="008D478D">
            <w:pPr>
              <w:ind w:firstLine="0"/>
              <w:rPr>
                <w:noProof/>
              </w:rPr>
            </w:pPr>
            <w:r w:rsidRPr="00D94638">
              <w:rPr>
                <w:noProof/>
              </w:rPr>
              <w:t>НЦВ-6-10-140</w:t>
            </w:r>
          </w:p>
        </w:tc>
      </w:tr>
      <w:tr w:rsidR="003B638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Default="003B638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выпуска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D94638" w:rsidRDefault="003B6385" w:rsidP="008D478D">
            <w:pPr>
              <w:ind w:firstLine="0"/>
              <w:rPr>
                <w:noProof/>
              </w:rPr>
            </w:pPr>
            <w:r w:rsidRPr="00D94638">
              <w:rPr>
                <w:noProof/>
              </w:rPr>
              <w:t>2014</w:t>
            </w:r>
          </w:p>
        </w:tc>
      </w:tr>
      <w:tr w:rsidR="003B6385" w:rsidRPr="00590F0D" w:rsidTr="001250FB">
        <w:trPr>
          <w:trHeight w:val="28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121D17" w:rsidRDefault="003B638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D94638" w:rsidRDefault="003B6385" w:rsidP="008D478D">
            <w:pPr>
              <w:ind w:firstLine="0"/>
              <w:rPr>
                <w:noProof/>
              </w:rPr>
            </w:pPr>
            <w:r w:rsidRPr="00D94638">
              <w:rPr>
                <w:noProof/>
              </w:rPr>
              <w:t>Январь 2015</w:t>
            </w:r>
          </w:p>
        </w:tc>
      </w:tr>
      <w:tr w:rsidR="003B638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121D17" w:rsidRDefault="003B638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Производительность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D94638" w:rsidRDefault="003B6385" w:rsidP="008D478D">
            <w:pPr>
              <w:ind w:firstLine="0"/>
              <w:rPr>
                <w:noProof/>
              </w:rPr>
            </w:pPr>
            <w:r w:rsidRPr="00D94638">
              <w:rPr>
                <w:noProof/>
              </w:rPr>
              <w:t>10</w:t>
            </w:r>
            <w:r w:rsidR="000A3CB5">
              <w:rPr>
                <w:noProof/>
              </w:rPr>
              <w:t xml:space="preserve"> </w:t>
            </w:r>
            <w:r w:rsidRPr="00D94638">
              <w:rPr>
                <w:noProof/>
              </w:rPr>
              <w:t>м</w:t>
            </w:r>
            <w:r w:rsidRPr="00D94638">
              <w:rPr>
                <w:noProof/>
                <w:vertAlign w:val="superscript"/>
              </w:rPr>
              <w:t>3</w:t>
            </w:r>
            <w:r w:rsidRPr="00D94638">
              <w:rPr>
                <w:noProof/>
              </w:rPr>
              <w:t>/час</w:t>
            </w:r>
          </w:p>
        </w:tc>
      </w:tr>
      <w:tr w:rsidR="003B638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121D17" w:rsidRDefault="003B638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Павильон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D94638" w:rsidRDefault="003B6385" w:rsidP="008D478D">
            <w:pPr>
              <w:ind w:firstLine="0"/>
              <w:rPr>
                <w:noProof/>
              </w:rPr>
            </w:pPr>
            <w:r w:rsidRPr="00D94638">
              <w:rPr>
                <w:noProof/>
              </w:rPr>
              <w:t xml:space="preserve">имеется </w:t>
            </w:r>
          </w:p>
        </w:tc>
      </w:tr>
      <w:tr w:rsidR="003B638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121D17" w:rsidRDefault="003B638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постройки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D94638" w:rsidRDefault="003B6385" w:rsidP="008D478D">
            <w:pPr>
              <w:ind w:firstLine="0"/>
              <w:rPr>
                <w:noProof/>
              </w:rPr>
            </w:pPr>
            <w:r w:rsidRPr="00D94638">
              <w:rPr>
                <w:noProof/>
              </w:rPr>
              <w:t>2000</w:t>
            </w:r>
          </w:p>
        </w:tc>
      </w:tr>
      <w:tr w:rsidR="003B6385" w:rsidRPr="00590F0D" w:rsidTr="001250FB">
        <w:trPr>
          <w:trHeight w:val="54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9144B7" w:rsidRDefault="003B6385" w:rsidP="008D478D">
            <w:pPr>
              <w:ind w:firstLine="0"/>
              <w:rPr>
                <w:szCs w:val="24"/>
              </w:rPr>
            </w:pPr>
            <w:r w:rsidRPr="009144B7">
              <w:rPr>
                <w:noProof/>
              </w:rPr>
              <w:t>Зона санитарной охраны (ЗСО) первого пояса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D94638" w:rsidRDefault="003B6385" w:rsidP="008D478D">
            <w:pPr>
              <w:ind w:firstLine="0"/>
              <w:rPr>
                <w:noProof/>
              </w:rPr>
            </w:pPr>
            <w:r w:rsidRPr="00D94638">
              <w:rPr>
                <w:noProof/>
              </w:rPr>
              <w:t>30Х30 метров</w:t>
            </w:r>
          </w:p>
        </w:tc>
      </w:tr>
      <w:tr w:rsidR="003B638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Default="003B638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Ограждение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5" w:rsidRPr="00D94638" w:rsidRDefault="003B6385" w:rsidP="008D478D">
            <w:pPr>
              <w:ind w:firstLine="0"/>
              <w:rPr>
                <w:noProof/>
              </w:rPr>
            </w:pPr>
            <w:r w:rsidRPr="00D94638">
              <w:rPr>
                <w:noProof/>
              </w:rPr>
              <w:t>нет</w:t>
            </w:r>
          </w:p>
        </w:tc>
      </w:tr>
      <w:tr w:rsidR="000A3CB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Default="000A3CB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Годовая загруженность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3B6385" w:rsidRDefault="000A3CB5" w:rsidP="001250FB">
            <w:pPr>
              <w:ind w:firstLine="0"/>
              <w:rPr>
                <w:noProof/>
              </w:rPr>
            </w:pPr>
            <w:r w:rsidRPr="003B6385">
              <w:rPr>
                <w:noProof/>
              </w:rPr>
              <w:t>-</w:t>
            </w:r>
          </w:p>
        </w:tc>
      </w:tr>
      <w:tr w:rsidR="000A3CB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Default="000A3CB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D94638" w:rsidRDefault="000A3CB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8</w:t>
            </w:r>
            <w:r w:rsidRPr="00D94638">
              <w:rPr>
                <w:noProof/>
              </w:rPr>
              <w:t>0%</w:t>
            </w:r>
          </w:p>
        </w:tc>
      </w:tr>
      <w:tr w:rsidR="000A3CB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CB5" w:rsidRPr="00D55A75" w:rsidRDefault="000A3CB5" w:rsidP="008D478D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Pr="00D55A75">
              <w:rPr>
                <w:color w:val="000000"/>
                <w:szCs w:val="24"/>
              </w:rPr>
              <w:t>оличество отказов</w:t>
            </w:r>
            <w:r>
              <w:rPr>
                <w:color w:val="000000"/>
                <w:szCs w:val="24"/>
              </w:rPr>
              <w:t xml:space="preserve"> и ремонтов </w:t>
            </w:r>
            <w:r w:rsidRPr="00D55A75">
              <w:rPr>
                <w:color w:val="000000"/>
                <w:szCs w:val="24"/>
              </w:rPr>
              <w:t xml:space="preserve">за </w:t>
            </w:r>
            <w:proofErr w:type="gramStart"/>
            <w:r w:rsidRPr="00D55A75">
              <w:rPr>
                <w:color w:val="000000"/>
                <w:szCs w:val="24"/>
              </w:rPr>
              <w:t>последние</w:t>
            </w:r>
            <w:proofErr w:type="gramEnd"/>
            <w:r w:rsidRPr="00D55A75">
              <w:rPr>
                <w:color w:val="000000"/>
                <w:szCs w:val="24"/>
              </w:rPr>
              <w:t xml:space="preserve"> 3 года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3B6385" w:rsidRDefault="000A3CB5" w:rsidP="008D478D">
            <w:pPr>
              <w:ind w:firstLine="0"/>
              <w:rPr>
                <w:noProof/>
              </w:rPr>
            </w:pPr>
            <w:r w:rsidRPr="003B6385">
              <w:rPr>
                <w:noProof/>
              </w:rPr>
              <w:t>-</w:t>
            </w:r>
          </w:p>
        </w:tc>
      </w:tr>
      <w:tr w:rsidR="000A3CB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3507C3" w:rsidRDefault="000A3CB5" w:rsidP="008D478D">
            <w:pPr>
              <w:ind w:firstLine="0"/>
              <w:rPr>
                <w:b/>
                <w:szCs w:val="24"/>
              </w:rPr>
            </w:pPr>
            <w:r w:rsidRPr="003507C3">
              <w:rPr>
                <w:b/>
                <w:szCs w:val="24"/>
              </w:rPr>
              <w:t>Водопроводная сеть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D10439" w:rsidRDefault="000A3CB5" w:rsidP="008D478D">
            <w:pPr>
              <w:ind w:firstLine="0"/>
              <w:rPr>
                <w:noProof/>
              </w:rPr>
            </w:pPr>
            <w:r w:rsidRPr="00D10439">
              <w:rPr>
                <w:noProof/>
              </w:rPr>
              <w:t>Тупиковая</w:t>
            </w:r>
            <w:r>
              <w:rPr>
                <w:noProof/>
              </w:rPr>
              <w:t>, частично кольцевая</w:t>
            </w:r>
          </w:p>
        </w:tc>
      </w:tr>
      <w:tr w:rsidR="000A3CB5" w:rsidRPr="00590F0D" w:rsidTr="001250FB">
        <w:trPr>
          <w:trHeight w:val="259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Default="000A3CB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Общая протяженность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D10439" w:rsidRDefault="006628C4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6269,2 </w:t>
            </w:r>
            <w:r w:rsidR="000A3CB5" w:rsidRPr="00D10439">
              <w:rPr>
                <w:noProof/>
              </w:rPr>
              <w:t>м</w:t>
            </w:r>
          </w:p>
        </w:tc>
      </w:tr>
      <w:tr w:rsidR="000A3CB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Default="000A3CB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Наличие очистных сооружений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D10439" w:rsidRDefault="000A3CB5" w:rsidP="008D478D">
            <w:pPr>
              <w:ind w:firstLine="0"/>
              <w:rPr>
                <w:noProof/>
              </w:rPr>
            </w:pPr>
            <w:r w:rsidRPr="00D10439">
              <w:rPr>
                <w:noProof/>
              </w:rPr>
              <w:t>не имеются</w:t>
            </w:r>
          </w:p>
        </w:tc>
      </w:tr>
      <w:tr w:rsidR="000A3CB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Default="000A3CB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Вводы в жилой фонд по ул.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D10439" w:rsidRDefault="000A3CB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Южная, Строительная, Центральная, Школьная, пер.Молодежный, пер.Новый</w:t>
            </w:r>
          </w:p>
        </w:tc>
      </w:tr>
      <w:tr w:rsidR="000A3CB5" w:rsidRPr="00590F0D" w:rsidTr="001250FB">
        <w:trPr>
          <w:trHeight w:val="25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Default="000A3CB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Кол-во вводов в жилой фонд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D10439" w:rsidRDefault="000A3CB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130</w:t>
            </w:r>
          </w:p>
        </w:tc>
      </w:tr>
      <w:tr w:rsidR="000A3CB5" w:rsidRPr="00590F0D" w:rsidTr="001250FB">
        <w:trPr>
          <w:trHeight w:val="25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Default="000A3CB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Общее кол-во вводов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D10439" w:rsidRDefault="000A3CB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144</w:t>
            </w:r>
          </w:p>
        </w:tc>
      </w:tr>
      <w:tr w:rsidR="000A3CB5" w:rsidRPr="00590F0D" w:rsidTr="001250FB">
        <w:trPr>
          <w:trHeight w:val="25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Default="000A3CB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Счетчики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D10439" w:rsidRDefault="000A3CB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</w:tr>
      <w:tr w:rsidR="000A3CB5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Default="000A3CB5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D10439" w:rsidRDefault="000A3CB5" w:rsidP="008D478D">
            <w:pPr>
              <w:ind w:firstLine="0"/>
              <w:rPr>
                <w:noProof/>
              </w:rPr>
            </w:pPr>
            <w:r w:rsidRPr="00D10439">
              <w:rPr>
                <w:noProof/>
              </w:rPr>
              <w:t>80%</w:t>
            </w:r>
          </w:p>
        </w:tc>
      </w:tr>
      <w:tr w:rsidR="000A3CB5" w:rsidRPr="00590F0D" w:rsidTr="008D478D">
        <w:trPr>
          <w:trHeight w:val="287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D10439" w:rsidRDefault="000A3CB5" w:rsidP="008D478D">
            <w:pPr>
              <w:ind w:firstLine="0"/>
              <w:rPr>
                <w:noProof/>
              </w:rPr>
            </w:pPr>
            <w:r w:rsidRPr="00D10439">
              <w:rPr>
                <w:szCs w:val="24"/>
              </w:rPr>
              <w:t>Полиэтиленовые трубы</w:t>
            </w:r>
          </w:p>
        </w:tc>
      </w:tr>
      <w:tr w:rsidR="001250FB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121D17" w:rsidRDefault="001250FB" w:rsidP="001250F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Протяженность, </w:t>
            </w:r>
            <w:proofErr w:type="gramStart"/>
            <w:r>
              <w:rPr>
                <w:szCs w:val="24"/>
              </w:rPr>
              <w:t>м</w:t>
            </w:r>
            <w:proofErr w:type="gramEnd"/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6628C4" w:rsidRDefault="00ED0CB5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5655</w:t>
            </w:r>
            <w:r w:rsidR="001250FB" w:rsidRPr="006628C4">
              <w:rPr>
                <w:noProof/>
              </w:rPr>
              <w:t xml:space="preserve"> м</w:t>
            </w:r>
          </w:p>
        </w:tc>
      </w:tr>
      <w:tr w:rsidR="001250FB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121D17" w:rsidRDefault="001250FB" w:rsidP="001250F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Диаметр, </w:t>
            </w:r>
            <w:proofErr w:type="gramStart"/>
            <w:r>
              <w:rPr>
                <w:szCs w:val="24"/>
              </w:rPr>
              <w:t>мм</w:t>
            </w:r>
            <w:proofErr w:type="gramEnd"/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D10439" w:rsidRDefault="001250FB" w:rsidP="006628C4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110, 50 </w:t>
            </w:r>
          </w:p>
        </w:tc>
      </w:tr>
      <w:tr w:rsidR="000A3CB5" w:rsidRPr="00590F0D" w:rsidTr="008D478D">
        <w:trPr>
          <w:trHeight w:val="272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590F0D" w:rsidRDefault="000A3CB5" w:rsidP="008D478D">
            <w:pPr>
              <w:ind w:firstLine="0"/>
              <w:rPr>
                <w:noProof/>
                <w:color w:val="FF0000"/>
              </w:rPr>
            </w:pPr>
            <w:r>
              <w:rPr>
                <w:szCs w:val="24"/>
              </w:rPr>
              <w:t>Металлические трубы</w:t>
            </w:r>
          </w:p>
        </w:tc>
      </w:tr>
      <w:tr w:rsidR="001250FB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121D17" w:rsidRDefault="001250FB" w:rsidP="001250F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Протяженность, </w:t>
            </w:r>
            <w:proofErr w:type="gramStart"/>
            <w:r>
              <w:rPr>
                <w:szCs w:val="24"/>
              </w:rPr>
              <w:t>м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7421C3" w:rsidRDefault="001250FB" w:rsidP="006628C4">
            <w:pPr>
              <w:ind w:firstLine="0"/>
              <w:rPr>
                <w:noProof/>
              </w:rPr>
            </w:pPr>
            <w:r>
              <w:rPr>
                <w:noProof/>
              </w:rPr>
              <w:t>535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7421C3" w:rsidRDefault="001250FB" w:rsidP="006628C4">
            <w:pPr>
              <w:ind w:firstLine="0"/>
              <w:rPr>
                <w:noProof/>
              </w:rPr>
            </w:pPr>
            <w:r>
              <w:rPr>
                <w:noProof/>
              </w:rPr>
              <w:t>79,2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7421C3" w:rsidRDefault="001250FB" w:rsidP="006628C4">
            <w:pPr>
              <w:ind w:firstLine="0"/>
              <w:rPr>
                <w:noProof/>
              </w:rPr>
            </w:pPr>
          </w:p>
        </w:tc>
      </w:tr>
      <w:tr w:rsidR="001250FB" w:rsidRPr="00590F0D" w:rsidTr="001250FB">
        <w:trPr>
          <w:trHeight w:val="27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121D17" w:rsidRDefault="001250FB" w:rsidP="001250F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Диаметр, </w:t>
            </w:r>
            <w:proofErr w:type="gramStart"/>
            <w:r>
              <w:rPr>
                <w:szCs w:val="24"/>
              </w:rPr>
              <w:t>мм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7421C3" w:rsidRDefault="001250FB" w:rsidP="006628C4">
            <w:pPr>
              <w:ind w:firstLine="0"/>
              <w:rPr>
                <w:noProof/>
              </w:rPr>
            </w:pPr>
            <w:r w:rsidRPr="007421C3">
              <w:rPr>
                <w:noProof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7421C3" w:rsidRDefault="001250FB" w:rsidP="006628C4">
            <w:pPr>
              <w:ind w:firstLine="0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7421C3" w:rsidRDefault="001250FB" w:rsidP="006628C4">
            <w:pPr>
              <w:ind w:firstLine="0"/>
              <w:rPr>
                <w:noProof/>
              </w:rPr>
            </w:pPr>
          </w:p>
        </w:tc>
      </w:tr>
      <w:bookmarkEnd w:id="61"/>
    </w:tbl>
    <w:p w:rsidR="003B6385" w:rsidRDefault="003B6385" w:rsidP="009F13F0">
      <w:pPr>
        <w:rPr>
          <w:szCs w:val="24"/>
        </w:rPr>
      </w:pPr>
    </w:p>
    <w:p w:rsidR="00B533D9" w:rsidRDefault="00B533D9" w:rsidP="00B533D9">
      <w:pPr>
        <w:spacing w:before="120" w:after="120"/>
        <w:rPr>
          <w:noProof/>
        </w:rPr>
      </w:pPr>
      <w:r w:rsidRPr="00F17F63">
        <w:rPr>
          <w:bCs/>
          <w:szCs w:val="24"/>
        </w:rPr>
        <w:t xml:space="preserve">Водопроводная сеть имеет протяженность </w:t>
      </w:r>
      <w:r w:rsidR="006628C4">
        <w:rPr>
          <w:bCs/>
          <w:szCs w:val="24"/>
        </w:rPr>
        <w:t xml:space="preserve">6269,2 </w:t>
      </w:r>
      <w:r w:rsidRPr="00F17F63">
        <w:rPr>
          <w:bCs/>
          <w:szCs w:val="24"/>
        </w:rPr>
        <w:t>м. Посредством</w:t>
      </w:r>
      <w:r>
        <w:rPr>
          <w:bCs/>
          <w:szCs w:val="24"/>
        </w:rPr>
        <w:t xml:space="preserve"> глубинного насоса</w:t>
      </w:r>
      <w:r w:rsidRPr="00F17F63">
        <w:rPr>
          <w:bCs/>
          <w:szCs w:val="24"/>
        </w:rPr>
        <w:t xml:space="preserve">   </w:t>
      </w:r>
      <w:r w:rsidRPr="00F17F63">
        <w:rPr>
          <w:noProof/>
        </w:rPr>
        <w:t xml:space="preserve">ЭЦВ 6 – </w:t>
      </w:r>
      <w:r>
        <w:rPr>
          <w:noProof/>
        </w:rPr>
        <w:t xml:space="preserve">10 – 140 вода из скважины поднимается на поверхность. Далее поднятая вода поступает в водонапорную башню и в разводящую сеть. Водопроводная сеть выполнена из полиэтиленовых труб диаметров 110 и 50 мм и стального трубопровода диаметра 114 мм.  </w:t>
      </w:r>
      <w:r w:rsidR="008D478D">
        <w:rPr>
          <w:noProof/>
        </w:rPr>
        <w:t>Фактический износ водопроводной сети составляет 80 %.</w:t>
      </w:r>
    </w:p>
    <w:p w:rsidR="001220CF" w:rsidRDefault="001220CF" w:rsidP="00E25C84">
      <w:pPr>
        <w:spacing w:before="120" w:after="120"/>
        <w:rPr>
          <w:noProof/>
        </w:rPr>
      </w:pPr>
    </w:p>
    <w:p w:rsidR="00E25C84" w:rsidRDefault="00E25C84" w:rsidP="00E25C84">
      <w:pPr>
        <w:spacing w:before="120" w:after="120"/>
        <w:rPr>
          <w:noProof/>
        </w:rPr>
      </w:pPr>
      <w:r>
        <w:rPr>
          <w:noProof/>
        </w:rPr>
        <w:t>Таблица №</w:t>
      </w:r>
      <w:r w:rsidR="00AD1097">
        <w:rPr>
          <w:noProof/>
        </w:rPr>
        <w:t xml:space="preserve"> 15</w:t>
      </w:r>
      <w:r>
        <w:rPr>
          <w:noProof/>
        </w:rPr>
        <w:t xml:space="preserve"> - </w:t>
      </w:r>
      <w:r w:rsidRPr="00E25C84">
        <w:rPr>
          <w:noProof/>
        </w:rPr>
        <w:t>Расчет нормативного водопотребления и водоотведения</w:t>
      </w:r>
      <w:r>
        <w:rPr>
          <w:noProof/>
        </w:rPr>
        <w:t xml:space="preserve"> </w:t>
      </w:r>
      <w:r w:rsidRPr="00E25C84">
        <w:rPr>
          <w:noProof/>
        </w:rPr>
        <w:t>Администрации Новорешетовского сельсовета Кочковского района Новосибирской области поселок Новые Решеты</w:t>
      </w:r>
      <w:r w:rsidR="00FD6221">
        <w:rPr>
          <w:noProof/>
        </w:rPr>
        <w:t>.</w:t>
      </w:r>
    </w:p>
    <w:p w:rsidR="001220CF" w:rsidRPr="00E25C84" w:rsidRDefault="001220CF" w:rsidP="00E25C84">
      <w:pPr>
        <w:spacing w:before="120" w:after="120"/>
        <w:rPr>
          <w:noProof/>
        </w:rPr>
      </w:pPr>
    </w:p>
    <w:tbl>
      <w:tblPr>
        <w:tblW w:w="9397" w:type="dxa"/>
        <w:jc w:val="center"/>
        <w:tblInd w:w="94" w:type="dxa"/>
        <w:tblLook w:val="04A0" w:firstRow="1" w:lastRow="0" w:firstColumn="1" w:lastColumn="0" w:noHBand="0" w:noVBand="1"/>
      </w:tblPr>
      <w:tblGrid>
        <w:gridCol w:w="2898"/>
        <w:gridCol w:w="991"/>
        <w:gridCol w:w="904"/>
        <w:gridCol w:w="1409"/>
        <w:gridCol w:w="1477"/>
        <w:gridCol w:w="1718"/>
      </w:tblGrid>
      <w:tr w:rsidR="00E25C84" w:rsidRPr="00E25C84" w:rsidTr="006628C4">
        <w:trPr>
          <w:trHeight w:val="270"/>
          <w:jc w:val="center"/>
        </w:trPr>
        <w:tc>
          <w:tcPr>
            <w:tcW w:w="2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ПОТРЕБИТЕЛИ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водоснабжение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водоотведение</w:t>
            </w:r>
          </w:p>
        </w:tc>
      </w:tr>
      <w:tr w:rsidR="00E25C84" w:rsidRPr="00E25C84" w:rsidTr="006628C4">
        <w:trPr>
          <w:trHeight w:val="780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Нормативы,  на чел или голову скота или м</w:t>
            </w:r>
            <w:proofErr w:type="gramStart"/>
            <w:r w:rsidRPr="00E25C84">
              <w:rPr>
                <w:bCs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Количество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Объём отпущенной воды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Объём отпущенной воды</w:t>
            </w:r>
          </w:p>
        </w:tc>
      </w:tr>
      <w:tr w:rsidR="00E25C84" w:rsidRPr="00E25C84" w:rsidTr="006628C4">
        <w:trPr>
          <w:trHeight w:val="585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proofErr w:type="gramStart"/>
            <w:r w:rsidRPr="00E25C84">
              <w:rPr>
                <w:bCs/>
                <w:szCs w:val="24"/>
              </w:rPr>
              <w:t>л</w:t>
            </w:r>
            <w:proofErr w:type="gramEnd"/>
            <w:r w:rsidRPr="00E25C84">
              <w:rPr>
                <w:bCs/>
                <w:szCs w:val="24"/>
              </w:rPr>
              <w:t>/сутки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м</w:t>
            </w:r>
            <w:r w:rsidRPr="00E25C84">
              <w:rPr>
                <w:bCs/>
                <w:szCs w:val="24"/>
                <w:vertAlign w:val="superscript"/>
              </w:rPr>
              <w:t>3</w:t>
            </w:r>
            <w:r w:rsidRPr="00E25C84">
              <w:rPr>
                <w:bCs/>
                <w:szCs w:val="24"/>
              </w:rPr>
              <w:t>/</w:t>
            </w:r>
            <w:proofErr w:type="spellStart"/>
            <w:proofErr w:type="gramStart"/>
            <w:r w:rsidRPr="00E25C84">
              <w:rPr>
                <w:bCs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чел, скота, м</w:t>
            </w:r>
            <w:proofErr w:type="gramStart"/>
            <w:r w:rsidRPr="00E25C84">
              <w:rPr>
                <w:bCs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м</w:t>
            </w:r>
            <w:r w:rsidRPr="00E25C84">
              <w:rPr>
                <w:bCs/>
                <w:szCs w:val="24"/>
                <w:vertAlign w:val="superscript"/>
              </w:rPr>
              <w:t>3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м</w:t>
            </w:r>
            <w:r w:rsidRPr="00E25C84">
              <w:rPr>
                <w:bCs/>
                <w:szCs w:val="24"/>
                <w:vertAlign w:val="superscript"/>
              </w:rPr>
              <w:t>3</w:t>
            </w:r>
          </w:p>
        </w:tc>
      </w:tr>
      <w:tr w:rsidR="00E25C84" w:rsidRPr="00E25C84" w:rsidTr="006628C4">
        <w:trPr>
          <w:trHeight w:val="270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C84" w:rsidRPr="00E25C84" w:rsidRDefault="006628C4" w:rsidP="00E25C8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C84" w:rsidRPr="00E25C84" w:rsidRDefault="006628C4" w:rsidP="00E25C8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6628C4" w:rsidP="00E25C8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C84" w:rsidRPr="00E25C84" w:rsidRDefault="006628C4" w:rsidP="00E25C8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6628C4" w:rsidP="00E25C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водоразборные колонки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49,23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1,477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4 076,5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 в доме без канализации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0,0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 в доме с канализацией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198,567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5,957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160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11 437,5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11 437,5</w:t>
            </w:r>
          </w:p>
        </w:tc>
      </w:tr>
      <w:tr w:rsidR="00E25C84" w:rsidRPr="00E25C84" w:rsidTr="006628C4">
        <w:trPr>
          <w:trHeight w:val="510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водопровод, канализация, без туалета и ванны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0,0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510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водопровод, канализация, без ванны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241,133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7,234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18 663,7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18 663,7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lastRenderedPageBreak/>
              <w:t>водопровод, канализация, ванна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301,933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9,058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89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9 673,9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9 673,9</w:t>
            </w:r>
          </w:p>
        </w:tc>
      </w:tr>
      <w:tr w:rsidR="00E25C84" w:rsidRPr="00E25C84" w:rsidTr="006628C4">
        <w:trPr>
          <w:trHeight w:val="510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водопровод, канализация, ванна, ГВС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E25C84">
            <w:pPr>
              <w:ind w:firstLine="0"/>
              <w:jc w:val="right"/>
              <w:rPr>
                <w:szCs w:val="24"/>
              </w:rPr>
            </w:pPr>
            <w:r w:rsidRPr="00E25C84">
              <w:rPr>
                <w:szCs w:val="24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E25C84">
            <w:pPr>
              <w:ind w:firstLine="0"/>
              <w:jc w:val="right"/>
              <w:rPr>
                <w:szCs w:val="24"/>
              </w:rPr>
            </w:pPr>
            <w:r w:rsidRPr="00E25C84">
              <w:rPr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E25C84">
            <w:pPr>
              <w:ind w:firstLine="0"/>
              <w:jc w:val="right"/>
              <w:rPr>
                <w:szCs w:val="24"/>
              </w:rPr>
            </w:pPr>
            <w:r w:rsidRPr="00E25C84">
              <w:rPr>
                <w:szCs w:val="24"/>
              </w:rPr>
              <w:t>0,0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 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по приборам учета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E25C84">
            <w:pPr>
              <w:ind w:firstLine="0"/>
              <w:jc w:val="right"/>
              <w:rPr>
                <w:szCs w:val="24"/>
              </w:rPr>
            </w:pPr>
            <w:r w:rsidRPr="00E25C84">
              <w:rPr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E25C84">
            <w:pPr>
              <w:ind w:firstLine="0"/>
              <w:jc w:val="right"/>
              <w:rPr>
                <w:szCs w:val="24"/>
              </w:rPr>
            </w:pPr>
            <w:r w:rsidRPr="00E25C84">
              <w:rPr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E25C84">
            <w:pPr>
              <w:ind w:firstLine="0"/>
              <w:jc w:val="right"/>
              <w:rPr>
                <w:szCs w:val="24"/>
              </w:rPr>
            </w:pPr>
            <w:r w:rsidRPr="00E25C84">
              <w:rPr>
                <w:szCs w:val="24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 </w:t>
            </w:r>
          </w:p>
        </w:tc>
      </w:tr>
      <w:tr w:rsidR="00E25C84" w:rsidRPr="00E25C84" w:rsidTr="006628C4">
        <w:trPr>
          <w:trHeight w:val="31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Итого по населению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694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43852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39775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Д/сад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59,3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42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896,6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896,6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ДК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8,5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333,5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333,5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школа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59,3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2 348,3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2 348,3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больница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7,2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2 592,0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2 592,0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прочие бюджетники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82,1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82,1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Итого по бюджетной сфере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6 252,5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6 252,5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магазин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250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480,0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480,0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КРС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85,167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2,555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7 665,0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молодняк КРС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42,6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1,278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340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5 214,2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свиньи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42,6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1,278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270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4 140,7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овцы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1,42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0,0426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58,8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лошади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85,167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2,555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1 992,9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куры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1,400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0,0420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700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352,8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водоплавающая птица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2,43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0,073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210,0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Частные бани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6,067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0,182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243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530,7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полив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2,833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0,0850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17211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5 851,1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510"/>
          <w:jc w:val="center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 xml:space="preserve">ЗАО </w:t>
            </w:r>
            <w:proofErr w:type="spellStart"/>
            <w:r w:rsidRPr="00E25C84">
              <w:rPr>
                <w:szCs w:val="24"/>
              </w:rPr>
              <w:t>Новорешетовское</w:t>
            </w:r>
            <w:proofErr w:type="spellEnd"/>
            <w:r w:rsidRPr="00E25C84">
              <w:rPr>
                <w:szCs w:val="24"/>
              </w:rPr>
              <w:t>, в том числе: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26 391,1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333,0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Рабочие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0,7500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37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333,0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333,0</w:t>
            </w: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Трактора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15,000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3 060,0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 xml:space="preserve"> КРС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85,167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2,555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15 330,1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55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молодняк КРС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42,6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1,278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7 668,0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6628C4">
        <w:trPr>
          <w:trHeight w:val="270"/>
          <w:jc w:val="center"/>
        </w:trPr>
        <w:tc>
          <w:tcPr>
            <w:tcW w:w="2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Итого по прочим потребителям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52 887,3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813,0</w:t>
            </w:r>
          </w:p>
        </w:tc>
      </w:tr>
      <w:tr w:rsidR="00E25C84" w:rsidRPr="00E25C84" w:rsidTr="006628C4">
        <w:trPr>
          <w:trHeight w:val="270"/>
          <w:jc w:val="center"/>
        </w:trPr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E25C84">
              <w:rPr>
                <w:b/>
                <w:bCs/>
                <w:szCs w:val="24"/>
              </w:rPr>
              <w:t>Всего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E25C84">
              <w:rPr>
                <w:b/>
                <w:bCs/>
                <w:szCs w:val="24"/>
              </w:rPr>
              <w:t>102 991,4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E25C84" w:rsidRDefault="00E25C84" w:rsidP="006628C4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E25C84">
              <w:rPr>
                <w:b/>
                <w:bCs/>
                <w:szCs w:val="24"/>
              </w:rPr>
              <w:t>46 840,6</w:t>
            </w:r>
          </w:p>
        </w:tc>
      </w:tr>
    </w:tbl>
    <w:p w:rsidR="00E25C84" w:rsidRDefault="00E25C84" w:rsidP="00E25C84">
      <w:pPr>
        <w:spacing w:before="120" w:after="120"/>
        <w:rPr>
          <w:noProof/>
        </w:rPr>
      </w:pPr>
    </w:p>
    <w:p w:rsidR="003B6385" w:rsidRDefault="00E33128" w:rsidP="009F13F0">
      <w:pPr>
        <w:rPr>
          <w:szCs w:val="24"/>
        </w:rPr>
      </w:pPr>
      <w:r>
        <w:rPr>
          <w:szCs w:val="24"/>
        </w:rPr>
        <w:t>Поселок Советский</w:t>
      </w:r>
    </w:p>
    <w:p w:rsidR="00E33128" w:rsidRDefault="00E33128" w:rsidP="009F13F0">
      <w:pPr>
        <w:rPr>
          <w:szCs w:val="24"/>
        </w:rPr>
      </w:pPr>
    </w:p>
    <w:p w:rsidR="00E33128" w:rsidRDefault="00E33128" w:rsidP="006628C4">
      <w:pPr>
        <w:ind w:firstLine="708"/>
        <w:rPr>
          <w:szCs w:val="24"/>
        </w:rPr>
      </w:pPr>
      <w:r w:rsidRPr="009939BA">
        <w:rPr>
          <w:noProof/>
        </w:rPr>
        <w:t>Населенный пункт</w:t>
      </w:r>
      <w:r w:rsidRPr="00590F0D">
        <w:rPr>
          <w:noProof/>
          <w:color w:val="FF0000"/>
        </w:rPr>
        <w:t xml:space="preserve"> </w:t>
      </w:r>
      <w:r>
        <w:rPr>
          <w:noProof/>
        </w:rPr>
        <w:t xml:space="preserve">Советский расположенн на территории </w:t>
      </w:r>
      <w:r w:rsidRPr="00590F0D">
        <w:rPr>
          <w:noProof/>
          <w:color w:val="FF0000"/>
        </w:rPr>
        <w:t> </w:t>
      </w:r>
      <w:proofErr w:type="spellStart"/>
      <w:r>
        <w:rPr>
          <w:szCs w:val="24"/>
        </w:rPr>
        <w:t>Новорешетовского</w:t>
      </w:r>
      <w:proofErr w:type="spellEnd"/>
      <w:r>
        <w:rPr>
          <w:szCs w:val="24"/>
        </w:rPr>
        <w:t xml:space="preserve"> </w:t>
      </w:r>
      <w:r w:rsidRPr="00121D17">
        <w:rPr>
          <w:szCs w:val="24"/>
        </w:rPr>
        <w:t>сельсовет</w:t>
      </w:r>
      <w:r>
        <w:rPr>
          <w:szCs w:val="24"/>
        </w:rPr>
        <w:t>а.</w:t>
      </w:r>
    </w:p>
    <w:p w:rsidR="00E33128" w:rsidRPr="00590F0D" w:rsidRDefault="00E33128" w:rsidP="00E33128">
      <w:pPr>
        <w:ind w:firstLine="0"/>
        <w:rPr>
          <w:noProof/>
          <w:color w:val="FF0000"/>
        </w:rPr>
      </w:pPr>
      <w:r>
        <w:rPr>
          <w:szCs w:val="24"/>
        </w:rPr>
        <w:t>Общая численность населения, по данным на «01» января 2016 г., составляет 93 чел.</w:t>
      </w:r>
    </w:p>
    <w:p w:rsidR="00E33128" w:rsidRDefault="00E33128" w:rsidP="00E33128">
      <w:pPr>
        <w:ind w:firstLine="0"/>
        <w:rPr>
          <w:noProof/>
        </w:rPr>
      </w:pPr>
      <w:r w:rsidRPr="00847BC5">
        <w:rPr>
          <w:noProof/>
        </w:rPr>
        <w:t xml:space="preserve">В </w:t>
      </w:r>
      <w:r>
        <w:rPr>
          <w:noProof/>
        </w:rPr>
        <w:t>населенном пункте</w:t>
      </w:r>
      <w:r w:rsidRPr="00847BC5">
        <w:rPr>
          <w:noProof/>
        </w:rPr>
        <w:t xml:space="preserve"> расположены</w:t>
      </w:r>
      <w:r>
        <w:rPr>
          <w:noProof/>
        </w:rPr>
        <w:t>:</w:t>
      </w:r>
    </w:p>
    <w:p w:rsidR="00E33128" w:rsidRPr="00AF2172" w:rsidRDefault="00E33128" w:rsidP="00E33128">
      <w:pPr>
        <w:ind w:firstLine="0"/>
        <w:rPr>
          <w:noProof/>
        </w:rPr>
      </w:pPr>
      <w:r w:rsidRPr="00847BC5">
        <w:rPr>
          <w:noProof/>
        </w:rPr>
        <w:t>- общественные здания:</w:t>
      </w:r>
      <w:r w:rsidRPr="00590F0D">
        <w:rPr>
          <w:noProof/>
          <w:color w:val="FF0000"/>
        </w:rPr>
        <w:t xml:space="preserve"> </w:t>
      </w:r>
      <w:r>
        <w:rPr>
          <w:noProof/>
        </w:rPr>
        <w:t>Школа,контора/ФАП, магазин.</w:t>
      </w:r>
    </w:p>
    <w:p w:rsidR="00E33128" w:rsidRPr="003C2A52" w:rsidRDefault="00E33128" w:rsidP="00E33128">
      <w:pPr>
        <w:ind w:firstLine="0"/>
        <w:rPr>
          <w:noProof/>
        </w:rPr>
      </w:pPr>
      <w:r w:rsidRPr="00590F0D">
        <w:rPr>
          <w:noProof/>
          <w:color w:val="FF0000"/>
        </w:rPr>
        <w:t xml:space="preserve"> </w:t>
      </w:r>
      <w:r w:rsidRPr="003C2A52">
        <w:rPr>
          <w:noProof/>
        </w:rPr>
        <w:t>-</w:t>
      </w:r>
      <w:r>
        <w:rPr>
          <w:noProof/>
        </w:rPr>
        <w:t xml:space="preserve"> производственные предприятия: </w:t>
      </w:r>
      <w:r w:rsidRPr="003C2A52">
        <w:rPr>
          <w:noProof/>
        </w:rPr>
        <w:t>ЗАО</w:t>
      </w:r>
      <w:r>
        <w:rPr>
          <w:noProof/>
          <w:color w:val="FF0000"/>
        </w:rPr>
        <w:t xml:space="preserve"> </w:t>
      </w:r>
      <w:r w:rsidRPr="003C2A52">
        <w:rPr>
          <w:noProof/>
        </w:rPr>
        <w:t>Новорешетовское ОП «Красносибирское»</w:t>
      </w:r>
    </w:p>
    <w:p w:rsidR="00E33128" w:rsidRPr="00590F0D" w:rsidRDefault="00E33128" w:rsidP="00E33128">
      <w:pPr>
        <w:ind w:firstLine="0"/>
        <w:rPr>
          <w:noProof/>
          <w:color w:val="FF0000"/>
        </w:rPr>
      </w:pPr>
    </w:p>
    <w:p w:rsidR="00E33128" w:rsidRDefault="00B533D9" w:rsidP="00E33128">
      <w:pPr>
        <w:ind w:firstLine="0"/>
        <w:jc w:val="center"/>
        <w:rPr>
          <w:noProof/>
        </w:rPr>
      </w:pPr>
      <w:r>
        <w:rPr>
          <w:b/>
          <w:noProof/>
        </w:rPr>
        <w:t xml:space="preserve"> </w:t>
      </w:r>
      <w:r>
        <w:rPr>
          <w:noProof/>
        </w:rPr>
        <w:t>Таблица №</w:t>
      </w:r>
      <w:r w:rsidR="00AD1097">
        <w:rPr>
          <w:noProof/>
        </w:rPr>
        <w:t xml:space="preserve"> 16</w:t>
      </w:r>
      <w:r>
        <w:rPr>
          <w:noProof/>
        </w:rPr>
        <w:t xml:space="preserve"> - </w:t>
      </w:r>
      <w:r w:rsidR="00E33128" w:rsidRPr="00AD1097">
        <w:rPr>
          <w:noProof/>
        </w:rPr>
        <w:t>Основные технико-экономические показатели</w:t>
      </w:r>
      <w:r w:rsidR="00AD1097">
        <w:rPr>
          <w:noProof/>
        </w:rPr>
        <w:t>.</w:t>
      </w:r>
    </w:p>
    <w:p w:rsidR="00FD6221" w:rsidRPr="00AD1097" w:rsidRDefault="00FD6221" w:rsidP="00E33128">
      <w:pPr>
        <w:ind w:firstLine="0"/>
        <w:jc w:val="center"/>
        <w:rPr>
          <w:noProof/>
        </w:rPr>
      </w:pP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701"/>
      </w:tblGrid>
      <w:tr w:rsidR="00E33128" w:rsidRPr="00847BC5" w:rsidTr="00E33128">
        <w:trPr>
          <w:trHeight w:val="8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№</w:t>
            </w:r>
          </w:p>
          <w:p w:rsidR="00E33128" w:rsidRPr="00847BC5" w:rsidRDefault="00E33128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Современное состояние (2015 </w:t>
            </w:r>
            <w:r w:rsidRPr="00847BC5">
              <w:rPr>
                <w:noProof/>
              </w:rPr>
              <w:t>г)</w:t>
            </w:r>
          </w:p>
        </w:tc>
      </w:tr>
      <w:tr w:rsidR="00E33128" w:rsidRPr="00847BC5" w:rsidTr="00E33128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Численость постоянного населения, (чел)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95</w:t>
            </w:r>
          </w:p>
        </w:tc>
      </w:tr>
      <w:tr w:rsidR="00E33128" w:rsidRPr="00847BC5" w:rsidTr="00E33128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Численность временного населения, (чел)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E33128" w:rsidRPr="00847BC5" w:rsidTr="00E33128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Количество жилых домов, общее (ед.</w:t>
            </w:r>
            <w:r w:rsidRPr="00847BC5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</w:tr>
      <w:tr w:rsidR="00E33128" w:rsidRPr="00847BC5" w:rsidTr="00E33128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одноквартирные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</w:tr>
      <w:tr w:rsidR="00E33128" w:rsidRPr="00847BC5" w:rsidTr="00E33128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многоквартирные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E33128" w:rsidRPr="00847BC5" w:rsidTr="00E33128">
        <w:trPr>
          <w:trHeight w:val="2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Количество организаций/предприятий, общее (ед.</w:t>
            </w:r>
            <w:r w:rsidRPr="00847BC5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E33128" w:rsidRPr="00847BC5" w:rsidTr="00E33128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jc w:val="center"/>
              <w:rPr>
                <w:noProof/>
              </w:rPr>
            </w:pPr>
          </w:p>
        </w:tc>
      </w:tr>
      <w:tr w:rsidR="00E33128" w:rsidRPr="00847BC5" w:rsidTr="00E33128">
        <w:trPr>
          <w:trHeight w:val="2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производственные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E33128" w:rsidRPr="00847BC5" w:rsidTr="00E33128">
        <w:trPr>
          <w:trHeight w:val="2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торговые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7BC5" w:rsidRDefault="00E33128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</w:tbl>
    <w:p w:rsidR="00E33128" w:rsidRPr="00494891" w:rsidRDefault="00E33128" w:rsidP="00E33128">
      <w:pPr>
        <w:pStyle w:val="3"/>
        <w:ind w:firstLine="0"/>
        <w:rPr>
          <w:b w:val="0"/>
          <w:szCs w:val="24"/>
        </w:rPr>
      </w:pPr>
      <w:bookmarkStart w:id="62" w:name="_Toc443275688"/>
      <w:bookmarkStart w:id="63" w:name="_Toc444375711"/>
      <w:r w:rsidRPr="00494891">
        <w:rPr>
          <w:b w:val="0"/>
          <w:szCs w:val="24"/>
        </w:rPr>
        <w:t>Сведения о существующем положении водоснабжения представлены в таблице</w:t>
      </w:r>
      <w:r w:rsidR="00AD1097">
        <w:rPr>
          <w:b w:val="0"/>
          <w:szCs w:val="24"/>
        </w:rPr>
        <w:t xml:space="preserve"> 17</w:t>
      </w:r>
      <w:r w:rsidRPr="00494891">
        <w:rPr>
          <w:b w:val="0"/>
          <w:szCs w:val="24"/>
        </w:rPr>
        <w:t>.</w:t>
      </w:r>
      <w:bookmarkEnd w:id="62"/>
      <w:bookmarkEnd w:id="63"/>
    </w:p>
    <w:p w:rsidR="00E33128" w:rsidRDefault="00E33128" w:rsidP="00E33128"/>
    <w:p w:rsidR="00E33128" w:rsidRDefault="00B533D9" w:rsidP="00E33128">
      <w:pPr>
        <w:ind w:firstLine="0"/>
        <w:jc w:val="center"/>
        <w:rPr>
          <w:noProof/>
        </w:rPr>
      </w:pPr>
      <w:r>
        <w:rPr>
          <w:noProof/>
        </w:rPr>
        <w:t>Таблица №</w:t>
      </w:r>
      <w:r w:rsidR="00AD1097">
        <w:rPr>
          <w:noProof/>
        </w:rPr>
        <w:t xml:space="preserve"> 17</w:t>
      </w:r>
      <w:r>
        <w:rPr>
          <w:noProof/>
        </w:rPr>
        <w:t xml:space="preserve"> </w:t>
      </w:r>
      <w:r w:rsidRPr="00AD1097">
        <w:rPr>
          <w:noProof/>
        </w:rPr>
        <w:t xml:space="preserve">-  </w:t>
      </w:r>
      <w:r w:rsidR="00E33128" w:rsidRPr="00AD1097">
        <w:rPr>
          <w:noProof/>
        </w:rPr>
        <w:t>Сведения о существующей системе водоснабжения</w:t>
      </w:r>
      <w:r w:rsidR="00AD1097" w:rsidRPr="00AD1097">
        <w:rPr>
          <w:noProof/>
        </w:rPr>
        <w:t>.</w:t>
      </w:r>
    </w:p>
    <w:p w:rsidR="00FD6221" w:rsidRPr="00AD1097" w:rsidRDefault="00FD6221" w:rsidP="00E33128">
      <w:pPr>
        <w:ind w:firstLine="0"/>
        <w:jc w:val="center"/>
        <w:rPr>
          <w:noProof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876"/>
        <w:gridCol w:w="737"/>
        <w:gridCol w:w="4563"/>
      </w:tblGrid>
      <w:tr w:rsidR="00E33128" w:rsidRPr="00590F0D" w:rsidTr="00E33128">
        <w:trPr>
          <w:trHeight w:val="384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01AF" w:rsidRDefault="00E33128" w:rsidP="00E33128">
            <w:pPr>
              <w:ind w:firstLine="0"/>
              <w:rPr>
                <w:noProof/>
              </w:rPr>
            </w:pPr>
            <w:r w:rsidRPr="008401AF">
              <w:rPr>
                <w:noProof/>
              </w:rPr>
              <w:t>п.</w:t>
            </w:r>
            <w:r>
              <w:rPr>
                <w:noProof/>
              </w:rPr>
              <w:t>Советский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b/>
                <w:szCs w:val="24"/>
              </w:rPr>
            </w:pPr>
            <w:proofErr w:type="spellStart"/>
            <w:r w:rsidRPr="00E33128">
              <w:rPr>
                <w:b/>
                <w:szCs w:val="24"/>
              </w:rPr>
              <w:t>Артскважина</w:t>
            </w:r>
            <w:proofErr w:type="spellEnd"/>
            <w:r w:rsidRPr="00E33128">
              <w:rPr>
                <w:b/>
                <w:szCs w:val="24"/>
              </w:rPr>
              <w:t xml:space="preserve"> №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073270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***</w:t>
            </w:r>
          </w:p>
        </w:tc>
      </w:tr>
      <w:tr w:rsidR="00E33128" w:rsidRPr="00590F0D" w:rsidTr="001250FB">
        <w:trPr>
          <w:trHeight w:val="27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Назначение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01AF" w:rsidRDefault="00E33128" w:rsidP="008D478D">
            <w:pPr>
              <w:ind w:firstLine="0"/>
              <w:rPr>
                <w:noProof/>
              </w:rPr>
            </w:pPr>
            <w:r w:rsidRPr="008401AF">
              <w:rPr>
                <w:noProof/>
              </w:rPr>
              <w:t>хозяйственно-питьевые нужды населения</w:t>
            </w:r>
          </w:p>
        </w:tc>
      </w:tr>
      <w:tr w:rsidR="00E33128" w:rsidRPr="00590F0D" w:rsidTr="001250FB">
        <w:trPr>
          <w:trHeight w:val="26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073270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***</w:t>
            </w:r>
          </w:p>
        </w:tc>
      </w:tr>
      <w:tr w:rsidR="00E33128" w:rsidRPr="00590F0D" w:rsidTr="001250FB">
        <w:trPr>
          <w:trHeight w:val="27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Введена</w:t>
            </w:r>
            <w:proofErr w:type="gramEnd"/>
            <w:r>
              <w:rPr>
                <w:szCs w:val="24"/>
              </w:rPr>
              <w:t xml:space="preserve"> в эксплуатацию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13 сентября 2013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Глубина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230м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Насос марки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ЭЦВ6-10-80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выпуска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3 июля 2013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2013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Производительность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10</w:t>
            </w:r>
            <w:r>
              <w:rPr>
                <w:noProof/>
              </w:rPr>
              <w:t xml:space="preserve"> </w:t>
            </w:r>
            <w:r w:rsidRPr="00E33128">
              <w:rPr>
                <w:noProof/>
              </w:rPr>
              <w:t>м</w:t>
            </w:r>
            <w:r w:rsidRPr="00E33128">
              <w:rPr>
                <w:noProof/>
                <w:vertAlign w:val="superscript"/>
              </w:rPr>
              <w:t>3</w:t>
            </w:r>
            <w:r w:rsidRPr="00E33128">
              <w:rPr>
                <w:noProof/>
              </w:rPr>
              <w:t>/час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Павильон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 xml:space="preserve">имеется 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постройки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2013</w:t>
            </w:r>
          </w:p>
        </w:tc>
      </w:tr>
      <w:tr w:rsidR="00E33128" w:rsidRPr="00590F0D" w:rsidTr="001250FB">
        <w:trPr>
          <w:trHeight w:val="54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9144B7" w:rsidRDefault="00E33128" w:rsidP="008D478D">
            <w:pPr>
              <w:ind w:firstLine="0"/>
              <w:rPr>
                <w:szCs w:val="24"/>
              </w:rPr>
            </w:pPr>
            <w:r w:rsidRPr="009144B7">
              <w:rPr>
                <w:noProof/>
              </w:rPr>
              <w:t>Зона санитарной охраны (ЗСО) первого пояса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Ограждение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имеется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Годовая загруженность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10%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128" w:rsidRPr="00D55A75" w:rsidRDefault="00E33128" w:rsidP="008D478D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Pr="00D55A75">
              <w:rPr>
                <w:color w:val="000000"/>
                <w:szCs w:val="24"/>
              </w:rPr>
              <w:t>оличество отказов</w:t>
            </w:r>
            <w:r>
              <w:rPr>
                <w:color w:val="000000"/>
                <w:szCs w:val="24"/>
              </w:rPr>
              <w:t xml:space="preserve"> и ремонтов </w:t>
            </w:r>
            <w:r w:rsidRPr="00D55A75">
              <w:rPr>
                <w:color w:val="000000"/>
                <w:szCs w:val="24"/>
              </w:rPr>
              <w:t xml:space="preserve">за </w:t>
            </w:r>
            <w:proofErr w:type="gramStart"/>
            <w:r w:rsidRPr="00D55A75">
              <w:rPr>
                <w:color w:val="000000"/>
                <w:szCs w:val="24"/>
              </w:rPr>
              <w:t>последние</w:t>
            </w:r>
            <w:proofErr w:type="gramEnd"/>
            <w:r w:rsidRPr="00D55A75">
              <w:rPr>
                <w:color w:val="000000"/>
                <w:szCs w:val="24"/>
              </w:rPr>
              <w:t xml:space="preserve"> 3 года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3507C3" w:rsidRDefault="00E33128" w:rsidP="008D478D">
            <w:pPr>
              <w:ind w:firstLine="0"/>
              <w:rPr>
                <w:b/>
                <w:szCs w:val="24"/>
              </w:rPr>
            </w:pPr>
            <w:r w:rsidRPr="003507C3">
              <w:rPr>
                <w:b/>
                <w:szCs w:val="24"/>
              </w:rPr>
              <w:t>Водопроводная сеть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 xml:space="preserve"> тупиковая</w:t>
            </w:r>
          </w:p>
        </w:tc>
      </w:tr>
      <w:tr w:rsidR="00E33128" w:rsidRPr="00590F0D" w:rsidTr="001250FB">
        <w:trPr>
          <w:trHeight w:val="259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Общая протяженность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6628C4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2151,7 </w:t>
            </w:r>
            <w:r w:rsidR="00E33128" w:rsidRPr="00E33128">
              <w:rPr>
                <w:noProof/>
              </w:rPr>
              <w:t>м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Наличие очистных сооружений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E33128">
              <w:rPr>
                <w:noProof/>
              </w:rPr>
              <w:t>не имеются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Вводы в жилой фонд по ул.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Ленина, Восточная</w:t>
            </w:r>
          </w:p>
        </w:tc>
      </w:tr>
      <w:tr w:rsidR="00E33128" w:rsidRPr="00590F0D" w:rsidTr="001250FB">
        <w:trPr>
          <w:trHeight w:val="25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Кол-во вводов в жилой фонд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49</w:t>
            </w:r>
          </w:p>
        </w:tc>
      </w:tr>
      <w:tr w:rsidR="00E33128" w:rsidRPr="00590F0D" w:rsidTr="001250FB">
        <w:trPr>
          <w:trHeight w:val="25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Общее кол-во вводов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51</w:t>
            </w:r>
          </w:p>
        </w:tc>
      </w:tr>
      <w:tr w:rsidR="00E33128" w:rsidRPr="00590F0D" w:rsidTr="001250FB">
        <w:trPr>
          <w:trHeight w:val="25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Счетчики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нет</w:t>
            </w:r>
          </w:p>
        </w:tc>
      </w:tr>
      <w:tr w:rsidR="00E33128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noProof/>
              </w:rPr>
              <w:t>80%</w:t>
            </w:r>
          </w:p>
        </w:tc>
      </w:tr>
      <w:tr w:rsidR="00E33128" w:rsidRPr="00590F0D" w:rsidTr="008D478D">
        <w:trPr>
          <w:trHeight w:val="287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33128" w:rsidRDefault="00E33128" w:rsidP="008D478D">
            <w:pPr>
              <w:ind w:firstLine="0"/>
              <w:rPr>
                <w:noProof/>
              </w:rPr>
            </w:pPr>
            <w:r w:rsidRPr="00E33128">
              <w:rPr>
                <w:szCs w:val="24"/>
              </w:rPr>
              <w:t>Полиэтиленовые трубы</w:t>
            </w:r>
          </w:p>
        </w:tc>
      </w:tr>
      <w:tr w:rsidR="001250FB" w:rsidRPr="00590F0D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121D17" w:rsidRDefault="001250FB" w:rsidP="001250F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Протяженность, </w:t>
            </w:r>
            <w:proofErr w:type="gramStart"/>
            <w:r>
              <w:rPr>
                <w:szCs w:val="24"/>
              </w:rPr>
              <w:t>м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E33128" w:rsidRDefault="001250FB" w:rsidP="003314A9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1894,6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E33128" w:rsidRDefault="001250FB" w:rsidP="003314A9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E33128" w:rsidRDefault="001250FB" w:rsidP="00126A95">
            <w:pPr>
              <w:ind w:firstLine="0"/>
              <w:rPr>
                <w:noProof/>
              </w:rPr>
            </w:pPr>
          </w:p>
        </w:tc>
      </w:tr>
      <w:tr w:rsidR="001250FB" w:rsidRPr="00590F0D" w:rsidTr="001250FB">
        <w:trPr>
          <w:trHeight w:val="30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121D17" w:rsidRDefault="001250FB" w:rsidP="001250F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Диаметр, </w:t>
            </w:r>
            <w:proofErr w:type="gramStart"/>
            <w:r>
              <w:rPr>
                <w:szCs w:val="24"/>
              </w:rPr>
              <w:t>мм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E33128" w:rsidRDefault="001250FB" w:rsidP="003314A9">
            <w:pPr>
              <w:ind w:firstLine="0"/>
              <w:jc w:val="center"/>
              <w:rPr>
                <w:noProof/>
              </w:rPr>
            </w:pPr>
            <w:r w:rsidRPr="00E33128">
              <w:rPr>
                <w:noProof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E33128" w:rsidRDefault="001250FB" w:rsidP="003314A9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E33128" w:rsidRDefault="001250FB" w:rsidP="00126A95">
            <w:pPr>
              <w:ind w:firstLine="0"/>
              <w:rPr>
                <w:noProof/>
              </w:rPr>
            </w:pPr>
          </w:p>
        </w:tc>
      </w:tr>
      <w:tr w:rsidR="00126A95" w:rsidRPr="00590F0D" w:rsidTr="001250FB">
        <w:trPr>
          <w:trHeight w:val="272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95" w:rsidRPr="00590F0D" w:rsidRDefault="00126A95" w:rsidP="001250FB">
            <w:pPr>
              <w:ind w:firstLine="0"/>
              <w:rPr>
                <w:noProof/>
                <w:color w:val="FF0000"/>
              </w:rPr>
            </w:pPr>
            <w:r>
              <w:rPr>
                <w:szCs w:val="24"/>
              </w:rPr>
              <w:t>Металлические трубы</w:t>
            </w:r>
          </w:p>
        </w:tc>
      </w:tr>
      <w:tr w:rsidR="001250FB" w:rsidRPr="007421C3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121D17" w:rsidRDefault="001250FB" w:rsidP="001250F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Протяженность, </w:t>
            </w:r>
            <w:proofErr w:type="gramStart"/>
            <w:r>
              <w:rPr>
                <w:szCs w:val="24"/>
              </w:rPr>
              <w:t>м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7421C3" w:rsidRDefault="001250FB" w:rsidP="003314A9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221,1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7421C3" w:rsidRDefault="001250FB" w:rsidP="001250FB">
            <w:pPr>
              <w:ind w:firstLine="0"/>
              <w:rPr>
                <w:noProof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7421C3" w:rsidRDefault="001250FB" w:rsidP="001250FB">
            <w:pPr>
              <w:ind w:firstLine="0"/>
              <w:rPr>
                <w:noProof/>
              </w:rPr>
            </w:pPr>
          </w:p>
        </w:tc>
      </w:tr>
      <w:tr w:rsidR="001250FB" w:rsidRPr="007421C3" w:rsidTr="001250FB">
        <w:trPr>
          <w:trHeight w:val="2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121D17" w:rsidRDefault="001250FB" w:rsidP="001250F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Диаметр, </w:t>
            </w:r>
            <w:proofErr w:type="gramStart"/>
            <w:r>
              <w:rPr>
                <w:szCs w:val="24"/>
              </w:rPr>
              <w:t>мм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7421C3" w:rsidRDefault="001250FB" w:rsidP="003314A9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7421C3" w:rsidRDefault="001250FB" w:rsidP="001250FB">
            <w:pPr>
              <w:ind w:firstLine="0"/>
              <w:rPr>
                <w:noProof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B" w:rsidRPr="007421C3" w:rsidRDefault="001250FB" w:rsidP="001250FB">
            <w:pPr>
              <w:ind w:firstLine="0"/>
              <w:rPr>
                <w:noProof/>
              </w:rPr>
            </w:pPr>
          </w:p>
        </w:tc>
      </w:tr>
    </w:tbl>
    <w:p w:rsidR="00B533D9" w:rsidRDefault="00B533D9" w:rsidP="00B533D9">
      <w:pPr>
        <w:shd w:val="clear" w:color="auto" w:fill="FFFFFF"/>
        <w:ind w:firstLine="0"/>
        <w:rPr>
          <w:b/>
          <w:szCs w:val="28"/>
        </w:rPr>
      </w:pPr>
    </w:p>
    <w:p w:rsidR="008D478D" w:rsidRDefault="008D478D" w:rsidP="001220CF">
      <w:pPr>
        <w:spacing w:before="120" w:after="120"/>
        <w:rPr>
          <w:noProof/>
        </w:rPr>
      </w:pPr>
      <w:r w:rsidRPr="00F17F63">
        <w:rPr>
          <w:bCs/>
          <w:szCs w:val="24"/>
        </w:rPr>
        <w:t xml:space="preserve">Водопроводная сеть имеет протяженность </w:t>
      </w:r>
      <w:r w:rsidR="003314A9">
        <w:rPr>
          <w:bCs/>
          <w:szCs w:val="24"/>
        </w:rPr>
        <w:t xml:space="preserve">2151,7 </w:t>
      </w:r>
      <w:r w:rsidRPr="00F17F63">
        <w:rPr>
          <w:bCs/>
          <w:szCs w:val="24"/>
        </w:rPr>
        <w:t>м. Посредством</w:t>
      </w:r>
      <w:r>
        <w:rPr>
          <w:bCs/>
          <w:szCs w:val="24"/>
        </w:rPr>
        <w:t xml:space="preserve"> глубинного насоса</w:t>
      </w:r>
      <w:r w:rsidRPr="00F17F63">
        <w:rPr>
          <w:bCs/>
          <w:szCs w:val="24"/>
        </w:rPr>
        <w:t xml:space="preserve">   </w:t>
      </w:r>
      <w:r w:rsidRPr="00F17F63">
        <w:rPr>
          <w:noProof/>
        </w:rPr>
        <w:t xml:space="preserve">ЭЦВ 6 – </w:t>
      </w:r>
      <w:r>
        <w:rPr>
          <w:noProof/>
        </w:rPr>
        <w:t xml:space="preserve">10 – 80 вода из скважины поднимается на поверхность. Далее поднятая </w:t>
      </w:r>
      <w:r>
        <w:rPr>
          <w:noProof/>
        </w:rPr>
        <w:lastRenderedPageBreak/>
        <w:t>вода поступает в разводящую сеть. Водопроводная сеть выполнена из полиэтиленовых труб диаметров 110 мм</w:t>
      </w:r>
      <w:r w:rsidR="003314A9">
        <w:rPr>
          <w:noProof/>
        </w:rPr>
        <w:t xml:space="preserve"> и стального трубопровода диаметра 50 мм</w:t>
      </w:r>
      <w:r>
        <w:rPr>
          <w:noProof/>
        </w:rPr>
        <w:t>.  Фактический износ</w:t>
      </w:r>
      <w:r w:rsidR="006B3BB0">
        <w:rPr>
          <w:noProof/>
        </w:rPr>
        <w:t xml:space="preserve"> водопроводной сети составляет 8</w:t>
      </w:r>
      <w:r>
        <w:rPr>
          <w:noProof/>
        </w:rPr>
        <w:t>0 %.</w:t>
      </w:r>
    </w:p>
    <w:p w:rsidR="001220CF" w:rsidRDefault="001220CF" w:rsidP="001220CF">
      <w:pPr>
        <w:spacing w:before="120" w:after="120"/>
        <w:rPr>
          <w:noProof/>
        </w:rPr>
      </w:pPr>
    </w:p>
    <w:p w:rsidR="00E25C84" w:rsidRDefault="00E25C84" w:rsidP="001220CF">
      <w:pPr>
        <w:spacing w:before="120" w:after="120"/>
        <w:rPr>
          <w:noProof/>
        </w:rPr>
      </w:pPr>
      <w:r>
        <w:rPr>
          <w:noProof/>
        </w:rPr>
        <w:t>Таблица №</w:t>
      </w:r>
      <w:r w:rsidR="00AD1097">
        <w:rPr>
          <w:noProof/>
        </w:rPr>
        <w:t xml:space="preserve"> 18</w:t>
      </w:r>
      <w:r>
        <w:rPr>
          <w:noProof/>
        </w:rPr>
        <w:t xml:space="preserve"> - </w:t>
      </w:r>
      <w:r w:rsidRPr="00E25C84">
        <w:rPr>
          <w:noProof/>
        </w:rPr>
        <w:t>Расчет нормативного водопотребления и водоотведения</w:t>
      </w:r>
      <w:r>
        <w:rPr>
          <w:noProof/>
        </w:rPr>
        <w:t xml:space="preserve"> </w:t>
      </w:r>
      <w:r w:rsidRPr="00E25C84">
        <w:rPr>
          <w:noProof/>
        </w:rPr>
        <w:t xml:space="preserve">Администрации Новорешетовского сельсовета Кочковского района Новосибирской области поселок </w:t>
      </w:r>
      <w:r>
        <w:rPr>
          <w:noProof/>
        </w:rPr>
        <w:t>Советский</w:t>
      </w:r>
      <w:r w:rsidR="00FD6221">
        <w:rPr>
          <w:noProof/>
        </w:rPr>
        <w:t>.</w:t>
      </w:r>
    </w:p>
    <w:p w:rsidR="001220CF" w:rsidRDefault="001220CF" w:rsidP="00E25C84">
      <w:pPr>
        <w:spacing w:before="120" w:after="120"/>
        <w:rPr>
          <w:noProof/>
        </w:rPr>
      </w:pPr>
    </w:p>
    <w:tbl>
      <w:tblPr>
        <w:tblW w:w="9446" w:type="dxa"/>
        <w:tblInd w:w="94" w:type="dxa"/>
        <w:tblLook w:val="04A0" w:firstRow="1" w:lastRow="0" w:firstColumn="1" w:lastColumn="0" w:noHBand="0" w:noVBand="1"/>
      </w:tblPr>
      <w:tblGrid>
        <w:gridCol w:w="2925"/>
        <w:gridCol w:w="979"/>
        <w:gridCol w:w="910"/>
        <w:gridCol w:w="1417"/>
        <w:gridCol w:w="1486"/>
        <w:gridCol w:w="1729"/>
      </w:tblGrid>
      <w:tr w:rsidR="00E25C84" w:rsidRPr="00E25C84" w:rsidTr="001220CF">
        <w:trPr>
          <w:trHeight w:val="270"/>
        </w:trPr>
        <w:tc>
          <w:tcPr>
            <w:tcW w:w="2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ПОТРЕБИТЕЛИ</w:t>
            </w:r>
          </w:p>
        </w:tc>
        <w:tc>
          <w:tcPr>
            <w:tcW w:w="47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водоснабжение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водоотведение</w:t>
            </w:r>
          </w:p>
        </w:tc>
      </w:tr>
      <w:tr w:rsidR="00E25C84" w:rsidRPr="00E25C84" w:rsidTr="001220CF">
        <w:trPr>
          <w:trHeight w:val="780"/>
        </w:trPr>
        <w:tc>
          <w:tcPr>
            <w:tcW w:w="2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Нормативы,  на чел или голову скота или м</w:t>
            </w:r>
            <w:proofErr w:type="gramStart"/>
            <w:r w:rsidRPr="00E25C84">
              <w:rPr>
                <w:bCs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Количество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Объём отпущенной воды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Объём отпущенной воды</w:t>
            </w:r>
          </w:p>
        </w:tc>
      </w:tr>
      <w:tr w:rsidR="00E25C84" w:rsidRPr="00E25C84" w:rsidTr="001220CF">
        <w:trPr>
          <w:trHeight w:val="585"/>
        </w:trPr>
        <w:tc>
          <w:tcPr>
            <w:tcW w:w="2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proofErr w:type="gramStart"/>
            <w:r w:rsidRPr="00E25C84">
              <w:rPr>
                <w:bCs/>
                <w:szCs w:val="24"/>
              </w:rPr>
              <w:t>л</w:t>
            </w:r>
            <w:proofErr w:type="gramEnd"/>
            <w:r w:rsidRPr="00E25C84">
              <w:rPr>
                <w:bCs/>
                <w:szCs w:val="24"/>
              </w:rPr>
              <w:t>/сутки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м</w:t>
            </w:r>
            <w:r w:rsidRPr="00E25C84">
              <w:rPr>
                <w:bCs/>
                <w:szCs w:val="24"/>
                <w:vertAlign w:val="superscript"/>
              </w:rPr>
              <w:t>3</w:t>
            </w:r>
            <w:r w:rsidRPr="00E25C84">
              <w:rPr>
                <w:bCs/>
                <w:szCs w:val="24"/>
              </w:rPr>
              <w:t>/</w:t>
            </w:r>
            <w:proofErr w:type="spellStart"/>
            <w:proofErr w:type="gramStart"/>
            <w:r w:rsidRPr="00E25C84">
              <w:rPr>
                <w:bCs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чел, скота, м</w:t>
            </w:r>
            <w:proofErr w:type="gramStart"/>
            <w:r w:rsidRPr="00E25C84">
              <w:rPr>
                <w:bCs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м</w:t>
            </w:r>
            <w:r w:rsidRPr="00E25C84">
              <w:rPr>
                <w:bCs/>
                <w:szCs w:val="24"/>
                <w:vertAlign w:val="superscript"/>
              </w:rPr>
              <w:t>3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м</w:t>
            </w:r>
            <w:r w:rsidRPr="00E25C84">
              <w:rPr>
                <w:bCs/>
                <w:szCs w:val="24"/>
                <w:vertAlign w:val="superscript"/>
              </w:rPr>
              <w:t>3</w:t>
            </w:r>
          </w:p>
        </w:tc>
      </w:tr>
      <w:tr w:rsidR="00E25C84" w:rsidRPr="00E25C84" w:rsidTr="001220CF">
        <w:trPr>
          <w:trHeight w:val="270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C84" w:rsidRPr="00E25C84" w:rsidRDefault="003314A9" w:rsidP="00E25C8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C84" w:rsidRPr="00E25C84" w:rsidRDefault="003314A9" w:rsidP="00E25C8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3314A9" w:rsidP="00E25C8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C84" w:rsidRPr="00E25C84" w:rsidRDefault="003314A9" w:rsidP="00E25C8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3314A9" w:rsidP="00E25C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водоразборные колонки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49,23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1,477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93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1 648,3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 в доме без канализации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 в доме с канализацией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510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водопровод, канализация, без туалета и ванны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510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водопровод, канализация, без ванны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bCs/>
                <w:color w:val="0000FF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водопровод, канализация, ванна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510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водопровод, канализация, ванна, ГВС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по приборам учета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31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Итого по населению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bCs/>
                <w:szCs w:val="24"/>
              </w:rPr>
            </w:pPr>
            <w:r w:rsidRPr="001250FB">
              <w:rPr>
                <w:bCs/>
                <w:szCs w:val="24"/>
              </w:rPr>
              <w:t>93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bCs/>
                <w:szCs w:val="24"/>
              </w:rPr>
            </w:pPr>
            <w:r w:rsidRPr="001250FB">
              <w:rPr>
                <w:bCs/>
                <w:szCs w:val="24"/>
              </w:rPr>
              <w:t>1648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Д/сад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ДК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школа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больница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прочие бюджетники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Итого по бюджетной сфере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bCs/>
                <w:szCs w:val="24"/>
              </w:rPr>
            </w:pPr>
            <w:r w:rsidRPr="001250FB">
              <w:rPr>
                <w:bCs/>
                <w:szCs w:val="24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магазин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250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60,0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КРС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85,167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2,555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37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1 134,4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молодняк КРС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42,6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54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828,1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свиньи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42,6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766,8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овцы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1,42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63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32,2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лошади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85,167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2,555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459,9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куры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1,400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37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18,6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водоплавающая птица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2,43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155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135,6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Частные бани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6,067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93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203,1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полив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2,833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8111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2 757,4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51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 xml:space="preserve">ЗАО </w:t>
            </w:r>
            <w:proofErr w:type="spellStart"/>
            <w:r w:rsidRPr="00E25C84">
              <w:rPr>
                <w:szCs w:val="24"/>
              </w:rPr>
              <w:t>Новорешетовское</w:t>
            </w:r>
            <w:proofErr w:type="spellEnd"/>
            <w:r w:rsidRPr="00E25C84">
              <w:rPr>
                <w:szCs w:val="24"/>
              </w:rPr>
              <w:t>, в том числе: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15 697,8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153,0</w:t>
            </w: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lastRenderedPageBreak/>
              <w:t>Рабочие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0,7500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153,0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153,0</w:t>
            </w: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Трактора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2 160,0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 xml:space="preserve"> КРС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85,167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2,555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283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8 676,8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5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молодняк КРС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42,6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283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4 340,1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70"/>
        </w:trPr>
        <w:tc>
          <w:tcPr>
            <w:tcW w:w="2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лошади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85,167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2,555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  <w:r w:rsidRPr="001250FB">
              <w:rPr>
                <w:szCs w:val="24"/>
              </w:rPr>
              <w:t>367,9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1220CF">
        <w:trPr>
          <w:trHeight w:val="270"/>
        </w:trPr>
        <w:tc>
          <w:tcPr>
            <w:tcW w:w="2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Итого по прочим потребителям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bCs/>
                <w:szCs w:val="24"/>
              </w:rPr>
            </w:pPr>
            <w:r w:rsidRPr="001250FB">
              <w:rPr>
                <w:bCs/>
                <w:szCs w:val="24"/>
              </w:rPr>
              <w:t>22 094,1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bCs/>
                <w:szCs w:val="24"/>
              </w:rPr>
            </w:pPr>
            <w:r w:rsidRPr="001250FB">
              <w:rPr>
                <w:bCs/>
                <w:szCs w:val="24"/>
              </w:rPr>
              <w:t>153,0</w:t>
            </w:r>
          </w:p>
        </w:tc>
      </w:tr>
      <w:tr w:rsidR="00E25C84" w:rsidRPr="00E25C84" w:rsidTr="001220CF">
        <w:trPr>
          <w:trHeight w:val="270"/>
        </w:trPr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bCs/>
                <w:szCs w:val="24"/>
              </w:rPr>
            </w:pPr>
            <w:r w:rsidRPr="001250FB">
              <w:rPr>
                <w:bCs/>
                <w:szCs w:val="24"/>
              </w:rPr>
              <w:t>23 742,4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1250FB" w:rsidRDefault="00E25C84" w:rsidP="001250FB">
            <w:pPr>
              <w:ind w:firstLine="0"/>
              <w:jc w:val="center"/>
              <w:rPr>
                <w:bCs/>
                <w:szCs w:val="24"/>
              </w:rPr>
            </w:pPr>
            <w:r w:rsidRPr="001250FB">
              <w:rPr>
                <w:bCs/>
                <w:szCs w:val="24"/>
              </w:rPr>
              <w:t>153,0</w:t>
            </w:r>
          </w:p>
        </w:tc>
      </w:tr>
    </w:tbl>
    <w:p w:rsidR="00E25C84" w:rsidRDefault="00E25C84" w:rsidP="008D478D">
      <w:pPr>
        <w:spacing w:before="120" w:after="120"/>
        <w:rPr>
          <w:noProof/>
        </w:rPr>
      </w:pPr>
    </w:p>
    <w:p w:rsidR="00E33128" w:rsidRDefault="00E33128" w:rsidP="009F13F0">
      <w:pPr>
        <w:rPr>
          <w:szCs w:val="24"/>
        </w:rPr>
      </w:pPr>
      <w:r>
        <w:rPr>
          <w:szCs w:val="24"/>
        </w:rPr>
        <w:t>Поселок Покровка</w:t>
      </w:r>
    </w:p>
    <w:p w:rsidR="00E33128" w:rsidRDefault="00E33128" w:rsidP="003314A9">
      <w:pPr>
        <w:ind w:firstLine="708"/>
        <w:rPr>
          <w:szCs w:val="24"/>
        </w:rPr>
      </w:pPr>
      <w:r w:rsidRPr="009939BA">
        <w:rPr>
          <w:noProof/>
        </w:rPr>
        <w:t>Населенный пункт</w:t>
      </w:r>
      <w:r w:rsidRPr="00590F0D">
        <w:rPr>
          <w:noProof/>
          <w:color w:val="FF0000"/>
        </w:rPr>
        <w:t xml:space="preserve"> </w:t>
      </w:r>
      <w:r>
        <w:rPr>
          <w:noProof/>
        </w:rPr>
        <w:t xml:space="preserve">Покровка расположенна на территории </w:t>
      </w:r>
      <w:r w:rsidRPr="00590F0D">
        <w:rPr>
          <w:noProof/>
          <w:color w:val="FF0000"/>
        </w:rPr>
        <w:t> </w:t>
      </w:r>
      <w:proofErr w:type="spellStart"/>
      <w:r>
        <w:rPr>
          <w:szCs w:val="24"/>
        </w:rPr>
        <w:t>Новорешетовского</w:t>
      </w:r>
      <w:proofErr w:type="spellEnd"/>
      <w:r>
        <w:rPr>
          <w:szCs w:val="24"/>
        </w:rPr>
        <w:t xml:space="preserve"> </w:t>
      </w:r>
      <w:r w:rsidRPr="00121D17">
        <w:rPr>
          <w:szCs w:val="24"/>
        </w:rPr>
        <w:t>сельсовет</w:t>
      </w:r>
      <w:r>
        <w:rPr>
          <w:szCs w:val="24"/>
        </w:rPr>
        <w:t>а.</w:t>
      </w:r>
    </w:p>
    <w:p w:rsidR="00E33128" w:rsidRPr="00590F0D" w:rsidRDefault="00E33128" w:rsidP="00E33128">
      <w:pPr>
        <w:ind w:firstLine="0"/>
        <w:rPr>
          <w:noProof/>
          <w:color w:val="FF0000"/>
        </w:rPr>
      </w:pPr>
      <w:r>
        <w:rPr>
          <w:szCs w:val="24"/>
        </w:rPr>
        <w:t>Общая численность населения, по данным на «01» января 2016 г., составляет 96 чел.</w:t>
      </w:r>
    </w:p>
    <w:p w:rsidR="00E33128" w:rsidRDefault="00E33128" w:rsidP="00E33128">
      <w:pPr>
        <w:ind w:firstLine="0"/>
        <w:rPr>
          <w:noProof/>
        </w:rPr>
      </w:pPr>
      <w:r w:rsidRPr="00847BC5">
        <w:rPr>
          <w:noProof/>
        </w:rPr>
        <w:t xml:space="preserve">В </w:t>
      </w:r>
      <w:r>
        <w:rPr>
          <w:noProof/>
        </w:rPr>
        <w:t>населенном пункте</w:t>
      </w:r>
      <w:r w:rsidRPr="00847BC5">
        <w:rPr>
          <w:noProof/>
        </w:rPr>
        <w:t xml:space="preserve"> расположены</w:t>
      </w:r>
      <w:r>
        <w:rPr>
          <w:noProof/>
        </w:rPr>
        <w:t>:</w:t>
      </w:r>
    </w:p>
    <w:p w:rsidR="00E33128" w:rsidRPr="00AF2172" w:rsidRDefault="00E33128" w:rsidP="00E33128">
      <w:pPr>
        <w:ind w:firstLine="0"/>
        <w:rPr>
          <w:noProof/>
        </w:rPr>
      </w:pPr>
      <w:r w:rsidRPr="00847BC5">
        <w:rPr>
          <w:noProof/>
        </w:rPr>
        <w:t>- общественные здания:</w:t>
      </w:r>
      <w:r w:rsidRPr="00590F0D">
        <w:rPr>
          <w:noProof/>
          <w:color w:val="FF0000"/>
        </w:rPr>
        <w:t xml:space="preserve"> </w:t>
      </w:r>
      <w:r>
        <w:rPr>
          <w:noProof/>
        </w:rPr>
        <w:t>Школа,контора/магазин/ФАП</w:t>
      </w:r>
    </w:p>
    <w:p w:rsidR="00E33128" w:rsidRPr="003C2A52" w:rsidRDefault="00E33128" w:rsidP="00E33128">
      <w:pPr>
        <w:ind w:firstLine="0"/>
        <w:rPr>
          <w:noProof/>
        </w:rPr>
      </w:pPr>
      <w:r w:rsidRPr="00590F0D">
        <w:rPr>
          <w:noProof/>
          <w:color w:val="FF0000"/>
        </w:rPr>
        <w:t xml:space="preserve"> </w:t>
      </w:r>
      <w:r w:rsidRPr="003C2A52">
        <w:rPr>
          <w:noProof/>
        </w:rPr>
        <w:t>-</w:t>
      </w:r>
      <w:r w:rsidR="00B533D9">
        <w:rPr>
          <w:noProof/>
        </w:rPr>
        <w:t xml:space="preserve"> производственные предприятия: </w:t>
      </w:r>
      <w:r w:rsidRPr="003C2A52">
        <w:rPr>
          <w:noProof/>
        </w:rPr>
        <w:t>ЗАО</w:t>
      </w:r>
      <w:r>
        <w:rPr>
          <w:noProof/>
          <w:color w:val="FF0000"/>
        </w:rPr>
        <w:t xml:space="preserve"> </w:t>
      </w:r>
      <w:r w:rsidRPr="003C2A52">
        <w:rPr>
          <w:noProof/>
        </w:rPr>
        <w:t>Новорешетовское ОП «Красносибирское»</w:t>
      </w:r>
    </w:p>
    <w:p w:rsidR="00B533D9" w:rsidRDefault="00B533D9" w:rsidP="00E33128">
      <w:pPr>
        <w:ind w:firstLine="0"/>
        <w:rPr>
          <w:noProof/>
        </w:rPr>
      </w:pPr>
    </w:p>
    <w:p w:rsidR="00E33128" w:rsidRDefault="00AD1097" w:rsidP="00E33128">
      <w:pPr>
        <w:ind w:firstLine="0"/>
        <w:rPr>
          <w:noProof/>
        </w:rPr>
      </w:pPr>
      <w:r>
        <w:rPr>
          <w:noProof/>
        </w:rPr>
        <w:t>Таблица №19</w:t>
      </w:r>
      <w:r w:rsidR="008D478D">
        <w:rPr>
          <w:noProof/>
        </w:rPr>
        <w:t xml:space="preserve"> </w:t>
      </w:r>
      <w:r w:rsidR="008D478D" w:rsidRPr="00AD1097">
        <w:rPr>
          <w:b/>
          <w:noProof/>
        </w:rPr>
        <w:t>-</w:t>
      </w:r>
      <w:r>
        <w:rPr>
          <w:noProof/>
        </w:rPr>
        <w:t xml:space="preserve"> </w:t>
      </w:r>
      <w:r w:rsidR="00B533D9" w:rsidRPr="00AD1097">
        <w:rPr>
          <w:noProof/>
        </w:rPr>
        <w:t>Основные технико-экономические показатели</w:t>
      </w:r>
      <w:r w:rsidRPr="00AD1097">
        <w:rPr>
          <w:noProof/>
        </w:rPr>
        <w:t>.</w:t>
      </w:r>
    </w:p>
    <w:p w:rsidR="00FD6221" w:rsidRPr="00590F0D" w:rsidRDefault="00FD6221" w:rsidP="00E33128">
      <w:pPr>
        <w:ind w:firstLine="0"/>
        <w:rPr>
          <w:noProof/>
          <w:color w:val="FF0000"/>
        </w:rPr>
      </w:pPr>
    </w:p>
    <w:tbl>
      <w:tblPr>
        <w:tblW w:w="8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855"/>
      </w:tblGrid>
      <w:tr w:rsidR="00B533D9" w:rsidRPr="00847BC5" w:rsidTr="00B533D9">
        <w:trPr>
          <w:trHeight w:val="8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Default="00B533D9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№</w:t>
            </w:r>
          </w:p>
          <w:p w:rsidR="00B533D9" w:rsidRPr="00847BC5" w:rsidRDefault="00B533D9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Наименование показателей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Проектное предположение</w:t>
            </w:r>
          </w:p>
          <w:p w:rsidR="00B533D9" w:rsidRPr="00847BC5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(2016 </w:t>
            </w:r>
            <w:r w:rsidRPr="00847BC5">
              <w:rPr>
                <w:noProof/>
              </w:rPr>
              <w:t>г)</w:t>
            </w:r>
          </w:p>
        </w:tc>
      </w:tr>
      <w:tr w:rsidR="00B533D9" w:rsidRPr="00847BC5" w:rsidTr="00B533D9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Численость постоянного населения, (чел)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96</w:t>
            </w:r>
          </w:p>
        </w:tc>
      </w:tr>
      <w:tr w:rsidR="00B533D9" w:rsidRPr="00847BC5" w:rsidTr="00B533D9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Численность временного населения, (чел)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B533D9" w:rsidRPr="00847BC5" w:rsidTr="00B533D9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Количество жилых домов, общее (ед.</w:t>
            </w:r>
            <w:r w:rsidRPr="00847BC5">
              <w:rPr>
                <w:noProof/>
              </w:rPr>
              <w:t>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</w:tr>
      <w:tr w:rsidR="00B533D9" w:rsidRPr="00847BC5" w:rsidTr="00B533D9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одноквартирные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</w:tr>
      <w:tr w:rsidR="00B533D9" w:rsidRPr="00847BC5" w:rsidTr="00B533D9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многоквартирные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B533D9" w:rsidRPr="00847BC5" w:rsidTr="00B533D9">
        <w:trPr>
          <w:trHeight w:val="2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Количество организаций/предприятий, общее (ед.</w:t>
            </w:r>
            <w:r w:rsidRPr="00847BC5">
              <w:rPr>
                <w:noProof/>
              </w:rPr>
              <w:t>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B533D9" w:rsidRPr="00847BC5" w:rsidTr="00B533D9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Default="00B533D9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общественные организации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jc w:val="center"/>
              <w:rPr>
                <w:noProof/>
              </w:rPr>
            </w:pPr>
          </w:p>
        </w:tc>
      </w:tr>
      <w:tr w:rsidR="00B533D9" w:rsidRPr="00847BC5" w:rsidTr="00B533D9">
        <w:trPr>
          <w:trHeight w:val="2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Default="00B533D9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производственные предприятия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B533D9" w:rsidRPr="00847BC5" w:rsidTr="00B533D9">
        <w:trPr>
          <w:trHeight w:val="2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Default="00B533D9" w:rsidP="008D478D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торговые организации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D9" w:rsidRPr="00847BC5" w:rsidRDefault="00B533D9" w:rsidP="008D478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</w:tbl>
    <w:p w:rsidR="00E33128" w:rsidRPr="00BE6567" w:rsidRDefault="00E33128" w:rsidP="00E33128">
      <w:pPr>
        <w:pStyle w:val="3"/>
        <w:spacing w:before="0" w:after="0"/>
        <w:ind w:firstLine="0"/>
        <w:rPr>
          <w:szCs w:val="24"/>
        </w:rPr>
      </w:pPr>
      <w:bookmarkStart w:id="64" w:name="_Toc386448934"/>
    </w:p>
    <w:p w:rsidR="00E33128" w:rsidRPr="00494891" w:rsidRDefault="00E33128" w:rsidP="00E33128">
      <w:pPr>
        <w:pStyle w:val="3"/>
        <w:ind w:firstLine="0"/>
        <w:rPr>
          <w:b w:val="0"/>
          <w:szCs w:val="24"/>
        </w:rPr>
      </w:pPr>
      <w:bookmarkStart w:id="65" w:name="_Toc443275689"/>
      <w:bookmarkStart w:id="66" w:name="_Toc444375712"/>
      <w:bookmarkEnd w:id="64"/>
      <w:r w:rsidRPr="00494891">
        <w:rPr>
          <w:b w:val="0"/>
          <w:szCs w:val="24"/>
        </w:rPr>
        <w:t>Сведения о существующем положении водоснабжения представлены в таблице</w:t>
      </w:r>
      <w:r w:rsidR="00AD1097">
        <w:rPr>
          <w:b w:val="0"/>
          <w:szCs w:val="24"/>
        </w:rPr>
        <w:t xml:space="preserve"> 20</w:t>
      </w:r>
      <w:r w:rsidRPr="00494891">
        <w:rPr>
          <w:b w:val="0"/>
          <w:szCs w:val="24"/>
        </w:rPr>
        <w:t>.</w:t>
      </w:r>
      <w:bookmarkEnd w:id="65"/>
      <w:bookmarkEnd w:id="66"/>
    </w:p>
    <w:p w:rsidR="00E33128" w:rsidRDefault="00E33128" w:rsidP="00E33128"/>
    <w:p w:rsidR="00E33128" w:rsidRDefault="00B533D9" w:rsidP="00AD1097">
      <w:pPr>
        <w:ind w:firstLine="0"/>
        <w:rPr>
          <w:noProof/>
        </w:rPr>
      </w:pPr>
      <w:r>
        <w:rPr>
          <w:noProof/>
        </w:rPr>
        <w:t>Таблица №</w:t>
      </w:r>
      <w:r w:rsidR="00AD1097">
        <w:rPr>
          <w:noProof/>
        </w:rPr>
        <w:t xml:space="preserve"> 20</w:t>
      </w:r>
      <w:r>
        <w:rPr>
          <w:noProof/>
        </w:rPr>
        <w:t xml:space="preserve"> </w:t>
      </w:r>
      <w:r w:rsidRPr="00AD1097">
        <w:rPr>
          <w:noProof/>
        </w:rPr>
        <w:t xml:space="preserve">- </w:t>
      </w:r>
      <w:r w:rsidR="00E33128" w:rsidRPr="00AD1097">
        <w:rPr>
          <w:noProof/>
        </w:rPr>
        <w:t>Сведения о существующей системе водоснабжения</w:t>
      </w:r>
      <w:r w:rsidR="00AD1097" w:rsidRPr="00AD1097">
        <w:rPr>
          <w:noProof/>
        </w:rPr>
        <w:t>.</w:t>
      </w:r>
    </w:p>
    <w:p w:rsidR="00FD6221" w:rsidRPr="0008284B" w:rsidRDefault="00FD6221" w:rsidP="00AD1097">
      <w:pPr>
        <w:ind w:firstLine="0"/>
        <w:rPr>
          <w:b/>
          <w:noProof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6111"/>
      </w:tblGrid>
      <w:tr w:rsidR="00E33128" w:rsidRPr="00590F0D" w:rsidTr="008D478D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01AF" w:rsidRDefault="00E33128" w:rsidP="008D478D">
            <w:pPr>
              <w:ind w:firstLine="0"/>
              <w:rPr>
                <w:noProof/>
              </w:rPr>
            </w:pPr>
            <w:r w:rsidRPr="008401AF">
              <w:rPr>
                <w:noProof/>
              </w:rPr>
              <w:t>п.</w:t>
            </w:r>
            <w:r>
              <w:rPr>
                <w:noProof/>
              </w:rPr>
              <w:t>Покровка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3507C3" w:rsidRDefault="00E33128" w:rsidP="008D478D">
            <w:pPr>
              <w:ind w:firstLine="0"/>
              <w:rPr>
                <w:b/>
                <w:szCs w:val="24"/>
              </w:rPr>
            </w:pPr>
            <w:proofErr w:type="spellStart"/>
            <w:r w:rsidRPr="003507C3">
              <w:rPr>
                <w:b/>
                <w:szCs w:val="24"/>
              </w:rPr>
              <w:t>Артскважина</w:t>
            </w:r>
            <w:proofErr w:type="spellEnd"/>
            <w:r w:rsidRPr="003507C3">
              <w:rPr>
                <w:b/>
                <w:szCs w:val="24"/>
              </w:rPr>
              <w:t xml:space="preserve"> №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D2C1C" w:rsidRDefault="00073270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***</w:t>
            </w:r>
          </w:p>
        </w:tc>
      </w:tr>
      <w:tr w:rsidR="00E33128" w:rsidRPr="00590F0D" w:rsidTr="001250FB">
        <w:trPr>
          <w:trHeight w:val="27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Назначение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8401AF" w:rsidRDefault="00E33128" w:rsidP="008D478D">
            <w:pPr>
              <w:ind w:firstLine="0"/>
              <w:rPr>
                <w:noProof/>
              </w:rPr>
            </w:pPr>
            <w:r w:rsidRPr="008401AF">
              <w:rPr>
                <w:noProof/>
              </w:rPr>
              <w:t>хозяйственно-питьевые нужды населения</w:t>
            </w:r>
          </w:p>
        </w:tc>
      </w:tr>
      <w:tr w:rsidR="00E33128" w:rsidRPr="00590F0D" w:rsidTr="001250FB">
        <w:trPr>
          <w:trHeight w:val="26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073270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***</w:t>
            </w:r>
            <w:bookmarkStart w:id="67" w:name="_GoBack"/>
            <w:bookmarkEnd w:id="67"/>
          </w:p>
        </w:tc>
      </w:tr>
      <w:tr w:rsidR="00E33128" w:rsidRPr="00590F0D" w:rsidTr="001250FB">
        <w:trPr>
          <w:trHeight w:val="271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Введена</w:t>
            </w:r>
            <w:proofErr w:type="gramEnd"/>
            <w:r>
              <w:rPr>
                <w:szCs w:val="24"/>
              </w:rPr>
              <w:t xml:space="preserve"> в эксплуатацию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E33128" w:rsidP="008D478D">
            <w:pPr>
              <w:ind w:firstLine="0"/>
              <w:rPr>
                <w:noProof/>
              </w:rPr>
            </w:pPr>
            <w:r w:rsidRPr="00DC3507">
              <w:rPr>
                <w:noProof/>
              </w:rPr>
              <w:t>20</w:t>
            </w:r>
            <w:r>
              <w:rPr>
                <w:noProof/>
              </w:rPr>
              <w:t>01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Глубина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E33128" w:rsidP="008D478D">
            <w:pPr>
              <w:ind w:firstLine="0"/>
              <w:rPr>
                <w:noProof/>
              </w:rPr>
            </w:pPr>
            <w:r w:rsidRPr="00DC3507">
              <w:rPr>
                <w:noProof/>
              </w:rPr>
              <w:t>230м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Насос марки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8D478D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Э</w:t>
            </w:r>
            <w:r w:rsidR="00E33128" w:rsidRPr="00DC3507">
              <w:rPr>
                <w:noProof/>
              </w:rPr>
              <w:t>ЦВ6-6-140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выпуска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E33128" w:rsidP="008D478D">
            <w:pPr>
              <w:ind w:firstLine="0"/>
              <w:rPr>
                <w:noProof/>
              </w:rPr>
            </w:pPr>
            <w:r w:rsidRPr="00DC3507">
              <w:rPr>
                <w:noProof/>
              </w:rPr>
              <w:t>2014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E33128" w:rsidP="008D478D">
            <w:pPr>
              <w:ind w:firstLine="0"/>
              <w:rPr>
                <w:noProof/>
              </w:rPr>
            </w:pPr>
            <w:r w:rsidRPr="00DC3507">
              <w:rPr>
                <w:noProof/>
              </w:rPr>
              <w:t>2015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Производительность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E33128" w:rsidP="008D478D">
            <w:pPr>
              <w:ind w:firstLine="0"/>
              <w:rPr>
                <w:noProof/>
              </w:rPr>
            </w:pPr>
            <w:r w:rsidRPr="00DC3507">
              <w:rPr>
                <w:noProof/>
              </w:rPr>
              <w:t>6</w:t>
            </w:r>
            <w:r w:rsidR="001250FB">
              <w:rPr>
                <w:noProof/>
              </w:rPr>
              <w:t xml:space="preserve"> </w:t>
            </w:r>
            <w:r w:rsidRPr="00DC3507">
              <w:rPr>
                <w:noProof/>
              </w:rPr>
              <w:t>м</w:t>
            </w:r>
            <w:r w:rsidRPr="00DC3507">
              <w:rPr>
                <w:noProof/>
                <w:vertAlign w:val="superscript"/>
              </w:rPr>
              <w:t>3</w:t>
            </w:r>
            <w:r w:rsidRPr="00DC3507">
              <w:rPr>
                <w:noProof/>
              </w:rPr>
              <w:t>/час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Павильон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E33128" w:rsidP="008D478D">
            <w:pPr>
              <w:ind w:firstLine="0"/>
              <w:rPr>
                <w:noProof/>
              </w:rPr>
            </w:pPr>
            <w:r w:rsidRPr="00DC3507">
              <w:rPr>
                <w:noProof/>
              </w:rPr>
              <w:t xml:space="preserve">не имеется 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постройки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2001</w:t>
            </w:r>
          </w:p>
        </w:tc>
      </w:tr>
      <w:tr w:rsidR="00E33128" w:rsidRPr="00590F0D" w:rsidTr="001250FB">
        <w:trPr>
          <w:trHeight w:val="541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9144B7" w:rsidRDefault="00E33128" w:rsidP="008D478D">
            <w:pPr>
              <w:ind w:firstLine="0"/>
              <w:rPr>
                <w:szCs w:val="24"/>
              </w:rPr>
            </w:pPr>
            <w:r w:rsidRPr="009144B7">
              <w:rPr>
                <w:noProof/>
              </w:rPr>
              <w:lastRenderedPageBreak/>
              <w:t>Зона санитарной охраны (ЗСО) первого пояса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E33128" w:rsidP="008D478D">
            <w:pPr>
              <w:ind w:firstLine="0"/>
              <w:rPr>
                <w:noProof/>
              </w:rPr>
            </w:pPr>
            <w:r w:rsidRPr="00DC3507">
              <w:rPr>
                <w:noProof/>
              </w:rPr>
              <w:t>30Х30 метров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Ограждение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Годовая загруженность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5</w:t>
            </w:r>
            <w:r w:rsidRPr="00DC3507">
              <w:rPr>
                <w:noProof/>
              </w:rPr>
              <w:t>0%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128" w:rsidRPr="00D55A75" w:rsidRDefault="00E33128" w:rsidP="008D478D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Pr="00D55A75">
              <w:rPr>
                <w:color w:val="000000"/>
                <w:szCs w:val="24"/>
              </w:rPr>
              <w:t>оличество отказов</w:t>
            </w:r>
            <w:r>
              <w:rPr>
                <w:color w:val="000000"/>
                <w:szCs w:val="24"/>
              </w:rPr>
              <w:t xml:space="preserve"> и ремонтов </w:t>
            </w:r>
            <w:r w:rsidRPr="00D55A75">
              <w:rPr>
                <w:color w:val="000000"/>
                <w:szCs w:val="24"/>
              </w:rPr>
              <w:t xml:space="preserve">за </w:t>
            </w:r>
            <w:proofErr w:type="gramStart"/>
            <w:r w:rsidRPr="00D55A75">
              <w:rPr>
                <w:color w:val="000000"/>
                <w:szCs w:val="24"/>
              </w:rPr>
              <w:t>последние</w:t>
            </w:r>
            <w:proofErr w:type="gramEnd"/>
            <w:r w:rsidRPr="00D55A75">
              <w:rPr>
                <w:color w:val="000000"/>
                <w:szCs w:val="24"/>
              </w:rPr>
              <w:t xml:space="preserve"> 3 года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B533D9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3507C3" w:rsidRDefault="00E33128" w:rsidP="008D478D">
            <w:pPr>
              <w:ind w:firstLine="0"/>
              <w:rPr>
                <w:b/>
                <w:szCs w:val="24"/>
              </w:rPr>
            </w:pPr>
            <w:r w:rsidRPr="003507C3">
              <w:rPr>
                <w:b/>
                <w:szCs w:val="24"/>
              </w:rPr>
              <w:t>Водопроводная сеть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E33128" w:rsidP="008D478D">
            <w:pPr>
              <w:ind w:firstLine="0"/>
              <w:rPr>
                <w:noProof/>
              </w:rPr>
            </w:pPr>
            <w:r w:rsidRPr="00DC3507">
              <w:rPr>
                <w:noProof/>
              </w:rPr>
              <w:t xml:space="preserve"> Тупиковая</w:t>
            </w:r>
            <w:r>
              <w:rPr>
                <w:noProof/>
              </w:rPr>
              <w:t>, кольцевая</w:t>
            </w:r>
          </w:p>
        </w:tc>
      </w:tr>
      <w:tr w:rsidR="00E33128" w:rsidRPr="00590F0D" w:rsidTr="001250FB">
        <w:trPr>
          <w:trHeight w:val="259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Общая протяженность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0E1462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3290</w:t>
            </w:r>
            <w:r w:rsidR="001250FB">
              <w:rPr>
                <w:noProof/>
              </w:rPr>
              <w:t xml:space="preserve"> </w:t>
            </w:r>
            <w:r w:rsidR="00E33128">
              <w:rPr>
                <w:noProof/>
              </w:rPr>
              <w:t>м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Наличие очистных сооружений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DC3507" w:rsidRDefault="00E33128" w:rsidP="008D478D">
            <w:pPr>
              <w:ind w:firstLine="0"/>
              <w:rPr>
                <w:noProof/>
              </w:rPr>
            </w:pPr>
            <w:r w:rsidRPr="00DC3507">
              <w:rPr>
                <w:noProof/>
              </w:rPr>
              <w:t xml:space="preserve"> не имеются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Вводы в жилой фонд по ул.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A52A8" w:rsidRDefault="00E33128" w:rsidP="008D478D">
            <w:pPr>
              <w:ind w:firstLine="0"/>
              <w:rPr>
                <w:noProof/>
              </w:rPr>
            </w:pPr>
            <w:r w:rsidRPr="00EA52A8">
              <w:rPr>
                <w:noProof/>
              </w:rPr>
              <w:t>Центральная, Садовая, Советская</w:t>
            </w:r>
          </w:p>
        </w:tc>
      </w:tr>
      <w:tr w:rsidR="00E33128" w:rsidRPr="00590F0D" w:rsidTr="001250FB">
        <w:trPr>
          <w:trHeight w:val="253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Кол-во вводов в жилой фонд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A52A8" w:rsidRDefault="00E33128" w:rsidP="008D478D">
            <w:pPr>
              <w:ind w:firstLine="0"/>
              <w:rPr>
                <w:noProof/>
              </w:rPr>
            </w:pPr>
            <w:r w:rsidRPr="00EA52A8">
              <w:rPr>
                <w:noProof/>
              </w:rPr>
              <w:t>15</w:t>
            </w:r>
          </w:p>
        </w:tc>
      </w:tr>
      <w:tr w:rsidR="00E33128" w:rsidRPr="00590F0D" w:rsidTr="001250FB">
        <w:trPr>
          <w:trHeight w:val="253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Общее кол-во вводов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A52A8" w:rsidRDefault="00E33128" w:rsidP="008D478D">
            <w:pPr>
              <w:ind w:firstLine="0"/>
              <w:rPr>
                <w:noProof/>
              </w:rPr>
            </w:pPr>
            <w:r w:rsidRPr="00EA52A8">
              <w:rPr>
                <w:noProof/>
              </w:rPr>
              <w:t>17</w:t>
            </w:r>
          </w:p>
        </w:tc>
      </w:tr>
      <w:tr w:rsidR="00E33128" w:rsidRPr="00590F0D" w:rsidTr="001250FB">
        <w:trPr>
          <w:trHeight w:val="253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Счетчики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A52A8" w:rsidRDefault="00E33128" w:rsidP="008D478D">
            <w:pPr>
              <w:ind w:firstLine="0"/>
              <w:rPr>
                <w:noProof/>
              </w:rPr>
            </w:pPr>
            <w:r w:rsidRPr="00EA52A8">
              <w:rPr>
                <w:noProof/>
              </w:rPr>
              <w:t>нет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A52A8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80%</w:t>
            </w:r>
          </w:p>
        </w:tc>
      </w:tr>
      <w:tr w:rsidR="00E33128" w:rsidRPr="00590F0D" w:rsidTr="008D478D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A52A8" w:rsidRDefault="00E33128" w:rsidP="008D478D">
            <w:pPr>
              <w:ind w:firstLine="0"/>
              <w:rPr>
                <w:noProof/>
              </w:rPr>
            </w:pPr>
            <w:r w:rsidRPr="00EA52A8">
              <w:rPr>
                <w:szCs w:val="24"/>
              </w:rPr>
              <w:t>Полиэтиленовые трубы</w:t>
            </w:r>
          </w:p>
        </w:tc>
      </w:tr>
      <w:tr w:rsidR="00630387" w:rsidRPr="00590F0D" w:rsidTr="00F56CF0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7" w:rsidRPr="00121D17" w:rsidRDefault="00630387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Протяженность, </w:t>
            </w:r>
            <w:proofErr w:type="gramStart"/>
            <w:r>
              <w:rPr>
                <w:szCs w:val="24"/>
              </w:rPr>
              <w:t>м</w:t>
            </w:r>
            <w:proofErr w:type="gramEnd"/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7" w:rsidRPr="00EA52A8" w:rsidRDefault="00630387" w:rsidP="001250FB">
            <w:pPr>
              <w:ind w:firstLine="0"/>
              <w:rPr>
                <w:noProof/>
              </w:rPr>
            </w:pPr>
            <w:r>
              <w:rPr>
                <w:noProof/>
              </w:rPr>
              <w:t>31</w:t>
            </w:r>
            <w:r w:rsidR="00ED0CB5">
              <w:rPr>
                <w:noProof/>
              </w:rPr>
              <w:t>18</w:t>
            </w:r>
          </w:p>
        </w:tc>
      </w:tr>
      <w:tr w:rsidR="00630387" w:rsidRPr="00590F0D" w:rsidTr="00F56CF0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7" w:rsidRPr="00121D17" w:rsidRDefault="00630387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Диаметр, </w:t>
            </w:r>
            <w:proofErr w:type="gramStart"/>
            <w:r>
              <w:rPr>
                <w:szCs w:val="24"/>
              </w:rPr>
              <w:t>мм</w:t>
            </w:r>
            <w:proofErr w:type="gramEnd"/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7" w:rsidRPr="00EA52A8" w:rsidRDefault="00630387" w:rsidP="001250FB">
            <w:pPr>
              <w:ind w:firstLine="0"/>
              <w:rPr>
                <w:noProof/>
              </w:rPr>
            </w:pPr>
            <w:r>
              <w:rPr>
                <w:noProof/>
              </w:rPr>
              <w:t>110</w:t>
            </w:r>
          </w:p>
        </w:tc>
      </w:tr>
      <w:tr w:rsidR="00E33128" w:rsidRPr="00590F0D" w:rsidTr="008D478D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A52A8" w:rsidRDefault="00E33128" w:rsidP="001250FB">
            <w:pPr>
              <w:ind w:firstLine="0"/>
              <w:rPr>
                <w:noProof/>
              </w:rPr>
            </w:pPr>
            <w:r w:rsidRPr="00EA52A8">
              <w:rPr>
                <w:szCs w:val="24"/>
              </w:rPr>
              <w:t>Металлические трубы</w:t>
            </w:r>
            <w:r>
              <w:rPr>
                <w:szCs w:val="24"/>
              </w:rPr>
              <w:t xml:space="preserve"> 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Протяженность</w:t>
            </w:r>
            <w:r w:rsidR="001250FB">
              <w:rPr>
                <w:szCs w:val="24"/>
              </w:rPr>
              <w:t xml:space="preserve">, </w:t>
            </w:r>
            <w:proofErr w:type="gramStart"/>
            <w:r w:rsidR="001250FB">
              <w:rPr>
                <w:szCs w:val="24"/>
              </w:rPr>
              <w:t>м</w:t>
            </w:r>
            <w:proofErr w:type="gramEnd"/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A52A8" w:rsidRDefault="00630387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172</w:t>
            </w:r>
          </w:p>
        </w:tc>
      </w:tr>
      <w:tr w:rsidR="00E33128" w:rsidRPr="00590F0D" w:rsidTr="001250FB">
        <w:trPr>
          <w:trHeight w:val="27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121D17" w:rsidRDefault="00E33128" w:rsidP="008D47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</w:t>
            </w:r>
            <w:r w:rsidR="001250FB">
              <w:rPr>
                <w:szCs w:val="24"/>
              </w:rPr>
              <w:t xml:space="preserve">, </w:t>
            </w:r>
            <w:proofErr w:type="gramStart"/>
            <w:r w:rsidR="001250FB">
              <w:rPr>
                <w:szCs w:val="24"/>
              </w:rPr>
              <w:t>мм</w:t>
            </w:r>
            <w:proofErr w:type="gramEnd"/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Pr="00EA52A8" w:rsidRDefault="00E33128" w:rsidP="008D478D">
            <w:pPr>
              <w:ind w:firstLine="0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</w:tbl>
    <w:p w:rsidR="00E33128" w:rsidRDefault="00E33128" w:rsidP="009F13F0">
      <w:pPr>
        <w:rPr>
          <w:szCs w:val="24"/>
        </w:rPr>
      </w:pPr>
    </w:p>
    <w:p w:rsidR="008D478D" w:rsidRDefault="008D478D" w:rsidP="008D478D">
      <w:pPr>
        <w:spacing w:before="120" w:after="120"/>
        <w:rPr>
          <w:noProof/>
        </w:rPr>
      </w:pPr>
      <w:r w:rsidRPr="00F17F63">
        <w:rPr>
          <w:bCs/>
          <w:szCs w:val="24"/>
        </w:rPr>
        <w:t xml:space="preserve">Водопроводная сеть имеет протяженность </w:t>
      </w:r>
      <w:r w:rsidR="00D26802">
        <w:rPr>
          <w:bCs/>
          <w:szCs w:val="24"/>
        </w:rPr>
        <w:t>3290</w:t>
      </w:r>
      <w:r w:rsidR="00630387">
        <w:rPr>
          <w:bCs/>
          <w:szCs w:val="24"/>
        </w:rPr>
        <w:t xml:space="preserve"> </w:t>
      </w:r>
      <w:r w:rsidRPr="00F17F63">
        <w:rPr>
          <w:bCs/>
          <w:szCs w:val="24"/>
        </w:rPr>
        <w:t>м. Посредством</w:t>
      </w:r>
      <w:r>
        <w:rPr>
          <w:bCs/>
          <w:szCs w:val="24"/>
        </w:rPr>
        <w:t xml:space="preserve"> глубинного насоса</w:t>
      </w:r>
      <w:r w:rsidRPr="00F17F63">
        <w:rPr>
          <w:bCs/>
          <w:szCs w:val="24"/>
        </w:rPr>
        <w:t xml:space="preserve">   </w:t>
      </w:r>
      <w:r w:rsidRPr="00F17F63">
        <w:rPr>
          <w:noProof/>
        </w:rPr>
        <w:t xml:space="preserve">ЭЦВ 6 – </w:t>
      </w:r>
      <w:r>
        <w:rPr>
          <w:noProof/>
        </w:rPr>
        <w:t>6 – 140 вода из скважины поднимается на поверхность. Далее поднятая вода поступает в водонапорную башню и в разводящую сеть. Водопроводная сеть выполнена из полиэтиленовых труб диаметров 110 мм и стального трубопровода диаметра 50 мм.  Фактический износ водопроводной сети составляет 80 %.</w:t>
      </w:r>
    </w:p>
    <w:p w:rsidR="00E25C84" w:rsidRDefault="00E25C84" w:rsidP="00E25C84">
      <w:pPr>
        <w:spacing w:before="120" w:after="120"/>
        <w:rPr>
          <w:noProof/>
        </w:rPr>
      </w:pPr>
    </w:p>
    <w:p w:rsidR="00E25C84" w:rsidRPr="00E25C84" w:rsidRDefault="00E25C84" w:rsidP="00E25C84">
      <w:pPr>
        <w:spacing w:before="120" w:after="120"/>
        <w:rPr>
          <w:noProof/>
        </w:rPr>
      </w:pPr>
      <w:r>
        <w:rPr>
          <w:noProof/>
        </w:rPr>
        <w:t>Таблица №</w:t>
      </w:r>
      <w:r w:rsidR="00AD1097">
        <w:rPr>
          <w:noProof/>
        </w:rPr>
        <w:t xml:space="preserve"> 21</w:t>
      </w:r>
      <w:r>
        <w:rPr>
          <w:noProof/>
        </w:rPr>
        <w:t xml:space="preserve"> - </w:t>
      </w:r>
      <w:r w:rsidRPr="00E25C84">
        <w:rPr>
          <w:noProof/>
        </w:rPr>
        <w:t>Расчет нормативного водопотребления и водоотведения</w:t>
      </w:r>
      <w:r>
        <w:rPr>
          <w:noProof/>
        </w:rPr>
        <w:t xml:space="preserve"> </w:t>
      </w:r>
      <w:r w:rsidRPr="00E25C84">
        <w:rPr>
          <w:noProof/>
        </w:rPr>
        <w:t xml:space="preserve">Администрации Новорешетовского сельсовета Кочковского района Новосибирской области поселок </w:t>
      </w:r>
      <w:r>
        <w:rPr>
          <w:noProof/>
        </w:rPr>
        <w:t>Покровка</w:t>
      </w:r>
      <w:r w:rsidR="00AD1097">
        <w:rPr>
          <w:noProof/>
        </w:rPr>
        <w:t>.</w:t>
      </w:r>
    </w:p>
    <w:tbl>
      <w:tblPr>
        <w:tblW w:w="9398" w:type="dxa"/>
        <w:jc w:val="center"/>
        <w:tblInd w:w="94" w:type="dxa"/>
        <w:tblLook w:val="04A0" w:firstRow="1" w:lastRow="0" w:firstColumn="1" w:lastColumn="0" w:noHBand="0" w:noVBand="1"/>
      </w:tblPr>
      <w:tblGrid>
        <w:gridCol w:w="2925"/>
        <w:gridCol w:w="979"/>
        <w:gridCol w:w="910"/>
        <w:gridCol w:w="1417"/>
        <w:gridCol w:w="1486"/>
        <w:gridCol w:w="1729"/>
      </w:tblGrid>
      <w:tr w:rsidR="00E25C84" w:rsidRPr="00E25C84" w:rsidTr="00E25C84">
        <w:trPr>
          <w:trHeight w:val="270"/>
          <w:jc w:val="center"/>
        </w:trPr>
        <w:tc>
          <w:tcPr>
            <w:tcW w:w="2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ПОТРЕБИТЕЛИ</w:t>
            </w:r>
          </w:p>
        </w:tc>
        <w:tc>
          <w:tcPr>
            <w:tcW w:w="47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водоснабжение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szCs w:val="24"/>
              </w:rPr>
            </w:pPr>
            <w:r w:rsidRPr="00E25C84">
              <w:rPr>
                <w:szCs w:val="24"/>
              </w:rPr>
              <w:t>водоотведение</w:t>
            </w:r>
          </w:p>
        </w:tc>
      </w:tr>
      <w:tr w:rsidR="00E25C84" w:rsidRPr="00E25C84" w:rsidTr="00E25C84">
        <w:trPr>
          <w:trHeight w:val="780"/>
          <w:jc w:val="center"/>
        </w:trPr>
        <w:tc>
          <w:tcPr>
            <w:tcW w:w="2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Нормативы,  на чел или голову скота или м</w:t>
            </w:r>
            <w:proofErr w:type="gramStart"/>
            <w:r w:rsidRPr="00E25C84">
              <w:rPr>
                <w:bCs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Количество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Объём отпущенной воды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Объём отпущенной воды</w:t>
            </w:r>
          </w:p>
        </w:tc>
      </w:tr>
      <w:tr w:rsidR="00E25C84" w:rsidRPr="00E25C84" w:rsidTr="00E25C84">
        <w:trPr>
          <w:trHeight w:val="585"/>
          <w:jc w:val="center"/>
        </w:trPr>
        <w:tc>
          <w:tcPr>
            <w:tcW w:w="2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proofErr w:type="gramStart"/>
            <w:r w:rsidRPr="00E25C84">
              <w:rPr>
                <w:bCs/>
                <w:szCs w:val="24"/>
              </w:rPr>
              <w:t>л</w:t>
            </w:r>
            <w:proofErr w:type="gramEnd"/>
            <w:r w:rsidRPr="00E25C84">
              <w:rPr>
                <w:bCs/>
                <w:szCs w:val="24"/>
              </w:rPr>
              <w:t>/сутки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м</w:t>
            </w:r>
            <w:r w:rsidRPr="00E25C84">
              <w:rPr>
                <w:bCs/>
                <w:szCs w:val="24"/>
                <w:vertAlign w:val="superscript"/>
              </w:rPr>
              <w:t>3</w:t>
            </w:r>
            <w:r w:rsidRPr="00E25C84">
              <w:rPr>
                <w:bCs/>
                <w:szCs w:val="24"/>
              </w:rPr>
              <w:t>/</w:t>
            </w:r>
            <w:proofErr w:type="spellStart"/>
            <w:proofErr w:type="gramStart"/>
            <w:r w:rsidRPr="00E25C84">
              <w:rPr>
                <w:bCs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чел, скота, м</w:t>
            </w:r>
            <w:proofErr w:type="gramStart"/>
            <w:r w:rsidRPr="00E25C84">
              <w:rPr>
                <w:bCs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м</w:t>
            </w:r>
            <w:r w:rsidRPr="00E25C84">
              <w:rPr>
                <w:bCs/>
                <w:szCs w:val="24"/>
                <w:vertAlign w:val="superscript"/>
              </w:rPr>
              <w:t>3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м</w:t>
            </w:r>
            <w:r w:rsidRPr="00E25C84">
              <w:rPr>
                <w:bCs/>
                <w:szCs w:val="24"/>
                <w:vertAlign w:val="superscript"/>
              </w:rPr>
              <w:t>3</w:t>
            </w:r>
          </w:p>
        </w:tc>
      </w:tr>
      <w:tr w:rsidR="00E25C84" w:rsidRPr="00E25C84" w:rsidTr="00E25C84">
        <w:trPr>
          <w:trHeight w:val="270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E25C84" w:rsidP="00E25C84">
            <w:pPr>
              <w:ind w:firstLine="0"/>
              <w:jc w:val="center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C84" w:rsidRPr="00E25C84" w:rsidRDefault="00630387" w:rsidP="00E25C8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C84" w:rsidRPr="00E25C84" w:rsidRDefault="00630387" w:rsidP="00E25C8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630387" w:rsidP="00E25C8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C84" w:rsidRPr="00E25C84" w:rsidRDefault="00630387" w:rsidP="00E25C8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E25C84" w:rsidRDefault="00630387" w:rsidP="00E25C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водоразборные колонки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49,23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1,477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96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1 701,5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 в доме без канализации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 в доме с канализацией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510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водопровод, канализация, без туалета и ванны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510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водопровод, канализация, без ванны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bCs/>
                <w:color w:val="0000FF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водопровод, канализация, ванна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510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lastRenderedPageBreak/>
              <w:t>водопровод, канализация, ванна, ГВС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по приборам учета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31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Итого по населению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bCs/>
                <w:szCs w:val="24"/>
              </w:rPr>
            </w:pPr>
            <w:r w:rsidRPr="00630387">
              <w:rPr>
                <w:bCs/>
                <w:szCs w:val="24"/>
              </w:rPr>
              <w:t>96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bCs/>
                <w:szCs w:val="24"/>
              </w:rPr>
            </w:pPr>
            <w:r w:rsidRPr="00630387">
              <w:rPr>
                <w:bCs/>
                <w:szCs w:val="24"/>
              </w:rPr>
              <w:t>1702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Д/сад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ДК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школа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больница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прочие бюджетники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Итого по бюджетной сфере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bCs/>
                <w:szCs w:val="24"/>
              </w:rPr>
            </w:pPr>
            <w:r w:rsidRPr="00630387">
              <w:rPr>
                <w:bCs/>
                <w:szCs w:val="24"/>
              </w:rPr>
              <w:t>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магазин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250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60,0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КРС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85,167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2,555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1 134,4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молодняк КРС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42,6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1,278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54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828,1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свиньи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42,6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1,278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766,8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овцы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1,42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0,0426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63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32,2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лошади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85,167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2,555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459,9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куры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1,400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0,0420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18,6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водоплавающая птица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2,43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0,073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135,6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Частные бани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6,067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0,182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93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203,1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полив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2,833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0,0850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8211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2 791,4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51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 xml:space="preserve">ЗАО </w:t>
            </w:r>
            <w:proofErr w:type="spellStart"/>
            <w:r w:rsidRPr="00E25C84">
              <w:rPr>
                <w:szCs w:val="24"/>
              </w:rPr>
              <w:t>Новорешетовское</w:t>
            </w:r>
            <w:proofErr w:type="spellEnd"/>
            <w:r w:rsidRPr="00E25C84">
              <w:rPr>
                <w:szCs w:val="24"/>
              </w:rPr>
              <w:t>, в том числе: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15 499,8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135,0</w:t>
            </w: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Рабочие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0,7500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135,0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135,0</w:t>
            </w: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Трактора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15,000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1 980,0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 xml:space="preserve"> КРС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85,167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2,555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283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8 676,8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55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молодняк КРС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42,6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1,278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283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4 340,1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70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szCs w:val="24"/>
              </w:rPr>
            </w:pPr>
            <w:r w:rsidRPr="00E25C84">
              <w:rPr>
                <w:szCs w:val="24"/>
              </w:rPr>
              <w:t>лошади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85,167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2,555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367,9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</w:tr>
      <w:tr w:rsidR="00E25C84" w:rsidRPr="00E25C84" w:rsidTr="00E25C84">
        <w:trPr>
          <w:trHeight w:val="270"/>
          <w:jc w:val="center"/>
        </w:trPr>
        <w:tc>
          <w:tcPr>
            <w:tcW w:w="2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C84" w:rsidRPr="00E25C84" w:rsidRDefault="00E25C84" w:rsidP="00E25C84">
            <w:pPr>
              <w:ind w:firstLine="0"/>
              <w:jc w:val="left"/>
              <w:rPr>
                <w:bCs/>
                <w:szCs w:val="24"/>
              </w:rPr>
            </w:pPr>
            <w:r w:rsidRPr="00E25C84">
              <w:rPr>
                <w:bCs/>
                <w:szCs w:val="24"/>
              </w:rPr>
              <w:t>Итого по прочим потребителям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bCs/>
                <w:szCs w:val="24"/>
              </w:rPr>
            </w:pPr>
            <w:r w:rsidRPr="00630387">
              <w:rPr>
                <w:bCs/>
                <w:szCs w:val="24"/>
              </w:rPr>
              <w:t>21 930,1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bCs/>
                <w:szCs w:val="24"/>
              </w:rPr>
            </w:pPr>
            <w:r w:rsidRPr="00630387">
              <w:rPr>
                <w:bCs/>
                <w:szCs w:val="24"/>
              </w:rPr>
              <w:t>135,0</w:t>
            </w:r>
          </w:p>
        </w:tc>
      </w:tr>
      <w:tr w:rsidR="00E25C84" w:rsidRPr="00E25C84" w:rsidTr="00E25C84">
        <w:trPr>
          <w:trHeight w:val="270"/>
          <w:jc w:val="center"/>
        </w:trPr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84" w:rsidRPr="00E25C84" w:rsidRDefault="00E25C84" w:rsidP="00E25C84">
            <w:pPr>
              <w:ind w:firstLine="0"/>
              <w:rPr>
                <w:b/>
                <w:bCs/>
                <w:szCs w:val="24"/>
              </w:rPr>
            </w:pPr>
            <w:r w:rsidRPr="00E25C84">
              <w:rPr>
                <w:b/>
                <w:bCs/>
                <w:szCs w:val="24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630387">
              <w:rPr>
                <w:b/>
                <w:bCs/>
                <w:szCs w:val="24"/>
              </w:rPr>
              <w:t>23 631,6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C84" w:rsidRPr="00630387" w:rsidRDefault="00E25C84" w:rsidP="0063038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630387">
              <w:rPr>
                <w:b/>
                <w:bCs/>
                <w:szCs w:val="24"/>
              </w:rPr>
              <w:t>135,0</w:t>
            </w:r>
          </w:p>
        </w:tc>
      </w:tr>
    </w:tbl>
    <w:p w:rsidR="00E25C84" w:rsidRDefault="00E25C84" w:rsidP="008D478D">
      <w:pPr>
        <w:spacing w:before="120" w:after="120"/>
        <w:rPr>
          <w:noProof/>
        </w:rPr>
      </w:pPr>
    </w:p>
    <w:p w:rsidR="001033EC" w:rsidRPr="00C95953" w:rsidRDefault="001033EC" w:rsidP="00927A7E">
      <w:pPr>
        <w:pStyle w:val="1"/>
      </w:pPr>
      <w:bookmarkStart w:id="68" w:name="_Toc444375713"/>
      <w:r>
        <w:t>2</w:t>
      </w:r>
      <w:r w:rsidRPr="00C95953">
        <w:t>.2. Направления развития централизованных систем водоснабжения</w:t>
      </w:r>
      <w:bookmarkEnd w:id="68"/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 xml:space="preserve">Проектом принято на расчетный срок обеспечение централизованным водоснабжением всех потребителей воды на территории </w:t>
      </w:r>
      <w:proofErr w:type="spellStart"/>
      <w:r w:rsidRPr="008D478D">
        <w:rPr>
          <w:sz w:val="24"/>
        </w:rPr>
        <w:t>Новорешетовского</w:t>
      </w:r>
      <w:proofErr w:type="spellEnd"/>
      <w:r w:rsidRPr="008D478D">
        <w:rPr>
          <w:sz w:val="24"/>
        </w:rPr>
        <w:t xml:space="preserve"> сельсовета.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 xml:space="preserve">Для водоснабжения </w:t>
      </w:r>
      <w:proofErr w:type="spellStart"/>
      <w:r w:rsidRPr="008D478D">
        <w:rPr>
          <w:sz w:val="24"/>
        </w:rPr>
        <w:t>Новорешетовского</w:t>
      </w:r>
      <w:proofErr w:type="spellEnd"/>
      <w:r w:rsidRPr="008D478D">
        <w:rPr>
          <w:sz w:val="24"/>
        </w:rPr>
        <w:t xml:space="preserve"> сельсовета проектом предлагается: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 xml:space="preserve">- расширение существующих  сетей централизованного водоснабжения; 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>- реконструкция существующих сооружений и сетей водоснабжения;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>- разведка и бурение новых скважин, для обеспечения поставки требуемого объема воды потребителям;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>- тампонаж недействующих скважин, для улучшения экологического состояния подземных вод;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>- строительство водоочистных сооружений при скважинных водозаборах, либо оборудование скважин водоочистными фильтрами;</w:t>
      </w:r>
    </w:p>
    <w:p w:rsidR="008D478D" w:rsidRPr="008D478D" w:rsidRDefault="008D478D" w:rsidP="008D478D">
      <w:pPr>
        <w:pStyle w:val="S"/>
        <w:rPr>
          <w:sz w:val="24"/>
        </w:rPr>
      </w:pPr>
      <w:proofErr w:type="gramStart"/>
      <w:r w:rsidRPr="008D478D">
        <w:rPr>
          <w:sz w:val="24"/>
        </w:rPr>
        <w:t>- заменить силовое оборудование насосных установок скважин на современное, с лучшими показателями по надежности и более высоким КПД.</w:t>
      </w:r>
      <w:proofErr w:type="gramEnd"/>
      <w:r w:rsidRPr="008D478D">
        <w:rPr>
          <w:sz w:val="24"/>
        </w:rPr>
        <w:t xml:space="preserve">  Так же на всех насосных установках предлагается применить агрегаты с блоками частотной регулировки;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>- установка приборов учета воды;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lastRenderedPageBreak/>
        <w:t>- разработать и утвердить в органах исполнительной власти РФ, проект зон санитарной охраны водных объектов, используемых для питьевого водоснабжения, хозяйственно-бытового водоснабжения и в лечебных целях, а также установить границы и режим этих зон на местности и в градостроительной документации сельсовета, согласно проекту.</w:t>
      </w:r>
    </w:p>
    <w:p w:rsidR="001033EC" w:rsidRDefault="001033EC" w:rsidP="001033E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Реализация мероприятий должна обеспечить развитие систем централизованного водоснабжения в соответствии с потребностями зон жилищного и </w:t>
      </w:r>
      <w:proofErr w:type="spellStart"/>
      <w:r w:rsidR="00630387">
        <w:rPr>
          <w:rFonts w:eastAsiaTheme="minorHAnsi"/>
          <w:szCs w:val="24"/>
          <w:lang w:eastAsia="en-US"/>
        </w:rPr>
        <w:t>коммунально</w:t>
      </w:r>
      <w:proofErr w:type="spellEnd"/>
      <w:r w:rsidR="00630387"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–п</w:t>
      </w:r>
      <w:proofErr w:type="gramEnd"/>
      <w:r>
        <w:rPr>
          <w:rFonts w:eastAsiaTheme="minorHAnsi"/>
          <w:szCs w:val="24"/>
          <w:lang w:eastAsia="en-US"/>
        </w:rPr>
        <w:t xml:space="preserve">ромышленного строительства до </w:t>
      </w:r>
      <w:r w:rsidR="0077043D">
        <w:rPr>
          <w:rFonts w:eastAsiaTheme="minorHAnsi"/>
          <w:szCs w:val="24"/>
          <w:lang w:eastAsia="en-US"/>
        </w:rPr>
        <w:t>2032</w:t>
      </w:r>
      <w:r>
        <w:rPr>
          <w:rFonts w:eastAsiaTheme="minorHAnsi"/>
          <w:szCs w:val="24"/>
          <w:lang w:eastAsia="en-US"/>
        </w:rPr>
        <w:t xml:space="preserve"> года и подключения 100% населения сельского поселения к централизованным системам водоснабжения. </w:t>
      </w:r>
    </w:p>
    <w:p w:rsidR="001033EC" w:rsidRPr="00DA411C" w:rsidRDefault="001033EC" w:rsidP="00927A7E">
      <w:pPr>
        <w:pStyle w:val="1"/>
      </w:pPr>
      <w:bookmarkStart w:id="69" w:name="_Toc444375714"/>
      <w:r>
        <w:t>2</w:t>
      </w:r>
      <w:r w:rsidRPr="00DA411C">
        <w:t>.3. Баланс водоснабжения</w:t>
      </w:r>
      <w:bookmarkEnd w:id="69"/>
    </w:p>
    <w:p w:rsidR="008D478D" w:rsidRPr="008D478D" w:rsidRDefault="008D478D" w:rsidP="008D478D">
      <w:pPr>
        <w:pStyle w:val="S"/>
        <w:rPr>
          <w:b/>
          <w:i/>
          <w:sz w:val="24"/>
        </w:rPr>
      </w:pPr>
      <w:r w:rsidRPr="008D478D">
        <w:rPr>
          <w:sz w:val="24"/>
        </w:rPr>
        <w:t>Централизованная система водоснабжения населенных пунктов должна обеспечивать хозяйственно-питьевое водопотребление в жилых и общественных зданиях, нужды коммунально-бытовых предприятий, нужды местной промышленности, нужды пожаротушения, собственные нужды станций водоподготовки.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>Нормы на хозяйственно-питьевое водопотребление приняты в соответствии со СНиП 2.04.02-84* «Водоснабжение. Наружные сети и сооружения». В нормах учтены расходы воды на хозяйственно-питьевые  нужды населения, нужды местной промышленности, нерациональный расход.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>Нормы водопотребления: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>-  120 л/сутки на человека, с водопроводом и канализацией без ванн;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 xml:space="preserve">- 250 л/сутки на человека, с быстродействующими газовыми нагревателями и многоточечным </w:t>
      </w:r>
      <w:proofErr w:type="spellStart"/>
      <w:r w:rsidRPr="008D478D">
        <w:rPr>
          <w:sz w:val="24"/>
        </w:rPr>
        <w:t>водоразбором</w:t>
      </w:r>
      <w:proofErr w:type="spellEnd"/>
      <w:r w:rsidRPr="008D478D">
        <w:rPr>
          <w:sz w:val="24"/>
        </w:rPr>
        <w:t>.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 xml:space="preserve"> Расхода воды на полив территории, наружный пожар приняты по СНиП 2.04.02-84 «Водоснабжение. Наружные сети и сооружения».</w:t>
      </w:r>
    </w:p>
    <w:p w:rsidR="008D478D" w:rsidRPr="008D478D" w:rsidRDefault="008D478D" w:rsidP="008D478D">
      <w:pPr>
        <w:pStyle w:val="S"/>
        <w:rPr>
          <w:sz w:val="24"/>
        </w:rPr>
      </w:pPr>
      <w:r w:rsidRPr="008D478D">
        <w:rPr>
          <w:sz w:val="24"/>
        </w:rPr>
        <w:t xml:space="preserve"> Расходы воды на поливку улиц, проездов, площадей и зеленых насаждений определены по норме 90 л/</w:t>
      </w:r>
      <w:proofErr w:type="spellStart"/>
      <w:r w:rsidRPr="008D478D">
        <w:rPr>
          <w:sz w:val="24"/>
        </w:rPr>
        <w:t>сут</w:t>
      </w:r>
      <w:proofErr w:type="spellEnd"/>
      <w:r w:rsidRPr="008D478D">
        <w:rPr>
          <w:sz w:val="24"/>
        </w:rPr>
        <w:t>. на человека.</w:t>
      </w:r>
    </w:p>
    <w:p w:rsidR="008D478D" w:rsidRPr="008D478D" w:rsidRDefault="008D478D" w:rsidP="008D478D">
      <w:pPr>
        <w:pStyle w:val="S"/>
        <w:rPr>
          <w:spacing w:val="-1"/>
          <w:sz w:val="24"/>
        </w:rPr>
      </w:pPr>
      <w:r w:rsidRPr="008D478D">
        <w:rPr>
          <w:spacing w:val="-1"/>
          <w:sz w:val="24"/>
        </w:rPr>
        <w:t>Пожаротушение</w:t>
      </w:r>
      <w:r>
        <w:rPr>
          <w:spacing w:val="-1"/>
          <w:sz w:val="24"/>
        </w:rPr>
        <w:t xml:space="preserve"> </w:t>
      </w:r>
      <w:r w:rsidRPr="008D478D">
        <w:rPr>
          <w:spacing w:val="-1"/>
          <w:sz w:val="24"/>
        </w:rPr>
        <w:t xml:space="preserve">предусматривается из пожарных гидрантов, установленных на наружных водопроводных сетях. </w:t>
      </w:r>
    </w:p>
    <w:p w:rsidR="008D478D" w:rsidRDefault="008D478D" w:rsidP="004D3EAD">
      <w:pPr>
        <w:rPr>
          <w:szCs w:val="24"/>
        </w:rPr>
      </w:pPr>
    </w:p>
    <w:p w:rsidR="008D478D" w:rsidRPr="008D478D" w:rsidRDefault="008D478D" w:rsidP="00AD1097">
      <w:pPr>
        <w:ind w:firstLine="0"/>
        <w:rPr>
          <w:szCs w:val="24"/>
        </w:rPr>
      </w:pPr>
      <w:r>
        <w:rPr>
          <w:szCs w:val="24"/>
        </w:rPr>
        <w:t xml:space="preserve">Таблица № </w:t>
      </w:r>
      <w:r w:rsidR="00AD1097">
        <w:rPr>
          <w:szCs w:val="24"/>
        </w:rPr>
        <w:t xml:space="preserve">22 </w:t>
      </w:r>
      <w:r>
        <w:rPr>
          <w:szCs w:val="24"/>
        </w:rPr>
        <w:t xml:space="preserve">- </w:t>
      </w:r>
      <w:r w:rsidRPr="008D478D">
        <w:rPr>
          <w:szCs w:val="24"/>
        </w:rPr>
        <w:t xml:space="preserve">Суммарное водопотребление </w:t>
      </w:r>
      <w:proofErr w:type="spellStart"/>
      <w:r w:rsidRPr="008D478D">
        <w:rPr>
          <w:szCs w:val="24"/>
        </w:rPr>
        <w:t>Новорешетовского</w:t>
      </w:r>
      <w:proofErr w:type="spellEnd"/>
      <w:r w:rsidRPr="008D478D">
        <w:rPr>
          <w:szCs w:val="24"/>
        </w:rPr>
        <w:t xml:space="preserve"> сельсовета</w:t>
      </w:r>
      <w:r w:rsidR="00AD1097">
        <w:rPr>
          <w:szCs w:val="24"/>
        </w:rPr>
        <w:t>.</w:t>
      </w:r>
    </w:p>
    <w:p w:rsidR="008D478D" w:rsidRDefault="008D478D" w:rsidP="004D3EAD">
      <w:pPr>
        <w:rPr>
          <w:szCs w:val="24"/>
        </w:rPr>
      </w:pPr>
    </w:p>
    <w:tbl>
      <w:tblPr>
        <w:tblW w:w="9708" w:type="dxa"/>
        <w:jc w:val="center"/>
        <w:tblInd w:w="94" w:type="dxa"/>
        <w:tblLook w:val="04A0" w:firstRow="1" w:lastRow="0" w:firstColumn="1" w:lastColumn="0" w:noHBand="0" w:noVBand="1"/>
      </w:tblPr>
      <w:tblGrid>
        <w:gridCol w:w="2133"/>
        <w:gridCol w:w="1313"/>
        <w:gridCol w:w="665"/>
        <w:gridCol w:w="2079"/>
        <w:gridCol w:w="1014"/>
        <w:gridCol w:w="1203"/>
        <w:gridCol w:w="1301"/>
      </w:tblGrid>
      <w:tr w:rsidR="008D478D" w:rsidRPr="008D478D" w:rsidTr="00630387">
        <w:trPr>
          <w:trHeight w:val="330"/>
          <w:jc w:val="center"/>
        </w:trPr>
        <w:tc>
          <w:tcPr>
            <w:tcW w:w="3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 xml:space="preserve">№ </w:t>
            </w:r>
            <w:proofErr w:type="gramStart"/>
            <w:r w:rsidRPr="008D478D">
              <w:rPr>
                <w:szCs w:val="24"/>
              </w:rPr>
              <w:t>п</w:t>
            </w:r>
            <w:proofErr w:type="gramEnd"/>
            <w:r w:rsidRPr="008D478D">
              <w:rPr>
                <w:szCs w:val="24"/>
              </w:rPr>
              <w:t>/п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4</w:t>
            </w:r>
          </w:p>
        </w:tc>
      </w:tr>
      <w:tr w:rsidR="008D478D" w:rsidRPr="008D478D" w:rsidTr="00630387">
        <w:trPr>
          <w:trHeight w:val="1590"/>
          <w:jc w:val="center"/>
        </w:trPr>
        <w:tc>
          <w:tcPr>
            <w:tcW w:w="3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Наименование муниципальных образований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8D478D">
              <w:rPr>
                <w:bCs/>
                <w:szCs w:val="24"/>
              </w:rPr>
              <w:t>Новорешетовский</w:t>
            </w:r>
            <w:proofErr w:type="spellEnd"/>
            <w:r w:rsidRPr="008D478D">
              <w:rPr>
                <w:bCs/>
                <w:szCs w:val="24"/>
              </w:rPr>
              <w:t xml:space="preserve"> сельсовет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D478D">
              <w:rPr>
                <w:szCs w:val="24"/>
              </w:rPr>
              <w:t>. Новые Решеты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D478D">
              <w:rPr>
                <w:szCs w:val="24"/>
              </w:rPr>
              <w:t>. Покровка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D478D">
              <w:rPr>
                <w:szCs w:val="24"/>
              </w:rPr>
              <w:t>. Советский</w:t>
            </w:r>
          </w:p>
        </w:tc>
      </w:tr>
      <w:tr w:rsidR="008D478D" w:rsidRPr="00630387" w:rsidTr="00630387">
        <w:trPr>
          <w:trHeight w:val="330"/>
          <w:jc w:val="center"/>
        </w:trPr>
        <w:tc>
          <w:tcPr>
            <w:tcW w:w="3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Численность населения на первую очередь, чел.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630387" w:rsidRDefault="00630387" w:rsidP="00630387">
            <w:pPr>
              <w:ind w:firstLine="0"/>
              <w:jc w:val="center"/>
              <w:rPr>
                <w:bCs/>
                <w:szCs w:val="24"/>
              </w:rPr>
            </w:pPr>
            <w:r w:rsidRPr="00630387">
              <w:rPr>
                <w:bCs/>
                <w:szCs w:val="24"/>
              </w:rPr>
              <w:t>883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630387" w:rsidRDefault="00630387" w:rsidP="0063038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630387" w:rsidRDefault="00630387" w:rsidP="0063038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630387" w:rsidRDefault="00630387" w:rsidP="0063038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</w:tr>
      <w:tr w:rsidR="008D478D" w:rsidRPr="00630387" w:rsidTr="00630387">
        <w:trPr>
          <w:trHeight w:val="330"/>
          <w:jc w:val="center"/>
        </w:trPr>
        <w:tc>
          <w:tcPr>
            <w:tcW w:w="3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Численность населения на расчетный срок</w:t>
            </w:r>
            <w:proofErr w:type="gramStart"/>
            <w:r w:rsidRPr="008D478D">
              <w:rPr>
                <w:szCs w:val="24"/>
              </w:rPr>
              <w:t xml:space="preserve"> ,</w:t>
            </w:r>
            <w:proofErr w:type="gramEnd"/>
            <w:r w:rsidRPr="008D478D">
              <w:rPr>
                <w:szCs w:val="24"/>
              </w:rPr>
              <w:t xml:space="preserve"> чел.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630387" w:rsidRDefault="008D478D" w:rsidP="00630387">
            <w:pPr>
              <w:ind w:firstLine="0"/>
              <w:jc w:val="center"/>
              <w:rPr>
                <w:bCs/>
                <w:szCs w:val="24"/>
              </w:rPr>
            </w:pPr>
            <w:r w:rsidRPr="00630387">
              <w:rPr>
                <w:bCs/>
                <w:szCs w:val="24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630387" w:rsidRDefault="008D478D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555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630387" w:rsidRDefault="008D478D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630387" w:rsidRDefault="008D478D" w:rsidP="00630387">
            <w:pPr>
              <w:ind w:firstLine="0"/>
              <w:jc w:val="center"/>
              <w:rPr>
                <w:szCs w:val="24"/>
              </w:rPr>
            </w:pPr>
            <w:r w:rsidRPr="00630387">
              <w:rPr>
                <w:szCs w:val="24"/>
              </w:rPr>
              <w:t>130</w:t>
            </w:r>
          </w:p>
        </w:tc>
      </w:tr>
      <w:tr w:rsidR="008D478D" w:rsidRPr="008D478D" w:rsidTr="00630387">
        <w:trPr>
          <w:trHeight w:val="330"/>
          <w:jc w:val="center"/>
        </w:trPr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Хозяйственно-бытовые нужды, расход воды, м</w:t>
            </w:r>
            <w:r w:rsidRPr="00630387">
              <w:rPr>
                <w:szCs w:val="24"/>
                <w:vertAlign w:val="superscript"/>
              </w:rPr>
              <w:t>3</w:t>
            </w:r>
            <w:r w:rsidRPr="008D478D">
              <w:rPr>
                <w:szCs w:val="24"/>
              </w:rPr>
              <w:t>/</w:t>
            </w:r>
            <w:proofErr w:type="spellStart"/>
            <w:r w:rsidRPr="008D478D">
              <w:rPr>
                <w:szCs w:val="24"/>
              </w:rPr>
              <w:t>сут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 очередь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bCs/>
                <w:szCs w:val="24"/>
              </w:rPr>
            </w:pPr>
            <w:r w:rsidRPr="008D478D">
              <w:rPr>
                <w:bCs/>
                <w:szCs w:val="24"/>
              </w:rPr>
              <w:t>164,45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136,25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15</w:t>
            </w:r>
          </w:p>
        </w:tc>
      </w:tr>
      <w:tr w:rsidR="008D478D" w:rsidRPr="008D478D" w:rsidTr="00630387">
        <w:trPr>
          <w:trHeight w:val="510"/>
          <w:jc w:val="center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Расчетный срок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bCs/>
                <w:szCs w:val="24"/>
              </w:rPr>
            </w:pPr>
            <w:r w:rsidRPr="008D478D">
              <w:rPr>
                <w:bCs/>
                <w:szCs w:val="24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138,75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28,75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32,5</w:t>
            </w:r>
          </w:p>
        </w:tc>
      </w:tr>
      <w:tr w:rsidR="008D478D" w:rsidRPr="008D478D" w:rsidTr="00630387">
        <w:trPr>
          <w:trHeight w:val="330"/>
          <w:jc w:val="center"/>
        </w:trPr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 xml:space="preserve">Социально-культурные и промышленные </w:t>
            </w:r>
            <w:r w:rsidRPr="008D478D">
              <w:rPr>
                <w:szCs w:val="24"/>
              </w:rPr>
              <w:lastRenderedPageBreak/>
              <w:t>нужды, расход воды, м</w:t>
            </w:r>
            <w:r w:rsidRPr="00630387">
              <w:rPr>
                <w:szCs w:val="24"/>
                <w:vertAlign w:val="superscript"/>
              </w:rPr>
              <w:t>3</w:t>
            </w:r>
            <w:r w:rsidRPr="008D478D">
              <w:rPr>
                <w:szCs w:val="24"/>
              </w:rPr>
              <w:t>/</w:t>
            </w:r>
            <w:proofErr w:type="spellStart"/>
            <w:r w:rsidRPr="008D478D">
              <w:rPr>
                <w:szCs w:val="24"/>
              </w:rPr>
              <w:t>сут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lastRenderedPageBreak/>
              <w:t>1 очередь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bCs/>
                <w:szCs w:val="24"/>
              </w:rPr>
            </w:pPr>
            <w:r w:rsidRPr="008D478D">
              <w:rPr>
                <w:bCs/>
                <w:szCs w:val="24"/>
              </w:rPr>
              <w:t>49,34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40,88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3,96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4,5</w:t>
            </w:r>
          </w:p>
        </w:tc>
      </w:tr>
      <w:tr w:rsidR="008D478D" w:rsidRPr="008D478D" w:rsidTr="00630387">
        <w:trPr>
          <w:trHeight w:val="510"/>
          <w:jc w:val="center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Расчетный срок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bCs/>
                <w:szCs w:val="24"/>
              </w:rPr>
            </w:pPr>
            <w:r w:rsidRPr="008D478D">
              <w:rPr>
                <w:bCs/>
                <w:szCs w:val="24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41,625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8,625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9,75</w:t>
            </w:r>
          </w:p>
        </w:tc>
      </w:tr>
      <w:tr w:rsidR="008D478D" w:rsidRPr="008D478D" w:rsidTr="00630387">
        <w:trPr>
          <w:trHeight w:val="330"/>
          <w:jc w:val="center"/>
        </w:trPr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lastRenderedPageBreak/>
              <w:t>Противопожарные нужды, расход воды, м</w:t>
            </w:r>
            <w:r w:rsidRPr="00630387">
              <w:rPr>
                <w:szCs w:val="24"/>
                <w:vertAlign w:val="superscript"/>
              </w:rPr>
              <w:t>3</w:t>
            </w:r>
            <w:r w:rsidRPr="008D478D">
              <w:rPr>
                <w:szCs w:val="24"/>
              </w:rPr>
              <w:t>/</w:t>
            </w:r>
            <w:proofErr w:type="spellStart"/>
            <w:r w:rsidRPr="008D478D">
              <w:rPr>
                <w:szCs w:val="24"/>
              </w:rPr>
              <w:t>сут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 очередь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bCs/>
                <w:szCs w:val="24"/>
              </w:rPr>
            </w:pPr>
            <w:r w:rsidRPr="008D478D">
              <w:rPr>
                <w:bCs/>
                <w:szCs w:val="24"/>
              </w:rPr>
              <w:t>243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81</w:t>
            </w:r>
          </w:p>
        </w:tc>
      </w:tr>
      <w:tr w:rsidR="008D478D" w:rsidRPr="008D478D" w:rsidTr="00630387">
        <w:trPr>
          <w:trHeight w:val="510"/>
          <w:jc w:val="center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Расчетный срок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E25C84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bCs/>
                <w:szCs w:val="24"/>
              </w:rPr>
            </w:pPr>
            <w:r w:rsidRPr="008D478D">
              <w:rPr>
                <w:bCs/>
                <w:szCs w:val="24"/>
              </w:rPr>
              <w:t>243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81</w:t>
            </w:r>
          </w:p>
        </w:tc>
      </w:tr>
      <w:tr w:rsidR="008D478D" w:rsidRPr="008D478D" w:rsidTr="00630387">
        <w:trPr>
          <w:trHeight w:val="330"/>
          <w:jc w:val="center"/>
        </w:trPr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Поливочные  нужды, расход  воды, м</w:t>
            </w:r>
            <w:r w:rsidRPr="00630387">
              <w:rPr>
                <w:szCs w:val="24"/>
                <w:vertAlign w:val="superscript"/>
              </w:rPr>
              <w:t>3</w:t>
            </w:r>
            <w:r w:rsidRPr="008D478D">
              <w:rPr>
                <w:szCs w:val="24"/>
              </w:rPr>
              <w:t>/</w:t>
            </w:r>
            <w:proofErr w:type="spellStart"/>
            <w:r w:rsidRPr="008D478D">
              <w:rPr>
                <w:szCs w:val="24"/>
              </w:rPr>
              <w:t>сут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 очередь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bCs/>
                <w:szCs w:val="24"/>
              </w:rPr>
            </w:pPr>
            <w:r w:rsidRPr="008D478D">
              <w:rPr>
                <w:bCs/>
                <w:szCs w:val="24"/>
              </w:rPr>
              <w:t>70,2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49,05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11,25</w:t>
            </w:r>
          </w:p>
        </w:tc>
      </w:tr>
      <w:tr w:rsidR="008D478D" w:rsidRPr="008D478D" w:rsidTr="00630387">
        <w:trPr>
          <w:trHeight w:val="510"/>
          <w:jc w:val="center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478D" w:rsidRPr="008D478D" w:rsidRDefault="008D478D" w:rsidP="008D478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Расчетный срок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bCs/>
                <w:szCs w:val="24"/>
              </w:rPr>
            </w:pPr>
            <w:r w:rsidRPr="008D478D">
              <w:rPr>
                <w:bCs/>
                <w:szCs w:val="24"/>
              </w:rPr>
              <w:t>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49,95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10,35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11,7</w:t>
            </w:r>
          </w:p>
        </w:tc>
      </w:tr>
      <w:tr w:rsidR="008D478D" w:rsidRPr="008D478D" w:rsidTr="00D03D76">
        <w:trPr>
          <w:trHeight w:val="330"/>
          <w:jc w:val="center"/>
        </w:trPr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78D" w:rsidRPr="008D478D" w:rsidRDefault="008D478D" w:rsidP="00D03D76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Итоговый расход воды, м</w:t>
            </w:r>
            <w:r w:rsidRPr="00630387">
              <w:rPr>
                <w:szCs w:val="24"/>
                <w:vertAlign w:val="superscript"/>
              </w:rPr>
              <w:t>3</w:t>
            </w:r>
            <w:r w:rsidRPr="008D478D">
              <w:rPr>
                <w:szCs w:val="24"/>
              </w:rPr>
              <w:t>/</w:t>
            </w:r>
            <w:proofErr w:type="spellStart"/>
            <w:r w:rsidRPr="008D478D">
              <w:rPr>
                <w:szCs w:val="24"/>
              </w:rPr>
              <w:t>сут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 очередь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bCs/>
                <w:szCs w:val="24"/>
              </w:rPr>
            </w:pPr>
            <w:r w:rsidRPr="008D478D">
              <w:rPr>
                <w:bCs/>
                <w:szCs w:val="24"/>
              </w:rPr>
              <w:t>526,99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307,18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108,06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111,75</w:t>
            </w:r>
          </w:p>
        </w:tc>
      </w:tr>
      <w:tr w:rsidR="008D478D" w:rsidRPr="008D478D" w:rsidTr="00630387">
        <w:trPr>
          <w:trHeight w:val="510"/>
          <w:jc w:val="center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478D" w:rsidRPr="008D478D" w:rsidRDefault="008D478D" w:rsidP="008D478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78D" w:rsidRPr="008D478D" w:rsidRDefault="008D478D" w:rsidP="008D478D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Расчетный срок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bCs/>
                <w:szCs w:val="24"/>
              </w:rPr>
            </w:pPr>
            <w:r w:rsidRPr="008D478D">
              <w:rPr>
                <w:bCs/>
                <w:szCs w:val="24"/>
              </w:rPr>
              <w:t>575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311,32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128,73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78D" w:rsidRPr="008D478D" w:rsidRDefault="008D478D" w:rsidP="00630387">
            <w:pPr>
              <w:ind w:firstLine="0"/>
              <w:jc w:val="center"/>
              <w:rPr>
                <w:szCs w:val="24"/>
              </w:rPr>
            </w:pPr>
            <w:r w:rsidRPr="008D478D">
              <w:rPr>
                <w:szCs w:val="24"/>
              </w:rPr>
              <w:t>134,95</w:t>
            </w:r>
          </w:p>
        </w:tc>
      </w:tr>
    </w:tbl>
    <w:p w:rsidR="00A12150" w:rsidRPr="00A12150" w:rsidRDefault="0097426E" w:rsidP="00927A7E">
      <w:pPr>
        <w:pStyle w:val="1"/>
      </w:pPr>
      <w:bookmarkStart w:id="70" w:name="_Toc444375715"/>
      <w:r>
        <w:t>2</w:t>
      </w:r>
      <w:r w:rsidR="00A12150" w:rsidRPr="00A12150">
        <w:t>.4. Предложения по строительству, реконструкции и модернизации объектов</w:t>
      </w:r>
      <w:r w:rsidR="00F0578B">
        <w:t xml:space="preserve"> </w:t>
      </w:r>
      <w:r w:rsidR="00A12150" w:rsidRPr="00A12150">
        <w:t>централизованных систем водоснабжения</w:t>
      </w:r>
      <w:bookmarkEnd w:id="70"/>
    </w:p>
    <w:p w:rsidR="00A12150" w:rsidRDefault="00A12150" w:rsidP="00A416E9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Основные задачи по реконструкции и модернизации систем</w:t>
      </w:r>
      <w:r w:rsidR="0097426E">
        <w:rPr>
          <w:rFonts w:eastAsiaTheme="minorHAnsi"/>
          <w:szCs w:val="24"/>
          <w:lang w:eastAsia="en-US"/>
        </w:rPr>
        <w:t>ы водоснабжения:</w:t>
      </w:r>
      <w:r w:rsidR="00A416E9">
        <w:rPr>
          <w:rFonts w:eastAsiaTheme="minorHAnsi"/>
          <w:szCs w:val="24"/>
          <w:lang w:eastAsia="en-US"/>
        </w:rPr>
        <w:t xml:space="preserve"> </w:t>
      </w:r>
    </w:p>
    <w:p w:rsidR="007F1A30" w:rsidRDefault="007F1A30" w:rsidP="004D3198">
      <w:pPr>
        <w:ind w:firstLine="0"/>
        <w:jc w:val="left"/>
      </w:pPr>
    </w:p>
    <w:p w:rsidR="004D3198" w:rsidRDefault="004D3EAD" w:rsidP="004D3198">
      <w:pPr>
        <w:ind w:firstLine="0"/>
        <w:jc w:val="left"/>
      </w:pPr>
      <w:r>
        <w:t>Таблица  №</w:t>
      </w:r>
      <w:r w:rsidR="00AD1097">
        <w:t>23</w:t>
      </w:r>
      <w:r w:rsidR="004D3198">
        <w:t xml:space="preserve"> </w:t>
      </w:r>
      <w:r w:rsidR="004D3198" w:rsidRPr="004D3198">
        <w:rPr>
          <w:b/>
        </w:rPr>
        <w:t xml:space="preserve">- </w:t>
      </w:r>
      <w:r w:rsidR="004D3198" w:rsidRPr="004D3198">
        <w:t>Перечень мероприятий по модерни</w:t>
      </w:r>
      <w:r w:rsidR="00E25C84">
        <w:t>зации системы водоснабжения.</w:t>
      </w:r>
    </w:p>
    <w:p w:rsidR="00FD6221" w:rsidRDefault="00FD6221" w:rsidP="004D3198">
      <w:pPr>
        <w:ind w:firstLine="0"/>
        <w:jc w:val="left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4097"/>
        <w:gridCol w:w="1560"/>
        <w:gridCol w:w="3038"/>
      </w:tblGrid>
      <w:tr w:rsidR="00926D63" w:rsidTr="00926D63">
        <w:tc>
          <w:tcPr>
            <w:tcW w:w="797" w:type="dxa"/>
            <w:shd w:val="clear" w:color="auto" w:fill="auto"/>
            <w:vAlign w:val="center"/>
          </w:tcPr>
          <w:p w:rsidR="00926D63" w:rsidRDefault="00926D63" w:rsidP="00AB79CE">
            <w:pPr>
              <w:ind w:firstLine="0"/>
              <w:jc w:val="center"/>
              <w:rPr>
                <w:noProof/>
              </w:rPr>
            </w:pPr>
            <w:r w:rsidRPr="00970392">
              <w:rPr>
                <w:noProof/>
              </w:rPr>
              <w:t>№</w:t>
            </w:r>
            <w:r>
              <w:rPr>
                <w:noProof/>
              </w:rPr>
              <w:t>№</w:t>
            </w:r>
          </w:p>
          <w:p w:rsidR="00926D63" w:rsidRPr="00970392" w:rsidRDefault="00926D63" w:rsidP="00AB79CE">
            <w:pPr>
              <w:ind w:firstLine="0"/>
              <w:jc w:val="center"/>
              <w:rPr>
                <w:noProof/>
              </w:rPr>
            </w:pPr>
            <w:r w:rsidRPr="00970392">
              <w:rPr>
                <w:noProof/>
              </w:rPr>
              <w:t>п/п</w:t>
            </w:r>
          </w:p>
        </w:tc>
        <w:tc>
          <w:tcPr>
            <w:tcW w:w="4097" w:type="dxa"/>
            <w:shd w:val="clear" w:color="auto" w:fill="auto"/>
          </w:tcPr>
          <w:p w:rsidR="00926D63" w:rsidRDefault="00926D63" w:rsidP="00AB79CE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926D63" w:rsidRDefault="00926D63" w:rsidP="00AB79CE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3038" w:type="dxa"/>
            <w:shd w:val="clear" w:color="auto" w:fill="auto"/>
          </w:tcPr>
          <w:p w:rsidR="00926D63" w:rsidRDefault="00926D63" w:rsidP="00AB79CE">
            <w:pPr>
              <w:ind w:firstLine="0"/>
              <w:jc w:val="center"/>
            </w:pPr>
            <w:r>
              <w:t>Результат</w:t>
            </w:r>
          </w:p>
        </w:tc>
      </w:tr>
      <w:tr w:rsidR="00926D63" w:rsidTr="00E25C84">
        <w:trPr>
          <w:trHeight w:val="190"/>
        </w:trPr>
        <w:tc>
          <w:tcPr>
            <w:tcW w:w="797" w:type="dxa"/>
            <w:shd w:val="clear" w:color="auto" w:fill="auto"/>
          </w:tcPr>
          <w:p w:rsidR="00926D63" w:rsidRDefault="00926D63" w:rsidP="00AB79CE">
            <w:pPr>
              <w:ind w:firstLine="0"/>
              <w:jc w:val="center"/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926D63" w:rsidRPr="0014361C" w:rsidRDefault="00E25C84" w:rsidP="00E25C84">
            <w:pPr>
              <w:spacing w:line="276" w:lineRule="auto"/>
              <w:ind w:firstLine="0"/>
              <w:rPr>
                <w:highlight w:val="yellow"/>
                <w:lang w:eastAsia="en-US"/>
              </w:rPr>
            </w:pPr>
            <w:r w:rsidRPr="00D03D76">
              <w:rPr>
                <w:lang w:eastAsia="en-US"/>
              </w:rPr>
              <w:t xml:space="preserve">п. Новые </w:t>
            </w:r>
            <w:proofErr w:type="spellStart"/>
            <w:r w:rsidRPr="00D03D76">
              <w:rPr>
                <w:lang w:eastAsia="en-US"/>
              </w:rPr>
              <w:t>Решёты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926D63" w:rsidRDefault="00926D63" w:rsidP="004D3EAD">
            <w:pPr>
              <w:ind w:firstLine="0"/>
              <w:jc w:val="center"/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926D63" w:rsidRDefault="00926D63" w:rsidP="004D3EAD">
            <w:pPr>
              <w:jc w:val="center"/>
            </w:pPr>
          </w:p>
        </w:tc>
      </w:tr>
      <w:tr w:rsidR="00E25C84" w:rsidTr="00E25C84">
        <w:trPr>
          <w:trHeight w:val="761"/>
        </w:trPr>
        <w:tc>
          <w:tcPr>
            <w:tcW w:w="797" w:type="dxa"/>
            <w:shd w:val="clear" w:color="auto" w:fill="auto"/>
            <w:vAlign w:val="center"/>
          </w:tcPr>
          <w:p w:rsidR="00E25C84" w:rsidRDefault="00E25C84" w:rsidP="00E25C84">
            <w:pPr>
              <w:ind w:firstLine="0"/>
              <w:jc w:val="center"/>
            </w:pPr>
            <w:r>
              <w:t>1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25C84" w:rsidRPr="0014361C" w:rsidRDefault="00E25C84" w:rsidP="00ED0CB5">
            <w:pPr>
              <w:ind w:firstLine="0"/>
              <w:rPr>
                <w:highlight w:val="yellow"/>
                <w:lang w:eastAsia="en-US"/>
              </w:rPr>
            </w:pPr>
            <w:r w:rsidRPr="00D03D76">
              <w:rPr>
                <w:lang w:eastAsia="en-US"/>
              </w:rPr>
              <w:t xml:space="preserve">Строительство/устройство резервной скважины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5C84" w:rsidRDefault="00E25C84" w:rsidP="00E25C84">
            <w:pPr>
              <w:ind w:firstLine="0"/>
              <w:jc w:val="center"/>
            </w:pPr>
            <w:r>
              <w:t>2017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E25C84" w:rsidRDefault="00E25C84" w:rsidP="00E25C84">
            <w:pPr>
              <w:ind w:firstLine="0"/>
              <w:jc w:val="left"/>
            </w:pPr>
            <w:r>
              <w:t>Приведение качества воды к требованиям нормативных документов</w:t>
            </w:r>
          </w:p>
        </w:tc>
      </w:tr>
      <w:tr w:rsidR="00926D63" w:rsidTr="00E25C84">
        <w:trPr>
          <w:trHeight w:val="1535"/>
        </w:trPr>
        <w:tc>
          <w:tcPr>
            <w:tcW w:w="797" w:type="dxa"/>
            <w:shd w:val="clear" w:color="auto" w:fill="auto"/>
            <w:vAlign w:val="center"/>
          </w:tcPr>
          <w:p w:rsidR="00926D63" w:rsidRDefault="00926D63" w:rsidP="00E25C84">
            <w:pPr>
              <w:ind w:firstLine="0"/>
              <w:jc w:val="center"/>
            </w:pPr>
            <w:r>
              <w:t>2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25C84" w:rsidRPr="0014361C" w:rsidRDefault="00E25C84" w:rsidP="00D03D76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D03D76">
              <w:rPr>
                <w:lang w:eastAsia="en-US"/>
              </w:rPr>
              <w:t>Реконструкция водопроводных сетей, протяженностью ул.</w:t>
            </w:r>
            <w:r w:rsidR="00D03D76">
              <w:rPr>
                <w:lang w:eastAsia="en-US"/>
              </w:rPr>
              <w:t xml:space="preserve"> </w:t>
            </w:r>
            <w:r w:rsidRPr="00D03D76">
              <w:rPr>
                <w:lang w:eastAsia="en-US"/>
              </w:rPr>
              <w:t xml:space="preserve">Школьная  – </w:t>
            </w:r>
            <w:r w:rsidR="00D03D76">
              <w:rPr>
                <w:lang w:eastAsia="en-US"/>
              </w:rPr>
              <w:t>535 м, ул. Южная  – 1308 м</w:t>
            </w:r>
            <w:r w:rsidRPr="00D03D76">
              <w:rPr>
                <w:lang w:eastAsia="en-US"/>
              </w:rPr>
              <w:t>; ул.</w:t>
            </w:r>
            <w:r w:rsidR="00D03D76">
              <w:rPr>
                <w:lang w:eastAsia="en-US"/>
              </w:rPr>
              <w:t xml:space="preserve"> </w:t>
            </w:r>
            <w:r w:rsidRPr="00D03D76">
              <w:rPr>
                <w:lang w:eastAsia="en-US"/>
              </w:rPr>
              <w:t>Центральная</w:t>
            </w:r>
            <w:r w:rsidR="00D03D76">
              <w:rPr>
                <w:lang w:eastAsia="en-US"/>
              </w:rPr>
              <w:t xml:space="preserve"> – </w:t>
            </w:r>
            <w:r w:rsidRPr="00D03D76">
              <w:rPr>
                <w:lang w:eastAsia="en-US"/>
              </w:rPr>
              <w:t xml:space="preserve"> </w:t>
            </w:r>
            <w:r w:rsidR="00D03D76">
              <w:rPr>
                <w:lang w:eastAsia="en-US"/>
              </w:rPr>
              <w:t>1180</w:t>
            </w:r>
            <w:r w:rsidRPr="00D03D76">
              <w:rPr>
                <w:lang w:eastAsia="en-US"/>
              </w:rPr>
              <w:t>; ул.</w:t>
            </w:r>
            <w:r w:rsidR="008303C2">
              <w:rPr>
                <w:lang w:eastAsia="en-US"/>
              </w:rPr>
              <w:t xml:space="preserve"> </w:t>
            </w:r>
            <w:r w:rsidRPr="00D03D76">
              <w:rPr>
                <w:lang w:eastAsia="en-US"/>
              </w:rPr>
              <w:t>Строительная</w:t>
            </w:r>
            <w:r w:rsidR="00D03D76">
              <w:rPr>
                <w:lang w:eastAsia="en-US"/>
              </w:rPr>
              <w:t xml:space="preserve">  – 1137 м</w:t>
            </w:r>
            <w:r w:rsidRPr="00D03D76">
              <w:rPr>
                <w:lang w:eastAsia="en-US"/>
              </w:rPr>
              <w:t>;</w:t>
            </w:r>
            <w:r w:rsidR="00D03D76">
              <w:rPr>
                <w:lang w:eastAsia="en-US"/>
              </w:rPr>
              <w:t xml:space="preserve"> </w:t>
            </w:r>
            <w:proofErr w:type="spellStart"/>
            <w:r w:rsidRPr="00D03D76">
              <w:rPr>
                <w:lang w:eastAsia="en-US"/>
              </w:rPr>
              <w:t>пер</w:t>
            </w:r>
            <w:proofErr w:type="gramStart"/>
            <w:r w:rsidRPr="00D03D76">
              <w:rPr>
                <w:lang w:eastAsia="en-US"/>
              </w:rPr>
              <w:t>.М</w:t>
            </w:r>
            <w:proofErr w:type="gramEnd"/>
            <w:r w:rsidRPr="00D03D76">
              <w:rPr>
                <w:lang w:eastAsia="en-US"/>
              </w:rPr>
              <w:t>олодежный</w:t>
            </w:r>
            <w:proofErr w:type="spellEnd"/>
            <w:r w:rsidRPr="00D03D76">
              <w:rPr>
                <w:lang w:eastAsia="en-US"/>
              </w:rPr>
              <w:t xml:space="preserve"> –</w:t>
            </w:r>
            <w:r w:rsidR="00D03D76">
              <w:rPr>
                <w:lang w:eastAsia="en-US"/>
              </w:rPr>
              <w:t xml:space="preserve"> 253 м</w:t>
            </w:r>
            <w:r w:rsidR="00ED0CB5">
              <w:rPr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6D63" w:rsidRDefault="00926D63" w:rsidP="00E25C84">
            <w:pPr>
              <w:ind w:firstLine="0"/>
              <w:jc w:val="center"/>
            </w:pPr>
            <w:r>
              <w:t>2017-2019г.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926D63" w:rsidRDefault="00926D63" w:rsidP="00E25C84">
            <w:pPr>
              <w:ind w:firstLine="0"/>
              <w:jc w:val="left"/>
            </w:pPr>
            <w:r>
              <w:t>Обеспечение водоснабжения</w:t>
            </w:r>
          </w:p>
        </w:tc>
      </w:tr>
      <w:tr w:rsidR="00E25C84" w:rsidTr="00E25C84">
        <w:trPr>
          <w:trHeight w:val="303"/>
        </w:trPr>
        <w:tc>
          <w:tcPr>
            <w:tcW w:w="797" w:type="dxa"/>
            <w:shd w:val="clear" w:color="auto" w:fill="auto"/>
            <w:vAlign w:val="center"/>
          </w:tcPr>
          <w:p w:rsidR="00E25C84" w:rsidRDefault="00E25C84" w:rsidP="00E25C84">
            <w:pPr>
              <w:jc w:val="center"/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E25C84" w:rsidRPr="0014361C" w:rsidRDefault="00E25C84" w:rsidP="00E25C84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D03D76">
              <w:rPr>
                <w:lang w:eastAsia="en-US"/>
              </w:rPr>
              <w:t>п. Советский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5C84" w:rsidRDefault="00E25C84" w:rsidP="004D3EAD">
            <w:pPr>
              <w:jc w:val="center"/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E25C84" w:rsidRDefault="00E25C84" w:rsidP="004D3EAD">
            <w:pPr>
              <w:jc w:val="center"/>
            </w:pPr>
          </w:p>
        </w:tc>
      </w:tr>
      <w:tr w:rsidR="00E25C84" w:rsidTr="00E25C84">
        <w:trPr>
          <w:trHeight w:val="230"/>
        </w:trPr>
        <w:tc>
          <w:tcPr>
            <w:tcW w:w="797" w:type="dxa"/>
            <w:shd w:val="clear" w:color="auto" w:fill="auto"/>
            <w:vAlign w:val="center"/>
          </w:tcPr>
          <w:p w:rsidR="00E25C84" w:rsidRDefault="00E25C84" w:rsidP="00E25C84">
            <w:pPr>
              <w:ind w:firstLine="0"/>
              <w:jc w:val="center"/>
            </w:pPr>
            <w:r>
              <w:t>1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25C84" w:rsidRPr="0014361C" w:rsidRDefault="00E25C84" w:rsidP="00E25C84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D03D76">
              <w:rPr>
                <w:lang w:eastAsia="en-US"/>
              </w:rPr>
              <w:t>Установка пожарных гидрантов (кол-во</w:t>
            </w:r>
            <w:r w:rsidR="001E2E3C" w:rsidRPr="00D03D76">
              <w:rPr>
                <w:lang w:eastAsia="en-US"/>
              </w:rPr>
              <w:t xml:space="preserve"> 1)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5C84" w:rsidRDefault="00E25C84" w:rsidP="00E25C84">
            <w:pPr>
              <w:ind w:firstLine="0"/>
              <w:jc w:val="center"/>
            </w:pPr>
            <w:r>
              <w:t>2019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E25C84" w:rsidRDefault="00E25C84" w:rsidP="00E25C84">
            <w:pPr>
              <w:ind w:firstLine="0"/>
              <w:jc w:val="left"/>
            </w:pPr>
            <w:r>
              <w:t>Обеспечение бесперебойного пожаротушения</w:t>
            </w:r>
          </w:p>
        </w:tc>
      </w:tr>
      <w:tr w:rsidR="00E25C84" w:rsidTr="00E25C84">
        <w:trPr>
          <w:trHeight w:val="1005"/>
        </w:trPr>
        <w:tc>
          <w:tcPr>
            <w:tcW w:w="797" w:type="dxa"/>
            <w:shd w:val="clear" w:color="auto" w:fill="auto"/>
            <w:vAlign w:val="center"/>
          </w:tcPr>
          <w:p w:rsidR="00E25C84" w:rsidRDefault="00E25C84" w:rsidP="00E25C84">
            <w:pPr>
              <w:ind w:firstLine="0"/>
              <w:jc w:val="center"/>
            </w:pPr>
            <w:r>
              <w:t>2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25C84" w:rsidRPr="0014361C" w:rsidRDefault="00E25C84" w:rsidP="00D03D76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D03D76">
              <w:rPr>
                <w:lang w:eastAsia="en-US"/>
              </w:rPr>
              <w:t>Реконструкция водопроводных сетей, протяженностью ул.</w:t>
            </w:r>
            <w:r w:rsidR="00D03D76">
              <w:rPr>
                <w:lang w:eastAsia="en-US"/>
              </w:rPr>
              <w:t xml:space="preserve"> </w:t>
            </w:r>
            <w:r w:rsidRPr="00D03D76">
              <w:rPr>
                <w:lang w:eastAsia="en-US"/>
              </w:rPr>
              <w:t xml:space="preserve">Ленина </w:t>
            </w:r>
            <w:r w:rsidR="00D03D76">
              <w:rPr>
                <w:lang w:eastAsia="en-US"/>
              </w:rPr>
              <w:t>–  991 м; ул.</w:t>
            </w:r>
            <w:r w:rsidR="00ED0CB5">
              <w:rPr>
                <w:lang w:eastAsia="en-US"/>
              </w:rPr>
              <w:t xml:space="preserve"> </w:t>
            </w:r>
            <w:r w:rsidR="00D03D76">
              <w:rPr>
                <w:lang w:eastAsia="en-US"/>
              </w:rPr>
              <w:t xml:space="preserve">Восточная – 623 </w:t>
            </w:r>
            <w:r w:rsidRPr="00D03D76">
              <w:rPr>
                <w:lang w:eastAsia="en-US"/>
              </w:rPr>
              <w:t>м;</w:t>
            </w:r>
            <w:r w:rsidR="00D03D76">
              <w:rPr>
                <w:lang w:eastAsia="en-US"/>
              </w:rPr>
              <w:t xml:space="preserve"> 159,1 </w:t>
            </w:r>
            <w:r w:rsidRPr="00D03D76">
              <w:rPr>
                <w:lang w:eastAsia="en-US"/>
              </w:rPr>
              <w:t>м</w:t>
            </w:r>
            <w:r w:rsidR="00D03D76">
              <w:rPr>
                <w:lang w:eastAsia="en-US"/>
              </w:rPr>
              <w:t xml:space="preserve"> диаметра 50 мм</w:t>
            </w:r>
            <w:r w:rsidR="00ED0CB5">
              <w:rPr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5C84" w:rsidRDefault="00E25C84" w:rsidP="00E25C84">
            <w:pPr>
              <w:ind w:firstLine="0"/>
              <w:jc w:val="center"/>
            </w:pPr>
            <w:r>
              <w:t>2019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E25C84" w:rsidRDefault="00E25C84" w:rsidP="00E25C84">
            <w:pPr>
              <w:ind w:firstLine="0"/>
              <w:jc w:val="left"/>
            </w:pPr>
            <w:r>
              <w:t>Обеспечение водоснабжения</w:t>
            </w:r>
          </w:p>
        </w:tc>
      </w:tr>
      <w:tr w:rsidR="00E25C84" w:rsidTr="00E25C84">
        <w:trPr>
          <w:trHeight w:val="203"/>
        </w:trPr>
        <w:tc>
          <w:tcPr>
            <w:tcW w:w="797" w:type="dxa"/>
            <w:shd w:val="clear" w:color="auto" w:fill="auto"/>
            <w:vAlign w:val="center"/>
          </w:tcPr>
          <w:p w:rsidR="00E25C84" w:rsidRPr="00D03D76" w:rsidRDefault="00E25C84" w:rsidP="00E25C84">
            <w:pPr>
              <w:jc w:val="center"/>
              <w:rPr>
                <w:highlight w:val="yellow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E25C84" w:rsidRPr="00D03D76" w:rsidRDefault="00E25C84" w:rsidP="00E25C84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D03D76">
              <w:rPr>
                <w:lang w:eastAsia="en-US"/>
              </w:rPr>
              <w:t>п. Покровка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5C84" w:rsidRDefault="00E25C84" w:rsidP="00E25C84">
            <w:pPr>
              <w:jc w:val="center"/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E25C84" w:rsidRDefault="00E25C84" w:rsidP="00E25C84">
            <w:pPr>
              <w:jc w:val="left"/>
            </w:pPr>
          </w:p>
        </w:tc>
      </w:tr>
      <w:tr w:rsidR="001E2E3C" w:rsidTr="00E25C84">
        <w:trPr>
          <w:trHeight w:val="99"/>
        </w:trPr>
        <w:tc>
          <w:tcPr>
            <w:tcW w:w="797" w:type="dxa"/>
            <w:shd w:val="clear" w:color="auto" w:fill="auto"/>
            <w:vAlign w:val="center"/>
          </w:tcPr>
          <w:p w:rsidR="001E2E3C" w:rsidRDefault="001E2E3C" w:rsidP="00460863">
            <w:pPr>
              <w:ind w:firstLine="0"/>
              <w:jc w:val="center"/>
            </w:pPr>
            <w:r>
              <w:t>1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1E2E3C" w:rsidRPr="0014361C" w:rsidRDefault="001E2E3C" w:rsidP="00E25C84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D03D76">
              <w:rPr>
                <w:lang w:eastAsia="en-US"/>
              </w:rPr>
              <w:t xml:space="preserve">Установка пожарных гидрантов (кол-во 1)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E3C" w:rsidRDefault="001E2E3C" w:rsidP="001E2E3C">
            <w:pPr>
              <w:ind w:firstLine="0"/>
              <w:jc w:val="center"/>
            </w:pPr>
            <w:r>
              <w:t>2019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1E2E3C" w:rsidRDefault="001E2E3C" w:rsidP="001E2E3C">
            <w:pPr>
              <w:ind w:firstLine="0"/>
              <w:jc w:val="left"/>
            </w:pPr>
            <w:r>
              <w:t>Обеспечение бесперебойного пожаротушения</w:t>
            </w:r>
          </w:p>
        </w:tc>
      </w:tr>
      <w:tr w:rsidR="001E2E3C" w:rsidTr="00E25C84">
        <w:trPr>
          <w:trHeight w:val="163"/>
        </w:trPr>
        <w:tc>
          <w:tcPr>
            <w:tcW w:w="797" w:type="dxa"/>
            <w:shd w:val="clear" w:color="auto" w:fill="auto"/>
            <w:vAlign w:val="center"/>
          </w:tcPr>
          <w:p w:rsidR="001E2E3C" w:rsidRDefault="001E2E3C" w:rsidP="00460863">
            <w:pPr>
              <w:ind w:firstLine="0"/>
              <w:jc w:val="center"/>
            </w:pPr>
            <w:r>
              <w:t>2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1E2E3C" w:rsidRPr="0014361C" w:rsidRDefault="001E2E3C" w:rsidP="00D03D76">
            <w:pPr>
              <w:ind w:firstLine="0"/>
              <w:jc w:val="left"/>
              <w:rPr>
                <w:highlight w:val="yellow"/>
                <w:lang w:eastAsia="en-US"/>
              </w:rPr>
            </w:pPr>
            <w:proofErr w:type="gramStart"/>
            <w:r w:rsidRPr="00D03D76">
              <w:rPr>
                <w:lang w:eastAsia="en-US"/>
              </w:rPr>
              <w:t>Реконструкция водопроводных сетей, протяженностью  ул.</w:t>
            </w:r>
            <w:r w:rsidR="008303C2">
              <w:rPr>
                <w:lang w:eastAsia="en-US"/>
              </w:rPr>
              <w:t xml:space="preserve"> </w:t>
            </w:r>
            <w:r w:rsidR="00D03D76" w:rsidRPr="00D03D76">
              <w:rPr>
                <w:lang w:eastAsia="en-US"/>
              </w:rPr>
              <w:t xml:space="preserve"> </w:t>
            </w:r>
            <w:r w:rsidR="00D03D76">
              <w:rPr>
                <w:lang w:eastAsia="en-US"/>
              </w:rPr>
              <w:t xml:space="preserve">Центральная – 956 </w:t>
            </w:r>
            <w:r w:rsidRPr="00D03D76">
              <w:rPr>
                <w:lang w:eastAsia="en-US"/>
              </w:rPr>
              <w:t>м;</w:t>
            </w:r>
            <w:r w:rsidR="00D03D76" w:rsidRPr="00D03D76">
              <w:rPr>
                <w:lang w:eastAsia="en-US"/>
              </w:rPr>
              <w:t xml:space="preserve"> </w:t>
            </w:r>
            <w:r w:rsidRPr="00D03D76">
              <w:rPr>
                <w:lang w:eastAsia="en-US"/>
              </w:rPr>
              <w:t>ул.</w:t>
            </w:r>
            <w:r w:rsidR="008303C2">
              <w:rPr>
                <w:lang w:eastAsia="en-US"/>
              </w:rPr>
              <w:t xml:space="preserve"> </w:t>
            </w:r>
            <w:r w:rsidRPr="00D03D76">
              <w:rPr>
                <w:lang w:eastAsia="en-US"/>
              </w:rPr>
              <w:t xml:space="preserve">Советская – </w:t>
            </w:r>
            <w:r w:rsidR="00D03D76">
              <w:rPr>
                <w:lang w:eastAsia="en-US"/>
              </w:rPr>
              <w:t xml:space="preserve">645,5 </w:t>
            </w:r>
            <w:r w:rsidRPr="00D03D76">
              <w:rPr>
                <w:lang w:eastAsia="en-US"/>
              </w:rPr>
              <w:t>м;</w:t>
            </w:r>
            <w:r w:rsidR="00D03D76" w:rsidRPr="00D03D76">
              <w:rPr>
                <w:lang w:eastAsia="en-US"/>
              </w:rPr>
              <w:t xml:space="preserve"> </w:t>
            </w:r>
            <w:r w:rsidRPr="00D03D76">
              <w:rPr>
                <w:lang w:eastAsia="en-US"/>
              </w:rPr>
              <w:t>ул.</w:t>
            </w:r>
            <w:r w:rsidR="00ED0CB5">
              <w:rPr>
                <w:lang w:eastAsia="en-US"/>
              </w:rPr>
              <w:t xml:space="preserve"> </w:t>
            </w:r>
            <w:r w:rsidRPr="00D03D76">
              <w:rPr>
                <w:lang w:eastAsia="en-US"/>
              </w:rPr>
              <w:t>Садовая</w:t>
            </w:r>
            <w:r w:rsidR="00ED0CB5">
              <w:rPr>
                <w:lang w:eastAsia="en-US"/>
              </w:rPr>
              <w:t xml:space="preserve"> </w:t>
            </w:r>
            <w:r w:rsidRPr="00D03D76">
              <w:rPr>
                <w:lang w:eastAsia="en-US"/>
              </w:rPr>
              <w:t xml:space="preserve"> – </w:t>
            </w:r>
            <w:r w:rsidR="00D03D76">
              <w:rPr>
                <w:lang w:eastAsia="en-US"/>
              </w:rPr>
              <w:t xml:space="preserve">790,5 м; перемычка </w:t>
            </w:r>
            <w:r w:rsidR="00D03D76" w:rsidRPr="00D03D76">
              <w:rPr>
                <w:lang w:eastAsia="en-US"/>
              </w:rPr>
              <w:t xml:space="preserve">– </w:t>
            </w:r>
            <w:r w:rsidR="00D03D76">
              <w:rPr>
                <w:lang w:eastAsia="en-US"/>
              </w:rPr>
              <w:t>363 м</w:t>
            </w:r>
            <w:r w:rsidR="00ED0CB5">
              <w:rPr>
                <w:lang w:eastAsia="en-US"/>
              </w:rPr>
              <w:t xml:space="preserve">; подвод к скважине </w:t>
            </w:r>
            <w:r w:rsidR="00ED0CB5" w:rsidRPr="00D03D76">
              <w:rPr>
                <w:lang w:eastAsia="en-US"/>
              </w:rPr>
              <w:t xml:space="preserve">– </w:t>
            </w:r>
            <w:r w:rsidR="008303C2">
              <w:rPr>
                <w:lang w:eastAsia="en-US"/>
              </w:rPr>
              <w:t>172</w:t>
            </w:r>
            <w:r w:rsidR="00ED0CB5">
              <w:rPr>
                <w:lang w:eastAsia="en-US"/>
              </w:rPr>
              <w:t xml:space="preserve"> м.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1E2E3C" w:rsidRDefault="001E2E3C" w:rsidP="001E2E3C">
            <w:pPr>
              <w:ind w:firstLine="0"/>
              <w:jc w:val="center"/>
            </w:pPr>
            <w:r>
              <w:t>2020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1E2E3C" w:rsidRDefault="001E2E3C" w:rsidP="001E2E3C">
            <w:pPr>
              <w:ind w:firstLine="0"/>
              <w:jc w:val="left"/>
            </w:pPr>
            <w:r>
              <w:t>Обеспечение водоснабжения</w:t>
            </w:r>
          </w:p>
        </w:tc>
      </w:tr>
    </w:tbl>
    <w:p w:rsidR="00B030CD" w:rsidRPr="006C5E1E" w:rsidRDefault="009C1A49" w:rsidP="00927A7E">
      <w:pPr>
        <w:pStyle w:val="1"/>
      </w:pPr>
      <w:bookmarkStart w:id="71" w:name="_Toc444375716"/>
      <w:r>
        <w:lastRenderedPageBreak/>
        <w:t>3</w:t>
      </w:r>
      <w:r w:rsidR="00B030CD" w:rsidRPr="006C5E1E">
        <w:t>. СУЩЕСТВУЮЩЕЕ ПОЛОЖЕНИЕ В СФЕРЕ ВОДООТВЕДЕНИЯ</w:t>
      </w:r>
      <w:bookmarkEnd w:id="71"/>
    </w:p>
    <w:p w:rsidR="00B030CD" w:rsidRPr="006C5E1E" w:rsidRDefault="009C1A49" w:rsidP="00927A7E">
      <w:pPr>
        <w:pStyle w:val="1"/>
      </w:pPr>
      <w:bookmarkStart w:id="72" w:name="_Toc444375717"/>
      <w:r>
        <w:t>3</w:t>
      </w:r>
      <w:r w:rsidR="00B030CD" w:rsidRPr="006C5E1E">
        <w:t>.1. Анализ структуры системы водоотведения</w:t>
      </w:r>
      <w:bookmarkEnd w:id="72"/>
    </w:p>
    <w:p w:rsidR="001E2E3C" w:rsidRPr="001E2E3C" w:rsidRDefault="001E2E3C" w:rsidP="001E2E3C">
      <w:pPr>
        <w:pStyle w:val="S"/>
        <w:rPr>
          <w:sz w:val="24"/>
        </w:rPr>
      </w:pPr>
      <w:r w:rsidRPr="001E2E3C">
        <w:rPr>
          <w:sz w:val="24"/>
        </w:rPr>
        <w:t xml:space="preserve">В настоящее время на территории </w:t>
      </w:r>
      <w:proofErr w:type="spellStart"/>
      <w:r w:rsidRPr="001E2E3C">
        <w:rPr>
          <w:sz w:val="24"/>
        </w:rPr>
        <w:t>Новорешетовского</w:t>
      </w:r>
      <w:proofErr w:type="spellEnd"/>
      <w:r w:rsidRPr="001E2E3C">
        <w:rPr>
          <w:sz w:val="24"/>
        </w:rPr>
        <w:t xml:space="preserve"> сельсовета централизованная система канализации отсутствует. </w:t>
      </w:r>
      <w:proofErr w:type="spellStart"/>
      <w:r w:rsidRPr="001E2E3C">
        <w:rPr>
          <w:sz w:val="24"/>
        </w:rPr>
        <w:t>Канализование</w:t>
      </w:r>
      <w:proofErr w:type="spellEnd"/>
      <w:r w:rsidRPr="001E2E3C">
        <w:rPr>
          <w:sz w:val="24"/>
        </w:rPr>
        <w:t xml:space="preserve"> жилых и общественных зданий осуществляется в выгребные ямы. Стоки из выгребных ям специализированным автотранспортом вывозятся на свалку.</w:t>
      </w:r>
    </w:p>
    <w:p w:rsidR="00785DE0" w:rsidRDefault="00785DE0" w:rsidP="00785DE0">
      <w:pPr>
        <w:autoSpaceDE w:val="0"/>
        <w:autoSpaceDN w:val="0"/>
        <w:adjustRightInd w:val="0"/>
        <w:ind w:left="113"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Информация о</w:t>
      </w:r>
      <w:r w:rsidR="00D03D76">
        <w:rPr>
          <w:rFonts w:eastAsiaTheme="minorHAnsi"/>
          <w:szCs w:val="24"/>
          <w:lang w:eastAsia="en-US"/>
        </w:rPr>
        <w:t>б</w:t>
      </w:r>
      <w:r>
        <w:rPr>
          <w:rFonts w:eastAsiaTheme="minorHAnsi"/>
          <w:szCs w:val="24"/>
          <w:lang w:eastAsia="en-US"/>
        </w:rPr>
        <w:t xml:space="preserve"> объеме водоотведения за последние 10 лет, безопасности и надежности объектов водоотведения не предоставлена.</w:t>
      </w:r>
    </w:p>
    <w:p w:rsidR="00785DE0" w:rsidRDefault="00785DE0" w:rsidP="00785DE0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Баланс поступления сточных вод в централизованную систему водоотведения и отведения стоков по технологическим зонам не предоставлены.</w:t>
      </w:r>
    </w:p>
    <w:p w:rsidR="00A637F9" w:rsidRDefault="00A637F9" w:rsidP="00927A7E">
      <w:pPr>
        <w:pStyle w:val="1"/>
      </w:pPr>
      <w:bookmarkStart w:id="73" w:name="_Toc444375718"/>
      <w:r>
        <w:t>3</w:t>
      </w:r>
      <w:r w:rsidRPr="00AF2F25">
        <w:t>.2. Анализ существующих проблем</w:t>
      </w:r>
      <w:bookmarkEnd w:id="73"/>
    </w:p>
    <w:p w:rsidR="00785DE0" w:rsidRDefault="00785DE0" w:rsidP="00785DE0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1. В </w:t>
      </w:r>
      <w:proofErr w:type="spellStart"/>
      <w:r w:rsidR="001E2E3C" w:rsidRPr="001E2E3C">
        <w:rPr>
          <w:szCs w:val="24"/>
        </w:rPr>
        <w:t>Новорешетовско</w:t>
      </w:r>
      <w:r w:rsidR="001E2E3C">
        <w:rPr>
          <w:szCs w:val="24"/>
        </w:rPr>
        <w:t>м</w:t>
      </w:r>
      <w:proofErr w:type="spellEnd"/>
      <w:r w:rsidR="001E2E3C">
        <w:rPr>
          <w:szCs w:val="24"/>
        </w:rPr>
        <w:t xml:space="preserve"> сельсовете</w:t>
      </w:r>
      <w:r w:rsidR="001E2E3C" w:rsidRPr="001E2E3C">
        <w:rPr>
          <w:szCs w:val="24"/>
        </w:rPr>
        <w:t xml:space="preserve"> </w:t>
      </w:r>
      <w:r>
        <w:rPr>
          <w:rFonts w:eastAsiaTheme="minorHAnsi"/>
          <w:szCs w:val="24"/>
          <w:lang w:eastAsia="en-US"/>
        </w:rPr>
        <w:t>централизованная система водоотведения отсутствует.</w:t>
      </w:r>
    </w:p>
    <w:p w:rsidR="00785DE0" w:rsidRDefault="00785DE0" w:rsidP="00785DE0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2. Отсутствуют сооружения биологической очистки жидких отходов.</w:t>
      </w:r>
    </w:p>
    <w:p w:rsidR="00785DE0" w:rsidRDefault="00785DE0" w:rsidP="00785DE0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4. Отсутствие локальных очистных сооружений, биологических очистных сооружений.</w:t>
      </w:r>
    </w:p>
    <w:p w:rsidR="00A637F9" w:rsidRDefault="00A637F9" w:rsidP="00927A7E">
      <w:pPr>
        <w:pStyle w:val="1"/>
      </w:pPr>
      <w:bookmarkStart w:id="74" w:name="_Toc444375719"/>
      <w:r>
        <w:t>3</w:t>
      </w:r>
      <w:r w:rsidRPr="00A23AD7">
        <w:t>.</w:t>
      </w:r>
      <w:r>
        <w:t>3</w:t>
      </w:r>
      <w:r w:rsidRPr="00A23AD7">
        <w:t>. Прогноз объема сточных вод</w:t>
      </w:r>
      <w:bookmarkEnd w:id="74"/>
    </w:p>
    <w:p w:rsidR="001E2E3C" w:rsidRPr="001E2E3C" w:rsidRDefault="001E2E3C" w:rsidP="001E2E3C">
      <w:pPr>
        <w:pStyle w:val="S"/>
        <w:rPr>
          <w:sz w:val="24"/>
        </w:rPr>
      </w:pPr>
      <w:r w:rsidRPr="001E2E3C">
        <w:rPr>
          <w:sz w:val="24"/>
        </w:rPr>
        <w:t>Расчетные расходы сточных вод в жилищно-коммунальном секторе определены в соответствии с расчетным водопотреблением на основании удельных  нормативов СНиП 2.04.02-84* «Водоснабжение. Наружные сети и сооружения».</w:t>
      </w:r>
    </w:p>
    <w:p w:rsidR="001E2E3C" w:rsidRDefault="001E2E3C" w:rsidP="001E2E3C">
      <w:pPr>
        <w:jc w:val="center"/>
        <w:rPr>
          <w:szCs w:val="24"/>
        </w:rPr>
      </w:pPr>
    </w:p>
    <w:p w:rsidR="001E2E3C" w:rsidRPr="001E2E3C" w:rsidRDefault="001E2E3C" w:rsidP="00AD1097">
      <w:pPr>
        <w:ind w:firstLine="0"/>
        <w:rPr>
          <w:szCs w:val="24"/>
        </w:rPr>
      </w:pPr>
      <w:r w:rsidRPr="001E2E3C">
        <w:rPr>
          <w:szCs w:val="24"/>
        </w:rPr>
        <w:t>Таблица №</w:t>
      </w:r>
      <w:r w:rsidR="00AD1097">
        <w:rPr>
          <w:szCs w:val="24"/>
        </w:rPr>
        <w:t xml:space="preserve"> 24</w:t>
      </w:r>
      <w:r w:rsidRPr="001E2E3C">
        <w:rPr>
          <w:szCs w:val="24"/>
        </w:rPr>
        <w:t xml:space="preserve"> - Суммарный </w:t>
      </w:r>
      <w:r>
        <w:rPr>
          <w:szCs w:val="24"/>
        </w:rPr>
        <w:t xml:space="preserve">объем </w:t>
      </w:r>
      <w:r w:rsidRPr="001E2E3C">
        <w:rPr>
          <w:szCs w:val="24"/>
        </w:rPr>
        <w:t xml:space="preserve">сточных вод </w:t>
      </w:r>
      <w:proofErr w:type="spellStart"/>
      <w:r w:rsidRPr="001E2E3C">
        <w:rPr>
          <w:szCs w:val="24"/>
        </w:rPr>
        <w:t>Новорешетовского</w:t>
      </w:r>
      <w:proofErr w:type="spellEnd"/>
      <w:r w:rsidRPr="001E2E3C">
        <w:rPr>
          <w:szCs w:val="24"/>
        </w:rPr>
        <w:t xml:space="preserve"> сельсовета</w:t>
      </w:r>
      <w:r w:rsidR="00AD1097">
        <w:rPr>
          <w:szCs w:val="24"/>
        </w:rPr>
        <w:t>.</w:t>
      </w:r>
    </w:p>
    <w:p w:rsidR="00785DE0" w:rsidRDefault="00785DE0" w:rsidP="00785DE0">
      <w:pPr>
        <w:jc w:val="center"/>
        <w:rPr>
          <w:b/>
          <w:szCs w:val="24"/>
        </w:rPr>
      </w:pPr>
    </w:p>
    <w:tbl>
      <w:tblPr>
        <w:tblW w:w="8016" w:type="dxa"/>
        <w:jc w:val="center"/>
        <w:tblInd w:w="94" w:type="dxa"/>
        <w:tblLook w:val="04A0" w:firstRow="1" w:lastRow="0" w:firstColumn="1" w:lastColumn="0" w:noHBand="0" w:noVBand="1"/>
      </w:tblPr>
      <w:tblGrid>
        <w:gridCol w:w="1834"/>
        <w:gridCol w:w="1313"/>
        <w:gridCol w:w="456"/>
        <w:gridCol w:w="2079"/>
        <w:gridCol w:w="1014"/>
        <w:gridCol w:w="1203"/>
        <w:gridCol w:w="1301"/>
      </w:tblGrid>
      <w:tr w:rsidR="001E2E3C" w:rsidRPr="001E2E3C" w:rsidTr="001E2E3C">
        <w:trPr>
          <w:trHeight w:val="330"/>
          <w:jc w:val="center"/>
        </w:trPr>
        <w:tc>
          <w:tcPr>
            <w:tcW w:w="2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 xml:space="preserve">№ </w:t>
            </w:r>
            <w:proofErr w:type="gramStart"/>
            <w:r w:rsidRPr="001E2E3C">
              <w:rPr>
                <w:szCs w:val="24"/>
              </w:rPr>
              <w:t>п</w:t>
            </w:r>
            <w:proofErr w:type="gramEnd"/>
            <w:r w:rsidRPr="001E2E3C">
              <w:rPr>
                <w:szCs w:val="24"/>
              </w:rPr>
              <w:t>/п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4</w:t>
            </w:r>
          </w:p>
        </w:tc>
      </w:tr>
      <w:tr w:rsidR="001E2E3C" w:rsidRPr="001E2E3C" w:rsidTr="001E2E3C">
        <w:trPr>
          <w:trHeight w:val="1590"/>
          <w:jc w:val="center"/>
        </w:trPr>
        <w:tc>
          <w:tcPr>
            <w:tcW w:w="2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Наименование муниципальных образований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1E2E3C">
              <w:rPr>
                <w:bCs/>
                <w:szCs w:val="24"/>
              </w:rPr>
              <w:t>Новорешетовский</w:t>
            </w:r>
            <w:proofErr w:type="spellEnd"/>
            <w:r w:rsidRPr="001E2E3C">
              <w:rPr>
                <w:bCs/>
                <w:szCs w:val="24"/>
              </w:rPr>
              <w:t xml:space="preserve"> сельсовет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п. Новые Решеты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п. Покровка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п. Советский</w:t>
            </w:r>
          </w:p>
        </w:tc>
      </w:tr>
      <w:tr w:rsidR="001E2E3C" w:rsidRPr="001E2E3C" w:rsidTr="001E2E3C">
        <w:trPr>
          <w:trHeight w:val="330"/>
          <w:jc w:val="center"/>
        </w:trPr>
        <w:tc>
          <w:tcPr>
            <w:tcW w:w="2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Численность населения на первую очередь, чел.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bCs/>
                <w:szCs w:val="24"/>
              </w:rPr>
            </w:pPr>
            <w:r w:rsidRPr="001E2E3C">
              <w:rPr>
                <w:bCs/>
                <w:szCs w:val="24"/>
              </w:rPr>
              <w:t>780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545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125</w:t>
            </w:r>
          </w:p>
        </w:tc>
      </w:tr>
      <w:tr w:rsidR="001E2E3C" w:rsidRPr="001E2E3C" w:rsidTr="001E2E3C">
        <w:trPr>
          <w:trHeight w:val="330"/>
          <w:jc w:val="center"/>
        </w:trPr>
        <w:tc>
          <w:tcPr>
            <w:tcW w:w="2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Численность населения на расчетный срок</w:t>
            </w:r>
            <w:proofErr w:type="gramStart"/>
            <w:r w:rsidRPr="001E2E3C">
              <w:rPr>
                <w:szCs w:val="24"/>
              </w:rPr>
              <w:t xml:space="preserve"> ,</w:t>
            </w:r>
            <w:proofErr w:type="gramEnd"/>
            <w:r w:rsidRPr="001E2E3C">
              <w:rPr>
                <w:szCs w:val="24"/>
              </w:rPr>
              <w:t xml:space="preserve"> чел.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bCs/>
                <w:szCs w:val="24"/>
              </w:rPr>
            </w:pPr>
            <w:r w:rsidRPr="001E2E3C">
              <w:rPr>
                <w:bCs/>
                <w:szCs w:val="24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555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130</w:t>
            </w:r>
          </w:p>
        </w:tc>
      </w:tr>
      <w:tr w:rsidR="001E2E3C" w:rsidRPr="001E2E3C" w:rsidTr="001E2E3C">
        <w:trPr>
          <w:trHeight w:val="645"/>
          <w:jc w:val="center"/>
        </w:trPr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Хозяйственно-бытовые нужды, расход стоков, м</w:t>
            </w:r>
            <w:r w:rsidRPr="00D03D76">
              <w:rPr>
                <w:szCs w:val="24"/>
                <w:vertAlign w:val="superscript"/>
              </w:rPr>
              <w:t>3</w:t>
            </w:r>
            <w:r w:rsidRPr="001E2E3C">
              <w:rPr>
                <w:szCs w:val="24"/>
              </w:rPr>
              <w:t>/</w:t>
            </w:r>
            <w:proofErr w:type="spellStart"/>
            <w:r w:rsidRPr="001E2E3C">
              <w:rPr>
                <w:szCs w:val="24"/>
              </w:rPr>
              <w:t>сут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 очередь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bCs/>
                <w:szCs w:val="24"/>
              </w:rPr>
            </w:pPr>
            <w:r w:rsidRPr="001E2E3C">
              <w:rPr>
                <w:bCs/>
                <w:szCs w:val="24"/>
              </w:rPr>
              <w:t>164,45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136,25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15</w:t>
            </w:r>
          </w:p>
        </w:tc>
      </w:tr>
      <w:tr w:rsidR="001E2E3C" w:rsidRPr="001E2E3C" w:rsidTr="001E2E3C">
        <w:trPr>
          <w:trHeight w:val="645"/>
          <w:jc w:val="center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Расчетный срок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bCs/>
                <w:szCs w:val="24"/>
              </w:rPr>
            </w:pPr>
            <w:r w:rsidRPr="001E2E3C">
              <w:rPr>
                <w:bCs/>
                <w:szCs w:val="24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138,75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28,75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32,5</w:t>
            </w:r>
          </w:p>
        </w:tc>
      </w:tr>
      <w:tr w:rsidR="001E2E3C" w:rsidRPr="001E2E3C" w:rsidTr="001E2E3C">
        <w:trPr>
          <w:trHeight w:val="645"/>
          <w:jc w:val="center"/>
        </w:trPr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Социально-культурные и промышленные нужды, расход стоков, м</w:t>
            </w:r>
            <w:r w:rsidRPr="00D03D76">
              <w:rPr>
                <w:szCs w:val="24"/>
                <w:vertAlign w:val="superscript"/>
              </w:rPr>
              <w:t>3</w:t>
            </w:r>
            <w:r w:rsidRPr="001E2E3C">
              <w:rPr>
                <w:szCs w:val="24"/>
              </w:rPr>
              <w:t>/</w:t>
            </w:r>
            <w:proofErr w:type="spellStart"/>
            <w:r w:rsidRPr="001E2E3C">
              <w:rPr>
                <w:szCs w:val="24"/>
              </w:rPr>
              <w:t>сут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 очередь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bCs/>
                <w:szCs w:val="24"/>
              </w:rPr>
            </w:pPr>
            <w:r w:rsidRPr="001E2E3C">
              <w:rPr>
                <w:bCs/>
                <w:szCs w:val="24"/>
              </w:rPr>
              <w:t>49,34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40,88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3,96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4,5</w:t>
            </w:r>
          </w:p>
        </w:tc>
      </w:tr>
      <w:tr w:rsidR="001E2E3C" w:rsidRPr="001E2E3C" w:rsidTr="001E2E3C">
        <w:trPr>
          <w:trHeight w:val="645"/>
          <w:jc w:val="center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Расчетный срок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bCs/>
                <w:szCs w:val="24"/>
              </w:rPr>
            </w:pPr>
            <w:r w:rsidRPr="001E2E3C">
              <w:rPr>
                <w:bCs/>
                <w:szCs w:val="24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41,625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8,625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9,75</w:t>
            </w:r>
          </w:p>
        </w:tc>
      </w:tr>
      <w:tr w:rsidR="001E2E3C" w:rsidRPr="001E2E3C" w:rsidTr="001E2E3C">
        <w:trPr>
          <w:trHeight w:val="645"/>
          <w:jc w:val="center"/>
        </w:trPr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 xml:space="preserve">Итоговый расход стоков, </w:t>
            </w:r>
            <w:r w:rsidRPr="001E2E3C">
              <w:rPr>
                <w:szCs w:val="24"/>
              </w:rPr>
              <w:lastRenderedPageBreak/>
              <w:t>м</w:t>
            </w:r>
            <w:r w:rsidRPr="00D03D76">
              <w:rPr>
                <w:szCs w:val="24"/>
                <w:vertAlign w:val="superscript"/>
              </w:rPr>
              <w:t>3</w:t>
            </w:r>
            <w:r w:rsidRPr="001E2E3C">
              <w:rPr>
                <w:szCs w:val="24"/>
              </w:rPr>
              <w:t>/</w:t>
            </w:r>
            <w:proofErr w:type="spellStart"/>
            <w:r w:rsidRPr="001E2E3C">
              <w:rPr>
                <w:szCs w:val="24"/>
              </w:rPr>
              <w:t>сут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lastRenderedPageBreak/>
              <w:t>1 очередь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D03D76" w:rsidP="001E2E3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bCs/>
                <w:szCs w:val="24"/>
              </w:rPr>
            </w:pPr>
            <w:r w:rsidRPr="001E2E3C">
              <w:rPr>
                <w:bCs/>
                <w:szCs w:val="24"/>
              </w:rPr>
              <w:t>213,79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177,13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17,16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19,5</w:t>
            </w:r>
          </w:p>
        </w:tc>
      </w:tr>
      <w:tr w:rsidR="001E2E3C" w:rsidRPr="001E2E3C" w:rsidTr="001E2E3C">
        <w:trPr>
          <w:trHeight w:val="645"/>
          <w:jc w:val="center"/>
        </w:trPr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Расчетный срок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D03D76" w:rsidP="001E2E3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bCs/>
                <w:szCs w:val="24"/>
              </w:rPr>
            </w:pPr>
            <w:r w:rsidRPr="001E2E3C">
              <w:rPr>
                <w:bCs/>
                <w:szCs w:val="24"/>
              </w:rPr>
              <w:t>260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180,375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37,375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E3C" w:rsidRPr="001E2E3C" w:rsidRDefault="001E2E3C" w:rsidP="001E2E3C">
            <w:pPr>
              <w:ind w:firstLine="0"/>
              <w:jc w:val="center"/>
              <w:rPr>
                <w:szCs w:val="24"/>
              </w:rPr>
            </w:pPr>
            <w:r w:rsidRPr="001E2E3C">
              <w:rPr>
                <w:szCs w:val="24"/>
              </w:rPr>
              <w:t>42,25</w:t>
            </w:r>
          </w:p>
        </w:tc>
      </w:tr>
    </w:tbl>
    <w:p w:rsidR="00A637F9" w:rsidRPr="001220CF" w:rsidRDefault="00A637F9" w:rsidP="001220CF">
      <w:pPr>
        <w:pStyle w:val="1"/>
      </w:pPr>
      <w:bookmarkStart w:id="75" w:name="_Toc444375720"/>
      <w:r w:rsidRPr="001220CF">
        <w:lastRenderedPageBreak/>
        <w:t>3.4. Перспективная схема хозяйственно–бытовой канализации</w:t>
      </w:r>
      <w:bookmarkEnd w:id="75"/>
    </w:p>
    <w:p w:rsidR="001E2E3C" w:rsidRPr="001E2E3C" w:rsidRDefault="001E2E3C" w:rsidP="001E2E3C">
      <w:pPr>
        <w:pStyle w:val="S"/>
        <w:rPr>
          <w:sz w:val="24"/>
        </w:rPr>
      </w:pPr>
      <w:r w:rsidRPr="001E2E3C">
        <w:rPr>
          <w:sz w:val="24"/>
        </w:rPr>
        <w:t xml:space="preserve">Водоотведение п. Новые Решеты предлагается осуществлять от объектов соцкультбыта в локальные очистные установки. </w:t>
      </w:r>
      <w:proofErr w:type="gramStart"/>
      <w:r w:rsidRPr="001E2E3C">
        <w:rPr>
          <w:sz w:val="24"/>
        </w:rPr>
        <w:t>Стоки от жилой застройки предлагается сбрасывать в герметичные выгреба, с дальнейшим вывозом стоков специализированным автотранспортом на ближайшие канализационные очистные сооружения.</w:t>
      </w:r>
      <w:proofErr w:type="gramEnd"/>
    </w:p>
    <w:p w:rsidR="001E2E3C" w:rsidRPr="001E2E3C" w:rsidRDefault="001E2E3C" w:rsidP="001E2E3C">
      <w:pPr>
        <w:pStyle w:val="S"/>
        <w:rPr>
          <w:sz w:val="24"/>
        </w:rPr>
      </w:pPr>
      <w:r w:rsidRPr="001E2E3C">
        <w:rPr>
          <w:sz w:val="24"/>
        </w:rPr>
        <w:t xml:space="preserve">Основным решением по водоотведению п. Покровка и п. </w:t>
      </w:r>
      <w:proofErr w:type="gramStart"/>
      <w:r w:rsidRPr="001E2E3C">
        <w:rPr>
          <w:sz w:val="24"/>
        </w:rPr>
        <w:t>Советский</w:t>
      </w:r>
      <w:proofErr w:type="gramEnd"/>
      <w:r w:rsidRPr="001E2E3C">
        <w:rPr>
          <w:sz w:val="24"/>
        </w:rPr>
        <w:t xml:space="preserve"> остается использование  герметичных выгребов для жилой застройки и объектов соцкультбыта, с дальнейшим вывозом стоков специализированным автотранспортом на ближайшие канализационные очистные сооружения.</w:t>
      </w:r>
    </w:p>
    <w:p w:rsidR="001E2E3C" w:rsidRPr="001E2E3C" w:rsidRDefault="001E2E3C" w:rsidP="001E2E3C">
      <w:pPr>
        <w:pStyle w:val="S"/>
        <w:rPr>
          <w:sz w:val="24"/>
        </w:rPr>
      </w:pPr>
      <w:r w:rsidRPr="001E2E3C">
        <w:rPr>
          <w:sz w:val="24"/>
        </w:rPr>
        <w:t>В качестве локальных очистных установок предлагается использование оборудование компании «Альта-</w:t>
      </w:r>
      <w:proofErr w:type="spellStart"/>
      <w:r w:rsidRPr="001E2E3C">
        <w:rPr>
          <w:sz w:val="24"/>
        </w:rPr>
        <w:t>Сиб</w:t>
      </w:r>
      <w:proofErr w:type="spellEnd"/>
      <w:r w:rsidRPr="001E2E3C">
        <w:rPr>
          <w:sz w:val="24"/>
        </w:rPr>
        <w:t xml:space="preserve">».  </w:t>
      </w:r>
    </w:p>
    <w:p w:rsidR="001E2E3C" w:rsidRPr="001E2E3C" w:rsidRDefault="001E2E3C" w:rsidP="001E2E3C">
      <w:pPr>
        <w:pStyle w:val="S"/>
        <w:rPr>
          <w:sz w:val="24"/>
        </w:rPr>
      </w:pPr>
      <w:r w:rsidRPr="001E2E3C">
        <w:rPr>
          <w:sz w:val="24"/>
        </w:rPr>
        <w:t>Станции очистки бытовых сточных вод «</w:t>
      </w:r>
      <w:proofErr w:type="spellStart"/>
      <w:r w:rsidRPr="001E2E3C">
        <w:rPr>
          <w:sz w:val="24"/>
        </w:rPr>
        <w:t>Alta</w:t>
      </w:r>
      <w:proofErr w:type="spellEnd"/>
      <w:r w:rsidRPr="001E2E3C">
        <w:rPr>
          <w:sz w:val="24"/>
        </w:rPr>
        <w:t xml:space="preserve"> </w:t>
      </w:r>
      <w:proofErr w:type="spellStart"/>
      <w:r w:rsidRPr="001E2E3C">
        <w:rPr>
          <w:sz w:val="24"/>
        </w:rPr>
        <w:t>Bio»предназначены</w:t>
      </w:r>
      <w:proofErr w:type="spellEnd"/>
      <w:r w:rsidRPr="001E2E3C">
        <w:rPr>
          <w:sz w:val="24"/>
        </w:rPr>
        <w:t xml:space="preserve"> для полной биологической очистки хозяйственно-бытовых и близких к ним по составу сточных вод.</w:t>
      </w:r>
    </w:p>
    <w:p w:rsidR="001E2E3C" w:rsidRPr="001E2E3C" w:rsidRDefault="001E2E3C" w:rsidP="001E2E3C">
      <w:pPr>
        <w:pStyle w:val="S"/>
        <w:rPr>
          <w:sz w:val="24"/>
        </w:rPr>
      </w:pPr>
      <w:r w:rsidRPr="001E2E3C">
        <w:rPr>
          <w:sz w:val="24"/>
        </w:rPr>
        <w:t>Бытовые стоки, поступающие в септик «</w:t>
      </w:r>
      <w:proofErr w:type="spellStart"/>
      <w:r w:rsidRPr="001E2E3C">
        <w:rPr>
          <w:sz w:val="24"/>
        </w:rPr>
        <w:t>Alta</w:t>
      </w:r>
      <w:proofErr w:type="spellEnd"/>
      <w:r w:rsidRPr="001E2E3C">
        <w:rPr>
          <w:sz w:val="24"/>
        </w:rPr>
        <w:t xml:space="preserve"> </w:t>
      </w:r>
      <w:proofErr w:type="spellStart"/>
      <w:r w:rsidRPr="001E2E3C">
        <w:rPr>
          <w:sz w:val="24"/>
        </w:rPr>
        <w:t>Bio</w:t>
      </w:r>
      <w:proofErr w:type="spellEnd"/>
      <w:r w:rsidRPr="001E2E3C">
        <w:rPr>
          <w:sz w:val="24"/>
        </w:rPr>
        <w:t xml:space="preserve">», проходят три стадии очистки: гравитационную, анаэробную и, с помощью </w:t>
      </w:r>
      <w:proofErr w:type="spellStart"/>
      <w:r w:rsidRPr="001E2E3C">
        <w:rPr>
          <w:sz w:val="24"/>
        </w:rPr>
        <w:t>биореактора</w:t>
      </w:r>
      <w:proofErr w:type="spellEnd"/>
      <w:r w:rsidRPr="001E2E3C">
        <w:rPr>
          <w:sz w:val="24"/>
        </w:rPr>
        <w:t>, - аэробную. Все осадки и твердые фракции остаются внутри станции.</w:t>
      </w:r>
    </w:p>
    <w:p w:rsidR="001E2E3C" w:rsidRPr="001E2E3C" w:rsidRDefault="001E2E3C" w:rsidP="001E2E3C">
      <w:pPr>
        <w:pStyle w:val="S"/>
        <w:rPr>
          <w:sz w:val="24"/>
        </w:rPr>
      </w:pPr>
      <w:r w:rsidRPr="001E2E3C">
        <w:rPr>
          <w:sz w:val="24"/>
        </w:rPr>
        <w:t>Для обработки стоков от жилой застройки и объектов соцкультбыта предлагается использовать установки «</w:t>
      </w:r>
      <w:proofErr w:type="spellStart"/>
      <w:r w:rsidRPr="001E2E3C">
        <w:rPr>
          <w:sz w:val="24"/>
        </w:rPr>
        <w:t>Alta</w:t>
      </w:r>
      <w:proofErr w:type="spellEnd"/>
      <w:r w:rsidRPr="001E2E3C">
        <w:rPr>
          <w:sz w:val="24"/>
        </w:rPr>
        <w:t xml:space="preserve"> </w:t>
      </w:r>
      <w:proofErr w:type="spellStart"/>
      <w:r w:rsidRPr="001E2E3C">
        <w:rPr>
          <w:sz w:val="24"/>
        </w:rPr>
        <w:t>Bio</w:t>
      </w:r>
      <w:proofErr w:type="spellEnd"/>
      <w:r w:rsidRPr="001E2E3C">
        <w:rPr>
          <w:sz w:val="24"/>
        </w:rPr>
        <w:t>+», с дополнительным оснащением их блоком ультрафиолетового (УФ) обеззараживания «</w:t>
      </w:r>
      <w:proofErr w:type="spellStart"/>
      <w:r w:rsidRPr="001E2E3C">
        <w:rPr>
          <w:sz w:val="24"/>
        </w:rPr>
        <w:t>Alta</w:t>
      </w:r>
      <w:proofErr w:type="spellEnd"/>
      <w:r w:rsidRPr="001E2E3C">
        <w:rPr>
          <w:sz w:val="24"/>
        </w:rPr>
        <w:t xml:space="preserve"> </w:t>
      </w:r>
      <w:proofErr w:type="spellStart"/>
      <w:r w:rsidRPr="001E2E3C">
        <w:rPr>
          <w:sz w:val="24"/>
        </w:rPr>
        <w:t>BioClean</w:t>
      </w:r>
      <w:proofErr w:type="spellEnd"/>
      <w:r w:rsidRPr="001E2E3C">
        <w:rPr>
          <w:sz w:val="24"/>
        </w:rPr>
        <w:t>».  Очищенную воду по нормам, можно сбрасывать на рельеф, либо в водоём. Осадок вывозится специализированным автотранспортом на канализационные сооружения.</w:t>
      </w:r>
    </w:p>
    <w:p w:rsidR="00B030CD" w:rsidRPr="000B62CA" w:rsidRDefault="00B43016" w:rsidP="001220CF">
      <w:pPr>
        <w:pStyle w:val="1"/>
      </w:pPr>
      <w:bookmarkStart w:id="76" w:name="_Toc444375721"/>
      <w:r w:rsidRPr="000B62CA">
        <w:t>3</w:t>
      </w:r>
      <w:r w:rsidR="00B030CD" w:rsidRPr="000B62CA">
        <w:t>.</w:t>
      </w:r>
      <w:r w:rsidR="00CC546E" w:rsidRPr="000B62CA">
        <w:t>5</w:t>
      </w:r>
      <w:r w:rsidR="00B030CD" w:rsidRPr="000B62CA">
        <w:t>. Объекты централизованных систем водоотведения и площадки для их размещения,</w:t>
      </w:r>
      <w:r w:rsidR="00D21E6F" w:rsidRPr="000B62CA">
        <w:t xml:space="preserve"> </w:t>
      </w:r>
      <w:r w:rsidR="00B030CD" w:rsidRPr="000B62CA">
        <w:t>определение потребности в ресурсах для эксплуатации объектов</w:t>
      </w:r>
      <w:bookmarkEnd w:id="76"/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 размещении централизованных систем водоотведения и площадки для их размещения необходимо руководствоваться СП 18.13330.2011 и СНиП</w:t>
      </w:r>
      <w:r w:rsidR="00F56CF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2.06.15–85. Площадку насосных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станций следует размещать вне территории жилых кварталов, преимущественно в зеленой зоне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 возможности на пониженных участках естественного рельефа. При размещении очистных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сооружений рекомендуется предусматривать: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расположение площадки ниже границ поселения по течению реки или по направлению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господствующего течения в водоеме;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размещение площадки </w:t>
      </w:r>
      <w:proofErr w:type="gramStart"/>
      <w:r>
        <w:rPr>
          <w:rFonts w:eastAsiaTheme="minorHAnsi"/>
          <w:szCs w:val="24"/>
          <w:lang w:eastAsia="en-US"/>
        </w:rPr>
        <w:t>с подветренной стороны к жилой застройке по отношению к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преимущественному направлению ветров в теплый сезон</w:t>
      </w:r>
      <w:proofErr w:type="gramEnd"/>
      <w:r>
        <w:rPr>
          <w:rFonts w:eastAsiaTheme="minorHAnsi"/>
          <w:szCs w:val="24"/>
          <w:lang w:eastAsia="en-US"/>
        </w:rPr>
        <w:t xml:space="preserve"> года с соблюдением нормативных </w:t>
      </w:r>
      <w:proofErr w:type="spellStart"/>
      <w:r>
        <w:rPr>
          <w:rFonts w:eastAsiaTheme="minorHAnsi"/>
          <w:szCs w:val="24"/>
          <w:lang w:eastAsia="en-US"/>
        </w:rPr>
        <w:t>санитарно</w:t>
      </w:r>
      <w:proofErr w:type="spellEnd"/>
      <w:r>
        <w:rPr>
          <w:rFonts w:eastAsiaTheme="minorHAnsi"/>
          <w:szCs w:val="24"/>
          <w:lang w:eastAsia="en-US"/>
        </w:rPr>
        <w:t>–защитных зон (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2.2.1/2.1.1.1200–03);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резерв прилегающей к площадке территории </w:t>
      </w:r>
      <w:proofErr w:type="gramStart"/>
      <w:r>
        <w:rPr>
          <w:rFonts w:eastAsiaTheme="minorHAnsi"/>
          <w:szCs w:val="24"/>
          <w:lang w:eastAsia="en-US"/>
        </w:rPr>
        <w:t>для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расширении</w:t>
      </w:r>
      <w:proofErr w:type="gramEnd"/>
      <w:r>
        <w:rPr>
          <w:rFonts w:eastAsiaTheme="minorHAnsi"/>
          <w:szCs w:val="24"/>
          <w:lang w:eastAsia="en-US"/>
        </w:rPr>
        <w:t xml:space="preserve"> для расширения сооружений.</w:t>
      </w:r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Ориентировочные удельные нормы площади очистных сооружений с учетом сооружений по обработке осадка представлены в СП 42.13330.2011 (СНиП 2.07.01–89).</w:t>
      </w:r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Технология очистки сточных вод должна удовлетворять нормам сброса в водоприемник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 учетом доочистки. В качестве доочистки в проекте предусматривается строительство станции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 обеззараживанию ультрафиолетом сточных вод в каждом развиваемом населенном пункте.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Сети канализации по возможности запроектированы </w:t>
      </w:r>
      <w:proofErr w:type="gramStart"/>
      <w:r>
        <w:rPr>
          <w:rFonts w:eastAsiaTheme="minorHAnsi"/>
          <w:szCs w:val="24"/>
          <w:lang w:eastAsia="en-US"/>
        </w:rPr>
        <w:t>самотечными</w:t>
      </w:r>
      <w:proofErr w:type="gramEnd"/>
      <w:r>
        <w:rPr>
          <w:rFonts w:eastAsiaTheme="minorHAnsi"/>
          <w:szCs w:val="24"/>
          <w:lang w:eastAsia="en-US"/>
        </w:rPr>
        <w:t>. Сети должны быть согласованы в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установленном порядке.</w:t>
      </w:r>
    </w:p>
    <w:p w:rsidR="00B030CD" w:rsidRPr="00D21E6F" w:rsidRDefault="00B43016" w:rsidP="00927A7E">
      <w:pPr>
        <w:pStyle w:val="1"/>
      </w:pPr>
      <w:bookmarkStart w:id="77" w:name="_Toc444375722"/>
      <w:r>
        <w:lastRenderedPageBreak/>
        <w:t>3</w:t>
      </w:r>
      <w:r w:rsidR="00B030CD" w:rsidRPr="00D21E6F">
        <w:t>.</w:t>
      </w:r>
      <w:r w:rsidR="00CC546E">
        <w:t>6</w:t>
      </w:r>
      <w:r w:rsidR="00B030CD" w:rsidRPr="00D21E6F">
        <w:t>. Предложения по строительству, реконструкции и модернизации объектов</w:t>
      </w:r>
      <w:r w:rsidR="00D21E6F">
        <w:t xml:space="preserve"> </w:t>
      </w:r>
      <w:r w:rsidR="00B030CD" w:rsidRPr="00D21E6F">
        <w:t>централизованных систем водоотведения</w:t>
      </w:r>
      <w:bookmarkEnd w:id="77"/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Водоотведение будет осуществляться самотечными канализационными коллекторами до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площадок новых очистных сооружений канализации с учетом увеличения их производительности. Самотечная сеть канализации прокладывается из полиэтиленовых безнапорных труб ТУ2248–003–75245920–2005. Напорная канализационная сеть – из полиэтиленовых труб ГОСТ</w:t>
      </w:r>
      <w:r w:rsidR="00CF1386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18599–2001 «Техническая».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Для обеспечения приема сточных вод от планируемых объектов </w:t>
      </w:r>
      <w:proofErr w:type="spellStart"/>
      <w:r>
        <w:rPr>
          <w:rFonts w:eastAsiaTheme="minorHAnsi"/>
          <w:szCs w:val="24"/>
          <w:lang w:eastAsia="en-US"/>
        </w:rPr>
        <w:t>канализования</w:t>
      </w:r>
      <w:proofErr w:type="spellEnd"/>
      <w:r>
        <w:rPr>
          <w:rFonts w:eastAsiaTheme="minorHAnsi"/>
          <w:szCs w:val="24"/>
          <w:lang w:eastAsia="en-US"/>
        </w:rPr>
        <w:t xml:space="preserve"> и их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очистки предлагаются мероприятия освоения мощностей в соответствии со сроками жилищно</w:t>
      </w:r>
      <w:r w:rsidR="00CF1386">
        <w:rPr>
          <w:rFonts w:eastAsiaTheme="minorHAnsi"/>
          <w:szCs w:val="24"/>
          <w:lang w:eastAsia="en-US"/>
        </w:rPr>
        <w:t>г</w:t>
      </w:r>
      <w:r>
        <w:rPr>
          <w:rFonts w:eastAsiaTheme="minorHAnsi"/>
          <w:szCs w:val="24"/>
          <w:lang w:eastAsia="en-US"/>
        </w:rPr>
        <w:t>о строительства и освоения выделяемых площадок под застройку:</w:t>
      </w:r>
    </w:p>
    <w:p w:rsidR="00CF1386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построить сети самотечной </w:t>
      </w:r>
      <w:proofErr w:type="spellStart"/>
      <w:r>
        <w:rPr>
          <w:rFonts w:eastAsiaTheme="minorHAnsi"/>
          <w:szCs w:val="24"/>
          <w:lang w:eastAsia="en-US"/>
        </w:rPr>
        <w:t>хоз</w:t>
      </w:r>
      <w:proofErr w:type="spellEnd"/>
      <w:r>
        <w:rPr>
          <w:rFonts w:eastAsiaTheme="minorHAnsi"/>
          <w:szCs w:val="24"/>
          <w:lang w:eastAsia="en-US"/>
        </w:rPr>
        <w:t>–бытовой канализации</w:t>
      </w:r>
      <w:r w:rsidR="00CF1386">
        <w:rPr>
          <w:rFonts w:eastAsiaTheme="minorHAnsi"/>
          <w:szCs w:val="24"/>
          <w:lang w:eastAsia="en-US"/>
        </w:rPr>
        <w:t>;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построить </w:t>
      </w:r>
      <w:r w:rsidR="000B62CA">
        <w:rPr>
          <w:rFonts w:eastAsiaTheme="minorHAnsi"/>
          <w:szCs w:val="24"/>
          <w:lang w:eastAsia="en-US"/>
        </w:rPr>
        <w:t>КНС, ГНС</w:t>
      </w:r>
      <w:r w:rsidR="00CF1386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построить блок очистных сооружений полной биологической очистки</w:t>
      </w:r>
      <w:r w:rsidR="00CF1386">
        <w:rPr>
          <w:rFonts w:eastAsiaTheme="minorHAnsi"/>
          <w:szCs w:val="24"/>
          <w:lang w:eastAsia="en-US"/>
        </w:rPr>
        <w:t>;</w:t>
      </w:r>
    </w:p>
    <w:p w:rsidR="0045492C" w:rsidRDefault="00B030CD" w:rsidP="0045492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построить станцию по обеззараживанию сточных вод</w:t>
      </w:r>
      <w:r w:rsidR="00CF1386">
        <w:rPr>
          <w:rFonts w:eastAsiaTheme="minorHAnsi"/>
          <w:szCs w:val="24"/>
          <w:lang w:eastAsia="en-US"/>
        </w:rPr>
        <w:t>.</w:t>
      </w:r>
    </w:p>
    <w:p w:rsidR="000F7678" w:rsidRDefault="000F7678" w:rsidP="00927A7E">
      <w:pPr>
        <w:pStyle w:val="1"/>
      </w:pPr>
    </w:p>
    <w:p w:rsidR="00CF1386" w:rsidRPr="00D21E6F" w:rsidRDefault="00B43016" w:rsidP="00927A7E">
      <w:pPr>
        <w:pStyle w:val="1"/>
      </w:pPr>
      <w:bookmarkStart w:id="78" w:name="_Toc444375723"/>
      <w:r>
        <w:t>4</w:t>
      </w:r>
      <w:r w:rsidR="00CF1386" w:rsidRPr="00D21E6F">
        <w:t>. ЭКОЛОГИЧЕСКИЕ АСПЕКТЫ МЕРОПРИЯТИЙ</w:t>
      </w:r>
      <w:r w:rsidR="00F0578B">
        <w:t xml:space="preserve"> </w:t>
      </w:r>
      <w:r w:rsidR="00CF1386" w:rsidRPr="00D21E6F">
        <w:t>ПО СТРОИТЕЛЬСТВУ, РЕКОНСТРУКЦИИ И МОДЕРНИЗАЦИИ ОБЪЕКТОВ ЦЕНТРАЛИЗОВАННЫХ СИСТЕМ ВОДОСНАБЖЕНИЯ И ВОДООТВЕДЕНИЯ</w:t>
      </w:r>
      <w:bookmarkEnd w:id="78"/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соответствии с Водным кодексом Российской федерации в целях защиты водных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объектов на территории поселения учитываются </w:t>
      </w:r>
      <w:proofErr w:type="spellStart"/>
      <w:r>
        <w:rPr>
          <w:rFonts w:eastAsiaTheme="minorHAnsi"/>
          <w:szCs w:val="24"/>
          <w:lang w:eastAsia="en-US"/>
        </w:rPr>
        <w:t>водоохранные</w:t>
      </w:r>
      <w:proofErr w:type="spellEnd"/>
      <w:r>
        <w:rPr>
          <w:rFonts w:eastAsiaTheme="minorHAnsi"/>
          <w:szCs w:val="24"/>
          <w:lang w:eastAsia="en-US"/>
        </w:rPr>
        <w:t xml:space="preserve"> зоны и прибрежные полосы шириной от 30 до 50 метров, в которых допускается режим водопользования, исключающий загрязнение водных объектов. Для кардинального решения проблемы качества воды в условиях будущего необходим комплекс скоординированных мер, основной задачей которых является прекращение сброса сточных вод в реки и водоемы, то есть отделение хозяйственного звена круговорота воды от источников водных ресурсов. Один из путей решения этой проблемы – улучшение и совершенствование технологических процессов на промышленных предприятиях, создание на них расширенных и законченных циклов </w:t>
      </w:r>
      <w:proofErr w:type="gramStart"/>
      <w:r>
        <w:rPr>
          <w:rFonts w:eastAsiaTheme="minorHAnsi"/>
          <w:szCs w:val="24"/>
          <w:lang w:eastAsia="en-US"/>
        </w:rPr>
        <w:t>производства</w:t>
      </w:r>
      <w:proofErr w:type="gramEnd"/>
      <w:r>
        <w:rPr>
          <w:rFonts w:eastAsiaTheme="minorHAnsi"/>
          <w:szCs w:val="24"/>
          <w:lang w:eastAsia="en-US"/>
        </w:rPr>
        <w:t xml:space="preserve"> с использованием образующихся при этом отходов и переход на повторное использование вод.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Необходим срочный переход от ―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прямоточного (река–предприятие–река) водоснабжения предприятий к замкнутому циклу, то есть, чтобы взятая однажды вода находилась все время в обороте, это предположит полное исключение попадания сточных вод в реки и водоемы. Создание систем такого рода водоснабжения промышленных предприятий дают большой экономический эффект.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Проектом рекомендуются следующие мероприятия по улучшению качества поверхностных вод: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постройка канализационных очистных сооружений;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вынос источников загрязнения из </w:t>
      </w:r>
      <w:proofErr w:type="spellStart"/>
      <w:r>
        <w:rPr>
          <w:rFonts w:eastAsiaTheme="minorHAnsi"/>
          <w:szCs w:val="24"/>
          <w:lang w:eastAsia="en-US"/>
        </w:rPr>
        <w:t>водоохранных</w:t>
      </w:r>
      <w:proofErr w:type="spellEnd"/>
      <w:r>
        <w:rPr>
          <w:rFonts w:eastAsiaTheme="minorHAnsi"/>
          <w:szCs w:val="24"/>
          <w:lang w:eastAsia="en-US"/>
        </w:rPr>
        <w:t xml:space="preserve"> зон и зоны санитарной охраны водозабора;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разработка и утверждение проекта </w:t>
      </w:r>
      <w:proofErr w:type="spellStart"/>
      <w:r>
        <w:rPr>
          <w:rFonts w:eastAsiaTheme="minorHAnsi"/>
          <w:szCs w:val="24"/>
          <w:lang w:eastAsia="en-US"/>
        </w:rPr>
        <w:t>водоохранных</w:t>
      </w:r>
      <w:proofErr w:type="spellEnd"/>
      <w:r>
        <w:rPr>
          <w:rFonts w:eastAsiaTheme="minorHAnsi"/>
          <w:szCs w:val="24"/>
          <w:lang w:eastAsia="en-US"/>
        </w:rPr>
        <w:t xml:space="preserve"> зон;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разработка и утверждение проекта зон санитарной охраны источника </w:t>
      </w:r>
      <w:proofErr w:type="spellStart"/>
      <w:r>
        <w:rPr>
          <w:rFonts w:eastAsiaTheme="minorHAnsi"/>
          <w:szCs w:val="24"/>
          <w:lang w:eastAsia="en-US"/>
        </w:rPr>
        <w:t>хозпитьевого</w:t>
      </w:r>
      <w:proofErr w:type="spellEnd"/>
      <w:r>
        <w:rPr>
          <w:rFonts w:eastAsiaTheme="minorHAnsi"/>
          <w:szCs w:val="24"/>
          <w:lang w:eastAsia="en-US"/>
        </w:rPr>
        <w:t xml:space="preserve"> водоснабжения;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озеленение и благоустройство </w:t>
      </w:r>
      <w:proofErr w:type="spellStart"/>
      <w:r>
        <w:rPr>
          <w:rFonts w:eastAsiaTheme="minorHAnsi"/>
          <w:szCs w:val="24"/>
          <w:lang w:eastAsia="en-US"/>
        </w:rPr>
        <w:t>водоохранных</w:t>
      </w:r>
      <w:proofErr w:type="spellEnd"/>
      <w:r>
        <w:rPr>
          <w:rFonts w:eastAsiaTheme="minorHAnsi"/>
          <w:szCs w:val="24"/>
          <w:lang w:eastAsia="en-US"/>
        </w:rPr>
        <w:t xml:space="preserve"> зон.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Pr="00D21E6F" w:rsidRDefault="00CF1386" w:rsidP="00D21E6F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D21E6F">
        <w:rPr>
          <w:rFonts w:eastAsiaTheme="minorHAnsi"/>
          <w:i/>
          <w:iCs/>
          <w:szCs w:val="24"/>
          <w:lang w:eastAsia="en-US"/>
        </w:rPr>
        <w:lastRenderedPageBreak/>
        <w:t xml:space="preserve">Требования </w:t>
      </w:r>
      <w:proofErr w:type="gramStart"/>
      <w:r w:rsidRPr="00D21E6F">
        <w:rPr>
          <w:rFonts w:eastAsiaTheme="minorHAnsi"/>
          <w:i/>
          <w:iCs/>
          <w:szCs w:val="24"/>
          <w:lang w:eastAsia="en-US"/>
        </w:rPr>
        <w:t>к</w:t>
      </w:r>
      <w:proofErr w:type="gramEnd"/>
      <w:r w:rsidRPr="00D21E6F">
        <w:rPr>
          <w:rFonts w:eastAsiaTheme="minorHAnsi"/>
          <w:i/>
          <w:iCs/>
          <w:szCs w:val="24"/>
          <w:lang w:eastAsia="en-US"/>
        </w:rPr>
        <w:t xml:space="preserve"> источниками нецентрализованного водоснабжения</w:t>
      </w:r>
    </w:p>
    <w:p w:rsidR="00CF1386" w:rsidRPr="00D21E6F" w:rsidRDefault="00CF1386" w:rsidP="00D21E6F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D21E6F">
        <w:rPr>
          <w:rFonts w:eastAsiaTheme="minorHAnsi"/>
          <w:i/>
          <w:iCs/>
          <w:szCs w:val="24"/>
          <w:lang w:eastAsia="en-US"/>
        </w:rPr>
        <w:t>шахтные колодцы, каптажи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СанПиН 2.1.4.1175–02 «Гигиенические требования </w:t>
      </w:r>
      <w:r w:rsidR="00D21E6F">
        <w:rPr>
          <w:rFonts w:eastAsiaTheme="minorHAnsi"/>
          <w:szCs w:val="24"/>
          <w:lang w:eastAsia="en-US"/>
        </w:rPr>
        <w:t>к качеству воды нецентрализован</w:t>
      </w:r>
      <w:r>
        <w:rPr>
          <w:rFonts w:eastAsiaTheme="minorHAnsi"/>
          <w:szCs w:val="24"/>
          <w:lang w:eastAsia="en-US"/>
        </w:rPr>
        <w:t>ного водоснабжения. Санитарная охрана источников. Санитарные правила и нормативы».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СанПиН 2.1.4.1074–01 «Питьевая вода. Гигиенические требования к качеству воды централизованных систем питьевого водоснабжения. Контроль качества ».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Место расположения водозаборных сооружений следует выбирать на незагрязненном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участке, удал</w:t>
      </w:r>
      <w:r w:rsidR="00D21E6F">
        <w:rPr>
          <w:rFonts w:eastAsiaTheme="minorHAnsi"/>
          <w:szCs w:val="24"/>
          <w:lang w:eastAsia="en-US"/>
        </w:rPr>
        <w:t>енном не менее чем на 50 метров</w:t>
      </w:r>
      <w:r>
        <w:rPr>
          <w:rFonts w:eastAsiaTheme="minorHAnsi"/>
          <w:szCs w:val="24"/>
          <w:lang w:eastAsia="en-US"/>
        </w:rPr>
        <w:t xml:space="preserve"> выше по потоку грунтовых вод от существующих или возможных источников загрязнения: выгребных туалетов и ям, мест захоронения людей и животных, складов удобрений и ядохимикатов, предприятий местной промышленности, канализационных сооружений и др. В радиусе ближе 20 м от колодца (каптажа) не допускается мытье автомашин, водопой</w:t>
      </w:r>
      <w:proofErr w:type="gramEnd"/>
      <w:r>
        <w:rPr>
          <w:rFonts w:eastAsiaTheme="minorHAnsi"/>
          <w:szCs w:val="24"/>
          <w:lang w:eastAsia="en-US"/>
        </w:rPr>
        <w:t xml:space="preserve"> животных, стирка и полоскание белья, а также осуществление других видов деятельности, способствующих загрязнению воды.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Водозаборные сооружения нецентрализованного водоснабжения не должны устраиваться на участках, затапливаемых паводковыми водами, в заболоченных местах, а также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местах, подвергаемых </w:t>
      </w:r>
      <w:proofErr w:type="spellStart"/>
      <w:r>
        <w:rPr>
          <w:rFonts w:eastAsiaTheme="minorHAnsi"/>
          <w:szCs w:val="24"/>
          <w:lang w:eastAsia="en-US"/>
        </w:rPr>
        <w:t>оползным</w:t>
      </w:r>
      <w:proofErr w:type="spellEnd"/>
      <w:r>
        <w:rPr>
          <w:rFonts w:eastAsiaTheme="minorHAnsi"/>
          <w:szCs w:val="24"/>
          <w:lang w:eastAsia="en-US"/>
        </w:rPr>
        <w:t xml:space="preserve"> и другим видам деформации, а также ближе 30 метров от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магистралей с интенсивным движением транспорта.</w:t>
      </w:r>
    </w:p>
    <w:p w:rsidR="00BA1809" w:rsidRDefault="00BA1809" w:rsidP="00CF1386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Pr="00D21E6F" w:rsidRDefault="00CF1386" w:rsidP="00D21E6F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D21E6F">
        <w:rPr>
          <w:rFonts w:eastAsiaTheme="minorHAnsi"/>
          <w:i/>
          <w:iCs/>
          <w:szCs w:val="24"/>
          <w:lang w:eastAsia="en-US"/>
        </w:rPr>
        <w:t>Требования к устройству шахтных колодцев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Шахтные колодцы предназначены для получения</w:t>
      </w:r>
      <w:r w:rsidR="00BA1809">
        <w:rPr>
          <w:rFonts w:eastAsiaTheme="minorHAnsi"/>
          <w:szCs w:val="24"/>
          <w:lang w:eastAsia="en-US"/>
        </w:rPr>
        <w:t xml:space="preserve"> подземных вод из первого от по</w:t>
      </w:r>
      <w:r>
        <w:rPr>
          <w:rFonts w:eastAsiaTheme="minorHAnsi"/>
          <w:szCs w:val="24"/>
          <w:lang w:eastAsia="en-US"/>
        </w:rPr>
        <w:t>верхности безнапорного водоносного пласта.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Оголовок (надземная часть колодца) должен быть не менее чем на 0,7—0</w:t>
      </w:r>
      <w:r w:rsidR="00D21E6F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>3 м выше поверхности земли.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Оголовок колодца должен иметь крышку или железобетонное перекрытие с люком,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также закрываемое крышкой. Сверху оголовок прикрывают навесом или помещают и будку.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 периметру оголовка колодца должен быть сделан «замок» из хорошо промятой 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тщательно уплотненной глины или жирного суглинка глубиной 2 метра и шириной 1 метр, а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также </w:t>
      </w:r>
      <w:proofErr w:type="spellStart"/>
      <w:r>
        <w:rPr>
          <w:rFonts w:eastAsiaTheme="minorHAnsi"/>
          <w:szCs w:val="24"/>
          <w:lang w:eastAsia="en-US"/>
        </w:rPr>
        <w:t>отмостка</w:t>
      </w:r>
      <w:proofErr w:type="spellEnd"/>
      <w:r>
        <w:rPr>
          <w:rFonts w:eastAsiaTheme="minorHAnsi"/>
          <w:szCs w:val="24"/>
          <w:lang w:eastAsia="en-US"/>
        </w:rPr>
        <w:t xml:space="preserve"> из камня, кирпича, бетона или асфальта радиусом не менее 2 метров </w:t>
      </w:r>
      <w:proofErr w:type="gramStart"/>
      <w:r>
        <w:rPr>
          <w:rFonts w:eastAsiaTheme="minorHAnsi"/>
          <w:szCs w:val="24"/>
          <w:lang w:eastAsia="en-US"/>
        </w:rPr>
        <w:t>с уклоним</w:t>
      </w:r>
      <w:proofErr w:type="gramEnd"/>
      <w:r>
        <w:rPr>
          <w:rFonts w:eastAsiaTheme="minorHAnsi"/>
          <w:szCs w:val="24"/>
          <w:lang w:eastAsia="en-US"/>
        </w:rPr>
        <w:t xml:space="preserve"> 0,1 метра от колодца в сторону кювета (лотка). Вокруг колодца должно быть ограждение,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а около колодца устраивается скамья для ведер.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Наиболее рациональным способом водозабора из колодцев (каптажей) является подъем воды с помощью насоса, в крайнем </w:t>
      </w:r>
      <w:r w:rsidR="00D21E6F">
        <w:rPr>
          <w:rFonts w:eastAsiaTheme="minorHAnsi"/>
          <w:szCs w:val="24"/>
          <w:lang w:eastAsia="en-US"/>
        </w:rPr>
        <w:t>случае,</w:t>
      </w:r>
      <w:r>
        <w:rPr>
          <w:rFonts w:eastAsiaTheme="minorHAnsi"/>
          <w:szCs w:val="24"/>
          <w:lang w:eastAsia="en-US"/>
        </w:rPr>
        <w:t xml:space="preserve"> с помощью общественного ведра (бадьи). Не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разрешается подъем воды из колодца (каптажа) ведрами, приносимыми населением, а также</w:t>
      </w:r>
      <w:r w:rsidR="00BA1809"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вычерпывание</w:t>
      </w:r>
      <w:proofErr w:type="spellEnd"/>
      <w:r>
        <w:rPr>
          <w:rFonts w:eastAsiaTheme="minorHAnsi"/>
          <w:szCs w:val="24"/>
          <w:lang w:eastAsia="en-US"/>
        </w:rPr>
        <w:t xml:space="preserve"> воды из общественной бадьи приносимыми из дома ковшами.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утепления и защиты от замерзания водозаборных сооружений следует использовать чистую прессованную солому, сено, стружку или опилки, которые не должны попадать в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колодец (каптаж). Не допускается использование стекловаты или других синтетических материалов, не включенных в «Перечень материалов, реагентов и малогабаритных очистных устройств, разрешенных Государственным комитетом санэпиднадзора РФ для применения в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практике хозяйственно–питьевого водоснабжения».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защиты от замерзания электрических насосов необходимо предусмотреть их обогрев.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Чистка колодца (каптажа) должна производиться по первому требованию центра государственного </w:t>
      </w:r>
      <w:proofErr w:type="spellStart"/>
      <w:r>
        <w:rPr>
          <w:rFonts w:eastAsiaTheme="minorHAnsi"/>
          <w:szCs w:val="24"/>
          <w:lang w:eastAsia="en-US"/>
        </w:rPr>
        <w:t>санитарно</w:t>
      </w:r>
      <w:proofErr w:type="spellEnd"/>
      <w:r>
        <w:rPr>
          <w:rFonts w:eastAsiaTheme="minorHAnsi"/>
          <w:szCs w:val="24"/>
          <w:lang w:eastAsia="en-US"/>
        </w:rPr>
        <w:t>–эпидемиологического надзора, но не реже одного раза в год с одновременным текущим ремонтом оборудования и крепления.</w:t>
      </w:r>
    </w:p>
    <w:p w:rsidR="00CF1386" w:rsidRPr="00BA1809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После каждой чистки или ремонта должна производиться дезинфекция водозаборных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сооружений хлорсодержащими реагентами и последующая их промывка с составлением акта.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Для дезинфекции колодцев можно использовать любые подходящие для этой цели дезинфицирующие препараты, включенные в «Перечень отечественных и </w:t>
      </w:r>
      <w:r>
        <w:rPr>
          <w:rFonts w:eastAsiaTheme="minorHAnsi"/>
          <w:szCs w:val="24"/>
          <w:lang w:eastAsia="en-US"/>
        </w:rPr>
        <w:lastRenderedPageBreak/>
        <w:t>зарубежных дезинфицирующих средств, разрешенных к применению на территории РФ» (№ 0014–9Д от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29.07.93 г.). Чаще всего для этих целей исполь</w:t>
      </w:r>
      <w:r w:rsidR="00BA1809">
        <w:rPr>
          <w:rFonts w:eastAsiaTheme="minorHAnsi"/>
          <w:szCs w:val="24"/>
          <w:lang w:eastAsia="en-US"/>
        </w:rPr>
        <w:t xml:space="preserve">зуют хлорсодержащие препараты </w:t>
      </w:r>
      <w:r>
        <w:rPr>
          <w:rFonts w:eastAsiaTheme="minorHAnsi"/>
          <w:szCs w:val="24"/>
          <w:lang w:eastAsia="en-US"/>
        </w:rPr>
        <w:t>хлорную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известь или </w:t>
      </w:r>
      <w:proofErr w:type="spellStart"/>
      <w:r>
        <w:rPr>
          <w:rFonts w:eastAsiaTheme="minorHAnsi"/>
          <w:szCs w:val="24"/>
          <w:lang w:eastAsia="en-US"/>
        </w:rPr>
        <w:t>двутретьосновную</w:t>
      </w:r>
      <w:proofErr w:type="spellEnd"/>
      <w:r>
        <w:rPr>
          <w:rFonts w:eastAsiaTheme="minorHAnsi"/>
          <w:szCs w:val="24"/>
          <w:lang w:eastAsia="en-US"/>
        </w:rPr>
        <w:t xml:space="preserve"> соль гипохлорита кальция (ДТСГК).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случае</w:t>
      </w:r>
      <w:proofErr w:type="gramStart"/>
      <w:r>
        <w:rPr>
          <w:rFonts w:eastAsiaTheme="minorHAnsi"/>
          <w:szCs w:val="24"/>
          <w:lang w:eastAsia="en-US"/>
        </w:rPr>
        <w:t>,</w:t>
      </w:r>
      <w:proofErr w:type="gramEnd"/>
      <w:r>
        <w:rPr>
          <w:rFonts w:eastAsiaTheme="minorHAnsi"/>
          <w:szCs w:val="24"/>
          <w:lang w:eastAsia="en-US"/>
        </w:rPr>
        <w:t xml:space="preserve"> если при санитарном обследовании не удалось выявить или ликвидировать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причину ухудшения качества воды или чистка, промывка и профилактическая дезинфекция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колодца (каптажа) не привела к стойкому улучшению качества воды, вода в колодце (каптаже) должна постоянно обеззараживаться хлорсодержащими реагентами.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Чистка, дезинфекция и промывка, водозаборных сооружений производится за счет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средств местного бюджета или средств коллективных и частных владельцев в соответствии с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их принадлежностью.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Контроль за эффективностью обеззараживания воды в колодце (каптаже) проводится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центром государственного </w:t>
      </w:r>
      <w:proofErr w:type="spellStart"/>
      <w:r>
        <w:rPr>
          <w:rFonts w:eastAsiaTheme="minorHAnsi"/>
          <w:szCs w:val="24"/>
          <w:lang w:eastAsia="en-US"/>
        </w:rPr>
        <w:t>санитарно</w:t>
      </w:r>
      <w:proofErr w:type="spellEnd"/>
      <w:r w:rsidR="00D21E6F"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–э</w:t>
      </w:r>
      <w:proofErr w:type="gramEnd"/>
      <w:r>
        <w:rPr>
          <w:rFonts w:eastAsiaTheme="minorHAnsi"/>
          <w:szCs w:val="24"/>
          <w:lang w:eastAsia="en-US"/>
        </w:rPr>
        <w:t>пидемиологического надзора в установленные им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сроки. Центры государственного </w:t>
      </w:r>
      <w:proofErr w:type="spellStart"/>
      <w:r>
        <w:rPr>
          <w:rFonts w:eastAsiaTheme="minorHAnsi"/>
          <w:szCs w:val="24"/>
          <w:lang w:eastAsia="en-US"/>
        </w:rPr>
        <w:t>санитарно</w:t>
      </w:r>
      <w:proofErr w:type="spellEnd"/>
      <w:r>
        <w:rPr>
          <w:rFonts w:eastAsiaTheme="minorHAnsi"/>
          <w:szCs w:val="24"/>
          <w:lang w:eastAsia="en-US"/>
        </w:rPr>
        <w:t>–эпидемиологического надзора осуществляют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плановый или выборочный </w:t>
      </w:r>
      <w:proofErr w:type="gramStart"/>
      <w:r>
        <w:rPr>
          <w:rFonts w:eastAsiaTheme="minorHAnsi"/>
          <w:szCs w:val="24"/>
          <w:lang w:eastAsia="en-US"/>
        </w:rPr>
        <w:t>контроль за</w:t>
      </w:r>
      <w:proofErr w:type="gramEnd"/>
      <w:r>
        <w:rPr>
          <w:rFonts w:eastAsiaTheme="minorHAnsi"/>
          <w:szCs w:val="24"/>
          <w:lang w:eastAsia="en-US"/>
        </w:rPr>
        <w:t xml:space="preserve"> кач</w:t>
      </w:r>
      <w:r w:rsidR="00BA1809">
        <w:rPr>
          <w:rFonts w:eastAsiaTheme="minorHAnsi"/>
          <w:szCs w:val="24"/>
          <w:lang w:eastAsia="en-US"/>
        </w:rPr>
        <w:t xml:space="preserve">еством воды колодцев и каптажей </w:t>
      </w:r>
      <w:r>
        <w:rPr>
          <w:rFonts w:eastAsiaTheme="minorHAnsi"/>
          <w:szCs w:val="24"/>
          <w:lang w:eastAsia="en-US"/>
        </w:rPr>
        <w:t>общественного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пользования, а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также контроль по разовым заявкам от</w:t>
      </w:r>
      <w:r w:rsidR="00BA1809">
        <w:rPr>
          <w:rFonts w:eastAsiaTheme="minorHAnsi"/>
          <w:szCs w:val="24"/>
          <w:lang w:eastAsia="en-US"/>
        </w:rPr>
        <w:t xml:space="preserve"> садово-</w:t>
      </w:r>
      <w:r>
        <w:rPr>
          <w:rFonts w:eastAsiaTheme="minorHAnsi"/>
          <w:szCs w:val="24"/>
          <w:lang w:eastAsia="en-US"/>
        </w:rPr>
        <w:t>огороднических товариществ или частных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владельцев на хозяйственно–договорной основе.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При износе оборудования (коррозия труб, заиливание фильтров, обрушение срубов 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т.д.), резком уменьшении дебита или обмелении, неустранимом ухудшении качества воды,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ставшей непригодной для питьевых и хозяйственных нужд, владелец водозаборных сооружений обязан их ликвидировать. После демонтажа наземного оборудования засыпка (тампонаж)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колодца должна быть проведена чистым грунтом, желательно глиной с плотной утрамбовкой.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Над ликвидированным колодцем с учетом усадки грунта должен возвышаться холмик земли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высотой 0,2—0,3 м.</w:t>
      </w:r>
    </w:p>
    <w:p w:rsidR="00BA1809" w:rsidRDefault="00BA1809" w:rsidP="00CF1386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Зоны санитарной охраны подземного источника водоснабжения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водозаборов из скважин, шахтных колодцев и каптажей или от крайних водозаборных сооружений группового водозабора предусматривается создание 3–х поясов зон санитарной охраны: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граница первого пояса ЗСО (зона строгого санитарного режима) принята радиусом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30 м (гл.10 СНиП 2.04.02–84) при использовании защищенных подземных вод и 50 м – при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недостаточно защищенных подземных водах;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границы втор</w:t>
      </w:r>
      <w:r w:rsidR="00BA1809">
        <w:rPr>
          <w:rFonts w:eastAsiaTheme="minorHAnsi"/>
          <w:szCs w:val="24"/>
          <w:lang w:eastAsia="en-US"/>
        </w:rPr>
        <w:t>ого пояса ЗСО определяются расче</w:t>
      </w:r>
      <w:r>
        <w:rPr>
          <w:rFonts w:eastAsiaTheme="minorHAnsi"/>
          <w:szCs w:val="24"/>
          <w:lang w:eastAsia="en-US"/>
        </w:rPr>
        <w:t xml:space="preserve">том в ходе проведения </w:t>
      </w:r>
      <w:proofErr w:type="gramStart"/>
      <w:r>
        <w:rPr>
          <w:rFonts w:eastAsiaTheme="minorHAnsi"/>
          <w:szCs w:val="24"/>
          <w:lang w:eastAsia="en-US"/>
        </w:rPr>
        <w:t>оценочных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работ, учитывающим время продвижения микробного загрязнения воды до водозабора, принимаемое от 100 до 400 </w:t>
      </w:r>
      <w:proofErr w:type="spellStart"/>
      <w:r>
        <w:rPr>
          <w:rFonts w:eastAsiaTheme="minorHAnsi"/>
          <w:szCs w:val="24"/>
          <w:lang w:eastAsia="en-US"/>
        </w:rPr>
        <w:t>сут</w:t>
      </w:r>
      <w:proofErr w:type="spellEnd"/>
      <w:r>
        <w:rPr>
          <w:rFonts w:eastAsiaTheme="minorHAnsi"/>
          <w:szCs w:val="24"/>
          <w:lang w:eastAsia="en-US"/>
        </w:rPr>
        <w:t>, составляет минимум 100–150 м;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границы третьего пояса ЗСО определяются </w:t>
      </w:r>
      <w:proofErr w:type="spellStart"/>
      <w:r>
        <w:rPr>
          <w:rFonts w:eastAsiaTheme="minorHAnsi"/>
          <w:szCs w:val="24"/>
          <w:lang w:eastAsia="en-US"/>
        </w:rPr>
        <w:t>расчѐтом</w:t>
      </w:r>
      <w:proofErr w:type="spellEnd"/>
      <w:r>
        <w:rPr>
          <w:rFonts w:eastAsiaTheme="minorHAnsi"/>
          <w:szCs w:val="24"/>
          <w:lang w:eastAsia="en-US"/>
        </w:rPr>
        <w:t>, учитывая время продвижения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химического загрязнения воды до водозабора, но не менее 25 лет.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обеспечения доброкачественной водой соответствующей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 ГН 2.1.5.1315–03 и ГН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2.1.5.2280–07 предусмотреть очистку воды из скважин. На устья скважин установить сменные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 многократно регенерируемые фильтры – картриджи. Фильтры изготавливаются из новых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пленочно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тканевых материалов и предназначены для очистки артезианских и поверхностных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вод. Фильтры устанавливаются на устье </w:t>
      </w:r>
      <w:proofErr w:type="spellStart"/>
      <w:r>
        <w:rPr>
          <w:rFonts w:eastAsiaTheme="minorHAnsi"/>
          <w:szCs w:val="24"/>
          <w:lang w:eastAsia="en-US"/>
        </w:rPr>
        <w:t>артскважины</w:t>
      </w:r>
      <w:proofErr w:type="spellEnd"/>
      <w:r>
        <w:rPr>
          <w:rFonts w:eastAsiaTheme="minorHAnsi"/>
          <w:szCs w:val="24"/>
          <w:lang w:eastAsia="en-US"/>
        </w:rPr>
        <w:t xml:space="preserve"> и непосредственно у потребителей.</w:t>
      </w:r>
    </w:p>
    <w:p w:rsidR="000B62CA" w:rsidRDefault="000B62CA" w:rsidP="00C61ADC">
      <w:pPr>
        <w:autoSpaceDE w:val="0"/>
        <w:autoSpaceDN w:val="0"/>
        <w:adjustRightInd w:val="0"/>
        <w:ind w:firstLine="708"/>
        <w:rPr>
          <w:rFonts w:eastAsiaTheme="minorHAnsi"/>
          <w:i/>
          <w:iCs/>
          <w:szCs w:val="24"/>
          <w:lang w:eastAsia="en-US"/>
        </w:rPr>
      </w:pPr>
    </w:p>
    <w:p w:rsidR="00CF1386" w:rsidRPr="00C61ADC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На территории 1–</w:t>
      </w:r>
      <w:proofErr w:type="spellStart"/>
      <w:r w:rsidRPr="00C61ADC">
        <w:rPr>
          <w:rFonts w:eastAsiaTheme="minorHAnsi"/>
          <w:i/>
          <w:iCs/>
          <w:szCs w:val="24"/>
          <w:lang w:eastAsia="en-US"/>
        </w:rPr>
        <w:t>го</w:t>
      </w:r>
      <w:proofErr w:type="spellEnd"/>
      <w:r w:rsidRPr="00C61ADC">
        <w:rPr>
          <w:rFonts w:eastAsiaTheme="minorHAnsi"/>
          <w:i/>
          <w:iCs/>
          <w:szCs w:val="24"/>
          <w:lang w:eastAsia="en-US"/>
        </w:rPr>
        <w:t xml:space="preserve"> пояса ЗСО источников водоснабжения должны быть выполнены</w:t>
      </w:r>
      <w:r w:rsidR="00BA1809" w:rsidRPr="00C61ADC">
        <w:rPr>
          <w:rFonts w:eastAsiaTheme="minorHAnsi"/>
          <w:i/>
          <w:iCs/>
          <w:szCs w:val="24"/>
          <w:lang w:eastAsia="en-US"/>
        </w:rPr>
        <w:t xml:space="preserve"> </w:t>
      </w:r>
      <w:r w:rsidRPr="00C61ADC">
        <w:rPr>
          <w:rFonts w:eastAsiaTheme="minorHAnsi"/>
          <w:i/>
          <w:iCs/>
          <w:szCs w:val="24"/>
          <w:lang w:eastAsia="en-US"/>
        </w:rPr>
        <w:t>следующие мероприятия: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в месте расположения подземного источника территория должна быть спланирована,</w:t>
      </w:r>
    </w:p>
    <w:p w:rsidR="00BA1809" w:rsidRDefault="00CF1386" w:rsidP="00C61ADC">
      <w:pPr>
        <w:spacing w:after="20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ограждена и озеленена. Поверхностный сток отводится за пределы 1–</w:t>
      </w:r>
      <w:proofErr w:type="spellStart"/>
      <w:r>
        <w:rPr>
          <w:rFonts w:eastAsiaTheme="minorHAnsi"/>
          <w:szCs w:val="24"/>
          <w:lang w:eastAsia="en-US"/>
        </w:rPr>
        <w:t>го</w:t>
      </w:r>
      <w:proofErr w:type="spellEnd"/>
      <w:r>
        <w:rPr>
          <w:rFonts w:eastAsiaTheme="minorHAnsi"/>
          <w:szCs w:val="24"/>
          <w:lang w:eastAsia="en-US"/>
        </w:rPr>
        <w:t xml:space="preserve"> пояса;</w:t>
      </w:r>
    </w:p>
    <w:p w:rsidR="00BA1809" w:rsidRDefault="00CF1386" w:rsidP="00C61ADC">
      <w:pPr>
        <w:spacing w:after="20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должны быть запрещены все виды строительства, за исключением реконструкции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или расширения основных водопроводных сооружений;</w:t>
      </w:r>
    </w:p>
    <w:p w:rsidR="00CF1386" w:rsidRDefault="00CF1386" w:rsidP="00C61ADC">
      <w:pPr>
        <w:spacing w:after="20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запрещается размещение жилых и общественных зданий;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– не допускается прокладка трубопроводов различного назначения, за исключением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трубопроводов, обслуживающих водопроводные сооружения.</w:t>
      </w:r>
    </w:p>
    <w:p w:rsidR="00BA1809" w:rsidRDefault="00BA1809" w:rsidP="00C61ADC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На территории 2–</w:t>
      </w:r>
      <w:proofErr w:type="spellStart"/>
      <w:r w:rsidRPr="00C61ADC">
        <w:rPr>
          <w:rFonts w:eastAsiaTheme="minorHAnsi"/>
          <w:i/>
          <w:iCs/>
          <w:szCs w:val="24"/>
          <w:lang w:eastAsia="en-US"/>
        </w:rPr>
        <w:t>го</w:t>
      </w:r>
      <w:proofErr w:type="spellEnd"/>
      <w:r w:rsidRPr="00C61ADC">
        <w:rPr>
          <w:rFonts w:eastAsiaTheme="minorHAnsi"/>
          <w:i/>
          <w:iCs/>
          <w:szCs w:val="24"/>
          <w:lang w:eastAsia="en-US"/>
        </w:rPr>
        <w:t xml:space="preserve"> пояса ЗСО подземных источников надлежит: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осуществлять регулирование отведения территорий для </w:t>
      </w:r>
      <w:proofErr w:type="spellStart"/>
      <w:r>
        <w:rPr>
          <w:rFonts w:eastAsiaTheme="minorHAnsi"/>
          <w:szCs w:val="24"/>
          <w:lang w:eastAsia="en-US"/>
        </w:rPr>
        <w:t>населѐнных</w:t>
      </w:r>
      <w:proofErr w:type="spellEnd"/>
      <w:r>
        <w:rPr>
          <w:rFonts w:eastAsiaTheme="minorHAnsi"/>
          <w:szCs w:val="24"/>
          <w:lang w:eastAsia="en-US"/>
        </w:rPr>
        <w:t xml:space="preserve"> пунктов, </w:t>
      </w:r>
      <w:proofErr w:type="spellStart"/>
      <w:r>
        <w:rPr>
          <w:rFonts w:eastAsiaTheme="minorHAnsi"/>
          <w:szCs w:val="24"/>
          <w:lang w:eastAsia="en-US"/>
        </w:rPr>
        <w:t>лечебно</w:t>
      </w:r>
      <w:proofErr w:type="spellEnd"/>
      <w:r w:rsidR="00C61ADC"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–п</w:t>
      </w:r>
      <w:proofErr w:type="gramEnd"/>
      <w:r>
        <w:rPr>
          <w:rFonts w:eastAsiaTheme="minorHAnsi"/>
          <w:szCs w:val="24"/>
          <w:lang w:eastAsia="en-US"/>
        </w:rPr>
        <w:t>рофилактических и оздоровительных учреждений, промышленных и сельскохозяйственных объектов;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благоустраивать промышленные, сельскохозяйственные и другие предприятия;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</w:t>
      </w:r>
      <w:proofErr w:type="spellStart"/>
      <w:r>
        <w:rPr>
          <w:rFonts w:eastAsiaTheme="minorHAnsi"/>
          <w:szCs w:val="24"/>
          <w:lang w:eastAsia="en-US"/>
        </w:rPr>
        <w:t>населѐнные</w:t>
      </w:r>
      <w:proofErr w:type="spellEnd"/>
      <w:r>
        <w:rPr>
          <w:rFonts w:eastAsiaTheme="minorHAnsi"/>
          <w:szCs w:val="24"/>
          <w:lang w:eastAsia="en-US"/>
        </w:rPr>
        <w:t xml:space="preserve"> пункты и отдельные здания, предусматривать организованное водоснабжение, </w:t>
      </w:r>
      <w:proofErr w:type="spellStart"/>
      <w:r>
        <w:rPr>
          <w:rFonts w:eastAsiaTheme="minorHAnsi"/>
          <w:szCs w:val="24"/>
          <w:lang w:eastAsia="en-US"/>
        </w:rPr>
        <w:t>канализование</w:t>
      </w:r>
      <w:proofErr w:type="spellEnd"/>
      <w:r>
        <w:rPr>
          <w:rFonts w:eastAsiaTheme="minorHAnsi"/>
          <w:szCs w:val="24"/>
          <w:lang w:eastAsia="en-US"/>
        </w:rPr>
        <w:t xml:space="preserve">, организацию отвода </w:t>
      </w:r>
      <w:proofErr w:type="spellStart"/>
      <w:r>
        <w:rPr>
          <w:rFonts w:eastAsiaTheme="minorHAnsi"/>
          <w:szCs w:val="24"/>
          <w:lang w:eastAsia="en-US"/>
        </w:rPr>
        <w:t>загрязнѐнных</w:t>
      </w:r>
      <w:proofErr w:type="spellEnd"/>
      <w:r>
        <w:rPr>
          <w:rFonts w:eastAsiaTheme="minorHAnsi"/>
          <w:szCs w:val="24"/>
          <w:lang w:eastAsia="en-US"/>
        </w:rPr>
        <w:t xml:space="preserve"> сточных вод и др.;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производить только рубки ухода за лесом.</w:t>
      </w:r>
    </w:p>
    <w:p w:rsidR="000B62CA" w:rsidRDefault="000B62CA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Во втором поясе ЗСО запрещается: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загрязнение территории нечистотами, навозом, промышленными отходами и др.;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размещение складов горюче–смазочных материалов, ядохимикатов, минеральных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удобрений и других объектов, которые могут</w:t>
      </w:r>
      <w:r w:rsidR="00474DF4">
        <w:rPr>
          <w:rFonts w:eastAsiaTheme="minorHAnsi"/>
          <w:szCs w:val="24"/>
          <w:lang w:eastAsia="en-US"/>
        </w:rPr>
        <w:t xml:space="preserve"> вызвать химические загрязнения </w:t>
      </w:r>
      <w:r>
        <w:rPr>
          <w:rFonts w:eastAsiaTheme="minorHAnsi"/>
          <w:szCs w:val="24"/>
          <w:lang w:eastAsia="en-US"/>
        </w:rPr>
        <w:t>источников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водоснабжения;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размещение кладбищ, скотомогильников, полей ассенизации, фильтрации и прочее,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навозохранилищ, силосных траншей, животноводческих и птицеводческих предприятий;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применение удобрений и ядохимикатов.</w:t>
      </w:r>
    </w:p>
    <w:p w:rsidR="00C61ADC" w:rsidRDefault="00C61ADC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iCs/>
          <w:szCs w:val="24"/>
          <w:lang w:eastAsia="en-US"/>
        </w:rPr>
      </w:pP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Зоны санитарной охраны принимаются в соответствии с требованиями СанПиН</w:t>
      </w: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2.1.4.1110–02 «Зоны санитарной охраны источников водоснабжения</w:t>
      </w:r>
    </w:p>
    <w:p w:rsid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и водоводов питьевого назначения».</w:t>
      </w:r>
      <w:r w:rsidR="00474DF4">
        <w:rPr>
          <w:rFonts w:eastAsiaTheme="minorHAnsi"/>
          <w:b/>
          <w:iCs/>
          <w:szCs w:val="24"/>
          <w:lang w:eastAsia="en-US"/>
        </w:rPr>
        <w:t xml:space="preserve"> </w:t>
      </w:r>
    </w:p>
    <w:p w:rsidR="00CF1386" w:rsidRPr="00C61ADC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iCs/>
          <w:szCs w:val="24"/>
          <w:lang w:eastAsia="en-US"/>
        </w:rPr>
      </w:pPr>
      <w:r w:rsidRPr="00C61ADC">
        <w:rPr>
          <w:rFonts w:eastAsiaTheme="minorHAnsi"/>
          <w:iCs/>
          <w:szCs w:val="24"/>
          <w:lang w:eastAsia="en-US"/>
        </w:rPr>
        <w:t>Граница 1–</w:t>
      </w:r>
      <w:proofErr w:type="spellStart"/>
      <w:r w:rsidRPr="00C61ADC">
        <w:rPr>
          <w:rFonts w:eastAsiaTheme="minorHAnsi"/>
          <w:iCs/>
          <w:szCs w:val="24"/>
          <w:lang w:eastAsia="en-US"/>
        </w:rPr>
        <w:t>го</w:t>
      </w:r>
      <w:proofErr w:type="spellEnd"/>
      <w:r w:rsidRPr="00C61ADC">
        <w:rPr>
          <w:rFonts w:eastAsiaTheme="minorHAnsi"/>
          <w:iCs/>
          <w:szCs w:val="24"/>
          <w:lang w:eastAsia="en-US"/>
        </w:rPr>
        <w:t xml:space="preserve"> пояса ЗСО ОСВ принимается на расстоянии: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от стен запасных и регулирующих емкостей, фильтров и осветителей – 30 м;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от водонапорной башни –10 м.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от остальных помещений – не менее 15 м.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Должно предусматриваться также: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выявление, тампонаж или восстановление старых, бездействующих, неправильно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эксплуатируемых </w:t>
      </w:r>
      <w:proofErr w:type="spellStart"/>
      <w:r>
        <w:rPr>
          <w:rFonts w:eastAsiaTheme="minorHAnsi"/>
          <w:szCs w:val="24"/>
          <w:lang w:eastAsia="en-US"/>
        </w:rPr>
        <w:t>артскважин</w:t>
      </w:r>
      <w:proofErr w:type="spellEnd"/>
      <w:r>
        <w:rPr>
          <w:rFonts w:eastAsiaTheme="minorHAnsi"/>
          <w:szCs w:val="24"/>
          <w:lang w:eastAsia="en-US"/>
        </w:rPr>
        <w:t>, шахтных колодцев;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регулирование бурения новых скважин;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выявление и ликвидация подземного складирования отходов и разработки недр земли.</w:t>
      </w:r>
    </w:p>
    <w:p w:rsidR="000B62CA" w:rsidRDefault="000B62CA" w:rsidP="00C61ADC">
      <w:pPr>
        <w:autoSpaceDE w:val="0"/>
        <w:autoSpaceDN w:val="0"/>
        <w:adjustRightInd w:val="0"/>
        <w:ind w:firstLine="708"/>
        <w:jc w:val="center"/>
        <w:rPr>
          <w:rFonts w:eastAsiaTheme="minorHAnsi"/>
          <w:i/>
          <w:iCs/>
          <w:szCs w:val="24"/>
          <w:lang w:eastAsia="en-US"/>
        </w:rPr>
      </w:pPr>
    </w:p>
    <w:p w:rsidR="00CF1386" w:rsidRPr="00474DF4" w:rsidRDefault="00CF1386" w:rsidP="00C61ADC">
      <w:pPr>
        <w:autoSpaceDE w:val="0"/>
        <w:autoSpaceDN w:val="0"/>
        <w:adjustRightInd w:val="0"/>
        <w:ind w:firstLine="708"/>
        <w:jc w:val="center"/>
        <w:rPr>
          <w:rFonts w:eastAsiaTheme="minorHAnsi"/>
          <w:i/>
          <w:iCs/>
          <w:szCs w:val="24"/>
          <w:lang w:eastAsia="en-US"/>
        </w:rPr>
      </w:pPr>
      <w:r w:rsidRPr="00474DF4">
        <w:rPr>
          <w:rFonts w:eastAsiaTheme="minorHAnsi"/>
          <w:i/>
          <w:iCs/>
          <w:szCs w:val="24"/>
          <w:lang w:eastAsia="en-US"/>
        </w:rPr>
        <w:t>На территории третьего пояса ЗСО предусматриваются мероприятия, относящиеся</w:t>
      </w:r>
      <w:r w:rsidR="00F14132">
        <w:rPr>
          <w:rFonts w:eastAsiaTheme="minorHAnsi"/>
          <w:i/>
          <w:iCs/>
          <w:szCs w:val="24"/>
          <w:lang w:eastAsia="en-US"/>
        </w:rPr>
        <w:t xml:space="preserve"> </w:t>
      </w:r>
      <w:r w:rsidRPr="00474DF4">
        <w:rPr>
          <w:rFonts w:eastAsiaTheme="minorHAnsi"/>
          <w:i/>
          <w:iCs/>
          <w:szCs w:val="24"/>
          <w:lang w:eastAsia="en-US"/>
        </w:rPr>
        <w:t>ко 2–</w:t>
      </w:r>
      <w:proofErr w:type="spellStart"/>
      <w:r w:rsidRPr="00474DF4">
        <w:rPr>
          <w:rFonts w:eastAsiaTheme="minorHAnsi"/>
          <w:i/>
          <w:iCs/>
          <w:szCs w:val="24"/>
          <w:lang w:eastAsia="en-US"/>
        </w:rPr>
        <w:t>му</w:t>
      </w:r>
      <w:proofErr w:type="spellEnd"/>
      <w:r w:rsidRPr="00474DF4">
        <w:rPr>
          <w:rFonts w:eastAsiaTheme="minorHAnsi"/>
          <w:i/>
          <w:iCs/>
          <w:szCs w:val="24"/>
          <w:lang w:eastAsia="en-US"/>
        </w:rPr>
        <w:t xml:space="preserve"> поясу ЗСО:</w:t>
      </w:r>
    </w:p>
    <w:p w:rsidR="00CF1386" w:rsidRPr="00474DF4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474DF4">
        <w:rPr>
          <w:rFonts w:eastAsiaTheme="minorHAnsi"/>
          <w:i/>
          <w:iCs/>
          <w:szCs w:val="24"/>
          <w:lang w:eastAsia="en-US"/>
        </w:rPr>
        <w:t>– осуществлять регулирование отведения территорий для объектов ранее указанных;</w:t>
      </w:r>
    </w:p>
    <w:p w:rsidR="00CF1386" w:rsidRPr="00474DF4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474DF4">
        <w:rPr>
          <w:rFonts w:eastAsiaTheme="minorHAnsi"/>
          <w:i/>
          <w:iCs/>
          <w:szCs w:val="24"/>
          <w:lang w:eastAsia="en-US"/>
        </w:rPr>
        <w:t>– размещение складов с токсическими веществами и т.д.</w:t>
      </w:r>
    </w:p>
    <w:p w:rsidR="00CF1386" w:rsidRPr="00C61ADC" w:rsidRDefault="00CF1386" w:rsidP="00C61ADC">
      <w:pPr>
        <w:autoSpaceDE w:val="0"/>
        <w:autoSpaceDN w:val="0"/>
        <w:adjustRightInd w:val="0"/>
        <w:ind w:firstLine="708"/>
        <w:jc w:val="center"/>
        <w:rPr>
          <w:rFonts w:eastAsiaTheme="minorHAnsi"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Определение границ второго и третьего поясов ЗСО подз</w:t>
      </w:r>
      <w:r w:rsidR="00474DF4" w:rsidRPr="00C61ADC">
        <w:rPr>
          <w:rFonts w:eastAsiaTheme="minorHAnsi"/>
          <w:i/>
          <w:iCs/>
          <w:szCs w:val="24"/>
          <w:lang w:eastAsia="en-US"/>
        </w:rPr>
        <w:t>емных источников водоснаб</w:t>
      </w:r>
      <w:r w:rsidRPr="00C61ADC">
        <w:rPr>
          <w:rFonts w:eastAsiaTheme="minorHAnsi"/>
          <w:i/>
          <w:iCs/>
          <w:szCs w:val="24"/>
          <w:lang w:eastAsia="en-US"/>
        </w:rPr>
        <w:t>жения в данном проекте не производится</w:t>
      </w:r>
      <w:r w:rsidRPr="00C61ADC">
        <w:rPr>
          <w:rFonts w:eastAsiaTheme="minorHAnsi"/>
          <w:iCs/>
          <w:szCs w:val="24"/>
          <w:lang w:eastAsia="en-US"/>
        </w:rPr>
        <w:t>.</w:t>
      </w:r>
    </w:p>
    <w:p w:rsidR="00C61ADC" w:rsidRDefault="00C61ADC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Мероприятия, которые необходимо предусмотреть в зонах охраны источников водоснабжения, и сметная стоимость их реализации выполняется отдельным проектом при разработке рабочих чертежей сооружений водоснабжения.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Эти мероприятии и зоны санитарной охраны, должны быть выделены на местности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(зона 1–</w:t>
      </w:r>
      <w:proofErr w:type="spellStart"/>
      <w:r>
        <w:rPr>
          <w:rFonts w:eastAsiaTheme="minorHAnsi"/>
          <w:szCs w:val="24"/>
          <w:lang w:eastAsia="en-US"/>
        </w:rPr>
        <w:t>го</w:t>
      </w:r>
      <w:proofErr w:type="spellEnd"/>
      <w:r>
        <w:rPr>
          <w:rFonts w:eastAsiaTheme="minorHAnsi"/>
          <w:szCs w:val="24"/>
          <w:lang w:eastAsia="en-US"/>
        </w:rPr>
        <w:t xml:space="preserve"> пояса) и соблюдаться для каждого конкретного источника водоснабжения в соответствии с СанПиН 2.1.4.1110–02 «Зоны санитарной охраны источников водоснабжения и водопроводов хозяйственно–питьевого назначения».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Ширина </w:t>
      </w:r>
      <w:proofErr w:type="spellStart"/>
      <w:r>
        <w:rPr>
          <w:rFonts w:eastAsiaTheme="minorHAnsi"/>
          <w:szCs w:val="24"/>
          <w:lang w:eastAsia="en-US"/>
        </w:rPr>
        <w:t>санитарно</w:t>
      </w:r>
      <w:proofErr w:type="spellEnd"/>
      <w:r>
        <w:rPr>
          <w:rFonts w:eastAsiaTheme="minorHAnsi"/>
          <w:szCs w:val="24"/>
          <w:lang w:eastAsia="en-US"/>
        </w:rPr>
        <w:t>–защитной полосы (СЗП) водоводов при прокладке с сухих грунтах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принимается 10 м по обе стороны от крайних линий и 50 м – в мокрых грунтах. При прокладке водоводов по застроенной территории ширина </w:t>
      </w:r>
      <w:proofErr w:type="spellStart"/>
      <w:r>
        <w:rPr>
          <w:rFonts w:eastAsiaTheme="minorHAnsi"/>
          <w:szCs w:val="24"/>
          <w:lang w:eastAsia="en-US"/>
        </w:rPr>
        <w:t>санитарно</w:t>
      </w:r>
      <w:proofErr w:type="spellEnd"/>
      <w:r>
        <w:rPr>
          <w:rFonts w:eastAsiaTheme="minorHAnsi"/>
          <w:szCs w:val="24"/>
          <w:lang w:eastAsia="en-US"/>
        </w:rPr>
        <w:t>–защитной полосы согласовывается с местным центром ГСЭН.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В пределах СЗП водоводов должны отсутствовать источники загрязнения почвы и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грунтовых вод: уборные, помойные ямы, навозохранилища, приемники мусора и др.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Запрещается прокладка водоводов по территории свалок, полей ассенизации, полей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фильтрации, земледельческих полей орошения, кладбищ, скотомогильников, а также по территории промышленных и сельскохозяйственных предприятий.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Коридоры трасс водопровода увязаны с генеральным планом поселения и населенного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пункта, должны быть согласованы в установленном порядке.</w:t>
      </w:r>
    </w:p>
    <w:p w:rsidR="00CF1386" w:rsidRPr="00C61ADC" w:rsidRDefault="00B43016" w:rsidP="00927A7E">
      <w:pPr>
        <w:pStyle w:val="1"/>
      </w:pPr>
      <w:bookmarkStart w:id="79" w:name="_Toc444375724"/>
      <w:r>
        <w:t>4</w:t>
      </w:r>
      <w:r w:rsidR="00CF1386" w:rsidRPr="00C61ADC">
        <w:t>.1. Сведения о применении методов, безопасных для окружающей среды,</w:t>
      </w:r>
      <w:r w:rsidR="00F0578B">
        <w:t xml:space="preserve"> </w:t>
      </w:r>
      <w:r w:rsidR="00CF1386" w:rsidRPr="00C61ADC">
        <w:t>при утилизации осадков сточных вод</w:t>
      </w:r>
      <w:bookmarkEnd w:id="79"/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Традиционные физико-химические методы переработки сточных вод приводят </w:t>
      </w:r>
      <w:proofErr w:type="gramStart"/>
      <w:r>
        <w:rPr>
          <w:rFonts w:eastAsiaTheme="minorHAnsi"/>
          <w:szCs w:val="24"/>
          <w:lang w:eastAsia="en-US"/>
        </w:rPr>
        <w:t>к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образованию значительного количества твердых отходов. Некоторая их часть накапливается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уже на первичной стадии осаждения, а остальные обусловлены приростом биомассы за счет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биологического окисления углеродсодержащих компонентов в сточных водах. Твердые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отходы изначально существуют в виде различных суспензий с содержанием твердых компонентов от 1 до 10%. По этой причине процессам выделения, переработки и ликвидации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ила стоков следует уделять особое внимание при проектировании и эксплуатации любого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предприятия по переработке сточных вод.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уменьшения и исключения отрицательного воздействия на окружающую среду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предусматривается уменьшение объема твердых бытовых отходов с решеток и осадков сточных вод путем модернизации бункера приема отходов и приобретения пресса – отходов, а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также модернизация насосного оборудования.</w:t>
      </w:r>
    </w:p>
    <w:p w:rsidR="00CF1386" w:rsidRPr="00474DF4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приготовления компоста марки «БИОКОМПОСТ «В» в соответствии с ТУ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0135-002-03261072-2007 из обезвоженного осадка сточных вод, предусмотрено строительство дополнительной площадки компостирования. Это позволит использовать весь объем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образующегося осадка для приготовления компоста (продукта) и использовать его применения в зеленом хозяйстве, для окультуривания истощенных почв в качестве органического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удобрения, рекультивации свалок твердых бытовых отходов и т.д.</w:t>
      </w:r>
    </w:p>
    <w:p w:rsidR="000F7678" w:rsidRDefault="000F7678" w:rsidP="00927A7E">
      <w:pPr>
        <w:pStyle w:val="1"/>
      </w:pPr>
    </w:p>
    <w:p w:rsidR="00CF1386" w:rsidRPr="00C61ADC" w:rsidRDefault="00B43016" w:rsidP="00927A7E">
      <w:pPr>
        <w:pStyle w:val="1"/>
      </w:pPr>
      <w:bookmarkStart w:id="80" w:name="_Toc444375725"/>
      <w:r>
        <w:t>5</w:t>
      </w:r>
      <w:r w:rsidR="00CF1386" w:rsidRPr="00C61ADC">
        <w:t>. ОЦЕНКА ОБЪЕМОВ КАПИТАЛЬНЫХ ВЛОЖЕНИЙ В СТРОИТЕЛЬСТВО,</w:t>
      </w:r>
      <w:r w:rsidR="00F0578B">
        <w:t xml:space="preserve"> </w:t>
      </w:r>
      <w:r w:rsidR="00CF1386" w:rsidRPr="00C61ADC">
        <w:t>РЕКОНСТРУКЦИЮ И МОДЕРНИЗАЦИЮ</w:t>
      </w:r>
      <w:r w:rsidR="00C61ADC">
        <w:t xml:space="preserve"> </w:t>
      </w:r>
      <w:r w:rsidR="00CF1386" w:rsidRPr="00C61ADC">
        <w:t>ОБЪЕКТОВ ЦЕНТРАЛИЗОВАННЫХ</w:t>
      </w:r>
      <w:r w:rsidR="00F0578B">
        <w:t xml:space="preserve"> </w:t>
      </w:r>
      <w:r w:rsidR="00CF1386" w:rsidRPr="00C61ADC">
        <w:t>СИСТЕМ ВОДОСНАБЖЕНИЯ И ВОДООТВЕДЕНИЯ</w:t>
      </w:r>
      <w:bookmarkEnd w:id="80"/>
    </w:p>
    <w:p w:rsidR="00CF1386" w:rsidRPr="00C61ADC" w:rsidRDefault="00B43016" w:rsidP="00927A7E">
      <w:pPr>
        <w:pStyle w:val="1"/>
      </w:pPr>
      <w:bookmarkStart w:id="81" w:name="_Toc444375726"/>
      <w:r>
        <w:t>5</w:t>
      </w:r>
      <w:r w:rsidR="00CF1386" w:rsidRPr="00C61ADC">
        <w:t>.1. Финансовые потребности для реализации программы</w:t>
      </w:r>
      <w:bookmarkEnd w:id="81"/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соответствии с действующим законодательством в объем финансовых потребностей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на реализацию мероприятий настоящей программы включается весь комплекс расходов, связанных с проведением мероприятий заложенных в схему. К таким расходам относятся: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</w:t>
      </w:r>
      <w:proofErr w:type="spellStart"/>
      <w:r>
        <w:rPr>
          <w:rFonts w:eastAsiaTheme="minorHAnsi"/>
          <w:szCs w:val="24"/>
          <w:lang w:eastAsia="en-US"/>
        </w:rPr>
        <w:t>проектно</w:t>
      </w:r>
      <w:proofErr w:type="spellEnd"/>
      <w:r>
        <w:rPr>
          <w:rFonts w:eastAsiaTheme="minorHAnsi"/>
          <w:szCs w:val="24"/>
          <w:lang w:eastAsia="en-US"/>
        </w:rPr>
        <w:t>–изыскательские работы;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</w:t>
      </w:r>
      <w:proofErr w:type="spellStart"/>
      <w:r>
        <w:rPr>
          <w:rFonts w:eastAsiaTheme="minorHAnsi"/>
          <w:szCs w:val="24"/>
          <w:lang w:eastAsia="en-US"/>
        </w:rPr>
        <w:t>строительно</w:t>
      </w:r>
      <w:proofErr w:type="spellEnd"/>
      <w:r>
        <w:rPr>
          <w:rFonts w:eastAsiaTheme="minorHAnsi"/>
          <w:szCs w:val="24"/>
          <w:lang w:eastAsia="en-US"/>
        </w:rPr>
        <w:t>–монтажные работы;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работы по замене оборудования с улучшением </w:t>
      </w:r>
      <w:proofErr w:type="spellStart"/>
      <w:proofErr w:type="gramStart"/>
      <w:r>
        <w:rPr>
          <w:rFonts w:eastAsiaTheme="minorHAnsi"/>
          <w:szCs w:val="24"/>
          <w:lang w:eastAsia="en-US"/>
        </w:rPr>
        <w:t>технико</w:t>
      </w:r>
      <w:proofErr w:type="spellEnd"/>
      <w:r w:rsidR="00F56CF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F56CF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экономических</w:t>
      </w:r>
      <w:proofErr w:type="gramEnd"/>
      <w:r>
        <w:rPr>
          <w:rFonts w:eastAsiaTheme="minorHAnsi"/>
          <w:szCs w:val="24"/>
          <w:lang w:eastAsia="en-US"/>
        </w:rPr>
        <w:t xml:space="preserve"> характеристик;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– приобретение материалов и оборудования;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пусконаладочные работы;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– расходы, не относимые на стоимость основных средств (аренда земли на срок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строительства и т.п.);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дополнительные налоговые платежи, возникающие от увеличения выручки в связи </w:t>
      </w:r>
      <w:proofErr w:type="gramStart"/>
      <w:r>
        <w:rPr>
          <w:rFonts w:eastAsiaTheme="minorHAnsi"/>
          <w:szCs w:val="24"/>
          <w:lang w:eastAsia="en-US"/>
        </w:rPr>
        <w:t>с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реализацией программы.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водоотведения. Кроме того, финансовые потребности включают в себя добавочную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стоимость, учитывающую инфляцию, налог на прибыль, необходимые суммы кредитов.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Сметная стоимость в текущих ценах – это стоимость мероприятия в ценах того года, в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CF1386" w:rsidRPr="00C61ADC" w:rsidRDefault="00B43016" w:rsidP="00927A7E">
      <w:pPr>
        <w:pStyle w:val="1"/>
      </w:pPr>
      <w:bookmarkStart w:id="82" w:name="_Toc444375727"/>
      <w:r>
        <w:t>5</w:t>
      </w:r>
      <w:r w:rsidR="00CF1386" w:rsidRPr="00C61ADC">
        <w:t>.2 Ожидаемые результаты при реализации мероприятий программы</w:t>
      </w:r>
      <w:bookmarkEnd w:id="82"/>
    </w:p>
    <w:p w:rsidR="00CF1386" w:rsidRDefault="00CF1386" w:rsidP="00C61ADC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результате реализации настоящей программы: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потребители будут обеспечены коммунальными услугами централизованного водоснабжения и водоотведения;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будет достигнуто повышение надежности и качества предоставления </w:t>
      </w:r>
      <w:proofErr w:type="gramStart"/>
      <w:r>
        <w:rPr>
          <w:rFonts w:eastAsiaTheme="minorHAnsi"/>
          <w:szCs w:val="24"/>
          <w:lang w:eastAsia="en-US"/>
        </w:rPr>
        <w:t>коммунальных</w:t>
      </w:r>
      <w:proofErr w:type="gramEnd"/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услуг;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будет улучшена экологическая ситуация.</w:t>
      </w:r>
    </w:p>
    <w:p w:rsidR="00CF1386" w:rsidRDefault="00CF1386" w:rsidP="000B62C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сельского поселения в необходи</w:t>
      </w:r>
      <w:r w:rsidR="000B62CA">
        <w:rPr>
          <w:rFonts w:eastAsiaTheme="minorHAnsi"/>
          <w:szCs w:val="24"/>
          <w:lang w:eastAsia="en-US"/>
        </w:rPr>
        <w:t xml:space="preserve">мых объемах и необходимой точке </w:t>
      </w:r>
      <w:r>
        <w:rPr>
          <w:rFonts w:eastAsiaTheme="minorHAnsi"/>
          <w:szCs w:val="24"/>
          <w:lang w:eastAsia="en-US"/>
        </w:rPr>
        <w:t>присоединения на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период 201</w:t>
      </w:r>
      <w:r w:rsidR="001E2E3C">
        <w:rPr>
          <w:rFonts w:eastAsiaTheme="minorHAnsi"/>
          <w:szCs w:val="24"/>
          <w:lang w:eastAsia="en-US"/>
        </w:rPr>
        <w:t>6</w:t>
      </w:r>
      <w:r>
        <w:rPr>
          <w:rFonts w:eastAsiaTheme="minorHAnsi"/>
          <w:szCs w:val="24"/>
          <w:lang w:eastAsia="en-US"/>
        </w:rPr>
        <w:t xml:space="preserve"> – </w:t>
      </w:r>
      <w:r w:rsidR="0077043D">
        <w:rPr>
          <w:rFonts w:eastAsiaTheme="minorHAnsi"/>
          <w:szCs w:val="24"/>
          <w:lang w:eastAsia="en-US"/>
        </w:rPr>
        <w:t>2032</w:t>
      </w:r>
      <w:r>
        <w:rPr>
          <w:rFonts w:eastAsiaTheme="minorHAnsi"/>
          <w:szCs w:val="24"/>
          <w:lang w:eastAsia="en-US"/>
        </w:rPr>
        <w:t xml:space="preserve"> гг. согласно техническому заданию.</w:t>
      </w:r>
    </w:p>
    <w:p w:rsidR="00CF1386" w:rsidRDefault="00B43016" w:rsidP="00927A7E">
      <w:pPr>
        <w:pStyle w:val="1"/>
      </w:pPr>
      <w:bookmarkStart w:id="83" w:name="_Toc444375728"/>
      <w:r>
        <w:t>5</w:t>
      </w:r>
      <w:r w:rsidR="00CF1386" w:rsidRPr="00C61ADC">
        <w:t>.3. Сводная потребность в инвестициях</w:t>
      </w:r>
      <w:r w:rsidR="00827FD3">
        <w:t xml:space="preserve"> </w:t>
      </w:r>
      <w:r w:rsidR="00CF1386" w:rsidRPr="00C61ADC">
        <w:t>на реализацию мероприятий программы</w:t>
      </w:r>
      <w:bookmarkEnd w:id="83"/>
    </w:p>
    <w:p w:rsidR="00CD0AE3" w:rsidRPr="0037414C" w:rsidRDefault="00CF1386" w:rsidP="00CD0AE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Реализация мероприятий программы предполагается не только за счет средств организации коммунального комплекса, полученных в виде платы за подключение, но и за счет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средств внебюджетных источников (частные инвесторы, кредитные средства, личные средства граждан).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Финансовые потребности </w:t>
      </w:r>
      <w:r w:rsidR="0037414C">
        <w:rPr>
          <w:rFonts w:eastAsiaTheme="minorHAnsi"/>
          <w:szCs w:val="24"/>
          <w:lang w:eastAsia="en-US"/>
        </w:rPr>
        <w:t>принимаются в соответствии с</w:t>
      </w:r>
      <w:r>
        <w:rPr>
          <w:rFonts w:eastAsiaTheme="minorHAnsi"/>
          <w:szCs w:val="24"/>
          <w:lang w:eastAsia="en-US"/>
        </w:rPr>
        <w:t xml:space="preserve"> укрупненным</w:t>
      </w:r>
      <w:r w:rsidR="0037414C"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 xml:space="preserve"> нормативам</w:t>
      </w:r>
      <w:r w:rsidR="0037414C"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 xml:space="preserve"> цен на строительство по сборнику: НЦС 81–02–14–2012 «Укрупненные нормативы цены строительства. </w:t>
      </w:r>
    </w:p>
    <w:p w:rsidR="000F7678" w:rsidRDefault="000F7678" w:rsidP="00927A7E">
      <w:pPr>
        <w:pStyle w:val="1"/>
      </w:pPr>
    </w:p>
    <w:p w:rsidR="0037414C" w:rsidRPr="00C61ADC" w:rsidRDefault="00B43016" w:rsidP="00927A7E">
      <w:pPr>
        <w:pStyle w:val="1"/>
      </w:pPr>
      <w:bookmarkStart w:id="84" w:name="_Toc444375729"/>
      <w:r>
        <w:t>6</w:t>
      </w:r>
      <w:r w:rsidR="0037414C" w:rsidRPr="00C61ADC">
        <w:t>. ЦЕЛЕВЫЕ ПОКАЗАТЕЛИ РАЗВИТИЯ ЦЕНТРАЛИЗОВАННЫХ СИСТЕМ</w:t>
      </w:r>
      <w:r w:rsidR="00827FD3">
        <w:t xml:space="preserve"> </w:t>
      </w:r>
      <w:r w:rsidR="0037414C" w:rsidRPr="00C61ADC">
        <w:t>ВОДОНАБЖЕНИЯ И ВОДООТВЕДЕНИЯ</w:t>
      </w:r>
      <w:bookmarkEnd w:id="84"/>
    </w:p>
    <w:p w:rsidR="0037414C" w:rsidRDefault="0037414C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соответствии с постановлением Правительства РФ от 05.09.2013 №782 «О схемах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водоснабжения и водоотведения» (в</w:t>
      </w:r>
      <w:r w:rsidR="00C61ADC">
        <w:rPr>
          <w:rFonts w:eastAsiaTheme="minorHAnsi"/>
          <w:szCs w:val="24"/>
          <w:lang w:eastAsia="en-US"/>
        </w:rPr>
        <w:t xml:space="preserve">месте с «Правилами разработки и </w:t>
      </w:r>
      <w:r>
        <w:rPr>
          <w:rFonts w:eastAsiaTheme="minorHAnsi"/>
          <w:szCs w:val="24"/>
          <w:lang w:eastAsia="en-US"/>
        </w:rPr>
        <w:t>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водоотведения относятся: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показатели надежности и бесперебойности водоснабжения;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- показатели качества обслуживания абонентов;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показатели качества очистки сточных вод;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показатели эффективности использования ресурсов при транспортировке сточных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вод;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соотношение цены реализации мероприятий инвестиционной программы и их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эффективности - улучшение качества воды;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иные показатели, установленные федеральным органом исполнительной власти,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осуществляющим</w:t>
      </w:r>
      <w:proofErr w:type="gramEnd"/>
      <w:r>
        <w:rPr>
          <w:rFonts w:eastAsiaTheme="minorHAnsi"/>
          <w:szCs w:val="24"/>
          <w:lang w:eastAsia="en-US"/>
        </w:rPr>
        <w:t xml:space="preserve"> функции по выработке государственной политики и нормативно-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правовому регулированию в сфере жилищно-коммунального хозяйства.</w:t>
      </w:r>
    </w:p>
    <w:p w:rsidR="0037414C" w:rsidRDefault="0037414C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Горячее водоснабжение в населенных пунктах сельского поселения отсутствует.</w:t>
      </w:r>
    </w:p>
    <w:p w:rsidR="0037414C" w:rsidRDefault="0037414C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Качество воды из водопровода по основным показателям соответствует СанПиН</w:t>
      </w:r>
    </w:p>
    <w:p w:rsidR="004F6225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2.1.4.1074–01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55A6D" w:rsidRDefault="00D55A6D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9A23BD" w:rsidRDefault="00A96611" w:rsidP="009A23B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Таблица </w:t>
      </w:r>
      <w:r w:rsidR="00AD1097">
        <w:rPr>
          <w:rFonts w:eastAsiaTheme="minorHAnsi"/>
          <w:szCs w:val="24"/>
          <w:lang w:eastAsia="en-US"/>
        </w:rPr>
        <w:t xml:space="preserve">№25 - </w:t>
      </w:r>
      <w:r w:rsidR="009A23BD">
        <w:rPr>
          <w:rFonts w:eastAsiaTheme="minorHAnsi"/>
          <w:szCs w:val="24"/>
          <w:lang w:eastAsia="en-US"/>
        </w:rPr>
        <w:t>Целевые показатели развития централизованных систем водоснабжения и водоотведения</w:t>
      </w:r>
      <w:r w:rsidR="000B62CA">
        <w:rPr>
          <w:rFonts w:eastAsiaTheme="minorHAnsi"/>
          <w:szCs w:val="24"/>
          <w:lang w:eastAsia="en-US"/>
        </w:rPr>
        <w:t>.</w:t>
      </w:r>
    </w:p>
    <w:tbl>
      <w:tblPr>
        <w:tblStyle w:val="af6"/>
        <w:tblW w:w="9748" w:type="dxa"/>
        <w:tblLayout w:type="fixed"/>
        <w:tblLook w:val="04A0" w:firstRow="1" w:lastRow="0" w:firstColumn="1" w:lastColumn="0" w:noHBand="0" w:noVBand="1"/>
      </w:tblPr>
      <w:tblGrid>
        <w:gridCol w:w="1040"/>
        <w:gridCol w:w="3888"/>
        <w:gridCol w:w="993"/>
        <w:gridCol w:w="850"/>
        <w:gridCol w:w="567"/>
        <w:gridCol w:w="142"/>
        <w:gridCol w:w="708"/>
        <w:gridCol w:w="709"/>
        <w:gridCol w:w="851"/>
      </w:tblGrid>
      <w:tr w:rsidR="009A23BD" w:rsidTr="00DE1139">
        <w:trPr>
          <w:trHeight w:val="315"/>
        </w:trPr>
        <w:tc>
          <w:tcPr>
            <w:tcW w:w="1040" w:type="dxa"/>
            <w:vMerge w:val="restart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  №</w:t>
            </w:r>
          </w:p>
        </w:tc>
        <w:tc>
          <w:tcPr>
            <w:tcW w:w="3888" w:type="dxa"/>
            <w:vMerge w:val="restart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Показатель</w:t>
            </w:r>
          </w:p>
        </w:tc>
        <w:tc>
          <w:tcPr>
            <w:tcW w:w="993" w:type="dxa"/>
            <w:vMerge w:val="restart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Единица</w:t>
            </w:r>
          </w:p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измерения</w:t>
            </w:r>
          </w:p>
        </w:tc>
        <w:tc>
          <w:tcPr>
            <w:tcW w:w="3827" w:type="dxa"/>
            <w:gridSpan w:val="6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Целевые показатели</w:t>
            </w:r>
          </w:p>
        </w:tc>
      </w:tr>
      <w:tr w:rsidR="009A23BD" w:rsidTr="00DE1139">
        <w:trPr>
          <w:trHeight w:val="225"/>
        </w:trPr>
        <w:tc>
          <w:tcPr>
            <w:tcW w:w="1040" w:type="dxa"/>
            <w:vMerge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888" w:type="dxa"/>
            <w:vMerge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2023</w:t>
            </w:r>
          </w:p>
        </w:tc>
        <w:tc>
          <w:tcPr>
            <w:tcW w:w="708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2025</w:t>
            </w:r>
          </w:p>
        </w:tc>
        <w:tc>
          <w:tcPr>
            <w:tcW w:w="851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2026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8708" w:type="dxa"/>
            <w:gridSpan w:val="8"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Показатели надежности и бесперебойности сетей водоснабжения и водоотведения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1.1</w:t>
            </w:r>
          </w:p>
        </w:tc>
        <w:tc>
          <w:tcPr>
            <w:tcW w:w="3888" w:type="dxa"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Удельное количество засоров на сетях</w:t>
            </w:r>
          </w:p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водоснабжения</w:t>
            </w:r>
          </w:p>
        </w:tc>
        <w:tc>
          <w:tcPr>
            <w:tcW w:w="993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ед./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1.2</w:t>
            </w:r>
          </w:p>
        </w:tc>
        <w:tc>
          <w:tcPr>
            <w:tcW w:w="3888" w:type="dxa"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Удельное количество засоров на сетях</w:t>
            </w:r>
          </w:p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водоотведения</w:t>
            </w:r>
          </w:p>
        </w:tc>
        <w:tc>
          <w:tcPr>
            <w:tcW w:w="993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ед./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1.3</w:t>
            </w:r>
          </w:p>
        </w:tc>
        <w:tc>
          <w:tcPr>
            <w:tcW w:w="3888" w:type="dxa"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Удельный вес сетей водоснабжения,</w:t>
            </w:r>
          </w:p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Cs w:val="24"/>
                <w:lang w:eastAsia="en-US"/>
              </w:rPr>
              <w:t>нуждающихся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в замене</w:t>
            </w:r>
          </w:p>
        </w:tc>
        <w:tc>
          <w:tcPr>
            <w:tcW w:w="993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1.4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Удельный вес сетей водоснабжения,</w:t>
            </w:r>
          </w:p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Cs w:val="24"/>
                <w:lang w:eastAsia="en-US"/>
              </w:rPr>
              <w:t>нуждающихся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в замене</w:t>
            </w:r>
          </w:p>
        </w:tc>
        <w:tc>
          <w:tcPr>
            <w:tcW w:w="993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</w:tr>
      <w:tr w:rsidR="00DE1139" w:rsidTr="00DE1139"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8708" w:type="dxa"/>
            <w:gridSpan w:val="8"/>
          </w:tcPr>
          <w:p w:rsidR="00DE1139" w:rsidRDefault="00DE1139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Показатель качества обслуживания абонентов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2.1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Доля заявок на подключения к сетям</w:t>
            </w:r>
          </w:p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водоснабжения,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исполненная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по итогам года</w:t>
            </w:r>
          </w:p>
        </w:tc>
        <w:tc>
          <w:tcPr>
            <w:tcW w:w="993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75</w:t>
            </w:r>
          </w:p>
        </w:tc>
        <w:tc>
          <w:tcPr>
            <w:tcW w:w="708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95</w:t>
            </w:r>
          </w:p>
        </w:tc>
      </w:tr>
      <w:tr w:rsidR="00DE1139" w:rsidTr="00DE1139">
        <w:trPr>
          <w:trHeight w:val="1155"/>
        </w:trPr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2.2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Доля заявок на подключения к сетям водоотведения, исполненная по итогам года</w:t>
            </w:r>
          </w:p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75</w:t>
            </w:r>
          </w:p>
        </w:tc>
        <w:tc>
          <w:tcPr>
            <w:tcW w:w="708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95</w:t>
            </w:r>
          </w:p>
        </w:tc>
      </w:tr>
      <w:tr w:rsidR="00DE1139" w:rsidTr="00DE1139">
        <w:trPr>
          <w:trHeight w:val="237"/>
        </w:trPr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3.</w:t>
            </w:r>
          </w:p>
        </w:tc>
        <w:tc>
          <w:tcPr>
            <w:tcW w:w="8708" w:type="dxa"/>
            <w:gridSpan w:val="8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Показатель эффективности использования ресурсов</w:t>
            </w:r>
          </w:p>
        </w:tc>
      </w:tr>
      <w:tr w:rsidR="00DE1139" w:rsidTr="00DE1139">
        <w:trPr>
          <w:trHeight w:val="135"/>
        </w:trPr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3.1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Удельный расход электрической энергии при транспортировке воды</w:t>
            </w:r>
          </w:p>
        </w:tc>
        <w:tc>
          <w:tcPr>
            <w:tcW w:w="993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0,49</w:t>
            </w:r>
          </w:p>
        </w:tc>
        <w:tc>
          <w:tcPr>
            <w:tcW w:w="85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0,49</w:t>
            </w:r>
          </w:p>
        </w:tc>
        <w:tc>
          <w:tcPr>
            <w:tcW w:w="709" w:type="dxa"/>
            <w:gridSpan w:val="2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708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</w:tr>
      <w:tr w:rsidR="00DE1139" w:rsidTr="00DE1139">
        <w:trPr>
          <w:trHeight w:val="126"/>
        </w:trPr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3.2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Удельный расход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электрической</w:t>
            </w:r>
            <w:proofErr w:type="gramEnd"/>
          </w:p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энергии при транспортировке сточных вод</w:t>
            </w:r>
          </w:p>
        </w:tc>
        <w:tc>
          <w:tcPr>
            <w:tcW w:w="993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0,49</w:t>
            </w:r>
          </w:p>
        </w:tc>
        <w:tc>
          <w:tcPr>
            <w:tcW w:w="85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0,49</w:t>
            </w:r>
          </w:p>
        </w:tc>
        <w:tc>
          <w:tcPr>
            <w:tcW w:w="709" w:type="dxa"/>
            <w:gridSpan w:val="2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708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</w:tr>
      <w:tr w:rsidR="00DE1139" w:rsidTr="00DE1139">
        <w:trPr>
          <w:trHeight w:val="330"/>
        </w:trPr>
        <w:tc>
          <w:tcPr>
            <w:tcW w:w="1040" w:type="dxa"/>
            <w:vMerge w:val="restart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</w:t>
            </w:r>
          </w:p>
        </w:tc>
        <w:tc>
          <w:tcPr>
            <w:tcW w:w="3888" w:type="dxa"/>
            <w:vMerge w:val="restart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Соотношение цены реализации</w:t>
            </w:r>
          </w:p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мероприятий и их эффективности</w:t>
            </w:r>
          </w:p>
        </w:tc>
        <w:tc>
          <w:tcPr>
            <w:tcW w:w="2410" w:type="dxa"/>
            <w:gridSpan w:val="3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Водоснабжение</w:t>
            </w:r>
          </w:p>
        </w:tc>
        <w:tc>
          <w:tcPr>
            <w:tcW w:w="2410" w:type="dxa"/>
            <w:gridSpan w:val="4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1,211</w:t>
            </w:r>
          </w:p>
        </w:tc>
      </w:tr>
      <w:tr w:rsidR="00DE1139" w:rsidTr="00DE1139">
        <w:trPr>
          <w:trHeight w:val="322"/>
        </w:trPr>
        <w:tc>
          <w:tcPr>
            <w:tcW w:w="1040" w:type="dxa"/>
            <w:vMerge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888" w:type="dxa"/>
            <w:vMerge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Водоотведения</w:t>
            </w:r>
          </w:p>
        </w:tc>
        <w:tc>
          <w:tcPr>
            <w:tcW w:w="2410" w:type="dxa"/>
            <w:gridSpan w:val="4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1,366</w:t>
            </w:r>
          </w:p>
        </w:tc>
      </w:tr>
    </w:tbl>
    <w:p w:rsidR="009A23BD" w:rsidRDefault="009A23BD" w:rsidP="009A23B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</w:p>
    <w:p w:rsidR="00724EA5" w:rsidRPr="00C61ADC" w:rsidRDefault="00BB501C" w:rsidP="00927A7E">
      <w:pPr>
        <w:pStyle w:val="1"/>
      </w:pPr>
      <w:bookmarkStart w:id="85" w:name="_Toc444375730"/>
      <w:r>
        <w:lastRenderedPageBreak/>
        <w:t>7</w:t>
      </w:r>
      <w:r w:rsidR="00724EA5" w:rsidRPr="00C61ADC">
        <w:t>. ПЕРЕЧЕНЬ ВЫЯВЛЕННЫХ БЕСХОЗНЫХ ОБЪЕКТОВ</w:t>
      </w:r>
      <w:r w:rsidR="00827FD3">
        <w:t xml:space="preserve"> </w:t>
      </w:r>
      <w:r w:rsidR="00724EA5" w:rsidRPr="00C61ADC">
        <w:t>ЦЕНТРАЛИЗОВАННЫХ СИСТЕМ ВОДОСНАБЖЕНИЯ И ВОДООТВЕДЕНИЯ И</w:t>
      </w:r>
      <w:r w:rsidR="00827FD3">
        <w:t xml:space="preserve"> </w:t>
      </w:r>
      <w:r w:rsidR="00724EA5" w:rsidRPr="00C61ADC">
        <w:t>ПЕРЕЧЕНЬ ОРГАНИЗАЦИЙ, УПОЛНОМОЧЕННЫХ НА ИХ ЭКСПЛУАТАЦИЮ</w:t>
      </w:r>
      <w:bookmarkEnd w:id="85"/>
    </w:p>
    <w:p w:rsidR="006E564C" w:rsidRDefault="006E564C" w:rsidP="006E564C">
      <w:pPr>
        <w:shd w:val="clear" w:color="auto" w:fill="FFFFFF"/>
        <w:ind w:firstLine="0"/>
        <w:jc w:val="center"/>
        <w:rPr>
          <w:rFonts w:eastAsiaTheme="minorHAnsi"/>
          <w:szCs w:val="24"/>
          <w:lang w:eastAsia="en-US"/>
        </w:rPr>
      </w:pPr>
    </w:p>
    <w:p w:rsidR="00F56CF0" w:rsidRPr="0083393C" w:rsidRDefault="00F56CF0" w:rsidP="00F56CF0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территории </w:t>
      </w:r>
      <w:proofErr w:type="spellStart"/>
      <w:r>
        <w:rPr>
          <w:rFonts w:eastAsiaTheme="minorHAnsi"/>
          <w:szCs w:val="24"/>
          <w:lang w:eastAsia="en-US"/>
        </w:rPr>
        <w:t>Новорешетовского</w:t>
      </w:r>
      <w:proofErr w:type="spellEnd"/>
      <w:r>
        <w:rPr>
          <w:rFonts w:eastAsiaTheme="minorHAnsi"/>
          <w:szCs w:val="24"/>
          <w:lang w:eastAsia="en-US"/>
        </w:rPr>
        <w:t xml:space="preserve"> сельского поселения бесхозных объектов систем водоснабжения и водоотведения не выявлено.</w:t>
      </w:r>
    </w:p>
    <w:p w:rsidR="006E564C" w:rsidRDefault="006E564C" w:rsidP="006E564C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</w:p>
    <w:sectPr w:rsidR="006E564C" w:rsidSect="00434257">
      <w:headerReference w:type="default" r:id="rId13"/>
      <w:headerReference w:type="first" r:id="rId14"/>
      <w:footerReference w:type="first" r:id="rId15"/>
      <w:pgSz w:w="11906" w:h="16838" w:code="9"/>
      <w:pgMar w:top="238" w:right="1134" w:bottom="1418" w:left="14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EB" w:rsidRDefault="00F64CEB" w:rsidP="00304C2A">
      <w:r>
        <w:separator/>
      </w:r>
    </w:p>
  </w:endnote>
  <w:endnote w:type="continuationSeparator" w:id="0">
    <w:p w:rsidR="00F64CEB" w:rsidRDefault="00F64CEB" w:rsidP="0030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23"/>
      <w:gridCol w:w="8628"/>
    </w:tblGrid>
    <w:tr w:rsidR="000E1462">
      <w:tc>
        <w:tcPr>
          <w:tcW w:w="750" w:type="pct"/>
        </w:tcPr>
        <w:p w:rsidR="000E1462" w:rsidRDefault="000E1462">
          <w:pPr>
            <w:pStyle w:val="a6"/>
            <w:jc w:val="right"/>
            <w:rPr>
              <w:color w:val="4F81BD" w:themeColor="accent1"/>
            </w:rPr>
          </w:pPr>
        </w:p>
      </w:tc>
      <w:tc>
        <w:tcPr>
          <w:tcW w:w="4250" w:type="pct"/>
        </w:tcPr>
        <w:p w:rsidR="000E1462" w:rsidRDefault="000E1462">
          <w:pPr>
            <w:pStyle w:val="a6"/>
            <w:rPr>
              <w:color w:val="4F81BD" w:themeColor="accent1"/>
            </w:rPr>
          </w:pPr>
        </w:p>
      </w:tc>
    </w:tr>
  </w:tbl>
  <w:p w:rsidR="000E1462" w:rsidRDefault="000E14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62" w:rsidRDefault="000E14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EB" w:rsidRDefault="00F64CEB" w:rsidP="00304C2A">
      <w:r>
        <w:separator/>
      </w:r>
    </w:p>
  </w:footnote>
  <w:footnote w:type="continuationSeparator" w:id="0">
    <w:p w:rsidR="00F64CEB" w:rsidRDefault="00F64CEB" w:rsidP="00304C2A">
      <w:r>
        <w:continuationSeparator/>
      </w:r>
    </w:p>
  </w:footnote>
  <w:footnote w:id="1">
    <w:p w:rsidR="000E1462" w:rsidRPr="009303D8" w:rsidRDefault="000E1462" w:rsidP="00451905">
      <w:pPr>
        <w:pStyle w:val="afff"/>
      </w:pPr>
      <w:r>
        <w:rPr>
          <w:rStyle w:val="afff1"/>
        </w:rPr>
        <w:footnoteRef/>
      </w:r>
      <w:r>
        <w:t xml:space="preserve"> ДДУ - детское дошкольное учреждение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62" w:rsidRDefault="00F64CEB" w:rsidP="0025399C">
    <w:pPr>
      <w:pStyle w:val="a4"/>
      <w:tabs>
        <w:tab w:val="clear" w:pos="4677"/>
        <w:tab w:val="clear" w:pos="9355"/>
        <w:tab w:val="left" w:pos="1209"/>
        <w:tab w:val="left" w:pos="7458"/>
      </w:tabs>
      <w:ind w:right="-2"/>
    </w:pPr>
    <w:r>
      <w:rPr>
        <w:noProof/>
      </w:rPr>
      <w:pict>
        <v:group id="_x0000_s2553" style="position:absolute;left:0;text-align:left;margin-left:19.6pt;margin-top:11.2pt;width:558.45pt;height:827.7pt;z-index:251663360;mso-position-horizontal-relative:page;mso-position-vertical-relative:page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keggAAKJyAAAOAAAAZHJzL2Uyb0RvYy54bWzsXW2TmkgQ/n5V9x8ovhsZBAQrJpWsaypV&#10;uWSrkvsBCKhUEDhgV5PU/ffrnoFBwfWy6ELJzn5weRNnmqe7Z7qfaV6/3W0C6cFLUj8KpzJ5pciS&#10;FzqR64erqfz3t/nAlKU0s0PXDqLQm8o/vFR+++bPP15v44mnRusocL1EgpuE6WQbT+V1lsWT4TB1&#10;1t7GTl9FsRfCyWWUbOwMdpPV0E3sLdx9EwxVRTGG2yhx4yRyvDSFozN2Un5D779cek72ZblMvUwK&#10;pjK0LaOfCf1c4OfwzWt7skrseO07eTPsBq3Y2H4IP8pvNbMzW7pP/NqtNr6TRGm0zF450WYYLZe+&#10;49E+QG+IUunNhyS6j2lfVpPtKuZiAtFW5NT4ts7nh7tE8t2pbIJ4QnsDz2iVxN/8wPvs7TKUzzZe&#10;TeCyD0n8Nb5LWCdh81PkfE/h9LB6HvfhFnixtNj+FblwS/s+i6h8dstkg7eAnks7+hh+8McAvyc5&#10;cHCsWOqI6LLkwDmi6ISMrfxJOWt4nPhFTddkqfyqs77Nv0zgaugJ/aqh6wb2YGhP2O/StuZtw44B&#10;5tJSrOl5Yv26tmOPPq0U5VWIlRRizRa7jz83HhMpvYSKKNu9j6BDhIonZWKVwuhmbYcr712SRNu1&#10;Z7vQNkK7go2Gu7NHgTvp78iZkBGTF9HHCpWJPSnErRtjJi/VHB1Iy57ESZp98KKNhBtTOQF1os20&#10;Hz6lGRNscQk+1DCa+0EAx+1JEErbqWyMdIX1Kwp8F0/iuTRZLW6CRHqwUSnpX/676f5lGz8D0xD4&#10;G8Qm/uFF9gSlcRu6dDuz/YBtwyMOQjwNvYK25VtMBX9ZinVr3praQFON24GmzGaDd/MbbWDMyVif&#10;jWY3NzPyL7aTaJO177peiE0tzAHRfg8XuWFiiswNwkGXDno+p3/1ng8Pm0HhC70q/tPeAZDZk2co&#10;znaLHQgEDy4i9wdAL4mYqQPTDBvrKPkpS1swc1M5/efeTjxZCj6GACq0iXSDoIxlKSmOLooNO3Tg&#10;61M5kyW2eZMx+3kfJ/5qDXdn0A2jd6DkS5/iomwJNRBUz9pSOLVQuG+IcFAuyVRRytimXHOktpXO&#10;Mi2GXqF0vVI66jmpYS4R/5J1b1ToHnN237vRu7ECThfHDsLZ9dTZUb3jVl34PBjcsbF76fO0rnVP&#10;+Lx+DjSp7tGZgvB5LsxNYKLKdA983mc3cjrRO5i7QTuEz+vxBI/qHbfqwucZhd6VPo9GNlqf5+3p&#10;nvB5PfZ5emHZhe5BxLA63hwX0mk1xjLSFIj3HPd7JgQfaSBYBDavObBJ/R637EL3IKNW1T2za92r&#10;+T2he71IKlDd45Zd6J5V6B6Lb7qd6J2m6hBnPe7zRDKvP3rHrfqL1ztI/1d9HmMEtD7X29O9ms8T&#10;utcf3aPpWhHfhPimtU9g+bKIfnbi83RigA2gPs/Qarl0C8bEyPgB7cTWcb7PeQwWJJFwSstLIJgw&#10;ThClrf2yiKop71VrMDfM8UCba/rAGivmQCHWe8tQNEubzQ85M5/80DufM4O0IUuH54jSf5w8QwlB&#10;lBEED+bgsifShvjMGJtfcGyK/49xbeiwmNCfb2AjLKJpAGbGu4ENxrnJj14t78aq827gUDe8G0WH&#10;ABU1FppK23CE7Tay6LzmQrYCYUssRdDd9hl8z0l3Yyp4NvVmZPSE9mbtU2/u7FXYueqZpOanc6Ip&#10;kncv56aF6jHq+YEXfH7V47a96ey0P6rH2TcYFQrjqBPVG49yn6eZOh0Flz4PXR1jxGvkTKf3dJAV&#10;XPD2veMRkjTzGqfJK0iZVnENwTG+dA5aNnbrD4L3OSyA4I7imvmaDlJHMGbwLoRgPqPrDpgveJUC&#10;U8DTLJaTClifOMGR6500cRILcx3dKB53Hao5piPqY67DMs8ctPXCdZzmgJxEbk9dBwwtKuloNrFu&#10;PzRfuI86ikv3IVAMIV1ymk1xEsU9s7+cTEHt70M3wW1uf4kGmV2YGR+zv2Lojsg9zUU4idye2l9O&#10;SeA0WIsnr1ql4hVLskkdxaX9FShGFJ/O7J9Ecb/sL8E1x2z4QNNHuF+mDG7CuyTfe9oq93ypeLHY&#10;Fn6D1gMAYNKo1eMx/wCSQE9a4X5eVAPqO+Qr2a9sVTufRDdYrM7ihRj/xSEiFGBoaWE4wVWhB1jj&#10;2QOwk42xRgx1XHHalqXCTyHkigxlUfaiqJaQF1QQcKuWQjleROE64cYTorlp4xHzJnAr1zTXUpq5&#10;eUPKLWpVUeykRn4QaOsz2nj+L0cbD3I3QJuqGjAxOp5AF2i7bIGY67RtPOWVo41HdBugbW8Nj7Bt&#10;z1yO6DrRxtNTOdp4FLYB2vYYvAJtAm0w28sj1XnBNgL10Q6nCTxa2gRtpgoOU3jSNqo+Xadt4/mT&#10;3LbxCGcDtO2V+avZNjEpvXBlv+uEG0948HAxUXg4EiDXYk1KRUVTi7axHkJ5pvWjgtLfEaX/vDhp&#10;e5x+njppymoEb8/4/LBxtbQUotSzSnisDM23aCagAnDObKybiWdacifMhDATWET4MQYpjOlzVXjZ&#10;ZgKWQFXJP6RcFtXqaELjE626lYCK4Hk+5rKVYISZ6MhMXMcCQUgCCisBo3tSybvCfjmQaJx3reT4&#10;iaKZ+SpgkQZj79OAOvLnVK6/yvktqSRdYf8crBkqJDqKPH7JygO3x14woTK+tMi5Tl4k2Co5V3JO&#10;znUvdlerLDIysMqsIJRc7K0c12nbeNKVVZ8K9kxbe/PxPW6AeJVMj6udssIJDcpbgHPs2StlCL6M&#10;qrLIBY+VI4tO1K/mJp4pGibe5PQ/xWgu/CYnukZS5WOJpiGm3rzRicB6pYOMfLl+qUGOFEJAoM0i&#10;I3+FGXkIx9IXIVKSa/7SRnzT4v4+DdqWr5Z88x8AAAD//wMAUEsDBBQABgAIAAAAIQDNaGWs4gAA&#10;AAsBAAAPAAAAZHJzL2Rvd25yZXYueG1sTI9PS8NAEMXvgt9hGcGb3fyxMcRsSinqqQi2gnibJtMk&#10;NLsbstsk/fZOT/Y0M7zHm9/LV7PuxEiDa61REC4CEGRKW7WmVvC9f39KQTiPpsLOGlJwIQer4v4u&#10;x6yyk/micedrwSHGZaig8b7PpHRlQxrdwvZkWDvaQaPnc6hlNeDE4bqTURAkUmNr+EODPW0aKk+7&#10;s1bwMeG0jsO3cXs6bi6/++XnzzYkpR4f5vUrCE+z/zfDFZ/RoWCmgz2byolOwfMyZqeCKOV51cMk&#10;ikAceEvS+AVkkcvbDsUfAAAA//8DAFBLAQItABQABgAIAAAAIQC2gziS/gAAAOEBAAATAAAAAAAA&#10;AAAAAAAAAAAAAABbQ29udGVudF9UeXBlc10ueG1sUEsBAi0AFAAGAAgAAAAhADj9If/WAAAAlAEA&#10;AAsAAAAAAAAAAAAAAAAALwEAAF9yZWxzLy5yZWxzUEsBAi0AFAAGAAgAAAAhAGdN8uR6CAAAonIA&#10;AA4AAAAAAAAAAAAAAAAALgIAAGRycy9lMm9Eb2MueG1sUEsBAi0AFAAGAAgAAAAhAM1oZaziAAAA&#10;CwEAAA8AAAAAAAAAAAAAAAAA1AoAAGRycy9kb3ducmV2LnhtbFBLBQYAAAAABAAEAPMAAADjCwAA&#10;AAA=&#10;">
          <v:shapetype id="_x0000_t202" coordsize="21600,21600" o:spt="202" path="m,l,21600r21600,l21600,xe">
            <v:stroke joinstyle="miter"/>
            <v:path gradientshapeok="t" o:connecttype="rect"/>
          </v:shapetype>
          <v:shape id="tbxIzme" o:spid="_x0000_s2554" type="#_x0000_t202" style="position:absolute;left:1134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Ey8EA&#10;AADbAAAADwAAAGRycy9kb3ducmV2LnhtbESPQYvCMBSE74L/ITxhb5rWXRapRhFF8KruxduzeTbV&#10;5qU2UeO/NwsLexxm5htmtoi2EQ/qfO1YQT7KQBCXTtdcKfg5bIYTED4ga2wck4IXeVjM+70ZFto9&#10;eUePfahEgrAvUIEJoS2k9KUhi37kWuLknV1nMSTZVVJ3+Exw28hxln1LizWnBYMtrQyV1/3dKoiX&#10;1zr/PB8p3Nuvq8HD7RSPN6U+BnE5BREohv/wX3urFUxy+P2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RhMvBAAAA2wAAAA8AAAAAAAAAAAAAAAAAmAIAAGRycy9kb3du&#10;cmV2LnhtbFBLBQYAAAAABAAEAPUAAACGAwAAAAA=&#10;" filled="f" strokeweight=".5pt">
            <v:textbox style="mso-next-textbox:#tbxIzme" inset="0,.5mm,0,0">
              <w:txbxContent>
                <w:p w:rsidR="000E1462" w:rsidRPr="008134E1" w:rsidRDefault="000E1462" w:rsidP="00DD06E9"/>
              </w:txbxContent>
            </v:textbox>
          </v:shape>
          <v:shape id="Text Box 82" o:spid="_x0000_s2555" type="#_x0000_t202" style="position:absolute;left:1134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vMEA&#10;AADbAAAADwAAAGRycy9kb3ducmV2LnhtbESPzYoCMRCE7wu+Q2jB25pRF5HRKKIs7NWfi7d20k5G&#10;J51xEjW+vVkQPBZV9RU1W0Rbizu1vnKsYNDPQBAXTldcKtjvfr8nIHxA1lg7JgVP8rCYd75mmGv3&#10;4A3dt6EUCcI+RwUmhCaX0heGLPq+a4iTd3KtxZBkW0rd4iPBbS2HWTaWFitOCwYbWhkqLtubVRDP&#10;z/VgdDpQuDU/F4O76zEerkr1unE5BREohk/43f7TCiZD+P+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DGrzBAAAA2wAAAA8AAAAAAAAAAAAAAAAAmAIAAGRycy9kb3du&#10;cmV2LnhtbFBLBQYAAAAABAAEAPUAAACGAwAAAAA=&#10;" filled="f" strokeweight=".5pt">
            <v:textbox style="mso-next-textbox:#Text Box 82" inset="0,.5mm,0,0">
              <w:txbxContent>
                <w:p w:rsidR="000E1462" w:rsidRPr="00B9549E" w:rsidRDefault="000E1462" w:rsidP="00DD06E9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Изм.</w:t>
                  </w:r>
                </w:p>
              </w:txbxContent>
            </v:textbox>
          </v:shape>
          <v:shape id="tbxIzmk" o:spid="_x0000_s2556" type="#_x0000_t202" style="position:absolute;left:1701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/J8MA&#10;AADbAAAADwAAAGRycy9kb3ducmV2LnhtbESPwWrDMBBE74X+g9hCb42cOoTgRAmlpdBr7Vx821gb&#10;y421ciwlkf++ChR6HGbmDbPZRduLK42+c6xgPstAEDdOd9wq2FefLysQPiBr7B2Tgok87LaPDxss&#10;tLvxN13L0IoEYV+gAhPCUEjpG0MW/cwNxMk7utFiSHJspR7xluC2l69ZtpQWO04LBgd6N9ScyotV&#10;EH+mj3l+rClchsXJYHU+xPqs1PNTfFuDCBTDf/iv/aUVrHK4f0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+/J8MAAADbAAAADwAAAAAAAAAAAAAAAACYAgAAZHJzL2Rv&#10;d25yZXYueG1sUEsFBgAAAAAEAAQA9QAAAIgDAAAAAA==&#10;" filled="f" strokeweight=".5pt">
            <v:textbox style="mso-next-textbox:#tbxIzmk" inset="0,.5mm,0,0">
              <w:txbxContent>
                <w:p w:rsidR="000E1462" w:rsidRPr="008134E1" w:rsidRDefault="000E1462" w:rsidP="00DD06E9"/>
              </w:txbxContent>
            </v:textbox>
          </v:shape>
          <v:shape id="Text Box 84" o:spid="_x0000_s2557" type="#_x0000_t202" style="position:absolute;left:1701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nU8MA&#10;AADbAAAADwAAAGRycy9kb3ducmV2LnhtbESPwWrDMBBE74H+g9hCb4mcNITgRgmlJdBrk1x821ob&#10;y421si3ZVv6+KhR6HGbmDbM7RNuIkXpfO1awXGQgiEuna64UXM7H+RaED8gaG8ek4E4eDvuH2Q5z&#10;7Sb+pPEUKpEg7HNUYEJocyl9aciiX7iWOHlX11sMSfaV1D1OCW4bucqyjbRYc1ow2NKbofJ2GqyC&#10;+H1/Xz5fCwpDu74ZPHdfseiUenqMry8gAsXwH/5rf2gF2zX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nU8MAAADbAAAADwAAAAAAAAAAAAAAAACYAgAAZHJzL2Rv&#10;d25yZXYueG1sUEsFBgAAAAAEAAQA9QAAAIgDAAAAAA==&#10;" filled="f" strokeweight=".5pt">
            <v:textbox style="mso-next-textbox:#Text Box 84" inset="0,.5mm,0,0">
              <w:txbxContent>
                <w:p w:rsidR="000E1462" w:rsidRPr="00CF292B" w:rsidRDefault="000E1462" w:rsidP="00DD06E9">
                  <w:pPr>
                    <w:pStyle w:val="Twordizme"/>
                    <w:ind w:firstLine="0"/>
                    <w:rPr>
                      <w:rFonts w:ascii="ISOCPEUR" w:hAnsi="ISOCPEUR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Кол</w:t>
                  </w:r>
                  <w:proofErr w:type="gramStart"/>
                  <w:r w:rsidRPr="00B9549E">
                    <w:rPr>
                      <w:rFonts w:ascii="Times New Roman" w:hAnsi="Times New Roman"/>
                      <w:i w:val="0"/>
                    </w:rPr>
                    <w:t>.</w:t>
                  </w:r>
                  <w:proofErr w:type="gramEnd"/>
                  <w:r w:rsidRPr="00CF292B">
                    <w:rPr>
                      <w:rFonts w:ascii="ISOCPEUR" w:hAnsi="ISOCPEUR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CF292B">
                    <w:rPr>
                      <w:rFonts w:ascii="ISOCPEUR" w:hAnsi="ISOCPEUR"/>
                      <w:sz w:val="20"/>
                    </w:rPr>
                    <w:t>у</w:t>
                  </w:r>
                  <w:proofErr w:type="gramEnd"/>
                  <w:r w:rsidRPr="00CF292B">
                    <w:rPr>
                      <w:rFonts w:ascii="ISOCPEUR" w:hAnsi="ISOCPEUR"/>
                      <w:sz w:val="20"/>
                    </w:rPr>
                    <w:t>ч</w:t>
                  </w:r>
                  <w:proofErr w:type="spellEnd"/>
                </w:p>
              </w:txbxContent>
            </v:textbox>
          </v:shape>
          <v:shape id="tbxNdoc" o:spid="_x0000_s2558" type="#_x0000_t202" style="position:absolute;left:2835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CyMEA&#10;AADbAAAADwAAAGRycy9kb3ducmV2LnhtbESPQWsCMRSE74L/ITzBm2atbZHVKFIRvFZ78fbcPDer&#10;m5d1EzX+eyMIPQ4z8w0zW0Rbixu1vnKsYDTMQBAXTldcKvjbrQcTED4ga6wdk4IHeVjMu50Z5trd&#10;+Zdu21CKBGGfowITQpNL6QtDFv3QNcTJO7rWYkiyLaVu8Z7gtpYfWfYtLVacFgw29GOoOG+vVkE8&#10;PVaj8XFP4dp8ng3uLoe4vyjV78XlFESgGP7D7/ZGK5h8we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gsjBAAAA2wAAAA8AAAAAAAAAAAAAAAAAmAIAAGRycy9kb3du&#10;cmV2LnhtbFBLBQYAAAAABAAEAPUAAACGAwAAAAA=&#10;" filled="f" strokeweight=".5pt">
            <v:textbox style="mso-next-textbox:#tbxNdoc" inset="0,.5mm,0,0">
              <w:txbxContent>
                <w:p w:rsidR="000E1462" w:rsidRPr="00F40229" w:rsidRDefault="000E1462" w:rsidP="00DD06E9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86" o:spid="_x0000_s2559" type="#_x0000_t202" style="position:absolute;left:2835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cv8EA&#10;AADbAAAADwAAAGRycy9kb3ducmV2LnhtbESPzYoCMRCE74LvEFrwphnXRWTWKKIsePXn4q130k5G&#10;J51xEjW+/UYQPBZV9RU1W0Rbizu1vnKsYDTMQBAXTldcKjjsfwdTED4ga6wdk4IneVjMu50Z5to9&#10;eEv3XShFgrDPUYEJocml9IUhi37oGuLknVxrMSTZllK3+EhwW8uvLJtIixWnBYMNrQwVl93NKojn&#10;53o0Ph0p3Jrvi8H99S8er0r1e3H5AyJQDJ/wu73RCqYTeH1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4HL/BAAAA2wAAAA8AAAAAAAAAAAAAAAAAmAIAAGRycy9kb3du&#10;cmV2LnhtbFBLBQYAAAAABAAEAPUAAACGAwAAAAA=&#10;" filled="f" strokeweight=".5pt">
            <v:textbox style="mso-next-textbox:#Text Box 86" inset="0,.5mm,0,0">
              <w:txbxContent>
                <w:p w:rsidR="000E1462" w:rsidRPr="002E6103" w:rsidRDefault="000E1462" w:rsidP="00DD06E9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87" o:spid="_x0000_s2560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5JMEA&#10;AADbAAAADwAAAGRycy9kb3ducmV2LnhtbESPQWsCMRSE74L/ITzBm2atpZXVKFIRvFZ78fbcPDer&#10;m5d1EzX+eyMIPQ4z8w0zW0Rbixu1vnKsYDTMQBAXTldcKvjbrQcTED4ga6wdk4IHeVjMu50Z5trd&#10;+Zdu21CKBGGfowITQpNL6QtDFv3QNcTJO7rWYkiyLaVu8Z7gtpYfWfYlLVacFgw29GOoOG+vVkE8&#10;PVaj8XFP4dp8ng3uLoe4vyjV78XlFESgGP7D7/ZGK5h8w+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0uSTBAAAA2wAAAA8AAAAAAAAAAAAAAAAAmAIAAGRycy9kb3du&#10;cmV2LnhtbFBLBQYAAAAABAAEAPUAAACGAwAAAAA=&#10;" filled="f" strokeweight=".5pt">
            <v:textbox style="mso-next-textbox:#Text Box 87" inset="0,.5mm,0,0">
              <w:txbxContent>
                <w:p w:rsidR="000E1462" w:rsidRDefault="000E1462" w:rsidP="00DD06E9">
                  <w:pPr>
                    <w:pStyle w:val="Twordizme"/>
                  </w:pPr>
                </w:p>
              </w:txbxContent>
            </v:textbox>
          </v:shape>
          <v:shape id="Text Box 88" o:spid="_x0000_s2561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tVr8A&#10;AADbAAAADwAAAGRycy9kb3ducmV2LnhtbERPy4rCMBTdC/MP4Q6409RxEKlNRWYYcOtj4+7aXJtq&#10;c1ObqPHvJwvB5eG8i2W0rbhT7xvHCibjDARx5XTDtYL97m80B+EDssbWMSl4kodl+TEoMNfuwRu6&#10;b0MtUgj7HBWYELpcSl8ZsujHriNO3Mn1FkOCfS11j48Ublv5lWUzabHh1GCwox9D1WV7swri+fk7&#10;mZ4OFG7d98Xg7nqMh6tSw8+4WoAIFMNb/HKvtYJ5Gpu+p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Ky1WvwAAANsAAAAPAAAAAAAAAAAAAAAAAJgCAABkcnMvZG93bnJl&#10;di54bWxQSwUGAAAAAAQABAD1AAAAhAMAAAAA&#10;" filled="f" strokeweight=".5pt">
            <v:textbox style="mso-next-textbox:#Text Box 88" inset="0,.5mm,0,0">
              <w:txbxContent>
                <w:p w:rsidR="000E1462" w:rsidRPr="00B9549E" w:rsidRDefault="000E1462" w:rsidP="00DD06E9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Подп.</w:t>
                  </w:r>
                </w:p>
              </w:txbxContent>
            </v:textbox>
          </v:shape>
          <v:shape id="tbxIzmd" o:spid="_x0000_s2562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IzcEA&#10;AADbAAAADwAAAGRycy9kb3ducmV2LnhtbESPQWsCMRSE74L/ITzBm2atpehqFKkIXqu9eHvdPDer&#10;m5d1EzX+eyMIPQ4z8w0zX0Zbixu1vnKsYDTMQBAXTldcKvjdbwYTED4ga6wdk4IHeVguup055trd&#10;+Yduu1CKBGGfowITQpNL6QtDFv3QNcTJO7rWYkiyLaVu8Z7gtpYfWfYlLVacFgw29G2oOO+uVkE8&#10;Pdaj8fFA4dp8ng3uL3/xcFGq34urGYhAMfyH3+2tVjCZwu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iM3BAAAA2wAAAA8AAAAAAAAAAAAAAAAAmAIAAGRycy9kb3du&#10;cmV2LnhtbFBLBQYAAAAABAAEAPUAAACGAwAAAAA=&#10;" filled="f" strokeweight=".5pt">
            <v:textbox style="mso-next-textbox:#tbxIzmd" inset="0,.5mm,0,0">
              <w:txbxContent>
                <w:p w:rsidR="000E1462" w:rsidRPr="00F40229" w:rsidRDefault="000E1462" w:rsidP="00DD06E9">
                  <w:pPr>
                    <w:pStyle w:val="Tworddate"/>
                    <w:jc w:val="both"/>
                    <w:rPr>
                      <w:rFonts w:ascii="Arial" w:hAnsi="Arial" w:cs="Arial"/>
                      <w:szCs w:val="16"/>
                    </w:rPr>
                  </w:pPr>
                </w:p>
              </w:txbxContent>
            </v:textbox>
          </v:shape>
          <v:shape id="Text Box 90" o:spid="_x0000_s2563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3jb8A&#10;AADbAAAADwAAAGRycy9kb3ducmV2LnhtbERPyW7CMBC9I/UfrKnUGzgsQjRgUFWE1CvLJbdpPMSB&#10;eBxiA+bv8QGJ49PbF6toG3GjzteOFQwHGQji0umaKwWH/aY/A+EDssbGMSl4kIfV8qO3wFy7O2/p&#10;tguVSCHsc1RgQmhzKX1pyKIfuJY4cUfXWQwJdpXUHd5TuG3kKMum0mLNqcFgS7+GyvPuahXE02M9&#10;HB8LCtd2cja4v/zH4qLU12f8mYMIFMNb/HL/aQXfaX3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LeNvwAAANsAAAAPAAAAAAAAAAAAAAAAAJgCAABkcnMvZG93bnJl&#10;di54bWxQSwUGAAAAAAQABAD1AAAAhAMAAAAA&#10;" filled="f" strokeweight=".5pt">
            <v:textbox style="mso-next-textbox:#Text Box 90" inset="0,.5mm,0,0">
              <w:txbxContent>
                <w:p w:rsidR="000E1462" w:rsidRPr="00B9549E" w:rsidRDefault="000E1462" w:rsidP="00DD06E9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Oboz" o:spid="_x0000_s2564" type="#_x0000_t202" style="position:absolute;left:5160;top:15649;width:5698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FN8MA&#10;AADbAAAADwAAAGRycy9kb3ducmV2LnhtbESPwW7CMBBE75X4B2uRuBUnHFAbMAiQQD3AobQfsIqX&#10;OBCvI9slCV+PK1XqcTQzbzTLdW8bcScfascK8mkGgrh0uuZKwffX/vUNRIjIGhvHpGCgAOvV6GWJ&#10;hXYdf9L9HCuRIBwKVGBibAspQ2nIYpi6ljh5F+ctxiR9JbXHLsFtI2dZNpcWa04LBlvaGSpv5x+r&#10;wD7yhz8i2uthmGHXDuZwOm6Vmoz7zQJEpD7+h//aH1rBew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mFN8MAAADbAAAADwAAAAAAAAAAAAAAAACYAgAAZHJzL2Rv&#10;d25yZXYueG1sUEsFBgAAAAAEAAQA9QAAAIgDAAAAAA==&#10;" filled="f" stroked="f">
            <v:textbox style="mso-next-textbox:#tbxOboz" inset=",0,,0">
              <w:txbxContent>
                <w:p w:rsidR="000E1462" w:rsidRPr="00B9549E" w:rsidRDefault="000E1462" w:rsidP="00DD06E9">
                  <w:pPr>
                    <w:autoSpaceDE w:val="0"/>
                    <w:autoSpaceDN w:val="0"/>
                    <w:adjustRightInd w:val="0"/>
                    <w:ind w:firstLine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0E1462" w:rsidRPr="00A1604C" w:rsidRDefault="000E1462" w:rsidP="00DD06E9">
                  <w:pPr>
                    <w:rPr>
                      <w:szCs w:val="40"/>
                    </w:rPr>
                  </w:pPr>
                </w:p>
              </w:txbxContent>
            </v:textbox>
          </v:shape>
          <v:shape id="Text Box 92" o:spid="_x0000_s2565" type="#_x0000_t202" style="position:absolute;left:11057;top:15422;width:56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p8sQA&#10;AADbAAAADwAAAGRycy9kb3ducmV2LnhtbESPzWrCQBSF94W+w3AL3TWTZiGaOooUBNFFMbrQ3SVz&#10;mwlm7sTMxMS3d4RCl4fz83Hmy9E24kadrx0r+ExSEMSl0zVXCo6H9ccUhA/IGhvHpOBOHpaL15c5&#10;5toNvKdbESoRR9jnqMCE0OZS+tKQRZ+4ljh6v66zGKLsKqk7HOK4bWSWphNpseZIMNjSt6HyUvQ2&#10;Qtb2bHb76VD0P7t7tu0n15O+KvX+Nq6+QAQaw3/4r73RCmYZ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9qfLEAAAA2wAAAA8AAAAAAAAAAAAAAAAAmAIAAGRycy9k&#10;b3ducmV2LnhtbFBLBQYAAAAABAAEAPUAAACJAwAAAAA=&#10;" filled="f" strokeweight="1.5pt">
            <v:textbox style="mso-next-textbox:#Text Box 92" inset="0,1mm,0,0">
              <w:txbxContent>
                <w:p w:rsidR="000E1462" w:rsidRPr="00B9549E" w:rsidRDefault="000E1462" w:rsidP="00DD06E9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shape>
          <v:shape id="tbxPagn" o:spid="_x0000_s2566" type="#_x0000_t202" style="position:absolute;left:11057;top:15819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MacMA&#10;AADbAAAADwAAAGRycy9kb3ducmV2LnhtbESPzYrCMBSF98K8Q7gD7jRVQZyOUUQQRBeD1cXM7tJc&#10;m2JzU5vU1rc3AwOzPJyfj7Nc97YSD2p86VjBZJyAIM6dLrlQcDnvRgsQPiBrrByTgid5WK/eBktM&#10;tev4RI8sFCKOsE9RgQmhTqX0uSGLfuxq4uhdXWMxRNkUUjfYxXFbyWmSzKXFkiPBYE1bQ/kta22E&#10;7OyPOZ4WXdZ+HZ/TQzu/f+u7UsP3fvMJIlAf/sN/7b1W8DGD3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EMacMAAADbAAAADwAAAAAAAAAAAAAAAACYAgAAZHJzL2Rv&#10;d25yZXYueG1sUEsFBgAAAAAEAAQA9QAAAIgDAAAAAA==&#10;" filled="f" strokeweight="1.5pt">
            <v:textbox style="mso-next-textbox:#tbxPagn" inset="0,1mm,0,0">
              <w:txbxContent>
                <w:p w:rsidR="000E1462" w:rsidRPr="00B9549E" w:rsidRDefault="00E30930" w:rsidP="007A1F3E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begin"/>
                  </w:r>
                  <w:r w:rsidR="000E1462"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instrText xml:space="preserve"> PAGE </w:instrTex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separate"/>
                  </w:r>
                  <w:r w:rsidR="00073270">
                    <w:rPr>
                      <w:rStyle w:val="a8"/>
                      <w:rFonts w:ascii="Times New Roman" w:hAnsi="Times New Roman"/>
                      <w:i w:val="0"/>
                      <w:noProof/>
                      <w:sz w:val="24"/>
                      <w:szCs w:val="24"/>
                    </w:rPr>
                    <w:t>19</w: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end"/>
                  </w:r>
                </w:p>
                <w:p w:rsidR="000E1462" w:rsidRPr="007A1F3E" w:rsidRDefault="000E1462" w:rsidP="007A1F3E">
                  <w:pPr>
                    <w:rPr>
                      <w:szCs w:val="24"/>
                    </w:rPr>
                  </w:pPr>
                </w:p>
              </w:txbxContent>
            </v:textbox>
          </v:shape>
          <v:shape id="tbxInpo" o:spid="_x0000_s2567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lTsIA&#10;AADbAAAADwAAAGRycy9kb3ducmV2LnhtbESPQYvCMBSE78L+h/AWvGm6sohbjSILyiIetG4Rb4/m&#10;2Rabl9LEWv+9EQSPw8x8w8wWnalES40rLSv4GkYgiDOrS84V/B9WgwkI55E1VpZJwZ0cLOYfvRnG&#10;2t54T23icxEg7GJUUHhfx1K6rCCDbmhr4uCdbWPQB9nkUjd4C3BTyVEUjaXBksNCgTX9FpRdkqtR&#10;oCPc+uM63bWnsqNdgshpslGq/9ktpyA8df4dfrX/tIKf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aVOwgAAANsAAAAPAAAAAAAAAAAAAAAAAJgCAABkcnMvZG93&#10;bnJldi54bWxQSwUGAAAAAAQABAD1AAAAhwMAAAAA&#10;" strokeweight="1.5pt">
            <v:textbox style="layout-flow:vertical;mso-layout-flow-alt:bottom-to-top;mso-next-textbox:#tbxInpo" inset="1mm,1mm,0,0">
              <w:txbxContent>
                <w:p w:rsidR="000E1462" w:rsidRPr="008134E1" w:rsidRDefault="000E1462" w:rsidP="00DD06E9"/>
              </w:txbxContent>
            </v:textbox>
          </v:shape>
          <v:shape id="tbxInpd" o:spid="_x0000_s2568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/QMQA&#10;AADbAAAADwAAAGRycy9kb3ducmV2LnhtbESPQWsCMRSE70L/Q3iF3jRroWJXo1ShpfUgVEWvj81z&#10;s3TzsiZxd/vvm4LgcZiZb5j5sre1aMmHyrGC8SgDQVw4XXGp4LB/H05BhIissXZMCn4pwHLxMJhj&#10;rl3H39TuYikShEOOCkyMTS5lKAxZDCPXECfv7LzFmKQvpfbYJbit5XOWTaTFitOCwYbWhoqf3dUq&#10;+PLBrS6bMX5c96d625wmm3i8KPX02L/NQETq4z18a39qBa8v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4f0DEAAAA2wAAAA8AAAAAAAAAAAAAAAAAmAIAAGRycy9k&#10;b3ducmV2LnhtbFBLBQYAAAAABAAEAPUAAACJAwAAAAA=&#10;" filled="f" strokeweight="1.5pt">
            <v:textbox style="layout-flow:vertical;mso-layout-flow-alt:bottom-to-top;mso-next-textbox:#tbxInpd" inset="0,0,0,0">
              <w:txbxContent>
                <w:p w:rsidR="000E1462" w:rsidRPr="002E6103" w:rsidRDefault="000E1462" w:rsidP="00DD06E9">
                  <w:pPr>
                    <w:pStyle w:val="Twordaddfield"/>
                    <w:ind w:firstLine="0"/>
                    <w:rPr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</w:t>
                  </w:r>
                  <w:r w:rsidRPr="002E6103">
                    <w:rPr>
                      <w:sz w:val="24"/>
                      <w:szCs w:val="24"/>
                    </w:rPr>
                    <w:t xml:space="preserve"> подл.</w:t>
                  </w:r>
                </w:p>
              </w:txbxContent>
            </v:textbox>
          </v:shape>
          <v:shape id="tbxInpd" o:spid="_x0000_s2569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eosMA&#10;AADbAAAADwAAAGRycy9kb3ducmV2LnhtbESPQWvCQBSE7wX/w/IEb3VjD9LGbEQEpYiHNK2It0f2&#10;mQSzb0N2TeK/dwuFHoeZ+YZJ1qNpRE+dqy0rWMwjEMSF1TWXCn6+d6/vIJxH1thYJgUPcrBOJy8J&#10;xtoO/EV97ksRIOxiVFB538ZSuqIig25uW+LgXW1n0AfZlVJ3OAS4aeRbFC2lwZrDQoUtbSsqbvnd&#10;KNARHv15f8r6Sz1SliPyKT8oNZuOmxUIT6P/D/+1P7WCjyX8fgk/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OeosMAAADbAAAADwAAAAAAAAAAAAAAAACYAgAAZHJzL2Rv&#10;d25yZXYueG1sUEsFBgAAAAAEAAQA9QAAAIgDAAAAAA==&#10;" strokeweight="1.5pt">
            <v:textbox style="layout-flow:vertical;mso-layout-flow-alt:bottom-to-top" inset="1mm,1mm,0,0">
              <w:txbxContent>
                <w:p w:rsidR="000E1462" w:rsidRPr="008134E1" w:rsidRDefault="000E1462" w:rsidP="00DD06E9"/>
              </w:txbxContent>
            </v:textbox>
          </v:shape>
          <v:shape id="Text Box 97" o:spid="_x0000_s2570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zLs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vkU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cy7BAAAA2wAAAA8AAAAAAAAAAAAAAAAAmAIAAGRycy9kb3du&#10;cmV2LnhtbFBLBQYAAAAABAAEAPUAAACGAwAAAAA=&#10;" strokeweight="1.5pt">
            <v:textbox style="layout-flow:vertical;mso-layout-flow-alt:bottom-to-top;mso-next-textbox:#Text Box 97" inset="0,0,0,0">
              <w:txbxContent>
                <w:p w:rsidR="000E1462" w:rsidRPr="00B9549E" w:rsidRDefault="000E1462" w:rsidP="00DD06E9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Подп. и дата</w:t>
                  </w:r>
                </w:p>
              </w:txbxContent>
            </v:textbox>
          </v:shape>
          <v:shape id="tbxInvz" o:spid="_x0000_s2571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vS78A&#10;AADbAAAADwAAAGRycy9kb3ducmV2LnhtbERPTYvCMBC9L/gfwgje1lQP4lbTIoIi4kG7K+JtaMa2&#10;2ExKE2v99+Yg7PHxvpdpb2rRUesqywom4wgEcW51xYWCv9/N9xyE88gaa8uk4EUO0mTwtcRY2yef&#10;qMt8IUIIuxgVlN43sZQuL8mgG9uGOHA32xr0AbaF1C0+Q7ip5TSKZtJgxaGhxIbWJeX37GEU6AgP&#10;/rI9H7tr1dMxQ+RztldqNOxXCxCeev8v/rh3WsFPGBu+hB8g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0K9LvwAAANsAAAAPAAAAAAAAAAAAAAAAAJgCAABkcnMvZG93bnJl&#10;di54bWxQSwUGAAAAAAQABAD1AAAAhAMAAAAA&#10;" strokeweight="1.5pt">
            <v:textbox style="layout-flow:vertical;mso-layout-flow-alt:bottom-to-top;mso-next-textbox:#tbxInvz" inset="1mm,1mm,0,0">
              <w:txbxContent>
                <w:p w:rsidR="000E1462" w:rsidRPr="008134E1" w:rsidRDefault="000E1462" w:rsidP="00DD06E9"/>
              </w:txbxContent>
            </v:textbox>
          </v:shape>
          <v:shape id="Text Box 99" o:spid="_x0000_s2572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9Cx74A&#10;AADbAAAADwAAAGRycy9kb3ducmV2LnhtbESPSwvCMBCE74L/IazgTVM9iFajiCAoePCF56XZPrDZ&#10;1CbW+u+NIHgcZuYbZrFqTSkaql1hWcFoGIEgTqwuOFNwvWwHUxDOI2ssLZOCNzlYLbudBcbavvhE&#10;zdlnIkDYxagg976KpXRJTgbd0FbEwUttbdAHWWdS1/gKcFPKcRRNpMGCw0KOFW1ySu7np1FwaPYP&#10;5nQ8Mjwto/ttnVp7bJTq99r1HISn1v/Dv/ZOK5j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vQse+AAAA2wAAAA8AAAAAAAAAAAAAAAAAmAIAAGRycy9kb3ducmV2&#10;LnhtbFBLBQYAAAAABAAEAPUAAACDAwAAAAA=&#10;" strokeweight="1.5pt">
            <v:textbox style="layout-flow:vertical;mso-layout-flow-alt:bottom-to-top;mso-next-textbox:#Text Box 99" inset="0,0,0,0">
              <w:txbxContent>
                <w:p w:rsidR="000E1462" w:rsidRPr="00B9549E" w:rsidRDefault="000E1462" w:rsidP="00DD06E9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Взам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 инв. №</w:t>
                  </w:r>
                </w:p>
              </w:txbxContent>
            </v:textbox>
          </v:shape>
          <v:line id="Line 100" o:spid="_x0000_s2573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tZc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b4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HtZcUAAADcAAAADwAAAAAAAAAA&#10;AAAAAAChAgAAZHJzL2Rvd25yZXYueG1sUEsFBgAAAAAEAAQA+QAAAJMDAAAAAA==&#10;" strokeweight="1.5pt"/>
          <v:line id="Line 101" o:spid="_x0000_s2574" style="position:absolute;visibility:visible" from="1134,16273" to="11055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1I/sIAAADc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5PZnB/Jl4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1I/sIAAADcAAAADwAAAAAAAAAAAAAA&#10;AAChAgAAZHJzL2Rvd25yZXYueG1sUEsFBgAAAAAEAAQA+QAAAJADAAAAAA==&#10;" strokeweight="1.5pt"/>
          <v:line id="Line 102" o:spid="_x0000_s2575" style="position:absolute;visibility:visible" from="1701,15422" to="1701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<v:line id="Line 103" o:spid="_x0000_s2576" style="position:absolute;visibility:visible" from="2268,15422" to="2268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<v:line id="Line 104" o:spid="_x0000_s2577" style="position:absolute;visibility:visible" from="3402,15422" to="3402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<v:line id="Line 105" o:spid="_x0000_s2578" style="position:absolute;visibility:visible" from="4253,15422" to="4253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<v:line id="Line 106" o:spid="_x0000_s2579" style="position:absolute;visibility:visible" from="4820,15422" to="4820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<v:line id="Line 107" o:spid="_x0000_s2580" style="position:absolute;visibility:visible" from="1134,15422" to="11055,1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<v:shape id="Text Box 108" o:spid="_x0000_s2581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skMMA&#10;AADcAAAADwAAAGRycy9kb3ducmV2LnhtbESPQWvDMAyF74X9B6PBLmV1WsrYsrqlDAqlt2bLXcSa&#10;ExbLJnbTrL++Ogx2k3hP733a7Cbfq5GG1AU2sFwUoIibYDt2Br4+D8+voFJGttgHJgO/lGC3fZht&#10;sLThymcaq+yUhHAq0UCbcyy1Tk1LHtMiRGLRvsPgMcs6OG0HvEq47/WqKF60x46locVIHy01P9XF&#10;G6h4XY9Hdqdbjimu5vX+cnpzxjw9Tvt3UJmm/G/+uz5awS+EVp6RC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+skMMAAADcAAAADwAAAAAAAAAAAAAAAACYAgAAZHJzL2Rv&#10;d25yZXYueG1sUEsFBgAAAAAEAAQA9QAAAIgDAAAAAA==&#10;" filled="f" stroked="f" strokeweight="1.5pt">
            <v:textbox style="mso-next-textbox:#Text Box 108" inset="0,0,0,0">
              <w:txbxContent>
                <w:p w:rsidR="000E1462" w:rsidRPr="00B9549E" w:rsidRDefault="000E1462" w:rsidP="00DD06E9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Формат</w:t>
                  </w:r>
                </w:p>
              </w:txbxContent>
            </v:textbox>
          </v:shape>
          <v:shape id="Text Box 109" o:spid="_x0000_s2582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JC78A&#10;AADcAAAADwAAAGRycy9kb3ducmV2LnhtbERPTYvCMBC9C/6HMIIX0XRFZK1GkQVBvFnX+9CMabGZ&#10;hCbW6q/fLCzsbR7vcza73jaiozbUjhV8zDIQxKXTNRsF35fD9BNEiMgaG8ek4EUBdtvhYIO5dk8+&#10;U1dEI1IIhxwVVDH6XMpQVmQxzJwnTtzNtRZjgq2RusVnCreNnGfZUlqsOTVU6OmrovJePKyCghfX&#10;7sjm9I4++Pnkun+cVkap8ajfr0FE6uO/+M991Gl+toLfZ9IF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wkLvwAAANwAAAAPAAAAAAAAAAAAAAAAAJgCAABkcnMvZG93bnJl&#10;di54bWxQSwUGAAAAAAQABAD1AAAAhAMAAAAA&#10;" filled="f" stroked="f" strokeweight="1.5pt">
            <v:textbox style="mso-next-textbox:#Text Box 109" inset="0,0,0,0">
              <w:txbxContent>
                <w:p w:rsidR="000E1462" w:rsidRPr="00B9549E" w:rsidRDefault="000E1462" w:rsidP="00DD06E9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А</w:t>
                  </w:r>
                  <w:proofErr w:type="gramStart"/>
                  <w:r w:rsidRPr="00B9549E">
                    <w:rPr>
                      <w:szCs w:val="24"/>
                    </w:rPr>
                    <w:t>4</w:t>
                  </w:r>
                  <w:proofErr w:type="gramEnd"/>
                </w:p>
              </w:txbxContent>
            </v:textbox>
          </v:shape>
          <v:shape id="Text Box 110" o:spid="_x0000_s2583" type="#_x0000_t202" style="position:absolute;left:4820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<v:textbox style="mso-next-textbox:#Text Box 110" inset="0,0,0,0">
              <w:txbxContent>
                <w:p w:rsidR="000E1462" w:rsidRPr="00B9549E" w:rsidRDefault="000E1462" w:rsidP="00DD06E9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Копировал:</w:t>
                  </w:r>
                </w:p>
              </w:txbxContent>
            </v:textbox>
          </v:shape>
          <v:line id="Line 111" o:spid="_x0000_s2584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<v:line id="Line 112" o:spid="_x0000_s2585" style="position:absolute;visibility:visible" from="11624,0" to="11624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<v:line id="Line 113" o:spid="_x0000_s2586" style="position:absolute;visibility:visible" from="1134,15989" to="4819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<v:shape id="tbxIzml" o:spid="_x0000_s2587" type="#_x0000_t202" style="position:absolute;left:2268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EvsAA&#10;AADcAAAADwAAAGRycy9kb3ducmV2LnhtbERPTYvCMBC9L/gfwgje1rSrLFKNIsqCV3Uv3sZmbKrN&#10;pDZR47/fLAje5vE+Z7aIthF36nztWEE+zEAQl07XXCn43f98TkD4gKyxcUwKnuRhMe99zLDQ7sFb&#10;uu9CJVII+wIVmBDaQkpfGrLoh64lTtzJdRZDgl0ldYePFG4b+ZVl39JizanBYEsrQ+Vld7MK4vm5&#10;zkenA4VbO74Y3F+P8XBVatCPyymIQDG8xS/3Rqf5+Rj+n0kX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TEvsAAAADcAAAADwAAAAAAAAAAAAAAAACYAgAAZHJzL2Rvd25y&#10;ZXYueG1sUEsFBgAAAAAEAAQA9QAAAIUDAAAAAA==&#10;" filled="f" strokeweight=".5pt">
            <v:textbox style="mso-next-textbox:#tbxIzml" inset="0,.5mm,0,0">
              <w:txbxContent>
                <w:p w:rsidR="000E1462" w:rsidRPr="008134E1" w:rsidRDefault="000E1462" w:rsidP="00DD06E9"/>
              </w:txbxContent>
            </v:textbox>
          </v:shape>
          <v:shape id="Text Box 115" o:spid="_x0000_s2588" type="#_x0000_t202" style="position:absolute;left:2268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hJcAA&#10;AADcAAAADwAAAGRycy9kb3ducmV2LnhtbERPS4vCMBC+C/6HMMLeNO0+RKpRZEXwuurF29iMTbWZ&#10;1CZq/PdmYWFv8/E9Z7aIthF36nztWEE+ykAQl07XXCnY79bDCQgfkDU2jknBkzws5v3eDAvtHvxD&#10;922oRAphX6ACE0JbSOlLQxb9yLXEiTu5zmJIsKuk7vCRwm0j37NsLC3WnBoMtvRtqLxsb1ZBPD9X&#10;+cfpQOHWfl4M7q7HeLgq9TaIyymIQDH8i//cG53m51/w+0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hhJcAAAADcAAAADwAAAAAAAAAAAAAAAACYAgAAZHJzL2Rvd25y&#10;ZXYueG1sUEsFBgAAAAAEAAQA9QAAAIUDAAAAAA==&#10;" filled="f" strokeweight=".5pt">
            <v:textbox style="mso-next-textbox:#Text Box 115" inset="0,.5mm,0,0">
              <w:txbxContent>
                <w:p w:rsidR="000E1462" w:rsidRPr="00B9549E" w:rsidRDefault="000E1462" w:rsidP="00DD06E9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Лист</w:t>
                  </w:r>
                </w:p>
              </w:txbxContent>
            </v:textbox>
          </v:shape>
          <v:line id="Line 116" o:spid="_x0000_s2589" style="position:absolute;visibility:visible" from="2835,15422" to="2835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1GV8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4Co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3UZXwQAAANwAAAAPAAAAAAAAAAAAAAAA&#10;AKECAABkcnMvZG93bnJldi54bWxQSwUGAAAAAAQABAD5AAAAjwMAAAAA&#10;" strokeweight="1.5pt"/>
          <w10:wrap anchorx="page" anchory="page"/>
        </v:group>
      </w:pict>
    </w:r>
    <w:r w:rsidR="000E1462">
      <w:ptab w:relativeTo="margin" w:alignment="center" w:leader="none"/>
    </w:r>
    <w:r w:rsidR="000E1462">
      <w:tab/>
    </w:r>
    <w:r w:rsidR="000E1462">
      <w:tab/>
    </w:r>
  </w:p>
  <w:p w:rsidR="000E1462" w:rsidRPr="00DD06E9" w:rsidRDefault="000E1462" w:rsidP="00DD06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62" w:rsidRDefault="00F64CEB">
    <w:pPr>
      <w:pStyle w:val="a4"/>
    </w:pPr>
    <w:r>
      <w:rPr>
        <w:noProof/>
      </w:rPr>
      <w:pict>
        <v:group id="grpTileFirst" o:spid="_x0000_s2475" style="position:absolute;left:0;text-align:left;margin-left:.25pt;margin-top:8.15pt;width:581.1pt;height:827.7pt;z-index:251662336;mso-position-horizontal-relative:page;mso-position-vertical-relative:page" coordsize="11624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Ivxg4AANL1AAAOAAAAZHJzL2Uyb0RvYy54bWzsXV1zm0oSfd+q/Q8U744AAUKqKLcS20rl&#10;Vm5uqpL9AQiQRAUxuoAtJVv737dnBhok9GEhG+LR5CFGH8YwnNPd06d75u0fm2WkPAZJGpJ4rOpv&#10;NFUJYo/4YTwfq//5PrlxVCXN3Nh3IxIHY/VnkKp/vPv3v96uV6PAIAsS+UGiwEnidLRejdVFlq1G&#10;vV7qLYKlm74hqyCGD2ckWboZvEzmPT9x13D2ZdQzNM3urUnirxLiBWkK797xD9V37PyzWeBlf89m&#10;aZAp0ViFa8vY/wn7f0r/7717647mibtahF5+GW6Dq1i6YQx/FE9152au8pCEtVMtQy8hKZllbzyy&#10;7JHZLPQCdg9wN7q2czcfE/KwYvcyH63nKxwmGNqdcWp8Wu/L49dECf2xaqhK7C7hEc2T1fcwCiZh&#10;kmZ0fNar+Qi+9jFZfVt9TfhNwuFn4v1I4ePe7uf0NZyDflmZrv8iPpzTfcgIG5/NLFnSU8CdKxv2&#10;GH7iYwg2meLBm4P+YDgcwNPy4DNds3R9MMyflLeAx1n7RW9xn/+qrtuGmf+ibVk2vf6eO+J/lV1p&#10;fmX0tgBxaTmo6WWD+m3hrgL2rFI6Wvmg9otBzaabT7+WP/h4sm+w8ck2Hwjcsc7GJuVjqsTkduHG&#10;8+B9kpD1InB9uDSd3Qm9Zjg5fw70RfqUQdYHmq4qdCxNw3HoidxRMdaWPeDDZTj9rcFyRyt4/h8D&#10;slTowVhNgEvsMt3Hz2nGx7X4Cj1jSqLQn4RRxF4k8+ltlCiPLvBuwv7lZ9/6WhQr67Fq9y2ND8DB&#10;U2js375TLMMMDEgULseqg19yR3TY7mOf3WvmhhE/BihEMYMsHzqOgmwz3XAKmPQv0HGdEv8nPMKE&#10;cIMBBg4OFiT5pSprMBZjNf3nwU0CVYk+xfB0qGVhBzq9BlVJinenxYEbe/DrYzVTFX54m3Er9LBK&#10;wvkCzs4xEJP3QJVZyAa4vJL8mgGvLQEXSMStwXeKFACpgmOTA1BpBbuGYYMHYdi1BgZ9PBK7+7Fr&#10;SezmRtcqsMuNblAMTKvA1fU+cOiljW5MqMVlrOjIljI6gkMoiMmCnv8OteG9c++YN6Zh39+Y2t3d&#10;zfvJrXljT/SBdde/u7290/9Hbb5ujhah7wcxvY8iANPNp/niPBTkoROGYFseJn2KI+ptXwYLGcDs&#10;FT/Z3UHwsJ93LMYoLfUV+wy74B36DBybrqj3gj5DUg/mW91Sb1BY9qsP1yCI3wnXcGzapV451ZDU&#10;E9nrsWmk9Ho+zDoL6kG0+cUnXmGTWuUdzN4h6pXRpvDR5rCA19W7vGHBO4w2cWy6op50eQK7vD5L&#10;QV/i8oRIDOpwFzzUBH83cZcsMU1HpV3SlWlBx2KZrzItyDMvVDu4OKct53hdz/H6iK8zHV6eiedp&#10;eTGYByJOlXksG94h8yy9zzyuZJ6Qic0+4ksyD7Vx7vO6lsIs09iRwqTPE0hS6DMlvkGkKaDPqxZQ&#10;QLSJImdH0aY10JimIX2emD4PLbv0eVgBwn1eN1JeWf5hDR0ZbYoro0P6ulnplYA+r1q/8ieZ4gy4&#10;VZ9XqV+RGRaRC1j6aNmlz8MKFvB5wDycAXfEPJlhEbp0rI81GpJ5WMDCmYdxeFfMkxkWoX1e0/IV&#10;AaPNav0K+DyMw7tinsywCM08LNKQPg8rWLjPwzi8K+bJDIvIzDOb1q+I5/MMrGHB2jF4K88/tcq+&#10;vqmBtri/btOBrkjWAivLWF59l5CJSbwz3R5AQKASFgNLWEri4ch0Rbxa1aYknjjteSbm8JoSL3d/&#10;r7+lG2pGdpuEeBlJ6zVkFa9X0xYk+QQiX9NClqFuQriaez4TDDS84ATMP+HrKuSfvLa1FQwsaim9&#10;II5UR16wLjVIIgpERMynn+kFBSci1riURMSR6oqINeVBElEgImJ6XRKxskyWgSUvJRFxpLoiYk2I&#10;kEQUiIiYbZdErBIRK2BKIuJIdUXEmi4hiSgQEZsWwQgemlYLYmDlSL8TecI0LJir7pcnnm/lSNll&#10;23WXrdm0HgaTNOJkSbEepvSAODqtesAK+WoShSSfQB6waUmMgOSrlsTAGtrdaIMV4tXkCUk8cYgH&#10;9RXNeo7EIx4sblOuLQHEQ9W0I49XlyMk8QQiHtr1M5MvAhIPK2KgCBSI1438UHq8+tISkngCEQ/t&#10;uiQeVsNw4nUjN1SIV5MbJPEEIh7Wd0jiYfULJ1438kKFeDV5QRJPIOJhQCWJh9UuQLy/p+QXRuHt&#10;TvKGsL4V1xRgLxA6Ay8XU7ItEyoB6NKdFqwzCh/h3l3uudtRbYkK9G/gG/kmUOyvirpxCR/SfC8W&#10;3TC1D8bwZmI7gxtzYlo3sLuac6Ppww9DWzOH5t1key+Wz2EcXL4XC93aa2hBaQcd/cObsjzb1l7Y&#10;JEIvv9i7pfh5dA8XvoJsgwXXtjRImJzuqVGFd19bfSpdSr5caDRMlkWarFU74QxgwSdmJ+pzUr7c&#10;PbUTtBTg+ewEhaw+1Frejk5oSwTWFrZSOk4/DAGb+mikHhzw0vDXSLt67U25Nk9H1DNrAsgL1t5I&#10;5h3zk4d20bxk8zKrafEN0EugtkRYiGe3M6pcm6dV5g1tWFObB8eSeSJ341tYU3LdPq9ebdPHkWmV&#10;eTpMhMCqsVq3GvVecnlt6fVa93oXF9wAUPhUDw5eb7xZLbb56s7TTqZ5Fd7VRX/JO5G2yrUvrrcR&#10;gne0sxnTK8C7oBPelZFmnXZyjifQbhI2pvmvOtKEFXhK1n0Os25YV0lq1nZPkqwTiXUXV9qI4euq&#10;VTZf3LAbKcF06AIi+6d2/aENcTCVEoY204ql5PjoRmP17HTjK5IcJxMqOua60ZYyuQTHkChRuARl&#10;iQmT9EvuaBG4/n3ss+PMDSN+XMm8ni052hcXBIlhH6rFQJ/iFekkFh7QBPAh8wAfUeugmzpLljc3&#10;D1tAS5P59DZKlKNcc0dR3I0k2aNieLr6mrx7S4+yzXSjhLDZOTeRB5XyxyDJjAEgc524q7Ga/vPg&#10;JoGqRJ/idKz2bUq6XDfIX7z+LIqJVTXYLwhvgaWgg9RqBtO04FL2o5iuIPpMKMYymu7AWSrKWz5H&#10;G9479455Y4q+CbyNtcp7Z3RHSYgEFMN9VCtVwH34nRAP3YfhDNhkm8PS24DNGxbuY+hcGF0K4T6O&#10;V3ocRa6g7qNe9GHiIHXjPuooLt2HRDENgo5XTRxFsWD2FwsnoKT4U/z4q1v7q5uwXAmbpEHJmbJt&#10;f2X4TpGL2vr5kYOg9rdegFAuhtKN/a2juLS/EsUUxcf1+2uyvyjhs5J9EwcGkHsbf03yaSidyCvT&#10;9V/ED8aq+5ARVpK/mSVLmtwis5kCoSpu+MkSY2UICx6L5T8AliynfTgBEkHdPTuz+wj1vvC34aur&#10;JM0+BoT9oWeeOibkIU/JHUrPQfqE3mBRf/y7zBZxHCoJxEkYRUWvQvFzX9E0t9t0bGl+YZ2ueKIB&#10;DvKGDXh7rC6ybDXq9VJvESzd9M0y9BKSkln2xiPLHjzv0At6a5L4PUPTNXa0SogXpCksRPVt4a7o&#10;Y8zzF4Acmvihe5GgaP3dJ14nnr5M5FuOzsBe4rRM5NNECEdfAfEChQo9GKtJ4GVPBipFUOWJ/aaY&#10;On92eBB8WzT53XuHqEyRP+ytIWgtkQ/ZztzK7g2pFiT5tT8dKtZMwEJ5nXkieJmPyiWeSLeNwU5A&#10;P4AWQe6QCv3mAMelM9o1+H7irusLDVZMGzbQ/fbOCFVlDjbU2puAbaABdFnaXNN22lHz0Odkj5nE&#10;msBYQ4WSYw112wZYq+x7cwhrhsHn6DLKHrm6+bRIViDDhmIiB1tVSDx3PleucGFKsFl3L1tI/Sq9&#10;KIpnHGyoKjawbOXETIJtIMG2J3+AOhcHW1XjOteyYaZKr7cny/lB6PtBTCP4y1fw2El9vJ75AcpS&#10;HGyo1zWwbBWw1dwo9C45oB/Q9KicjW6WUZxeZdBWl5DK7l5A3Deafc82HwhNsrO0Y7r6TLwfqRKT&#10;24Ubz4P3SULWNIkNqVuWOGHJ3fxXeSb2aSl8zdDAztLJbD1z8kLtBTs2QqZH21paqdW+YTT91KAW&#10;+kTxc59OgRWjvCKKignXnR9FpQ7LRK2qWteikdA1WPbjgJF4oaUPpZHoaP2112IkMIN71UYCGqR3&#10;16Epe6ZbjSTMvn0wkNBZxpwGvbQuRQqtp7o4xBBaO++Y4krg1QcS0M6d2wg2ty27uy+Z2+6U/Mh5&#10;7UJmUVR7W2WFl5dI+rbBu5N2oJZLrDSTd6JoJ5LVZTsVXOLoXtANW1aXwW6XUQVq7c2MmPbKSwEM&#10;yOsB2svqsuebGG2VKZ3VBmr3W16Y9lAX6AB1yabhujDbRUJD7JY7xpFp4I4hnAZJTpai2BNYGF4K&#10;trUaXOj73MLaJYJtxdbVZI3cJ8tSlGvW0Oj8nxd883nGMwm2tZ1s+7YDsJYS2lULttBRWcZ/f5Jp&#10;N5lxhxYxU/er9XebC8oOLL1/Yp5yqrmgefzXajKXCXkHA0B0PXsDwKMdWHnoJ9Dy4VCxuYXearlB&#10;i7MXWGBAopd1hEHxLO38Oohe9GUSvaybcgu92CLcquDA5tfS9tIlxk6hF82LRO9YpYtN8TAVdfWy&#10;I6tVBMOFAH4HA16/X2aOMHRgke5FcpkQoQPaFwlfgAuqObCAxsRddhv4DnWYi22lPRG8rAxSghef&#10;jwQvgBcFIg5edEyt2l0jj3sleE8EDg6T3g4K6Fc2aYNygjLsBcuLbqlV8BZhrwTvKfBiQ7m0vGB5&#10;UXUqo96q8tRe1qHImTl90K72hw4n26evIWPmYPXE+fjd2mXWhAw6TDX4wrn5J3wLovyT17bbLOwB&#10;XZvBYXqxVWNcRBISy8fzZ7zqs1kgITiWUTQr7TImG1vFchFYSCyfwDK6TWmXKaMBpPmKX4OqJnfn&#10;Zjj1bRXHRXxxJK9GoX71mQmeuGlmkyGcEEiNG1TVOMBtt1kJidsT9hfd4/n2VzDcYocgZNMAt90m&#10;JCRuT+AWzcpvjFsQwOej9RzWCIXsyhy2ZFmEHiDLrb5mMvkoMMiCRH6QvPs/AAAA//8DAFBLAwQU&#10;AAYACAAAACEAXytxKeIAAAALAQAADwAAAGRycy9kb3ducmV2LnhtbEyPwW7CMBBE75X6D9ZW6g0c&#10;N4WGNA5CqO0JIRUqIW5LvCQRsR3FJgl/X3Nqb7Oa0czbbDnqhvXUudoaCWIaASNTWFWbUsLP/nOS&#10;AHMejcLGGpJwIwfL/PEhw1TZwXxTv/MlCyXGpSih8r5NOXdFRRrd1LZkgne2nUYfzq7kqsMhlOuG&#10;v0TRnGusTViosKV1RcVld9USvgYcVrH46DeX8/p23M+2h40gKZ+fxtU7ME+j/wvDHT+gQx6YTvZq&#10;lGONhEkSh6SEOHkDdvfFLF4AOwU1X7wK4HnG//+Q/wIAAP//AwBQSwECLQAUAAYACAAAACEAtoM4&#10;kv4AAADhAQAAEwAAAAAAAAAAAAAAAAAAAAAAW0NvbnRlbnRfVHlwZXNdLnhtbFBLAQItABQABgAI&#10;AAAAIQA4/SH/1gAAAJQBAAALAAAAAAAAAAAAAAAAAC8BAABfcmVscy8ucmVsc1BLAQItABQABgAI&#10;AAAAIQD4EhIvxg4AANL1AAAOAAAAAAAAAAAAAAAAAC4CAABkcnMvZTJvRG9jLnhtbFBLAQItABQA&#10;BgAIAAAAIQBfK3Ep4gAAAAsBAAAPAAAAAAAAAAAAAAAAACARAABkcnMvZG93bnJldi54bWxQSwUG&#10;AAAAAAQABADzAAAALxIAAAAA&#10;">
          <v:shapetype id="_x0000_t202" coordsize="21600,21600" o:spt="202" path="m,l,21600r21600,l21600,xe">
            <v:stroke joinstyle="miter"/>
            <v:path gradientshapeok="t" o:connecttype="rect"/>
          </v:shapetype>
          <v:shape id="tbxIzmk" o:spid="_x0000_s2476" type="#_x0000_t202" style="position:absolute;left:1701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ekcMA&#10;AADaAAAADwAAAGRycy9kb3ducmV2LnhtbESP3WoCMRSE7wu+QziCdzVrh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ekcMAAADaAAAADwAAAAAAAAAAAAAAAACYAgAAZHJzL2Rv&#10;d25yZXYueG1sUEsFBgAAAAAEAAQA9QAAAIgDAAAAAA==&#10;" strokeweight=".5pt">
            <v:textbox inset="0,.5mm,0,0">
              <w:txbxContent>
                <w:p w:rsidR="000E1462" w:rsidRPr="008134E1" w:rsidRDefault="000E1462" w:rsidP="00DD06E9"/>
              </w:txbxContent>
            </v:textbox>
          </v:shape>
          <v:shape id="Text Box 4" o:spid="_x0000_s2477" type="#_x0000_t202" style="position:absolute;left:2268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G5cMA&#10;AADaAAAADwAAAGRycy9kb3ducmV2LnhtbESP3WoCMRSE7wu+QziCdzVrk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rG5cMAAADaAAAADwAAAAAAAAAAAAAAAACYAgAAZHJzL2Rv&#10;d25yZXYueG1sUEsFBgAAAAAEAAQA9QAAAIgDAAAAAA==&#10;" strokeweight=".5pt">
            <v:textbox style="mso-next-textbox:#Text Box 4" inset="0,.5mm,0,0">
              <w:txbxContent>
                <w:p w:rsidR="000E1462" w:rsidRPr="00F335C4" w:rsidRDefault="000E1462" w:rsidP="00DD06E9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Лист</w:t>
                  </w:r>
                </w:p>
              </w:txbxContent>
            </v:textbox>
          </v:shape>
          <v:shape id="tbxIzme" o:spid="_x0000_s2478" type="#_x0000_t202" style="position:absolute;left:1134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vicIA&#10;AADaAAAADwAAAGRycy9kb3ducmV2LnhtbESPzWrDMBCE74G+g9hAb4mcNinFjRJKS6HX/Fxy21ob&#10;y4m1si3ZVt6+KhRyHGbmG2a9jbYWA3W+cqxgMc9AEBdOV1wqOB6+Zq8gfEDWWDsmBTfysN08TNaY&#10;azfyjoZ9KEWCsM9RgQmhyaX0hSGLfu4a4uSdXWcxJNmVUnc4Jrit5VOWvUiLFacFgw19GCqu+94q&#10;iJfb5+L5fKLQN8urwUP7E0+tUo/T+P4GIlAM9/B/+1srWMH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u+JwgAAANoAAAAPAAAAAAAAAAAAAAAAAJgCAABkcnMvZG93&#10;bnJldi54bWxQSwUGAAAAAAQABAD1AAAAhwMAAAAA&#10;" filled="f" strokeweight=".5pt">
            <v:textbox inset="0,.5mm,0,0">
              <w:txbxContent>
                <w:p w:rsidR="000E1462" w:rsidRPr="008134E1" w:rsidRDefault="000E1462" w:rsidP="00DD06E9"/>
              </w:txbxContent>
            </v:textbox>
          </v:shape>
          <v:shape id="Text Box 6" o:spid="_x0000_s2479" type="#_x0000_t202" style="position:absolute;left:1134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x/sAA&#10;AADaAAAADwAAAGRycy9kb3ducmV2LnhtbESPzYoCMRCE7wu+Q2jB25pRF5HRKKIIXv25eGsn7WR0&#10;0hknUePbbxYWPBZV9RU1W0Rbiye1vnKsYNDPQBAXTldcKjgeNt8TED4ga6wdk4I3eVjMO18zzLV7&#10;8Y6e+1CKBGGfowITQpNL6QtDFn3fNcTJu7jWYkiyLaVu8ZXgtpbDLBtLixWnBYMNrQwVt/3DKojX&#10;93owupwoPJqfm8HD/RxPd6V63bicgggUwyf8395qBWP4u5Ju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xx/sAAAADaAAAADwAAAAAAAAAAAAAAAACYAgAAZHJzL2Rvd25y&#10;ZXYueG1sUEsFBgAAAAAEAAQA9QAAAIUDAAAAAA==&#10;" filled="f" strokeweight=".5pt">
            <v:textbox style="mso-next-textbox:#Text Box 6" inset="0,.5mm,0,0">
              <w:txbxContent>
                <w:p w:rsidR="000E1462" w:rsidRPr="00F335C4" w:rsidRDefault="000E1462" w:rsidP="00DD06E9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Изм.</w:t>
                  </w:r>
                </w:p>
              </w:txbxContent>
            </v:textbox>
          </v:shape>
          <v:shape id="Text Box 7" o:spid="_x0000_s2480" type="#_x0000_t202" style="position:absolute;left:1701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UZcIA&#10;AADaAAAADwAAAGRycy9kb3ducmV2LnhtbESPzWrDMBCE74G+g9hAb4mcNqTFjRJKS6HX/Fxy21ob&#10;y4m1si3ZVt6+KhRyHGbmG2a9jbYWA3W+cqxgMc9AEBdOV1wqOB6+Zq8gfEDWWDsmBTfysN08TNaY&#10;azfyjoZ9KEWCsM9RgQmhyaX0hSGLfu4a4uSdXWcxJNmVUnc4Jrit5VOWraTFitOCwYY+DBXXfW8V&#10;xMvtc/F8PlHom+XV4KH9iadWqcdpfH8DESiGe/i//a0VvMD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NRlwgAAANoAAAAPAAAAAAAAAAAAAAAAAJgCAABkcnMvZG93&#10;bnJldi54bWxQSwUGAAAAAAQABAD1AAAAhwMAAAAA&#10;" filled="f" strokeweight=".5pt">
            <v:textbox style="mso-next-textbox:#Text Box 7" inset="0,.5mm,0,0">
              <w:txbxContent>
                <w:p w:rsidR="000E1462" w:rsidRPr="00F335C4" w:rsidRDefault="000E1462" w:rsidP="00DD06E9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proofErr w:type="spellStart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Кол</w:t>
                  </w:r>
                  <w:proofErr w:type="gramStart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.у</w:t>
                  </w:r>
                  <w:proofErr w:type="gramEnd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ч</w:t>
                  </w:r>
                  <w:proofErr w:type="spellEnd"/>
                </w:p>
              </w:txbxContent>
            </v:textbox>
          </v:shape>
          <v:shape id="tbxNdoc" o:spid="_x0000_s2481" type="#_x0000_t202" style="position:absolute;left:2835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AF74A&#10;AADaAAAADwAAAGRycy9kb3ducmV2LnhtbERPPW/CMBDdK/EfrEPqVpy0qEIBEyFQpa6FLmxHfMSB&#10;+Bxik5h/j4dKHZ/e96qMthUD9b5xrCCfZSCIK6cbrhX8Hr7eFiB8QNbYOiYFD/JQricvKyy0G/mH&#10;hn2oRQphX6ACE0JXSOkrQxb9zHXEiTu73mJIsK+l7nFM4baV71n2KS02nBoMdrQ1VF33d6sgXh67&#10;/ON8pHDv5leDh9spHm9KvU7jZgkiUAz/4j/3t1aQtqYr6Qb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vQBe+AAAA2gAAAA8AAAAAAAAAAAAAAAAAmAIAAGRycy9kb3ducmV2&#10;LnhtbFBLBQYAAAAABAAEAPUAAACDAwAAAAA=&#10;" filled="f" strokeweight=".5pt">
            <v:textbox inset="0,.5mm,0,0">
              <w:txbxContent>
                <w:p w:rsidR="000E1462" w:rsidRPr="00F40229" w:rsidRDefault="000E1462" w:rsidP="00DD06E9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9" o:spid="_x0000_s2482" type="#_x0000_t202" style="position:absolute;left:2835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QfMUA&#10;AADaAAAADwAAAGRycy9kb3ducmV2LnhtbESPQWvCQBSE74L/YXkFb7ppFdHUVWJR68GL1hZ6e2af&#10;STD7NmZXjf/eLQg9DjPzDTOZNaYUV6pdYVnBay8CQZxaXXCmYP+17I5AOI+ssbRMCu7kYDZttyYY&#10;a3vjLV13PhMBwi5GBbn3VSylS3My6Hq2Ig7e0dYGfZB1JnWNtwA3pXyLoqE0WHBYyLGij5zS0+5i&#10;FGwP82Xym36vPs+DRTIcLJqfTX+uVOelSd5BeGr8f/jZXmsFY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RB8xQAAANoAAAAPAAAAAAAAAAAAAAAAAJgCAABkcnMv&#10;ZG93bnJldi54bWxQSwUGAAAAAAQABAD1AAAAigMAAAAA&#10;" filled="f" strokeweight=".5pt">
            <v:textbox style="mso-next-textbox:#Text Box 9" inset="0,0,0,0">
              <w:txbxContent>
                <w:p w:rsidR="000E1462" w:rsidRPr="002E6103" w:rsidRDefault="000E1462" w:rsidP="00DD06E9">
                  <w:pPr>
                    <w:pStyle w:val="Twordizme"/>
                    <w:ind w:firstLine="0"/>
                    <w:rPr>
                      <w:rFonts w:cs="Arial"/>
                      <w:i w:val="0"/>
                      <w:sz w:val="18"/>
                      <w:szCs w:val="18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0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  <v:shape id="tbxFam1" o:spid="_x0000_s2483" type="#_x0000_t202" style="position:absolute;left:2268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PC8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+j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w8LwgAAANsAAAAPAAAAAAAAAAAAAAAAAJgCAABkcnMvZG93&#10;bnJldi54bWxQSwUGAAAAAAQABAD1AAAAhwMAAAAA&#10;" filled="f" strokeweight=".5pt">
            <v:textbox style="mso-next-textbox:#tbxFam1" inset=".5mm,0,0,0">
              <w:txbxContent>
                <w:p w:rsidR="000E1462" w:rsidRPr="00500364" w:rsidRDefault="000E1462" w:rsidP="00DD06E9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Казаков</w:t>
                  </w:r>
                </w:p>
              </w:txbxContent>
            </v:textbox>
          </v:shape>
          <v:shape id="tbxFam2" o:spid="_x0000_s2484" type="#_x0000_t202" style="position:absolute;left:2268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qkMAA&#10;AADbAAAADwAAAGRycy9kb3ducmV2LnhtbERPPWvDMBDdA/kP4gLdEtkeEuNaDsEQKHQoTQtZD+tq&#10;mVgnYamO+++rQiHbPd7n1cfFjmKmKQyOFeS7DARx5/TAvYLPj/O2BBEissbRMSn4oQDHZr2qsdLu&#10;zu80X2IvUgiHChWYGH0lZegMWQw754kT9+UmizHBqZd6wnsKt6MssmwvLQ6cGgx6ag11t8u3VbC3&#10;r8U1byPb9vx28ENXLsaXSj1tltMziEhLfIj/3S86zc/h75d0gG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OqkMAAAADbAAAADwAAAAAAAAAAAAAAAACYAgAAZHJzL2Rvd25y&#10;ZXYueG1sUEsFBgAAAAAEAAQA9QAAAIUDAAAAAA==&#10;" filled="f" strokeweight=".5pt">
            <v:textbox style="mso-next-textbox:#tbxFam2" inset=".5mm,0,0,0">
              <w:txbxContent>
                <w:p w:rsidR="000E1462" w:rsidRPr="00500364" w:rsidRDefault="000E1462" w:rsidP="00DD06E9">
                  <w:pPr>
                    <w:ind w:firstLine="0"/>
                    <w:rPr>
                      <w:sz w:val="20"/>
                    </w:rPr>
                  </w:pPr>
                </w:p>
              </w:txbxContent>
            </v:textbox>
          </v:shape>
          <v:shape id="tbxFam4" o:spid="_x0000_s2485" type="#_x0000_t202" style="position:absolute;left:2268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058AA&#10;AADbAAAADwAAAGRycy9kb3ducmV2LnhtbERPPWvDMBDdC/kP4gLdGtkeUuNaNsUQCGQITQtZD+tq&#10;mVonYSmJ8++jQqHbPd7n1e1iJ3GlOYyOFeSbDARx7/TIg4Kvz91LCSJEZI2TY1JwpwBts3qqsdLu&#10;xh90PcVBpBAOFSowMfpKytAbshg2zhMn7tvNFmOC8yD1jLcUbidZZNlWWhw5NRj01Bnqf04Xq2Br&#10;D8U57yLbbnd89WNfLsaXSj2vl/c3EJGW+C/+c+91ml/A7y/pAN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E058AAAADbAAAADwAAAAAAAAAAAAAAAACYAgAAZHJzL2Rvd25y&#10;ZXYueG1sUEsFBgAAAAAEAAQA9QAAAIUDAAAAAA==&#10;" filled="f" strokeweight=".5pt">
            <v:textbox style="mso-next-textbox:#tbxFam4" inset=".5mm,0,0,0">
              <w:txbxContent>
                <w:p w:rsidR="000E1462" w:rsidRPr="00A766DA" w:rsidRDefault="000E1462" w:rsidP="00DD06E9">
                  <w:pPr>
                    <w:ind w:firstLine="0"/>
                    <w:rPr>
                      <w:szCs w:val="22"/>
                    </w:rPr>
                  </w:pPr>
                </w:p>
              </w:txbxContent>
            </v:textbox>
          </v:shape>
          <v:shape id="tbxFam5" o:spid="_x0000_s2486" type="#_x0000_t202" style="position:absolute;left:2268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RfL8A&#10;AADbAAAADwAAAGRycy9kb3ducmV2LnhtbERPS4vCMBC+C/sfwix4s6kK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rZF8vwAAANsAAAAPAAAAAAAAAAAAAAAAAJgCAABkcnMvZG93bnJl&#10;di54bWxQSwUGAAAAAAQABAD1AAAAhAMAAAAA&#10;" filled="f" strokeweight=".5pt">
            <v:textbox style="mso-next-textbox:#tbxFam5" inset=".5mm,0,0,0">
              <w:txbxContent>
                <w:p w:rsidR="000E1462" w:rsidRPr="00583D8F" w:rsidRDefault="000E1462" w:rsidP="00DD06E9">
                  <w:pPr>
                    <w:ind w:firstLine="0"/>
                    <w:rPr>
                      <w:rFonts w:ascii="ISOCPEUR" w:hAnsi="ISOCPEUR"/>
                      <w:i/>
                      <w:sz w:val="22"/>
                      <w:szCs w:val="22"/>
                    </w:rPr>
                  </w:pPr>
                </w:p>
                <w:p w:rsidR="000E1462" w:rsidRPr="00631A37" w:rsidRDefault="000E1462" w:rsidP="00DD06E9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Fam6" o:spid="_x0000_s2487" type="#_x0000_t202" style="position:absolute;left:2268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JCL8A&#10;AADbAAAADwAAAGRycy9kb3ducmV2LnhtbERPS4vCMBC+C/sfwix4s6ki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RAkIvwAAANsAAAAPAAAAAAAAAAAAAAAAAJgCAABkcnMvZG93bnJl&#10;di54bWxQSwUGAAAAAAQABAD1AAAAhAMAAAAA&#10;" filled="f" strokeweight=".5pt">
            <v:textbox style="mso-next-textbox:#tbxFam6" inset=".5mm,0,0,0">
              <w:txbxContent>
                <w:p w:rsidR="000E1462" w:rsidRPr="00881603" w:rsidRDefault="000E1462" w:rsidP="00DD06E9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1" o:spid="_x0000_s2488" type="#_x0000_t202" style="position:absolute;left:1134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sk78A&#10;AADbAAAADwAAAGRycy9kb3ducmV2LnhtbERPS4vCMBC+C/sfwix4s6mC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CKyTvwAAANsAAAAPAAAAAAAAAAAAAAAAAJgCAABkcnMvZG93bnJl&#10;di54bWxQSwUGAAAAAAQABAD1AAAAhAMAAAAA&#10;" filled="f" strokeweight=".5pt">
            <v:textbox style="mso-next-textbox:#tbxJob1" inset=".5mm,0,0,0">
              <w:txbxContent>
                <w:p w:rsidR="000E1462" w:rsidRPr="00966D7C" w:rsidRDefault="000E1462" w:rsidP="00DD06E9">
                  <w:pPr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500364">
                    <w:rPr>
                      <w:sz w:val="20"/>
                    </w:rPr>
                    <w:t>Разработа</w:t>
                  </w:r>
                  <w:r w:rsidRPr="00966D7C">
                    <w:rPr>
                      <w:rFonts w:ascii="Arial" w:hAnsi="Arial" w:cs="Arial"/>
                      <w:sz w:val="20"/>
                    </w:rPr>
                    <w:t>л</w:t>
                  </w:r>
                </w:p>
              </w:txbxContent>
            </v:textbox>
          </v:shape>
          <v:shape id="tbxJob2" o:spid="_x0000_s2489" type="#_x0000_t202" style="position:absolute;left:1134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y5MAA&#10;AADbAAAADwAAAGRycy9kb3ducmV2LnhtbERPPWvDMBDdC/kP4gLZGjkeXONGCcVgCHQITQtZD+tq&#10;mVonYSm2+++jQKHbPd7n7Y+LHcREY+gdK9htMxDErdM9dwq+PpvnEkSIyBoHx6TglwIcD6unPVba&#10;zfxB0yV2IoVwqFCBidFXUobWkMWwdZ44cd9utBgTHDupR5xTuB1knmWFtNhzajDoqTbU/lxuVkFh&#10;3/Prro5s6+b84vu2XIwvldqsl7dXEJGW+C/+c590ml/A45d0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oy5MAAAADbAAAADwAAAAAAAAAAAAAAAACYAgAAZHJzL2Rvd25y&#10;ZXYueG1sUEsFBgAAAAAEAAQA9QAAAIUDAAAAAA==&#10;" filled="f" strokeweight=".5pt">
            <v:textbox style="mso-next-textbox:#tbxJob2" inset=".5mm,0,0,0">
              <w:txbxContent>
                <w:p w:rsidR="000E1462" w:rsidRPr="00500364" w:rsidRDefault="000E1462" w:rsidP="00DD06E9">
                  <w:pPr>
                    <w:pStyle w:val="Twordjobs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500364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Проверил</w:t>
                  </w:r>
                </w:p>
                <w:p w:rsidR="000E1462" w:rsidRPr="00323B6D" w:rsidRDefault="000E1462" w:rsidP="00DD06E9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4" o:spid="_x0000_s2490" type="#_x0000_t202" style="position:absolute;left:1134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Xf78A&#10;AADbAAAADwAAAGRycy9kb3ducmV2LnhtbERPTYvCMBC9C/sfwgjeNNWDlmpapCAIHmRV8Do0s03Z&#10;ZhKarHb//WZB8DaP9zm7arS9eNAQOscKlosMBHHjdMetgtv1MM9BhIissXdMCn4pQFV+THZYaPfk&#10;T3pcYitSCIcCFZgYfSFlaAxZDAvniRP35QaLMcGhlXrAZwq3vVxl2Vpa7Dg1GPRUG2q+Lz9Wwdqe&#10;VvdlHdnWh/PGd00+Gp8rNZuO+y2ISGN8i1/uo07zN/D/Szp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pd/vwAAANsAAAAPAAAAAAAAAAAAAAAAAJgCAABkcnMvZG93bnJl&#10;di54bWxQSwUGAAAAAAQABAD1AAAAhAMAAAAA&#10;" filled="f" strokeweight=".5pt">
            <v:textbox style="mso-next-textbox:#tbxJob4" inset=".5mm,0,0,0">
              <w:txbxContent>
                <w:p w:rsidR="000E1462" w:rsidRPr="00323B6D" w:rsidRDefault="000E1462" w:rsidP="00DD06E9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5" o:spid="_x0000_s2491" type="#_x0000_t202" style="position:absolute;left:1134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DDc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2D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QMNwgAAANsAAAAPAAAAAAAAAAAAAAAAAJgCAABkcnMvZG93&#10;bnJldi54bWxQSwUGAAAAAAQABAD1AAAAhwMAAAAA&#10;" filled="f" strokeweight=".5pt">
            <v:textbox style="mso-next-textbox:#tbxJob5" inset=".5mm,0,0,0">
              <w:txbxContent>
                <w:p w:rsidR="000E1462" w:rsidRPr="00F335C4" w:rsidRDefault="000E1462" w:rsidP="00DD06E9">
                  <w:pPr>
                    <w:ind w:firstLine="0"/>
                    <w:rPr>
                      <w:sz w:val="20"/>
                    </w:rPr>
                  </w:pPr>
                  <w:proofErr w:type="spellStart"/>
                  <w:r w:rsidRPr="00F335C4">
                    <w:rPr>
                      <w:sz w:val="20"/>
                    </w:rPr>
                    <w:t>Норм</w:t>
                  </w:r>
                  <w:proofErr w:type="gramStart"/>
                  <w:r w:rsidRPr="00F335C4">
                    <w:rPr>
                      <w:sz w:val="20"/>
                    </w:rPr>
                    <w:t>.к</w:t>
                  </w:r>
                  <w:proofErr w:type="gramEnd"/>
                  <w:r w:rsidRPr="00F335C4">
                    <w:rPr>
                      <w:sz w:val="20"/>
                    </w:rPr>
                    <w:t>онтр</w:t>
                  </w:r>
                  <w:proofErr w:type="spellEnd"/>
                </w:p>
              </w:txbxContent>
            </v:textbox>
          </v:shape>
          <v:shape id="tbxJob6" o:spid="_x0000_s2492" type="#_x0000_t202" style="position:absolute;left:1134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mlr4A&#10;AADbAAAADwAAAGRycy9kb3ducmV2LnhtbERPTYvCMBC9L/gfwgje1lQPbq1GkYKw4EFWBa9DMzbF&#10;ZhKaqN1/bwTB2zze5yzXvW3FnbrQOFYwGWcgiCunG64VnI7b7xxEiMgaW8ek4J8CrFeDryUW2j34&#10;j+6HWIsUwqFABSZGX0gZKkMWw9h54sRdXGcxJtjVUnf4SOG2ldMsm0mLDacGg55KQ9X1cLMKZnY3&#10;PU/KyLbc7n98U+W98blSo2G/WYCI1MeP+O3+1Wn+H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Fppa+AAAA2wAAAA8AAAAAAAAAAAAAAAAAmAIAAGRycy9kb3ducmV2&#10;LnhtbFBLBQYAAAAABAAEAPUAAACDAwAAAAA=&#10;" filled="f" strokeweight=".5pt">
            <v:textbox style="mso-next-textbox:#tbxJob6" inset=".5mm,0,0,0">
              <w:txbxContent>
                <w:p w:rsidR="000E1462" w:rsidRPr="00D10E76" w:rsidRDefault="000E1462" w:rsidP="00DD06E9">
                  <w:pPr>
                    <w:pStyle w:val="Twordjobs"/>
                    <w:rPr>
                      <w:rFonts w:ascii="ISOCPEUR" w:hAnsi="ISOCPEUR"/>
                      <w:sz w:val="22"/>
                      <w:szCs w:val="22"/>
                    </w:rPr>
                  </w:pPr>
                  <w:r w:rsidRPr="00D10E76">
                    <w:rPr>
                      <w:rFonts w:ascii="ISOCPEUR" w:hAnsi="ISOCPEUR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  <v:shape id="Text Box 20" o:spid="_x0000_s2493" type="#_x0000_t202" style="position:absolute;left:3402;top:14288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KJMIA&#10;AADbAAAADwAAAGRycy9kb3ducmV2LnhtbERPy4rCMBTdC/MP4Q6409QHMlSj1MHXYjY6Kri7Nte2&#10;THNTm6j17ycLweXhvCezxpTiTrUrLCvodSMQxKnVBWcK9r/LzhcI55E1lpZJwZMczKYfrQnG2j54&#10;S/edz0QIYRejgtz7KpbSpTkZdF1bEQfuYmuDPsA6k7rGRwg3pexH0UgaLDg05FjRd07p3+5mFGzP&#10;82VySg+r9XW4SEbDRXP8GcyVan82yRiEp8a/xS/3Rivoh/Xh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YokwgAAANsAAAAPAAAAAAAAAAAAAAAAAJgCAABkcnMvZG93&#10;bnJldi54bWxQSwUGAAAAAAQABAD1AAAAhwMAAAAA&#10;" filled="f" strokeweight=".5pt">
            <v:textbox style="mso-next-textbox:#Text Box 20" inset="0,0,0,0">
              <w:txbxContent>
                <w:p w:rsidR="000E1462" w:rsidRDefault="000E1462" w:rsidP="00DD06E9"/>
              </w:txbxContent>
            </v:textbox>
          </v:shape>
          <v:shape id="Text Box 21" o:spid="_x0000_s2494" type="#_x0000_t202" style="position:absolute;left:3402;top:1457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b8cEA&#10;AADbAAAADwAAAGRycy9kb3ducmV2LnhtbESPQYvCMBSE7wv+h/AEb2taXRapRhFlYa/qXrw9m2dT&#10;bV5qEzX+e7MgeBxm5htmtoi2ETfqfO1YQT7MQBCXTtdcKfjb/XxOQPiArLFxTAoe5GEx733MsNDu&#10;zhu6bUMlEoR9gQpMCG0hpS8NWfRD1xIn7+g6iyHJrpK6w3uC20aOsuxbWqw5LRhsaWWoPG+vVkE8&#10;Pdb5+LincG2/zgZ3l0PcX5Qa9ONyCiJQDO/wq/2rFYxy+P+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32/HBAAAA2wAAAA8AAAAAAAAAAAAAAAAAmAIAAGRycy9kb3du&#10;cmV2LnhtbFBLBQYAAAAABAAEAPUAAACGAwAAAAA=&#10;" filled="f" strokeweight=".5pt">
            <v:textbox style="mso-next-textbox:#Text Box 21" inset="0,.5mm,0,0">
              <w:txbxContent>
                <w:p w:rsidR="000E1462" w:rsidRPr="002E6103" w:rsidRDefault="000E1462" w:rsidP="00DD06E9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Подп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22" o:spid="_x0000_s2495" type="#_x0000_t202" style="position:absolute;left:3402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3kMYA&#10;AADbAAAADwAAAGRycy9kb3ducmV2LnhtbESPQWsCMRSE74L/ITyht5rtQmvZGqWIgoUiaEvt8bl5&#10;3SxNXtZNuq799Y1Q8DjMzDfMdN47KzpqQ+1Zwd04A0Fcel1zpeD9bXX7CCJEZI3WMyk4U4D5bDiY&#10;YqH9ibfU7WIlEoRDgQpMjE0hZSgNOQxj3xAn78u3DmOSbSV1i6cEd1bmWfYgHdacFgw2tDBUfu9+&#10;nILXj/1xudp8Zns62Pq+sxPz8ntQ6mbUPz+BiNTHa/i/vdYK8hwuX9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Y3kMYAAADbAAAADwAAAAAAAAAAAAAAAACYAgAAZHJz&#10;L2Rvd25yZXYueG1sUEsFBgAAAAAEAAQA9QAAAIsDAAAAAA==&#10;" filled="f" strokeweight=".5pt">
            <v:textbox style="mso-next-textbox:#Text Box 22">
              <w:txbxContent>
                <w:p w:rsidR="000E1462" w:rsidRDefault="000E1462" w:rsidP="00DD06E9"/>
              </w:txbxContent>
            </v:textbox>
          </v:shape>
          <v:shape id="Text Box 23" o:spid="_x0000_s2496" type="#_x0000_t202" style="position:absolute;left:3402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SC8YA&#10;AADbAAAADwAAAGRycy9kb3ducmV2LnhtbESPQWsCMRSE74L/IbxCbzVbS2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qSC8YAAADbAAAADwAAAAAAAAAAAAAAAACYAgAAZHJz&#10;L2Rvd25yZXYueG1sUEsFBgAAAAAEAAQA9QAAAIsDAAAAAA==&#10;" filled="f" strokeweight=".5pt">
            <v:textbox style="mso-next-textbox:#Text Box 23">
              <w:txbxContent>
                <w:p w:rsidR="000E1462" w:rsidRDefault="000E1462" w:rsidP="00DD06E9">
                  <w:pPr>
                    <w:pStyle w:val="Twordfami"/>
                  </w:pPr>
                </w:p>
              </w:txbxContent>
            </v:textbox>
          </v:shape>
          <v:shape id="Text Box 24" o:spid="_x0000_s2497" type="#_x0000_t202" style="position:absolute;left:3402;top:1542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Kf8YA&#10;AADbAAAADwAAAGRycy9kb3ducmV2LnhtbESPQWsCMRSE74L/IbxCbzVbaW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MKf8YAAADbAAAADwAAAAAAAAAAAAAAAACYAgAAZHJz&#10;L2Rvd25yZXYueG1sUEsFBgAAAAAEAAQA9QAAAIsDAAAAAA==&#10;" filled="f" strokeweight=".5pt">
            <v:textbox style="mso-next-textbox:#Text Box 24">
              <w:txbxContent>
                <w:p w:rsidR="000E1462" w:rsidRDefault="000E1462" w:rsidP="00DD06E9">
                  <w:pPr>
                    <w:pStyle w:val="Twordfami"/>
                  </w:pPr>
                </w:p>
              </w:txbxContent>
            </v:textbox>
          </v:shape>
          <v:shape id="Text Box 25" o:spid="_x0000_s2498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v5MUA&#10;AADbAAAADwAAAGRycy9kb3ducmV2LnhtbESPQWsCMRSE70L/Q3hCbzWrYCurUUqpUKEItVJ7fG6e&#10;m6XJy3YT19VfbwoFj8PMfMPMFp2zoqUmVJ4VDAcZCOLC64pLBdvP5cMERIjIGq1nUnCmAIv5XW+G&#10;ufYn/qB2E0uRIBxyVGBirHMpQ2HIYRj4mjh5B984jEk2pdQNnhLcWTnKskfpsOK0YLCmF0PFz+bo&#10;FLx/7X5fl+vvbEd7W41b+2RWl71S9/3ueQoiUhdv4f/2m1YwGsP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6/kxQAAANsAAAAPAAAAAAAAAAAAAAAAAJgCAABkcnMv&#10;ZG93bnJldi54bWxQSwUGAAAAAAQABAD1AAAAigMAAAAA&#10;" filled="f" strokeweight=".5pt">
            <v:textbox style="mso-next-textbox:#Text Box 25">
              <w:txbxContent>
                <w:p w:rsidR="000E1462" w:rsidRDefault="000E1462" w:rsidP="00DD06E9">
                  <w:pPr>
                    <w:pStyle w:val="Twordfami"/>
                  </w:pPr>
                </w:p>
              </w:txbxContent>
            </v:textbox>
          </v:shape>
          <v:shape id="Text Box 26" o:spid="_x0000_s2499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xk8UA&#10;AADbAAAADwAAAGRycy9kb3ducmV2LnhtbESPQWsCMRSE74X+h/CE3mpWoVZWo5Si0EIRqlJ7fG6e&#10;m6XJy7pJ19Vfb4RCj8PMfMNM552zoqUmVJ4VDPoZCOLC64pLBdvN8nEMIkRkjdYzKThTgPns/m6K&#10;ufYn/qR2HUuRIBxyVGBirHMpQ2HIYej7mjh5B984jEk2pdQNnhLcWTnMspF0WHFaMFjTq6HiZ/3r&#10;FHx87Y6L5eo729HeVk+tfTbvl71SD73uZQIiUhf/w3/tN61gOILbl/Q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TGTxQAAANsAAAAPAAAAAAAAAAAAAAAAAJgCAABkcnMv&#10;ZG93bnJldi54bWxQSwUGAAAAAAQABAD1AAAAigMAAAAA&#10;" filled="f" strokeweight=".5pt">
            <v:textbox style="mso-next-textbox:#Text Box 26">
              <w:txbxContent>
                <w:p w:rsidR="000E1462" w:rsidRDefault="000E1462" w:rsidP="00DD06E9">
                  <w:pPr>
                    <w:pStyle w:val="Twordfami"/>
                  </w:pPr>
                </w:p>
              </w:txbxContent>
            </v:textbox>
          </v:shape>
          <v:shape id="tbxIzmd" o:spid="_x0000_s2500" type="#_x0000_t202" style="position:absolute;left:4253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mHsMA&#10;AADbAAAADwAAAGRycy9kb3ducmV2LnhtbESPwW7CMBBE75X6D9ZW6q04UNRWKQZVRUhcgV64beMl&#10;TonXIXYS5+8xElKPo5l5o1msoq1FT62vHCuYTjIQxIXTFZcKfg6blw8QPiBrrB2TgpE8rJaPDwvM&#10;tRt4R/0+lCJB2OeowITQ5FL6wpBFP3ENcfJOrrUYkmxLqVscEtzWcpZlb9JixWnBYEPfhorzvrMK&#10;4t+4nr6ejhS6Zn42eLj8xuNFqeen+PUJIlAM/+F7e6sVzN7h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mHsMAAADbAAAADwAAAAAAAAAAAAAAAACYAgAAZHJzL2Rv&#10;d25yZXYueG1sUEsFBgAAAAAEAAQA9QAAAIgDAAAAAA==&#10;" filled="f" strokeweight=".5pt">
            <v:textbox inset="0,.5mm,0,0">
              <w:txbxContent>
                <w:p w:rsidR="000E1462" w:rsidRPr="00DF2469" w:rsidRDefault="000E1462" w:rsidP="00DD06E9">
                  <w:pPr>
                    <w:pStyle w:val="Tworddate"/>
                  </w:pPr>
                </w:p>
              </w:txbxContent>
            </v:textbox>
          </v:shape>
          <v:shape id="Text Box 28" o:spid="_x0000_s2501" type="#_x0000_t202" style="position:absolute;left:4253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1ybMAA&#10;AADbAAAADwAAAGRycy9kb3ducmV2LnhtbERPPU/DMBDdkfgP1lVio05KhVCoE1VUlVhpWbod8TUO&#10;ic9p7DbOv68HJMan972pou3FjUbfOlaQLzMQxLXTLTcKvo/75zcQPiBr7B2Tgpk8VOXjwwYL7Sb+&#10;otshNCKFsC9QgQlhKKT0tSGLfukG4sSd3WgxJDg2Uo84pXDby1WWvUqLLacGgwN9GKq7w9UqiL/z&#10;Ln85nyhch3Vn8Hj5iaeLUk+LuH0HESiGf/Gf+1MrWKWx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1ybMAAAADbAAAADwAAAAAAAAAAAAAAAACYAgAAZHJzL2Rvd25y&#10;ZXYueG1sUEsFBgAAAAAEAAQA9QAAAIUDAAAAAA==&#10;" filled="f" strokeweight=".5pt">
            <v:textbox style="mso-next-textbox:#Text Box 28" inset="0,.5mm,0,0">
              <w:txbxContent>
                <w:p w:rsidR="000E1462" w:rsidRPr="00F335C4" w:rsidRDefault="000E1462" w:rsidP="00DD06E9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Dat1" o:spid="_x0000_s2502" type="#_x0000_t202" style="position:absolute;left:4253;top:1485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X98MA&#10;AADbAAAADwAAAGRycy9kb3ducmV2LnhtbESPwW7CMBBE75X6D9ZW6q04UFS1KQZVRUhcgV64beMl&#10;TonXIXYS5+8xElKPo5l5o1msoq1FT62vHCuYTjIQxIXTFZcKfg6bl3cQPiBrrB2TgpE8rJaPDwvM&#10;tRt4R/0+lCJB2OeowITQ5FL6wpBFP3ENcfJOrrUYkmxLqVscEtzWcpZlb9JixWnBYEPfhorzvrMK&#10;4t+4nr6ejhS6Zn42eLj8xuNFqeen+PUJIlAM/+F7e6sVzD7g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X98MAAADbAAAADwAAAAAAAAAAAAAAAACYAgAAZHJzL2Rv&#10;d25yZXYueG1sUEsFBgAAAAAEAAQA9QAAAIgDAAAAAA==&#10;" filled="f" strokeweight=".5pt">
            <v:textbox style="mso-next-textbox:#tbxDat1" inset="0,.5mm,0,0">
              <w:txbxContent>
                <w:p w:rsidR="000E1462" w:rsidRPr="008134E1" w:rsidRDefault="000E1462" w:rsidP="00DD06E9">
                  <w:r>
                    <w:t>09.13</w:t>
                  </w:r>
                </w:p>
              </w:txbxContent>
            </v:textbox>
          </v:shape>
          <v:shape id="tbxDat2" o:spid="_x0000_s2503" type="#_x0000_t202" style="position:absolute;left:4253;top:1513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ot78A&#10;AADbAAAADwAAAGRycy9kb3ducmV2LnhtbERPPW/CMBDdK/EfrEPqVpwUVFUBEyEqJNZCF7ZrfMSB&#10;+Bxik5h/j4dKHZ/e96qMthUD9b5xrCCfZSCIK6cbrhX8HHdvnyB8QNbYOiYFD/JQricvKyy0G/mb&#10;hkOoRQphX6ACE0JXSOkrQxb9zHXEiTu73mJIsK+l7nFM4baV71n2IS02nBoMdrQ1VF0Pd6sgXh5f&#10;+fx8onDvFleDx9tvPN2Uep3GzRJEoBj+xX/uvVYwT+vTl/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4ui3vwAAANsAAAAPAAAAAAAAAAAAAAAAAJgCAABkcnMvZG93bnJl&#10;di54bWxQSwUGAAAAAAQABAD1AAAAhAMAAAAA&#10;" filled="f" strokeweight=".5pt">
            <v:textbox style="mso-next-textbox:#tbxDat2" inset="0,.5mm,0,0">
              <w:txbxContent>
                <w:p w:rsidR="000E1462" w:rsidRPr="00D10E76" w:rsidRDefault="000E1462" w:rsidP="00DD06E9">
                  <w:r>
                    <w:t>09.13</w:t>
                  </w:r>
                </w:p>
              </w:txbxContent>
            </v:textbox>
          </v:shape>
          <v:shape id="tbxDat4" o:spid="_x0000_s2504" type="#_x0000_t202" style="position:absolute;left:4253;top:1542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NLMEA&#10;AADbAAAADwAAAGRycy9kb3ducmV2LnhtbESPQYvCMBSE7wv+h/AEb2taXRapRhFF8Lq6F2/P5tlU&#10;m5faRI3/frMgeBxm5htmtoi2EXfqfO1YQT7MQBCXTtdcKfjdbz4nIHxA1tg4JgVP8rCY9z5mWGj3&#10;4B+670IlEoR9gQpMCG0hpS8NWfRD1xIn7+Q6iyHJrpK6w0eC20aOsuxbWqw5LRhsaWWovOxuVkE8&#10;P9f5+HSgcGu/Lgb312M8XJUa9ONyCiJQDO/wq73VCsY5/H9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TSzBAAAA2wAAAA8AAAAAAAAAAAAAAAAAmAIAAGRycy9kb3du&#10;cmV2LnhtbFBLBQYAAAAABAAEAPUAAACGAwAAAAA=&#10;" filled="f" strokeweight=".5pt">
            <v:textbox style="mso-next-textbox:#tbxDat4" inset="0,.5mm,0,0">
              <w:txbxContent>
                <w:p w:rsidR="000E1462" w:rsidRPr="00D10E76" w:rsidRDefault="000E1462" w:rsidP="00DD06E9"/>
              </w:txbxContent>
            </v:textbox>
          </v:shape>
          <v:shape id="tbxDat5" o:spid="_x0000_s2505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TW8AA&#10;AADbAAAADwAAAGRycy9kb3ducmV2LnhtbESPQYvCMBSE74L/ITzBm6bqsizVKKIIXtW9eHvbPJtq&#10;81KbqPHfmwXB4zAz3zCzRbS1uFPrK8cKRsMMBHHhdMWlgt/DZvADwgdkjbVjUvAkD4t5tzPDXLsH&#10;7+i+D6VIEPY5KjAhNLmUvjBk0Q9dQ5y8k2sthiTbUuoWHwluaznOsm9pseK0YLChlaHisr9ZBfH8&#10;XI8mpyOFW/N1MXi4/sXjVal+Ly6nIALF8Am/21utYDKG/y/p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zTW8AAAADbAAAADwAAAAAAAAAAAAAAAACYAgAAZHJzL2Rvd25y&#10;ZXYueG1sUEsFBgAAAAAEAAQA9QAAAIUDAAAAAA==&#10;" filled="f" strokeweight=".5pt">
            <v:textbox style="mso-next-textbox:#tbxDat5" inset="0,.5mm,0,0">
              <w:txbxContent>
                <w:p w:rsidR="000E1462" w:rsidRPr="00D10E76" w:rsidRDefault="000E1462" w:rsidP="00DD06E9">
                  <w:r>
                    <w:t>09.13</w:t>
                  </w:r>
                </w:p>
              </w:txbxContent>
            </v:textbox>
          </v:shape>
          <v:shape id="tbxDat6" o:spid="_x0000_s2506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2wMEA&#10;AADbAAAADwAAAGRycy9kb3ducmV2LnhtbESPQYvCMBSE7wv+h/AEb2vqdlmkGkWUBa/qXrw9m2dT&#10;bV5qEzX+e7MgeBxm5htmOo+2ETfqfO1YwWiYgSAuna65UvC3+/0cg/ABWWPjmBQ8yMN81vuYYqHd&#10;nTd024ZKJAj7AhWYENpCSl8asuiHriVO3tF1FkOSXSV1h/cEt438yrIfabHmtGCwpaWh8ry9WgXx&#10;9FiN8uOewrX9PhvcXQ5xf1Fq0I+LCYhAMbzDr/ZaK8hz+P+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wdsDBAAAA2wAAAA8AAAAAAAAAAAAAAAAAmAIAAGRycy9kb3du&#10;cmV2LnhtbFBLBQYAAAAABAAEAPUAAACGAwAAAAA=&#10;" filled="f" strokeweight=".5pt">
            <v:textbox style="mso-next-textbox:#tbxDat6" inset="0,.5mm,0,0">
              <w:txbxContent>
                <w:p w:rsidR="000E1462" w:rsidRPr="008134E1" w:rsidRDefault="000E1462" w:rsidP="00DD06E9"/>
              </w:txbxContent>
            </v:textbox>
          </v:shape>
          <v:shape id="tbxOboz1" o:spid="_x0000_s2507" type="#_x0000_t202" style="position:absolute;left:4933;top:14175;width:654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5lcQA&#10;AADbAAAADwAAAGRycy9kb3ducmV2LnhtbESPQWvCQBSE7wX/w/IEb3UTW0pJXYMWKh70UO0PeGRf&#10;s9Hs27C7NYm/visUehxm5htmWQ62FVfyoXGsIJ9nIIgrpxuuFXydPh5fQYSIrLF1TApGClCuJg9L&#10;LLTr+ZOux1iLBOFQoAITY1dIGSpDFsPcdcTJ+3beYkzS11J77BPctnKRZS/SYsNpwWBH74aqy/HH&#10;KrC3/Ob3iPa8HRfYd6PZHvYbpWbTYf0GItIQ/8N/7Z1W8PQM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ZXEAAAA2wAAAA8AAAAAAAAAAAAAAAAAmAIAAGRycy9k&#10;b3ducmV2LnhtbFBLBQYAAAAABAAEAPUAAACJAwAAAAA=&#10;" filled="f" stroked="f">
            <v:textbox style="mso-next-textbox:#tbxOboz1" inset=",0,,0">
              <w:txbxContent>
                <w:p w:rsidR="000E1462" w:rsidRDefault="000E1462" w:rsidP="00DD06E9">
                  <w:r>
                    <w:rPr>
                      <w:b/>
                      <w:color w:val="000000"/>
                      <w:sz w:val="28"/>
                      <w:szCs w:val="28"/>
                    </w:rPr>
                    <w:t>1-4-2016-СВ-ПЗ</w:t>
                  </w:r>
                </w:p>
              </w:txbxContent>
            </v:textbox>
          </v:shape>
          <v:shape id="tbxFirm" o:spid="_x0000_s2508" type="#_x0000_t202" style="position:absolute;left:8789;top:15422;width:283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HEsQA&#10;AADbAAAADwAAAGRycy9kb3ducmV2LnhtbESPQWuDQBSE74H+h+UVeotroimJdRNCweKlh9j8gBf3&#10;VU3ct+Juo/333UKhx2FmvmHyw2x6cafRdZYVrKIYBHFtdceNgvNHsdyCcB5ZY2+ZFHyTg8P+YZFj&#10;pu3EJ7pXvhEBwi5DBa33Qyalq1sy6CI7EAfv044GfZBjI/WIU4CbXq7j+Fka7DgstDjQa0v1rfoy&#10;Ct6ul1PcJWm6K+pkY96vqdZFqdTT43x8AeFp9v/hv3apFSQb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xxLEAAAA2wAAAA8AAAAAAAAAAAAAAAAAmAIAAGRycy9k&#10;b3ducmV2LnhtbFBLBQYAAAAABAAEAPUAAACJAwAAAAA=&#10;" filled="f" strokeweight="1.5pt">
            <v:textbox style="mso-next-textbox:#tbxFirm" inset="0,0,0,0">
              <w:txbxContent>
                <w:p w:rsidR="000E1462" w:rsidRPr="00F335C4" w:rsidRDefault="000E1462" w:rsidP="00DD06E9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F335C4">
                    <w:rPr>
                      <w:szCs w:val="24"/>
                    </w:rPr>
                    <w:t>ООО «</w:t>
                  </w:r>
                  <w:r>
                    <w:rPr>
                      <w:szCs w:val="24"/>
                    </w:rPr>
                    <w:t>ПРОДВИЖЕНИЕ»</w:t>
                  </w:r>
                </w:p>
                <w:p w:rsidR="000E1462" w:rsidRPr="00435C54" w:rsidRDefault="000E1462" w:rsidP="00DD06E9">
                  <w:pPr>
                    <w:ind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Cs w:val="24"/>
                    </w:rPr>
                    <w:t>г</w:t>
                  </w:r>
                  <w:r w:rsidRPr="00F335C4"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t xml:space="preserve"> </w:t>
                  </w:r>
                  <w:r w:rsidRPr="00F335C4">
                    <w:rPr>
                      <w:szCs w:val="24"/>
                    </w:rPr>
                    <w:t>Новосибирск</w:t>
                  </w:r>
                </w:p>
              </w:txbxContent>
            </v:textbox>
          </v:shape>
          <v:shape id="Text Box 36" o:spid="_x0000_s2509" type="#_x0000_t202" style="position:absolute;left:878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ZZcQA&#10;AADbAAAADwAAAGRycy9kb3ducmV2LnhtbESPQWvCQBSE7wX/w/IEb3Vjk0ob3QQpRHLxENsf8Jp9&#10;TaLZtyG7avz33YLQ4zAz3zDbfDK9uNLoOssKVssIBHFtdceNgq/P4vkNhPPIGnvLpOBODvJs9rTF&#10;VNsbV3Q9+kYECLsUFbTeD6mUrm7JoFvagTh4P3Y06IMcG6lHvAW46eVLFK2lwY7DQosDfbRUn48X&#10;o2B/+q6iLk6S96KOX83hlGhdlEot5tNuA8LT5P/Dj3apFcRr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3WWXEAAAA2wAAAA8AAAAAAAAAAAAAAAAAmAIAAGRycy9k&#10;b3ducmV2LnhtbFBLBQYAAAAABAAEAPUAAACJAwAAAAA=&#10;" filled="f" strokeweight="1.5pt">
            <v:textbox style="mso-next-textbox:#Text Box 36" inset="0,0,0,0">
              <w:txbxContent>
                <w:p w:rsidR="000E1462" w:rsidRPr="00F335C4" w:rsidRDefault="000E1462" w:rsidP="00DD06E9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Стадия</w:t>
                  </w:r>
                </w:p>
              </w:txbxContent>
            </v:textbox>
          </v:shape>
          <v:shape id="Text Box 37" o:spid="_x0000_s2510" type="#_x0000_t202" style="position:absolute;left:963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8/sMA&#10;AADbAAAADwAAAGRycy9kb3ducmV2LnhtbESPQYvCMBSE7wv+h/AEb2uq7bpajSJCxcsedPcHvG2e&#10;bbV5KU3U+u+NIHgcZuYbZrHqTC2u1LrKsoLRMAJBnFtdcaHg7zf7nIJwHlljbZkU3MnBatn7WGCq&#10;7Y33dD34QgQIuxQVlN43qZQuL8mgG9qGOHhH2xr0QbaF1C3eAtzUchxFE2mw4rBQYkObkvLz4WIU&#10;bE//+6iKk2SW5fGX+TklWmc7pQb9bj0H4anz7/CrvdMK4m9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v8/sMAAADbAAAADwAAAAAAAAAAAAAAAACYAgAAZHJzL2Rv&#10;d25yZXYueG1sUEsFBgAAAAAEAAQA9QAAAIgDAAAAAA==&#10;" filled="f" strokeweight="1.5pt">
            <v:textbox style="mso-next-textbox:#Text Box 37" inset="0,0,0,0">
              <w:txbxContent>
                <w:p w:rsidR="000E1462" w:rsidRPr="00F335C4" w:rsidRDefault="000E1462" w:rsidP="00DD06E9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</w:t>
                  </w:r>
                </w:p>
              </w:txbxContent>
            </v:textbox>
          </v:shape>
          <v:shape id="Text Box 38" o:spid="_x0000_s2511" type="#_x0000_t202" style="position:absolute;left:10490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ojMEA&#10;AADbAAAADwAAAGRycy9kb3ducmV2LnhtbERPzW6CQBC+N/EdNmPSW1kq1FTqaowJDRcPYB9gZKeA&#10;ZWcJuyq+vXsw6fHL97/eTqYXVxpdZ1nBexSDIK6t7rhR8HPM3z5BOI+ssbdMCu7kYLuZvawx0/bG&#10;JV0r34gQwi5DBa33Qyalq1sy6CI7EAfu144GfYBjI/WItxBuermI46U02HFoaHGgfUv1X3UxCr7P&#10;pzLukjRd5XXyYQ7nVOu8UOp1Pu2+QHia/L/46S60giSMDV/C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kaIzBAAAA2wAAAA8AAAAAAAAAAAAAAAAAmAIAAGRycy9kb3du&#10;cmV2LnhtbFBLBQYAAAAABAAEAPUAAACGAwAAAAA=&#10;" filled="f" strokeweight="1.5pt">
            <v:textbox style="mso-next-textbox:#Text Box 38" inset="0,0,0,0">
              <w:txbxContent>
                <w:p w:rsidR="000E1462" w:rsidRPr="00F335C4" w:rsidRDefault="000E1462" w:rsidP="00DD06E9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Листов</w:t>
                  </w:r>
                </w:p>
              </w:txbxContent>
            </v:textbox>
          </v:shape>
          <v:shape id="tbxPags" o:spid="_x0000_s2512" type="#_x0000_t202" style="position:absolute;left:10490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F8QA&#10;AADbAAAADwAAAGRycy9kb3ducmV2LnhtbESPQWvCQBSE7wX/w/IEb3VjkxZN3QQpRHLxEOsPeM2+&#10;JrHZtyG7avz33YLQ4zAz3zDbfDK9uNLoOssKVssIBHFtdceNgtNn8bwG4Tyyxt4yKbiTgzybPW0x&#10;1fbGFV2PvhEBwi5FBa33Qyqlq1sy6JZ2IA7etx0N+iDHRuoRbwFuevkSRW/SYMdhocWBPlqqf44X&#10;o2B//qqiLk6STVHHr+ZwTrQuSqUW82n3DsLT5P/Dj3apFcQb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ozRfEAAAA2wAAAA8AAAAAAAAAAAAAAAAAmAIAAGRycy9k&#10;b3ducmV2LnhtbFBLBQYAAAAABAAEAPUAAACJAwAAAAA=&#10;" filled="f" strokeweight="1.5pt">
            <v:textbox style="mso-next-textbox:#tbxPags" inset="0,0,0,0">
              <w:txbxContent>
                <w:p w:rsidR="000E1462" w:rsidRPr="00DF1C6E" w:rsidRDefault="000E1462" w:rsidP="00DD06E9">
                  <w:pPr>
                    <w:ind w:firstLine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xbxContent>
            </v:textbox>
          </v:shape>
          <v:shape id="tbxPage" o:spid="_x0000_s2513" type="#_x0000_t202" style="position:absolute;left:963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X98AA&#10;AADbAAAADwAAAGRycy9kb3ducmV2LnhtbERPS27CMBDdI/UO1lRiB05LQJDioAopiA0LAgcY4mk+&#10;jcdRbCDcHi+QWD69/3ozmFbcqHe1ZQVf0wgEcWF1zaWC8ymbLEE4j6yxtUwKHuRgk36M1phoe+cj&#10;3XJfihDCLkEFlfddIqUrKjLoprYjDtyf7Q36APtS6h7vIdy08juKFtJgzaGhwo62FRX/+dUo2DWX&#10;Y1TP4niVFbO5OTSx1tleqfHn8PsDwtPg3+KXe68VxGF9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QX98AAAADbAAAADwAAAAAAAAAAAAAAAACYAgAAZHJzL2Rvd25y&#10;ZXYueG1sUEsFBgAAAAAEAAQA9QAAAIUDAAAAAA==&#10;" filled="f" strokeweight="1.5pt">
            <v:textbox style="mso-next-textbox:#tbxPage" inset="0,0,0,0">
              <w:txbxContent>
                <w:p w:rsidR="000E1462" w:rsidRPr="00EF4C01" w:rsidRDefault="000E1462" w:rsidP="00EF4C01">
                  <w:pPr>
                    <w:ind w:firstLine="0"/>
                    <w:jc w:val="center"/>
                  </w:pPr>
                  <w:r w:rsidRPr="00EF4C01">
                    <w:rPr>
                      <w:rStyle w:val="a8"/>
                      <w:szCs w:val="24"/>
                    </w:rPr>
                    <w:t>2</w:t>
                  </w:r>
                </w:p>
              </w:txbxContent>
            </v:textbox>
          </v:shape>
          <v:shape id="tbxLite" o:spid="_x0000_s2514" type="#_x0000_t202" style="position:absolute;left:878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ybMMA&#10;AADbAAAADwAAAGRycy9kb3ducmV2LnhtbESPzYrCQBCE7wu+w9CCt3XiGheNGUUWsnjxoOsDtJk2&#10;P2Z6QmbU7Ns7guCxqKqvqHTdm0bcqHOVZQWTcQSCOLe64kLB8S/7nINwHlljY5kU/JOD9WrwkWKi&#10;7Z33dDv4QgQIuwQVlN63iZQuL8mgG9uWOHhn2xn0QXaF1B3eA9w08iuKvqXBisNCiS39lJRfDlej&#10;4Lc+7aNqGseLLJ/OzK6Otc62So2G/WYJwlPv3+FXe6sVxB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ybMMAAADbAAAADwAAAAAAAAAAAAAAAACYAgAAZHJzL2Rv&#10;d25yZXYueG1sUEsFBgAAAAAEAAQA9QAAAIgDAAAAAA==&#10;" filled="f" strokeweight="1.5pt">
            <v:textbox style="mso-next-textbox:#tbxLite" inset="0,0,0,0">
              <w:txbxContent>
                <w:p w:rsidR="000E1462" w:rsidRPr="00F335C4" w:rsidRDefault="000E1462" w:rsidP="00DD06E9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П</w:t>
                  </w:r>
                  <w:proofErr w:type="gramEnd"/>
                </w:p>
              </w:txbxContent>
            </v:textbox>
          </v:shape>
          <v:shape id="tbxNaim" o:spid="_x0000_s2515" type="#_x0000_t202" style="position:absolute;left:4820;top:14855;width:3969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xRcYA&#10;AADbAAAADwAAAGRycy9kb3ducmV2LnhtbESPQWvCQBSE74L/YXkFL0U3hqI1dRURBaEoNgrS2yP7&#10;mgSzb0N2jem/7xYEj8PMfMPMl52pREuNKy0rGI8iEMSZ1SXnCs6n7fAdhPPIGivLpOCXHCwX/d4c&#10;E23v/EVt6nMRIOwSVFB4XydSuqwgg25ka+Lg/djGoA+yyaVu8B7gppJxFE2kwZLDQoE1rQvKrunN&#10;KLgcjvtJPDvtz9/p5XX6ud2k7WGj1OClW32A8NT5Z/jR3mkFbzH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xxRcYAAADbAAAADwAAAAAAAAAAAAAAAACYAgAAZHJz&#10;L2Rvd25yZXYueG1sUEsFBgAAAAAEAAQA9QAAAIsDAAAAAA==&#10;" filled="f" stroked="f" strokecolor="red">
            <v:textbox style="mso-next-textbox:#tbxNaim" inset="0,0,0,0">
              <w:txbxContent>
                <w:p w:rsidR="000E1462" w:rsidRPr="002E6103" w:rsidRDefault="000E1462" w:rsidP="00DD06E9">
                  <w:pPr>
                    <w:pStyle w:val="Twordnaim"/>
                    <w:ind w:left="57" w:right="57"/>
                    <w:rPr>
                      <w:i w:val="0"/>
                      <w:sz w:val="16"/>
                      <w:szCs w:val="16"/>
                    </w:rPr>
                  </w:pPr>
                </w:p>
                <w:p w:rsidR="000E1462" w:rsidRPr="00B9549E" w:rsidRDefault="000E1462" w:rsidP="00DD06E9">
                  <w:pPr>
                    <w:pStyle w:val="Twordnaim"/>
                    <w:ind w:left="57" w:right="57"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Пояснительная записка</w:t>
                  </w:r>
                </w:p>
              </w:txbxContent>
            </v:textbox>
          </v:shape>
          <v:shape id="tbxInpo" o:spid="_x0000_s2516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RfcIA&#10;AADbAAAADwAAAGRycy9kb3ducmV2LnhtbESPQYvCMBSE78L+h/AWvGm6rshSjSILyiIetG4Rb4/m&#10;2Rabl9LEWv+9EQSPw8x8w8wWnalES40rLSv4GkYgiDOrS84V/B9Wgx8QziNrrCyTgjs5WMw/ejOM&#10;tb3xntrE5yJA2MWooPC+jqV0WUEG3dDWxME728agD7LJpW7wFuCmkqMomkiDJYeFAmv6LSi7JFej&#10;QEe49cd1umtPZUe7BJHTZKNU/7NbTkF46vw7/Gr/aQXj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BF9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0E1462" w:rsidRPr="008134E1" w:rsidRDefault="000E1462" w:rsidP="00DD06E9"/>
              </w:txbxContent>
            </v:textbox>
          </v:shape>
          <v:shape id="Text Box 44" o:spid="_x0000_s2517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2nMQA&#10;AADbAAAADwAAAGRycy9kb3ducmV2LnhtbESPQWvCQBSE74L/YXlCb7qJiJTUTWgLldZDoVHq9ZF9&#10;TUKzb5PdVdN/3xUEj8PMfMNsitF04kzOt5YVpIsEBHFldcu1gsP+bf4IwgdkjZ1lUvBHHop8Otlg&#10;pu2Fv+hchlpECPsMFTQh9JmUvmrIoF/Ynjh6P9YZDFG6WmqHlwg3nVwmyVoabDkuNNjTa0PVb3ky&#10;Cj6cty/DLsXtaX/sPvvjehe+B6UeZuPzE4hAY7iHb+13rWC1gu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9pzEAAAA2wAAAA8AAAAAAAAAAAAAAAAAmAIAAGRycy9k&#10;b3ducmV2LnhtbFBLBQYAAAAABAAEAPUAAACJAwAAAAA=&#10;" filled="f" strokeweight="1.5pt">
            <v:textbox style="layout-flow:vertical;mso-layout-flow-alt:bottom-to-top;mso-next-textbox:#Text Box 44" inset="0,0,0,0">
              <w:txbxContent>
                <w:p w:rsidR="000E1462" w:rsidRPr="00B9549E" w:rsidRDefault="000E1462" w:rsidP="00DD06E9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 подл.</w:t>
                  </w:r>
                </w:p>
              </w:txbxContent>
            </v:textbox>
          </v:shape>
          <v:shape id="tbxInpd" o:spid="_x0000_s2518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sksIA&#10;AADbAAAADwAAAGRycy9kb3ducmV2LnhtbESPQYvCMBSE78L+h/AWvGm6sspSjSILyiIetG4Rb4/m&#10;2Rabl9LEWv+9EQSPw8x8w8wWnalES40rLSv4GkYgiDOrS84V/B9Wgx8QziNrrCyTgjs5WMw/ejOM&#10;tb3xntrE5yJA2MWooPC+jqV0WUEG3dDWxME728agD7LJpW7wFuCmkqMomkiDJYeFAmv6LSi7JFej&#10;QEe49cd1umtPZUe7BJHTZKNU/7NbTkF46vw7/Gr/aQXfY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SyS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0E1462" w:rsidRPr="008134E1" w:rsidRDefault="000E1462" w:rsidP="00DD06E9"/>
              </w:txbxContent>
            </v:textbox>
          </v:shape>
          <v:shape id="Text Box 46" o:spid="_x0000_s2519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8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ym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+vK+AAAA2wAAAA8AAAAAAAAAAAAAAAAAmAIAAGRycy9kb3ducmV2&#10;LnhtbFBLBQYAAAAABAAEAPUAAACDAwAAAAA=&#10;" strokeweight="1.5pt">
            <v:textbox style="layout-flow:vertical;mso-layout-flow-alt:bottom-to-top;mso-next-textbox:#Text Box 46" inset="0,0,0,0">
              <w:txbxContent>
                <w:p w:rsidR="000E1462" w:rsidRPr="00B9549E" w:rsidRDefault="000E1462" w:rsidP="00DD06E9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</w:rPr>
                    <w:t>Подп. И дата</w:t>
                  </w:r>
                </w:p>
              </w:txbxContent>
            </v:textbox>
          </v:shape>
          <v:shape id="tbxInvz" o:spid="_x0000_s2520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XfsIA&#10;AADbAAAADwAAAGRycy9kb3ducmV2LnhtbESPQYvCMBSE78L+h/AWvGm6suhSjSILyiIetG4Rb4/m&#10;2Rabl9LEWv+9EQSPw8x8w8wWnalES40rLSv4GkYgiDOrS84V/B9Wgx8QziNrrCyTgjs5WMw/ejOM&#10;tb3xntrE5yJA2MWooPC+jqV0WUEG3dDWxME728agD7LJpW7wFuCmkqMoGkuDJYeFAmv6LSi7JFej&#10;QEe49cd1umtPZUe7BJHTZKNU/7NbTkF46vw7/Gr/aQXfE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xd+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0E1462" w:rsidRPr="008134E1" w:rsidRDefault="000E1462" w:rsidP="00DD06E9"/>
              </w:txbxContent>
            </v:textbox>
          </v:shape>
          <v:shape id="Text Box 48" o:spid="_x0000_s2521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LG7sA&#10;AADbAAAADwAAAGRycy9kb3ducmV2LnhtbERPyQrCMBC9C/5DGMGbTRURqUYRQVDw4IbnoZku2Exq&#10;E2v9e3MQPD7evlx3phItNa60rGAcxSCIU6tLzhXcrrvRHITzyBory6TgQw7Wq35viYm2bz5Te/G5&#10;CCHsElRQeF8nUrq0IIMusjVx4DLbGPQBNrnUDb5DuKnkJI5n0mDJoaHAmrYFpY/Lyyg4tocnczYZ&#10;G55X8eO+yaw9tUoNB91mAcJT5//in3uvFUzD2PAl/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rDyxu7AAAA2wAAAA8AAAAAAAAAAAAAAAAAmAIAAGRycy9kb3ducmV2Lnht&#10;bFBLBQYAAAAABAAEAPUAAACAAwAAAAA=&#10;" strokeweight="1.5pt">
            <v:textbox style="layout-flow:vertical;mso-layout-flow-alt:bottom-to-top;mso-next-textbox:#Text Box 48" inset="0,0,0,0">
              <w:txbxContent>
                <w:p w:rsidR="000E1462" w:rsidRPr="00B9549E" w:rsidRDefault="000E1462" w:rsidP="00DD06E9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Взам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. инв. №</w:t>
                  </w:r>
                </w:p>
              </w:txbxContent>
            </v:textbox>
          </v:shape>
          <v:line id="Line 49" o:spid="_x0000_s2522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<v:shape id="tbxTdoc" o:spid="_x0000_s2523" type="#_x0000_t202" style="position:absolute;left:4820;top:15819;width:3969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ELcAA&#10;AADbAAAADwAAAGRycy9kb3ducmV2LnhtbERPTYvCMBC9C/6HMII3TRUUqaZFBWGXhQXr7sHb2IxN&#10;sZmUJmr3328OgsfH+97kvW3EgzpfO1YwmyYgiEuna64U/JwOkxUIH5A1No5JwR95yLPhYIOpdk8+&#10;0qMIlYgh7FNUYEJoUyl9aciin7qWOHJX11kMEXaV1B0+Y7ht5DxJltJizbHBYEt7Q+WtuFsF7crs&#10;fi/2/HViLGbF9/1zy3RWajzqt2sQgfrwFr/cH1rBIq6PX+IP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ELcAAAADbAAAADwAAAAAAAAAAAAAAAACYAgAAZHJzL2Rvd25y&#10;ZXYueG1sUEsFBgAAAAAEAAQA9QAAAIUDAAAAAA==&#10;" filled="f" stroked="f" strokecolor="aqua">
            <v:textbox style="mso-next-textbox:#tbxTdoc" inset="0,0,0,0">
              <w:txbxContent>
                <w:p w:rsidR="000E1462" w:rsidRDefault="000E1462" w:rsidP="00DD06E9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  <w:p w:rsidR="000E1462" w:rsidRPr="00323B6D" w:rsidRDefault="000E1462" w:rsidP="00DD06E9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  <v:line id="Line 51" o:spid="_x0000_s2524" style="position:absolute;visibility:visible" from="1134,16273" to="878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IN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CDXDAAAA2wAAAA8AAAAAAAAAAAAA&#10;AAAAoQIAAGRycy9kb3ducmV2LnhtbFBLBQYAAAAABAAEAPkAAACRAwAAAAA=&#10;" strokeweight="1.5pt"/>
          <v:line id="Line 52" o:spid="_x0000_s2525" style="position:absolute;visibility:visible" from="1701,14005" to="1701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GWQs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RlkLDAAAA2wAAAA8AAAAAAAAAAAAA&#10;AAAAoQIAAGRycy9kb3ducmV2LnhtbFBLBQYAAAAABAAEAPkAAACRAwAAAAA=&#10;" strokeweight="1.5pt"/>
          <v:line id="Line 53" o:spid="_x0000_s2526" style="position:absolute;visibility:visible" from="3402,14005" to="3402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0z2c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M9nDAAAA2wAAAA8AAAAAAAAAAAAA&#10;AAAAoQIAAGRycy9kb3ducmV2LnhtbFBLBQYAAAAABAAEAPkAAACRAwAAAAA=&#10;" strokeweight="1.5pt"/>
          <v:line id="Line 54" o:spid="_x0000_s2527" style="position:absolute;visibility:visible" from="4253,14005" to="4253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<v:line id="Line 55" o:spid="_x0000_s2528" style="position:absolute;visibility:visible" from="4820,14005" to="4820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ONsMAAADb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DjbDAAAA2wAAAA8AAAAAAAAAAAAA&#10;AAAAoQIAAGRycy9kb3ducmV2LnhtbFBLBQYAAAAABAAEAPkAAACRAwAAAAA=&#10;" strokeweight="1.5pt"/>
          <v:line id="Line 56" o:spid="_x0000_s2529" style="position:absolute;visibility:visible" from="1134,14855" to="8788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QQc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kEHDAAAA2wAAAA8AAAAAAAAAAAAA&#10;AAAAoQIAAGRycy9kb3ducmV2LnhtbFBLBQYAAAAABAAEAPkAAACRAwAAAAA=&#10;" strokeweight="1.5pt"/>
          <v:line id="Line 57" o:spid="_x0000_s2530" style="position:absolute;visibility:visible" from="1134,14005" to="11622,1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<v:shape id="Text Box 58" o:spid="_x0000_s2531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IXMAA&#10;AADbAAAADwAAAGRycy9kb3ducmV2LnhtbERPz2vCMBS+D/Y/hDfYZdhU2YarRhFhIN5W1/ujeUuK&#10;zUtoYq3+9cthsOPH93u9nVwvRhpi51nBvChBELded2wUfJ8+Z0sQMSFr7D2TghtF2G4eH9ZYaX/l&#10;LxrrZEQO4VihAptSqKSMrSWHsfCBOHM/fnCYMhyM1ANec7jr5aIs36XDjnODxUB7S+25vjgFNb82&#10;44HN8Z5CDIuXZnc5fhilnp+m3QpEoin9i//cB63gLY/NX/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RIXMAAAADbAAAADwAAAAAAAAAAAAAAAACYAgAAZHJzL2Rvd25y&#10;ZXYueG1sUEsFBgAAAAAEAAQA9QAAAIUDAAAAAA==&#10;" filled="f" stroked="f" strokeweight="1.5pt">
            <v:textbox style="mso-next-textbox:#Text Box 58" inset="0,0,0,0">
              <w:txbxContent>
                <w:p w:rsidR="000E1462" w:rsidRPr="00583D8F" w:rsidRDefault="000E1462" w:rsidP="00DD06E9">
                  <w:pPr>
                    <w:pStyle w:val="Twordcopyformat"/>
                    <w:ind w:firstLine="0"/>
                    <w:jc w:val="both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shape id="Text Box 59" o:spid="_x0000_s2532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jtx8IA&#10;AADbAAAADwAAAGRycy9kb3ducmV2LnhtbESPQWsCMRSE70L/Q3gFL1KzlSp1NYoIgnjr6t4fm2d2&#10;6eYlbOK69tc3hYLHYWa+Ydbbwbaipy40jhW8TzMQxJXTDRsFl/Ph7RNEiMgaW8ek4EEBtpuX0Rpz&#10;7e78RX0RjUgQDjkqqGP0uZShqslimDpPnLyr6yzGJDsjdYf3BLetnGXZQlpsOC3U6GlfU/Vd3KyC&#10;gj/K/sjm9BN98LNJubudlkap8euwW4GINMRn+L991ArmS/j7k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O3HwgAAANsAAAAPAAAAAAAAAAAAAAAAAJgCAABkcnMvZG93&#10;bnJldi54bWxQSwUGAAAAAAQABAD1AAAAhwMAAAAA&#10;" filled="f" stroked="f" strokeweight="1.5pt">
            <v:textbox style="mso-next-textbox:#Text Box 59" inset="0,0,0,0">
              <w:txbxContent>
                <w:p w:rsidR="000E1462" w:rsidRPr="00966D7C" w:rsidRDefault="000E1462" w:rsidP="00DD06E9">
                  <w:pPr>
                    <w:pStyle w:val="Twordcopyformat"/>
                    <w:rPr>
                      <w:i w:val="0"/>
                    </w:rPr>
                  </w:pPr>
                  <w:r w:rsidRPr="00966D7C">
                    <w:rPr>
                      <w:i w:val="0"/>
                    </w:rPr>
                    <w:t>А</w:t>
                  </w:r>
                  <w:proofErr w:type="gramStart"/>
                  <w:r w:rsidRPr="00966D7C">
                    <w:rPr>
                      <w:i w:val="0"/>
                    </w:rPr>
                    <w:t>4</w:t>
                  </w:r>
                  <w:proofErr w:type="gramEnd"/>
                </w:p>
              </w:txbxContent>
            </v:textbox>
          </v:shape>
          <v:shape id="Text Box 60" o:spid="_x0000_s2533" type="#_x0000_t202" style="position:absolute;left:4366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<v:textbox style="mso-next-textbox:#Text Box 60" inset="0,0,0,0">
              <w:txbxContent>
                <w:p w:rsidR="000E1462" w:rsidRPr="00500364" w:rsidRDefault="000E1462" w:rsidP="00DD06E9">
                  <w:pPr>
                    <w:pStyle w:val="Twordcopyformat"/>
                    <w:ind w:firstLine="0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line id="Line 61" o:spid="_x0000_s2534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<v:line id="Line 62" o:spid="_x0000_s2535" style="position:absolute;visibility:visible" from="11624,0" to="11624,1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<v:shape id="tbxIzml" o:spid="_x0000_s2536" type="#_x0000_t202" style="position:absolute;left:2268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RQsQA&#10;AADbAAAADwAAAGRycy9kb3ducmV2LnhtbESPUWvCMBSF3wf+h3AF3zSdAx2dUYbokIGOqT/g0tw0&#10;3Zqb0sS2+/dmMNjj4ZzzHc5qM7hadNSGyrOCx1kGgrjwuuJSwfWynz6DCBFZY+2ZFPxQgM169LDC&#10;XPueP6k7x1IkCIccFdgYm1zKUFhyGGa+IU6e8a3DmGRbSt1in+CulvMsW0iHFacFiw1tLRXf55tT&#10;8HHdadO/2fflqbt94dGYZXUxSk3Gw+sLiEhD/A//tQ9aweIJ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EULEAAAA2wAAAA8AAAAAAAAAAAAAAAAAmAIAAGRycy9k&#10;b3ducmV2LnhtbFBLBQYAAAAABAAEAPUAAACJAwAAAAA=&#10;" strokeweight=".5pt">
            <v:textbox inset="0,.5mm,0,0">
              <w:txbxContent>
                <w:p w:rsidR="000E1462" w:rsidRPr="008134E1" w:rsidRDefault="000E1462" w:rsidP="00DD06E9"/>
              </w:txbxContent>
            </v:textbox>
          </v:shape>
          <v:line id="Line 64" o:spid="_x0000_s2537" style="position:absolute;visibility:visible" from="2835,14005" to="2835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<v:line id="Line 65" o:spid="_x0000_s2538" style="position:absolute;visibility:visible" from="2268,14005" to="226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<v:line id="Line 66" o:spid="_x0000_s2539" style="position:absolute;visibility:visible" from="1134,14572" to="4819,1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<v:shape id="tbxJob9" o:spid="_x0000_s2540" type="#_x0000_t202" style="position:absolute;left:851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vX8MA&#10;AADbAAAADwAAAGRycy9kb3ducmV2LnhtbESPS2vCQBSF9wX/w3AFd3WSLGKJjiIV0Y2W+oAuL5nb&#10;JDZzJ2RGE/99RxBcHs7j48wWvanFjVpXWVYQjyMQxLnVFRcKTsf1+wcI55E11pZJwZ0cLOaDtxlm&#10;2nb8TbeDL0QYYZehgtL7JpPS5SUZdGPbEAfv17YGfZBtIXWLXRg3tUyiKJUGKw6EEhv6LCn/O1xN&#10;4KarjbHx8ie9TLr9V7xJLrtzotRo2C+nIDz1/hV+trdaQTqBx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xvX8MAAADbAAAADwAAAAAAAAAAAAAAAACYAgAAZHJzL2Rv&#10;d25yZXYueG1sUEsFBgAAAAAEAAQA9QAAAIgDAAAAAA==&#10;" strokeweight="1.5pt">
            <v:textbox style="layout-flow:vertical;mso-layout-flow-alt:bottom-to-top;mso-next-textbox:#tbxJob9" inset=".5mm,0,0,0">
              <w:txbxContent>
                <w:p w:rsidR="000E1462" w:rsidRPr="008134E1" w:rsidRDefault="000E1462" w:rsidP="00DD06E9"/>
              </w:txbxContent>
            </v:textbox>
          </v:shape>
          <v:shape id="tbxJob7" o:spid="_x0000_s2541" type="#_x0000_t202" style="position:absolute;left:284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7LcEA&#10;AADbAAAADwAAAGRycy9kb3ducmV2LnhtbERPTWvCQBC9F/wPyxS81U1ySEt0FakUvdhSbcHjkB2T&#10;aHY2ZLcm/vvOodDj430vVqNr1Y360Hg2kM4SUMSltw1XBr6Ob08voEJEtth6JgN3CrBaTh4WWFg/&#10;8CfdDrFSEsKhQAN1jF2hdShrchhmviMW7ux7h1FgX2nb4yDhrtVZkuTaYcPSUGNHrzWV18OPk958&#10;s3U+XZ/yy/Pw/pFus8v+OzNm+jiu56AijfFf/OfeWQO5jJUv8g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z+y3BAAAA2wAAAA8AAAAAAAAAAAAAAAAAmAIAAGRycy9kb3du&#10;cmV2LnhtbFBLBQYAAAAABAAEAPUAAACGAwAAAAA=&#10;" strokeweight="1.5pt">
            <v:textbox style="layout-flow:vertical;mso-layout-flow-alt:bottom-to-top;mso-next-textbox:#tbxJob7" inset=".5mm,0,0,0">
              <w:txbxContent>
                <w:p w:rsidR="000E1462" w:rsidRPr="008134E1" w:rsidRDefault="000E1462" w:rsidP="00DD06E9"/>
              </w:txbxContent>
            </v:textbox>
          </v:shape>
          <v:shape id="tbxJob8" o:spid="_x0000_s2542" type="#_x0000_t202" style="position:absolute;left:567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etsQA&#10;AADbAAAADwAAAGRycy9kb3ducmV2LnhtbESPS2vCQBSF94L/YbhCd3WSLFJNHYMoRTetqC10ecnc&#10;5tHMnZAZTfrvO4WCy8N5fJxVPppW3Kh3tWUF8TwCQVxYXXOp4P3y8rgA4TyyxtYyKfghB/l6Ollh&#10;pu3AJ7qdfSnCCLsMFVTed5mUrqjIoJvbjjh4X7Y36IPsS6l7HMK4aWUSRak0WHMgVNjRtqLi+3w1&#10;gZvu9sbGm8+0eRrejvE+aV4/EqUeZuPmGYSn0d/D/+2DVpAu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/XrbEAAAA2wAAAA8AAAAAAAAAAAAAAAAAmAIAAGRycy9k&#10;b3ducmV2LnhtbFBLBQYAAAAABAAEAPUAAACJAwAAAAA=&#10;" strokeweight="1.5pt">
            <v:textbox style="layout-flow:vertical;mso-layout-flow-alt:bottom-to-top;mso-next-textbox:#tbxJob8" inset=".5mm,0,0,0">
              <w:txbxContent>
                <w:p w:rsidR="000E1462" w:rsidRPr="008134E1" w:rsidRDefault="000E1462" w:rsidP="00DD06E9"/>
              </w:txbxContent>
            </v:textbox>
          </v:shape>
          <v:shape id="Text Box 70" o:spid="_x0000_s2543" type="#_x0000_t202" style="position:absolute;top:7768;width:283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h9sIA&#10;AADbAAAADwAAAGRycy9kb3ducmV2LnhtbERPTWvCQBC9F/oflil4q5vkECV1FWkp9qKibcHjkB2T&#10;2OxsyG5N/PfOodDj430vVqNr1ZX60Hg2kE4TUMSltw1XBr4+35/noEJEtth6JgM3CrBaPj4ssLB+&#10;4ANdj7FSEsKhQAN1jF2hdShrchimviMW7ux7h1FgX2nb4yDhrtVZkuTaYcPSUGNHrzWVP8dfJ735&#10;28b5dH3KL7Nht0832WX7nRkzeRrXL6AijfFf/Of+sAZmsl6+yA/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GH2wgAAANsAAAAPAAAAAAAAAAAAAAAAAJgCAABkcnMvZG93&#10;bnJldi54bWxQSwUGAAAAAAQABAD1AAAAhwMAAAAA&#10;" strokeweight="1.5pt">
            <v:textbox style="layout-flow:vertical;mso-layout-flow-alt:bottom-to-top;mso-next-textbox:#Text Box 70" inset=".5mm,0,0,0">
              <w:txbxContent>
                <w:p w:rsidR="000E1462" w:rsidRPr="00B9549E" w:rsidRDefault="000E1462" w:rsidP="00DD06E9">
                  <w:pPr>
                    <w:pStyle w:val="Twordfami"/>
                    <w:spacing w:after="12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Согласовано</w:t>
                  </w:r>
                </w:p>
              </w:txbxContent>
            </v:textbox>
          </v:shape>
          <v:shape id="tbxFam9" o:spid="_x0000_s2544" type="#_x0000_t202" style="position:absolute;left:851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EbcQA&#10;AADbAAAADwAAAGRycy9kb3ducmV2LnhtbESPzWrCQBSF90LfYbgFd2aSLKKkjiItRTcq2ha6vGRu&#10;k9jMnZAZTXx7RxBcHs7Px5kvB9OIC3WutqwgiWIQxIXVNZcKvr8+JzMQziNrbCyTgis5WC5eRnPM&#10;te35QJejL0UYYZejgsr7NpfSFRUZdJFtiYP3ZzuDPsiulLrDPoybRqZxnEmDNQdChS29V1T8H88m&#10;cLOPtbHJ6jc7TfvdPlmnp+1PqtT4dVi9gfA0+Gf40d5oBdME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xG3EAAAA2wAAAA8AAAAAAAAAAAAAAAAAmAIAAGRycy9k&#10;b3ducmV2LnhtbFBLBQYAAAAABAAEAPUAAACJAwAAAAA=&#10;" strokeweight="1.5pt">
            <v:textbox style="layout-flow:vertical;mso-layout-flow-alt:bottom-to-top;mso-next-textbox:#tbxFam9" inset=".5mm,0,0,0">
              <w:txbxContent>
                <w:p w:rsidR="000E1462" w:rsidRPr="008134E1" w:rsidRDefault="000E1462" w:rsidP="00DD06E9"/>
              </w:txbxContent>
            </v:textbox>
          </v:shape>
          <v:shape id="tbxFam7" o:spid="_x0000_s2545" type="#_x0000_t202" style="position:absolute;left:284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aGsMA&#10;AADbAAAADwAAAGRycy9kb3ducmV2LnhtbESPzWrCQBSF94W+w3AL7uokWURJHUUsRTcq2hZcXjLX&#10;JJq5EzKjiW/vCILLw/n5OJNZb2pxpdZVlhXEwwgEcW51xYWCv9+fzzEI55E11pZJwY0czKbvbxPM&#10;tO14R9e9L0QYYZehgtL7JpPS5SUZdEPbEAfvaFuDPsi2kLrFLoybWiZRlEqDFQdCiQ0tSsrP+4sJ&#10;3PR7aWw8P6SnUbfZxsvktP5PlBp89PMvEJ56/wo/2yutYJTA40v4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JaGsMAAADbAAAADwAAAAAAAAAAAAAAAACYAgAAZHJzL2Rv&#10;d25yZXYueG1sUEsFBgAAAAAEAAQA9QAAAIgDAAAAAA==&#10;" strokeweight="1.5pt">
            <v:textbox style="layout-flow:vertical;mso-layout-flow-alt:bottom-to-top;mso-next-textbox:#tbxFam7" inset=".5mm,0,0,0">
              <w:txbxContent>
                <w:p w:rsidR="000E1462" w:rsidRPr="008134E1" w:rsidRDefault="000E1462" w:rsidP="00DD06E9"/>
              </w:txbxContent>
            </v:textbox>
          </v:shape>
          <v:shape id="tbxFam8" o:spid="_x0000_s2546" type="#_x0000_t202" style="position:absolute;left:567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/gcQA&#10;AADbAAAADwAAAGRycy9kb3ducmV2LnhtbESPS2vCQBSF90L/w3AL3ekkK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/4HEAAAA2wAAAA8AAAAAAAAAAAAAAAAAmAIAAGRycy9k&#10;b3ducmV2LnhtbFBLBQYAAAAABAAEAPUAAACJAwAAAAA=&#10;" strokeweight="1.5pt">
            <v:textbox style="layout-flow:vertical;mso-layout-flow-alt:bottom-to-top;mso-next-textbox:#tbxFam8" inset=".5mm,0,0,0">
              <w:txbxContent>
                <w:p w:rsidR="000E1462" w:rsidRPr="008134E1" w:rsidRDefault="000E1462" w:rsidP="00DD06E9"/>
              </w:txbxContent>
            </v:textbox>
          </v:shape>
          <v:shape id="Text Box 74" o:spid="_x0000_s2547" type="#_x0000_t202" style="position:absolute;left:851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CsQA&#10;AADbAAAADwAAAGRycy9kb3ducmV2LnhtbESP3WoCMRSE7wt9h3AK3hTNVtoqq1FaoVIFBX8e4Lg5&#10;ZpduTpYk6u7bN0Khl8PMfMNM562txZV8qBwreBlkIIgLpys2Co6Hr/4YRIjIGmvHpKCjAPPZ48MU&#10;c+1uvKPrPhqRIBxyVFDG2ORShqIki2HgGuLknZ23GJP0RmqPtwS3tRxm2bu0WHFaKLGhRUnFz/5i&#10;FTzvfLfpwma9NPrzgLhdnczyTaneU/sxARGpjf/hv/a3VjB6hfu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HArEAAAA2wAAAA8AAAAAAAAAAAAAAAAAmAIAAGRycy9k&#10;b3ducmV2LnhtbFBLBQYAAAAABAAEAPUAAACJAwAAAAA=&#10;" strokeweight="1.5pt">
            <v:textbox style="layout-flow:vertical;mso-layout-flow-alt:bottom-to-top;mso-next-textbox:#Text Box 74">
              <w:txbxContent>
                <w:p w:rsidR="000E1462" w:rsidRDefault="000E1462" w:rsidP="00DD06E9"/>
              </w:txbxContent>
            </v:textbox>
          </v:shape>
          <v:shape id="Text Box 75" o:spid="_x0000_s2548" type="#_x0000_t202" style="position:absolute;left:284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5kcQA&#10;AADbAAAADwAAAGRycy9kb3ducmV2LnhtbESP3WoCMRSE74W+QzgFb6RmFbRla5QqKLZgwZ8HOG5O&#10;s0s3J0sSdfftm4Lg5TAz3zCzRWtrcSUfKscKRsMMBHHhdMVGwem4fnkDESKyxtoxKegowGL+1Jth&#10;rt2N93Q9RCMShEOOCsoYm1zKUJRkMQxdQ5y8H+ctxiS9kdrjLcFtLcdZNpUWK04LJTa0Kqn4PVys&#10;gsHed7su7L42Ri+PiN+fZ7OZKNV/bj/eQURq4yN8b2+1gtcJ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uZHEAAAA2wAAAA8AAAAAAAAAAAAAAAAAmAIAAGRycy9k&#10;b3ducmV2LnhtbFBLBQYAAAAABAAEAPUAAACJAwAAAAA=&#10;" strokeweight="1.5pt">
            <v:textbox style="layout-flow:vertical;mso-layout-flow-alt:bottom-to-top;mso-next-textbox:#Text Box 75">
              <w:txbxContent>
                <w:p w:rsidR="000E1462" w:rsidRDefault="000E1462" w:rsidP="00DD06E9"/>
              </w:txbxContent>
            </v:textbox>
          </v:shape>
          <v:shape id="Text Box 76" o:spid="_x0000_s2549" type="#_x0000_t202" style="position:absolute;left:567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n5sQA&#10;AADbAAAADwAAAGRycy9kb3ducmV2LnhtbESP3WoCMRSE74W+QzgFb6RmK2jL1iitoFjBgj8PcNyc&#10;ZpduTpYk6u7bm4Lg5TAz3zDTeWtrcSEfKscKXocZCOLC6YqNguNh+fIOIkRkjbVjUtBRgPnsqTfF&#10;XLsr7+iyj0YkCIccFZQxNrmUoSjJYhi6hjh5v85bjEl6I7XHa4LbWo6ybCItVpwWSmxoUVLxtz9b&#10;BYOd77Zd2G5WRn8dEH++T2Y1Vqr/3H5+gIjUxkf43l5rBW8T+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0J+bEAAAA2wAAAA8AAAAAAAAAAAAAAAAAmAIAAGRycy9k&#10;b3ducmV2LnhtbFBLBQYAAAAABAAEAPUAAACJAwAAAAA=&#10;" strokeweight="1.5pt">
            <v:textbox style="layout-flow:vertical;mso-layout-flow-alt:bottom-to-top;mso-next-textbox:#Text Box 76">
              <w:txbxContent>
                <w:p w:rsidR="000E1462" w:rsidRDefault="000E1462" w:rsidP="00DD06E9"/>
              </w:txbxContent>
            </v:textbox>
          </v:shape>
          <v:shape id="tbxDat9" o:spid="_x0000_s2550" type="#_x0000_t202" style="position:absolute;left:851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V1L4A&#10;AADbAAAADwAAAGRycy9kb3ducmV2LnhtbESPSwvCMBCE74L/IazgTVM9qFSjiCAoePCF56XZPrDZ&#10;1CbW+u+NIHgcZuYbZrFqTSkaql1hWcFoGIEgTqwuOFNwvWwHMxDOI2ssLZOCNzlYLbudBcbavvhE&#10;zdlnIkDYxagg976KpXRJTgbd0FbEwUttbdAHWWdS1/gKcFPKcRRNpMGCw0KOFW1ySu7np1FwaPYP&#10;5nQ8Mjwro/ttnVp7bJTq99r1HISn1v/Dv/ZOK5hO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wldS+AAAA2wAAAA8AAAAAAAAAAAAAAAAAmAIAAGRycy9kb3ducmV2&#10;LnhtbFBLBQYAAAAABAAEAPUAAACDAwAAAAA=&#10;" strokeweight="1.5pt">
            <v:textbox style="layout-flow:vertical;mso-layout-flow-alt:bottom-to-top;mso-next-textbox:#tbxDat9" inset="0,0,0,0">
              <w:txbxContent>
                <w:p w:rsidR="000E1462" w:rsidRPr="008134E1" w:rsidRDefault="000E1462" w:rsidP="00DD06E9"/>
              </w:txbxContent>
            </v:textbox>
          </v:shape>
          <v:shape id="tbxDat7" o:spid="_x0000_s2551" type="#_x0000_t202" style="position:absolute;left:284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BprsA&#10;AADbAAAADwAAAGRycy9kb3ducmV2LnhtbERPyQrCMBC9C/5DGMGbTfWgUo0igqDgwQ3PQzNdsJnU&#10;Jtb69+YgeHy8fbnuTCVaalxpWcE4ikEQp1aXnCu4XXejOQjnkTVWlknBhxysV/3eEhNt33ym9uJz&#10;EULYJaig8L5OpHRpQQZdZGviwGW2MegDbHKpG3yHcFPJSRxPpcGSQ0OBNW0LSh+Xl1FwbA9P5mwy&#10;Njyv4sd9k1l7apUaDrrNAoSnzv/FP/deK5iFs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SvAaa7AAAA2wAAAA8AAAAAAAAAAAAAAAAAmAIAAGRycy9kb3ducmV2Lnht&#10;bFBLBQYAAAAABAAEAPUAAACAAwAAAAA=&#10;" strokeweight="1.5pt">
            <v:textbox style="layout-flow:vertical;mso-layout-flow-alt:bottom-to-top;mso-next-textbox:#tbxDat7" inset="0,0,0,0">
              <w:txbxContent>
                <w:p w:rsidR="000E1462" w:rsidRPr="00952C46" w:rsidRDefault="000E1462" w:rsidP="00DD06E9">
                  <w:pPr>
                    <w:pStyle w:val="Tworddate"/>
                    <w:rPr>
                      <w:lang w:val="en-US"/>
                    </w:rPr>
                  </w:pPr>
                </w:p>
              </w:txbxContent>
            </v:textbox>
          </v:shape>
          <v:shape id="tbxDat8" o:spid="_x0000_s2552" type="#_x0000_t202" style="position:absolute;left:567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kPc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ukc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jpD3BAAAA2wAAAA8AAAAAAAAAAAAAAAAAmAIAAGRycy9kb3du&#10;cmV2LnhtbFBLBQYAAAAABAAEAPUAAACGAwAAAAA=&#10;" strokeweight="1.5pt">
            <v:textbox style="layout-flow:vertical;mso-layout-flow-alt:bottom-to-top;mso-next-textbox:#tbxDat8" inset="0,0,0,0">
              <w:txbxContent>
                <w:p w:rsidR="000E1462" w:rsidRPr="008134E1" w:rsidRDefault="000E1462" w:rsidP="00DD06E9"/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62" w:rsidRDefault="00F64CEB" w:rsidP="00304C2A">
    <w:pPr>
      <w:pStyle w:val="a4"/>
      <w:ind w:firstLine="0"/>
    </w:pPr>
    <w:r>
      <w:rPr>
        <w:noProof/>
      </w:rPr>
      <w:pict>
        <v:group id="grpTileNext" o:spid="_x0000_s2280" style="position:absolute;left:0;text-align:left;margin-left:22.65pt;margin-top:14.15pt;width:558.45pt;height:827.7pt;z-index:251659264;mso-position-horizontal-relative:page;mso-position-vertical-relative:page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keggAAKJyAAAOAAAAZHJzL2Uyb0RvYy54bWzsXW2TmkgQ/n5V9x8ovhsZBAQrJpWsaypV&#10;uWSrkvsBCKhUEDhgV5PU/ffrnoFBwfWy6ELJzn5weRNnmqe7Z7qfaV6/3W0C6cFLUj8KpzJ5pciS&#10;FzqR64erqfz3t/nAlKU0s0PXDqLQm8o/vFR+++bPP15v44mnRusocL1EgpuE6WQbT+V1lsWT4TB1&#10;1t7GTl9FsRfCyWWUbOwMdpPV0E3sLdx9EwxVRTGG2yhx4yRyvDSFozN2Un5D779cek72ZblMvUwK&#10;pjK0LaOfCf1c4OfwzWt7skrseO07eTPsBq3Y2H4IP8pvNbMzW7pP/NqtNr6TRGm0zF450WYYLZe+&#10;49E+QG+IUunNhyS6j2lfVpPtKuZiAtFW5NT4ts7nh7tE8t2pbIJ4QnsDz2iVxN/8wPvs7TKUzzZe&#10;TeCyD0n8Nb5LWCdh81PkfE/h9LB6HvfhFnixtNj+FblwS/s+i6h8dstkg7eAnks7+hh+8McAvyc5&#10;cHCsWOqI6LLkwDmi6ISMrfxJOWt4nPhFTddkqfyqs77Nv0zgaugJ/aqh6wb2YGhP2O/StuZtw44B&#10;5tJSrOl5Yv26tmOPPq0U5VWIlRRizRa7jz83HhMpvYSKKNu9j6BDhIonZWKVwuhmbYcr712SRNu1&#10;Z7vQNkK7go2Gu7NHgTvp78iZkBGTF9HHCpWJPSnErRtjJi/VHB1Iy57ESZp98KKNhBtTOQF1os20&#10;Hz6lGRNscQk+1DCa+0EAx+1JEErbqWyMdIX1Kwp8F0/iuTRZLW6CRHqwUSnpX/676f5lGz8D0xD4&#10;G8Qm/uFF9gSlcRu6dDuz/YBtwyMOQjwNvYK25VtMBX9ZinVr3praQFON24GmzGaDd/MbbWDMyVif&#10;jWY3NzPyL7aTaJO177peiE0tzAHRfg8XuWFiiswNwkGXDno+p3/1ng8Pm0HhC70q/tPeAZDZk2co&#10;znaLHQgEDy4i9wdAL4mYqQPTDBvrKPkpS1swc1M5/efeTjxZCj6GACq0iXSDoIxlKSmOLooNO3Tg&#10;61M5kyW2eZMx+3kfJ/5qDXdn0A2jd6DkS5/iomwJNRBUz9pSOLVQuG+IcFAuyVRRytimXHOktpXO&#10;Mi2GXqF0vVI66jmpYS4R/5J1b1ToHnN237vRu7ECThfHDsLZ9dTZUb3jVl34PBjcsbF76fO0rnVP&#10;+Lx+DjSp7tGZgvB5LsxNYKLKdA983mc3cjrRO5i7QTuEz+vxBI/qHbfqwucZhd6VPo9GNlqf5+3p&#10;nvB5PfZ5emHZhe5BxLA63hwX0mk1xjLSFIj3HPd7JgQfaSBYBDavObBJ/R637EL3IKNW1T2za92r&#10;+T2he71IKlDd45Zd6J5V6B6Lb7qd6J2m6hBnPe7zRDKvP3rHrfqL1ztI/1d9HmMEtD7X29O9ms8T&#10;utcf3aPpWhHfhPimtU9g+bKIfnbi83RigA2gPs/Qarl0C8bEyPgB7cTWcb7PeQwWJJFwSstLIJgw&#10;ThClrf2yiKop71VrMDfM8UCba/rAGivmQCHWe8tQNEubzQ85M5/80DufM4O0IUuH54jSf5w8QwlB&#10;lBEED+bgsifShvjMGJtfcGyK/49xbeiwmNCfb2AjLKJpAGbGu4ENxrnJj14t78aq827gUDe8G0WH&#10;ABU1FppK23CE7Tay6LzmQrYCYUssRdDd9hl8z0l3Yyp4NvVmZPSE9mbtU2/u7FXYueqZpOanc6Ip&#10;kncv56aF6jHq+YEXfH7V47a96ey0P6rH2TcYFQrjqBPVG49yn6eZOh0Flz4PXR1jxGvkTKf3dJAV&#10;XPD2veMRkjTzGqfJK0iZVnENwTG+dA5aNnbrD4L3OSyA4I7imvmaDlJHMGbwLoRgPqPrDpgveJUC&#10;U8DTLJaTClifOMGR6500cRILcx3dKB53Hao5piPqY67DMs8ctPXCdZzmgJxEbk9dBwwtKuloNrFu&#10;PzRfuI86ikv3IVAMIV1ymk1xEsU9s7+cTEHt70M3wW1uf4kGmV2YGR+zv2Lojsg9zUU4idye2l9O&#10;SeA0WIsnr1ql4hVLskkdxaX9FShGFJ/O7J9Ecb/sL8E1x2z4QNNHuF+mDG7CuyTfe9oq93ypeLHY&#10;Fn6D1gMAYNKo1eMx/wCSQE9a4X5eVAPqO+Qr2a9sVTufRDdYrM7ihRj/xSEiFGBoaWE4wVWhB1jj&#10;2QOwk42xRgx1XHHalqXCTyHkigxlUfaiqJaQF1QQcKuWQjleROE64cYTorlp4xHzJnAr1zTXUpq5&#10;eUPKLWpVUeykRn4QaOsz2nj+L0cbD3I3QJuqGjAxOp5AF2i7bIGY67RtPOWVo41HdBugbW8Nj7Bt&#10;z1yO6DrRxtNTOdp4FLYB2vYYvAJtAm0w28sj1XnBNgL10Q6nCTxa2gRtpgoOU3jSNqo+Xadt4/mT&#10;3LbxCGcDtO2V+avZNjEpvXBlv+uEG0948HAxUXg4EiDXYk1KRUVTi7axHkJ5pvWjgtLfEaX/vDhp&#10;e5x+njppymoEb8/4/LBxtbQUotSzSnisDM23aCagAnDObKybiWdacifMhDATWET4MQYpjOlzVXjZ&#10;ZgKWQFXJP6RcFtXqaELjE626lYCK4Hk+5rKVYISZ6MhMXMcCQUgCCisBo3tSybvCfjmQaJx3reT4&#10;iaKZ+SpgkQZj79OAOvLnVK6/yvktqSRdYf8crBkqJDqKPH7JygO3x14woTK+tMi5Tl4k2Co5V3JO&#10;znUvdlerLDIysMqsIJRc7K0c12nbeNKVVZ8K9kxbe/PxPW6AeJVMj6udssIJDcpbgHPs2StlCL6M&#10;qrLIBY+VI4tO1K/mJp4pGibe5PQ/xWgu/CYnukZS5WOJpiGm3rzRicB6pYOMfLl+qUGOFEJAoM0i&#10;I3+FGXkIx9IXIVKSa/7SRnzT4v4+DdqWr5Z88x8AAAD//wMAUEsDBBQABgAIAAAAIQDNaGWs4gAA&#10;AAsBAAAPAAAAZHJzL2Rvd25yZXYueG1sTI9PS8NAEMXvgt9hGcGb3fyxMcRsSinqqQi2gnibJtMk&#10;NLsbstsk/fZOT/Y0M7zHm9/LV7PuxEiDa61REC4CEGRKW7WmVvC9f39KQTiPpsLOGlJwIQer4v4u&#10;x6yyk/micedrwSHGZaig8b7PpHRlQxrdwvZkWDvaQaPnc6hlNeDE4bqTURAkUmNr+EODPW0aKk+7&#10;s1bwMeG0jsO3cXs6bi6/++XnzzYkpR4f5vUrCE+z/zfDFZ/RoWCmgz2byolOwfMyZqeCKOV51cMk&#10;ikAceEvS+AVkkcvbDsUfAAAA//8DAFBLAQItABQABgAIAAAAIQC2gziS/gAAAOEBAAATAAAAAAAA&#10;AAAAAAAAAAAAAABbQ29udGVudF9UeXBlc10ueG1sUEsBAi0AFAAGAAgAAAAhADj9If/WAAAAlAEA&#10;AAsAAAAAAAAAAAAAAAAALwEAAF9yZWxzLy5yZWxzUEsBAi0AFAAGAAgAAAAhAGdN8uR6CAAAonIA&#10;AA4AAAAAAAAAAAAAAAAALgIAAGRycy9lMm9Eb2MueG1sUEsBAi0AFAAGAAgAAAAhAM1oZaziAAAA&#10;CwEAAA8AAAAAAAAAAAAAAAAA1AoAAGRycy9kb3ducmV2LnhtbFBLBQYAAAAABAAEAPMAAADjCwAA&#10;AAA=&#10;">
          <v:shapetype id="_x0000_t202" coordsize="21600,21600" o:spt="202" path="m,l,21600r21600,l21600,xe">
            <v:stroke joinstyle="miter"/>
            <v:path gradientshapeok="t" o:connecttype="rect"/>
          </v:shapetype>
          <v:shape id="tbxIzme" o:spid="_x0000_s2281" type="#_x0000_t202" style="position:absolute;left:1134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Ey8EA&#10;AADbAAAADwAAAGRycy9kb3ducmV2LnhtbESPQYvCMBSE74L/ITxhb5rWXRapRhFF8KruxduzeTbV&#10;5qU2UeO/NwsLexxm5htmtoi2EQ/qfO1YQT7KQBCXTtdcKfg5bIYTED4ga2wck4IXeVjM+70ZFto9&#10;eUePfahEgrAvUIEJoS2k9KUhi37kWuLknV1nMSTZVVJ3+Exw28hxln1LizWnBYMtrQyV1/3dKoiX&#10;1zr/PB8p3Nuvq8HD7RSPN6U+BnE5BREohv/wX3urFUxy+P2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RhMvBAAAA2wAAAA8AAAAAAAAAAAAAAAAAmAIAAGRycy9kb3du&#10;cmV2LnhtbFBLBQYAAAAABAAEAPUAAACGAwAAAAA=&#10;" filled="f" strokeweight=".5pt">
            <v:textbox inset="0,.5mm,0,0">
              <w:txbxContent>
                <w:p w:rsidR="000E1462" w:rsidRPr="008134E1" w:rsidRDefault="000E1462" w:rsidP="00304C2A"/>
              </w:txbxContent>
            </v:textbox>
          </v:shape>
          <v:shape id="Text Box 82" o:spid="_x0000_s2282" type="#_x0000_t202" style="position:absolute;left:1134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vMEA&#10;AADbAAAADwAAAGRycy9kb3ducmV2LnhtbESPzYoCMRCE7wu+Q2jB25pRF5HRKKIs7NWfi7d20k5G&#10;J51xEjW+vVkQPBZV9RU1W0Rbizu1vnKsYNDPQBAXTldcKtjvfr8nIHxA1lg7JgVP8rCYd75mmGv3&#10;4A3dt6EUCcI+RwUmhCaX0heGLPq+a4iTd3KtxZBkW0rd4iPBbS2HWTaWFitOCwYbWhkqLtubVRDP&#10;z/VgdDpQuDU/F4O76zEerkr1unE5BREohk/43f7TCiZD+P+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DGrzBAAAA2wAAAA8AAAAAAAAAAAAAAAAAmAIAAGRycy9kb3du&#10;cmV2LnhtbFBLBQYAAAAABAAEAPUAAACGAwAAAAA=&#10;" filled="f" strokeweight=".5pt">
            <v:textbox inset="0,.5mm,0,0">
              <w:txbxContent>
                <w:p w:rsidR="000E1462" w:rsidRPr="00B9549E" w:rsidRDefault="000E1462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Изм.</w:t>
                  </w:r>
                </w:p>
              </w:txbxContent>
            </v:textbox>
          </v:shape>
          <v:shape id="tbxIzmk" o:spid="_x0000_s2283" type="#_x0000_t202" style="position:absolute;left:1701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/J8MA&#10;AADbAAAADwAAAGRycy9kb3ducmV2LnhtbESPwWrDMBBE74X+g9hCb42cOoTgRAmlpdBr7Vx821gb&#10;y421ciwlkf++ChR6HGbmDbPZRduLK42+c6xgPstAEDdOd9wq2FefLysQPiBr7B2Tgok87LaPDxss&#10;tLvxN13L0IoEYV+gAhPCUEjpG0MW/cwNxMk7utFiSHJspR7xluC2l69ZtpQWO04LBgd6N9ScyotV&#10;EH+mj3l+rClchsXJYHU+xPqs1PNTfFuDCBTDf/iv/aUVrHK4f0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+/J8MAAADbAAAADwAAAAAAAAAAAAAAAACYAgAAZHJzL2Rv&#10;d25yZXYueG1sUEsFBgAAAAAEAAQA9QAAAIgDAAAAAA==&#10;" filled="f" strokeweight=".5pt">
            <v:textbox inset="0,.5mm,0,0">
              <w:txbxContent>
                <w:p w:rsidR="000E1462" w:rsidRPr="008134E1" w:rsidRDefault="000E1462" w:rsidP="00304C2A"/>
              </w:txbxContent>
            </v:textbox>
          </v:shape>
          <v:shape id="Text Box 84" o:spid="_x0000_s2284" type="#_x0000_t202" style="position:absolute;left:1701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nU8MA&#10;AADbAAAADwAAAGRycy9kb3ducmV2LnhtbESPwWrDMBBE74H+g9hCb4mcNITgRgmlJdBrk1x821ob&#10;y421si3ZVv6+KhR6HGbmDbM7RNuIkXpfO1awXGQgiEuna64UXM7H+RaED8gaG8ek4E4eDvuH2Q5z&#10;7Sb+pPEUKpEg7HNUYEJocyl9aciiX7iWOHlX11sMSfaV1D1OCW4bucqyjbRYc1ow2NKbofJ2GqyC&#10;+H1/Xz5fCwpDu74ZPHdfseiUenqMry8gAsXwH/5rf2gF2zX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nU8MAAADbAAAADwAAAAAAAAAAAAAAAACYAgAAZHJzL2Rv&#10;d25yZXYueG1sUEsFBgAAAAAEAAQA9QAAAIgDAAAAAA==&#10;" filled="f" strokeweight=".5pt">
            <v:textbox inset="0,.5mm,0,0">
              <w:txbxContent>
                <w:p w:rsidR="000E1462" w:rsidRPr="00CF292B" w:rsidRDefault="000E1462" w:rsidP="00304C2A">
                  <w:pPr>
                    <w:pStyle w:val="Twordizme"/>
                    <w:ind w:firstLine="0"/>
                    <w:rPr>
                      <w:rFonts w:ascii="ISOCPEUR" w:hAnsi="ISOCPEUR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Кол</w:t>
                  </w:r>
                  <w:proofErr w:type="gramStart"/>
                  <w:r w:rsidRPr="00B9549E">
                    <w:rPr>
                      <w:rFonts w:ascii="Times New Roman" w:hAnsi="Times New Roman"/>
                      <w:i w:val="0"/>
                    </w:rPr>
                    <w:t>.</w:t>
                  </w:r>
                  <w:proofErr w:type="gramEnd"/>
                  <w:r w:rsidRPr="00CF292B">
                    <w:rPr>
                      <w:rFonts w:ascii="ISOCPEUR" w:hAnsi="ISOCPEUR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CF292B">
                    <w:rPr>
                      <w:rFonts w:ascii="ISOCPEUR" w:hAnsi="ISOCPEUR"/>
                      <w:sz w:val="20"/>
                    </w:rPr>
                    <w:t>у</w:t>
                  </w:r>
                  <w:proofErr w:type="gramEnd"/>
                  <w:r w:rsidRPr="00CF292B">
                    <w:rPr>
                      <w:rFonts w:ascii="ISOCPEUR" w:hAnsi="ISOCPEUR"/>
                      <w:sz w:val="20"/>
                    </w:rPr>
                    <w:t>ч</w:t>
                  </w:r>
                  <w:proofErr w:type="spellEnd"/>
                </w:p>
              </w:txbxContent>
            </v:textbox>
          </v:shape>
          <v:shape id="tbxNdoc" o:spid="_x0000_s2285" type="#_x0000_t202" style="position:absolute;left:2835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CyMEA&#10;AADbAAAADwAAAGRycy9kb3ducmV2LnhtbESPQWsCMRSE74L/ITzBm2atbZHVKFIRvFZ78fbcPDer&#10;m5d1EzX+eyMIPQ4z8w0zW0Rbixu1vnKsYDTMQBAXTldcKvjbrQcTED4ga6wdk4IHeVjMu50Z5trd&#10;+Zdu21CKBGGfowITQpNL6QtDFv3QNcTJO7rWYkiyLaVu8Z7gtpYfWfYtLVacFgw29GOoOG+vVkE8&#10;PVaj8XFP4dp8ng3uLoe4vyjV78XlFESgGP7D7/ZGK5h8we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gsjBAAAA2wAAAA8AAAAAAAAAAAAAAAAAmAIAAGRycy9kb3du&#10;cmV2LnhtbFBLBQYAAAAABAAEAPUAAACGAwAAAAA=&#10;" filled="f" strokeweight=".5pt">
            <v:textbox inset="0,.5mm,0,0">
              <w:txbxContent>
                <w:p w:rsidR="000E1462" w:rsidRPr="00F40229" w:rsidRDefault="000E1462" w:rsidP="00304C2A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86" o:spid="_x0000_s2286" type="#_x0000_t202" style="position:absolute;left:2835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cv8EA&#10;AADbAAAADwAAAGRycy9kb3ducmV2LnhtbESPzYoCMRCE74LvEFrwphnXRWTWKKIsePXn4q130k5G&#10;J51xEjW+/UYQPBZV9RU1W0Rbizu1vnKsYDTMQBAXTldcKjjsfwdTED4ga6wdk4IneVjMu50Z5to9&#10;eEv3XShFgrDPUYEJocml9IUhi37oGuLknVxrMSTZllK3+EhwW8uvLJtIixWnBYMNrQwVl93NKojn&#10;53o0Ph0p3Jrvi8H99S8er0r1e3H5AyJQDJ/wu73RCqYTeH1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4HL/BAAAA2wAAAA8AAAAAAAAAAAAAAAAAmAIAAGRycy9kb3du&#10;cmV2LnhtbFBLBQYAAAAABAAEAPUAAACGAwAAAAA=&#10;" filled="f" strokeweight=".5pt">
            <v:textbox inset="0,.5mm,0,0">
              <w:txbxContent>
                <w:p w:rsidR="000E1462" w:rsidRPr="002E6103" w:rsidRDefault="000E1462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87" o:spid="_x0000_s2287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5JMEA&#10;AADbAAAADwAAAGRycy9kb3ducmV2LnhtbESPQWsCMRSE74L/ITzBm2atpZXVKFIRvFZ78fbcPDer&#10;m5d1EzX+eyMIPQ4z8w0zW0Rbixu1vnKsYDTMQBAXTldcKvjbrQcTED4ga6wdk4IHeVjMu50Z5trd&#10;+Zdu21CKBGGfowITQpNL6QtDFv3QNcTJO7rWYkiyLaVu8Z7gtpYfWfYlLVacFgw29GOoOG+vVkE8&#10;PVaj8XFP4dp8ng3uLoe4vyjV78XlFESgGP7D7/ZGK5h8w+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0uSTBAAAA2wAAAA8AAAAAAAAAAAAAAAAAmAIAAGRycy9kb3du&#10;cmV2LnhtbFBLBQYAAAAABAAEAPUAAACGAwAAAAA=&#10;" filled="f" strokeweight=".5pt">
            <v:textbox inset="0,.5mm,0,0">
              <w:txbxContent>
                <w:p w:rsidR="000E1462" w:rsidRDefault="000E1462" w:rsidP="00304C2A">
                  <w:pPr>
                    <w:pStyle w:val="Twordizme"/>
                  </w:pPr>
                </w:p>
              </w:txbxContent>
            </v:textbox>
          </v:shape>
          <v:shape id="Text Box 88" o:spid="_x0000_s2288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tVr8A&#10;AADbAAAADwAAAGRycy9kb3ducmV2LnhtbERPy4rCMBTdC/MP4Q6409RxEKlNRWYYcOtj4+7aXJtq&#10;c1ObqPHvJwvB5eG8i2W0rbhT7xvHCibjDARx5XTDtYL97m80B+EDssbWMSl4kodl+TEoMNfuwRu6&#10;b0MtUgj7HBWYELpcSl8ZsujHriNO3Mn1FkOCfS11j48Ublv5lWUzabHh1GCwox9D1WV7swri+fk7&#10;mZ4OFG7d98Xg7nqMh6tSw8+4WoAIFMNb/HKvtYJ5Gpu+p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Ky1WvwAAANsAAAAPAAAAAAAAAAAAAAAAAJgCAABkcnMvZG93bnJl&#10;di54bWxQSwUGAAAAAAQABAD1AAAAhAMAAAAA&#10;" filled="f" strokeweight=".5pt">
            <v:textbox inset="0,.5mm,0,0">
              <w:txbxContent>
                <w:p w:rsidR="000E1462" w:rsidRPr="00B9549E" w:rsidRDefault="000E1462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Подп.</w:t>
                  </w:r>
                </w:p>
              </w:txbxContent>
            </v:textbox>
          </v:shape>
          <v:shape id="tbxIzmd" o:spid="_x0000_s2289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IzcEA&#10;AADbAAAADwAAAGRycy9kb3ducmV2LnhtbESPQWsCMRSE74L/ITzBm2atpehqFKkIXqu9eHvdPDer&#10;m5d1EzX+eyMIPQ4z8w0zX0Zbixu1vnKsYDTMQBAXTldcKvjdbwYTED4ga6wdk4IHeVguup055trd&#10;+Yduu1CKBGGfowITQpNL6QtDFv3QNcTJO7rWYkiyLaVu8Z7gtpYfWfYlLVacFgw29G2oOO+uVkE8&#10;Pdaj8fFA4dp8ng3uL3/xcFGq34urGYhAMfyH3+2tVjCZwu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iM3BAAAA2wAAAA8AAAAAAAAAAAAAAAAAmAIAAGRycy9kb3du&#10;cmV2LnhtbFBLBQYAAAAABAAEAPUAAACGAwAAAAA=&#10;" filled="f" strokeweight=".5pt">
            <v:textbox inset="0,.5mm,0,0">
              <w:txbxContent>
                <w:p w:rsidR="000E1462" w:rsidRPr="00F40229" w:rsidRDefault="000E1462" w:rsidP="00304C2A">
                  <w:pPr>
                    <w:pStyle w:val="Tworddate"/>
                    <w:jc w:val="both"/>
                    <w:rPr>
                      <w:rFonts w:ascii="Arial" w:hAnsi="Arial" w:cs="Arial"/>
                      <w:szCs w:val="16"/>
                    </w:rPr>
                  </w:pPr>
                </w:p>
              </w:txbxContent>
            </v:textbox>
          </v:shape>
          <v:shape id="Text Box 90" o:spid="_x0000_s2290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3jb8A&#10;AADbAAAADwAAAGRycy9kb3ducmV2LnhtbERPyW7CMBC9I/UfrKnUGzgsQjRgUFWE1CvLJbdpPMSB&#10;eBxiA+bv8QGJ49PbF6toG3GjzteOFQwHGQji0umaKwWH/aY/A+EDssbGMSl4kIfV8qO3wFy7O2/p&#10;tguVSCHsc1RgQmhzKX1pyKIfuJY4cUfXWQwJdpXUHd5TuG3kKMum0mLNqcFgS7+GyvPuahXE02M9&#10;HB8LCtd2cja4v/zH4qLU12f8mYMIFMNb/HL/aQXfaX3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LeNvwAAANsAAAAPAAAAAAAAAAAAAAAAAJgCAABkcnMvZG93bnJl&#10;di54bWxQSwUGAAAAAAQABAD1AAAAhAMAAAAA&#10;" filled="f" strokeweight=".5pt">
            <v:textbox inset="0,.5mm,0,0">
              <w:txbxContent>
                <w:p w:rsidR="000E1462" w:rsidRPr="00B9549E" w:rsidRDefault="000E1462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Oboz" o:spid="_x0000_s2291" type="#_x0000_t202" style="position:absolute;left:5160;top:15649;width:5698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FN8MA&#10;AADbAAAADwAAAGRycy9kb3ducmV2LnhtbESPwW7CMBBE75X4B2uRuBUnHFAbMAiQQD3AobQfsIqX&#10;OBCvI9slCV+PK1XqcTQzbzTLdW8bcScfascK8mkGgrh0uuZKwffX/vUNRIjIGhvHpGCgAOvV6GWJ&#10;hXYdf9L9HCuRIBwKVGBibAspQ2nIYpi6ljh5F+ctxiR9JbXHLsFtI2dZNpcWa04LBlvaGSpv5x+r&#10;wD7yhz8i2uthmGHXDuZwOm6Vmoz7zQJEpD7+h//aH1rBew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mFN8MAAADbAAAADwAAAAAAAAAAAAAAAACYAgAAZHJzL2Rv&#10;d25yZXYueG1sUEsFBgAAAAAEAAQA9QAAAIgDAAAAAA==&#10;" filled="f" stroked="f">
            <v:textbox inset=",0,,0">
              <w:txbxContent>
                <w:p w:rsidR="000E1462" w:rsidRPr="00B9549E" w:rsidRDefault="000E1462" w:rsidP="00D0545B">
                  <w:pPr>
                    <w:autoSpaceDE w:val="0"/>
                    <w:autoSpaceDN w:val="0"/>
                    <w:adjustRightInd w:val="0"/>
                    <w:ind w:firstLine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0E1462" w:rsidRPr="00A1604C" w:rsidRDefault="000E1462" w:rsidP="00304C2A">
                  <w:pPr>
                    <w:rPr>
                      <w:szCs w:val="40"/>
                    </w:rPr>
                  </w:pPr>
                </w:p>
              </w:txbxContent>
            </v:textbox>
          </v:shape>
          <v:shape id="Text Box 92" o:spid="_x0000_s2292" type="#_x0000_t202" style="position:absolute;left:11057;top:15422;width:56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p8sQA&#10;AADbAAAADwAAAGRycy9kb3ducmV2LnhtbESPzWrCQBSF94W+w3AL3TWTZiGaOooUBNFFMbrQ3SVz&#10;mwlm7sTMxMS3d4RCl4fz83Hmy9E24kadrx0r+ExSEMSl0zVXCo6H9ccUhA/IGhvHpOBOHpaL15c5&#10;5toNvKdbESoRR9jnqMCE0OZS+tKQRZ+4ljh6v66zGKLsKqk7HOK4bWSWphNpseZIMNjSt6HyUvQ2&#10;Qtb2bHb76VD0P7t7tu0n15O+KvX+Nq6+QAQaw3/4r73RCmYZ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9qfLEAAAA2wAAAA8AAAAAAAAAAAAAAAAAmAIAAGRycy9k&#10;b3ducmV2LnhtbFBLBQYAAAAABAAEAPUAAACJAwAAAAA=&#10;" filled="f" strokeweight="1.5pt">
            <v:textbox inset="0,1mm,0,0">
              <w:txbxContent>
                <w:p w:rsidR="000E1462" w:rsidRPr="00B9549E" w:rsidRDefault="000E1462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shape>
          <v:shape id="tbxPagn" o:spid="_x0000_s2293" type="#_x0000_t202" style="position:absolute;left:11057;top:15819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MacMA&#10;AADbAAAADwAAAGRycy9kb3ducmV2LnhtbESPzYrCMBSF98K8Q7gD7jRVQZyOUUQQRBeD1cXM7tJc&#10;m2JzU5vU1rc3AwOzPJyfj7Nc97YSD2p86VjBZJyAIM6dLrlQcDnvRgsQPiBrrByTgid5WK/eBktM&#10;tev4RI8sFCKOsE9RgQmhTqX0uSGLfuxq4uhdXWMxRNkUUjfYxXFbyWmSzKXFkiPBYE1bQ/kta22E&#10;7OyPOZ4WXdZ+HZ/TQzu/f+u7UsP3fvMJIlAf/sN/7b1W8DGD3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EMacMAAADbAAAADwAAAAAAAAAAAAAAAACYAgAAZHJzL2Rv&#10;d25yZXYueG1sUEsFBgAAAAAEAAQA9QAAAIgDAAAAAA==&#10;" filled="f" strokeweight="1.5pt">
            <v:textbox inset="0,1mm,0,0">
              <w:txbxContent>
                <w:p w:rsidR="000E1462" w:rsidRPr="00B9549E" w:rsidRDefault="00E30930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begin"/>
                  </w:r>
                  <w:r w:rsidR="000E1462"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instrText xml:space="preserve"> PAGE </w:instrTex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separate"/>
                  </w:r>
                  <w:r w:rsidR="00073270">
                    <w:rPr>
                      <w:rStyle w:val="a8"/>
                      <w:rFonts w:ascii="Times New Roman" w:hAnsi="Times New Roman"/>
                      <w:i w:val="0"/>
                      <w:noProof/>
                      <w:sz w:val="24"/>
                      <w:szCs w:val="24"/>
                    </w:rPr>
                    <w:t>38</w: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v:shape id="tbxInpo" o:spid="_x0000_s2294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lTsIA&#10;AADbAAAADwAAAGRycy9kb3ducmV2LnhtbESPQYvCMBSE78L+h/AWvGm6sohbjSILyiIetG4Rb4/m&#10;2Rabl9LEWv+9EQSPw8x8w8wWnalES40rLSv4GkYgiDOrS84V/B9WgwkI55E1VpZJwZ0cLOYfvRnG&#10;2t54T23icxEg7GJUUHhfx1K6rCCDbmhr4uCdbWPQB9nkUjd4C3BTyVEUjaXBksNCgTX9FpRdkqtR&#10;oCPc+uM63bWnsqNdgshpslGq/9ktpyA8df4dfrX/tIKf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aVO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0E1462" w:rsidRPr="008134E1" w:rsidRDefault="000E1462" w:rsidP="00304C2A"/>
              </w:txbxContent>
            </v:textbox>
          </v:shape>
          <v:shape id="tbxInpd" o:spid="_x0000_s2295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/QMQA&#10;AADbAAAADwAAAGRycy9kb3ducmV2LnhtbESPQWsCMRSE70L/Q3iF3jRroWJXo1ShpfUgVEWvj81z&#10;s3TzsiZxd/vvm4LgcZiZb5j5sre1aMmHyrGC8SgDQVw4XXGp4LB/H05BhIissXZMCn4pwHLxMJhj&#10;rl3H39TuYikShEOOCkyMTS5lKAxZDCPXECfv7LzFmKQvpfbYJbit5XOWTaTFitOCwYbWhoqf3dUq&#10;+PLBrS6bMX5c96d625wmm3i8KPX02L/NQETq4z18a39qBa8v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4f0DEAAAA2wAAAA8AAAAAAAAAAAAAAAAAmAIAAGRycy9k&#10;b3ducmV2LnhtbFBLBQYAAAAABAAEAPUAAACJAwAAAAA=&#10;" filled="f" strokeweight="1.5pt">
            <v:textbox style="layout-flow:vertical;mso-layout-flow-alt:bottom-to-top" inset="0,0,0,0">
              <w:txbxContent>
                <w:p w:rsidR="000E1462" w:rsidRPr="002E6103" w:rsidRDefault="000E1462" w:rsidP="00304C2A">
                  <w:pPr>
                    <w:pStyle w:val="Twordaddfield"/>
                    <w:ind w:firstLine="0"/>
                    <w:rPr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</w:t>
                  </w:r>
                  <w:r w:rsidRPr="002E6103">
                    <w:rPr>
                      <w:sz w:val="24"/>
                      <w:szCs w:val="24"/>
                    </w:rPr>
                    <w:t xml:space="preserve"> подл.</w:t>
                  </w:r>
                </w:p>
              </w:txbxContent>
            </v:textbox>
          </v:shape>
          <v:shape id="tbxInpd" o:spid="_x0000_s2296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eosMA&#10;AADbAAAADwAAAGRycy9kb3ducmV2LnhtbESPQWvCQBSE7wX/w/IEb3VjD9LGbEQEpYiHNK2It0f2&#10;mQSzb0N2TeK/dwuFHoeZ+YZJ1qNpRE+dqy0rWMwjEMSF1TWXCn6+d6/vIJxH1thYJgUPcrBOJy8J&#10;xtoO/EV97ksRIOxiVFB538ZSuqIig25uW+LgXW1n0AfZlVJ3OAS4aeRbFC2lwZrDQoUtbSsqbvnd&#10;KNARHv15f8r6Sz1SliPyKT8oNZuOmxUIT6P/D/+1P7WCjyX8fgk/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OeosMAAADbAAAADwAAAAAAAAAAAAAAAACYAgAAZHJzL2Rv&#10;d25yZXYueG1sUEsFBgAAAAAEAAQA9QAAAIgDAAAAAA==&#10;" strokeweight="1.5pt">
            <v:textbox style="layout-flow:vertical;mso-layout-flow-alt:bottom-to-top" inset="1mm,1mm,0,0">
              <w:txbxContent>
                <w:p w:rsidR="000E1462" w:rsidRPr="008134E1" w:rsidRDefault="000E1462" w:rsidP="00304C2A"/>
              </w:txbxContent>
            </v:textbox>
          </v:shape>
          <v:shape id="Text Box 97" o:spid="_x0000_s2297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zLs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vkU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cy7BAAAA2wAAAA8AAAAAAAAAAAAAAAAAmAIAAGRycy9kb3du&#10;cmV2LnhtbFBLBQYAAAAABAAEAPUAAACGAwAAAAA=&#10;" strokeweight="1.5pt">
            <v:textbox style="layout-flow:vertical;mso-layout-flow-alt:bottom-to-top" inset="0,0,0,0">
              <w:txbxContent>
                <w:p w:rsidR="000E1462" w:rsidRPr="00B9549E" w:rsidRDefault="000E1462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Подп. и дата</w:t>
                  </w:r>
                </w:p>
              </w:txbxContent>
            </v:textbox>
          </v:shape>
          <v:shape id="tbxInvz" o:spid="_x0000_s2298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vS78A&#10;AADbAAAADwAAAGRycy9kb3ducmV2LnhtbERPTYvCMBC9L/gfwgje1lQP4lbTIoIi4kG7K+JtaMa2&#10;2ExKE2v99+Yg7PHxvpdpb2rRUesqywom4wgEcW51xYWCv9/N9xyE88gaa8uk4EUO0mTwtcRY2yef&#10;qMt8IUIIuxgVlN43sZQuL8mgG9uGOHA32xr0AbaF1C0+Q7ip5TSKZtJgxaGhxIbWJeX37GEU6AgP&#10;/rI9H7tr1dMxQ+RztldqNOxXCxCeev8v/rh3WsFPGBu+hB8g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0K9LvwAAANsAAAAPAAAAAAAAAAAAAAAAAJgCAABkcnMvZG93bnJl&#10;di54bWxQSwUGAAAAAAQABAD1AAAAhAMAAAAA&#10;" strokeweight="1.5pt">
            <v:textbox style="layout-flow:vertical;mso-layout-flow-alt:bottom-to-top" inset="1mm,1mm,0,0">
              <w:txbxContent>
                <w:p w:rsidR="000E1462" w:rsidRPr="008134E1" w:rsidRDefault="000E1462" w:rsidP="00304C2A"/>
              </w:txbxContent>
            </v:textbox>
          </v:shape>
          <v:shape id="Text Box 99" o:spid="_x0000_s2299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9Cx74A&#10;AADbAAAADwAAAGRycy9kb3ducmV2LnhtbESPSwvCMBCE74L/IazgTVM9iFajiCAoePCF56XZPrDZ&#10;1CbW+u+NIHgcZuYbZrFqTSkaql1hWcFoGIEgTqwuOFNwvWwHUxDOI2ssLZOCNzlYLbudBcbavvhE&#10;zdlnIkDYxagg976KpXRJTgbd0FbEwUttbdAHWWdS1/gKcFPKcRRNpMGCw0KOFW1ySu7np1FwaPYP&#10;5nQ8Mjwto/ttnVp7bJTq99r1HISn1v/Dv/ZOK5j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vQse+AAAA2wAAAA8AAAAAAAAAAAAAAAAAmAIAAGRycy9kb3ducmV2&#10;LnhtbFBLBQYAAAAABAAEAPUAAACDAwAAAAA=&#10;" strokeweight="1.5pt">
            <v:textbox style="layout-flow:vertical;mso-layout-flow-alt:bottom-to-top" inset="0,0,0,0">
              <w:txbxContent>
                <w:p w:rsidR="000E1462" w:rsidRPr="00B9549E" w:rsidRDefault="000E1462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Взам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 инв. №</w:t>
                  </w:r>
                </w:p>
              </w:txbxContent>
            </v:textbox>
          </v:shape>
          <v:line id="Line 100" o:spid="_x0000_s2300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tZc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b4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HtZcUAAADcAAAADwAAAAAAAAAA&#10;AAAAAAChAgAAZHJzL2Rvd25yZXYueG1sUEsFBgAAAAAEAAQA+QAAAJMDAAAAAA==&#10;" strokeweight="1.5pt"/>
          <v:line id="Line 101" o:spid="_x0000_s2301" style="position:absolute;visibility:visible" from="1134,16273" to="11055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1I/sIAAADc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5PZnB/Jl4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1I/sIAAADcAAAADwAAAAAAAAAAAAAA&#10;AAChAgAAZHJzL2Rvd25yZXYueG1sUEsFBgAAAAAEAAQA+QAAAJADAAAAAA==&#10;" strokeweight="1.5pt"/>
          <v:line id="Line 102" o:spid="_x0000_s2302" style="position:absolute;visibility:visible" from="1701,15422" to="1701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<v:line id="Line 103" o:spid="_x0000_s2303" style="position:absolute;visibility:visible" from="2268,15422" to="2268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<v:line id="Line 104" o:spid="_x0000_s2304" style="position:absolute;visibility:visible" from="3402,15422" to="3402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<v:line id="Line 105" o:spid="_x0000_s2305" style="position:absolute;visibility:visible" from="4253,15422" to="4253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<v:line id="Line 106" o:spid="_x0000_s2306" style="position:absolute;visibility:visible" from="4820,15422" to="4820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<v:line id="Line 107" o:spid="_x0000_s2307" style="position:absolute;visibility:visible" from="1134,15422" to="11055,1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<v:shape id="Text Box 108" o:spid="_x0000_s2308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skMMA&#10;AADcAAAADwAAAGRycy9kb3ducmV2LnhtbESPQWvDMAyF74X9B6PBLmV1WsrYsrqlDAqlt2bLXcSa&#10;ExbLJnbTrL++Ogx2k3hP733a7Cbfq5GG1AU2sFwUoIibYDt2Br4+D8+voFJGttgHJgO/lGC3fZht&#10;sLThymcaq+yUhHAq0UCbcyy1Tk1LHtMiRGLRvsPgMcs6OG0HvEq47/WqKF60x46locVIHy01P9XF&#10;G6h4XY9Hdqdbjimu5vX+cnpzxjw9Tvt3UJmm/G/+uz5awS+EVp6RC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+skMMAAADcAAAADwAAAAAAAAAAAAAAAACYAgAAZHJzL2Rv&#10;d25yZXYueG1sUEsFBgAAAAAEAAQA9QAAAIgDAAAAAA==&#10;" filled="f" stroked="f" strokeweight="1.5pt">
            <v:textbox inset="0,0,0,0">
              <w:txbxContent>
                <w:p w:rsidR="000E1462" w:rsidRPr="00B9549E" w:rsidRDefault="000E1462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Формат</w:t>
                  </w:r>
                </w:p>
              </w:txbxContent>
            </v:textbox>
          </v:shape>
          <v:shape id="Text Box 109" o:spid="_x0000_s2309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JC78A&#10;AADcAAAADwAAAGRycy9kb3ducmV2LnhtbERPTYvCMBC9C/6HMIIX0XRFZK1GkQVBvFnX+9CMabGZ&#10;hCbW6q/fLCzsbR7vcza73jaiozbUjhV8zDIQxKXTNRsF35fD9BNEiMgaG8ek4EUBdtvhYIO5dk8+&#10;U1dEI1IIhxwVVDH6XMpQVmQxzJwnTtzNtRZjgq2RusVnCreNnGfZUlqsOTVU6OmrovJePKyCghfX&#10;7sjm9I4++Pnkun+cVkap8ajfr0FE6uO/+M991Gl+toLfZ9IF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wkLvwAAANwAAAAPAAAAAAAAAAAAAAAAAJgCAABkcnMvZG93bnJl&#10;di54bWxQSwUGAAAAAAQABAD1AAAAhAMAAAAA&#10;" filled="f" stroked="f" strokeweight="1.5pt">
            <v:textbox inset="0,0,0,0">
              <w:txbxContent>
                <w:p w:rsidR="000E1462" w:rsidRPr="00B9549E" w:rsidRDefault="000E1462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А</w:t>
                  </w:r>
                  <w:proofErr w:type="gramStart"/>
                  <w:r w:rsidRPr="00B9549E">
                    <w:rPr>
                      <w:szCs w:val="24"/>
                    </w:rPr>
                    <w:t>4</w:t>
                  </w:r>
                  <w:proofErr w:type="gramEnd"/>
                </w:p>
              </w:txbxContent>
            </v:textbox>
          </v:shape>
          <v:shape id="Text Box 110" o:spid="_x0000_s2310" type="#_x0000_t202" style="position:absolute;left:4820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<v:textbox inset="0,0,0,0">
              <w:txbxContent>
                <w:p w:rsidR="000E1462" w:rsidRPr="00B9549E" w:rsidRDefault="000E1462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Копировал:</w:t>
                  </w:r>
                </w:p>
              </w:txbxContent>
            </v:textbox>
          </v:shape>
          <v:line id="Line 111" o:spid="_x0000_s2311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<v:line id="Line 112" o:spid="_x0000_s2312" style="position:absolute;visibility:visible" from="11624,0" to="11624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<v:line id="Line 113" o:spid="_x0000_s2313" style="position:absolute;visibility:visible" from="1134,15989" to="4819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<v:shape id="tbxIzml" o:spid="_x0000_s2314" type="#_x0000_t202" style="position:absolute;left:2268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EvsAA&#10;AADcAAAADwAAAGRycy9kb3ducmV2LnhtbERPTYvCMBC9L/gfwgje1rSrLFKNIsqCV3Uv3sZmbKrN&#10;pDZR47/fLAje5vE+Z7aIthF36nztWEE+zEAQl07XXCn43f98TkD4gKyxcUwKnuRhMe99zLDQ7sFb&#10;uu9CJVII+wIVmBDaQkpfGrLoh64lTtzJdRZDgl0ldYePFG4b+ZVl39JizanBYEsrQ+Vld7MK4vm5&#10;zkenA4VbO74Y3F+P8XBVatCPyymIQDG8xS/3Rqf5+Rj+n0kX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TEvsAAAADcAAAADwAAAAAAAAAAAAAAAACYAgAAZHJzL2Rvd25y&#10;ZXYueG1sUEsFBgAAAAAEAAQA9QAAAIUDAAAAAA==&#10;" filled="f" strokeweight=".5pt">
            <v:textbox inset="0,.5mm,0,0">
              <w:txbxContent>
                <w:p w:rsidR="000E1462" w:rsidRPr="008134E1" w:rsidRDefault="000E1462" w:rsidP="00304C2A"/>
              </w:txbxContent>
            </v:textbox>
          </v:shape>
          <v:shape id="Text Box 115" o:spid="_x0000_s2315" type="#_x0000_t202" style="position:absolute;left:2268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hJcAA&#10;AADcAAAADwAAAGRycy9kb3ducmV2LnhtbERPS4vCMBC+C/6HMMLeNO0+RKpRZEXwuurF29iMTbWZ&#10;1CZq/PdmYWFv8/E9Z7aIthF36nztWEE+ykAQl07XXCnY79bDCQgfkDU2jknBkzws5v3eDAvtHvxD&#10;922oRAphX6ACE0JbSOlLQxb9yLXEiTu5zmJIsKuk7vCRwm0j37NsLC3WnBoMtvRtqLxsb1ZBPD9X&#10;+cfpQOHWfl4M7q7HeLgq9TaIyymIQDH8i//cG53m51/w+0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hhJcAAAADcAAAADwAAAAAAAAAAAAAAAACYAgAAZHJzL2Rvd25y&#10;ZXYueG1sUEsFBgAAAAAEAAQA9QAAAIUDAAAAAA==&#10;" filled="f" strokeweight=".5pt">
            <v:textbox inset="0,.5mm,0,0">
              <w:txbxContent>
                <w:p w:rsidR="000E1462" w:rsidRPr="00B9549E" w:rsidRDefault="000E1462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Лист</w:t>
                  </w:r>
                </w:p>
              </w:txbxContent>
            </v:textbox>
          </v:shape>
          <v:line id="Line 116" o:spid="_x0000_s2316" style="position:absolute;visibility:visible" from="2835,15422" to="2835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1GV8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4Co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3UZXwQAAANwAAAAPAAAAAAAAAAAAAAAA&#10;AKECAABkcnMvZG93bnJldi54bWxQSwUGAAAAAAQABAD5AAAAjwMAAAAA&#10;" strokeweight="1.5pt"/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62" w:rsidRDefault="000E1462">
    <w:pPr>
      <w:pStyle w:val="a4"/>
    </w:pPr>
    <w:r>
      <w:ptab w:relativeTo="margin" w:alignment="center" w:leader="none"/>
    </w:r>
    <w:r w:rsidR="00F64CEB">
      <w:rPr>
        <w:noProof/>
      </w:rPr>
      <w:pict>
        <v:group id="_x0000_s2590" style="position:absolute;left:0;text-align:left;margin-left:20pt;margin-top:8.95pt;width:558.45pt;height:827.7pt;z-index:251664384;mso-position-horizontal-relative:page;mso-position-vertical-relative:page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keggAAKJyAAAOAAAAZHJzL2Uyb0RvYy54bWzsXW2TmkgQ/n5V9x8ovhsZBAQrJpWsaypV&#10;uWSrkvsBCKhUEDhgV5PU/ffrnoFBwfWy6ELJzn5weRNnmqe7Z7qfaV6/3W0C6cFLUj8KpzJ5pciS&#10;FzqR64erqfz3t/nAlKU0s0PXDqLQm8o/vFR+++bPP15v44mnRusocL1EgpuE6WQbT+V1lsWT4TB1&#10;1t7GTl9FsRfCyWWUbOwMdpPV0E3sLdx9EwxVRTGG2yhx4yRyvDSFozN2Un5D779cek72ZblMvUwK&#10;pjK0LaOfCf1c4OfwzWt7skrseO07eTPsBq3Y2H4IP8pvNbMzW7pP/NqtNr6TRGm0zF450WYYLZe+&#10;49E+QG+IUunNhyS6j2lfVpPtKuZiAtFW5NT4ts7nh7tE8t2pbIJ4QnsDz2iVxN/8wPvs7TKUzzZe&#10;TeCyD0n8Nb5LWCdh81PkfE/h9LB6HvfhFnixtNj+FblwS/s+i6h8dstkg7eAnks7+hh+8McAvyc5&#10;cHCsWOqI6LLkwDmi6ISMrfxJOWt4nPhFTddkqfyqs77Nv0zgaugJ/aqh6wb2YGhP2O/StuZtw44B&#10;5tJSrOl5Yv26tmOPPq0U5VWIlRRizRa7jz83HhMpvYSKKNu9j6BDhIonZWKVwuhmbYcr712SRNu1&#10;Z7vQNkK7go2Gu7NHgTvp78iZkBGTF9HHCpWJPSnErRtjJi/VHB1Iy57ESZp98KKNhBtTOQF1os20&#10;Hz6lGRNscQk+1DCa+0EAx+1JEErbqWyMdIX1Kwp8F0/iuTRZLW6CRHqwUSnpX/676f5lGz8D0xD4&#10;G8Qm/uFF9gSlcRu6dDuz/YBtwyMOQjwNvYK25VtMBX9ZinVr3praQFON24GmzGaDd/MbbWDMyVif&#10;jWY3NzPyL7aTaJO177peiE0tzAHRfg8XuWFiiswNwkGXDno+p3/1ng8Pm0HhC70q/tPeAZDZk2co&#10;znaLHQgEDy4i9wdAL4mYqQPTDBvrKPkpS1swc1M5/efeTjxZCj6GACq0iXSDoIxlKSmOLooNO3Tg&#10;61M5kyW2eZMx+3kfJ/5qDXdn0A2jd6DkS5/iomwJNRBUz9pSOLVQuG+IcFAuyVRRytimXHOktpXO&#10;Mi2GXqF0vVI66jmpYS4R/5J1b1ToHnN237vRu7ECThfHDsLZ9dTZUb3jVl34PBjcsbF76fO0rnVP&#10;+Lx+DjSp7tGZgvB5LsxNYKLKdA983mc3cjrRO5i7QTuEz+vxBI/qHbfqwucZhd6VPo9GNlqf5+3p&#10;nvB5PfZ5emHZhe5BxLA63hwX0mk1xjLSFIj3HPd7JgQfaSBYBDavObBJ/R637EL3IKNW1T2za92r&#10;+T2he71IKlDd45Zd6J5V6B6Lb7qd6J2m6hBnPe7zRDKvP3rHrfqL1ztI/1d9HmMEtD7X29O9ms8T&#10;utcf3aPpWhHfhPimtU9g+bKIfnbi83RigA2gPs/Qarl0C8bEyPgB7cTWcb7PeQwWJJFwSstLIJgw&#10;ThClrf2yiKop71VrMDfM8UCba/rAGivmQCHWe8tQNEubzQ85M5/80DufM4O0IUuH54jSf5w8QwlB&#10;lBEED+bgsifShvjMGJtfcGyK/49xbeiwmNCfb2AjLKJpAGbGu4ENxrnJj14t78aq827gUDe8G0WH&#10;ABU1FppK23CE7Tay6LzmQrYCYUssRdDd9hl8z0l3Yyp4NvVmZPSE9mbtU2/u7FXYueqZpOanc6Ip&#10;kncv56aF6jHq+YEXfH7V47a96ey0P6rH2TcYFQrjqBPVG49yn6eZOh0Flz4PXR1jxGvkTKf3dJAV&#10;XPD2veMRkjTzGqfJK0iZVnENwTG+dA5aNnbrD4L3OSyA4I7imvmaDlJHMGbwLoRgPqPrDpgveJUC&#10;U8DTLJaTClifOMGR6500cRILcx3dKB53Hao5piPqY67DMs8ctPXCdZzmgJxEbk9dBwwtKuloNrFu&#10;PzRfuI86ikv3IVAMIV1ymk1xEsU9s7+cTEHt70M3wW1uf4kGmV2YGR+zv2Lojsg9zUU4idye2l9O&#10;SeA0WIsnr1ql4hVLskkdxaX9FShGFJ/O7J9Ecb/sL8E1x2z4QNNHuF+mDG7CuyTfe9oq93ypeLHY&#10;Fn6D1gMAYNKo1eMx/wCSQE9a4X5eVAPqO+Qr2a9sVTufRDdYrM7ihRj/xSEiFGBoaWE4wVWhB1jj&#10;2QOwk42xRgx1XHHalqXCTyHkigxlUfaiqJaQF1QQcKuWQjleROE64cYTorlp4xHzJnAr1zTXUpq5&#10;eUPKLWpVUeykRn4QaOsz2nj+L0cbD3I3QJuqGjAxOp5AF2i7bIGY67RtPOWVo41HdBugbW8Nj7Bt&#10;z1yO6DrRxtNTOdp4FLYB2vYYvAJtAm0w28sj1XnBNgL10Q6nCTxa2gRtpgoOU3jSNqo+Xadt4/mT&#10;3LbxCGcDtO2V+avZNjEpvXBlv+uEG0948HAxUXg4EiDXYk1KRUVTi7axHkJ5pvWjgtLfEaX/vDhp&#10;e5x+njppymoEb8/4/LBxtbQUotSzSnisDM23aCagAnDObKybiWdacifMhDATWET4MQYpjOlzVXjZ&#10;ZgKWQFXJP6RcFtXqaELjE626lYCK4Hk+5rKVYISZ6MhMXMcCQUgCCisBo3tSybvCfjmQaJx3reT4&#10;iaKZ+SpgkQZj79OAOvLnVK6/yvktqSRdYf8crBkqJDqKPH7JygO3x14woTK+tMi5Tl4k2Co5V3JO&#10;znUvdlerLDIysMqsIJRc7K0c12nbeNKVVZ8K9kxbe/PxPW6AeJVMj6udssIJDcpbgHPs2StlCL6M&#10;qrLIBY+VI4tO1K/mJp4pGibe5PQ/xWgu/CYnukZS5WOJpiGm3rzRicB6pYOMfLl+qUGOFEJAoM0i&#10;I3+FGXkIx9IXIVKSa/7SRnzT4v4+DdqWr5Z88x8AAAD//wMAUEsDBBQABgAIAAAAIQDNaGWs4gAA&#10;AAsBAAAPAAAAZHJzL2Rvd25yZXYueG1sTI9PS8NAEMXvgt9hGcGb3fyxMcRsSinqqQi2gnibJtMk&#10;NLsbstsk/fZOT/Y0M7zHm9/LV7PuxEiDa61REC4CEGRKW7WmVvC9f39KQTiPpsLOGlJwIQer4v4u&#10;x6yyk/micedrwSHGZaig8b7PpHRlQxrdwvZkWDvaQaPnc6hlNeDE4bqTURAkUmNr+EODPW0aKk+7&#10;s1bwMeG0jsO3cXs6bi6/++XnzzYkpR4f5vUrCE+z/zfDFZ/RoWCmgz2byolOwfMyZqeCKOV51cMk&#10;ikAceEvS+AVkkcvbDsUfAAAA//8DAFBLAQItABQABgAIAAAAIQC2gziS/gAAAOEBAAATAAAAAAAA&#10;AAAAAAAAAAAAAABbQ29udGVudF9UeXBlc10ueG1sUEsBAi0AFAAGAAgAAAAhADj9If/WAAAAlAEA&#10;AAsAAAAAAAAAAAAAAAAALwEAAF9yZWxzLy5yZWxzUEsBAi0AFAAGAAgAAAAhAGdN8uR6CAAAonIA&#10;AA4AAAAAAAAAAAAAAAAALgIAAGRycy9lMm9Eb2MueG1sUEsBAi0AFAAGAAgAAAAhAM1oZaziAAAA&#10;CwEAAA8AAAAAAAAAAAAAAAAA1AoAAGRycy9kb3ducmV2LnhtbFBLBQYAAAAABAAEAPMAAADjCwAA&#10;AAA=&#10;">
          <v:shapetype id="_x0000_t202" coordsize="21600,21600" o:spt="202" path="m,l,21600r21600,l21600,xe">
            <v:stroke joinstyle="miter"/>
            <v:path gradientshapeok="t" o:connecttype="rect"/>
          </v:shapetype>
          <v:shape id="tbxIzme" o:spid="_x0000_s2591" type="#_x0000_t202" style="position:absolute;left:1134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Ey8EA&#10;AADbAAAADwAAAGRycy9kb3ducmV2LnhtbESPQYvCMBSE74L/ITxhb5rWXRapRhFF8KruxduzeTbV&#10;5qU2UeO/NwsLexxm5htmtoi2EQ/qfO1YQT7KQBCXTtdcKfg5bIYTED4ga2wck4IXeVjM+70ZFto9&#10;eUePfahEgrAvUIEJoS2k9KUhi37kWuLknV1nMSTZVVJ3+Exw28hxln1LizWnBYMtrQyV1/3dKoiX&#10;1zr/PB8p3Nuvq8HD7RSPN6U+BnE5BREohv/wX3urFUxy+P2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RhMvBAAAA2wAAAA8AAAAAAAAAAAAAAAAAmAIAAGRycy9kb3du&#10;cmV2LnhtbFBLBQYAAAAABAAEAPUAAACGAwAAAAA=&#10;" filled="f" strokeweight=".5pt">
            <v:textbox inset="0,.5mm,0,0">
              <w:txbxContent>
                <w:p w:rsidR="000E1462" w:rsidRPr="008134E1" w:rsidRDefault="000E1462" w:rsidP="007A1F3E"/>
              </w:txbxContent>
            </v:textbox>
          </v:shape>
          <v:shape id="Text Box 82" o:spid="_x0000_s2592" type="#_x0000_t202" style="position:absolute;left:1134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vMEA&#10;AADbAAAADwAAAGRycy9kb3ducmV2LnhtbESPzYoCMRCE7wu+Q2jB25pRF5HRKKIs7NWfi7d20k5G&#10;J51xEjW+vVkQPBZV9RU1W0Rbizu1vnKsYNDPQBAXTldcKtjvfr8nIHxA1lg7JgVP8rCYd75mmGv3&#10;4A3dt6EUCcI+RwUmhCaX0heGLPq+a4iTd3KtxZBkW0rd4iPBbS2HWTaWFitOCwYbWhkqLtubVRDP&#10;z/VgdDpQuDU/F4O76zEerkr1unE5BREohk/43f7TCiZD+P+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DGrzBAAAA2wAAAA8AAAAAAAAAAAAAAAAAmAIAAGRycy9kb3du&#10;cmV2LnhtbFBLBQYAAAAABAAEAPUAAACGAwAAAAA=&#10;" filled="f" strokeweight=".5pt">
            <v:textbox inset="0,.5mm,0,0">
              <w:txbxContent>
                <w:p w:rsidR="000E1462" w:rsidRPr="00B9549E" w:rsidRDefault="000E1462" w:rsidP="007A1F3E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Изм.</w:t>
                  </w:r>
                </w:p>
              </w:txbxContent>
            </v:textbox>
          </v:shape>
          <v:shape id="tbxIzmk" o:spid="_x0000_s2593" type="#_x0000_t202" style="position:absolute;left:1701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/J8MA&#10;AADbAAAADwAAAGRycy9kb3ducmV2LnhtbESPwWrDMBBE74X+g9hCb42cOoTgRAmlpdBr7Vx821gb&#10;y421ciwlkf++ChR6HGbmDbPZRduLK42+c6xgPstAEDdOd9wq2FefLysQPiBr7B2Tgok87LaPDxss&#10;tLvxN13L0IoEYV+gAhPCUEjpG0MW/cwNxMk7utFiSHJspR7xluC2l69ZtpQWO04LBgd6N9ScyotV&#10;EH+mj3l+rClchsXJYHU+xPqs1PNTfFuDCBTDf/iv/aUVrHK4f0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+/J8MAAADbAAAADwAAAAAAAAAAAAAAAACYAgAAZHJzL2Rv&#10;d25yZXYueG1sUEsFBgAAAAAEAAQA9QAAAIgDAAAAAA==&#10;" filled="f" strokeweight=".5pt">
            <v:textbox inset="0,.5mm,0,0">
              <w:txbxContent>
                <w:p w:rsidR="000E1462" w:rsidRPr="008134E1" w:rsidRDefault="000E1462" w:rsidP="007A1F3E"/>
              </w:txbxContent>
            </v:textbox>
          </v:shape>
          <v:shape id="Text Box 84" o:spid="_x0000_s2594" type="#_x0000_t202" style="position:absolute;left:1701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nU8MA&#10;AADbAAAADwAAAGRycy9kb3ducmV2LnhtbESPwWrDMBBE74H+g9hCb4mcNITgRgmlJdBrk1x821ob&#10;y421si3ZVv6+KhR6HGbmDbM7RNuIkXpfO1awXGQgiEuna64UXM7H+RaED8gaG8ek4E4eDvuH2Q5z&#10;7Sb+pPEUKpEg7HNUYEJocyl9aciiX7iWOHlX11sMSfaV1D1OCW4bucqyjbRYc1ow2NKbofJ2GqyC&#10;+H1/Xz5fCwpDu74ZPHdfseiUenqMry8gAsXwH/5rf2gF2zX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nU8MAAADbAAAADwAAAAAAAAAAAAAAAACYAgAAZHJzL2Rv&#10;d25yZXYueG1sUEsFBgAAAAAEAAQA9QAAAIgDAAAAAA==&#10;" filled="f" strokeweight=".5pt">
            <v:textbox inset="0,.5mm,0,0">
              <w:txbxContent>
                <w:p w:rsidR="000E1462" w:rsidRPr="00CF292B" w:rsidRDefault="000E1462" w:rsidP="007A1F3E">
                  <w:pPr>
                    <w:pStyle w:val="Twordizme"/>
                    <w:ind w:firstLine="0"/>
                    <w:rPr>
                      <w:rFonts w:ascii="ISOCPEUR" w:hAnsi="ISOCPEUR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Кол</w:t>
                  </w:r>
                  <w:proofErr w:type="gramStart"/>
                  <w:r w:rsidRPr="00B9549E">
                    <w:rPr>
                      <w:rFonts w:ascii="Times New Roman" w:hAnsi="Times New Roman"/>
                      <w:i w:val="0"/>
                    </w:rPr>
                    <w:t>.</w:t>
                  </w:r>
                  <w:proofErr w:type="gramEnd"/>
                  <w:r w:rsidRPr="00CF292B">
                    <w:rPr>
                      <w:rFonts w:ascii="ISOCPEUR" w:hAnsi="ISOCPEUR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CF292B">
                    <w:rPr>
                      <w:rFonts w:ascii="ISOCPEUR" w:hAnsi="ISOCPEUR"/>
                      <w:sz w:val="20"/>
                    </w:rPr>
                    <w:t>у</w:t>
                  </w:r>
                  <w:proofErr w:type="gramEnd"/>
                  <w:r w:rsidRPr="00CF292B">
                    <w:rPr>
                      <w:rFonts w:ascii="ISOCPEUR" w:hAnsi="ISOCPEUR"/>
                      <w:sz w:val="20"/>
                    </w:rPr>
                    <w:t>ч</w:t>
                  </w:r>
                  <w:proofErr w:type="spellEnd"/>
                </w:p>
              </w:txbxContent>
            </v:textbox>
          </v:shape>
          <v:shape id="tbxNdoc" o:spid="_x0000_s2595" type="#_x0000_t202" style="position:absolute;left:2835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CyMEA&#10;AADbAAAADwAAAGRycy9kb3ducmV2LnhtbESPQWsCMRSE74L/ITzBm2atbZHVKFIRvFZ78fbcPDer&#10;m5d1EzX+eyMIPQ4z8w0zW0Rbixu1vnKsYDTMQBAXTldcKvjbrQcTED4ga6wdk4IHeVjMu50Z5trd&#10;+Zdu21CKBGGfowITQpNL6QtDFv3QNcTJO7rWYkiyLaVu8Z7gtpYfWfYtLVacFgw29GOoOG+vVkE8&#10;PVaj8XFP4dp8ng3uLoe4vyjV78XlFESgGP7D7/ZGK5h8we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gsjBAAAA2wAAAA8AAAAAAAAAAAAAAAAAmAIAAGRycy9kb3du&#10;cmV2LnhtbFBLBQYAAAAABAAEAPUAAACGAwAAAAA=&#10;" filled="f" strokeweight=".5pt">
            <v:textbox inset="0,.5mm,0,0">
              <w:txbxContent>
                <w:p w:rsidR="000E1462" w:rsidRPr="00F40229" w:rsidRDefault="000E1462" w:rsidP="007A1F3E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86" o:spid="_x0000_s2596" type="#_x0000_t202" style="position:absolute;left:2835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cv8EA&#10;AADbAAAADwAAAGRycy9kb3ducmV2LnhtbESPzYoCMRCE74LvEFrwphnXRWTWKKIsePXn4q130k5G&#10;J51xEjW+/UYQPBZV9RU1W0Rbizu1vnKsYDTMQBAXTldcKjjsfwdTED4ga6wdk4IneVjMu50Z5to9&#10;eEv3XShFgrDPUYEJocml9IUhi37oGuLknVxrMSTZllK3+EhwW8uvLJtIixWnBYMNrQwVl93NKojn&#10;53o0Ph0p3Jrvi8H99S8er0r1e3H5AyJQDJ/wu73RCqYTeH1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4HL/BAAAA2wAAAA8AAAAAAAAAAAAAAAAAmAIAAGRycy9kb3du&#10;cmV2LnhtbFBLBQYAAAAABAAEAPUAAACGAwAAAAA=&#10;" filled="f" strokeweight=".5pt">
            <v:textbox inset="0,.5mm,0,0">
              <w:txbxContent>
                <w:p w:rsidR="000E1462" w:rsidRPr="002E6103" w:rsidRDefault="000E1462" w:rsidP="007A1F3E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87" o:spid="_x0000_s2597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5JMEA&#10;AADbAAAADwAAAGRycy9kb3ducmV2LnhtbESPQWsCMRSE74L/ITzBm2atpZXVKFIRvFZ78fbcPDer&#10;m5d1EzX+eyMIPQ4z8w0zW0Rbixu1vnKsYDTMQBAXTldcKvjbrQcTED4ga6wdk4IHeVjMu50Z5trd&#10;+Zdu21CKBGGfowITQpNL6QtDFv3QNcTJO7rWYkiyLaVu8Z7gtpYfWfYlLVacFgw29GOoOG+vVkE8&#10;PVaj8XFP4dp8ng3uLoe4vyjV78XlFESgGP7D7/ZGK5h8w+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0uSTBAAAA2wAAAA8AAAAAAAAAAAAAAAAAmAIAAGRycy9kb3du&#10;cmV2LnhtbFBLBQYAAAAABAAEAPUAAACGAwAAAAA=&#10;" filled="f" strokeweight=".5pt">
            <v:textbox inset="0,.5mm,0,0">
              <w:txbxContent>
                <w:p w:rsidR="000E1462" w:rsidRDefault="000E1462" w:rsidP="007A1F3E">
                  <w:pPr>
                    <w:pStyle w:val="Twordizme"/>
                  </w:pPr>
                </w:p>
              </w:txbxContent>
            </v:textbox>
          </v:shape>
          <v:shape id="Text Box 88" o:spid="_x0000_s2598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tVr8A&#10;AADbAAAADwAAAGRycy9kb3ducmV2LnhtbERPy4rCMBTdC/MP4Q6409RxEKlNRWYYcOtj4+7aXJtq&#10;c1ObqPHvJwvB5eG8i2W0rbhT7xvHCibjDARx5XTDtYL97m80B+EDssbWMSl4kodl+TEoMNfuwRu6&#10;b0MtUgj7HBWYELpcSl8ZsujHriNO3Mn1FkOCfS11j48Ublv5lWUzabHh1GCwox9D1WV7swri+fk7&#10;mZ4OFG7d98Xg7nqMh6tSw8+4WoAIFMNb/HKvtYJ5Gpu+p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Ky1WvwAAANsAAAAPAAAAAAAAAAAAAAAAAJgCAABkcnMvZG93bnJl&#10;di54bWxQSwUGAAAAAAQABAD1AAAAhAMAAAAA&#10;" filled="f" strokeweight=".5pt">
            <v:textbox inset="0,.5mm,0,0">
              <w:txbxContent>
                <w:p w:rsidR="000E1462" w:rsidRPr="00B9549E" w:rsidRDefault="000E1462" w:rsidP="007A1F3E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Подп.</w:t>
                  </w:r>
                </w:p>
              </w:txbxContent>
            </v:textbox>
          </v:shape>
          <v:shape id="tbxIzmd" o:spid="_x0000_s2599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IzcEA&#10;AADbAAAADwAAAGRycy9kb3ducmV2LnhtbESPQWsCMRSE74L/ITzBm2atpehqFKkIXqu9eHvdPDer&#10;m5d1EzX+eyMIPQ4z8w0zX0Zbixu1vnKsYDTMQBAXTldcKvjdbwYTED4ga6wdk4IHeVguup055trd&#10;+Yduu1CKBGGfowITQpNL6QtDFv3QNcTJO7rWYkiyLaVu8Z7gtpYfWfYlLVacFgw29G2oOO+uVkE8&#10;Pdaj8fFA4dp8ng3uL3/xcFGq34urGYhAMfyH3+2tVjCZwu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iM3BAAAA2wAAAA8AAAAAAAAAAAAAAAAAmAIAAGRycy9kb3du&#10;cmV2LnhtbFBLBQYAAAAABAAEAPUAAACGAwAAAAA=&#10;" filled="f" strokeweight=".5pt">
            <v:textbox inset="0,.5mm,0,0">
              <w:txbxContent>
                <w:p w:rsidR="000E1462" w:rsidRPr="00F40229" w:rsidRDefault="000E1462" w:rsidP="007A1F3E">
                  <w:pPr>
                    <w:pStyle w:val="Tworddate"/>
                    <w:jc w:val="both"/>
                    <w:rPr>
                      <w:rFonts w:ascii="Arial" w:hAnsi="Arial" w:cs="Arial"/>
                      <w:szCs w:val="16"/>
                    </w:rPr>
                  </w:pPr>
                </w:p>
              </w:txbxContent>
            </v:textbox>
          </v:shape>
          <v:shape id="Text Box 90" o:spid="_x0000_s2600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3jb8A&#10;AADbAAAADwAAAGRycy9kb3ducmV2LnhtbERPyW7CMBC9I/UfrKnUGzgsQjRgUFWE1CvLJbdpPMSB&#10;eBxiA+bv8QGJ49PbF6toG3GjzteOFQwHGQji0umaKwWH/aY/A+EDssbGMSl4kIfV8qO3wFy7O2/p&#10;tguVSCHsc1RgQmhzKX1pyKIfuJY4cUfXWQwJdpXUHd5TuG3kKMum0mLNqcFgS7+GyvPuahXE02M9&#10;HB8LCtd2cja4v/zH4qLU12f8mYMIFMNb/HL/aQXfaX3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LeNvwAAANsAAAAPAAAAAAAAAAAAAAAAAJgCAABkcnMvZG93bnJl&#10;di54bWxQSwUGAAAAAAQABAD1AAAAhAMAAAAA&#10;" filled="f" strokeweight=".5pt">
            <v:textbox inset="0,.5mm,0,0">
              <w:txbxContent>
                <w:p w:rsidR="000E1462" w:rsidRPr="00B9549E" w:rsidRDefault="000E1462" w:rsidP="007A1F3E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Oboz" o:spid="_x0000_s2601" type="#_x0000_t202" style="position:absolute;left:5160;top:15649;width:5698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FN8MA&#10;AADbAAAADwAAAGRycy9kb3ducmV2LnhtbESPwW7CMBBE75X4B2uRuBUnHFAbMAiQQD3AobQfsIqX&#10;OBCvI9slCV+PK1XqcTQzbzTLdW8bcScfascK8mkGgrh0uuZKwffX/vUNRIjIGhvHpGCgAOvV6GWJ&#10;hXYdf9L9HCuRIBwKVGBibAspQ2nIYpi6ljh5F+ctxiR9JbXHLsFtI2dZNpcWa04LBlvaGSpv5x+r&#10;wD7yhz8i2uthmGHXDuZwOm6Vmoz7zQJEpD7+h//aH1rBew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mFN8MAAADbAAAADwAAAAAAAAAAAAAAAACYAgAAZHJzL2Rv&#10;d25yZXYueG1sUEsFBgAAAAAEAAQA9QAAAIgDAAAAAA==&#10;" filled="f" stroked="f">
            <v:textbox inset=",0,,0">
              <w:txbxContent>
                <w:p w:rsidR="000E1462" w:rsidRPr="00B9549E" w:rsidRDefault="000E1462" w:rsidP="007A1F3E">
                  <w:pPr>
                    <w:autoSpaceDE w:val="0"/>
                    <w:autoSpaceDN w:val="0"/>
                    <w:adjustRightInd w:val="0"/>
                    <w:ind w:firstLine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0E1462" w:rsidRPr="00A1604C" w:rsidRDefault="000E1462" w:rsidP="007A1F3E">
                  <w:pPr>
                    <w:rPr>
                      <w:szCs w:val="40"/>
                    </w:rPr>
                  </w:pPr>
                </w:p>
              </w:txbxContent>
            </v:textbox>
          </v:shape>
          <v:shape id="Text Box 92" o:spid="_x0000_s2602" type="#_x0000_t202" style="position:absolute;left:11057;top:15422;width:56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p8sQA&#10;AADbAAAADwAAAGRycy9kb3ducmV2LnhtbESPzWrCQBSF94W+w3AL3TWTZiGaOooUBNFFMbrQ3SVz&#10;mwlm7sTMxMS3d4RCl4fz83Hmy9E24kadrx0r+ExSEMSl0zVXCo6H9ccUhA/IGhvHpOBOHpaL15c5&#10;5toNvKdbESoRR9jnqMCE0OZS+tKQRZ+4ljh6v66zGKLsKqk7HOK4bWSWphNpseZIMNjSt6HyUvQ2&#10;Qtb2bHb76VD0P7t7tu0n15O+KvX+Nq6+QAQaw3/4r73RCmYZ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9qfLEAAAA2wAAAA8AAAAAAAAAAAAAAAAAmAIAAGRycy9k&#10;b3ducmV2LnhtbFBLBQYAAAAABAAEAPUAAACJAwAAAAA=&#10;" filled="f" strokeweight="1.5pt">
            <v:textbox inset="0,1mm,0,0">
              <w:txbxContent>
                <w:p w:rsidR="000E1462" w:rsidRPr="00B9549E" w:rsidRDefault="000E1462" w:rsidP="007A1F3E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shape>
          <v:shape id="tbxPagn" o:spid="_x0000_s2603" type="#_x0000_t202" style="position:absolute;left:11057;top:15819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MacMA&#10;AADbAAAADwAAAGRycy9kb3ducmV2LnhtbESPzYrCMBSF98K8Q7gD7jRVQZyOUUQQRBeD1cXM7tJc&#10;m2JzU5vU1rc3AwOzPJyfj7Nc97YSD2p86VjBZJyAIM6dLrlQcDnvRgsQPiBrrByTgid5WK/eBktM&#10;tev4RI8sFCKOsE9RgQmhTqX0uSGLfuxq4uhdXWMxRNkUUjfYxXFbyWmSzKXFkiPBYE1bQ/kta22E&#10;7OyPOZ4WXdZ+HZ/TQzu/f+u7UsP3fvMJIlAf/sN/7b1W8DGD3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EMacMAAADbAAAADwAAAAAAAAAAAAAAAACYAgAAZHJzL2Rv&#10;d25yZXYueG1sUEsFBgAAAAAEAAQA9QAAAIgDAAAAAA==&#10;" filled="f" strokeweight="1.5pt">
            <v:textbox inset="0,1mm,0,0">
              <w:txbxContent>
                <w:p w:rsidR="000E1462" w:rsidRPr="00B9549E" w:rsidRDefault="00E30930" w:rsidP="007A1F3E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begin"/>
                  </w:r>
                  <w:r w:rsidR="000E1462"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instrText xml:space="preserve"> PAGE </w:instrTex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separate"/>
                  </w:r>
                  <w:r w:rsidR="00073270">
                    <w:rPr>
                      <w:rStyle w:val="a8"/>
                      <w:rFonts w:ascii="Times New Roman" w:hAnsi="Times New Roman"/>
                      <w:i w:val="0"/>
                      <w:noProof/>
                      <w:sz w:val="24"/>
                      <w:szCs w:val="24"/>
                    </w:rPr>
                    <w:t>20</w: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end"/>
                  </w:r>
                </w:p>
                <w:p w:rsidR="000E1462" w:rsidRPr="007A1F3E" w:rsidRDefault="000E1462" w:rsidP="007A1F3E">
                  <w:pPr>
                    <w:rPr>
                      <w:szCs w:val="24"/>
                    </w:rPr>
                  </w:pPr>
                </w:p>
              </w:txbxContent>
            </v:textbox>
          </v:shape>
          <v:shape id="tbxInpo" o:spid="_x0000_s2604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lTsIA&#10;AADbAAAADwAAAGRycy9kb3ducmV2LnhtbESPQYvCMBSE78L+h/AWvGm6sohbjSILyiIetG4Rb4/m&#10;2Rabl9LEWv+9EQSPw8x8w8wWnalES40rLSv4GkYgiDOrS84V/B9WgwkI55E1VpZJwZ0cLOYfvRnG&#10;2t54T23icxEg7GJUUHhfx1K6rCCDbmhr4uCdbWPQB9nkUjd4C3BTyVEUjaXBksNCgTX9FpRdkqtR&#10;oCPc+uM63bWnsqNdgshpslGq/9ktpyA8df4dfrX/tIKf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aVO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0E1462" w:rsidRPr="008134E1" w:rsidRDefault="000E1462" w:rsidP="007A1F3E"/>
              </w:txbxContent>
            </v:textbox>
          </v:shape>
          <v:shape id="tbxInpd" o:spid="_x0000_s2605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/QMQA&#10;AADbAAAADwAAAGRycy9kb3ducmV2LnhtbESPQWsCMRSE70L/Q3iF3jRroWJXo1ShpfUgVEWvj81z&#10;s3TzsiZxd/vvm4LgcZiZb5j5sre1aMmHyrGC8SgDQVw4XXGp4LB/H05BhIissXZMCn4pwHLxMJhj&#10;rl3H39TuYikShEOOCkyMTS5lKAxZDCPXECfv7LzFmKQvpfbYJbit5XOWTaTFitOCwYbWhoqf3dUq&#10;+PLBrS6bMX5c96d625wmm3i8KPX02L/NQETq4z18a39qBa8v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4f0DEAAAA2wAAAA8AAAAAAAAAAAAAAAAAmAIAAGRycy9k&#10;b3ducmV2LnhtbFBLBQYAAAAABAAEAPUAAACJAwAAAAA=&#10;" filled="f" strokeweight="1.5pt">
            <v:textbox style="layout-flow:vertical;mso-layout-flow-alt:bottom-to-top" inset="0,0,0,0">
              <w:txbxContent>
                <w:p w:rsidR="000E1462" w:rsidRPr="002E6103" w:rsidRDefault="000E1462" w:rsidP="007A1F3E">
                  <w:pPr>
                    <w:pStyle w:val="Twordaddfield"/>
                    <w:ind w:firstLine="0"/>
                    <w:rPr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</w:t>
                  </w:r>
                  <w:r w:rsidRPr="002E6103">
                    <w:rPr>
                      <w:sz w:val="24"/>
                      <w:szCs w:val="24"/>
                    </w:rPr>
                    <w:t xml:space="preserve"> подл.</w:t>
                  </w:r>
                </w:p>
              </w:txbxContent>
            </v:textbox>
          </v:shape>
          <v:shape id="tbxInpd" o:spid="_x0000_s2606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eosMA&#10;AADbAAAADwAAAGRycy9kb3ducmV2LnhtbESPQWvCQBSE7wX/w/IEb3VjD9LGbEQEpYiHNK2It0f2&#10;mQSzb0N2TeK/dwuFHoeZ+YZJ1qNpRE+dqy0rWMwjEMSF1TWXCn6+d6/vIJxH1thYJgUPcrBOJy8J&#10;xtoO/EV97ksRIOxiVFB538ZSuqIig25uW+LgXW1n0AfZlVJ3OAS4aeRbFC2lwZrDQoUtbSsqbvnd&#10;KNARHv15f8r6Sz1SliPyKT8oNZuOmxUIT6P/D/+1P7WCjyX8fgk/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OeosMAAADbAAAADwAAAAAAAAAAAAAAAACYAgAAZHJzL2Rv&#10;d25yZXYueG1sUEsFBgAAAAAEAAQA9QAAAIgDAAAAAA==&#10;" strokeweight="1.5pt">
            <v:textbox style="layout-flow:vertical;mso-layout-flow-alt:bottom-to-top" inset="1mm,1mm,0,0">
              <w:txbxContent>
                <w:p w:rsidR="000E1462" w:rsidRPr="008134E1" w:rsidRDefault="000E1462" w:rsidP="007A1F3E"/>
              </w:txbxContent>
            </v:textbox>
          </v:shape>
          <v:shape id="Text Box 97" o:spid="_x0000_s2607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zLs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vkU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cy7BAAAA2wAAAA8AAAAAAAAAAAAAAAAAmAIAAGRycy9kb3du&#10;cmV2LnhtbFBLBQYAAAAABAAEAPUAAACGAwAAAAA=&#10;" strokeweight="1.5pt">
            <v:textbox style="layout-flow:vertical;mso-layout-flow-alt:bottom-to-top" inset="0,0,0,0">
              <w:txbxContent>
                <w:p w:rsidR="000E1462" w:rsidRPr="00B9549E" w:rsidRDefault="000E1462" w:rsidP="007A1F3E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Подп. и дата</w:t>
                  </w:r>
                </w:p>
              </w:txbxContent>
            </v:textbox>
          </v:shape>
          <v:shape id="tbxInvz" o:spid="_x0000_s2608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vS78A&#10;AADbAAAADwAAAGRycy9kb3ducmV2LnhtbERPTYvCMBC9L/gfwgje1lQP4lbTIoIi4kG7K+JtaMa2&#10;2ExKE2v99+Yg7PHxvpdpb2rRUesqywom4wgEcW51xYWCv9/N9xyE88gaa8uk4EUO0mTwtcRY2yef&#10;qMt8IUIIuxgVlN43sZQuL8mgG9uGOHA32xr0AbaF1C0+Q7ip5TSKZtJgxaGhxIbWJeX37GEU6AgP&#10;/rI9H7tr1dMxQ+RztldqNOxXCxCeev8v/rh3WsFPGBu+hB8g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0K9LvwAAANsAAAAPAAAAAAAAAAAAAAAAAJgCAABkcnMvZG93bnJl&#10;di54bWxQSwUGAAAAAAQABAD1AAAAhAMAAAAA&#10;" strokeweight="1.5pt">
            <v:textbox style="layout-flow:vertical;mso-layout-flow-alt:bottom-to-top" inset="1mm,1mm,0,0">
              <w:txbxContent>
                <w:p w:rsidR="000E1462" w:rsidRPr="008134E1" w:rsidRDefault="000E1462" w:rsidP="007A1F3E"/>
              </w:txbxContent>
            </v:textbox>
          </v:shape>
          <v:shape id="Text Box 99" o:spid="_x0000_s2609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9Cx74A&#10;AADbAAAADwAAAGRycy9kb3ducmV2LnhtbESPSwvCMBCE74L/IazgTVM9iFajiCAoePCF56XZPrDZ&#10;1CbW+u+NIHgcZuYbZrFqTSkaql1hWcFoGIEgTqwuOFNwvWwHUxDOI2ssLZOCNzlYLbudBcbavvhE&#10;zdlnIkDYxagg976KpXRJTgbd0FbEwUttbdAHWWdS1/gKcFPKcRRNpMGCw0KOFW1ySu7np1FwaPYP&#10;5nQ8Mjwto/ttnVp7bJTq99r1HISn1v/Dv/ZOK5j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vQse+AAAA2wAAAA8AAAAAAAAAAAAAAAAAmAIAAGRycy9kb3ducmV2&#10;LnhtbFBLBQYAAAAABAAEAPUAAACDAwAAAAA=&#10;" strokeweight="1.5pt">
            <v:textbox style="layout-flow:vertical;mso-layout-flow-alt:bottom-to-top" inset="0,0,0,0">
              <w:txbxContent>
                <w:p w:rsidR="000E1462" w:rsidRPr="00B9549E" w:rsidRDefault="000E1462" w:rsidP="007A1F3E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Взам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 инв. №</w:t>
                  </w:r>
                </w:p>
              </w:txbxContent>
            </v:textbox>
          </v:shape>
          <v:line id="Line 100" o:spid="_x0000_s2610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tZc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b4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HtZcUAAADcAAAADwAAAAAAAAAA&#10;AAAAAAChAgAAZHJzL2Rvd25yZXYueG1sUEsFBgAAAAAEAAQA+QAAAJMDAAAAAA==&#10;" strokeweight="1.5pt"/>
          <v:line id="Line 101" o:spid="_x0000_s2611" style="position:absolute;visibility:visible" from="1134,16273" to="11055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1I/sIAAADc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5PZnB/Jl4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1I/sIAAADcAAAADwAAAAAAAAAAAAAA&#10;AAChAgAAZHJzL2Rvd25yZXYueG1sUEsFBgAAAAAEAAQA+QAAAJADAAAAAA==&#10;" strokeweight="1.5pt"/>
          <v:line id="Line 102" o:spid="_x0000_s2612" style="position:absolute;visibility:visible" from="1701,15422" to="1701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<v:line id="Line 103" o:spid="_x0000_s2613" style="position:absolute;visibility:visible" from="2268,15422" to="2268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<v:line id="Line 104" o:spid="_x0000_s2614" style="position:absolute;visibility:visible" from="3402,15422" to="3402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<v:line id="Line 105" o:spid="_x0000_s2615" style="position:absolute;visibility:visible" from="4253,15422" to="4253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<v:line id="Line 106" o:spid="_x0000_s2616" style="position:absolute;visibility:visible" from="4820,15422" to="4820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<v:line id="Line 107" o:spid="_x0000_s2617" style="position:absolute;visibility:visible" from="1134,15422" to="11055,1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<v:shape id="Text Box 108" o:spid="_x0000_s2618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skMMA&#10;AADcAAAADwAAAGRycy9kb3ducmV2LnhtbESPQWvDMAyF74X9B6PBLmV1WsrYsrqlDAqlt2bLXcSa&#10;ExbLJnbTrL++Ogx2k3hP733a7Cbfq5GG1AU2sFwUoIibYDt2Br4+D8+voFJGttgHJgO/lGC3fZht&#10;sLThymcaq+yUhHAq0UCbcyy1Tk1LHtMiRGLRvsPgMcs6OG0HvEq47/WqKF60x46locVIHy01P9XF&#10;G6h4XY9Hdqdbjimu5vX+cnpzxjw9Tvt3UJmm/G/+uz5awS+EVp6RC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+skMMAAADcAAAADwAAAAAAAAAAAAAAAACYAgAAZHJzL2Rv&#10;d25yZXYueG1sUEsFBgAAAAAEAAQA9QAAAIgDAAAAAA==&#10;" filled="f" stroked="f" strokeweight="1.5pt">
            <v:textbox inset="0,0,0,0">
              <w:txbxContent>
                <w:p w:rsidR="000E1462" w:rsidRPr="00B9549E" w:rsidRDefault="000E1462" w:rsidP="007A1F3E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Формат</w:t>
                  </w:r>
                </w:p>
              </w:txbxContent>
            </v:textbox>
          </v:shape>
          <v:shape id="Text Box 109" o:spid="_x0000_s2619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JC78A&#10;AADcAAAADwAAAGRycy9kb3ducmV2LnhtbERPTYvCMBC9C/6HMIIX0XRFZK1GkQVBvFnX+9CMabGZ&#10;hCbW6q/fLCzsbR7vcza73jaiozbUjhV8zDIQxKXTNRsF35fD9BNEiMgaG8ek4EUBdtvhYIO5dk8+&#10;U1dEI1IIhxwVVDH6XMpQVmQxzJwnTtzNtRZjgq2RusVnCreNnGfZUlqsOTVU6OmrovJePKyCghfX&#10;7sjm9I4++Pnkun+cVkap8ajfr0FE6uO/+M991Gl+toLfZ9IF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wkLvwAAANwAAAAPAAAAAAAAAAAAAAAAAJgCAABkcnMvZG93bnJl&#10;di54bWxQSwUGAAAAAAQABAD1AAAAhAMAAAAA&#10;" filled="f" stroked="f" strokeweight="1.5pt">
            <v:textbox inset="0,0,0,0">
              <w:txbxContent>
                <w:p w:rsidR="000E1462" w:rsidRPr="00B9549E" w:rsidRDefault="000E1462" w:rsidP="007A1F3E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А</w:t>
                  </w:r>
                  <w:proofErr w:type="gramStart"/>
                  <w:r w:rsidRPr="00B9549E">
                    <w:rPr>
                      <w:szCs w:val="24"/>
                    </w:rPr>
                    <w:t>4</w:t>
                  </w:r>
                  <w:proofErr w:type="gramEnd"/>
                </w:p>
              </w:txbxContent>
            </v:textbox>
          </v:shape>
          <v:shape id="Text Box 110" o:spid="_x0000_s2620" type="#_x0000_t202" style="position:absolute;left:4820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<v:textbox inset="0,0,0,0">
              <w:txbxContent>
                <w:p w:rsidR="000E1462" w:rsidRPr="00B9549E" w:rsidRDefault="000E1462" w:rsidP="007A1F3E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Копировал:</w:t>
                  </w:r>
                </w:p>
              </w:txbxContent>
            </v:textbox>
          </v:shape>
          <v:line id="Line 111" o:spid="_x0000_s2621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<v:line id="Line 112" o:spid="_x0000_s2622" style="position:absolute;visibility:visible" from="11624,0" to="11624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<v:line id="Line 113" o:spid="_x0000_s2623" style="position:absolute;visibility:visible" from="1134,15989" to="4819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<v:shape id="tbxIzml" o:spid="_x0000_s2624" type="#_x0000_t202" style="position:absolute;left:2268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EvsAA&#10;AADcAAAADwAAAGRycy9kb3ducmV2LnhtbERPTYvCMBC9L/gfwgje1rSrLFKNIsqCV3Uv3sZmbKrN&#10;pDZR47/fLAje5vE+Z7aIthF36nztWEE+zEAQl07XXCn43f98TkD4gKyxcUwKnuRhMe99zLDQ7sFb&#10;uu9CJVII+wIVmBDaQkpfGrLoh64lTtzJdRZDgl0ldYePFG4b+ZVl39JizanBYEsrQ+Vld7MK4vm5&#10;zkenA4VbO74Y3F+P8XBVatCPyymIQDG8xS/3Rqf5+Rj+n0kX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TEvsAAAADcAAAADwAAAAAAAAAAAAAAAACYAgAAZHJzL2Rvd25y&#10;ZXYueG1sUEsFBgAAAAAEAAQA9QAAAIUDAAAAAA==&#10;" filled="f" strokeweight=".5pt">
            <v:textbox inset="0,.5mm,0,0">
              <w:txbxContent>
                <w:p w:rsidR="000E1462" w:rsidRPr="008134E1" w:rsidRDefault="000E1462" w:rsidP="007A1F3E"/>
              </w:txbxContent>
            </v:textbox>
          </v:shape>
          <v:shape id="Text Box 115" o:spid="_x0000_s2625" type="#_x0000_t202" style="position:absolute;left:2268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hJcAA&#10;AADcAAAADwAAAGRycy9kb3ducmV2LnhtbERPS4vCMBC+C/6HMMLeNO0+RKpRZEXwuurF29iMTbWZ&#10;1CZq/PdmYWFv8/E9Z7aIthF36nztWEE+ykAQl07XXCnY79bDCQgfkDU2jknBkzws5v3eDAvtHvxD&#10;922oRAphX6ACE0JbSOlLQxb9yLXEiTu5zmJIsKuk7vCRwm0j37NsLC3WnBoMtvRtqLxsb1ZBPD9X&#10;+cfpQOHWfl4M7q7HeLgq9TaIyymIQDH8i//cG53m51/w+0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hhJcAAAADcAAAADwAAAAAAAAAAAAAAAACYAgAAZHJzL2Rvd25y&#10;ZXYueG1sUEsFBgAAAAAEAAQA9QAAAIUDAAAAAA==&#10;" filled="f" strokeweight=".5pt">
            <v:textbox inset="0,.5mm,0,0">
              <w:txbxContent>
                <w:p w:rsidR="000E1462" w:rsidRPr="00B9549E" w:rsidRDefault="000E1462" w:rsidP="007A1F3E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Лист</w:t>
                  </w:r>
                </w:p>
              </w:txbxContent>
            </v:textbox>
          </v:shape>
          <v:line id="Line 116" o:spid="_x0000_s2626" style="position:absolute;visibility:visible" from="2835,15422" to="2835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1GV8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4Co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3UZXwQAAANwAAAAPAAAAAAAAAAAAAAAA&#10;AKECAABkcnMvZG93bnJldi54bWxQSwUGAAAAAAQABAD5AAAAjwMAAAAA&#10;" strokeweight="1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7C46E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4E9198E"/>
    <w:multiLevelType w:val="hybridMultilevel"/>
    <w:tmpl w:val="64D832E0"/>
    <w:lvl w:ilvl="0" w:tplc="B32633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6F33E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303A7A"/>
    <w:multiLevelType w:val="hybridMultilevel"/>
    <w:tmpl w:val="DB36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70749"/>
    <w:multiLevelType w:val="multilevel"/>
    <w:tmpl w:val="30023FEE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0F072EC3"/>
    <w:multiLevelType w:val="multilevel"/>
    <w:tmpl w:val="5CD4AC9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8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>
    <w:nsid w:val="21C706F3"/>
    <w:multiLevelType w:val="hybridMultilevel"/>
    <w:tmpl w:val="A7E4702A"/>
    <w:lvl w:ilvl="0" w:tplc="D61C9CAC">
      <w:start w:val="1"/>
      <w:numFmt w:val="bullet"/>
      <w:lvlText w:val="-"/>
      <w:lvlJc w:val="left"/>
      <w:pPr>
        <w:ind w:left="1094" w:hanging="360"/>
      </w:pPr>
      <w:rPr>
        <w:rFonts w:ascii="Times New Roman" w:hAnsi="Times New Roman" w:cs="Times New Roman" w:hint="default"/>
        <w:color w:val="auto"/>
      </w:rPr>
    </w:lvl>
    <w:lvl w:ilvl="1" w:tplc="00CE21F2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BA9A4A26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BA06F92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B4607B3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FBFEFB60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3A5C261C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77AEB5B2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1E0E893A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>
    <w:nsid w:val="225F541E"/>
    <w:multiLevelType w:val="hybridMultilevel"/>
    <w:tmpl w:val="8EDC0D42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9B37BD7"/>
    <w:multiLevelType w:val="hybridMultilevel"/>
    <w:tmpl w:val="4672D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D07ACF"/>
    <w:multiLevelType w:val="hybridMultilevel"/>
    <w:tmpl w:val="47AC1FEC"/>
    <w:lvl w:ilvl="0" w:tplc="AC688DBE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9C23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2B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7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69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AE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E3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44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29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5259B"/>
    <w:multiLevelType w:val="hybridMultilevel"/>
    <w:tmpl w:val="3B7C6914"/>
    <w:lvl w:ilvl="0" w:tplc="1284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63024"/>
    <w:multiLevelType w:val="multilevel"/>
    <w:tmpl w:val="2E0863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79C5E61"/>
    <w:multiLevelType w:val="hybridMultilevel"/>
    <w:tmpl w:val="67EA0616"/>
    <w:lvl w:ilvl="0" w:tplc="511050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711C67"/>
    <w:multiLevelType w:val="multilevel"/>
    <w:tmpl w:val="2EFA78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pStyle w:val="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D9A218E"/>
    <w:multiLevelType w:val="hybridMultilevel"/>
    <w:tmpl w:val="C5ECABC0"/>
    <w:lvl w:ilvl="0" w:tplc="825A152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A9A6DAD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84E7F2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20666DC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C246A69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DFE9A8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A1A6DFB8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27AA167E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94458C0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426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0">
    <w:nsid w:val="65717FA0"/>
    <w:multiLevelType w:val="hybridMultilevel"/>
    <w:tmpl w:val="CDB4172E"/>
    <w:lvl w:ilvl="0" w:tplc="511050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920CCE"/>
    <w:multiLevelType w:val="hybridMultilevel"/>
    <w:tmpl w:val="9586D8A4"/>
    <w:lvl w:ilvl="0" w:tplc="9ADC63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F71A3"/>
    <w:multiLevelType w:val="hybridMultilevel"/>
    <w:tmpl w:val="F69A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66D2B"/>
    <w:multiLevelType w:val="hybridMultilevel"/>
    <w:tmpl w:val="95D81542"/>
    <w:lvl w:ilvl="0" w:tplc="36828EA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D084D8D2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83AE0F6C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A5665CC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9BDA7038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8C8A2C32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ADA7454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590EDE98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EE08B14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777E5EE6"/>
    <w:multiLevelType w:val="multilevel"/>
    <w:tmpl w:val="C6869D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CBD2A85"/>
    <w:multiLevelType w:val="hybridMultilevel"/>
    <w:tmpl w:val="CEBECB6C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5"/>
  </w:num>
  <w:num w:numId="5">
    <w:abstractNumId w:val="18"/>
  </w:num>
  <w:num w:numId="6">
    <w:abstractNumId w:val="14"/>
  </w:num>
  <w:num w:numId="7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Arial" w:hAnsi="Arial" w:hint="default"/>
        </w:rPr>
      </w:lvl>
    </w:lvlOverride>
  </w:num>
  <w:num w:numId="8">
    <w:abstractNumId w:val="17"/>
  </w:num>
  <w:num w:numId="9">
    <w:abstractNumId w:val="23"/>
  </w:num>
  <w:num w:numId="10">
    <w:abstractNumId w:val="3"/>
  </w:num>
  <w:num w:numId="11">
    <w:abstractNumId w:val="22"/>
  </w:num>
  <w:num w:numId="12">
    <w:abstractNumId w:val="9"/>
  </w:num>
  <w:num w:numId="13">
    <w:abstractNumId w:val="25"/>
  </w:num>
  <w:num w:numId="14">
    <w:abstractNumId w:val="16"/>
  </w:num>
  <w:num w:numId="15">
    <w:abstractNumId w:val="20"/>
  </w:num>
  <w:num w:numId="16">
    <w:abstractNumId w:val="6"/>
  </w:num>
  <w:num w:numId="17">
    <w:abstractNumId w:val="24"/>
  </w:num>
  <w:num w:numId="18">
    <w:abstractNumId w:val="15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2A"/>
    <w:rsid w:val="00015050"/>
    <w:rsid w:val="000165DC"/>
    <w:rsid w:val="00017391"/>
    <w:rsid w:val="000223B6"/>
    <w:rsid w:val="00025311"/>
    <w:rsid w:val="00025F38"/>
    <w:rsid w:val="000372C5"/>
    <w:rsid w:val="00046E27"/>
    <w:rsid w:val="00046E89"/>
    <w:rsid w:val="00047604"/>
    <w:rsid w:val="000553AC"/>
    <w:rsid w:val="000557A6"/>
    <w:rsid w:val="00057690"/>
    <w:rsid w:val="0006598F"/>
    <w:rsid w:val="00067461"/>
    <w:rsid w:val="00067ADC"/>
    <w:rsid w:val="00071B45"/>
    <w:rsid w:val="0007303D"/>
    <w:rsid w:val="00073270"/>
    <w:rsid w:val="0007580E"/>
    <w:rsid w:val="00076CF5"/>
    <w:rsid w:val="00082D38"/>
    <w:rsid w:val="0009054C"/>
    <w:rsid w:val="000A3CB5"/>
    <w:rsid w:val="000A60E5"/>
    <w:rsid w:val="000B0748"/>
    <w:rsid w:val="000B4921"/>
    <w:rsid w:val="000B51A3"/>
    <w:rsid w:val="000B62CA"/>
    <w:rsid w:val="000D1CF9"/>
    <w:rsid w:val="000D361E"/>
    <w:rsid w:val="000D71C4"/>
    <w:rsid w:val="000E1462"/>
    <w:rsid w:val="000F0674"/>
    <w:rsid w:val="000F7678"/>
    <w:rsid w:val="0010174D"/>
    <w:rsid w:val="00102641"/>
    <w:rsid w:val="001033EC"/>
    <w:rsid w:val="00112CA2"/>
    <w:rsid w:val="00117273"/>
    <w:rsid w:val="0012058E"/>
    <w:rsid w:val="001220CF"/>
    <w:rsid w:val="001250FB"/>
    <w:rsid w:val="00126608"/>
    <w:rsid w:val="00126A95"/>
    <w:rsid w:val="00127AE3"/>
    <w:rsid w:val="0013207C"/>
    <w:rsid w:val="00132614"/>
    <w:rsid w:val="001345B8"/>
    <w:rsid w:val="00137D3F"/>
    <w:rsid w:val="0014361C"/>
    <w:rsid w:val="001478D0"/>
    <w:rsid w:val="00151E86"/>
    <w:rsid w:val="00153BDF"/>
    <w:rsid w:val="00155143"/>
    <w:rsid w:val="00155FA3"/>
    <w:rsid w:val="00162923"/>
    <w:rsid w:val="00162953"/>
    <w:rsid w:val="001678DE"/>
    <w:rsid w:val="00171030"/>
    <w:rsid w:val="0017280D"/>
    <w:rsid w:val="001742AF"/>
    <w:rsid w:val="00176FD4"/>
    <w:rsid w:val="00177FD0"/>
    <w:rsid w:val="001823AC"/>
    <w:rsid w:val="00184270"/>
    <w:rsid w:val="001A1A51"/>
    <w:rsid w:val="001A23C3"/>
    <w:rsid w:val="001A4175"/>
    <w:rsid w:val="001A5531"/>
    <w:rsid w:val="001B6627"/>
    <w:rsid w:val="001C0BB5"/>
    <w:rsid w:val="001C48FB"/>
    <w:rsid w:val="001D265A"/>
    <w:rsid w:val="001D5714"/>
    <w:rsid w:val="001D5C4D"/>
    <w:rsid w:val="001E2E3C"/>
    <w:rsid w:val="001F1941"/>
    <w:rsid w:val="001F592C"/>
    <w:rsid w:val="001F5A1D"/>
    <w:rsid w:val="001F7A81"/>
    <w:rsid w:val="00207CCF"/>
    <w:rsid w:val="00211A3D"/>
    <w:rsid w:val="00216F22"/>
    <w:rsid w:val="002234D4"/>
    <w:rsid w:val="00225FF2"/>
    <w:rsid w:val="00243101"/>
    <w:rsid w:val="00243D99"/>
    <w:rsid w:val="0024418F"/>
    <w:rsid w:val="00247A84"/>
    <w:rsid w:val="00252A7C"/>
    <w:rsid w:val="0025399C"/>
    <w:rsid w:val="00253F93"/>
    <w:rsid w:val="002553EE"/>
    <w:rsid w:val="00264C93"/>
    <w:rsid w:val="0027219A"/>
    <w:rsid w:val="00272C1C"/>
    <w:rsid w:val="002740C6"/>
    <w:rsid w:val="00275538"/>
    <w:rsid w:val="002770F7"/>
    <w:rsid w:val="00280185"/>
    <w:rsid w:val="0028452E"/>
    <w:rsid w:val="0028464E"/>
    <w:rsid w:val="00294516"/>
    <w:rsid w:val="002953D8"/>
    <w:rsid w:val="002A25B6"/>
    <w:rsid w:val="002B2321"/>
    <w:rsid w:val="002C28D6"/>
    <w:rsid w:val="002C35E5"/>
    <w:rsid w:val="002C4F23"/>
    <w:rsid w:val="002D560F"/>
    <w:rsid w:val="002E0E3B"/>
    <w:rsid w:val="002E1362"/>
    <w:rsid w:val="002E1C15"/>
    <w:rsid w:val="002E297D"/>
    <w:rsid w:val="002E4819"/>
    <w:rsid w:val="002F2B53"/>
    <w:rsid w:val="00301121"/>
    <w:rsid w:val="003033BD"/>
    <w:rsid w:val="00304C2A"/>
    <w:rsid w:val="003127AB"/>
    <w:rsid w:val="00315C9B"/>
    <w:rsid w:val="00317CE1"/>
    <w:rsid w:val="00320BC1"/>
    <w:rsid w:val="003314A9"/>
    <w:rsid w:val="003479C5"/>
    <w:rsid w:val="00353FEC"/>
    <w:rsid w:val="0036172E"/>
    <w:rsid w:val="003637CA"/>
    <w:rsid w:val="003660CD"/>
    <w:rsid w:val="0037026B"/>
    <w:rsid w:val="0037414C"/>
    <w:rsid w:val="003824DA"/>
    <w:rsid w:val="003827B6"/>
    <w:rsid w:val="003845C6"/>
    <w:rsid w:val="00390111"/>
    <w:rsid w:val="003916A0"/>
    <w:rsid w:val="00393B98"/>
    <w:rsid w:val="00393E93"/>
    <w:rsid w:val="0039489E"/>
    <w:rsid w:val="003963C3"/>
    <w:rsid w:val="003967E4"/>
    <w:rsid w:val="003969FB"/>
    <w:rsid w:val="00397033"/>
    <w:rsid w:val="003A4AD7"/>
    <w:rsid w:val="003B36B6"/>
    <w:rsid w:val="003B4C19"/>
    <w:rsid w:val="003B5EA8"/>
    <w:rsid w:val="003B6385"/>
    <w:rsid w:val="003C4169"/>
    <w:rsid w:val="003D27CB"/>
    <w:rsid w:val="003D346A"/>
    <w:rsid w:val="003D516E"/>
    <w:rsid w:val="003D741F"/>
    <w:rsid w:val="003E30F5"/>
    <w:rsid w:val="003E330F"/>
    <w:rsid w:val="003F2C1F"/>
    <w:rsid w:val="003F3425"/>
    <w:rsid w:val="003F7EF3"/>
    <w:rsid w:val="0040067B"/>
    <w:rsid w:val="00401EF5"/>
    <w:rsid w:val="00410EE9"/>
    <w:rsid w:val="00413D88"/>
    <w:rsid w:val="004274F0"/>
    <w:rsid w:val="00434257"/>
    <w:rsid w:val="00451905"/>
    <w:rsid w:val="0045492C"/>
    <w:rsid w:val="00454964"/>
    <w:rsid w:val="0045696A"/>
    <w:rsid w:val="00460301"/>
    <w:rsid w:val="00460863"/>
    <w:rsid w:val="00474DF4"/>
    <w:rsid w:val="004809CB"/>
    <w:rsid w:val="00484A4C"/>
    <w:rsid w:val="00486566"/>
    <w:rsid w:val="00492946"/>
    <w:rsid w:val="00492CF7"/>
    <w:rsid w:val="00494769"/>
    <w:rsid w:val="004A2DC6"/>
    <w:rsid w:val="004A33C6"/>
    <w:rsid w:val="004A4F42"/>
    <w:rsid w:val="004B2FE7"/>
    <w:rsid w:val="004B32F2"/>
    <w:rsid w:val="004D3198"/>
    <w:rsid w:val="004D3EAD"/>
    <w:rsid w:val="004E129A"/>
    <w:rsid w:val="004E272F"/>
    <w:rsid w:val="004E5ADD"/>
    <w:rsid w:val="004E655B"/>
    <w:rsid w:val="004F6225"/>
    <w:rsid w:val="004F75F0"/>
    <w:rsid w:val="00500B43"/>
    <w:rsid w:val="00502FF4"/>
    <w:rsid w:val="005050FC"/>
    <w:rsid w:val="005102FD"/>
    <w:rsid w:val="0051629F"/>
    <w:rsid w:val="005441B7"/>
    <w:rsid w:val="00545B5F"/>
    <w:rsid w:val="00555B9A"/>
    <w:rsid w:val="00555CA7"/>
    <w:rsid w:val="005652AD"/>
    <w:rsid w:val="00572785"/>
    <w:rsid w:val="00575967"/>
    <w:rsid w:val="00580F5E"/>
    <w:rsid w:val="005828BB"/>
    <w:rsid w:val="00583951"/>
    <w:rsid w:val="00587C88"/>
    <w:rsid w:val="005904B9"/>
    <w:rsid w:val="0059572E"/>
    <w:rsid w:val="005A115B"/>
    <w:rsid w:val="005A41CC"/>
    <w:rsid w:val="005A544A"/>
    <w:rsid w:val="005B35ED"/>
    <w:rsid w:val="005B3FFE"/>
    <w:rsid w:val="005B5173"/>
    <w:rsid w:val="005B6CD8"/>
    <w:rsid w:val="005E2586"/>
    <w:rsid w:val="005E33A3"/>
    <w:rsid w:val="005E721B"/>
    <w:rsid w:val="00605939"/>
    <w:rsid w:val="006076C9"/>
    <w:rsid w:val="00607AD2"/>
    <w:rsid w:val="00610859"/>
    <w:rsid w:val="00611A53"/>
    <w:rsid w:val="00611ACA"/>
    <w:rsid w:val="0061449A"/>
    <w:rsid w:val="00614B25"/>
    <w:rsid w:val="00621FE7"/>
    <w:rsid w:val="00622E43"/>
    <w:rsid w:val="00624033"/>
    <w:rsid w:val="0062413E"/>
    <w:rsid w:val="00624DFC"/>
    <w:rsid w:val="00630387"/>
    <w:rsid w:val="006321D5"/>
    <w:rsid w:val="00635963"/>
    <w:rsid w:val="006371D6"/>
    <w:rsid w:val="00643BA4"/>
    <w:rsid w:val="00647B90"/>
    <w:rsid w:val="00651267"/>
    <w:rsid w:val="00652C00"/>
    <w:rsid w:val="00655A6F"/>
    <w:rsid w:val="00656344"/>
    <w:rsid w:val="006628C4"/>
    <w:rsid w:val="0067086B"/>
    <w:rsid w:val="00682007"/>
    <w:rsid w:val="006835C6"/>
    <w:rsid w:val="00691C9D"/>
    <w:rsid w:val="006A0471"/>
    <w:rsid w:val="006A0E2C"/>
    <w:rsid w:val="006A104A"/>
    <w:rsid w:val="006A2B21"/>
    <w:rsid w:val="006B3BB0"/>
    <w:rsid w:val="006C208D"/>
    <w:rsid w:val="006C47A5"/>
    <w:rsid w:val="006C5E1E"/>
    <w:rsid w:val="006D5295"/>
    <w:rsid w:val="006D78E2"/>
    <w:rsid w:val="006E334E"/>
    <w:rsid w:val="006E564C"/>
    <w:rsid w:val="006F69C9"/>
    <w:rsid w:val="007070A0"/>
    <w:rsid w:val="00712F34"/>
    <w:rsid w:val="007137BE"/>
    <w:rsid w:val="0071739C"/>
    <w:rsid w:val="00723C86"/>
    <w:rsid w:val="00724EA5"/>
    <w:rsid w:val="0073213A"/>
    <w:rsid w:val="00734941"/>
    <w:rsid w:val="00745DCC"/>
    <w:rsid w:val="00753B33"/>
    <w:rsid w:val="00753D1A"/>
    <w:rsid w:val="0076040B"/>
    <w:rsid w:val="0076509E"/>
    <w:rsid w:val="007677E7"/>
    <w:rsid w:val="0077043D"/>
    <w:rsid w:val="007826B2"/>
    <w:rsid w:val="00782755"/>
    <w:rsid w:val="00783615"/>
    <w:rsid w:val="00785DE0"/>
    <w:rsid w:val="007918D5"/>
    <w:rsid w:val="007A06C9"/>
    <w:rsid w:val="007A1F3E"/>
    <w:rsid w:val="007B374E"/>
    <w:rsid w:val="007D159A"/>
    <w:rsid w:val="007D5C6E"/>
    <w:rsid w:val="007E18D4"/>
    <w:rsid w:val="007E4EB5"/>
    <w:rsid w:val="007E6E1F"/>
    <w:rsid w:val="007F1A30"/>
    <w:rsid w:val="007F7C02"/>
    <w:rsid w:val="008058AA"/>
    <w:rsid w:val="00811D69"/>
    <w:rsid w:val="00827DBC"/>
    <w:rsid w:val="00827FD3"/>
    <w:rsid w:val="008303C2"/>
    <w:rsid w:val="0083393C"/>
    <w:rsid w:val="00835DC6"/>
    <w:rsid w:val="00844022"/>
    <w:rsid w:val="00845A73"/>
    <w:rsid w:val="00862D27"/>
    <w:rsid w:val="008654EF"/>
    <w:rsid w:val="0087284C"/>
    <w:rsid w:val="00877700"/>
    <w:rsid w:val="008815FA"/>
    <w:rsid w:val="008900FF"/>
    <w:rsid w:val="0089178F"/>
    <w:rsid w:val="00893C22"/>
    <w:rsid w:val="00894460"/>
    <w:rsid w:val="008945B1"/>
    <w:rsid w:val="008A3346"/>
    <w:rsid w:val="008B186A"/>
    <w:rsid w:val="008B75D0"/>
    <w:rsid w:val="008C0A96"/>
    <w:rsid w:val="008C4554"/>
    <w:rsid w:val="008C6D21"/>
    <w:rsid w:val="008D15C3"/>
    <w:rsid w:val="008D478D"/>
    <w:rsid w:val="008E2A87"/>
    <w:rsid w:val="008E36CC"/>
    <w:rsid w:val="008E6798"/>
    <w:rsid w:val="009077BF"/>
    <w:rsid w:val="009233C4"/>
    <w:rsid w:val="00924E7C"/>
    <w:rsid w:val="00926A68"/>
    <w:rsid w:val="00926D63"/>
    <w:rsid w:val="00926FF8"/>
    <w:rsid w:val="00927A7E"/>
    <w:rsid w:val="009309CA"/>
    <w:rsid w:val="00931065"/>
    <w:rsid w:val="009314E5"/>
    <w:rsid w:val="00937707"/>
    <w:rsid w:val="009469DD"/>
    <w:rsid w:val="00953CAD"/>
    <w:rsid w:val="009575F3"/>
    <w:rsid w:val="00957941"/>
    <w:rsid w:val="00960D92"/>
    <w:rsid w:val="00973920"/>
    <w:rsid w:val="0097426E"/>
    <w:rsid w:val="00974BB1"/>
    <w:rsid w:val="00975FD1"/>
    <w:rsid w:val="00976ED9"/>
    <w:rsid w:val="009773FC"/>
    <w:rsid w:val="00987D0D"/>
    <w:rsid w:val="00991AE7"/>
    <w:rsid w:val="009963C8"/>
    <w:rsid w:val="009A1C53"/>
    <w:rsid w:val="009A23BD"/>
    <w:rsid w:val="009A3091"/>
    <w:rsid w:val="009A6B6C"/>
    <w:rsid w:val="009A7E77"/>
    <w:rsid w:val="009B4A4C"/>
    <w:rsid w:val="009B58BA"/>
    <w:rsid w:val="009C1A49"/>
    <w:rsid w:val="009C2607"/>
    <w:rsid w:val="009C37EF"/>
    <w:rsid w:val="009D0C75"/>
    <w:rsid w:val="009E1942"/>
    <w:rsid w:val="009E2425"/>
    <w:rsid w:val="009E362A"/>
    <w:rsid w:val="009E3908"/>
    <w:rsid w:val="009E396F"/>
    <w:rsid w:val="009F13F0"/>
    <w:rsid w:val="009F19D9"/>
    <w:rsid w:val="009F3C34"/>
    <w:rsid w:val="009F5F16"/>
    <w:rsid w:val="00A00EAE"/>
    <w:rsid w:val="00A12150"/>
    <w:rsid w:val="00A12553"/>
    <w:rsid w:val="00A13672"/>
    <w:rsid w:val="00A13FAD"/>
    <w:rsid w:val="00A171A7"/>
    <w:rsid w:val="00A23AD7"/>
    <w:rsid w:val="00A26772"/>
    <w:rsid w:val="00A27C8C"/>
    <w:rsid w:val="00A32BAB"/>
    <w:rsid w:val="00A35E39"/>
    <w:rsid w:val="00A37282"/>
    <w:rsid w:val="00A416E9"/>
    <w:rsid w:val="00A4217F"/>
    <w:rsid w:val="00A53D5D"/>
    <w:rsid w:val="00A540FE"/>
    <w:rsid w:val="00A637F9"/>
    <w:rsid w:val="00A66216"/>
    <w:rsid w:val="00A66E3C"/>
    <w:rsid w:val="00A73D62"/>
    <w:rsid w:val="00A82905"/>
    <w:rsid w:val="00A93952"/>
    <w:rsid w:val="00A95CA7"/>
    <w:rsid w:val="00A96611"/>
    <w:rsid w:val="00AA1BAC"/>
    <w:rsid w:val="00AA1F6A"/>
    <w:rsid w:val="00AA3509"/>
    <w:rsid w:val="00AA54D4"/>
    <w:rsid w:val="00AB79CE"/>
    <w:rsid w:val="00AC1908"/>
    <w:rsid w:val="00AD1097"/>
    <w:rsid w:val="00AD153B"/>
    <w:rsid w:val="00AD1646"/>
    <w:rsid w:val="00AF2F25"/>
    <w:rsid w:val="00AF4802"/>
    <w:rsid w:val="00AF66A4"/>
    <w:rsid w:val="00AF67FA"/>
    <w:rsid w:val="00B00A92"/>
    <w:rsid w:val="00B030CD"/>
    <w:rsid w:val="00B04F61"/>
    <w:rsid w:val="00B064B6"/>
    <w:rsid w:val="00B06C7C"/>
    <w:rsid w:val="00B13FB3"/>
    <w:rsid w:val="00B14C4A"/>
    <w:rsid w:val="00B15450"/>
    <w:rsid w:val="00B15DE3"/>
    <w:rsid w:val="00B248BC"/>
    <w:rsid w:val="00B25367"/>
    <w:rsid w:val="00B27C44"/>
    <w:rsid w:val="00B304DF"/>
    <w:rsid w:val="00B40101"/>
    <w:rsid w:val="00B405ED"/>
    <w:rsid w:val="00B43016"/>
    <w:rsid w:val="00B437D6"/>
    <w:rsid w:val="00B43B0A"/>
    <w:rsid w:val="00B44399"/>
    <w:rsid w:val="00B46D07"/>
    <w:rsid w:val="00B501C3"/>
    <w:rsid w:val="00B533D9"/>
    <w:rsid w:val="00B56F78"/>
    <w:rsid w:val="00B66DBC"/>
    <w:rsid w:val="00B704AA"/>
    <w:rsid w:val="00B80F42"/>
    <w:rsid w:val="00B82C95"/>
    <w:rsid w:val="00B82CCE"/>
    <w:rsid w:val="00B83C68"/>
    <w:rsid w:val="00B8672E"/>
    <w:rsid w:val="00B93E35"/>
    <w:rsid w:val="00B95F5A"/>
    <w:rsid w:val="00BA162F"/>
    <w:rsid w:val="00BA1809"/>
    <w:rsid w:val="00BA2295"/>
    <w:rsid w:val="00BB1CAA"/>
    <w:rsid w:val="00BB501C"/>
    <w:rsid w:val="00BB5D64"/>
    <w:rsid w:val="00BB60E9"/>
    <w:rsid w:val="00BC0493"/>
    <w:rsid w:val="00BC169E"/>
    <w:rsid w:val="00BC1C4C"/>
    <w:rsid w:val="00BC2FEF"/>
    <w:rsid w:val="00BC3D6C"/>
    <w:rsid w:val="00BD461C"/>
    <w:rsid w:val="00BD47CE"/>
    <w:rsid w:val="00BE264B"/>
    <w:rsid w:val="00BE28B2"/>
    <w:rsid w:val="00BE4619"/>
    <w:rsid w:val="00BE616B"/>
    <w:rsid w:val="00BF3D86"/>
    <w:rsid w:val="00BF5B89"/>
    <w:rsid w:val="00BF74D3"/>
    <w:rsid w:val="00C032EC"/>
    <w:rsid w:val="00C05F6A"/>
    <w:rsid w:val="00C063F4"/>
    <w:rsid w:val="00C13DD1"/>
    <w:rsid w:val="00C1585A"/>
    <w:rsid w:val="00C23239"/>
    <w:rsid w:val="00C244F5"/>
    <w:rsid w:val="00C37ABC"/>
    <w:rsid w:val="00C37C63"/>
    <w:rsid w:val="00C40010"/>
    <w:rsid w:val="00C44F1B"/>
    <w:rsid w:val="00C50C7A"/>
    <w:rsid w:val="00C5232A"/>
    <w:rsid w:val="00C538B0"/>
    <w:rsid w:val="00C54361"/>
    <w:rsid w:val="00C57209"/>
    <w:rsid w:val="00C61ADC"/>
    <w:rsid w:val="00C919E1"/>
    <w:rsid w:val="00C9354A"/>
    <w:rsid w:val="00C9435D"/>
    <w:rsid w:val="00C95953"/>
    <w:rsid w:val="00CB2551"/>
    <w:rsid w:val="00CB7EAA"/>
    <w:rsid w:val="00CC0533"/>
    <w:rsid w:val="00CC546E"/>
    <w:rsid w:val="00CD0AE3"/>
    <w:rsid w:val="00CD7CE1"/>
    <w:rsid w:val="00CE6FB3"/>
    <w:rsid w:val="00CF01C6"/>
    <w:rsid w:val="00CF1386"/>
    <w:rsid w:val="00CF3B9A"/>
    <w:rsid w:val="00CF4C16"/>
    <w:rsid w:val="00CF4C1F"/>
    <w:rsid w:val="00CF507E"/>
    <w:rsid w:val="00CF7957"/>
    <w:rsid w:val="00D03C9A"/>
    <w:rsid w:val="00D03D76"/>
    <w:rsid w:val="00D0545B"/>
    <w:rsid w:val="00D13D63"/>
    <w:rsid w:val="00D13DAA"/>
    <w:rsid w:val="00D219A6"/>
    <w:rsid w:val="00D21E6F"/>
    <w:rsid w:val="00D246CB"/>
    <w:rsid w:val="00D26802"/>
    <w:rsid w:val="00D30BB4"/>
    <w:rsid w:val="00D34301"/>
    <w:rsid w:val="00D35C07"/>
    <w:rsid w:val="00D43111"/>
    <w:rsid w:val="00D437CD"/>
    <w:rsid w:val="00D46D0E"/>
    <w:rsid w:val="00D51814"/>
    <w:rsid w:val="00D53268"/>
    <w:rsid w:val="00D55A6D"/>
    <w:rsid w:val="00D55FAA"/>
    <w:rsid w:val="00D577A5"/>
    <w:rsid w:val="00D62473"/>
    <w:rsid w:val="00D63D09"/>
    <w:rsid w:val="00D71FE2"/>
    <w:rsid w:val="00D7708B"/>
    <w:rsid w:val="00D7750E"/>
    <w:rsid w:val="00D779A2"/>
    <w:rsid w:val="00D91FE8"/>
    <w:rsid w:val="00D92AA2"/>
    <w:rsid w:val="00DA1FB7"/>
    <w:rsid w:val="00DA3ACD"/>
    <w:rsid w:val="00DA400A"/>
    <w:rsid w:val="00DA411C"/>
    <w:rsid w:val="00DA7E5C"/>
    <w:rsid w:val="00DB1C0A"/>
    <w:rsid w:val="00DB2076"/>
    <w:rsid w:val="00DB2DA1"/>
    <w:rsid w:val="00DB75AF"/>
    <w:rsid w:val="00DC2736"/>
    <w:rsid w:val="00DD06E9"/>
    <w:rsid w:val="00DD2486"/>
    <w:rsid w:val="00DD5F7E"/>
    <w:rsid w:val="00DD7678"/>
    <w:rsid w:val="00DE0B47"/>
    <w:rsid w:val="00DE1139"/>
    <w:rsid w:val="00DE4F4F"/>
    <w:rsid w:val="00DF1C6E"/>
    <w:rsid w:val="00DF2A14"/>
    <w:rsid w:val="00E027C4"/>
    <w:rsid w:val="00E038B4"/>
    <w:rsid w:val="00E03AAE"/>
    <w:rsid w:val="00E05C4B"/>
    <w:rsid w:val="00E0709C"/>
    <w:rsid w:val="00E12FD6"/>
    <w:rsid w:val="00E20992"/>
    <w:rsid w:val="00E24F50"/>
    <w:rsid w:val="00E25C84"/>
    <w:rsid w:val="00E2744F"/>
    <w:rsid w:val="00E30930"/>
    <w:rsid w:val="00E3119B"/>
    <w:rsid w:val="00E316A9"/>
    <w:rsid w:val="00E3254C"/>
    <w:rsid w:val="00E33128"/>
    <w:rsid w:val="00E453F0"/>
    <w:rsid w:val="00E53230"/>
    <w:rsid w:val="00E541DC"/>
    <w:rsid w:val="00E56260"/>
    <w:rsid w:val="00E63B69"/>
    <w:rsid w:val="00E70A1F"/>
    <w:rsid w:val="00E83238"/>
    <w:rsid w:val="00E9198A"/>
    <w:rsid w:val="00E91D44"/>
    <w:rsid w:val="00E977D9"/>
    <w:rsid w:val="00EA0C73"/>
    <w:rsid w:val="00EA31C5"/>
    <w:rsid w:val="00EA5DD6"/>
    <w:rsid w:val="00EA5DDC"/>
    <w:rsid w:val="00EB7299"/>
    <w:rsid w:val="00EC4177"/>
    <w:rsid w:val="00ED042A"/>
    <w:rsid w:val="00ED0CB5"/>
    <w:rsid w:val="00EE48D5"/>
    <w:rsid w:val="00EF4C01"/>
    <w:rsid w:val="00EF7854"/>
    <w:rsid w:val="00F01AF0"/>
    <w:rsid w:val="00F0578B"/>
    <w:rsid w:val="00F05F71"/>
    <w:rsid w:val="00F11F0C"/>
    <w:rsid w:val="00F14132"/>
    <w:rsid w:val="00F1512A"/>
    <w:rsid w:val="00F16E5D"/>
    <w:rsid w:val="00F17F63"/>
    <w:rsid w:val="00F2310C"/>
    <w:rsid w:val="00F2638B"/>
    <w:rsid w:val="00F37B19"/>
    <w:rsid w:val="00F56CF0"/>
    <w:rsid w:val="00F61184"/>
    <w:rsid w:val="00F63E20"/>
    <w:rsid w:val="00F64CEB"/>
    <w:rsid w:val="00F73EC9"/>
    <w:rsid w:val="00F7436F"/>
    <w:rsid w:val="00F775A7"/>
    <w:rsid w:val="00F928A6"/>
    <w:rsid w:val="00FA00E7"/>
    <w:rsid w:val="00FA0725"/>
    <w:rsid w:val="00FA2A7A"/>
    <w:rsid w:val="00FB0AEE"/>
    <w:rsid w:val="00FB421D"/>
    <w:rsid w:val="00FC24EB"/>
    <w:rsid w:val="00FC5C4D"/>
    <w:rsid w:val="00FC620F"/>
    <w:rsid w:val="00FD4FD5"/>
    <w:rsid w:val="00FD6221"/>
    <w:rsid w:val="00FD6E0C"/>
    <w:rsid w:val="00FE2633"/>
    <w:rsid w:val="00FE4500"/>
    <w:rsid w:val="00FF1DD9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0"/>
    <w:lsdException w:name="caption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autoRedefine/>
    <w:uiPriority w:val="99"/>
    <w:qFormat/>
    <w:rsid w:val="001220CF"/>
    <w:pPr>
      <w:shd w:val="clear" w:color="auto" w:fill="FBFBFB"/>
      <w:tabs>
        <w:tab w:val="left" w:leader="dot" w:pos="426"/>
      </w:tabs>
      <w:spacing w:before="330" w:after="165" w:line="360" w:lineRule="auto"/>
      <w:ind w:left="426" w:firstLine="851"/>
      <w:jc w:val="center"/>
      <w:outlineLvl w:val="0"/>
    </w:pPr>
    <w:rPr>
      <w:rFonts w:eastAsiaTheme="minorHAnsi" w:cs="Arial"/>
      <w:b/>
      <w:bCs/>
      <w:noProof/>
      <w:color w:val="000000" w:themeColor="text1"/>
      <w:szCs w:val="24"/>
      <w:lang w:eastAsia="en-US"/>
    </w:rPr>
  </w:style>
  <w:style w:type="paragraph" w:styleId="20">
    <w:name w:val="heading 2"/>
    <w:basedOn w:val="a0"/>
    <w:next w:val="a0"/>
    <w:link w:val="21"/>
    <w:uiPriority w:val="99"/>
    <w:qFormat/>
    <w:rsid w:val="00304C2A"/>
    <w:pPr>
      <w:keepNext/>
      <w:spacing w:before="360" w:after="240"/>
      <w:ind w:firstLine="720"/>
      <w:outlineLvl w:val="1"/>
    </w:pPr>
    <w:rPr>
      <w:b/>
      <w:color w:val="000000"/>
    </w:rPr>
  </w:style>
  <w:style w:type="paragraph" w:styleId="3">
    <w:name w:val="heading 3"/>
    <w:basedOn w:val="a0"/>
    <w:next w:val="a0"/>
    <w:link w:val="30"/>
    <w:uiPriority w:val="99"/>
    <w:qFormat/>
    <w:rsid w:val="00304C2A"/>
    <w:pPr>
      <w:keepNext/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304C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304C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link w:val="60"/>
    <w:uiPriority w:val="99"/>
    <w:qFormat/>
    <w:rsid w:val="00304C2A"/>
    <w:pPr>
      <w:keepNext/>
      <w:autoSpaceDE w:val="0"/>
      <w:autoSpaceDN w:val="0"/>
      <w:jc w:val="center"/>
      <w:outlineLvl w:val="5"/>
    </w:pPr>
    <w:rPr>
      <w:sz w:val="20"/>
    </w:rPr>
  </w:style>
  <w:style w:type="paragraph" w:styleId="7">
    <w:name w:val="heading 7"/>
    <w:basedOn w:val="a0"/>
    <w:next w:val="a0"/>
    <w:link w:val="70"/>
    <w:uiPriority w:val="99"/>
    <w:qFormat/>
    <w:rsid w:val="00304C2A"/>
    <w:pPr>
      <w:spacing w:before="240" w:after="60"/>
      <w:jc w:val="left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04C2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304C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20CF"/>
    <w:rPr>
      <w:rFonts w:ascii="Times New Roman" w:hAnsi="Times New Roman" w:cs="Arial"/>
      <w:b/>
      <w:bCs/>
      <w:noProof/>
      <w:color w:val="000000" w:themeColor="text1"/>
      <w:sz w:val="24"/>
      <w:szCs w:val="24"/>
      <w:shd w:val="clear" w:color="auto" w:fill="FBFBFB"/>
    </w:rPr>
  </w:style>
  <w:style w:type="character" w:customStyle="1" w:styleId="21">
    <w:name w:val="Заголовок 2 Знак"/>
    <w:basedOn w:val="a1"/>
    <w:link w:val="20"/>
    <w:uiPriority w:val="99"/>
    <w:rsid w:val="00304C2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04C2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04C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04C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04C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04C2A"/>
    <w:rPr>
      <w:rFonts w:ascii="Arial" w:eastAsia="Times New Roman" w:hAnsi="Arial" w:cs="Arial"/>
      <w:lang w:eastAsia="ru-RU"/>
    </w:rPr>
  </w:style>
  <w:style w:type="paragraph" w:styleId="a4">
    <w:name w:val="header"/>
    <w:aliases w:val=" Знак"/>
    <w:basedOn w:val="a0"/>
    <w:link w:val="a5"/>
    <w:rsid w:val="00304C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1"/>
    <w:link w:val="a4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0"/>
    <w:link w:val="a7"/>
    <w:uiPriority w:val="99"/>
    <w:rsid w:val="00304C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304C2A"/>
    <w:rPr>
      <w:rFonts w:cs="Times New Roman"/>
    </w:rPr>
  </w:style>
  <w:style w:type="paragraph" w:customStyle="1" w:styleId="Twordizme">
    <w:name w:val="Tword_izme"/>
    <w:basedOn w:val="a0"/>
    <w:link w:val="TwordizmeChar"/>
    <w:uiPriority w:val="99"/>
    <w:rsid w:val="00304C2A"/>
    <w:pPr>
      <w:jc w:val="center"/>
    </w:pPr>
    <w:rPr>
      <w:rFonts w:ascii="Arial" w:hAnsi="Arial"/>
      <w:i/>
    </w:rPr>
  </w:style>
  <w:style w:type="character" w:customStyle="1" w:styleId="TwordizmeChar">
    <w:name w:val="Tword_izme Char"/>
    <w:link w:val="Twordizme"/>
    <w:uiPriority w:val="99"/>
    <w:locked/>
    <w:rsid w:val="00304C2A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Twordfami">
    <w:name w:val="Tword_fami"/>
    <w:basedOn w:val="a0"/>
    <w:uiPriority w:val="99"/>
    <w:rsid w:val="00304C2A"/>
    <w:rPr>
      <w:rFonts w:ascii="Arial" w:hAnsi="Arial" w:cs="Arial"/>
      <w:i/>
      <w:sz w:val="18"/>
    </w:rPr>
  </w:style>
  <w:style w:type="paragraph" w:customStyle="1" w:styleId="Twordjobs">
    <w:name w:val="Tword_jobs"/>
    <w:basedOn w:val="a0"/>
    <w:uiPriority w:val="99"/>
    <w:rsid w:val="00304C2A"/>
    <w:rPr>
      <w:rFonts w:ascii="Arial" w:hAnsi="Arial"/>
      <w:i/>
      <w:sz w:val="18"/>
    </w:rPr>
  </w:style>
  <w:style w:type="paragraph" w:customStyle="1" w:styleId="Tworddate">
    <w:name w:val="Tword_date"/>
    <w:basedOn w:val="a0"/>
    <w:uiPriority w:val="99"/>
    <w:rsid w:val="00304C2A"/>
    <w:pPr>
      <w:jc w:val="center"/>
    </w:pPr>
    <w:rPr>
      <w:rFonts w:ascii="Arial Narrow" w:hAnsi="Arial Narrow"/>
      <w:i/>
      <w:sz w:val="16"/>
    </w:rPr>
  </w:style>
  <w:style w:type="paragraph" w:customStyle="1" w:styleId="Twordaddfield">
    <w:name w:val="Tword_add_field"/>
    <w:basedOn w:val="a0"/>
    <w:uiPriority w:val="99"/>
    <w:rsid w:val="00304C2A"/>
    <w:pPr>
      <w:jc w:val="center"/>
    </w:pPr>
    <w:rPr>
      <w:rFonts w:ascii="Arial" w:hAnsi="Arial" w:cs="Arial"/>
      <w:i/>
      <w:sz w:val="18"/>
    </w:rPr>
  </w:style>
  <w:style w:type="paragraph" w:customStyle="1" w:styleId="Twordaddfielddate">
    <w:name w:val="Tword_add_field_date"/>
    <w:basedOn w:val="a0"/>
    <w:uiPriority w:val="99"/>
    <w:rsid w:val="00304C2A"/>
    <w:pPr>
      <w:jc w:val="right"/>
    </w:pPr>
    <w:rPr>
      <w:rFonts w:ascii="Arial" w:hAnsi="Arial"/>
      <w:i/>
      <w:sz w:val="20"/>
    </w:rPr>
  </w:style>
  <w:style w:type="paragraph" w:customStyle="1" w:styleId="Twordcopyformat">
    <w:name w:val="Tword_copy_format"/>
    <w:basedOn w:val="a0"/>
    <w:uiPriority w:val="99"/>
    <w:rsid w:val="00304C2A"/>
    <w:pPr>
      <w:jc w:val="center"/>
    </w:pPr>
    <w:rPr>
      <w:rFonts w:ascii="Arial" w:hAnsi="Arial" w:cs="Arial"/>
      <w:i/>
      <w:sz w:val="20"/>
    </w:rPr>
  </w:style>
  <w:style w:type="paragraph" w:customStyle="1" w:styleId="Twordoboz">
    <w:name w:val="Tword_oboz"/>
    <w:basedOn w:val="a0"/>
    <w:uiPriority w:val="99"/>
    <w:rsid w:val="00304C2A"/>
    <w:pPr>
      <w:jc w:val="center"/>
    </w:pPr>
    <w:rPr>
      <w:rFonts w:ascii="Arial" w:hAnsi="Arial" w:cs="Arial"/>
      <w:i/>
      <w:sz w:val="36"/>
      <w:szCs w:val="36"/>
    </w:rPr>
  </w:style>
  <w:style w:type="paragraph" w:customStyle="1" w:styleId="Twordnaim">
    <w:name w:val="Tword_naim"/>
    <w:basedOn w:val="a0"/>
    <w:uiPriority w:val="99"/>
    <w:rsid w:val="00304C2A"/>
    <w:pPr>
      <w:jc w:val="center"/>
    </w:pPr>
    <w:rPr>
      <w:rFonts w:ascii="Arial" w:hAnsi="Arial" w:cs="Arial"/>
      <w:i/>
      <w:sz w:val="28"/>
      <w:szCs w:val="28"/>
    </w:rPr>
  </w:style>
  <w:style w:type="paragraph" w:customStyle="1" w:styleId="Twordpage">
    <w:name w:val="Tword_page"/>
    <w:basedOn w:val="a0"/>
    <w:uiPriority w:val="99"/>
    <w:rsid w:val="00304C2A"/>
    <w:pPr>
      <w:jc w:val="center"/>
    </w:pPr>
    <w:rPr>
      <w:rFonts w:ascii="Arial" w:hAnsi="Arial"/>
      <w:i/>
      <w:sz w:val="18"/>
    </w:rPr>
  </w:style>
  <w:style w:type="paragraph" w:customStyle="1" w:styleId="Twordnormal">
    <w:name w:val="Tword_normal"/>
    <w:basedOn w:val="a0"/>
    <w:uiPriority w:val="99"/>
    <w:rsid w:val="00304C2A"/>
    <w:rPr>
      <w:rFonts w:ascii="ISOCPEUR" w:hAnsi="ISOCPEUR"/>
      <w:i/>
      <w:sz w:val="28"/>
    </w:rPr>
  </w:style>
  <w:style w:type="paragraph" w:styleId="a9">
    <w:name w:val="Body Text Indent"/>
    <w:basedOn w:val="a0"/>
    <w:link w:val="aa"/>
    <w:uiPriority w:val="99"/>
    <w:rsid w:val="00304C2A"/>
    <w:rPr>
      <w:rFonts w:ascii="Calibri" w:hAnsi="Calibri"/>
    </w:rPr>
  </w:style>
  <w:style w:type="character" w:customStyle="1" w:styleId="aa">
    <w:name w:val="Основной текст с отступом Знак"/>
    <w:basedOn w:val="a1"/>
    <w:link w:val="a9"/>
    <w:uiPriority w:val="99"/>
    <w:rsid w:val="00304C2A"/>
    <w:rPr>
      <w:rFonts w:ascii="Calibri" w:eastAsia="Times New Roman" w:hAnsi="Calibri" w:cs="Times New Roman"/>
      <w:sz w:val="24"/>
      <w:szCs w:val="20"/>
      <w:lang w:eastAsia="ru-RU"/>
    </w:rPr>
  </w:style>
  <w:style w:type="paragraph" w:styleId="ab">
    <w:name w:val="Body Text"/>
    <w:basedOn w:val="a0"/>
    <w:link w:val="ac"/>
    <w:uiPriority w:val="99"/>
    <w:rsid w:val="00304C2A"/>
    <w:pPr>
      <w:jc w:val="left"/>
    </w:pPr>
    <w:rPr>
      <w:rFonts w:ascii="ISOCPEUR" w:hAnsi="ISOCPEUR"/>
      <w:i/>
      <w:sz w:val="28"/>
    </w:rPr>
  </w:style>
  <w:style w:type="character" w:customStyle="1" w:styleId="ac">
    <w:name w:val="Основной текст Знак"/>
    <w:basedOn w:val="a1"/>
    <w:link w:val="ab"/>
    <w:uiPriority w:val="99"/>
    <w:rsid w:val="00304C2A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624033"/>
    <w:pPr>
      <w:tabs>
        <w:tab w:val="right" w:leader="underscore" w:pos="9912"/>
      </w:tabs>
      <w:spacing w:before="120"/>
      <w:ind w:firstLine="0"/>
    </w:pPr>
    <w:rPr>
      <w:bCs/>
      <w:iCs/>
      <w:noProof/>
      <w:szCs w:val="24"/>
    </w:rPr>
  </w:style>
  <w:style w:type="paragraph" w:styleId="22">
    <w:name w:val="toc 2"/>
    <w:basedOn w:val="a0"/>
    <w:next w:val="a0"/>
    <w:autoRedefine/>
    <w:uiPriority w:val="39"/>
    <w:rsid w:val="00304C2A"/>
    <w:pPr>
      <w:tabs>
        <w:tab w:val="left" w:pos="720"/>
        <w:tab w:val="right" w:leader="dot" w:pos="9266"/>
      </w:tabs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304C2A"/>
    <w:pPr>
      <w:ind w:left="480"/>
      <w:jc w:val="left"/>
    </w:pPr>
    <w:rPr>
      <w:sz w:val="20"/>
    </w:rPr>
  </w:style>
  <w:style w:type="paragraph" w:styleId="41">
    <w:name w:val="toc 4"/>
    <w:basedOn w:val="a0"/>
    <w:next w:val="a0"/>
    <w:autoRedefine/>
    <w:uiPriority w:val="99"/>
    <w:semiHidden/>
    <w:rsid w:val="00304C2A"/>
    <w:pPr>
      <w:ind w:left="720"/>
      <w:jc w:val="left"/>
    </w:pPr>
    <w:rPr>
      <w:sz w:val="20"/>
    </w:rPr>
  </w:style>
  <w:style w:type="paragraph" w:styleId="51">
    <w:name w:val="toc 5"/>
    <w:basedOn w:val="a0"/>
    <w:next w:val="a0"/>
    <w:autoRedefine/>
    <w:uiPriority w:val="99"/>
    <w:semiHidden/>
    <w:rsid w:val="00304C2A"/>
    <w:pPr>
      <w:ind w:left="960"/>
      <w:jc w:val="left"/>
    </w:pPr>
    <w:rPr>
      <w:sz w:val="20"/>
    </w:rPr>
  </w:style>
  <w:style w:type="paragraph" w:styleId="61">
    <w:name w:val="toc 6"/>
    <w:basedOn w:val="a0"/>
    <w:next w:val="a0"/>
    <w:autoRedefine/>
    <w:uiPriority w:val="99"/>
    <w:semiHidden/>
    <w:rsid w:val="00304C2A"/>
    <w:pPr>
      <w:ind w:left="1200"/>
      <w:jc w:val="left"/>
    </w:pPr>
    <w:rPr>
      <w:sz w:val="20"/>
    </w:rPr>
  </w:style>
  <w:style w:type="paragraph" w:styleId="71">
    <w:name w:val="toc 7"/>
    <w:basedOn w:val="a0"/>
    <w:next w:val="a0"/>
    <w:autoRedefine/>
    <w:uiPriority w:val="99"/>
    <w:semiHidden/>
    <w:rsid w:val="00304C2A"/>
    <w:pPr>
      <w:ind w:left="1440"/>
      <w:jc w:val="left"/>
    </w:pPr>
    <w:rPr>
      <w:sz w:val="20"/>
    </w:rPr>
  </w:style>
  <w:style w:type="paragraph" w:styleId="81">
    <w:name w:val="toc 8"/>
    <w:basedOn w:val="a0"/>
    <w:next w:val="a0"/>
    <w:autoRedefine/>
    <w:uiPriority w:val="99"/>
    <w:semiHidden/>
    <w:rsid w:val="00304C2A"/>
    <w:pPr>
      <w:ind w:left="1680"/>
      <w:jc w:val="left"/>
    </w:pPr>
    <w:rPr>
      <w:sz w:val="20"/>
    </w:rPr>
  </w:style>
  <w:style w:type="paragraph" w:styleId="91">
    <w:name w:val="toc 9"/>
    <w:basedOn w:val="a0"/>
    <w:next w:val="a0"/>
    <w:autoRedefine/>
    <w:uiPriority w:val="99"/>
    <w:semiHidden/>
    <w:rsid w:val="00304C2A"/>
    <w:pPr>
      <w:ind w:left="1920"/>
      <w:jc w:val="left"/>
    </w:pPr>
    <w:rPr>
      <w:sz w:val="20"/>
    </w:rPr>
  </w:style>
  <w:style w:type="character" w:styleId="ad">
    <w:name w:val="Hyperlink"/>
    <w:basedOn w:val="a1"/>
    <w:uiPriority w:val="99"/>
    <w:rsid w:val="00304C2A"/>
    <w:rPr>
      <w:rFonts w:cs="Times New Roman"/>
      <w:color w:val="0000FF"/>
      <w:u w:val="single"/>
    </w:rPr>
  </w:style>
  <w:style w:type="paragraph" w:styleId="ae">
    <w:name w:val="Document Map"/>
    <w:basedOn w:val="a0"/>
    <w:link w:val="af"/>
    <w:uiPriority w:val="99"/>
    <w:semiHidden/>
    <w:rsid w:val="00304C2A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304C2A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23">
    <w:name w:val="Body Text Indent 2"/>
    <w:basedOn w:val="a0"/>
    <w:link w:val="24"/>
    <w:uiPriority w:val="99"/>
    <w:rsid w:val="00304C2A"/>
    <w:pPr>
      <w:spacing w:after="120" w:line="480" w:lineRule="auto"/>
      <w:ind w:left="283"/>
      <w:jc w:val="left"/>
    </w:pPr>
    <w:rPr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304C2A"/>
    <w:pPr>
      <w:jc w:val="center"/>
    </w:pPr>
    <w:rPr>
      <w:b/>
      <w:sz w:val="28"/>
    </w:rPr>
  </w:style>
  <w:style w:type="paragraph" w:customStyle="1" w:styleId="12">
    <w:name w:val="Обычный1"/>
    <w:uiPriority w:val="99"/>
    <w:rsid w:val="00304C2A"/>
    <w:pPr>
      <w:widowControl w:val="0"/>
      <w:spacing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304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30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0"/>
    <w:link w:val="26"/>
    <w:uiPriority w:val="99"/>
    <w:rsid w:val="00304C2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304C2A"/>
    <w:pPr>
      <w:widowControl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uiPriority w:val="99"/>
    <w:rsid w:val="00304C2A"/>
    <w:pPr>
      <w:jc w:val="left"/>
    </w:pPr>
    <w:rPr>
      <w:rFonts w:ascii="Courier New" w:hAnsi="Courier New" w:cs="Courier New"/>
      <w:noProof/>
      <w:sz w:val="20"/>
    </w:rPr>
  </w:style>
  <w:style w:type="character" w:customStyle="1" w:styleId="af2">
    <w:name w:val="Текст Знак"/>
    <w:basedOn w:val="a1"/>
    <w:link w:val="af1"/>
    <w:uiPriority w:val="99"/>
    <w:rsid w:val="00304C2A"/>
    <w:rPr>
      <w:rFonts w:ascii="Courier New" w:eastAsia="Times New Roman" w:hAnsi="Courier New" w:cs="Courier New"/>
      <w:noProof/>
      <w:sz w:val="20"/>
      <w:szCs w:val="20"/>
      <w:lang w:eastAsia="ru-RU"/>
    </w:rPr>
  </w:style>
  <w:style w:type="paragraph" w:styleId="af3">
    <w:name w:val="Block Text"/>
    <w:basedOn w:val="a0"/>
    <w:uiPriority w:val="99"/>
    <w:rsid w:val="00304C2A"/>
    <w:pPr>
      <w:shd w:val="clear" w:color="auto" w:fill="FFFFFF"/>
      <w:ind w:left="10" w:right="29" w:firstLine="564"/>
    </w:pPr>
    <w:rPr>
      <w:rFonts w:ascii="Arial Narrow" w:hAnsi="Arial Narrow"/>
      <w:color w:val="000000"/>
      <w:sz w:val="22"/>
    </w:rPr>
  </w:style>
  <w:style w:type="table" w:styleId="af4">
    <w:name w:val="Table Professional"/>
    <w:basedOn w:val="a2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5">
    <w:name w:val="Normal (Web)"/>
    <w:basedOn w:val="a0"/>
    <w:rsid w:val="00304C2A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a1"/>
    <w:rsid w:val="00304C2A"/>
    <w:rPr>
      <w:rFonts w:cs="Times New Roman"/>
    </w:rPr>
  </w:style>
  <w:style w:type="table" w:styleId="af6">
    <w:name w:val="Table Grid"/>
    <w:aliases w:val="Table Grid Report"/>
    <w:basedOn w:val="a2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304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7">
    <w:name w:val="Стиль реферата"/>
    <w:basedOn w:val="a0"/>
    <w:uiPriority w:val="99"/>
    <w:rsid w:val="00304C2A"/>
    <w:pPr>
      <w:spacing w:line="360" w:lineRule="auto"/>
      <w:ind w:firstLine="567"/>
    </w:pPr>
  </w:style>
  <w:style w:type="paragraph" w:styleId="af8">
    <w:name w:val="Balloon Text"/>
    <w:basedOn w:val="a0"/>
    <w:link w:val="af9"/>
    <w:uiPriority w:val="99"/>
    <w:semiHidden/>
    <w:rsid w:val="00304C2A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304C2A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annotation text"/>
    <w:basedOn w:val="a0"/>
    <w:link w:val="afb"/>
    <w:uiPriority w:val="99"/>
    <w:semiHidden/>
    <w:rsid w:val="00304C2A"/>
    <w:pPr>
      <w:spacing w:line="360" w:lineRule="auto"/>
      <w:jc w:val="left"/>
    </w:pPr>
    <w:rPr>
      <w:sz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Базовый"/>
    <w:uiPriority w:val="99"/>
    <w:rsid w:val="00304C2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fd">
    <w:name w:val="TOC Heading"/>
    <w:basedOn w:val="1"/>
    <w:next w:val="a0"/>
    <w:uiPriority w:val="39"/>
    <w:qFormat/>
    <w:rsid w:val="00304C2A"/>
    <w:pPr>
      <w:keepNext/>
      <w:keepLines/>
      <w:tabs>
        <w:tab w:val="clear" w:pos="426"/>
      </w:tabs>
      <w:spacing w:before="480" w:after="0" w:line="276" w:lineRule="auto"/>
      <w:jc w:val="left"/>
      <w:outlineLvl w:val="9"/>
    </w:pPr>
    <w:rPr>
      <w:rFonts w:ascii="Cambria" w:hAnsi="Cambria"/>
      <w:i/>
      <w:color w:val="365F91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304C2A"/>
    <w:pPr>
      <w:spacing w:before="120"/>
      <w:ind w:right="113"/>
    </w:pPr>
    <w:rPr>
      <w:rFonts w:ascii="Arial" w:hAnsi="Arial"/>
      <w:lang w:eastAsia="ar-SA"/>
    </w:rPr>
  </w:style>
  <w:style w:type="paragraph" w:styleId="afe">
    <w:name w:val="List Paragraph"/>
    <w:basedOn w:val="a0"/>
    <w:uiPriority w:val="34"/>
    <w:qFormat/>
    <w:rsid w:val="00304C2A"/>
    <w:pPr>
      <w:widowControl w:val="0"/>
      <w:spacing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aff">
    <w:name w:val="Emphasis"/>
    <w:basedOn w:val="a1"/>
    <w:uiPriority w:val="20"/>
    <w:qFormat/>
    <w:rsid w:val="00304C2A"/>
    <w:rPr>
      <w:rFonts w:cs="Times New Roman"/>
      <w:i/>
    </w:rPr>
  </w:style>
  <w:style w:type="paragraph" w:customStyle="1" w:styleId="S">
    <w:name w:val="S_Обычный жирный"/>
    <w:basedOn w:val="a0"/>
    <w:qFormat/>
    <w:rsid w:val="00304C2A"/>
    <w:rPr>
      <w:sz w:val="28"/>
      <w:szCs w:val="24"/>
    </w:rPr>
  </w:style>
  <w:style w:type="paragraph" w:styleId="HTML">
    <w:name w:val="HTML Preformatted"/>
    <w:basedOn w:val="a0"/>
    <w:link w:val="HTML0"/>
    <w:uiPriority w:val="99"/>
    <w:rsid w:val="00304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304C2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0"/>
    <w:rsid w:val="00304C2A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95">
    <w:name w:val="Font Style95"/>
    <w:uiPriority w:val="99"/>
    <w:rsid w:val="00304C2A"/>
    <w:rPr>
      <w:rFonts w:ascii="Bookman Old Style" w:hAnsi="Bookman Old Style"/>
      <w:sz w:val="18"/>
    </w:rPr>
  </w:style>
  <w:style w:type="character" w:customStyle="1" w:styleId="butback">
    <w:name w:val="butback"/>
    <w:basedOn w:val="a1"/>
    <w:uiPriority w:val="99"/>
    <w:rsid w:val="00304C2A"/>
    <w:rPr>
      <w:rFonts w:cs="Times New Roman"/>
    </w:rPr>
  </w:style>
  <w:style w:type="character" w:customStyle="1" w:styleId="submenu-table">
    <w:name w:val="submenu-table"/>
    <w:basedOn w:val="a1"/>
    <w:uiPriority w:val="99"/>
    <w:rsid w:val="00304C2A"/>
    <w:rPr>
      <w:rFonts w:cs="Times New Roman"/>
    </w:rPr>
  </w:style>
  <w:style w:type="character" w:styleId="aff0">
    <w:name w:val="Strong"/>
    <w:basedOn w:val="a1"/>
    <w:uiPriority w:val="22"/>
    <w:qFormat/>
    <w:rsid w:val="00304C2A"/>
    <w:rPr>
      <w:rFonts w:cs="Times New Roman"/>
      <w:b/>
      <w:bCs/>
    </w:rPr>
  </w:style>
  <w:style w:type="character" w:customStyle="1" w:styleId="FontStyle38">
    <w:name w:val="Font Style38"/>
    <w:basedOn w:val="a1"/>
    <w:rsid w:val="00304C2A"/>
    <w:rPr>
      <w:rFonts w:ascii="Times New Roman" w:hAnsi="Times New Roman" w:cs="Times New Roman"/>
      <w:sz w:val="18"/>
      <w:szCs w:val="18"/>
    </w:rPr>
  </w:style>
  <w:style w:type="paragraph" w:customStyle="1" w:styleId="3TimesNewRoman12">
    <w:name w:val="Стиль Заголовок 3 + Times New Roman 12 пт не полужирный Первая с..."/>
    <w:basedOn w:val="3"/>
    <w:rsid w:val="00304C2A"/>
    <w:pPr>
      <w:spacing w:before="0" w:after="0"/>
      <w:ind w:firstLine="0"/>
    </w:pPr>
    <w:rPr>
      <w:b w:val="0"/>
      <w:bCs w:val="0"/>
      <w:szCs w:val="20"/>
    </w:rPr>
  </w:style>
  <w:style w:type="paragraph" w:styleId="aff1">
    <w:name w:val="No Spacing"/>
    <w:link w:val="aff2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Без интервала Знак"/>
    <w:link w:val="aff1"/>
    <w:locked/>
    <w:rsid w:val="001017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3">
    <w:name w:val="Подпись к таблице_"/>
    <w:basedOn w:val="a1"/>
    <w:link w:val="aff4"/>
    <w:rsid w:val="005B35E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4">
    <w:name w:val="Подпись к таблице"/>
    <w:basedOn w:val="a0"/>
    <w:link w:val="aff3"/>
    <w:rsid w:val="005B35ED"/>
    <w:pPr>
      <w:shd w:val="clear" w:color="auto" w:fill="FFFFFF"/>
      <w:spacing w:line="245" w:lineRule="exact"/>
      <w:ind w:firstLine="0"/>
      <w:jc w:val="center"/>
    </w:pPr>
    <w:rPr>
      <w:sz w:val="16"/>
      <w:szCs w:val="16"/>
      <w:lang w:eastAsia="en-US"/>
    </w:rPr>
  </w:style>
  <w:style w:type="character" w:customStyle="1" w:styleId="aff5">
    <w:name w:val="Основной текст_"/>
    <w:basedOn w:val="a1"/>
    <w:link w:val="13"/>
    <w:rsid w:val="005B35ED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0"/>
    <w:link w:val="aff5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82">
    <w:name w:val="Основной текст (8)_"/>
    <w:basedOn w:val="a1"/>
    <w:link w:val="8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62">
    <w:name w:val="Основной текст (6)_"/>
    <w:basedOn w:val="a1"/>
    <w:link w:val="6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34">
    <w:name w:val="Основной текст (3)_"/>
    <w:basedOn w:val="a1"/>
    <w:link w:val="35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52">
    <w:name w:val="Основной текст (5)_"/>
    <w:basedOn w:val="a1"/>
    <w:link w:val="5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72">
    <w:name w:val="Основной текст (7)_"/>
    <w:basedOn w:val="a1"/>
    <w:link w:val="7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30">
    <w:name w:val="Основной текст (13)_"/>
    <w:basedOn w:val="a1"/>
    <w:link w:val="131"/>
    <w:rsid w:val="005B35E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0"/>
      <w:lang w:eastAsia="en-US"/>
    </w:rPr>
  </w:style>
  <w:style w:type="character" w:customStyle="1" w:styleId="92">
    <w:name w:val="Основной текст (9)_"/>
    <w:basedOn w:val="a1"/>
    <w:link w:val="9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00">
    <w:name w:val="Основной текст (10)_"/>
    <w:basedOn w:val="a1"/>
    <w:link w:val="10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20">
    <w:name w:val="Основной текст (12)_"/>
    <w:basedOn w:val="a1"/>
    <w:link w:val="121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110">
    <w:name w:val="Основной текст (11)_"/>
    <w:basedOn w:val="a1"/>
    <w:link w:val="11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paragraph" w:customStyle="1" w:styleId="aff6">
    <w:name w:val="Абзац"/>
    <w:basedOn w:val="a0"/>
    <w:link w:val="aff7"/>
    <w:rsid w:val="005E2586"/>
    <w:pPr>
      <w:spacing w:before="120" w:after="60"/>
      <w:ind w:firstLine="567"/>
    </w:pPr>
    <w:rPr>
      <w:szCs w:val="24"/>
    </w:rPr>
  </w:style>
  <w:style w:type="character" w:customStyle="1" w:styleId="aff7">
    <w:name w:val="Абзац Знак"/>
    <w:link w:val="aff6"/>
    <w:rsid w:val="005E2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ff8"/>
    <w:rsid w:val="005E2586"/>
    <w:pPr>
      <w:numPr>
        <w:numId w:val="1"/>
      </w:numPr>
      <w:spacing w:after="60"/>
    </w:pPr>
    <w:rPr>
      <w:snapToGrid w:val="0"/>
      <w:szCs w:val="24"/>
    </w:rPr>
  </w:style>
  <w:style w:type="character" w:customStyle="1" w:styleId="aff8">
    <w:name w:val="Список Знак"/>
    <w:link w:val="a"/>
    <w:rsid w:val="005E2586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blk">
    <w:name w:val="blk"/>
    <w:rsid w:val="005E2586"/>
  </w:style>
  <w:style w:type="paragraph" w:customStyle="1" w:styleId="42">
    <w:name w:val="Знак Знак4 Знак Знак Знак Знак"/>
    <w:basedOn w:val="a0"/>
    <w:rsid w:val="00A35E39"/>
    <w:pPr>
      <w:autoSpaceDE w:val="0"/>
      <w:autoSpaceDN w:val="0"/>
      <w:spacing w:after="160" w:line="240" w:lineRule="exact"/>
      <w:ind w:firstLine="0"/>
      <w:jc w:val="left"/>
    </w:pPr>
    <w:rPr>
      <w:rFonts w:ascii="Arial" w:eastAsia="MS Mincho" w:hAnsi="Arial" w:cs="Arial"/>
      <w:b/>
      <w:sz w:val="20"/>
      <w:lang w:val="en-US" w:eastAsia="de-DE"/>
    </w:rPr>
  </w:style>
  <w:style w:type="paragraph" w:customStyle="1" w:styleId="aff9">
    <w:name w:val="Название таблицы"/>
    <w:basedOn w:val="af0"/>
    <w:rsid w:val="0045492C"/>
    <w:pPr>
      <w:keepNext/>
      <w:spacing w:before="120"/>
      <w:ind w:firstLine="0"/>
      <w:jc w:val="left"/>
    </w:pPr>
    <w:rPr>
      <w:bCs/>
      <w:sz w:val="22"/>
      <w:szCs w:val="22"/>
    </w:rPr>
  </w:style>
  <w:style w:type="paragraph" w:customStyle="1" w:styleId="affa">
    <w:name w:val="Табличный_заголовки"/>
    <w:basedOn w:val="a0"/>
    <w:rsid w:val="0045492C"/>
    <w:pPr>
      <w:keepNext/>
      <w:keepLines/>
      <w:ind w:firstLine="0"/>
      <w:jc w:val="center"/>
    </w:pPr>
    <w:rPr>
      <w:b/>
      <w:sz w:val="20"/>
    </w:rPr>
  </w:style>
  <w:style w:type="character" w:customStyle="1" w:styleId="affb">
    <w:name w:val="Обычный в таблице Знак Знак"/>
    <w:rsid w:val="0045492C"/>
    <w:rPr>
      <w:sz w:val="24"/>
      <w:szCs w:val="24"/>
      <w:lang w:val="ru-RU" w:eastAsia="ar-SA" w:bidi="ar-SA"/>
    </w:rPr>
  </w:style>
  <w:style w:type="paragraph" w:customStyle="1" w:styleId="2">
    <w:name w:val="Заголовок (Уровень 2)"/>
    <w:basedOn w:val="a0"/>
    <w:next w:val="ab"/>
    <w:link w:val="29"/>
    <w:autoRedefine/>
    <w:qFormat/>
    <w:rsid w:val="000B0748"/>
    <w:pPr>
      <w:numPr>
        <w:ilvl w:val="2"/>
        <w:numId w:val="8"/>
      </w:numPr>
      <w:autoSpaceDE w:val="0"/>
      <w:autoSpaceDN w:val="0"/>
      <w:adjustRightInd w:val="0"/>
      <w:spacing w:before="240" w:after="120"/>
      <w:jc w:val="left"/>
      <w:outlineLvl w:val="0"/>
    </w:pPr>
    <w:rPr>
      <w:b/>
      <w:bCs/>
      <w:szCs w:val="24"/>
    </w:rPr>
  </w:style>
  <w:style w:type="character" w:customStyle="1" w:styleId="29">
    <w:name w:val="Заголовок (Уровень 2) Знак"/>
    <w:link w:val="2"/>
    <w:locked/>
    <w:rsid w:val="000B0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Абзац списка1"/>
    <w:basedOn w:val="a0"/>
    <w:link w:val="affc"/>
    <w:qFormat/>
    <w:rsid w:val="00E541D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c">
    <w:name w:val="Абзац списка Знак"/>
    <w:basedOn w:val="a1"/>
    <w:link w:val="14"/>
    <w:locked/>
    <w:rsid w:val="00E541DC"/>
    <w:rPr>
      <w:rFonts w:ascii="Calibri" w:eastAsia="Calibri" w:hAnsi="Calibri" w:cs="Calibri"/>
    </w:rPr>
  </w:style>
  <w:style w:type="paragraph" w:styleId="affd">
    <w:name w:val="endnote text"/>
    <w:basedOn w:val="a0"/>
    <w:link w:val="affe"/>
    <w:semiHidden/>
    <w:rsid w:val="00DB75AF"/>
    <w:pPr>
      <w:ind w:firstLine="0"/>
      <w:jc w:val="left"/>
    </w:pPr>
    <w:rPr>
      <w:sz w:val="20"/>
      <w:lang w:eastAsia="en-US"/>
    </w:rPr>
  </w:style>
  <w:style w:type="character" w:customStyle="1" w:styleId="affe">
    <w:name w:val="Текст концевой сноски Знак"/>
    <w:basedOn w:val="a1"/>
    <w:link w:val="affd"/>
    <w:semiHidden/>
    <w:rsid w:val="00DB75AF"/>
    <w:rPr>
      <w:rFonts w:ascii="Times New Roman" w:eastAsia="Times New Roman" w:hAnsi="Times New Roman" w:cs="Times New Roman"/>
      <w:sz w:val="20"/>
      <w:szCs w:val="20"/>
    </w:rPr>
  </w:style>
  <w:style w:type="paragraph" w:styleId="af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 Знак1"/>
    <w:basedOn w:val="a0"/>
    <w:link w:val="afff0"/>
    <w:uiPriority w:val="99"/>
    <w:unhideWhenUsed/>
    <w:rsid w:val="00E2744F"/>
    <w:pPr>
      <w:ind w:firstLine="0"/>
      <w:jc w:val="left"/>
    </w:pPr>
    <w:rPr>
      <w:sz w:val="20"/>
    </w:rPr>
  </w:style>
  <w:style w:type="character" w:customStyle="1" w:styleId="af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f"/>
    <w:uiPriority w:val="99"/>
    <w:rsid w:val="00E27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footnote reference"/>
    <w:aliases w:val="Знак сноски-FN"/>
    <w:uiPriority w:val="99"/>
    <w:unhideWhenUsed/>
    <w:rsid w:val="00E2744F"/>
    <w:rPr>
      <w:vertAlign w:val="superscript"/>
    </w:rPr>
  </w:style>
  <w:style w:type="paragraph" w:styleId="36">
    <w:name w:val="Body Text 3"/>
    <w:basedOn w:val="a0"/>
    <w:link w:val="37"/>
    <w:uiPriority w:val="99"/>
    <w:unhideWhenUsed/>
    <w:rsid w:val="001345B8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1345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0">
    <w:name w:val="xl50"/>
    <w:basedOn w:val="a0"/>
    <w:rsid w:val="00B0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4F67EED0A02F94F7DF57757E0322FD49C0D994471354211ABCD79075109E78FBCCF7BD0F8645F7f7f7K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43BDA-E725-4127-83CF-72CB1DF0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11571</Words>
  <Characters>65959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2016-02-28T17:22:00Z</cp:lastPrinted>
  <dcterms:created xsi:type="dcterms:W3CDTF">2016-03-03T03:38:00Z</dcterms:created>
  <dcterms:modified xsi:type="dcterms:W3CDTF">2023-03-16T03:50:00Z</dcterms:modified>
</cp:coreProperties>
</file>