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E2E" w:rsidRDefault="005B6E2E" w:rsidP="005B6E2E">
      <w:pPr>
        <w:jc w:val="center"/>
        <w:rPr>
          <w:b/>
          <w:bCs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61975" cy="619125"/>
            <wp:effectExtent l="19050" t="0" r="9525" b="0"/>
            <wp:docPr id="2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6E2E" w:rsidRDefault="005B6E2E" w:rsidP="005B6E2E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  <w:r>
        <w:rPr>
          <w:b/>
          <w:sz w:val="28"/>
          <w:szCs w:val="28"/>
        </w:rPr>
        <w:br/>
        <w:t>КОЧКОВСКОГО РАЙОНА НОВОСИБИРСКОЙ ОБЛАСТИ</w:t>
      </w:r>
    </w:p>
    <w:p w:rsidR="005B6E2E" w:rsidRDefault="005B6E2E" w:rsidP="005B6E2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 третьего созыва</w:t>
      </w:r>
      <w:proofErr w:type="gramStart"/>
      <w:r>
        <w:rPr>
          <w:b/>
          <w:bCs/>
          <w:sz w:val="28"/>
          <w:szCs w:val="28"/>
        </w:rPr>
        <w:t xml:space="preserve"> )</w:t>
      </w:r>
      <w:proofErr w:type="gramEnd"/>
    </w:p>
    <w:p w:rsidR="005B6E2E" w:rsidRDefault="005B6E2E" w:rsidP="005B6E2E">
      <w:pPr>
        <w:jc w:val="center"/>
        <w:rPr>
          <w:b/>
          <w:bCs/>
          <w:sz w:val="28"/>
          <w:szCs w:val="28"/>
        </w:rPr>
      </w:pPr>
    </w:p>
    <w:p w:rsidR="005B6E2E" w:rsidRDefault="005B6E2E" w:rsidP="005B6E2E">
      <w:pPr>
        <w:jc w:val="center"/>
        <w:rPr>
          <w:b/>
          <w:bCs/>
          <w:sz w:val="28"/>
          <w:szCs w:val="28"/>
        </w:rPr>
      </w:pPr>
    </w:p>
    <w:p w:rsidR="005B6E2E" w:rsidRDefault="005B6E2E" w:rsidP="005B6E2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5B6E2E" w:rsidRDefault="005B6E2E" w:rsidP="005B6E2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сорок третьей сессии</w:t>
      </w:r>
    </w:p>
    <w:p w:rsidR="005B6E2E" w:rsidRDefault="005B6E2E" w:rsidP="005B6E2E">
      <w:pPr>
        <w:jc w:val="center"/>
        <w:rPr>
          <w:b/>
          <w:bCs/>
          <w:sz w:val="28"/>
          <w:szCs w:val="28"/>
        </w:rPr>
      </w:pPr>
    </w:p>
    <w:p w:rsidR="005B6E2E" w:rsidRDefault="00407232" w:rsidP="005B6E2E">
      <w:pPr>
        <w:jc w:val="both"/>
        <w:rPr>
          <w:sz w:val="28"/>
          <w:szCs w:val="28"/>
        </w:rPr>
      </w:pPr>
      <w:r>
        <w:rPr>
          <w:sz w:val="28"/>
          <w:szCs w:val="28"/>
        </w:rPr>
        <w:t>от 22.</w:t>
      </w:r>
      <w:r w:rsidR="005B6E2E">
        <w:rPr>
          <w:sz w:val="28"/>
          <w:szCs w:val="28"/>
        </w:rPr>
        <w:t xml:space="preserve">06. 2020                                                                                                  </w:t>
      </w:r>
      <w:r w:rsidR="009009C0">
        <w:rPr>
          <w:sz w:val="28"/>
          <w:szCs w:val="28"/>
        </w:rPr>
        <w:t xml:space="preserve">  </w:t>
      </w:r>
      <w:r w:rsidR="005B6E2E">
        <w:rPr>
          <w:sz w:val="28"/>
          <w:szCs w:val="28"/>
        </w:rPr>
        <w:t xml:space="preserve"> № </w:t>
      </w:r>
      <w:r w:rsidR="009009C0">
        <w:rPr>
          <w:sz w:val="28"/>
          <w:szCs w:val="28"/>
        </w:rPr>
        <w:t>12</w:t>
      </w:r>
    </w:p>
    <w:p w:rsidR="005B6E2E" w:rsidRPr="005B6E2E" w:rsidRDefault="005B6E2E" w:rsidP="005B6E2E">
      <w:pPr>
        <w:pStyle w:val="11"/>
        <w:rPr>
          <w:rFonts w:ascii="Times New Roman" w:hAnsi="Times New Roman"/>
          <w:sz w:val="28"/>
          <w:szCs w:val="28"/>
          <w:lang w:val="ru-RU"/>
        </w:rPr>
      </w:pPr>
    </w:p>
    <w:p w:rsidR="005B6E2E" w:rsidRDefault="005B6E2E" w:rsidP="005B6E2E">
      <w:pPr>
        <w:pStyle w:val="af4"/>
        <w:spacing w:before="0" w:beforeAutospacing="0" w:after="0" w:afterAutospacing="0"/>
        <w:jc w:val="center"/>
        <w:rPr>
          <w:rStyle w:val="a8"/>
          <w:rFonts w:eastAsiaTheme="majorEastAsia"/>
          <w:b w:val="0"/>
          <w:sz w:val="28"/>
          <w:szCs w:val="28"/>
        </w:rPr>
      </w:pPr>
      <w:r w:rsidRPr="005B6E2E">
        <w:rPr>
          <w:rStyle w:val="a8"/>
          <w:rFonts w:eastAsiaTheme="majorEastAsia"/>
          <w:b w:val="0"/>
          <w:sz w:val="28"/>
          <w:szCs w:val="28"/>
        </w:rPr>
        <w:t>О назначении   выборов депутатов</w:t>
      </w:r>
      <w:r>
        <w:rPr>
          <w:rStyle w:val="a8"/>
          <w:rFonts w:eastAsiaTheme="majorEastAsia"/>
          <w:b w:val="0"/>
          <w:sz w:val="28"/>
          <w:szCs w:val="28"/>
        </w:rPr>
        <w:t xml:space="preserve"> </w:t>
      </w:r>
      <w:r w:rsidRPr="005B6E2E">
        <w:rPr>
          <w:rStyle w:val="a8"/>
          <w:rFonts w:eastAsiaTheme="majorEastAsia"/>
          <w:b w:val="0"/>
          <w:sz w:val="28"/>
          <w:szCs w:val="28"/>
        </w:rPr>
        <w:t xml:space="preserve">Совета депутатов </w:t>
      </w:r>
    </w:p>
    <w:p w:rsidR="005B6E2E" w:rsidRPr="005B6E2E" w:rsidRDefault="005B6E2E" w:rsidP="005B6E2E">
      <w:pPr>
        <w:pStyle w:val="af4"/>
        <w:spacing w:before="0" w:beforeAutospacing="0" w:after="0" w:afterAutospacing="0"/>
        <w:jc w:val="center"/>
        <w:rPr>
          <w:rStyle w:val="a8"/>
          <w:rFonts w:eastAsiaTheme="majorEastAsia"/>
          <w:b w:val="0"/>
          <w:sz w:val="28"/>
          <w:szCs w:val="28"/>
        </w:rPr>
      </w:pPr>
      <w:proofErr w:type="spellStart"/>
      <w:r w:rsidRPr="005B6E2E">
        <w:rPr>
          <w:rStyle w:val="a8"/>
          <w:rFonts w:eastAsiaTheme="majorEastAsia"/>
          <w:b w:val="0"/>
          <w:sz w:val="28"/>
          <w:szCs w:val="28"/>
        </w:rPr>
        <w:t>Кочковского</w:t>
      </w:r>
      <w:proofErr w:type="spellEnd"/>
      <w:r w:rsidRPr="005B6E2E">
        <w:rPr>
          <w:rStyle w:val="a8"/>
          <w:rFonts w:eastAsiaTheme="majorEastAsia"/>
          <w:b w:val="0"/>
          <w:sz w:val="28"/>
          <w:szCs w:val="28"/>
        </w:rPr>
        <w:t xml:space="preserve"> района</w:t>
      </w:r>
      <w:r>
        <w:rPr>
          <w:rStyle w:val="a8"/>
          <w:rFonts w:eastAsiaTheme="majorEastAsia"/>
          <w:b w:val="0"/>
          <w:sz w:val="28"/>
          <w:szCs w:val="28"/>
        </w:rPr>
        <w:t xml:space="preserve"> </w:t>
      </w:r>
      <w:r w:rsidRPr="005B6E2E">
        <w:rPr>
          <w:rStyle w:val="a8"/>
          <w:rFonts w:eastAsiaTheme="majorEastAsia"/>
          <w:b w:val="0"/>
          <w:sz w:val="28"/>
          <w:szCs w:val="28"/>
        </w:rPr>
        <w:t>Новосибирской области четвертого созыва</w:t>
      </w:r>
    </w:p>
    <w:p w:rsidR="005B6E2E" w:rsidRDefault="005B6E2E" w:rsidP="005B6E2E">
      <w:pPr>
        <w:pStyle w:val="af5"/>
        <w:tabs>
          <w:tab w:val="left" w:pos="8280"/>
        </w:tabs>
        <w:ind w:left="0" w:right="0"/>
        <w:jc w:val="both"/>
        <w:rPr>
          <w:rFonts w:eastAsiaTheme="majorEastAsia"/>
          <w:b w:val="0"/>
        </w:rPr>
      </w:pPr>
    </w:p>
    <w:p w:rsidR="005B6E2E" w:rsidRDefault="005B6E2E" w:rsidP="005B6E2E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/>
        </w:rPr>
        <w:t xml:space="preserve">     </w:t>
      </w:r>
      <w:r>
        <w:rPr>
          <w:sz w:val="28"/>
          <w:szCs w:val="28"/>
        </w:rPr>
        <w:t xml:space="preserve">В связи с истечением </w:t>
      </w:r>
      <w:proofErr w:type="gramStart"/>
      <w:r>
        <w:rPr>
          <w:sz w:val="28"/>
          <w:szCs w:val="28"/>
        </w:rPr>
        <w:t>срока полномочий депутатов Совета депутатов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района Новосибирской области третьего созыва</w:t>
      </w:r>
      <w:r>
        <w:rPr>
          <w:sz w:val="28"/>
          <w:szCs w:val="28"/>
        </w:rPr>
        <w:t xml:space="preserve">, в соответствии </w:t>
      </w:r>
      <w:proofErr w:type="gramStart"/>
      <w:r>
        <w:rPr>
          <w:sz w:val="28"/>
          <w:szCs w:val="28"/>
        </w:rPr>
        <w:t>с пунктами 1, 3, 6, 7 статьи 10 Федерального закона от 12.06. 2002 № 67-ФЗ «Об основных гарантиях избирательных прав и права на участие в референдуме граждан Российской Федерации», частями 1, 5 статьи 11 Закона Новосибирской области от 07.12. 2006 № 58-ОЗ «О выборах депутатов представительных органов</w:t>
      </w:r>
      <w:r>
        <w:rPr>
          <w:bCs/>
          <w:sz w:val="28"/>
          <w:szCs w:val="28"/>
        </w:rPr>
        <w:t xml:space="preserve"> муниципальных образований в Новосибирской области</w:t>
      </w:r>
      <w:r>
        <w:rPr>
          <w:sz w:val="28"/>
          <w:szCs w:val="28"/>
        </w:rPr>
        <w:t xml:space="preserve">», статьей 9 Устава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bCs/>
          <w:sz w:val="28"/>
          <w:szCs w:val="28"/>
        </w:rPr>
        <w:t xml:space="preserve">Совет депутатов </w:t>
      </w:r>
      <w:proofErr w:type="gramEnd"/>
    </w:p>
    <w:p w:rsidR="005B6E2E" w:rsidRDefault="005B6E2E" w:rsidP="005B6E2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/>
          <w:bCs/>
          <w:caps/>
          <w:sz w:val="28"/>
          <w:szCs w:val="28"/>
        </w:rPr>
        <w:t xml:space="preserve">     решил:</w:t>
      </w:r>
    </w:p>
    <w:p w:rsidR="005B6E2E" w:rsidRDefault="005B6E2E" w:rsidP="005B6E2E">
      <w:pPr>
        <w:jc w:val="both"/>
        <w:rPr>
          <w:sz w:val="28"/>
          <w:szCs w:val="28"/>
        </w:rPr>
      </w:pPr>
      <w:r>
        <w:rPr>
          <w:caps/>
          <w:sz w:val="28"/>
          <w:szCs w:val="28"/>
        </w:rPr>
        <w:t xml:space="preserve">     1. </w:t>
      </w:r>
      <w:r>
        <w:rPr>
          <w:sz w:val="28"/>
          <w:szCs w:val="28"/>
        </w:rPr>
        <w:t xml:space="preserve">Назначить  выборы депутатов Совета депутатов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Новосибирской области четвертого созыва на 13 сентября 2020 года.</w:t>
      </w:r>
    </w:p>
    <w:p w:rsidR="005B6E2E" w:rsidRDefault="005B6E2E" w:rsidP="005B6E2E">
      <w:pPr>
        <w:jc w:val="both"/>
        <w:rPr>
          <w:sz w:val="28"/>
          <w:szCs w:val="28"/>
        </w:rPr>
      </w:pPr>
      <w:r>
        <w:rPr>
          <w:caps/>
          <w:sz w:val="28"/>
          <w:szCs w:val="28"/>
        </w:rPr>
        <w:t xml:space="preserve">     2. </w:t>
      </w:r>
      <w:r>
        <w:rPr>
          <w:sz w:val="28"/>
          <w:szCs w:val="28"/>
        </w:rPr>
        <w:t xml:space="preserve">Настоящее решение вступает в силу после опубликования в </w:t>
      </w:r>
      <w:r w:rsidR="00407232">
        <w:rPr>
          <w:sz w:val="28"/>
          <w:szCs w:val="28"/>
        </w:rPr>
        <w:t>районной газете «Степные зори»</w:t>
      </w:r>
      <w:r>
        <w:rPr>
          <w:sz w:val="28"/>
          <w:szCs w:val="28"/>
        </w:rPr>
        <w:t>.</w:t>
      </w:r>
    </w:p>
    <w:p w:rsidR="005B6E2E" w:rsidRDefault="005B6E2E" w:rsidP="005B6E2E">
      <w:pPr>
        <w:rPr>
          <w:sz w:val="28"/>
          <w:szCs w:val="28"/>
        </w:rPr>
      </w:pPr>
    </w:p>
    <w:p w:rsidR="005B6E2E" w:rsidRDefault="005B6E2E" w:rsidP="005B6E2E">
      <w:pPr>
        <w:rPr>
          <w:sz w:val="28"/>
          <w:szCs w:val="28"/>
        </w:rPr>
      </w:pPr>
    </w:p>
    <w:p w:rsidR="005B6E2E" w:rsidRDefault="005B6E2E" w:rsidP="005B6E2E">
      <w:pPr>
        <w:rPr>
          <w:sz w:val="28"/>
          <w:szCs w:val="28"/>
        </w:rPr>
      </w:pPr>
    </w:p>
    <w:p w:rsidR="005B6E2E" w:rsidRDefault="005B6E2E" w:rsidP="005B6E2E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</w:t>
      </w:r>
    </w:p>
    <w:p w:rsidR="005B6E2E" w:rsidRDefault="005B6E2E" w:rsidP="005B6E2E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П.А. </w:t>
      </w:r>
      <w:proofErr w:type="spellStart"/>
      <w:r>
        <w:rPr>
          <w:sz w:val="28"/>
          <w:szCs w:val="28"/>
        </w:rPr>
        <w:t>Шилин</w:t>
      </w:r>
      <w:proofErr w:type="spellEnd"/>
      <w:r>
        <w:rPr>
          <w:sz w:val="28"/>
          <w:szCs w:val="28"/>
        </w:rPr>
        <w:t xml:space="preserve">                                                   </w:t>
      </w:r>
    </w:p>
    <w:p w:rsidR="005B6E2E" w:rsidRDefault="005B6E2E" w:rsidP="005B6E2E">
      <w:pPr>
        <w:pStyle w:val="23"/>
        <w:spacing w:after="0" w:line="240" w:lineRule="auto"/>
        <w:rPr>
          <w:sz w:val="28"/>
          <w:szCs w:val="28"/>
        </w:rPr>
      </w:pPr>
    </w:p>
    <w:p w:rsidR="005B6E2E" w:rsidRDefault="005B6E2E" w:rsidP="005B6E2E">
      <w:pPr>
        <w:pStyle w:val="23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br/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</w:t>
      </w:r>
      <w:proofErr w:type="gramStart"/>
      <w:r>
        <w:rPr>
          <w:sz w:val="28"/>
          <w:szCs w:val="28"/>
        </w:rPr>
        <w:t>Новосибирской</w:t>
      </w:r>
      <w:proofErr w:type="gramEnd"/>
      <w:r>
        <w:rPr>
          <w:sz w:val="28"/>
          <w:szCs w:val="28"/>
        </w:rPr>
        <w:t xml:space="preserve"> </w:t>
      </w:r>
    </w:p>
    <w:p w:rsidR="005B6E2E" w:rsidRDefault="005B6E2E" w:rsidP="005B6E2E">
      <w:pPr>
        <w:pStyle w:val="23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области                                                                                        В.М. </w:t>
      </w:r>
      <w:proofErr w:type="spellStart"/>
      <w:r>
        <w:rPr>
          <w:sz w:val="28"/>
          <w:szCs w:val="28"/>
        </w:rPr>
        <w:t>Макарушкин</w:t>
      </w:r>
      <w:proofErr w:type="spellEnd"/>
      <w:r>
        <w:rPr>
          <w:sz w:val="28"/>
          <w:szCs w:val="28"/>
        </w:rPr>
        <w:t xml:space="preserve">                                                                              </w:t>
      </w:r>
    </w:p>
    <w:p w:rsidR="005B6E2E" w:rsidRDefault="005B6E2E" w:rsidP="005B6E2E"/>
    <w:p w:rsidR="005B6E2E" w:rsidRDefault="005B6E2E" w:rsidP="005B6E2E"/>
    <w:p w:rsidR="008D5383" w:rsidRDefault="008D5383"/>
    <w:sectPr w:rsidR="008D5383" w:rsidSect="008D5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B6E2E"/>
    <w:rsid w:val="000774EE"/>
    <w:rsid w:val="000A485B"/>
    <w:rsid w:val="00177EC3"/>
    <w:rsid w:val="002A2509"/>
    <w:rsid w:val="00407232"/>
    <w:rsid w:val="004F3788"/>
    <w:rsid w:val="005B6E2E"/>
    <w:rsid w:val="006277E4"/>
    <w:rsid w:val="00635BBF"/>
    <w:rsid w:val="00647E6D"/>
    <w:rsid w:val="00793546"/>
    <w:rsid w:val="007B6F71"/>
    <w:rsid w:val="00832738"/>
    <w:rsid w:val="008D5383"/>
    <w:rsid w:val="009009C0"/>
    <w:rsid w:val="0098197B"/>
    <w:rsid w:val="009F15E3"/>
    <w:rsid w:val="00B01FE0"/>
    <w:rsid w:val="00BC289B"/>
    <w:rsid w:val="00C16C7A"/>
    <w:rsid w:val="00C46BF8"/>
    <w:rsid w:val="00D541C1"/>
    <w:rsid w:val="00F73E0D"/>
    <w:rsid w:val="00F8410A"/>
    <w:rsid w:val="00FB2CA6"/>
    <w:rsid w:val="00FC459E"/>
    <w:rsid w:val="00FE1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E2E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qFormat/>
    <w:rsid w:val="00C46BF8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BF8"/>
    <w:pPr>
      <w:spacing w:before="120" w:after="60"/>
      <w:contextualSpacing/>
      <w:outlineLvl w:val="1"/>
    </w:pPr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BF8"/>
    <w:pPr>
      <w:spacing w:before="120" w:after="60"/>
      <w:contextualSpacing/>
      <w:outlineLvl w:val="2"/>
    </w:pPr>
    <w:rPr>
      <w:rFonts w:asciiTheme="majorHAnsi" w:eastAsiaTheme="majorEastAsia" w:hAnsiTheme="majorHAnsi" w:cstheme="majorBidi"/>
      <w:smallCaps/>
      <w:color w:val="04617B" w:themeColor="text2"/>
      <w:spacing w:val="20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BF8"/>
    <w:pPr>
      <w:pBdr>
        <w:bottom w:val="single" w:sz="4" w:space="1" w:color="46D1F9" w:themeColor="text2" w:themeTint="7F"/>
      </w:pBd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BF8"/>
    <w:pPr>
      <w:pBdr>
        <w:bottom w:val="single" w:sz="4" w:space="1" w:color="20C8F7" w:themeColor="text2" w:themeTint="99"/>
      </w:pBdr>
      <w:spacing w:before="200" w:after="100"/>
      <w:contextualSpacing/>
      <w:outlineLvl w:val="4"/>
    </w:pPr>
    <w:rPr>
      <w:rFonts w:asciiTheme="majorHAnsi" w:eastAsiaTheme="majorEastAsia" w:hAnsiTheme="majorHAnsi" w:cstheme="majorBidi"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20"/>
      <w:szCs w:val="20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BF8"/>
    <w:pPr>
      <w:spacing w:before="200" w:after="60"/>
      <w:contextualSpacing/>
      <w:outlineLvl w:val="7"/>
    </w:pPr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BF8"/>
    <w:pPr>
      <w:spacing w:before="200" w:after="60"/>
      <w:contextualSpacing/>
      <w:outlineLvl w:val="8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46BF8"/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46BF8"/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C46BF8"/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C46BF8"/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C46BF8"/>
    <w:rPr>
      <w:rFonts w:eastAsia="Calibri" w:cstheme="minorBidi"/>
      <w:b/>
      <w:bCs/>
      <w:smallCaps/>
      <w:color w:val="04617B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C46BF8"/>
    <w:pPr>
      <w:contextualSpacing/>
    </w:pPr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C46BF8"/>
    <w:pPr>
      <w:spacing w:after="600"/>
    </w:pPr>
    <w:rPr>
      <w:smallCaps/>
      <w:color w:val="21B1C7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C46BF8"/>
    <w:rPr>
      <w:smallCaps/>
      <w:color w:val="21B1C7" w:themeColor="background2" w:themeShade="7F"/>
      <w:spacing w:val="5"/>
      <w:sz w:val="28"/>
      <w:szCs w:val="28"/>
    </w:rPr>
  </w:style>
  <w:style w:type="character" w:styleId="a8">
    <w:name w:val="Strong"/>
    <w:qFormat/>
    <w:rsid w:val="00C46BF8"/>
    <w:rPr>
      <w:b/>
      <w:bCs/>
      <w:spacing w:val="0"/>
    </w:rPr>
  </w:style>
  <w:style w:type="character" w:styleId="a9">
    <w:name w:val="Emphasis"/>
    <w:uiPriority w:val="20"/>
    <w:qFormat/>
    <w:rsid w:val="00C46BF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C46BF8"/>
    <w:rPr>
      <w:rFonts w:eastAsia="Calibri" w:cstheme="minorBidi"/>
    </w:rPr>
  </w:style>
  <w:style w:type="paragraph" w:styleId="ab">
    <w:name w:val="List Paragraph"/>
    <w:basedOn w:val="a"/>
    <w:uiPriority w:val="34"/>
    <w:qFormat/>
    <w:rsid w:val="00C46BF8"/>
    <w:pPr>
      <w:ind w:left="720"/>
      <w:contextualSpacing/>
    </w:pPr>
    <w:rPr>
      <w:rFonts w:eastAsia="Calibri" w:cstheme="minorBidi"/>
    </w:rPr>
  </w:style>
  <w:style w:type="paragraph" w:styleId="21">
    <w:name w:val="Quote"/>
    <w:basedOn w:val="a"/>
    <w:next w:val="a"/>
    <w:link w:val="22"/>
    <w:uiPriority w:val="29"/>
    <w:qFormat/>
    <w:rsid w:val="00C46BF8"/>
    <w:rPr>
      <w:rFonts w:asciiTheme="minorHAnsi" w:eastAsiaTheme="minorHAnsi" w:hAnsiTheme="minorHAnsi" w:cstheme="minorBidi"/>
      <w:i/>
      <w:iCs/>
      <w:color w:val="5A5A5A" w:themeColor="text1" w:themeTint="A5"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C46BF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46BF8"/>
    <w:pPr>
      <w:pBdr>
        <w:top w:val="single" w:sz="4" w:space="12" w:color="3093EF" w:themeColor="accent1" w:themeTint="BF"/>
        <w:left w:val="single" w:sz="4" w:space="15" w:color="3093EF" w:themeColor="accent1" w:themeTint="BF"/>
        <w:bottom w:val="single" w:sz="12" w:space="10" w:color="0B5294" w:themeColor="accent1" w:themeShade="BF"/>
        <w:right w:val="single" w:sz="12" w:space="15" w:color="0B5294" w:themeColor="accent1" w:themeShade="BF"/>
        <w:between w:val="single" w:sz="4" w:space="12" w:color="3093EF" w:themeColor="accent1" w:themeTint="BF"/>
        <w:bar w:val="single" w:sz="4" w:color="3093EF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C46BF8"/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</w:rPr>
  </w:style>
  <w:style w:type="character" w:styleId="ae">
    <w:name w:val="Subtle Emphasis"/>
    <w:uiPriority w:val="19"/>
    <w:qFormat/>
    <w:rsid w:val="00C46BF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C46BF8"/>
    <w:rPr>
      <w:b/>
      <w:bCs/>
      <w:smallCaps/>
      <w:color w:val="0F6FC6" w:themeColor="accent1"/>
      <w:spacing w:val="40"/>
    </w:rPr>
  </w:style>
  <w:style w:type="character" w:styleId="af0">
    <w:name w:val="Subtle Reference"/>
    <w:uiPriority w:val="31"/>
    <w:qFormat/>
    <w:rsid w:val="00C46BF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C46BF8"/>
    <w:rPr>
      <w:rFonts w:asciiTheme="majorHAnsi" w:eastAsiaTheme="majorEastAsia" w:hAnsiTheme="majorHAnsi" w:cstheme="majorBidi"/>
      <w:b/>
      <w:bCs/>
      <w:i/>
      <w:iCs/>
      <w:smallCaps/>
      <w:color w:val="03485B" w:themeColor="text2" w:themeShade="BF"/>
      <w:spacing w:val="20"/>
    </w:rPr>
  </w:style>
  <w:style w:type="character" w:styleId="af2">
    <w:name w:val="Book Title"/>
    <w:uiPriority w:val="33"/>
    <w:qFormat/>
    <w:rsid w:val="00C46BF8"/>
    <w:rPr>
      <w:rFonts w:asciiTheme="majorHAnsi" w:eastAsiaTheme="majorEastAsia" w:hAnsiTheme="majorHAnsi" w:cstheme="majorBidi"/>
      <w:b/>
      <w:bCs/>
      <w:smallCaps/>
      <w:color w:val="03485B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46BF8"/>
    <w:pPr>
      <w:outlineLvl w:val="9"/>
    </w:pPr>
    <w:rPr>
      <w:lang w:val="ru-RU" w:eastAsia="ru-RU" w:bidi="ar-SA"/>
    </w:rPr>
  </w:style>
  <w:style w:type="paragraph" w:styleId="af4">
    <w:name w:val="Normal (Web)"/>
    <w:basedOn w:val="a"/>
    <w:semiHidden/>
    <w:unhideWhenUsed/>
    <w:rsid w:val="005B6E2E"/>
    <w:pPr>
      <w:spacing w:before="100" w:beforeAutospacing="1" w:after="100" w:afterAutospacing="1"/>
    </w:pPr>
  </w:style>
  <w:style w:type="paragraph" w:styleId="af5">
    <w:name w:val="Block Text"/>
    <w:basedOn w:val="a"/>
    <w:semiHidden/>
    <w:unhideWhenUsed/>
    <w:rsid w:val="005B6E2E"/>
    <w:pPr>
      <w:overflowPunct w:val="0"/>
      <w:autoSpaceDE w:val="0"/>
      <w:autoSpaceDN w:val="0"/>
      <w:adjustRightInd w:val="0"/>
      <w:ind w:left="1134" w:right="1132"/>
      <w:jc w:val="center"/>
    </w:pPr>
    <w:rPr>
      <w:b/>
      <w:sz w:val="28"/>
      <w:szCs w:val="20"/>
    </w:rPr>
  </w:style>
  <w:style w:type="character" w:customStyle="1" w:styleId="NoSpacingChar">
    <w:name w:val="No Spacing Char"/>
    <w:basedOn w:val="a0"/>
    <w:link w:val="11"/>
    <w:locked/>
    <w:rsid w:val="005B6E2E"/>
    <w:rPr>
      <w:rFonts w:ascii="Calibri" w:hAnsi="Calibri"/>
      <w:sz w:val="22"/>
      <w:szCs w:val="22"/>
    </w:rPr>
  </w:style>
  <w:style w:type="paragraph" w:customStyle="1" w:styleId="11">
    <w:name w:val="Без интервала1"/>
    <w:link w:val="NoSpacingChar"/>
    <w:rsid w:val="005B6E2E"/>
    <w:rPr>
      <w:rFonts w:ascii="Calibri" w:hAnsi="Calibri"/>
      <w:sz w:val="22"/>
      <w:szCs w:val="22"/>
    </w:rPr>
  </w:style>
  <w:style w:type="paragraph" w:styleId="af6">
    <w:name w:val="Balloon Text"/>
    <w:basedOn w:val="a"/>
    <w:link w:val="af7"/>
    <w:uiPriority w:val="99"/>
    <w:semiHidden/>
    <w:unhideWhenUsed/>
    <w:rsid w:val="005B6E2E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5B6E2E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23">
    <w:name w:val="Body Text 2"/>
    <w:basedOn w:val="a"/>
    <w:link w:val="24"/>
    <w:uiPriority w:val="99"/>
    <w:semiHidden/>
    <w:unhideWhenUsed/>
    <w:rsid w:val="005B6E2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5B6E2E"/>
    <w:rPr>
      <w:rFonts w:ascii="Times New Roman" w:eastAsia="Times New Roman" w:hAnsi="Times New Roman" w:cs="Times New Roman"/>
      <w:sz w:val="24"/>
      <w:szCs w:val="24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111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Поток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237</Words>
  <Characters>1353</Characters>
  <Application>Microsoft Office Word</Application>
  <DocSecurity>0</DocSecurity>
  <Lines>11</Lines>
  <Paragraphs>3</Paragraphs>
  <ScaleCrop>false</ScaleCrop>
  <Company>DG Win&amp;Soft</Company>
  <LinksUpToDate>false</LinksUpToDate>
  <CharactersWithSpaces>1587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</cp:revision>
  <dcterms:created xsi:type="dcterms:W3CDTF">2020-05-21T09:26:00Z</dcterms:created>
  <dcterms:modified xsi:type="dcterms:W3CDTF">2020-06-22T07:30:00Z</dcterms:modified>
</cp:coreProperties>
</file>