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25A" w:rsidRDefault="0016225A" w:rsidP="0016225A">
      <w:pPr>
        <w:jc w:val="center"/>
        <w:rPr>
          <w:rFonts w:ascii="Times New Roman" w:hAnsi="Times New Roman" w:cs="Times New Roman"/>
          <w:sz w:val="28"/>
          <w:szCs w:val="28"/>
        </w:rPr>
      </w:pPr>
      <w:r w:rsidRPr="0016225A">
        <w:rPr>
          <w:rFonts w:ascii="Times New Roman" w:hAnsi="Times New Roman" w:cs="Times New Roman"/>
          <w:sz w:val="28"/>
          <w:szCs w:val="28"/>
        </w:rPr>
        <w:t xml:space="preserve">Отчет о деятельности коллегиального органа   </w:t>
      </w:r>
    </w:p>
    <w:tbl>
      <w:tblPr>
        <w:tblStyle w:val="a3"/>
        <w:tblpPr w:leftFromText="180" w:rightFromText="180" w:vertAnchor="page" w:horzAnchor="margin" w:tblpY="2864"/>
        <w:tblW w:w="0" w:type="auto"/>
        <w:tblLook w:val="04A0"/>
      </w:tblPr>
      <w:tblGrid>
        <w:gridCol w:w="2262"/>
        <w:gridCol w:w="2415"/>
        <w:gridCol w:w="2438"/>
        <w:gridCol w:w="2842"/>
        <w:gridCol w:w="2441"/>
        <w:gridCol w:w="2388"/>
      </w:tblGrid>
      <w:tr w:rsidR="0016225A" w:rsidTr="0016225A">
        <w:tc>
          <w:tcPr>
            <w:tcW w:w="2262" w:type="dxa"/>
            <w:vAlign w:val="center"/>
          </w:tcPr>
          <w:p w:rsidR="0016225A" w:rsidRPr="00496197" w:rsidRDefault="0016225A" w:rsidP="001622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619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496197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496197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496197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415" w:type="dxa"/>
            <w:vAlign w:val="center"/>
          </w:tcPr>
          <w:p w:rsidR="0016225A" w:rsidRPr="00496197" w:rsidRDefault="0016225A" w:rsidP="001622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6197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объекта</w:t>
            </w:r>
          </w:p>
        </w:tc>
        <w:tc>
          <w:tcPr>
            <w:tcW w:w="2438" w:type="dxa"/>
            <w:vAlign w:val="center"/>
          </w:tcPr>
          <w:p w:rsidR="0016225A" w:rsidRPr="00496197" w:rsidRDefault="0016225A" w:rsidP="001622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6197">
              <w:rPr>
                <w:rFonts w:ascii="Times New Roman" w:hAnsi="Times New Roman" w:cs="Times New Roman"/>
                <w:b/>
                <w:sz w:val="28"/>
                <w:szCs w:val="28"/>
              </w:rPr>
              <w:t>Кадастровый номер</w:t>
            </w:r>
          </w:p>
        </w:tc>
        <w:tc>
          <w:tcPr>
            <w:tcW w:w="2842" w:type="dxa"/>
            <w:vAlign w:val="center"/>
          </w:tcPr>
          <w:p w:rsidR="0016225A" w:rsidRPr="00496197" w:rsidRDefault="0016225A" w:rsidP="001622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6197">
              <w:rPr>
                <w:rFonts w:ascii="Times New Roman" w:hAnsi="Times New Roman" w:cs="Times New Roman"/>
                <w:b/>
                <w:sz w:val="28"/>
                <w:szCs w:val="28"/>
              </w:rPr>
              <w:t>Балансодержатель (казнозакрепленное)</w:t>
            </w:r>
          </w:p>
        </w:tc>
        <w:tc>
          <w:tcPr>
            <w:tcW w:w="2441" w:type="dxa"/>
            <w:vAlign w:val="center"/>
          </w:tcPr>
          <w:p w:rsidR="0016225A" w:rsidRPr="00496197" w:rsidRDefault="0016225A" w:rsidP="001622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6197">
              <w:rPr>
                <w:rFonts w:ascii="Times New Roman" w:hAnsi="Times New Roman" w:cs="Times New Roman"/>
                <w:b/>
                <w:sz w:val="28"/>
                <w:szCs w:val="28"/>
              </w:rPr>
              <w:t>Возможность закрепления в имущественную поддержку (да/нет)</w:t>
            </w:r>
          </w:p>
        </w:tc>
        <w:tc>
          <w:tcPr>
            <w:tcW w:w="2388" w:type="dxa"/>
            <w:vAlign w:val="center"/>
          </w:tcPr>
          <w:p w:rsidR="0016225A" w:rsidRPr="00496197" w:rsidRDefault="0016225A" w:rsidP="001622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6197">
              <w:rPr>
                <w:rFonts w:ascii="Times New Roman" w:hAnsi="Times New Roman" w:cs="Times New Roman"/>
                <w:b/>
                <w:sz w:val="28"/>
                <w:szCs w:val="28"/>
              </w:rPr>
              <w:t>Обоснование</w:t>
            </w:r>
          </w:p>
        </w:tc>
      </w:tr>
      <w:tr w:rsidR="0016225A" w:rsidTr="0016225A">
        <w:tc>
          <w:tcPr>
            <w:tcW w:w="2262" w:type="dxa"/>
          </w:tcPr>
          <w:p w:rsidR="0016225A" w:rsidRPr="00496197" w:rsidRDefault="0016225A" w:rsidP="001622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619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415" w:type="dxa"/>
          </w:tcPr>
          <w:p w:rsidR="0016225A" w:rsidRPr="00496197" w:rsidRDefault="0016225A" w:rsidP="001622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6197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438" w:type="dxa"/>
          </w:tcPr>
          <w:p w:rsidR="0016225A" w:rsidRPr="00496197" w:rsidRDefault="0016225A" w:rsidP="001622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6197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842" w:type="dxa"/>
          </w:tcPr>
          <w:p w:rsidR="0016225A" w:rsidRPr="00496197" w:rsidRDefault="0016225A" w:rsidP="001622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6197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441" w:type="dxa"/>
          </w:tcPr>
          <w:p w:rsidR="0016225A" w:rsidRPr="00496197" w:rsidRDefault="0016225A" w:rsidP="001622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6197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388" w:type="dxa"/>
          </w:tcPr>
          <w:p w:rsidR="0016225A" w:rsidRPr="00496197" w:rsidRDefault="0016225A" w:rsidP="001622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6197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16225A" w:rsidTr="0016225A">
        <w:tc>
          <w:tcPr>
            <w:tcW w:w="2262" w:type="dxa"/>
            <w:vAlign w:val="center"/>
          </w:tcPr>
          <w:p w:rsidR="0016225A" w:rsidRPr="00496197" w:rsidRDefault="0016225A" w:rsidP="001622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619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5" w:type="dxa"/>
            <w:vAlign w:val="center"/>
          </w:tcPr>
          <w:p w:rsidR="0016225A" w:rsidRPr="00496197" w:rsidRDefault="0016225A" w:rsidP="001622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62A2">
              <w:rPr>
                <w:rFonts w:ascii="Times New Roman" w:hAnsi="Times New Roman" w:cs="Times New Roman"/>
                <w:sz w:val="28"/>
                <w:szCs w:val="28"/>
              </w:rPr>
              <w:t>Помещение в нежилом здании</w:t>
            </w:r>
          </w:p>
        </w:tc>
        <w:tc>
          <w:tcPr>
            <w:tcW w:w="2438" w:type="dxa"/>
            <w:vAlign w:val="center"/>
          </w:tcPr>
          <w:p w:rsidR="0016225A" w:rsidRPr="00496197" w:rsidRDefault="0016225A" w:rsidP="001622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62A2">
              <w:rPr>
                <w:rFonts w:ascii="Times New Roman" w:hAnsi="Times New Roman" w:cs="Times New Roman"/>
                <w:sz w:val="28"/>
                <w:szCs w:val="28"/>
              </w:rPr>
              <w:t>54:12:020605:320</w:t>
            </w:r>
          </w:p>
        </w:tc>
        <w:tc>
          <w:tcPr>
            <w:tcW w:w="2842" w:type="dxa"/>
            <w:vAlign w:val="center"/>
          </w:tcPr>
          <w:p w:rsidR="0016225A" w:rsidRPr="00496197" w:rsidRDefault="0016225A" w:rsidP="001622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Решетовский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 Кочковского района Новосибирской области</w:t>
            </w:r>
          </w:p>
        </w:tc>
        <w:tc>
          <w:tcPr>
            <w:tcW w:w="2441" w:type="dxa"/>
            <w:vAlign w:val="center"/>
          </w:tcPr>
          <w:p w:rsidR="0016225A" w:rsidRPr="00496197" w:rsidRDefault="0016225A" w:rsidP="001622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2388" w:type="dxa"/>
            <w:vAlign w:val="center"/>
          </w:tcPr>
          <w:p w:rsidR="0016225A" w:rsidRPr="00496197" w:rsidRDefault="0016225A" w:rsidP="001622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225A" w:rsidTr="0016225A">
        <w:trPr>
          <w:trHeight w:val="336"/>
        </w:trPr>
        <w:tc>
          <w:tcPr>
            <w:tcW w:w="2262" w:type="dxa"/>
            <w:vAlign w:val="center"/>
          </w:tcPr>
          <w:p w:rsidR="0016225A" w:rsidRPr="00496197" w:rsidRDefault="0016225A" w:rsidP="001622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15" w:type="dxa"/>
            <w:vAlign w:val="center"/>
          </w:tcPr>
          <w:p w:rsidR="0016225A" w:rsidRPr="00496197" w:rsidRDefault="0016225A" w:rsidP="001622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5AE3">
              <w:rPr>
                <w:rFonts w:ascii="Times New Roman" w:hAnsi="Times New Roman" w:cs="Times New Roman"/>
                <w:sz w:val="28"/>
                <w:szCs w:val="28"/>
              </w:rPr>
              <w:t>Помещение в нежилом здании</w:t>
            </w:r>
          </w:p>
        </w:tc>
        <w:tc>
          <w:tcPr>
            <w:tcW w:w="2438" w:type="dxa"/>
            <w:vAlign w:val="center"/>
          </w:tcPr>
          <w:p w:rsidR="0016225A" w:rsidRPr="00496197" w:rsidRDefault="0016225A" w:rsidP="001622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5AE3">
              <w:rPr>
                <w:rFonts w:ascii="Times New Roman" w:hAnsi="Times New Roman" w:cs="Times New Roman"/>
                <w:sz w:val="28"/>
                <w:szCs w:val="28"/>
              </w:rPr>
              <w:t>54:12:020605:321</w:t>
            </w:r>
          </w:p>
        </w:tc>
        <w:tc>
          <w:tcPr>
            <w:tcW w:w="2842" w:type="dxa"/>
            <w:vAlign w:val="center"/>
          </w:tcPr>
          <w:p w:rsidR="0016225A" w:rsidRPr="00496197" w:rsidRDefault="0016225A" w:rsidP="001622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Решетовский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 Кочковского района Новосибирской области</w:t>
            </w:r>
          </w:p>
        </w:tc>
        <w:tc>
          <w:tcPr>
            <w:tcW w:w="2441" w:type="dxa"/>
            <w:vAlign w:val="center"/>
          </w:tcPr>
          <w:p w:rsidR="0016225A" w:rsidRPr="00496197" w:rsidRDefault="0016225A" w:rsidP="001622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2388" w:type="dxa"/>
          </w:tcPr>
          <w:p w:rsidR="0016225A" w:rsidRPr="00496197" w:rsidRDefault="0016225A" w:rsidP="001622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225A" w:rsidTr="0016225A">
        <w:trPr>
          <w:trHeight w:val="336"/>
        </w:trPr>
        <w:tc>
          <w:tcPr>
            <w:tcW w:w="2262" w:type="dxa"/>
          </w:tcPr>
          <w:p w:rsidR="0016225A" w:rsidRPr="00496197" w:rsidRDefault="0016225A" w:rsidP="001622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6197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2415" w:type="dxa"/>
          </w:tcPr>
          <w:p w:rsidR="0016225A" w:rsidRPr="00496197" w:rsidRDefault="0016225A" w:rsidP="001622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8" w:type="dxa"/>
          </w:tcPr>
          <w:p w:rsidR="0016225A" w:rsidRPr="00496197" w:rsidRDefault="0016225A" w:rsidP="001622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2" w:type="dxa"/>
          </w:tcPr>
          <w:p w:rsidR="0016225A" w:rsidRPr="00496197" w:rsidRDefault="0016225A" w:rsidP="001622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1" w:type="dxa"/>
          </w:tcPr>
          <w:p w:rsidR="0016225A" w:rsidRPr="00496197" w:rsidRDefault="0016225A" w:rsidP="001622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8" w:type="dxa"/>
          </w:tcPr>
          <w:p w:rsidR="0016225A" w:rsidRPr="00496197" w:rsidRDefault="0016225A" w:rsidP="001622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A6C1F" w:rsidRPr="00496197" w:rsidRDefault="00496197" w:rsidP="00496197">
      <w:pPr>
        <w:jc w:val="right"/>
        <w:rPr>
          <w:rFonts w:ascii="Times New Roman" w:hAnsi="Times New Roman" w:cs="Times New Roman"/>
          <w:sz w:val="28"/>
          <w:szCs w:val="28"/>
        </w:rPr>
      </w:pPr>
      <w:r w:rsidRPr="00496197">
        <w:rPr>
          <w:rFonts w:ascii="Times New Roman" w:hAnsi="Times New Roman" w:cs="Times New Roman"/>
          <w:sz w:val="28"/>
          <w:szCs w:val="28"/>
        </w:rPr>
        <w:t>Таблица 1</w:t>
      </w:r>
    </w:p>
    <w:sectPr w:rsidR="009A6C1F" w:rsidRPr="00496197" w:rsidSect="0049619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96197"/>
    <w:rsid w:val="0006531A"/>
    <w:rsid w:val="000D5F4F"/>
    <w:rsid w:val="0016225A"/>
    <w:rsid w:val="001F0AF0"/>
    <w:rsid w:val="0033286C"/>
    <w:rsid w:val="00496197"/>
    <w:rsid w:val="005A7C55"/>
    <w:rsid w:val="005E15F3"/>
    <w:rsid w:val="0061011A"/>
    <w:rsid w:val="007C1081"/>
    <w:rsid w:val="007E1D7A"/>
    <w:rsid w:val="009A6C1F"/>
    <w:rsid w:val="00AB14A1"/>
    <w:rsid w:val="00F362A2"/>
    <w:rsid w:val="00F45FB8"/>
    <w:rsid w:val="00F95A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C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619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69</Words>
  <Characters>394</Characters>
  <Application>Microsoft Office Word</Application>
  <DocSecurity>0</DocSecurity>
  <Lines>3</Lines>
  <Paragraphs>1</Paragraphs>
  <ScaleCrop>false</ScaleCrop>
  <Company>DG Win&amp;Soft</Company>
  <LinksUpToDate>false</LinksUpToDate>
  <CharactersWithSpaces>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2020-06-01T07:56:00Z</dcterms:created>
  <dcterms:modified xsi:type="dcterms:W3CDTF">2020-06-10T02:32:00Z</dcterms:modified>
</cp:coreProperties>
</file>