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8F" w:rsidRPr="00877B78" w:rsidRDefault="00EE1B8F" w:rsidP="0017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7B7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9728192" wp14:editId="58E18E23">
            <wp:extent cx="561975" cy="619125"/>
            <wp:effectExtent l="19050" t="0" r="9525" b="0"/>
            <wp:docPr id="1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B8F" w:rsidRPr="00877B78" w:rsidRDefault="00EE1B8F" w:rsidP="0017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7B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КОЧКОВСКОГО РАЙОНА</w:t>
      </w:r>
    </w:p>
    <w:p w:rsidR="00EE1B8F" w:rsidRPr="00877B78" w:rsidRDefault="00EE1B8F" w:rsidP="0017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7B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EE1B8F" w:rsidRPr="00877B78" w:rsidRDefault="00EE1B8F" w:rsidP="001768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E1B8F" w:rsidRPr="00877B78" w:rsidRDefault="00EE1B8F" w:rsidP="001768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7B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EE1B8F" w:rsidRPr="00877B78" w:rsidRDefault="00EE1B8F" w:rsidP="001768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1B8F" w:rsidRPr="00877B78" w:rsidRDefault="00EE1B8F" w:rsidP="001768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7B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D73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13.09.2021 </w:t>
      </w:r>
      <w:r w:rsidRPr="00877B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D73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450</w:t>
      </w:r>
      <w:bookmarkStart w:id="0" w:name="_GoBack"/>
      <w:bookmarkEnd w:id="0"/>
      <w:r w:rsidRPr="00877B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-па</w:t>
      </w:r>
    </w:p>
    <w:p w:rsidR="00EE1B8F" w:rsidRPr="00877B78" w:rsidRDefault="00EE1B8F" w:rsidP="001768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1B8F" w:rsidRPr="00877B78" w:rsidRDefault="00EE1B8F" w:rsidP="0017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877B78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Кочковском районе Новосибирской области на 2020-2022 годы», утвержденную постановлением администрации Кочковского района Новосибирской области от 27.12.2019 № 681-па</w:t>
      </w:r>
      <w:r w:rsidR="00321C90" w:rsidRPr="00877B78">
        <w:rPr>
          <w:rFonts w:ascii="Times New Roman" w:hAnsi="Times New Roman" w:cs="Times New Roman"/>
          <w:b/>
          <w:sz w:val="28"/>
          <w:szCs w:val="28"/>
        </w:rPr>
        <w:t xml:space="preserve"> (в ред. от 09.11.2020 № 587-па</w:t>
      </w:r>
      <w:r w:rsidR="00EA4F0C" w:rsidRPr="00877B78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EA4F0C" w:rsidRPr="00877B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25.01.2021 № 33-па</w:t>
      </w:r>
      <w:r w:rsidR="00321C90" w:rsidRPr="00877B78">
        <w:rPr>
          <w:rFonts w:ascii="Times New Roman" w:hAnsi="Times New Roman" w:cs="Times New Roman"/>
          <w:b/>
          <w:sz w:val="28"/>
          <w:szCs w:val="28"/>
        </w:rPr>
        <w:t>)</w:t>
      </w:r>
    </w:p>
    <w:p w:rsidR="00EE1B8F" w:rsidRPr="00877B78" w:rsidRDefault="00EE1B8F" w:rsidP="0017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B8F" w:rsidRPr="00877B78" w:rsidRDefault="00EE1B8F" w:rsidP="0017688B">
      <w:pPr>
        <w:widowControl w:val="0"/>
        <w:shd w:val="clear" w:color="auto" w:fill="FFFFFF"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050D9" w:rsidRPr="00877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реализации направлений </w:t>
      </w:r>
      <w:r w:rsidR="000B16D0" w:rsidRPr="00877B7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 по энергосбережению и повышению энергетической эффективности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EE1B8F" w:rsidRPr="00877B78" w:rsidRDefault="00EE1B8F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E1B8F" w:rsidRPr="00877B78" w:rsidRDefault="00115FBF" w:rsidP="001768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«Энергосбережение и повышение энергетической эффективности в Кочковском районе Новосибирской области на 2020-2022 годы», утвержденную постановлением администрации Кочковского района Новосибирской области от 27.12.2019 № 681-па</w:t>
      </w:r>
      <w:r w:rsidR="000B16D0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D0" w:rsidRPr="00877B78">
        <w:rPr>
          <w:rFonts w:ascii="Times New Roman" w:hAnsi="Times New Roman" w:cs="Times New Roman"/>
          <w:sz w:val="28"/>
          <w:szCs w:val="28"/>
        </w:rPr>
        <w:t>(в ред. от 09.11.2020 № 587-па</w:t>
      </w:r>
      <w:r w:rsidR="00EA4F0C" w:rsidRPr="00877B78">
        <w:rPr>
          <w:rFonts w:ascii="Times New Roman" w:hAnsi="Times New Roman" w:cs="Times New Roman"/>
          <w:sz w:val="28"/>
          <w:szCs w:val="28"/>
        </w:rPr>
        <w:t>, от 25.01.2021 № 33-па</w:t>
      </w:r>
      <w:r w:rsidR="000B16D0" w:rsidRPr="00877B78">
        <w:rPr>
          <w:rFonts w:ascii="Times New Roman" w:hAnsi="Times New Roman" w:cs="Times New Roman"/>
          <w:sz w:val="28"/>
          <w:szCs w:val="28"/>
        </w:rPr>
        <w:t>)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7F90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C7F90" w:rsidRPr="00877B78" w:rsidRDefault="00AA05C5" w:rsidP="0007264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2E64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="00122E64" w:rsidRPr="00877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22E64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.Паспорт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0A7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</w:t>
      </w:r>
      <w:r w:rsidR="000B16D0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Кочковского района</w:t>
      </w:r>
      <w:r w:rsidR="00AD40A7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B16D0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«Всего» и столбце «2021» сумму «</w:t>
      </w:r>
      <w:r w:rsidR="00F07D3B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427,2</w:t>
      </w:r>
      <w:r w:rsidR="000B16D0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суммой «</w:t>
      </w:r>
      <w:r w:rsidR="00F07D3B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121,88</w:t>
      </w:r>
      <w:r w:rsidR="000B16D0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57E1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7E1" w:rsidRPr="00877B78" w:rsidRDefault="00BD57E1" w:rsidP="0007264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877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.Паспорт в строке «Средства бюджета Новосибирской области» в столбце «Всего» и столбце «2021» сумму «</w:t>
      </w:r>
      <w:r w:rsidR="00F07D3B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8 118,0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суммой «</w:t>
      </w:r>
      <w:r w:rsidR="00F07D3B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7 485,4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5456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271" w:rsidRPr="00877B78" w:rsidRDefault="00173271" w:rsidP="0017327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877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.Паспорт в строке «Планируемые результаты реализации муниципальной программы» 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4. </w:t>
      </w:r>
      <w:r w:rsidR="00B9660B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60B" w:rsidRPr="00877B78" w:rsidRDefault="00B9660B" w:rsidP="00B966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877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Обобщенная характеристика основных мероприятий Программы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целях повышения эффективности работы системы теплоснабжения необходимо осуществлять перевод индивидуального жилищного фонда Кочковского района Новосибирской области с централизованного теплоснабжения на индивидуальное поквартирное отопление (адресный список граждан, в жилых домах или квартирах которых предусмотрено изменение схемы теплоснабжения, представлен в приложении № 4).»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42E" w:rsidRPr="00877B78" w:rsidRDefault="005D5456" w:rsidP="0007264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147504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4C5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  <w:r w:rsidR="00147504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406E86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7504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F6E92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AB4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4"/>
        <w:gridCol w:w="709"/>
        <w:gridCol w:w="709"/>
        <w:gridCol w:w="850"/>
        <w:gridCol w:w="851"/>
        <w:gridCol w:w="992"/>
      </w:tblGrid>
      <w:tr w:rsidR="00F8742E" w:rsidRPr="00877B78" w:rsidTr="00A51631">
        <w:trPr>
          <w:trHeight w:val="2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2E" w:rsidRPr="00877B78" w:rsidRDefault="00F8742E" w:rsidP="00CB7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4.1 </w:t>
            </w:r>
            <w:r w:rsidR="00C00314" w:rsidRPr="00877B78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работы </w:t>
            </w:r>
            <w:r w:rsidR="00277A0B" w:rsidRPr="00877B78">
              <w:rPr>
                <w:rFonts w:ascii="Times New Roman" w:eastAsia="Times New Roman" w:hAnsi="Times New Roman" w:cs="Times New Roman"/>
                <w:lang w:eastAsia="ru-RU"/>
              </w:rPr>
              <w:t>котельн</w:t>
            </w:r>
            <w:r w:rsidR="00CB72B8" w:rsidRPr="00877B78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2E" w:rsidRPr="00877B78" w:rsidRDefault="00CB72B8" w:rsidP="00CB7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котельных, в отношении которых </w:t>
            </w:r>
            <w:r w:rsidRPr="00877B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 капитальный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2E" w:rsidRPr="00877B78" w:rsidRDefault="00F8742E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2E" w:rsidRPr="00877B78" w:rsidRDefault="00F8742E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2E" w:rsidRPr="00877B78" w:rsidRDefault="00CB72B8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2E" w:rsidRPr="00877B78" w:rsidRDefault="00F8742E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2E" w:rsidRPr="00877B78" w:rsidRDefault="00F8742E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8742E" w:rsidRPr="00877B78" w:rsidRDefault="00147504" w:rsidP="00BD322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приложении 2 </w:t>
      </w:r>
      <w:r w:rsidR="00B9660B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строк</w:t>
      </w:r>
      <w:r w:rsidR="00A41328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изложить в следующей редакции</w:t>
      </w:r>
      <w:r w:rsidR="00F8742E"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9630" w:type="dxa"/>
        <w:tblLook w:val="04A0" w:firstRow="1" w:lastRow="0" w:firstColumn="1" w:lastColumn="0" w:noHBand="0" w:noVBand="1"/>
      </w:tblPr>
      <w:tblGrid>
        <w:gridCol w:w="2035"/>
        <w:gridCol w:w="1854"/>
        <w:gridCol w:w="1918"/>
        <w:gridCol w:w="584"/>
        <w:gridCol w:w="1056"/>
        <w:gridCol w:w="552"/>
        <w:gridCol w:w="1631"/>
      </w:tblGrid>
      <w:tr w:rsidR="00147504" w:rsidRPr="00877B78" w:rsidTr="00A51631">
        <w:trPr>
          <w:trHeight w:val="230"/>
        </w:trPr>
        <w:tc>
          <w:tcPr>
            <w:tcW w:w="2035" w:type="dxa"/>
            <w:vMerge w:val="restart"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4.1 </w:t>
            </w:r>
            <w:r w:rsidR="00A41328" w:rsidRPr="00877B78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работы котельных</w:t>
            </w:r>
          </w:p>
        </w:tc>
        <w:tc>
          <w:tcPr>
            <w:tcW w:w="1854" w:type="dxa"/>
            <w:vMerge w:val="restart"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1918" w:type="dxa"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</w:tcPr>
          <w:p w:rsidR="00147504" w:rsidRPr="00877B78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47504" w:rsidRPr="00877B78" w:rsidRDefault="00A41328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7 617,28</w:t>
            </w:r>
          </w:p>
        </w:tc>
        <w:tc>
          <w:tcPr>
            <w:tcW w:w="552" w:type="dxa"/>
          </w:tcPr>
          <w:p w:rsidR="00147504" w:rsidRPr="00877B78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Merge w:val="restart"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04" w:rsidRPr="00877B78" w:rsidTr="00A51631">
        <w:trPr>
          <w:trHeight w:val="309"/>
        </w:trPr>
        <w:tc>
          <w:tcPr>
            <w:tcW w:w="2035" w:type="dxa"/>
            <w:vMerge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84" w:type="dxa"/>
          </w:tcPr>
          <w:p w:rsidR="00147504" w:rsidRPr="00877B78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47504" w:rsidRPr="00877B78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147504" w:rsidRPr="00877B78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Merge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04" w:rsidRPr="00877B78" w:rsidTr="00A51631">
        <w:trPr>
          <w:trHeight w:val="288"/>
        </w:trPr>
        <w:tc>
          <w:tcPr>
            <w:tcW w:w="2035" w:type="dxa"/>
            <w:vMerge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84" w:type="dxa"/>
          </w:tcPr>
          <w:p w:rsidR="00147504" w:rsidRPr="00877B78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47504" w:rsidRPr="00877B78" w:rsidRDefault="00A41328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7 495,4</w:t>
            </w:r>
          </w:p>
        </w:tc>
        <w:tc>
          <w:tcPr>
            <w:tcW w:w="552" w:type="dxa"/>
          </w:tcPr>
          <w:p w:rsidR="00147504" w:rsidRPr="00877B78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Merge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04" w:rsidRPr="00877B78" w:rsidTr="00A51631">
        <w:trPr>
          <w:trHeight w:val="244"/>
        </w:trPr>
        <w:tc>
          <w:tcPr>
            <w:tcW w:w="2035" w:type="dxa"/>
            <w:vMerge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84" w:type="dxa"/>
          </w:tcPr>
          <w:p w:rsidR="00147504" w:rsidRPr="00877B78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47504" w:rsidRPr="00877B78" w:rsidRDefault="00A41328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121,88</w:t>
            </w:r>
          </w:p>
        </w:tc>
        <w:tc>
          <w:tcPr>
            <w:tcW w:w="552" w:type="dxa"/>
          </w:tcPr>
          <w:p w:rsidR="00147504" w:rsidRPr="00877B78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Merge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04" w:rsidRPr="00877B78" w:rsidTr="00A51631">
        <w:trPr>
          <w:trHeight w:val="195"/>
        </w:trPr>
        <w:tc>
          <w:tcPr>
            <w:tcW w:w="2035" w:type="dxa"/>
            <w:vMerge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77B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</w:tcPr>
          <w:p w:rsidR="00147504" w:rsidRPr="00877B78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47504" w:rsidRPr="00877B78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147504" w:rsidRPr="00877B78" w:rsidRDefault="00147504" w:rsidP="001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Merge/>
          </w:tcPr>
          <w:p w:rsidR="00147504" w:rsidRPr="00877B78" w:rsidRDefault="00147504" w:rsidP="0014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E92" w:rsidRPr="00877B78" w:rsidRDefault="007F6E92" w:rsidP="007F6E9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3 к муниципальной программе строки 58-68 изложить в следующей редакции:</w:t>
      </w:r>
    </w:p>
    <w:tbl>
      <w:tblPr>
        <w:tblW w:w="9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4"/>
        <w:gridCol w:w="992"/>
        <w:gridCol w:w="1134"/>
        <w:gridCol w:w="992"/>
        <w:gridCol w:w="993"/>
        <w:gridCol w:w="7"/>
      </w:tblGrid>
      <w:tr w:rsidR="00F8742E" w:rsidRPr="00877B78" w:rsidTr="004625A7">
        <w:trPr>
          <w:trHeight w:val="70"/>
        </w:trPr>
        <w:tc>
          <w:tcPr>
            <w:tcW w:w="9789" w:type="dxa"/>
            <w:gridSpan w:val="7"/>
            <w:shd w:val="clear" w:color="auto" w:fill="auto"/>
            <w:vAlign w:val="center"/>
            <w:hideMark/>
          </w:tcPr>
          <w:p w:rsidR="00F8742E" w:rsidRPr="00877B78" w:rsidRDefault="00F8742E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4 «Повышение энергетической эффективности в жилищном секторе» </w:t>
            </w:r>
          </w:p>
        </w:tc>
      </w:tr>
      <w:tr w:rsidR="002B0EFF" w:rsidRPr="00877B78" w:rsidTr="004625A7">
        <w:trPr>
          <w:gridAfter w:val="1"/>
          <w:wAfter w:w="7" w:type="dxa"/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7 617,28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7 617,28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0EFF" w:rsidRPr="00877B78" w:rsidTr="004625A7">
        <w:trPr>
          <w:gridAfter w:val="1"/>
          <w:wAfter w:w="7" w:type="dxa"/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EFF" w:rsidRPr="00877B78" w:rsidTr="004625A7">
        <w:trPr>
          <w:gridAfter w:val="1"/>
          <w:wAfter w:w="7" w:type="dxa"/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7 495,4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7 495,4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EFF" w:rsidRPr="00877B78" w:rsidTr="004625A7">
        <w:trPr>
          <w:gridAfter w:val="1"/>
          <w:wAfter w:w="7" w:type="dxa"/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121,88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121,88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EFF" w:rsidRPr="00877B78" w:rsidTr="004625A7">
        <w:trPr>
          <w:gridAfter w:val="1"/>
          <w:wAfter w:w="7" w:type="dxa"/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E92" w:rsidRPr="00877B78" w:rsidTr="004625A7">
        <w:trPr>
          <w:trHeight w:val="20"/>
        </w:trPr>
        <w:tc>
          <w:tcPr>
            <w:tcW w:w="9789" w:type="dxa"/>
            <w:gridSpan w:val="7"/>
            <w:shd w:val="clear" w:color="auto" w:fill="auto"/>
            <w:vAlign w:val="center"/>
            <w:hideMark/>
          </w:tcPr>
          <w:p w:rsidR="007F6E92" w:rsidRPr="00877B78" w:rsidRDefault="007F6E92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мероприятие 4.1 «</w:t>
            </w:r>
            <w:r w:rsidR="002B0EFF" w:rsidRPr="00877B78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работы котельных</w:t>
            </w: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B0EFF" w:rsidRPr="00877B78" w:rsidTr="004625A7">
        <w:trPr>
          <w:gridAfter w:val="1"/>
          <w:wAfter w:w="7" w:type="dxa"/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7 617,28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7 617,28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0EFF" w:rsidRPr="00877B78" w:rsidTr="004625A7">
        <w:trPr>
          <w:gridAfter w:val="1"/>
          <w:wAfter w:w="7" w:type="dxa"/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EFF" w:rsidRPr="00877B78" w:rsidTr="004625A7">
        <w:trPr>
          <w:gridAfter w:val="1"/>
          <w:wAfter w:w="7" w:type="dxa"/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7 495,4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7 495,4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EFF" w:rsidRPr="00877B78" w:rsidTr="004625A7">
        <w:trPr>
          <w:gridAfter w:val="1"/>
          <w:wAfter w:w="7" w:type="dxa"/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121,88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121,88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EFF" w:rsidRPr="00877B78" w:rsidTr="004625A7">
        <w:trPr>
          <w:gridAfter w:val="1"/>
          <w:wAfter w:w="7" w:type="dxa"/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2B0EFF" w:rsidRPr="00877B78" w:rsidRDefault="002B0EFF" w:rsidP="002B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  <w:hideMark/>
          </w:tcPr>
          <w:p w:rsidR="002B0EFF" w:rsidRPr="00877B78" w:rsidRDefault="002B0EFF" w:rsidP="002B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E4F" w:rsidRPr="00877B78" w:rsidRDefault="005E3E4F" w:rsidP="005E3E4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B8F" w:rsidRPr="00877B78" w:rsidRDefault="00EE1B8F" w:rsidP="0017688B">
      <w:pPr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Управляющему делами администрации Кочковского района Новосибирской области </w:t>
      </w:r>
      <w:proofErr w:type="spellStart"/>
      <w:r w:rsidRPr="00877B78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Храпаль</w:t>
      </w:r>
      <w:proofErr w:type="spellEnd"/>
      <w:r w:rsidRPr="00877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Н.Н. опубликовать настоящее постановление в периодическом печатном издании органов местного самоуправления «Вестник Кочковского района».</w:t>
      </w:r>
    </w:p>
    <w:p w:rsidR="00EE1B8F" w:rsidRPr="00877B78" w:rsidRDefault="00EE1B8F" w:rsidP="001768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настоящим постановлением возложить на заместителя Главы администрации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Кочковского района Новосибирской области</w:t>
      </w:r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М.В.Белоус</w:t>
      </w:r>
      <w:proofErr w:type="spellEnd"/>
      <w:r w:rsidRPr="00877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B8F" w:rsidRPr="00877B78" w:rsidRDefault="00EE1B8F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3"/>
        <w:gridCol w:w="4962"/>
      </w:tblGrid>
      <w:tr w:rsidR="00EE1B8F" w:rsidRPr="00877B78" w:rsidTr="005E3E4F">
        <w:tc>
          <w:tcPr>
            <w:tcW w:w="4393" w:type="dxa"/>
          </w:tcPr>
          <w:p w:rsidR="00EE1B8F" w:rsidRPr="00877B78" w:rsidRDefault="00EE1B8F" w:rsidP="0017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Кочковского района Новосибирской области</w:t>
            </w:r>
          </w:p>
        </w:tc>
        <w:tc>
          <w:tcPr>
            <w:tcW w:w="4962" w:type="dxa"/>
          </w:tcPr>
          <w:p w:rsidR="00EE1B8F" w:rsidRPr="00877B78" w:rsidRDefault="00EE1B8F" w:rsidP="0017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B8F" w:rsidRPr="00877B78" w:rsidRDefault="00EE1B8F" w:rsidP="0017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7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П.А.Шилин</w:t>
            </w:r>
            <w:proofErr w:type="spellEnd"/>
          </w:p>
        </w:tc>
      </w:tr>
    </w:tbl>
    <w:p w:rsidR="00EE1B8F" w:rsidRPr="00877B78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8AE" w:rsidRPr="00877B78" w:rsidRDefault="008928AE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580" w:rsidRPr="00877B78" w:rsidRDefault="008C458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580" w:rsidRPr="00877B78" w:rsidRDefault="008C458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580" w:rsidRPr="00877B78" w:rsidRDefault="008C458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400" w:rsidRDefault="00F6040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400" w:rsidRDefault="00F6040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400" w:rsidRDefault="00F6040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400" w:rsidRDefault="00F6040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400" w:rsidRDefault="00F6040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400" w:rsidRDefault="00F6040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400" w:rsidRDefault="00F6040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400" w:rsidRDefault="00F6040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400" w:rsidRDefault="00F6040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400" w:rsidRDefault="00F6040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400" w:rsidRDefault="00F6040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8F" w:rsidRPr="00877B78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77B78">
        <w:rPr>
          <w:rFonts w:ascii="Times New Roman" w:eastAsia="Times New Roman" w:hAnsi="Times New Roman" w:cs="Times New Roman"/>
          <w:sz w:val="20"/>
          <w:szCs w:val="20"/>
          <w:lang w:eastAsia="ru-RU"/>
        </w:rPr>
        <w:t>Е.Ю.Гюнтер</w:t>
      </w:r>
      <w:proofErr w:type="spellEnd"/>
    </w:p>
    <w:p w:rsidR="00EE1B8F" w:rsidRPr="0017688B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7B78">
        <w:rPr>
          <w:rFonts w:ascii="Times New Roman" w:eastAsia="Times New Roman" w:hAnsi="Times New Roman" w:cs="Times New Roman"/>
          <w:sz w:val="20"/>
          <w:szCs w:val="20"/>
          <w:lang w:eastAsia="ru-RU"/>
        </w:rPr>
        <w:t>22225</w:t>
      </w:r>
    </w:p>
    <w:sectPr w:rsidR="00EE1B8F" w:rsidRPr="0017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D7728"/>
    <w:multiLevelType w:val="hybridMultilevel"/>
    <w:tmpl w:val="343E7C7A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03DA8"/>
    <w:multiLevelType w:val="hybridMultilevel"/>
    <w:tmpl w:val="8D04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83B0F"/>
    <w:multiLevelType w:val="hybridMultilevel"/>
    <w:tmpl w:val="DB8C0D58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32"/>
    <w:rsid w:val="00043A6B"/>
    <w:rsid w:val="0007264B"/>
    <w:rsid w:val="000977DC"/>
    <w:rsid w:val="000B16D0"/>
    <w:rsid w:val="00115FBF"/>
    <w:rsid w:val="00122E64"/>
    <w:rsid w:val="00147504"/>
    <w:rsid w:val="00156232"/>
    <w:rsid w:val="00173271"/>
    <w:rsid w:val="0017688B"/>
    <w:rsid w:val="001A6F9A"/>
    <w:rsid w:val="00202272"/>
    <w:rsid w:val="00247387"/>
    <w:rsid w:val="00250D3A"/>
    <w:rsid w:val="00261530"/>
    <w:rsid w:val="00277A0B"/>
    <w:rsid w:val="002B0EFF"/>
    <w:rsid w:val="002C5FC6"/>
    <w:rsid w:val="00321C90"/>
    <w:rsid w:val="00387AB4"/>
    <w:rsid w:val="003B1186"/>
    <w:rsid w:val="00406E86"/>
    <w:rsid w:val="00413989"/>
    <w:rsid w:val="004625A7"/>
    <w:rsid w:val="004D5E05"/>
    <w:rsid w:val="005B1D33"/>
    <w:rsid w:val="005D5456"/>
    <w:rsid w:val="005E3E4F"/>
    <w:rsid w:val="006050D9"/>
    <w:rsid w:val="00682B4F"/>
    <w:rsid w:val="00690584"/>
    <w:rsid w:val="007103C1"/>
    <w:rsid w:val="007F6E92"/>
    <w:rsid w:val="00877B78"/>
    <w:rsid w:val="008928AE"/>
    <w:rsid w:val="008C4580"/>
    <w:rsid w:val="008E6272"/>
    <w:rsid w:val="0096788A"/>
    <w:rsid w:val="009B4382"/>
    <w:rsid w:val="009C2106"/>
    <w:rsid w:val="009C3F8A"/>
    <w:rsid w:val="009D57AE"/>
    <w:rsid w:val="00A41328"/>
    <w:rsid w:val="00A51631"/>
    <w:rsid w:val="00AA05C5"/>
    <w:rsid w:val="00AD2B60"/>
    <w:rsid w:val="00AD40A7"/>
    <w:rsid w:val="00AE17DB"/>
    <w:rsid w:val="00AE3EF3"/>
    <w:rsid w:val="00B9660B"/>
    <w:rsid w:val="00BA14C5"/>
    <w:rsid w:val="00BC3E89"/>
    <w:rsid w:val="00BD57E1"/>
    <w:rsid w:val="00C002E2"/>
    <w:rsid w:val="00C00314"/>
    <w:rsid w:val="00C83C96"/>
    <w:rsid w:val="00CB72B8"/>
    <w:rsid w:val="00CC3E9E"/>
    <w:rsid w:val="00CF5E4F"/>
    <w:rsid w:val="00D731C3"/>
    <w:rsid w:val="00D77531"/>
    <w:rsid w:val="00DA357E"/>
    <w:rsid w:val="00DB5831"/>
    <w:rsid w:val="00DD4ADF"/>
    <w:rsid w:val="00E40DFB"/>
    <w:rsid w:val="00E91D5E"/>
    <w:rsid w:val="00EA4F0C"/>
    <w:rsid w:val="00EE1B8F"/>
    <w:rsid w:val="00F07D3B"/>
    <w:rsid w:val="00F60400"/>
    <w:rsid w:val="00F8742E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AADE"/>
  <w15:chartTrackingRefBased/>
  <w15:docId w15:val="{E53BB503-3FAD-4F53-94C9-D97B3EFF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8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87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2020-11-09T07:11:00Z</cp:lastPrinted>
  <dcterms:created xsi:type="dcterms:W3CDTF">2020-11-09T04:33:00Z</dcterms:created>
  <dcterms:modified xsi:type="dcterms:W3CDTF">2021-09-13T08:16:00Z</dcterms:modified>
</cp:coreProperties>
</file>