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DE7C5E" w:rsidTr="00C1351B">
        <w:trPr>
          <w:trHeight w:val="4962"/>
        </w:trPr>
        <w:tc>
          <w:tcPr>
            <w:tcW w:w="4785" w:type="dxa"/>
            <w:hideMark/>
          </w:tcPr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DE7C5E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DE7C5E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E7C5E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E7C5E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E7C5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DE7C5E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DE7C5E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DE7C5E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4953" w:rsidRDefault="00914953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7E1" w:rsidRPr="00DE7C5E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DE7C5E" w:rsidRDefault="004D29EB" w:rsidP="007E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</w:t>
      </w:r>
      <w:r w:rsidR="00C20C30" w:rsidRPr="00DE7C5E">
        <w:rPr>
          <w:rFonts w:ascii="Times New Roman" w:hAnsi="Times New Roman" w:cs="Times New Roman"/>
          <w:sz w:val="28"/>
          <w:szCs w:val="28"/>
        </w:rPr>
        <w:t>подпрограммы «</w:t>
      </w:r>
      <w:r w:rsidR="008B2642" w:rsidRPr="00DE7C5E">
        <w:rPr>
          <w:rFonts w:ascii="Times New Roman" w:hAnsi="Times New Roman" w:cs="Times New Roman"/>
          <w:sz w:val="28"/>
          <w:szCs w:val="28"/>
        </w:rPr>
        <w:t>Развитие кадрового потенциала системы дошкольного, общего и дополнительного образования детей</w:t>
      </w:r>
      <w:r w:rsidR="00C20C30" w:rsidRPr="00DE7C5E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DE7C5E">
        <w:rPr>
          <w:rFonts w:ascii="Times New Roman" w:hAnsi="Times New Roman" w:cs="Times New Roman"/>
          <w:sz w:val="28"/>
          <w:szCs w:val="28"/>
        </w:rPr>
        <w:t>программы «</w:t>
      </w:r>
      <w:r w:rsidR="007E050A" w:rsidRPr="00DE7C5E">
        <w:rPr>
          <w:rFonts w:ascii="Times New Roman" w:hAnsi="Times New Roman" w:cs="Times New Roman"/>
          <w:sz w:val="28"/>
          <w:szCs w:val="28"/>
        </w:rPr>
        <w:t>Развитие системы образования Кочковского района Новосибирской области</w:t>
      </w:r>
      <w:r w:rsidR="00C20C30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7E050A" w:rsidRPr="00DE7C5E">
        <w:rPr>
          <w:rFonts w:ascii="Times New Roman" w:hAnsi="Times New Roman" w:cs="Times New Roman"/>
          <w:sz w:val="28"/>
          <w:szCs w:val="28"/>
        </w:rPr>
        <w:t>на 201</w:t>
      </w:r>
      <w:r w:rsidR="00CD2BC4">
        <w:rPr>
          <w:rFonts w:ascii="Times New Roman" w:hAnsi="Times New Roman" w:cs="Times New Roman"/>
          <w:sz w:val="28"/>
          <w:szCs w:val="28"/>
        </w:rPr>
        <w:t>9</w:t>
      </w:r>
      <w:r w:rsidR="007E050A" w:rsidRPr="00DE7C5E">
        <w:rPr>
          <w:rFonts w:ascii="Times New Roman" w:hAnsi="Times New Roman" w:cs="Times New Roman"/>
          <w:sz w:val="28"/>
          <w:szCs w:val="28"/>
        </w:rPr>
        <w:t>-20</w:t>
      </w:r>
      <w:r w:rsidR="00D03896">
        <w:rPr>
          <w:rFonts w:ascii="Times New Roman" w:hAnsi="Times New Roman" w:cs="Times New Roman"/>
          <w:sz w:val="28"/>
          <w:szCs w:val="28"/>
        </w:rPr>
        <w:t>21</w:t>
      </w:r>
      <w:r w:rsidR="007E050A" w:rsidRPr="00DE7C5E">
        <w:rPr>
          <w:rFonts w:ascii="Times New Roman" w:hAnsi="Times New Roman" w:cs="Times New Roman"/>
          <w:sz w:val="28"/>
          <w:szCs w:val="28"/>
        </w:rPr>
        <w:t xml:space="preserve"> годы</w:t>
      </w:r>
      <w:r w:rsidR="00AD743E">
        <w:rPr>
          <w:rFonts w:ascii="Times New Roman" w:hAnsi="Times New Roman" w:cs="Times New Roman"/>
          <w:sz w:val="28"/>
          <w:szCs w:val="28"/>
        </w:rPr>
        <w:t>» в 2020</w:t>
      </w:r>
      <w:r w:rsidRPr="00DE7C5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953" w:rsidRPr="00DE7C5E" w:rsidRDefault="00914953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DE7C5E" w:rsidRDefault="00FB68B9" w:rsidP="003D098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Для</w:t>
      </w:r>
      <w:r w:rsidR="0059337A" w:rsidRPr="00DE7C5E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C20C30" w:rsidRPr="00DE7C5E">
        <w:rPr>
          <w:rFonts w:ascii="Times New Roman" w:hAnsi="Times New Roman" w:cs="Times New Roman"/>
          <w:sz w:val="28"/>
          <w:szCs w:val="28"/>
        </w:rPr>
        <w:t>подпрограммы «</w:t>
      </w:r>
      <w:r w:rsidR="00F94FA3" w:rsidRPr="00DE7C5E">
        <w:rPr>
          <w:rFonts w:ascii="Times New Roman" w:hAnsi="Times New Roman" w:cs="Times New Roman"/>
          <w:sz w:val="28"/>
          <w:szCs w:val="28"/>
        </w:rPr>
        <w:t>Развитие кадрового потенциала системы дошкольного, общего и дополнительного образования детей</w:t>
      </w:r>
      <w:r w:rsidR="00C20C30" w:rsidRPr="00DE7C5E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Кочковского района Новосибирской области на 201</w:t>
      </w:r>
      <w:r w:rsidR="00D03896">
        <w:rPr>
          <w:rFonts w:ascii="Times New Roman" w:hAnsi="Times New Roman" w:cs="Times New Roman"/>
          <w:sz w:val="28"/>
          <w:szCs w:val="28"/>
        </w:rPr>
        <w:t>9</w:t>
      </w:r>
      <w:r w:rsidR="00C20C30" w:rsidRPr="00DE7C5E">
        <w:rPr>
          <w:rFonts w:ascii="Times New Roman" w:hAnsi="Times New Roman" w:cs="Times New Roman"/>
          <w:sz w:val="28"/>
          <w:szCs w:val="28"/>
        </w:rPr>
        <w:t>-20</w:t>
      </w:r>
      <w:r w:rsidR="00D03896">
        <w:rPr>
          <w:rFonts w:ascii="Times New Roman" w:hAnsi="Times New Roman" w:cs="Times New Roman"/>
          <w:sz w:val="28"/>
          <w:szCs w:val="28"/>
        </w:rPr>
        <w:t>21</w:t>
      </w:r>
      <w:r w:rsidR="00C20C30" w:rsidRPr="00DE7C5E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DE7C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0C30" w:rsidRPr="00DE7C5E">
        <w:rPr>
          <w:rFonts w:ascii="Times New Roman" w:hAnsi="Times New Roman" w:cs="Times New Roman"/>
          <w:sz w:val="28"/>
          <w:szCs w:val="28"/>
        </w:rPr>
        <w:t>под</w:t>
      </w:r>
      <w:r w:rsidRPr="00DE7C5E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DE7C5E">
        <w:rPr>
          <w:rFonts w:ascii="Times New Roman" w:hAnsi="Times New Roman" w:cs="Times New Roman"/>
          <w:sz w:val="28"/>
          <w:szCs w:val="28"/>
        </w:rPr>
        <w:t>в 20</w:t>
      </w:r>
      <w:r w:rsidR="00AD743E">
        <w:rPr>
          <w:rFonts w:ascii="Times New Roman" w:hAnsi="Times New Roman" w:cs="Times New Roman"/>
          <w:sz w:val="28"/>
          <w:szCs w:val="28"/>
        </w:rPr>
        <w:t>20</w:t>
      </w:r>
      <w:r w:rsidR="0059337A" w:rsidRPr="00DE7C5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7144D5" w:rsidRPr="00DE7C5E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3D0985" w:rsidRPr="003D0985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bookmarkStart w:id="0" w:name="_GoBack"/>
      <w:bookmarkEnd w:id="0"/>
      <w:r w:rsidRPr="00DE7C5E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p w:rsidR="005B2068" w:rsidRPr="00DE7C5E" w:rsidRDefault="005B2068" w:rsidP="0071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4081"/>
        <w:gridCol w:w="1364"/>
        <w:gridCol w:w="1560"/>
        <w:gridCol w:w="1778"/>
      </w:tblGrid>
      <w:tr w:rsidR="0054096C" w:rsidRPr="00AD743E" w:rsidTr="00FF7CCD">
        <w:trPr>
          <w:trHeight w:val="1153"/>
        </w:trPr>
        <w:tc>
          <w:tcPr>
            <w:tcW w:w="0" w:type="auto"/>
            <w:shd w:val="clear" w:color="auto" w:fill="auto"/>
            <w:vAlign w:val="center"/>
          </w:tcPr>
          <w:p w:rsidR="00364CC2" w:rsidRPr="00AD743E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AD743E" w:rsidRDefault="00364CC2" w:rsidP="00F94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  <w:vAlign w:val="center"/>
          </w:tcPr>
          <w:p w:rsidR="00364CC2" w:rsidRPr="00AD743E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AD743E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AD743E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sz w:val="24"/>
                <w:szCs w:val="24"/>
              </w:rPr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D743E">
              <w:rPr>
                <w:rStyle w:val="9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D743E">
              <w:rPr>
                <w:rStyle w:val="9"/>
                <w:sz w:val="24"/>
                <w:szCs w:val="24"/>
              </w:rPr>
              <w:t>24,1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snapToGrid w:val="0"/>
                <w:sz w:val="24"/>
                <w:szCs w:val="24"/>
              </w:rPr>
              <w:t>Доля учителей с высшим образованием, в общей численности учителей ОУ (%)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43E" w:rsidRPr="00AD743E" w:rsidRDefault="00AD743E" w:rsidP="00AD743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 с высшей квалификационной категорией, в общей численности учителей ОУ (%)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32,4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43E" w:rsidRPr="00AD743E" w:rsidRDefault="00AD743E" w:rsidP="00AD743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 в возрасте до 30 лет в общей численности учителей ОУ (%)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43E" w:rsidRPr="00AD743E" w:rsidRDefault="00AD743E" w:rsidP="00AD743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учителей, преподающих предметы по специальности в соответствии с дипломом (в том числе о переподготовке),  в общей численности учителей ОУ (%)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97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 (%)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(%)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rStyle w:val="9"/>
                <w:sz w:val="24"/>
                <w:szCs w:val="24"/>
              </w:rPr>
            </w:pPr>
            <w:r w:rsidRPr="00AD743E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D743E" w:rsidRPr="00AD743E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D743E" w:rsidRPr="00AD743E" w:rsidRDefault="00AD743E" w:rsidP="00AD743E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sz w:val="24"/>
                <w:szCs w:val="24"/>
              </w:rPr>
              <w:t>Количество выпускников общеобразовательных организаций, заключивших договор о целевом обучении в ФГБОУ ВПО «НГПУ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D743E">
              <w:rPr>
                <w:rStyle w:val="9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743E" w:rsidRPr="00AD743E" w:rsidRDefault="00AD743E" w:rsidP="00AD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94FA3" w:rsidRPr="00DE7C5E" w:rsidRDefault="00F94FA3" w:rsidP="00F94FA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DE7C5E" w:rsidRDefault="00137869" w:rsidP="00A25CF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7C5E">
        <w:rPr>
          <w:rFonts w:ascii="Times New Roman" w:hAnsi="Times New Roman" w:cs="Times New Roman"/>
          <w:sz w:val="28"/>
          <w:szCs w:val="28"/>
        </w:rPr>
        <w:t xml:space="preserve">п) – </w:t>
      </w:r>
      <w:r w:rsidR="00AD743E">
        <w:rPr>
          <w:rFonts w:ascii="Times New Roman" w:hAnsi="Times New Roman" w:cs="Times New Roman"/>
          <w:sz w:val="28"/>
          <w:szCs w:val="28"/>
        </w:rPr>
        <w:t>3</w:t>
      </w:r>
      <w:r w:rsidR="00CD2BC4">
        <w:rPr>
          <w:rFonts w:ascii="Times New Roman" w:hAnsi="Times New Roman" w:cs="Times New Roman"/>
          <w:sz w:val="28"/>
          <w:szCs w:val="28"/>
        </w:rPr>
        <w:t>,5</w:t>
      </w:r>
      <w:r w:rsidR="00A25CF0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</w:rPr>
        <w:t>тыс. рублей</w:t>
      </w:r>
      <w:r w:rsidR="001A737E" w:rsidRPr="00DE7C5E">
        <w:rPr>
          <w:rFonts w:ascii="Times New Roman" w:hAnsi="Times New Roman" w:cs="Times New Roman"/>
          <w:sz w:val="28"/>
          <w:szCs w:val="28"/>
        </w:rPr>
        <w:t>.</w:t>
      </w:r>
    </w:p>
    <w:p w:rsidR="00137869" w:rsidRPr="00DE7C5E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7C5E">
        <w:rPr>
          <w:rFonts w:ascii="Times New Roman" w:hAnsi="Times New Roman" w:cs="Times New Roman"/>
          <w:sz w:val="28"/>
          <w:szCs w:val="28"/>
        </w:rPr>
        <w:t xml:space="preserve">ф) – </w:t>
      </w:r>
      <w:r w:rsidR="00AD743E">
        <w:rPr>
          <w:rFonts w:ascii="Times New Roman" w:hAnsi="Times New Roman" w:cs="Times New Roman"/>
          <w:sz w:val="28"/>
          <w:szCs w:val="28"/>
        </w:rPr>
        <w:t>9,2</w:t>
      </w:r>
      <w:r w:rsidR="00364CC2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</w:rPr>
        <w:t>тыс. рублей</w:t>
      </w:r>
      <w:r w:rsidR="00E07443" w:rsidRPr="00DE7C5E">
        <w:rPr>
          <w:rFonts w:ascii="Times New Roman" w:hAnsi="Times New Roman" w:cs="Times New Roman"/>
          <w:sz w:val="28"/>
          <w:szCs w:val="28"/>
        </w:rPr>
        <w:t>.</w:t>
      </w:r>
    </w:p>
    <w:p w:rsidR="00CE2568" w:rsidRPr="00DE7C5E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DE7C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DE7C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= 1/</w:t>
      </w:r>
      <w:r w:rsidR="00AD743E">
        <w:rPr>
          <w:rFonts w:ascii="Times New Roman" w:hAnsi="Times New Roman" w:cs="Times New Roman"/>
          <w:sz w:val="28"/>
          <w:szCs w:val="28"/>
        </w:rPr>
        <w:t>8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DE7C5E">
        <w:rPr>
          <w:rFonts w:ascii="Times New Roman" w:hAnsi="Times New Roman" w:cs="Times New Roman"/>
          <w:sz w:val="28"/>
          <w:szCs w:val="28"/>
        </w:rPr>
        <w:t>0,</w:t>
      </w:r>
      <w:r w:rsidR="00180B38">
        <w:rPr>
          <w:rFonts w:ascii="Times New Roman" w:hAnsi="Times New Roman" w:cs="Times New Roman"/>
          <w:sz w:val="28"/>
          <w:szCs w:val="28"/>
        </w:rPr>
        <w:t>1</w:t>
      </w:r>
      <w:r w:rsidR="00AD743E">
        <w:rPr>
          <w:rFonts w:ascii="Times New Roman" w:hAnsi="Times New Roman" w:cs="Times New Roman"/>
          <w:sz w:val="28"/>
          <w:szCs w:val="28"/>
        </w:rPr>
        <w:t>25</w:t>
      </w:r>
      <w:r w:rsidR="00CC5348" w:rsidRPr="00DE7C5E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DE7C5E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DE7C5E">
        <w:rPr>
          <w:rFonts w:ascii="Times New Roman" w:hAnsi="Times New Roman" w:cs="Times New Roman"/>
          <w:sz w:val="28"/>
          <w:szCs w:val="28"/>
        </w:rPr>
        <w:t>);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DE7C5E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DE7C5E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DE7C5E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DE7C5E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DE7C5E">
        <w:rPr>
          <w:rFonts w:ascii="Times New Roman" w:hAnsi="Times New Roman" w:cs="Times New Roman"/>
          <w:sz w:val="28"/>
          <w:szCs w:val="28"/>
        </w:rPr>
        <w:t xml:space="preserve">: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ф/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п</w:t>
      </w:r>
      <w:r w:rsidR="00AB22AF" w:rsidRPr="00DE7C5E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DE7C5E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DE7C5E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DE7C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DE7C5E">
        <w:rPr>
          <w:rFonts w:ascii="Times New Roman" w:hAnsi="Times New Roman" w:cs="Times New Roman"/>
          <w:sz w:val="28"/>
          <w:szCs w:val="28"/>
        </w:rPr>
        <w:t>п</w:t>
      </w:r>
      <w:r w:rsidR="00112F34" w:rsidRPr="00DE7C5E">
        <w:rPr>
          <w:rFonts w:ascii="Times New Roman" w:hAnsi="Times New Roman" w:cs="Times New Roman"/>
          <w:sz w:val="28"/>
          <w:szCs w:val="28"/>
        </w:rPr>
        <w:t>/</w:t>
      </w:r>
      <w:r w:rsidR="00112F34"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DE7C5E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DE7C5E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ф/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DE7C5E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C5E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DE7C5E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DE7C5E">
        <w:rPr>
          <w:rFonts w:ascii="Times New Roman" w:hAnsi="Times New Roman" w:cs="Times New Roman"/>
          <w:sz w:val="28"/>
          <w:szCs w:val="28"/>
        </w:rPr>
        <w:t xml:space="preserve">= </w:t>
      </w:r>
      <w:r w:rsidR="00AD743E">
        <w:rPr>
          <w:rFonts w:ascii="Times New Roman" w:hAnsi="Times New Roman" w:cs="Times New Roman"/>
          <w:sz w:val="28"/>
          <w:szCs w:val="28"/>
        </w:rPr>
        <w:t>1,115</w:t>
      </w:r>
    </w:p>
    <w:p w:rsidR="000E2F96" w:rsidRPr="00DE7C5E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C5E">
        <w:rPr>
          <w:rFonts w:ascii="Times New Roman" w:hAnsi="Times New Roman" w:cs="Times New Roman"/>
          <w:sz w:val="28"/>
          <w:szCs w:val="28"/>
        </w:rPr>
        <w:t>э = (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A394C">
        <w:rPr>
          <w:rFonts w:ascii="Times New Roman" w:hAnsi="Times New Roman" w:cs="Times New Roman"/>
          <w:sz w:val="28"/>
          <w:szCs w:val="28"/>
        </w:rPr>
        <w:t>п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DE7C5E">
        <w:rPr>
          <w:rFonts w:ascii="Times New Roman" w:hAnsi="Times New Roman" w:cs="Times New Roman"/>
          <w:sz w:val="28"/>
          <w:szCs w:val="28"/>
        </w:rPr>
        <w:t>р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DA394C">
        <w:rPr>
          <w:rFonts w:ascii="Times New Roman" w:hAnsi="Times New Roman" w:cs="Times New Roman"/>
          <w:sz w:val="28"/>
          <w:szCs w:val="28"/>
        </w:rPr>
        <w:t>ф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AD743E">
        <w:rPr>
          <w:rFonts w:ascii="Times New Roman" w:hAnsi="Times New Roman" w:cs="Times New Roman"/>
          <w:sz w:val="28"/>
          <w:szCs w:val="28"/>
        </w:rPr>
        <w:t>3</w:t>
      </w:r>
      <w:r w:rsidR="00DA394C">
        <w:rPr>
          <w:rFonts w:ascii="Times New Roman" w:hAnsi="Times New Roman" w:cs="Times New Roman"/>
          <w:sz w:val="28"/>
          <w:szCs w:val="28"/>
        </w:rPr>
        <w:t>,5</w:t>
      </w:r>
      <w:r w:rsidR="00331B8A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E24AE2">
        <w:rPr>
          <w:rFonts w:ascii="Times New Roman" w:hAnsi="Times New Roman" w:cs="Times New Roman"/>
          <w:sz w:val="28"/>
          <w:szCs w:val="28"/>
        </w:rPr>
        <w:t>1,027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AD743E">
        <w:rPr>
          <w:rFonts w:ascii="Times New Roman" w:hAnsi="Times New Roman" w:cs="Times New Roman"/>
          <w:sz w:val="28"/>
          <w:szCs w:val="28"/>
        </w:rPr>
        <w:t>9,2</w:t>
      </w:r>
      <w:r w:rsidR="00331B8A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AD743E">
        <w:rPr>
          <w:rFonts w:ascii="Times New Roman" w:hAnsi="Times New Roman" w:cs="Times New Roman"/>
          <w:sz w:val="28"/>
          <w:szCs w:val="28"/>
        </w:rPr>
        <w:t>0,42</w:t>
      </w:r>
    </w:p>
    <w:p w:rsidR="00E42B02" w:rsidRPr="00DE7C5E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DE7C5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54096C" w:rsidRPr="00DE7C5E">
        <w:rPr>
          <w:rFonts w:ascii="Times New Roman" w:hAnsi="Times New Roman" w:cs="Times New Roman"/>
          <w:sz w:val="28"/>
          <w:szCs w:val="28"/>
        </w:rPr>
        <w:t xml:space="preserve"> (подпрограмма)</w:t>
      </w:r>
      <w:r w:rsidR="00101C4D" w:rsidRPr="00DE7C5E">
        <w:rPr>
          <w:rFonts w:ascii="Times New Roman" w:hAnsi="Times New Roman" w:cs="Times New Roman"/>
          <w:sz w:val="28"/>
          <w:szCs w:val="28"/>
        </w:rPr>
        <w:t xml:space="preserve">, индекс эффективности которой </w:t>
      </w:r>
      <w:r w:rsidR="00AD743E">
        <w:rPr>
          <w:rFonts w:ascii="Times New Roman" w:hAnsi="Times New Roman" w:cs="Times New Roman"/>
          <w:sz w:val="28"/>
          <w:szCs w:val="28"/>
        </w:rPr>
        <w:t>меньше</w:t>
      </w:r>
      <w:r w:rsidR="005162FF">
        <w:rPr>
          <w:rFonts w:ascii="Times New Roman" w:hAnsi="Times New Roman" w:cs="Times New Roman"/>
          <w:sz w:val="28"/>
          <w:szCs w:val="28"/>
        </w:rPr>
        <w:t xml:space="preserve"> 0,</w:t>
      </w:r>
      <w:r w:rsidR="00AD743E">
        <w:rPr>
          <w:rFonts w:ascii="Times New Roman" w:hAnsi="Times New Roman" w:cs="Times New Roman"/>
          <w:sz w:val="28"/>
          <w:szCs w:val="28"/>
        </w:rPr>
        <w:t>8</w:t>
      </w:r>
      <w:r w:rsidR="00C14188" w:rsidRPr="00DE7C5E">
        <w:rPr>
          <w:rFonts w:ascii="Times New Roman" w:hAnsi="Times New Roman" w:cs="Times New Roman"/>
          <w:sz w:val="28"/>
          <w:szCs w:val="28"/>
        </w:rPr>
        <w:t>,</w:t>
      </w:r>
      <w:r w:rsidR="00101C4D" w:rsidRPr="00DE7C5E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AD743E">
        <w:rPr>
          <w:rFonts w:ascii="Times New Roman" w:hAnsi="Times New Roman" w:cs="Times New Roman"/>
          <w:sz w:val="28"/>
          <w:szCs w:val="28"/>
        </w:rPr>
        <w:t>низким</w:t>
      </w:r>
      <w:r w:rsidR="00150EFA" w:rsidRPr="00DE7C5E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914953" w:rsidRPr="00DE7C5E" w:rsidRDefault="00914953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DE7C5E" w:rsidTr="004F3912">
        <w:tc>
          <w:tcPr>
            <w:tcW w:w="4672" w:type="dxa"/>
          </w:tcPr>
          <w:p w:rsidR="004F3912" w:rsidRPr="00DE7C5E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5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DE7C5E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DE7C5E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C5E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DE7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C5E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790722" w:rsidRDefault="00790722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4953" w:rsidRDefault="00914953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4953" w:rsidRDefault="00914953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319B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C5E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C5E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C3" w:rsidRDefault="00721CC3" w:rsidP="004A7488">
      <w:pPr>
        <w:spacing w:after="0" w:line="240" w:lineRule="auto"/>
      </w:pPr>
      <w:r>
        <w:separator/>
      </w:r>
    </w:p>
  </w:endnote>
  <w:endnote w:type="continuationSeparator" w:id="0">
    <w:p w:rsidR="00721CC3" w:rsidRDefault="00721CC3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C3" w:rsidRDefault="00721CC3" w:rsidP="004A7488">
      <w:pPr>
        <w:spacing w:after="0" w:line="240" w:lineRule="auto"/>
      </w:pPr>
      <w:r>
        <w:separator/>
      </w:r>
    </w:p>
  </w:footnote>
  <w:footnote w:type="continuationSeparator" w:id="0">
    <w:p w:rsidR="00721CC3" w:rsidRDefault="00721CC3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1AF3"/>
    <w:rsid w:val="00027CE4"/>
    <w:rsid w:val="000752C1"/>
    <w:rsid w:val="00076D1E"/>
    <w:rsid w:val="000E2F96"/>
    <w:rsid w:val="000F4207"/>
    <w:rsid w:val="00101C4D"/>
    <w:rsid w:val="00112F34"/>
    <w:rsid w:val="00137869"/>
    <w:rsid w:val="00150EFA"/>
    <w:rsid w:val="00154078"/>
    <w:rsid w:val="00180B38"/>
    <w:rsid w:val="001A737E"/>
    <w:rsid w:val="001B763D"/>
    <w:rsid w:val="0023197D"/>
    <w:rsid w:val="0029680A"/>
    <w:rsid w:val="002D3613"/>
    <w:rsid w:val="002E5084"/>
    <w:rsid w:val="003249EC"/>
    <w:rsid w:val="00331B8A"/>
    <w:rsid w:val="003343A0"/>
    <w:rsid w:val="003422B7"/>
    <w:rsid w:val="00364CC2"/>
    <w:rsid w:val="00393654"/>
    <w:rsid w:val="003A712C"/>
    <w:rsid w:val="003D0985"/>
    <w:rsid w:val="003D5F65"/>
    <w:rsid w:val="004573FC"/>
    <w:rsid w:val="00473DFF"/>
    <w:rsid w:val="004A7488"/>
    <w:rsid w:val="004D29EB"/>
    <w:rsid w:val="004D35E0"/>
    <w:rsid w:val="004D6C38"/>
    <w:rsid w:val="004F3912"/>
    <w:rsid w:val="005162FF"/>
    <w:rsid w:val="0054096C"/>
    <w:rsid w:val="0059337A"/>
    <w:rsid w:val="005B2068"/>
    <w:rsid w:val="005E3CE3"/>
    <w:rsid w:val="00602097"/>
    <w:rsid w:val="006E6732"/>
    <w:rsid w:val="006F1A96"/>
    <w:rsid w:val="007144D5"/>
    <w:rsid w:val="00721CC3"/>
    <w:rsid w:val="00745CC5"/>
    <w:rsid w:val="00771A17"/>
    <w:rsid w:val="00790722"/>
    <w:rsid w:val="007A3F8A"/>
    <w:rsid w:val="007D0E10"/>
    <w:rsid w:val="007E050A"/>
    <w:rsid w:val="007E1926"/>
    <w:rsid w:val="00815C49"/>
    <w:rsid w:val="008174AC"/>
    <w:rsid w:val="00850590"/>
    <w:rsid w:val="008667E1"/>
    <w:rsid w:val="00880361"/>
    <w:rsid w:val="0089566F"/>
    <w:rsid w:val="008B2642"/>
    <w:rsid w:val="008E6D48"/>
    <w:rsid w:val="00914953"/>
    <w:rsid w:val="0092116D"/>
    <w:rsid w:val="00931E89"/>
    <w:rsid w:val="009940DE"/>
    <w:rsid w:val="009B2A6E"/>
    <w:rsid w:val="009F5B7A"/>
    <w:rsid w:val="00A14503"/>
    <w:rsid w:val="00A25CF0"/>
    <w:rsid w:val="00A40379"/>
    <w:rsid w:val="00A63561"/>
    <w:rsid w:val="00A823EC"/>
    <w:rsid w:val="00AB22AF"/>
    <w:rsid w:val="00AC31B5"/>
    <w:rsid w:val="00AD743E"/>
    <w:rsid w:val="00AF6E78"/>
    <w:rsid w:val="00B245D8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44879"/>
    <w:rsid w:val="00C66EE7"/>
    <w:rsid w:val="00C73D4C"/>
    <w:rsid w:val="00C86742"/>
    <w:rsid w:val="00C9319B"/>
    <w:rsid w:val="00C97FDD"/>
    <w:rsid w:val="00CC5348"/>
    <w:rsid w:val="00CD2BC4"/>
    <w:rsid w:val="00CE2568"/>
    <w:rsid w:val="00D03896"/>
    <w:rsid w:val="00D1461A"/>
    <w:rsid w:val="00D14B01"/>
    <w:rsid w:val="00D17223"/>
    <w:rsid w:val="00D43243"/>
    <w:rsid w:val="00D50C21"/>
    <w:rsid w:val="00D6528B"/>
    <w:rsid w:val="00DA2173"/>
    <w:rsid w:val="00DA394C"/>
    <w:rsid w:val="00DE7C5E"/>
    <w:rsid w:val="00E07443"/>
    <w:rsid w:val="00E24AE2"/>
    <w:rsid w:val="00E42B02"/>
    <w:rsid w:val="00E51916"/>
    <w:rsid w:val="00E951EE"/>
    <w:rsid w:val="00EA572D"/>
    <w:rsid w:val="00EE5667"/>
    <w:rsid w:val="00EF0887"/>
    <w:rsid w:val="00EF57F9"/>
    <w:rsid w:val="00F207A2"/>
    <w:rsid w:val="00F2649B"/>
    <w:rsid w:val="00F43F58"/>
    <w:rsid w:val="00F8577D"/>
    <w:rsid w:val="00F94FA3"/>
    <w:rsid w:val="00FA59DB"/>
    <w:rsid w:val="00FB68B9"/>
    <w:rsid w:val="00FC0EB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ой текст1"/>
    <w:basedOn w:val="a"/>
    <w:rsid w:val="00A25C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+ 9"/>
    <w:aliases w:val="5 pt"/>
    <w:rsid w:val="00A25C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locked/>
    <w:rsid w:val="00F94FA3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94FA3"/>
    <w:pPr>
      <w:shd w:val="clear" w:color="auto" w:fill="FFFFFF"/>
      <w:spacing w:before="60" w:after="6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51B8-3F24-49C4-BBAD-0A612E12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86</cp:revision>
  <dcterms:created xsi:type="dcterms:W3CDTF">2016-11-07T04:30:00Z</dcterms:created>
  <dcterms:modified xsi:type="dcterms:W3CDTF">2021-06-02T05:36:00Z</dcterms:modified>
</cp:coreProperties>
</file>