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FF" w:rsidRP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результатах рассмотрения заявок на получение субсидии</w:t>
      </w:r>
    </w:p>
    <w:p w:rsidR="003F1402" w:rsidRPr="003F1402" w:rsidRDefault="003D63FF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Наименование субсидии: </w:t>
      </w:r>
      <w:r w:rsidRPr="00CD67C1">
        <w:rPr>
          <w:rFonts w:ascii="Times New Roman" w:hAnsi="Times New Roman" w:cs="Times New Roman"/>
          <w:sz w:val="28"/>
          <w:szCs w:val="28"/>
        </w:rPr>
        <w:t xml:space="preserve">субсидия на </w:t>
      </w:r>
      <w:r w:rsidR="003F1402" w:rsidRPr="003F1402">
        <w:rPr>
          <w:rFonts w:ascii="Times New Roman" w:hAnsi="Times New Roman" w:cs="Times New Roman"/>
          <w:sz w:val="28"/>
          <w:szCs w:val="28"/>
        </w:rPr>
        <w:t xml:space="preserve">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</w:t>
      </w:r>
    </w:p>
    <w:p w:rsidR="003F1402" w:rsidRPr="003F1402" w:rsidRDefault="003F1402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2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</w:p>
    <w:p w:rsidR="003F1402" w:rsidRDefault="003F1402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2">
        <w:rPr>
          <w:rFonts w:ascii="Times New Roman" w:hAnsi="Times New Roman" w:cs="Times New Roman"/>
          <w:sz w:val="28"/>
          <w:szCs w:val="28"/>
        </w:rPr>
        <w:t>«Жилищно-коммунальное хозяйство Новосибирской области»</w:t>
      </w:r>
    </w:p>
    <w:p w:rsidR="00CD67C1" w:rsidRPr="00CD67C1" w:rsidRDefault="003D63FF" w:rsidP="003F14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Дата, время, место проведения рассмотрения заявок: </w:t>
      </w:r>
      <w:r w:rsidR="004413D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0746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07466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bookmarkStart w:id="0" w:name="_GoBack"/>
      <w:bookmarkEnd w:id="0"/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4413D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г., 10-00 час., администрация Кочковского района Новосибирской области.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3. Информация об участниках отбора, заявки которых были рассмотрены:</w:t>
      </w:r>
    </w:p>
    <w:p w:rsidR="003F1402" w:rsidRDefault="003F1402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«Новосибирская Топливная Корпорация ОСП «Кочковский склад»</w:t>
      </w:r>
    </w:p>
    <w:p w:rsid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4. Информация об участниках отбора, заявки которых были отклонены: заявки не отклонялись.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Наименование получателя субсидии: </w:t>
      </w:r>
    </w:p>
    <w:p w:rsidR="003F1402" w:rsidRDefault="003F1402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«Новосибирская Топливная Корпорация ОСП «Кочковский склад»</w:t>
      </w:r>
    </w:p>
    <w:p w:rsidR="001D4528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Размер субсидии: </w:t>
      </w:r>
    </w:p>
    <w:p w:rsidR="00CD67C1" w:rsidRPr="00CD67C1" w:rsidRDefault="00507466" w:rsidP="00507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466">
        <w:rPr>
          <w:rFonts w:ascii="Times New Roman" w:hAnsi="Times New Roman" w:cs="Times New Roman"/>
          <w:sz w:val="28"/>
          <w:szCs w:val="28"/>
          <w:shd w:val="clear" w:color="auto" w:fill="FFFFFF"/>
        </w:rPr>
        <w:t>3 660 835,83 (три миллиона шестьсот шестьдесят тысяч восемьсот тридцать пять) рублей 83 копейки</w:t>
      </w:r>
    </w:p>
    <w:sectPr w:rsidR="00CD67C1" w:rsidRPr="00CD67C1" w:rsidSect="001D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FF"/>
    <w:rsid w:val="00124F6D"/>
    <w:rsid w:val="0015133D"/>
    <w:rsid w:val="00161B9B"/>
    <w:rsid w:val="001D4528"/>
    <w:rsid w:val="003D63FF"/>
    <w:rsid w:val="003F1402"/>
    <w:rsid w:val="004413DD"/>
    <w:rsid w:val="00445739"/>
    <w:rsid w:val="004A082D"/>
    <w:rsid w:val="004A64F1"/>
    <w:rsid w:val="00507466"/>
    <w:rsid w:val="006A110A"/>
    <w:rsid w:val="006E6B3F"/>
    <w:rsid w:val="007A7E0B"/>
    <w:rsid w:val="007B1FE3"/>
    <w:rsid w:val="00881CF4"/>
    <w:rsid w:val="008A3C67"/>
    <w:rsid w:val="009B5A5C"/>
    <w:rsid w:val="009C41C9"/>
    <w:rsid w:val="00AA3E18"/>
    <w:rsid w:val="00C16B51"/>
    <w:rsid w:val="00C942CB"/>
    <w:rsid w:val="00CD67C1"/>
    <w:rsid w:val="00DE65E7"/>
    <w:rsid w:val="00F3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1F01"/>
  <w15:docId w15:val="{1F8D787B-488F-40B1-A758-040A5097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2023-10-26T01:35:00Z</dcterms:created>
  <dcterms:modified xsi:type="dcterms:W3CDTF">2023-10-26T01:35:00Z</dcterms:modified>
</cp:coreProperties>
</file>