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3FF" w:rsidRPr="003D63FF" w:rsidRDefault="003D63F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ии</w:t>
      </w:r>
    </w:p>
    <w:p w:rsidR="003D63FF" w:rsidRDefault="003D63FF">
      <w:pPr>
        <w:rPr>
          <w:rFonts w:ascii="Times New Roman" w:hAnsi="Times New Roman" w:cs="Times New Roman"/>
          <w:sz w:val="28"/>
          <w:szCs w:val="28"/>
        </w:rPr>
      </w:pP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3D63FF">
        <w:rPr>
          <w:rFonts w:ascii="Times New Roman" w:hAnsi="Times New Roman" w:cs="Times New Roman"/>
          <w:sz w:val="28"/>
          <w:szCs w:val="28"/>
        </w:rPr>
        <w:t>субсидия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1D4528" w:rsidRPr="003D63FF" w:rsidRDefault="003D63FF">
      <w:pPr>
        <w:rPr>
          <w:rFonts w:ascii="Times New Roman" w:hAnsi="Times New Roman" w:cs="Times New Roman"/>
          <w:sz w:val="28"/>
          <w:szCs w:val="28"/>
        </w:rPr>
      </w:pP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09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.2021 г., 10-00 час</w:t>
      </w:r>
      <w:proofErr w:type="gramStart"/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., </w:t>
      </w:r>
      <w:proofErr w:type="gramEnd"/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администрация Кочковского района Новосибирской области.</w:t>
      </w:r>
      <w:r w:rsidRPr="003D63FF">
        <w:rPr>
          <w:rFonts w:ascii="Times New Roman" w:hAnsi="Times New Roman" w:cs="Times New Roman"/>
          <w:sz w:val="28"/>
          <w:szCs w:val="28"/>
        </w:rPr>
        <w:br/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  <w:r w:rsidRPr="003D63FF">
        <w:rPr>
          <w:rFonts w:ascii="Times New Roman" w:hAnsi="Times New Roman" w:cs="Times New Roman"/>
          <w:sz w:val="28"/>
          <w:szCs w:val="28"/>
        </w:rPr>
        <w:br/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•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Унитарное предприятие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Решетовское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Жилищно-Коммунальное Хозяйство 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D63FF">
        <w:rPr>
          <w:rFonts w:ascii="Times New Roman" w:hAnsi="Times New Roman" w:cs="Times New Roman"/>
          <w:caps/>
          <w:sz w:val="28"/>
          <w:szCs w:val="28"/>
          <w:shd w:val="clear" w:color="auto" w:fill="FFFFFF"/>
        </w:rPr>
        <w:t xml:space="preserve">632481, НОВОСИБИРСКАЯ ОБЛАСТЬ, КОЧКОВСКИЙ РАЙОН, С РЕШЕТЫ, </w:t>
      </w:r>
      <w:proofErr w:type="gramStart"/>
      <w:r w:rsidRPr="003D63FF">
        <w:rPr>
          <w:rFonts w:ascii="Times New Roman" w:hAnsi="Times New Roman" w:cs="Times New Roman"/>
          <w:caps/>
          <w:sz w:val="28"/>
          <w:szCs w:val="28"/>
          <w:shd w:val="clear" w:color="auto" w:fill="FFFFFF"/>
        </w:rPr>
        <w:t>УЛ</w:t>
      </w:r>
      <w:proofErr w:type="gramEnd"/>
      <w:r w:rsidRPr="003D63FF">
        <w:rPr>
          <w:rFonts w:ascii="Times New Roman" w:hAnsi="Times New Roman" w:cs="Times New Roman"/>
          <w:caps/>
          <w:sz w:val="28"/>
          <w:szCs w:val="28"/>
          <w:shd w:val="clear" w:color="auto" w:fill="FFFFFF"/>
        </w:rPr>
        <w:t xml:space="preserve"> ОЛИМПИЙСКАЯ, 2 А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3D63FF">
        <w:rPr>
          <w:rFonts w:ascii="Times New Roman" w:hAnsi="Times New Roman" w:cs="Times New Roman"/>
          <w:sz w:val="28"/>
          <w:szCs w:val="28"/>
        </w:rPr>
        <w:br/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3D63FF">
        <w:rPr>
          <w:rFonts w:ascii="Times New Roman" w:hAnsi="Times New Roman" w:cs="Times New Roman"/>
          <w:sz w:val="28"/>
          <w:szCs w:val="28"/>
        </w:rPr>
        <w:br/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  <w:r w:rsidRPr="009469B0">
        <w:rPr>
          <w:rFonts w:ascii="Times New Roman" w:hAnsi="Times New Roman" w:cs="Times New Roman"/>
          <w:sz w:val="28"/>
          <w:szCs w:val="24"/>
        </w:rPr>
        <w:t xml:space="preserve">«МУП </w:t>
      </w:r>
      <w:proofErr w:type="spellStart"/>
      <w:r w:rsidRPr="009469B0">
        <w:rPr>
          <w:rFonts w:ascii="Times New Roman" w:hAnsi="Times New Roman" w:cs="Times New Roman"/>
          <w:sz w:val="28"/>
          <w:szCs w:val="24"/>
        </w:rPr>
        <w:t>Решетовское</w:t>
      </w:r>
      <w:proofErr w:type="spellEnd"/>
      <w:r w:rsidRPr="009469B0">
        <w:rPr>
          <w:rFonts w:ascii="Times New Roman" w:hAnsi="Times New Roman" w:cs="Times New Roman"/>
          <w:sz w:val="28"/>
          <w:szCs w:val="24"/>
        </w:rPr>
        <w:t xml:space="preserve"> ЖКХ»</w:t>
      </w:r>
      <w:r w:rsidRPr="003D63FF">
        <w:rPr>
          <w:rFonts w:ascii="Times New Roman" w:hAnsi="Times New Roman" w:cs="Times New Roman"/>
          <w:sz w:val="28"/>
          <w:szCs w:val="28"/>
        </w:rPr>
        <w:br/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6. Размер субсидии: 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33 1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>00,00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четыреста тридцать три тысячи сто рублей 00 копеек.</w:t>
      </w:r>
      <w:r w:rsidRPr="003D6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</w:p>
    <w:sectPr w:rsidR="001D4528" w:rsidRPr="003D63FF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63FF"/>
    <w:rsid w:val="00161B9B"/>
    <w:rsid w:val="001D4528"/>
    <w:rsid w:val="003D63FF"/>
    <w:rsid w:val="004A64F1"/>
    <w:rsid w:val="00F30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142</Words>
  <Characters>813</Characters>
  <Application>Microsoft Office Word</Application>
  <DocSecurity>0</DocSecurity>
  <Lines>6</Lines>
  <Paragraphs>1</Paragraphs>
  <ScaleCrop>false</ScaleCrop>
  <Company>DG Win&amp;Soft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2021-08-10T02:32:00Z</dcterms:created>
  <dcterms:modified xsi:type="dcterms:W3CDTF">2021-08-10T02:42:00Z</dcterms:modified>
</cp:coreProperties>
</file>