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ED" w:rsidRPr="00145921" w:rsidRDefault="001151B6" w:rsidP="00D162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560" cy="603885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EC" w:rsidRPr="00145921" w:rsidRDefault="003B46EC" w:rsidP="00D162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21">
        <w:rPr>
          <w:rFonts w:ascii="Times New Roman" w:hAnsi="Times New Roman" w:cs="Times New Roman"/>
          <w:b/>
          <w:sz w:val="28"/>
          <w:szCs w:val="28"/>
        </w:rPr>
        <w:t>АДМИНИСТРАЦИЯ КОЧКОВСКОГО РАЙОНА</w:t>
      </w:r>
    </w:p>
    <w:p w:rsidR="003B46EC" w:rsidRPr="00145921" w:rsidRDefault="003B46EC" w:rsidP="00D162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2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B46EC" w:rsidRPr="00145921" w:rsidRDefault="003B46EC" w:rsidP="00D162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EC" w:rsidRPr="00145921" w:rsidRDefault="003B46EC" w:rsidP="00D162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2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62D1" w:rsidRPr="00145921" w:rsidRDefault="00D162D1" w:rsidP="00D162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97" w:rsidRPr="00145921" w:rsidRDefault="003B46EC" w:rsidP="00D162D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45921">
        <w:rPr>
          <w:rFonts w:ascii="Times New Roman" w:hAnsi="Times New Roman" w:cs="Times New Roman"/>
          <w:sz w:val="28"/>
          <w:szCs w:val="28"/>
        </w:rPr>
        <w:t xml:space="preserve">от </w:t>
      </w:r>
      <w:r w:rsidR="001151B6" w:rsidRPr="00145921">
        <w:rPr>
          <w:rFonts w:ascii="Times New Roman" w:hAnsi="Times New Roman" w:cs="Times New Roman"/>
          <w:sz w:val="28"/>
          <w:szCs w:val="28"/>
        </w:rPr>
        <w:t>07.04.2022</w:t>
      </w:r>
      <w:r w:rsidRPr="00145921">
        <w:rPr>
          <w:rFonts w:ascii="Times New Roman" w:hAnsi="Times New Roman" w:cs="Times New Roman"/>
          <w:sz w:val="28"/>
          <w:szCs w:val="28"/>
        </w:rPr>
        <w:t xml:space="preserve">  №</w:t>
      </w:r>
      <w:r w:rsidR="000E1C41" w:rsidRPr="00145921">
        <w:rPr>
          <w:rFonts w:ascii="Times New Roman" w:hAnsi="Times New Roman" w:cs="Times New Roman"/>
          <w:sz w:val="28"/>
          <w:szCs w:val="28"/>
        </w:rPr>
        <w:t>1</w:t>
      </w:r>
      <w:r w:rsidR="001151B6" w:rsidRPr="00145921">
        <w:rPr>
          <w:rFonts w:ascii="Times New Roman" w:hAnsi="Times New Roman" w:cs="Times New Roman"/>
          <w:sz w:val="28"/>
          <w:szCs w:val="28"/>
        </w:rPr>
        <w:t>86</w:t>
      </w:r>
      <w:r w:rsidR="00DC2E97" w:rsidRPr="00145921">
        <w:rPr>
          <w:rFonts w:ascii="Times New Roman" w:hAnsi="Times New Roman" w:cs="Times New Roman"/>
          <w:sz w:val="28"/>
          <w:szCs w:val="28"/>
        </w:rPr>
        <w:t>–</w:t>
      </w:r>
      <w:r w:rsidRPr="00145921">
        <w:rPr>
          <w:rFonts w:ascii="Times New Roman" w:hAnsi="Times New Roman" w:cs="Times New Roman"/>
          <w:sz w:val="28"/>
          <w:szCs w:val="28"/>
        </w:rPr>
        <w:t xml:space="preserve"> па</w:t>
      </w:r>
    </w:p>
    <w:p w:rsidR="00D162D1" w:rsidRPr="00145921" w:rsidRDefault="00D162D1" w:rsidP="00D162D1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6EC" w:rsidRPr="00145921" w:rsidRDefault="003B46EC" w:rsidP="00D162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21">
        <w:rPr>
          <w:rFonts w:ascii="Times New Roman" w:hAnsi="Times New Roman" w:cs="Times New Roman"/>
          <w:b/>
          <w:sz w:val="28"/>
          <w:szCs w:val="28"/>
        </w:rPr>
        <w:t>О порядке</w:t>
      </w:r>
      <w:r w:rsidR="001151B6" w:rsidRPr="00145921">
        <w:rPr>
          <w:rFonts w:ascii="Times New Roman" w:hAnsi="Times New Roman" w:cs="Times New Roman"/>
          <w:b/>
          <w:sz w:val="28"/>
          <w:szCs w:val="28"/>
        </w:rPr>
        <w:t xml:space="preserve"> использования средств</w:t>
      </w:r>
      <w:r w:rsidRPr="00145921">
        <w:rPr>
          <w:rFonts w:ascii="Times New Roman" w:hAnsi="Times New Roman" w:cs="Times New Roman"/>
          <w:b/>
          <w:sz w:val="28"/>
          <w:szCs w:val="28"/>
        </w:rPr>
        <w:t xml:space="preserve"> субсиди</w:t>
      </w:r>
      <w:r w:rsidR="001151B6" w:rsidRPr="00145921">
        <w:rPr>
          <w:rFonts w:ascii="Times New Roman" w:hAnsi="Times New Roman" w:cs="Times New Roman"/>
          <w:b/>
          <w:sz w:val="28"/>
          <w:szCs w:val="28"/>
        </w:rPr>
        <w:t>и, направленной на поддержку территориального общественного самоуправления</w:t>
      </w:r>
      <w:r w:rsidR="001F4E4B" w:rsidRPr="00145921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</w:t>
      </w:r>
    </w:p>
    <w:p w:rsidR="003B46EC" w:rsidRPr="00145921" w:rsidRDefault="003B46EC" w:rsidP="00DC2E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3313D" w:rsidRPr="00145921" w:rsidRDefault="0003313D" w:rsidP="001C0EB7">
      <w:pPr>
        <w:widowControl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5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4.1 статьи 139 Бюджетного кодекса Российской Федерации, Законом Новосибирской области от 23.12.2021 № 167-ОЗ «Об областном бюджете Новосибирской области на 2022 год и плановый период 2023 и 2024 годов», Правилами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утвержденными постановлением Правительства Новосибирской области от 03.03.2020 № 40-п, и Порядком предоставления и</w:t>
      </w:r>
      <w:proofErr w:type="gramEnd"/>
      <w:r w:rsidRPr="0014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субсидий из областного бюджета Новосибирской области бюджетам муниципальных районов и городских округов Новосибирской области (кроме города Новосибирска) на </w:t>
      </w:r>
      <w:proofErr w:type="spellStart"/>
      <w:r w:rsidRPr="00145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14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муниципальных программ развития территориального общественного самоуправления, установленным постановлением Правительства Новосибирской области от 26.12.2018 № 570-п «Об утверждении государственной программы Новосибирской области «Развитие институтов региональной политики и гражданского общества в Новосибирской области»,</w:t>
      </w:r>
      <w:proofErr w:type="gramEnd"/>
    </w:p>
    <w:p w:rsidR="001F4E4B" w:rsidRPr="00145921" w:rsidRDefault="000E1C41" w:rsidP="00D16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5921">
        <w:rPr>
          <w:rFonts w:ascii="Times New Roman" w:hAnsi="Times New Roman" w:cs="Times New Roman"/>
          <w:sz w:val="28"/>
          <w:szCs w:val="28"/>
        </w:rPr>
        <w:t>ПОСТАНОВЛЯЮ</w:t>
      </w:r>
      <w:r w:rsidR="001F4E4B" w:rsidRPr="00145921">
        <w:rPr>
          <w:rFonts w:ascii="Times New Roman" w:hAnsi="Times New Roman" w:cs="Times New Roman"/>
          <w:sz w:val="28"/>
          <w:szCs w:val="28"/>
        </w:rPr>
        <w:t>:</w:t>
      </w:r>
    </w:p>
    <w:p w:rsidR="001F4E4B" w:rsidRPr="00145921" w:rsidRDefault="001F4E4B" w:rsidP="001151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45921">
        <w:rPr>
          <w:rFonts w:ascii="Times New Roman" w:hAnsi="Times New Roman" w:cs="Times New Roman"/>
          <w:sz w:val="28"/>
          <w:szCs w:val="28"/>
        </w:rPr>
        <w:t>1. У</w:t>
      </w:r>
      <w:r w:rsidR="00DC2E97" w:rsidRPr="00145921">
        <w:rPr>
          <w:rFonts w:ascii="Times New Roman" w:hAnsi="Times New Roman" w:cs="Times New Roman"/>
          <w:sz w:val="28"/>
          <w:szCs w:val="28"/>
        </w:rPr>
        <w:t>твердить</w:t>
      </w:r>
      <w:r w:rsidR="001C0EB7" w:rsidRPr="001C0EB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1" w:history="1">
        <w:r w:rsidRPr="0014592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151B6" w:rsidRPr="00145921">
        <w:rPr>
          <w:rFonts w:ascii="Times New Roman" w:hAnsi="Times New Roman" w:cs="Times New Roman"/>
          <w:sz w:val="28"/>
          <w:szCs w:val="28"/>
        </w:rPr>
        <w:t xml:space="preserve"> использования средств субсидии, направленной на поддержку территориального общественного самоуправления Кочковского района</w:t>
      </w:r>
      <w:proofErr w:type="gramStart"/>
      <w:r w:rsidR="00DC2E97" w:rsidRPr="00145921">
        <w:rPr>
          <w:rFonts w:ascii="Times New Roman" w:hAnsi="Times New Roman" w:cs="Times New Roman"/>
          <w:sz w:val="28"/>
          <w:szCs w:val="28"/>
        </w:rPr>
        <w:t>,</w:t>
      </w:r>
      <w:r w:rsidRPr="001459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5921">
        <w:rPr>
          <w:rFonts w:ascii="Times New Roman" w:hAnsi="Times New Roman" w:cs="Times New Roman"/>
          <w:sz w:val="28"/>
          <w:szCs w:val="28"/>
        </w:rPr>
        <w:t>огласно приложению.</w:t>
      </w:r>
    </w:p>
    <w:p w:rsidR="001F4E4B" w:rsidRPr="00145921" w:rsidRDefault="001F4E4B" w:rsidP="00115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5921">
        <w:rPr>
          <w:rFonts w:ascii="Times New Roman" w:hAnsi="Times New Roman" w:cs="Times New Roman"/>
          <w:sz w:val="28"/>
          <w:szCs w:val="28"/>
        </w:rPr>
        <w:t>2.</w:t>
      </w:r>
      <w:r w:rsidR="00DC2E97" w:rsidRPr="00145921">
        <w:rPr>
          <w:rFonts w:ascii="Times New Roman" w:hAnsi="Times New Roman" w:cs="Times New Roman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="00DC2E97" w:rsidRPr="00145921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="00DC2E97" w:rsidRPr="00145921">
        <w:rPr>
          <w:rFonts w:ascii="Times New Roman" w:hAnsi="Times New Roman" w:cs="Times New Roman"/>
          <w:sz w:val="28"/>
          <w:szCs w:val="28"/>
        </w:rPr>
        <w:t xml:space="preserve"> Н.Н.) опубликовать настоящее постановлениев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официальной сайте администрации Кочковского района Новосибирской области в сети «Интернет».</w:t>
      </w:r>
    </w:p>
    <w:p w:rsidR="00DC2E97" w:rsidRPr="00145921" w:rsidRDefault="00E00D5E" w:rsidP="00115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5921">
        <w:rPr>
          <w:rFonts w:ascii="Times New Roman" w:hAnsi="Times New Roman" w:cs="Times New Roman"/>
          <w:sz w:val="28"/>
          <w:szCs w:val="28"/>
        </w:rPr>
        <w:t>3</w:t>
      </w:r>
      <w:r w:rsidR="003B46EC" w:rsidRPr="00145921">
        <w:rPr>
          <w:rFonts w:ascii="Times New Roman" w:hAnsi="Times New Roman" w:cs="Times New Roman"/>
          <w:sz w:val="28"/>
          <w:szCs w:val="28"/>
        </w:rPr>
        <w:t xml:space="preserve">. </w:t>
      </w:r>
      <w:r w:rsidR="00DC2E97" w:rsidRPr="0014592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3B46EC" w:rsidRPr="00145921" w:rsidRDefault="003B46EC" w:rsidP="003B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EC" w:rsidRPr="00145921" w:rsidRDefault="003B46EC" w:rsidP="003B46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59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1459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Кочковского района </w:t>
      </w:r>
    </w:p>
    <w:p w:rsidR="003B46EC" w:rsidRPr="00145921" w:rsidRDefault="003B46EC" w:rsidP="003B46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59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Новосибирской области                                                           П.А.Шили</w:t>
      </w:r>
      <w:r w:rsidR="00DC2E97" w:rsidRPr="001459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</w:t>
      </w:r>
    </w:p>
    <w:p w:rsidR="00DC2E97" w:rsidRPr="00145921" w:rsidRDefault="00DC2E97" w:rsidP="003B46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3313D" w:rsidRPr="00671E72" w:rsidRDefault="0003313D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671E72">
        <w:rPr>
          <w:color w:val="222222"/>
          <w:sz w:val="22"/>
          <w:szCs w:val="22"/>
        </w:rPr>
        <w:t>Чернышова О.Б. 22-354</w:t>
      </w:r>
    </w:p>
    <w:p w:rsidR="00671E72" w:rsidRDefault="00671E72" w:rsidP="001151B6">
      <w:pPr>
        <w:pStyle w:val="pr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3B46EC" w:rsidRPr="00145921" w:rsidRDefault="003B46EC" w:rsidP="001C0EB7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145921">
        <w:rPr>
          <w:color w:val="222222"/>
          <w:sz w:val="28"/>
          <w:szCs w:val="28"/>
        </w:rPr>
        <w:lastRenderedPageBreak/>
        <w:t>Приложение</w:t>
      </w:r>
    </w:p>
    <w:p w:rsidR="003B46EC" w:rsidRPr="00145921" w:rsidRDefault="003B46EC" w:rsidP="001C0EB7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145921">
        <w:rPr>
          <w:color w:val="222222"/>
          <w:sz w:val="28"/>
          <w:szCs w:val="28"/>
        </w:rPr>
        <w:t>к постановлению  администрации</w:t>
      </w:r>
    </w:p>
    <w:p w:rsidR="003B46EC" w:rsidRPr="00145921" w:rsidRDefault="003B46EC" w:rsidP="001C0EB7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145921">
        <w:rPr>
          <w:color w:val="222222"/>
          <w:sz w:val="28"/>
          <w:szCs w:val="28"/>
        </w:rPr>
        <w:t>Кочковского района</w:t>
      </w:r>
    </w:p>
    <w:p w:rsidR="003B46EC" w:rsidRPr="00145921" w:rsidRDefault="003B46EC" w:rsidP="001C0EB7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145921">
        <w:rPr>
          <w:color w:val="222222"/>
          <w:sz w:val="28"/>
          <w:szCs w:val="28"/>
        </w:rPr>
        <w:t>Новосибирской области</w:t>
      </w:r>
    </w:p>
    <w:p w:rsidR="003B46EC" w:rsidRPr="00145921" w:rsidRDefault="003B46EC" w:rsidP="001C0EB7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145921">
        <w:rPr>
          <w:color w:val="222222"/>
          <w:sz w:val="28"/>
          <w:szCs w:val="28"/>
        </w:rPr>
        <w:t xml:space="preserve">от </w:t>
      </w:r>
      <w:r w:rsidR="001151B6" w:rsidRPr="00145921">
        <w:rPr>
          <w:color w:val="222222"/>
          <w:sz w:val="28"/>
          <w:szCs w:val="28"/>
        </w:rPr>
        <w:t>07.04.2022</w:t>
      </w:r>
      <w:r w:rsidRPr="00145921">
        <w:rPr>
          <w:color w:val="222222"/>
          <w:sz w:val="28"/>
          <w:szCs w:val="28"/>
        </w:rPr>
        <w:t xml:space="preserve"> № </w:t>
      </w:r>
      <w:r w:rsidR="000E1C41" w:rsidRPr="00145921">
        <w:rPr>
          <w:color w:val="222222"/>
          <w:sz w:val="28"/>
          <w:szCs w:val="28"/>
        </w:rPr>
        <w:t>1</w:t>
      </w:r>
      <w:r w:rsidR="001151B6" w:rsidRPr="00145921">
        <w:rPr>
          <w:color w:val="222222"/>
          <w:sz w:val="28"/>
          <w:szCs w:val="28"/>
        </w:rPr>
        <w:t>86</w:t>
      </w:r>
      <w:r w:rsidRPr="00145921">
        <w:rPr>
          <w:color w:val="222222"/>
          <w:sz w:val="28"/>
          <w:szCs w:val="28"/>
        </w:rPr>
        <w:t>-па</w:t>
      </w:r>
    </w:p>
    <w:p w:rsidR="003B46EC" w:rsidRPr="00145921" w:rsidRDefault="003B46EC" w:rsidP="001151B6">
      <w:pPr>
        <w:pStyle w:val="pr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3B46EC" w:rsidRPr="00145921" w:rsidRDefault="003B46EC" w:rsidP="00582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6EC" w:rsidRPr="00145921" w:rsidRDefault="003B46EC" w:rsidP="00E00D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145921">
        <w:rPr>
          <w:rFonts w:ascii="Times New Roman" w:hAnsi="Times New Roman" w:cs="Times New Roman"/>
          <w:sz w:val="28"/>
          <w:szCs w:val="28"/>
        </w:rPr>
        <w:t>ПОРЯДОК</w:t>
      </w:r>
    </w:p>
    <w:p w:rsidR="001151B6" w:rsidRPr="00145921" w:rsidRDefault="001151B6" w:rsidP="001151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21">
        <w:rPr>
          <w:rFonts w:ascii="Times New Roman" w:hAnsi="Times New Roman" w:cs="Times New Roman"/>
          <w:b/>
          <w:sz w:val="28"/>
          <w:szCs w:val="28"/>
        </w:rPr>
        <w:t>использования средств субсидии, направленной на поддержку территориального общественного самоуправления Кочковского района</w:t>
      </w:r>
    </w:p>
    <w:p w:rsidR="001151B6" w:rsidRPr="00145921" w:rsidRDefault="001151B6" w:rsidP="001151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151B6" w:rsidRPr="00145921" w:rsidRDefault="001151B6" w:rsidP="00E00D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313D" w:rsidRPr="00145921" w:rsidRDefault="003B46EC" w:rsidP="007614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21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процедуру предоставления </w:t>
      </w:r>
      <w:r w:rsidR="0003313D" w:rsidRPr="0014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 </w:t>
      </w:r>
      <w:r w:rsidR="001C0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proofErr w:type="spellStart"/>
      <w:r w:rsidR="001C0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1C0EB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мероприятий</w:t>
      </w:r>
      <w:r w:rsidR="001C0EB7" w:rsidRPr="001C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13D" w:rsidRPr="0014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03313D" w:rsidRPr="00145921">
        <w:rPr>
          <w:rFonts w:ascii="Times New Roman" w:hAnsi="Times New Roman" w:cs="Times New Roman"/>
          <w:sz w:val="28"/>
          <w:szCs w:val="28"/>
        </w:rPr>
        <w:t xml:space="preserve">«Развитие и поддержка территориального общественного самоуправления в Кочковском районе Новосибирской области на 2020-2022 годы» утвержденной постановлением администрации района от 27.12.2019  684-па </w:t>
      </w:r>
      <w:proofErr w:type="gramStart"/>
      <w:r w:rsidR="0003313D" w:rsidRPr="001459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3313D" w:rsidRPr="00145921">
        <w:rPr>
          <w:rFonts w:ascii="Times New Roman" w:hAnsi="Times New Roman" w:cs="Times New Roman"/>
          <w:sz w:val="28"/>
          <w:szCs w:val="28"/>
        </w:rPr>
        <w:t xml:space="preserve">в редакции от 13.12.2021 № 671-па), </w:t>
      </w:r>
      <w:r w:rsidR="0003313D" w:rsidRPr="0014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области», утвержденной постановлением Правительства Новосибирской области от 26.12.2018 </w:t>
      </w:r>
    </w:p>
    <w:p w:rsidR="00761435" w:rsidRPr="00B40E33" w:rsidRDefault="0003313D" w:rsidP="007614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4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570-п. </w:t>
      </w:r>
      <w:r w:rsidR="00761435" w:rsidRPr="00B40E3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Средства субсидии могут быть направлены  юридическим лицам, индивидуальным предпринимателям, а также физическим лицам – производителям товаров, работ, услуг, прочих субсидий юридическим лицам в рамках установленных направлений расходования субсидии с заключением соответствующих соглашений</w:t>
      </w:r>
      <w:r w:rsidR="00AD3BC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между администрацией района и ТОСОМ победителем конкурса.</w:t>
      </w:r>
    </w:p>
    <w:p w:rsidR="0003313D" w:rsidRPr="00145921" w:rsidRDefault="00761435" w:rsidP="007614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 указанные соглашения включаются условия (обязательства сторон), установление которых обеспечивает исполнение администрацией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района</w:t>
      </w:r>
      <w:r w:rsidRPr="00B40E3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требований целевого использования средств субсидии и соблюдение иных обязательств в рамках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заключенных между администрацией района и ТОС соглашений.</w:t>
      </w:r>
    </w:p>
    <w:p w:rsidR="001A2255" w:rsidRDefault="003B46EC" w:rsidP="001A22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921">
        <w:rPr>
          <w:rFonts w:ascii="Times New Roman" w:hAnsi="Times New Roman" w:cs="Times New Roman"/>
          <w:sz w:val="28"/>
          <w:szCs w:val="28"/>
        </w:rPr>
        <w:t xml:space="preserve">2. Субсидии из бюджета </w:t>
      </w:r>
      <w:r w:rsidR="009331A9" w:rsidRPr="00145921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Pr="00145921">
        <w:rPr>
          <w:rFonts w:ascii="Times New Roman" w:hAnsi="Times New Roman" w:cs="Times New Roman"/>
          <w:sz w:val="28"/>
          <w:szCs w:val="28"/>
        </w:rPr>
        <w:t>Новосибирской области предоставляются</w:t>
      </w:r>
      <w:r w:rsidR="0003313D" w:rsidRPr="00145921">
        <w:rPr>
          <w:rFonts w:ascii="Times New Roman" w:hAnsi="Times New Roman" w:cs="Times New Roman"/>
          <w:sz w:val="28"/>
          <w:szCs w:val="28"/>
        </w:rPr>
        <w:t xml:space="preserve"> в качестве поддержки </w:t>
      </w:r>
      <w:r w:rsidR="00671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E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71E72">
        <w:rPr>
          <w:rFonts w:ascii="Times New Roman" w:hAnsi="Times New Roman" w:cs="Times New Roman"/>
          <w:sz w:val="28"/>
          <w:szCs w:val="28"/>
        </w:rPr>
        <w:t xml:space="preserve">далее – поддержка) </w:t>
      </w:r>
      <w:r w:rsidR="0003313D" w:rsidRPr="00145921">
        <w:rPr>
          <w:rFonts w:ascii="Times New Roman" w:hAnsi="Times New Roman" w:cs="Times New Roman"/>
          <w:sz w:val="28"/>
          <w:szCs w:val="28"/>
        </w:rPr>
        <w:t>с целью возмещения затрат, связанных с реализацией проекта</w:t>
      </w:r>
      <w:r w:rsidR="001A2255" w:rsidRPr="00145921">
        <w:rPr>
          <w:rFonts w:ascii="Times New Roman" w:hAnsi="Times New Roman" w:cs="Times New Roman"/>
          <w:sz w:val="28"/>
          <w:szCs w:val="28"/>
        </w:rPr>
        <w:t xml:space="preserve"> победителя из числа </w:t>
      </w:r>
      <w:proofErr w:type="spellStart"/>
      <w:r w:rsidR="001A2255" w:rsidRPr="00145921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1A2255" w:rsidRPr="00145921">
        <w:rPr>
          <w:rFonts w:ascii="Times New Roman" w:hAnsi="Times New Roman" w:cs="Times New Roman"/>
          <w:sz w:val="28"/>
          <w:szCs w:val="28"/>
        </w:rPr>
        <w:t>,</w:t>
      </w:r>
      <w:r w:rsidR="001C0EB7" w:rsidRPr="001C0EB7">
        <w:rPr>
          <w:rFonts w:ascii="Times New Roman" w:hAnsi="Times New Roman" w:cs="Times New Roman"/>
          <w:sz w:val="28"/>
          <w:szCs w:val="28"/>
        </w:rPr>
        <w:t xml:space="preserve"> </w:t>
      </w:r>
      <w:r w:rsidR="001A2255" w:rsidRPr="0014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определенного администрацией  Кочковского района по итогам конкурса проектов по месту жительства, проведенного в рамках муниципальной </w:t>
      </w:r>
      <w:hyperlink r:id="rId5" w:history="1">
        <w:r w:rsidR="001A2255" w:rsidRPr="001459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</w:t>
        </w:r>
      </w:hyperlink>
      <w:r w:rsidR="001A2255" w:rsidRPr="00145921">
        <w:rPr>
          <w:rFonts w:ascii="Times New Roman" w:hAnsi="Times New Roman" w:cs="Times New Roman"/>
          <w:color w:val="000000" w:themeColor="text1"/>
          <w:sz w:val="28"/>
          <w:szCs w:val="28"/>
        </w:rPr>
        <w:t>ы «Развитие и поддержка территориального общественного самоуправления в Кочковском районе Новосибирской области на 2020-2022 годы».</w:t>
      </w:r>
    </w:p>
    <w:p w:rsidR="00671E72" w:rsidRPr="000F5130" w:rsidRDefault="00671E72" w:rsidP="0067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Поддержкапредоставляетсятерриториальнымобщественным</w:t>
      </w:r>
    </w:p>
    <w:p w:rsidR="00671E72" w:rsidRPr="000F5130" w:rsidRDefault="00671E72" w:rsidP="0067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самоуправлениям Кочковского района Новосибирской области (далее - ТОС), наосуществление следующей деятельности:</w:t>
      </w:r>
    </w:p>
    <w:p w:rsidR="00671E72" w:rsidRPr="000F5130" w:rsidRDefault="00671E72" w:rsidP="0067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благоустройство территории;</w:t>
      </w:r>
    </w:p>
    <w:p w:rsidR="00671E72" w:rsidRPr="000F5130" w:rsidRDefault="00671E72" w:rsidP="0067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озеленение территории;</w:t>
      </w:r>
    </w:p>
    <w:p w:rsidR="00671E72" w:rsidRDefault="00671E72" w:rsidP="0067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техническое оснащение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т.ч освещение улиц, скверов, парков;</w:t>
      </w:r>
    </w:p>
    <w:p w:rsidR="00671E72" w:rsidRDefault="00671E72" w:rsidP="0067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проведение праздничных и торжественных мероприятий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села, день соседей, день улицы и др.);</w:t>
      </w:r>
    </w:p>
    <w:p w:rsidR="00671E72" w:rsidRDefault="00671E72" w:rsidP="0067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проведение спортивно-массовых мероприятий и пропаганду здорового образа жизни;</w:t>
      </w:r>
    </w:p>
    <w:p w:rsidR="00671E72" w:rsidRDefault="00671E72" w:rsidP="0067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развитие патриотизма среди жителей района;</w:t>
      </w:r>
    </w:p>
    <w:p w:rsidR="00671E72" w:rsidRDefault="00671E72" w:rsidP="0067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развитие добровольчества и наставничества на территории района;</w:t>
      </w:r>
    </w:p>
    <w:p w:rsidR="00671E72" w:rsidRPr="000F5130" w:rsidRDefault="00671E72" w:rsidP="0067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Получателями поддержки могут являться:</w:t>
      </w:r>
    </w:p>
    <w:p w:rsidR="00671E72" w:rsidRPr="000F5130" w:rsidRDefault="00671E72" w:rsidP="0067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организации ТОС различных форм образования, действующие на</w:t>
      </w:r>
    </w:p>
    <w:p w:rsidR="00671E72" w:rsidRPr="000F5130" w:rsidRDefault="00671E72" w:rsidP="0067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Кочковского района Новосибирской области.</w:t>
      </w:r>
    </w:p>
    <w:p w:rsidR="00671E72" w:rsidRPr="000F5130" w:rsidRDefault="00671E72" w:rsidP="0067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предоставляется на конкурсной основе администрацией</w:t>
      </w:r>
    </w:p>
    <w:p w:rsidR="00671E72" w:rsidRPr="000F5130" w:rsidRDefault="00671E72" w:rsidP="0067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(далее – Организатор конкурса).</w:t>
      </w:r>
    </w:p>
    <w:p w:rsidR="00671E72" w:rsidRPr="000F5130" w:rsidRDefault="00671E72" w:rsidP="0067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предоставления поддержки являются:</w:t>
      </w:r>
    </w:p>
    <w:p w:rsidR="00671E72" w:rsidRPr="000F5130" w:rsidRDefault="00671E72" w:rsidP="0067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календарного плана выполнения мероприятий, представляемых на</w:t>
      </w:r>
    </w:p>
    <w:p w:rsidR="00671E72" w:rsidRPr="000F5130" w:rsidRDefault="00671E72" w:rsidP="0067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поддержки;</w:t>
      </w:r>
    </w:p>
    <w:p w:rsidR="00671E72" w:rsidRPr="000F5130" w:rsidRDefault="00671E72" w:rsidP="0067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утвержденной председателем ТОС сметы расходов на выполнение</w:t>
      </w:r>
    </w:p>
    <w:p w:rsidR="00671E72" w:rsidRDefault="00671E72" w:rsidP="0067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1E72" w:rsidRPr="000F5130" w:rsidRDefault="00671E72" w:rsidP="0067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внебюджетных источников реализуемого проекта не менее 5% от сметы;</w:t>
      </w:r>
    </w:p>
    <w:p w:rsidR="00671E72" w:rsidRPr="000F5130" w:rsidRDefault="00671E72" w:rsidP="0067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размер поддержки не может быть выше 100 000 рублей</w:t>
      </w:r>
    </w:p>
    <w:p w:rsidR="00671E72" w:rsidRDefault="00671E72" w:rsidP="0067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 тысяч рублей).</w:t>
      </w:r>
    </w:p>
    <w:p w:rsidR="001A2255" w:rsidRDefault="00B97B9E" w:rsidP="001A2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921">
        <w:rPr>
          <w:rFonts w:ascii="Times New Roman" w:hAnsi="Times New Roman" w:cs="Times New Roman"/>
          <w:sz w:val="28"/>
          <w:szCs w:val="28"/>
        </w:rPr>
        <w:t xml:space="preserve">3.Поддержка осуществляется в форме заключения и исполнения, включая оплату, администрацией Кочковского района Новосибирской области муниципальных контрактов на поставку товаров, выполнение работ, оказание услуг на цели, предусмотренные в проекте </w:t>
      </w:r>
      <w:proofErr w:type="spellStart"/>
      <w:r w:rsidRPr="00145921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145921">
        <w:rPr>
          <w:rFonts w:ascii="Times New Roman" w:hAnsi="Times New Roman" w:cs="Times New Roman"/>
          <w:sz w:val="28"/>
          <w:szCs w:val="28"/>
        </w:rPr>
        <w:t xml:space="preserve"> – победителя конкурса.</w:t>
      </w:r>
    </w:p>
    <w:p w:rsidR="00145921" w:rsidRDefault="00761435" w:rsidP="00761435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этих целей, администрация района осуществляет</w:t>
      </w:r>
      <w:r w:rsidR="00145921" w:rsidRPr="00145921">
        <w:rPr>
          <w:rFonts w:ascii="Times New Roman" w:hAnsi="Times New Roman" w:cs="Times New Roman"/>
          <w:bCs/>
          <w:sz w:val="28"/>
          <w:szCs w:val="28"/>
        </w:rPr>
        <w:t xml:space="preserve"> определение поставщика (подрядчика, исполнителя) путем проведения конкурсных процедур закупок в соответствии с Федеральным законом от 05.04.2013 года № 44-ФЗ «О контрактной системе в сфере закупок товаров, работ, услуг для обеспечения  государственных и муниципальных нужд»</w:t>
      </w:r>
      <w:r w:rsidR="00145921" w:rsidRPr="0014592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61435" w:rsidRPr="00145921" w:rsidRDefault="00AD3BC2" w:rsidP="001C0EB7">
      <w:pPr>
        <w:pStyle w:val="ConsPlusNonformat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ТОС – победитель конкурса н</w:t>
      </w:r>
      <w:r w:rsidR="00761435" w:rsidRPr="00145921">
        <w:rPr>
          <w:rFonts w:ascii="Times New Roman" w:hAnsi="Times New Roman" w:cs="Times New Roman"/>
          <w:bCs/>
          <w:sz w:val="28"/>
          <w:szCs w:val="28"/>
        </w:rPr>
        <w:t>аправ</w:t>
      </w:r>
      <w:r>
        <w:rPr>
          <w:rFonts w:ascii="Times New Roman" w:hAnsi="Times New Roman" w:cs="Times New Roman"/>
          <w:bCs/>
          <w:sz w:val="28"/>
          <w:szCs w:val="28"/>
        </w:rPr>
        <w:t>ляет</w:t>
      </w:r>
      <w:r w:rsidR="00761435" w:rsidRPr="00145921">
        <w:rPr>
          <w:rFonts w:ascii="Times New Roman" w:hAnsi="Times New Roman" w:cs="Times New Roman"/>
          <w:bCs/>
          <w:sz w:val="28"/>
          <w:szCs w:val="28"/>
        </w:rPr>
        <w:t xml:space="preserve"> в течение 15 рабочих дней с даты подведения итогов конкурса с целью заключения муниципального контракта в отдел экономического развития и трудовых отношений администрации Кочковского района заявку на определение поставщика (подрядчика, исполнителя) и проведение торгов с приложением обоснования начальной (максимальной) цены контракта, описания объекта закупки в соответствии с Федеральным законом от 05.04.2013 года № 44-ФЗ «О контрактной системе в сфере закупок товаров, работ, услуг для обеспечения  государственных и муниципальных нужд»</w:t>
      </w:r>
      <w:r w:rsidR="00761435" w:rsidRPr="0014592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45921" w:rsidRDefault="00AD3BC2" w:rsidP="00761435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761435">
        <w:rPr>
          <w:rFonts w:ascii="Times New Roman" w:hAnsi="Times New Roman" w:cs="Times New Roman"/>
          <w:bCs/>
          <w:sz w:val="28"/>
          <w:szCs w:val="28"/>
        </w:rPr>
        <w:t>.  Приемка</w:t>
      </w:r>
      <w:r w:rsidR="00145921" w:rsidRPr="00145921">
        <w:rPr>
          <w:rFonts w:ascii="Times New Roman" w:hAnsi="Times New Roman" w:cs="Times New Roman"/>
          <w:bCs/>
          <w:sz w:val="28"/>
          <w:szCs w:val="28"/>
        </w:rPr>
        <w:t xml:space="preserve"> товаров, оказан</w:t>
      </w:r>
      <w:r w:rsidR="00761435">
        <w:rPr>
          <w:rFonts w:ascii="Times New Roman" w:hAnsi="Times New Roman" w:cs="Times New Roman"/>
          <w:bCs/>
          <w:sz w:val="28"/>
          <w:szCs w:val="28"/>
        </w:rPr>
        <w:t>ие</w:t>
      </w:r>
      <w:r w:rsidR="001C0EB7" w:rsidRPr="001C0E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5921" w:rsidRPr="00145921">
        <w:rPr>
          <w:rFonts w:ascii="Times New Roman" w:hAnsi="Times New Roman" w:cs="Times New Roman"/>
          <w:bCs/>
          <w:sz w:val="28"/>
          <w:szCs w:val="28"/>
        </w:rPr>
        <w:t>услуг,  выполнен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="00145921" w:rsidRPr="00145921">
        <w:rPr>
          <w:rFonts w:ascii="Times New Roman" w:hAnsi="Times New Roman" w:cs="Times New Roman"/>
          <w:bCs/>
          <w:sz w:val="28"/>
          <w:szCs w:val="28"/>
        </w:rPr>
        <w:t xml:space="preserve"> работ, необходимых для реализации проекта </w:t>
      </w:r>
      <w:r w:rsidR="00761435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145921" w:rsidRPr="00145921">
        <w:rPr>
          <w:rFonts w:ascii="Times New Roman" w:hAnsi="Times New Roman" w:cs="Times New Roman"/>
          <w:bCs/>
          <w:sz w:val="28"/>
          <w:szCs w:val="28"/>
        </w:rPr>
        <w:t>с участием представителя ТОС.</w:t>
      </w:r>
    </w:p>
    <w:p w:rsidR="00AD3BC2" w:rsidRPr="00145921" w:rsidRDefault="00AD3BC2" w:rsidP="00761435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6. Реализация проекта осуществляется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ТОСом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самостоятельно. Сведения о реализации проекта (отчет) направляется в отдел организационно-контрольной и кадровой работы администрации района не позднее 20 октября  2022 года. </w:t>
      </w:r>
    </w:p>
    <w:p w:rsidR="00145921" w:rsidRPr="00145921" w:rsidRDefault="00AD3BC2" w:rsidP="00761435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 </w:t>
      </w:r>
      <w:r w:rsidR="00761435">
        <w:rPr>
          <w:rFonts w:ascii="Times New Roman" w:hAnsi="Times New Roman" w:cs="Times New Roman"/>
          <w:bCs/>
          <w:sz w:val="28"/>
          <w:szCs w:val="28"/>
        </w:rPr>
        <w:t>Р</w:t>
      </w:r>
      <w:r w:rsidR="00145921" w:rsidRPr="00145921">
        <w:rPr>
          <w:rFonts w:ascii="Times New Roman" w:hAnsi="Times New Roman" w:cs="Times New Roman"/>
          <w:bCs/>
          <w:sz w:val="28"/>
          <w:szCs w:val="28"/>
        </w:rPr>
        <w:t xml:space="preserve">езультаты исполнения муниципального контракта </w:t>
      </w:r>
      <w:r w:rsidR="00761435">
        <w:rPr>
          <w:rFonts w:ascii="Times New Roman" w:hAnsi="Times New Roman" w:cs="Times New Roman"/>
          <w:bCs/>
          <w:sz w:val="28"/>
          <w:szCs w:val="28"/>
        </w:rPr>
        <w:t xml:space="preserve">передаются администрацией района администрации того муниципального образования, на территории которого расположен </w:t>
      </w:r>
      <w:r w:rsidR="00145921" w:rsidRPr="00145921">
        <w:rPr>
          <w:rFonts w:ascii="Times New Roman" w:hAnsi="Times New Roman" w:cs="Times New Roman"/>
          <w:bCs/>
          <w:sz w:val="28"/>
          <w:szCs w:val="28"/>
        </w:rPr>
        <w:t xml:space="preserve">ТОС. </w:t>
      </w:r>
    </w:p>
    <w:p w:rsidR="00145921" w:rsidRPr="00145921" w:rsidRDefault="00145921" w:rsidP="0014592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145921" w:rsidRPr="00145921" w:rsidSect="00671E7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6EC"/>
    <w:rsid w:val="000012EC"/>
    <w:rsid w:val="0001744A"/>
    <w:rsid w:val="000215B5"/>
    <w:rsid w:val="0003313D"/>
    <w:rsid w:val="000E1C41"/>
    <w:rsid w:val="00114F01"/>
    <w:rsid w:val="001151B6"/>
    <w:rsid w:val="00145921"/>
    <w:rsid w:val="00152550"/>
    <w:rsid w:val="0018769F"/>
    <w:rsid w:val="001A2255"/>
    <w:rsid w:val="001C0EB7"/>
    <w:rsid w:val="001F1085"/>
    <w:rsid w:val="001F4E4B"/>
    <w:rsid w:val="002236F7"/>
    <w:rsid w:val="00275E74"/>
    <w:rsid w:val="0028023B"/>
    <w:rsid w:val="002E10BB"/>
    <w:rsid w:val="003B46EC"/>
    <w:rsid w:val="00402DDD"/>
    <w:rsid w:val="004034C4"/>
    <w:rsid w:val="0045049C"/>
    <w:rsid w:val="005521FC"/>
    <w:rsid w:val="005525F2"/>
    <w:rsid w:val="00553B56"/>
    <w:rsid w:val="00560C89"/>
    <w:rsid w:val="00561D14"/>
    <w:rsid w:val="0058258C"/>
    <w:rsid w:val="005B7FCB"/>
    <w:rsid w:val="006165FB"/>
    <w:rsid w:val="00671E72"/>
    <w:rsid w:val="006A5E17"/>
    <w:rsid w:val="006E5AC9"/>
    <w:rsid w:val="00761435"/>
    <w:rsid w:val="007B6891"/>
    <w:rsid w:val="00822494"/>
    <w:rsid w:val="008269D7"/>
    <w:rsid w:val="00863349"/>
    <w:rsid w:val="008858E2"/>
    <w:rsid w:val="008E1503"/>
    <w:rsid w:val="008F52E6"/>
    <w:rsid w:val="009331A9"/>
    <w:rsid w:val="00991892"/>
    <w:rsid w:val="009C69C2"/>
    <w:rsid w:val="00A4043C"/>
    <w:rsid w:val="00A4691B"/>
    <w:rsid w:val="00A93A9B"/>
    <w:rsid w:val="00AA3288"/>
    <w:rsid w:val="00AA3F8E"/>
    <w:rsid w:val="00AB7464"/>
    <w:rsid w:val="00AD3BC2"/>
    <w:rsid w:val="00B021B6"/>
    <w:rsid w:val="00B7325A"/>
    <w:rsid w:val="00B97B9E"/>
    <w:rsid w:val="00BB3922"/>
    <w:rsid w:val="00BE7200"/>
    <w:rsid w:val="00C2667B"/>
    <w:rsid w:val="00C35FED"/>
    <w:rsid w:val="00C563C5"/>
    <w:rsid w:val="00C93490"/>
    <w:rsid w:val="00CE4666"/>
    <w:rsid w:val="00D162D1"/>
    <w:rsid w:val="00D57032"/>
    <w:rsid w:val="00DC2E97"/>
    <w:rsid w:val="00DE596F"/>
    <w:rsid w:val="00E00D5E"/>
    <w:rsid w:val="00E70158"/>
    <w:rsid w:val="00E86F37"/>
    <w:rsid w:val="00E92FD7"/>
    <w:rsid w:val="00EA1B7E"/>
    <w:rsid w:val="00ED652B"/>
    <w:rsid w:val="00F67418"/>
    <w:rsid w:val="00F91EA9"/>
    <w:rsid w:val="00FB49E9"/>
    <w:rsid w:val="00FC2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C"/>
  </w:style>
  <w:style w:type="paragraph" w:styleId="4">
    <w:name w:val="heading 4"/>
    <w:basedOn w:val="a"/>
    <w:next w:val="a"/>
    <w:link w:val="40"/>
    <w:qFormat/>
    <w:rsid w:val="003B46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4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4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B46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c">
    <w:name w:val="pc"/>
    <w:basedOn w:val="a"/>
    <w:rsid w:val="003B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3B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B46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B46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6E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62D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3313D"/>
    <w:pPr>
      <w:ind w:left="720"/>
      <w:contextualSpacing/>
    </w:pPr>
  </w:style>
  <w:style w:type="paragraph" w:customStyle="1" w:styleId="ConsPlusNonformat">
    <w:name w:val="ConsPlusNonformat"/>
    <w:rsid w:val="001459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3EC26D125FD6F71B17B7FA25266F0F51E5C63B7E2CF1A69D517C1585F123424DCDD76A7339BA4FA2C139LAUA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2022-04-25T05:29:00Z</cp:lastPrinted>
  <dcterms:created xsi:type="dcterms:W3CDTF">2022-04-23T14:52:00Z</dcterms:created>
  <dcterms:modified xsi:type="dcterms:W3CDTF">2022-04-25T05:30:00Z</dcterms:modified>
</cp:coreProperties>
</file>