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5B" w:rsidRPr="00583668" w:rsidRDefault="000F3F5B" w:rsidP="000F3F5B">
      <w:pPr>
        <w:jc w:val="center"/>
      </w:pPr>
      <w:r w:rsidRPr="00583668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5B" w:rsidRPr="00583668" w:rsidRDefault="000F3F5B" w:rsidP="000F3F5B">
      <w:pPr>
        <w:pStyle w:val="a5"/>
        <w:rPr>
          <w:b/>
          <w:bCs/>
        </w:rPr>
      </w:pPr>
      <w:r w:rsidRPr="00583668">
        <w:rPr>
          <w:b/>
          <w:bCs/>
        </w:rPr>
        <w:t>АДМИНИСТРАЦИЯ КОЧКОВСКОГО РАЙОНА</w:t>
      </w:r>
    </w:p>
    <w:p w:rsidR="000F3F5B" w:rsidRPr="00583668" w:rsidRDefault="000F3F5B" w:rsidP="000F3F5B">
      <w:pPr>
        <w:jc w:val="center"/>
        <w:rPr>
          <w:b/>
          <w:bCs/>
          <w:sz w:val="28"/>
        </w:rPr>
      </w:pPr>
      <w:r w:rsidRPr="00583668">
        <w:rPr>
          <w:b/>
          <w:bCs/>
          <w:sz w:val="28"/>
        </w:rPr>
        <w:t>НОВОСИБИРСКОЙ ОБЛАСТИ</w:t>
      </w:r>
    </w:p>
    <w:p w:rsidR="000F3F5B" w:rsidRPr="00583668" w:rsidRDefault="000F3F5B" w:rsidP="000F3F5B">
      <w:pPr>
        <w:jc w:val="center"/>
        <w:rPr>
          <w:b/>
          <w:bCs/>
          <w:sz w:val="28"/>
        </w:rPr>
      </w:pPr>
    </w:p>
    <w:p w:rsidR="000F3F5B" w:rsidRPr="00583668" w:rsidRDefault="000F3F5B" w:rsidP="000F3F5B">
      <w:pPr>
        <w:jc w:val="center"/>
        <w:rPr>
          <w:b/>
          <w:bCs/>
          <w:sz w:val="28"/>
        </w:rPr>
      </w:pPr>
      <w:r w:rsidRPr="00583668">
        <w:rPr>
          <w:b/>
          <w:bCs/>
          <w:sz w:val="28"/>
        </w:rPr>
        <w:t>ПОСТАНОВЛЕНИЕ</w:t>
      </w:r>
    </w:p>
    <w:p w:rsidR="000F3F5B" w:rsidRPr="00583668" w:rsidRDefault="000F3F5B" w:rsidP="000F3F5B">
      <w:pPr>
        <w:jc w:val="center"/>
        <w:rPr>
          <w:b/>
          <w:bCs/>
          <w:sz w:val="28"/>
        </w:rPr>
      </w:pPr>
    </w:p>
    <w:p w:rsidR="000F3F5B" w:rsidRPr="00532606" w:rsidRDefault="00532606" w:rsidP="000F3F5B">
      <w:pPr>
        <w:jc w:val="center"/>
        <w:rPr>
          <w:bCs/>
          <w:sz w:val="28"/>
        </w:rPr>
      </w:pPr>
      <w:proofErr w:type="gramStart"/>
      <w:r w:rsidRPr="00532606">
        <w:rPr>
          <w:bCs/>
          <w:sz w:val="28"/>
        </w:rPr>
        <w:t>о</w:t>
      </w:r>
      <w:r w:rsidR="000F3F5B" w:rsidRPr="00532606">
        <w:rPr>
          <w:bCs/>
          <w:sz w:val="28"/>
        </w:rPr>
        <w:t>т</w:t>
      </w:r>
      <w:proofErr w:type="gramEnd"/>
      <w:r w:rsidR="000F3F5B" w:rsidRPr="00532606">
        <w:rPr>
          <w:bCs/>
          <w:sz w:val="28"/>
        </w:rPr>
        <w:t xml:space="preserve"> </w:t>
      </w:r>
      <w:r w:rsidR="009861DB" w:rsidRPr="00532606">
        <w:rPr>
          <w:bCs/>
          <w:sz w:val="28"/>
        </w:rPr>
        <w:t>12</w:t>
      </w:r>
      <w:r w:rsidR="005C23E0" w:rsidRPr="00532606">
        <w:rPr>
          <w:bCs/>
          <w:sz w:val="28"/>
        </w:rPr>
        <w:t>.0</w:t>
      </w:r>
      <w:r w:rsidR="00773FE7" w:rsidRPr="00532606">
        <w:rPr>
          <w:bCs/>
          <w:sz w:val="28"/>
        </w:rPr>
        <w:t>1</w:t>
      </w:r>
      <w:r w:rsidR="00C26CB5" w:rsidRPr="00532606">
        <w:rPr>
          <w:bCs/>
          <w:sz w:val="28"/>
        </w:rPr>
        <w:t>.20</w:t>
      </w:r>
      <w:r w:rsidR="00EF3D41" w:rsidRPr="00532606">
        <w:rPr>
          <w:bCs/>
          <w:sz w:val="28"/>
        </w:rPr>
        <w:t>2</w:t>
      </w:r>
      <w:r w:rsidR="00583668" w:rsidRPr="00532606">
        <w:rPr>
          <w:bCs/>
          <w:sz w:val="28"/>
        </w:rPr>
        <w:t>2</w:t>
      </w:r>
      <w:r w:rsidR="000F3F5B" w:rsidRPr="00532606">
        <w:rPr>
          <w:bCs/>
          <w:sz w:val="28"/>
        </w:rPr>
        <w:t xml:space="preserve">     № </w:t>
      </w:r>
      <w:r w:rsidR="009861DB" w:rsidRPr="00532606">
        <w:rPr>
          <w:bCs/>
          <w:sz w:val="28"/>
        </w:rPr>
        <w:t>6</w:t>
      </w:r>
      <w:r w:rsidR="00A13FF2" w:rsidRPr="00532606">
        <w:rPr>
          <w:bCs/>
          <w:sz w:val="28"/>
        </w:rPr>
        <w:t xml:space="preserve"> - </w:t>
      </w:r>
      <w:r w:rsidR="000F3F5B" w:rsidRPr="00532606">
        <w:rPr>
          <w:bCs/>
          <w:sz w:val="28"/>
        </w:rPr>
        <w:t xml:space="preserve">па          </w:t>
      </w:r>
    </w:p>
    <w:p w:rsidR="000F3F5B" w:rsidRPr="00583668" w:rsidRDefault="000F3F5B" w:rsidP="00DF47A5"/>
    <w:p w:rsidR="000F3F5B" w:rsidRPr="00583668" w:rsidRDefault="000F3F5B" w:rsidP="000F3F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583668">
        <w:rPr>
          <w:bCs w:val="0"/>
          <w:sz w:val="28"/>
          <w:szCs w:val="28"/>
        </w:rPr>
        <w:t xml:space="preserve">Об утверждении межведомственного плана мероприятий по профилактике суицидов </w:t>
      </w:r>
      <w:r w:rsidR="005C23E0" w:rsidRPr="00583668">
        <w:rPr>
          <w:bCs w:val="0"/>
          <w:sz w:val="28"/>
          <w:szCs w:val="28"/>
        </w:rPr>
        <w:t>среди несовершеннолетних на 20</w:t>
      </w:r>
      <w:r w:rsidR="002E4D11" w:rsidRPr="00583668">
        <w:rPr>
          <w:bCs w:val="0"/>
          <w:sz w:val="28"/>
          <w:szCs w:val="28"/>
        </w:rPr>
        <w:t>2</w:t>
      </w:r>
      <w:r w:rsidR="00583668">
        <w:rPr>
          <w:bCs w:val="0"/>
          <w:sz w:val="28"/>
          <w:szCs w:val="28"/>
        </w:rPr>
        <w:t>2</w:t>
      </w:r>
      <w:r w:rsidRPr="00583668">
        <w:rPr>
          <w:bCs w:val="0"/>
          <w:sz w:val="28"/>
          <w:szCs w:val="28"/>
        </w:rPr>
        <w:t xml:space="preserve"> </w:t>
      </w:r>
      <w:r w:rsidR="000D5243" w:rsidRPr="00583668">
        <w:rPr>
          <w:bCs w:val="0"/>
          <w:sz w:val="28"/>
          <w:szCs w:val="28"/>
        </w:rPr>
        <w:t>год</w:t>
      </w:r>
    </w:p>
    <w:p w:rsidR="000F3F5B" w:rsidRPr="00583668" w:rsidRDefault="000F3F5B" w:rsidP="000F3F5B">
      <w:pPr>
        <w:pStyle w:val="a3"/>
        <w:jc w:val="center"/>
        <w:rPr>
          <w:b/>
          <w:bCs/>
          <w:szCs w:val="28"/>
        </w:rPr>
      </w:pPr>
    </w:p>
    <w:p w:rsidR="008D573B" w:rsidRPr="00583668" w:rsidRDefault="00532606" w:rsidP="00D2091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243" w:rsidRPr="00583668">
        <w:rPr>
          <w:sz w:val="28"/>
          <w:szCs w:val="28"/>
        </w:rPr>
        <w:t xml:space="preserve">В целях повышения эффективности работы органов и учреждений системы профилактики, в рамках реализации Федерального закона от 29.12.2012 </w:t>
      </w:r>
      <w:r w:rsidR="00481823" w:rsidRPr="00583668">
        <w:rPr>
          <w:sz w:val="28"/>
          <w:szCs w:val="28"/>
        </w:rPr>
        <w:t xml:space="preserve">                  </w:t>
      </w:r>
      <w:r w:rsidR="000D5243" w:rsidRPr="00583668">
        <w:rPr>
          <w:sz w:val="28"/>
          <w:szCs w:val="28"/>
        </w:rPr>
        <w:t>N 273-ФЗ "Об образовании в Российской Федерации", статьи 14 Федерального закона от 24.07.1998 N 124-ФЗ "Об основных гарантиях прав ребенка в Российской Федерации</w:t>
      </w:r>
      <w:r w:rsidR="008D573B" w:rsidRPr="00583668">
        <w:rPr>
          <w:sz w:val="28"/>
          <w:szCs w:val="28"/>
        </w:rPr>
        <w:t>»</w:t>
      </w:r>
      <w:r w:rsidR="00773FE7" w:rsidRPr="00583668">
        <w:rPr>
          <w:sz w:val="28"/>
          <w:szCs w:val="28"/>
        </w:rPr>
        <w:t xml:space="preserve">, на основании </w:t>
      </w:r>
      <w:r w:rsidR="00615A5B" w:rsidRPr="00583668">
        <w:rPr>
          <w:sz w:val="28"/>
          <w:szCs w:val="28"/>
        </w:rPr>
        <w:t>Письма Минобразования России от 26.01.2000г. №22-06-86 «О мерах по профилактике суицида среди детей и подростков»</w:t>
      </w:r>
      <w:r>
        <w:rPr>
          <w:sz w:val="28"/>
          <w:szCs w:val="28"/>
        </w:rPr>
        <w:t>,</w:t>
      </w:r>
    </w:p>
    <w:p w:rsidR="00481823" w:rsidRPr="00583668" w:rsidRDefault="00481823" w:rsidP="00D20919">
      <w:pPr>
        <w:shd w:val="clear" w:color="auto" w:fill="FFFFFF" w:themeFill="background1"/>
        <w:jc w:val="both"/>
        <w:rPr>
          <w:sz w:val="28"/>
          <w:szCs w:val="28"/>
        </w:rPr>
      </w:pPr>
      <w:r w:rsidRPr="00583668">
        <w:rPr>
          <w:sz w:val="28"/>
          <w:szCs w:val="28"/>
        </w:rPr>
        <w:t>ПОСТАНОВЛЯЮ:</w:t>
      </w:r>
    </w:p>
    <w:p w:rsidR="00271648" w:rsidRPr="00583668" w:rsidRDefault="00271648" w:rsidP="00D20919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583668">
        <w:rPr>
          <w:sz w:val="28"/>
          <w:szCs w:val="28"/>
        </w:rPr>
        <w:t xml:space="preserve">Утвердить </w:t>
      </w:r>
      <w:r w:rsidR="00BD0A85" w:rsidRPr="00583668">
        <w:rPr>
          <w:sz w:val="28"/>
          <w:szCs w:val="28"/>
        </w:rPr>
        <w:t>межведомственный</w:t>
      </w:r>
      <w:r w:rsidRPr="00583668">
        <w:rPr>
          <w:sz w:val="28"/>
          <w:szCs w:val="28"/>
        </w:rPr>
        <w:t xml:space="preserve"> план </w:t>
      </w:r>
      <w:r w:rsidR="00BD0A85" w:rsidRPr="00583668">
        <w:rPr>
          <w:sz w:val="28"/>
          <w:szCs w:val="28"/>
        </w:rPr>
        <w:t>мероприятий</w:t>
      </w:r>
      <w:r w:rsidRPr="00583668">
        <w:rPr>
          <w:sz w:val="28"/>
          <w:szCs w:val="28"/>
        </w:rPr>
        <w:t xml:space="preserve"> по профилактике суицидального поведения несовершеннолетних на территории Кочковского района</w:t>
      </w:r>
      <w:r w:rsidR="00B65F64" w:rsidRPr="00583668">
        <w:rPr>
          <w:sz w:val="28"/>
          <w:szCs w:val="28"/>
        </w:rPr>
        <w:t xml:space="preserve"> Новосибирской области </w:t>
      </w:r>
      <w:r w:rsidRPr="00583668">
        <w:rPr>
          <w:sz w:val="28"/>
          <w:szCs w:val="28"/>
        </w:rPr>
        <w:t>на 20</w:t>
      </w:r>
      <w:r w:rsidR="00773FE7" w:rsidRPr="00583668">
        <w:rPr>
          <w:sz w:val="28"/>
          <w:szCs w:val="28"/>
        </w:rPr>
        <w:t>2</w:t>
      </w:r>
      <w:r w:rsidR="00583668">
        <w:rPr>
          <w:sz w:val="28"/>
          <w:szCs w:val="28"/>
        </w:rPr>
        <w:t>2</w:t>
      </w:r>
      <w:r w:rsidRPr="00583668">
        <w:rPr>
          <w:sz w:val="28"/>
          <w:szCs w:val="28"/>
        </w:rPr>
        <w:t xml:space="preserve"> год</w:t>
      </w:r>
      <w:r w:rsidR="00532606">
        <w:rPr>
          <w:sz w:val="28"/>
          <w:szCs w:val="28"/>
        </w:rPr>
        <w:t>, согласно п</w:t>
      </w:r>
      <w:r w:rsidR="00056B99" w:rsidRPr="00583668">
        <w:rPr>
          <w:sz w:val="28"/>
          <w:szCs w:val="28"/>
        </w:rPr>
        <w:t>риложени</w:t>
      </w:r>
      <w:r w:rsidR="00532606">
        <w:rPr>
          <w:sz w:val="28"/>
          <w:szCs w:val="28"/>
        </w:rPr>
        <w:t>ю</w:t>
      </w:r>
      <w:r w:rsidRPr="00583668">
        <w:rPr>
          <w:sz w:val="28"/>
          <w:szCs w:val="28"/>
        </w:rPr>
        <w:t>.</w:t>
      </w:r>
    </w:p>
    <w:p w:rsidR="00481823" w:rsidRPr="00583668" w:rsidRDefault="00271648" w:rsidP="00D20919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83668">
        <w:rPr>
          <w:sz w:val="28"/>
          <w:szCs w:val="28"/>
        </w:rPr>
        <w:t>Ответственным за исполнение мероприятий, указанных в плане работы</w:t>
      </w:r>
      <w:r w:rsidR="002A272A" w:rsidRPr="00583668">
        <w:rPr>
          <w:sz w:val="28"/>
          <w:szCs w:val="28"/>
        </w:rPr>
        <w:t xml:space="preserve"> по </w:t>
      </w:r>
      <w:r w:rsidRPr="00583668">
        <w:rPr>
          <w:sz w:val="28"/>
          <w:szCs w:val="28"/>
        </w:rPr>
        <w:t xml:space="preserve">профилактике суицидов среди несовершеннолетних </w:t>
      </w:r>
      <w:r w:rsidR="002A272A" w:rsidRPr="00583668">
        <w:rPr>
          <w:sz w:val="28"/>
          <w:szCs w:val="28"/>
        </w:rPr>
        <w:t xml:space="preserve">Кочковского района </w:t>
      </w:r>
      <w:r w:rsidR="00532606">
        <w:rPr>
          <w:sz w:val="28"/>
          <w:szCs w:val="28"/>
        </w:rPr>
        <w:t xml:space="preserve">Новосибирской области </w:t>
      </w:r>
      <w:r w:rsidRPr="00583668">
        <w:rPr>
          <w:sz w:val="28"/>
          <w:szCs w:val="28"/>
        </w:rPr>
        <w:t xml:space="preserve">на </w:t>
      </w:r>
      <w:r w:rsidR="002A272A" w:rsidRPr="00583668">
        <w:rPr>
          <w:sz w:val="28"/>
          <w:szCs w:val="28"/>
        </w:rPr>
        <w:t>20</w:t>
      </w:r>
      <w:r w:rsidR="00773FE7" w:rsidRPr="00583668">
        <w:rPr>
          <w:sz w:val="28"/>
          <w:szCs w:val="28"/>
        </w:rPr>
        <w:t>2</w:t>
      </w:r>
      <w:r w:rsidR="00583668">
        <w:rPr>
          <w:sz w:val="28"/>
          <w:szCs w:val="28"/>
        </w:rPr>
        <w:t>2</w:t>
      </w:r>
      <w:r w:rsidR="002A272A" w:rsidRPr="00583668">
        <w:rPr>
          <w:sz w:val="28"/>
          <w:szCs w:val="28"/>
        </w:rPr>
        <w:t xml:space="preserve"> год</w:t>
      </w:r>
      <w:r w:rsidRPr="00583668">
        <w:rPr>
          <w:sz w:val="28"/>
          <w:szCs w:val="28"/>
        </w:rPr>
        <w:t>:</w:t>
      </w:r>
    </w:p>
    <w:p w:rsidR="00A34B3A" w:rsidRPr="00583668" w:rsidRDefault="00056B99" w:rsidP="00D20919">
      <w:pPr>
        <w:jc w:val="both"/>
        <w:rPr>
          <w:sz w:val="28"/>
          <w:szCs w:val="28"/>
        </w:rPr>
      </w:pPr>
      <w:r w:rsidRPr="00583668">
        <w:rPr>
          <w:sz w:val="28"/>
          <w:szCs w:val="28"/>
        </w:rPr>
        <w:t>2.1</w:t>
      </w:r>
      <w:r w:rsidR="00442E6C" w:rsidRPr="00583668">
        <w:rPr>
          <w:sz w:val="28"/>
          <w:szCs w:val="28"/>
        </w:rPr>
        <w:t>.</w:t>
      </w:r>
      <w:r w:rsidR="00C14D9C" w:rsidRPr="00583668">
        <w:rPr>
          <w:sz w:val="28"/>
          <w:szCs w:val="28"/>
        </w:rPr>
        <w:t xml:space="preserve"> </w:t>
      </w:r>
      <w:r w:rsidR="00442E6C" w:rsidRPr="00583668">
        <w:rPr>
          <w:sz w:val="28"/>
          <w:szCs w:val="28"/>
        </w:rPr>
        <w:t xml:space="preserve">  </w:t>
      </w:r>
      <w:r w:rsidR="00A34B3A" w:rsidRPr="00583668">
        <w:rPr>
          <w:sz w:val="28"/>
          <w:szCs w:val="28"/>
        </w:rPr>
        <w:t>Принять меры по своевремен</w:t>
      </w:r>
      <w:r w:rsidRPr="00583668">
        <w:rPr>
          <w:sz w:val="28"/>
          <w:szCs w:val="28"/>
        </w:rPr>
        <w:t xml:space="preserve">ному и качественному выполнению   </w:t>
      </w:r>
      <w:r w:rsidR="006758FF" w:rsidRPr="00583668">
        <w:rPr>
          <w:sz w:val="28"/>
          <w:szCs w:val="28"/>
        </w:rPr>
        <w:t xml:space="preserve"> </w:t>
      </w:r>
      <w:r w:rsidR="00442E6C" w:rsidRPr="00583668">
        <w:rPr>
          <w:sz w:val="28"/>
          <w:szCs w:val="28"/>
        </w:rPr>
        <w:t xml:space="preserve">   </w:t>
      </w:r>
      <w:r w:rsidR="00A34B3A" w:rsidRPr="00583668">
        <w:rPr>
          <w:sz w:val="28"/>
          <w:szCs w:val="28"/>
        </w:rPr>
        <w:t xml:space="preserve">мероприятий. </w:t>
      </w:r>
    </w:p>
    <w:p w:rsidR="00A34B3A" w:rsidRPr="00583668" w:rsidRDefault="00442E6C" w:rsidP="00D20919">
      <w:pPr>
        <w:jc w:val="both"/>
        <w:rPr>
          <w:sz w:val="28"/>
          <w:szCs w:val="28"/>
        </w:rPr>
      </w:pPr>
      <w:r w:rsidRPr="00583668">
        <w:rPr>
          <w:sz w:val="28"/>
          <w:szCs w:val="28"/>
        </w:rPr>
        <w:t xml:space="preserve">2.2. </w:t>
      </w:r>
      <w:r w:rsidR="00A34B3A" w:rsidRPr="00583668">
        <w:rPr>
          <w:sz w:val="28"/>
          <w:szCs w:val="28"/>
        </w:rPr>
        <w:t>Пред</w:t>
      </w:r>
      <w:r w:rsidR="00532606">
        <w:rPr>
          <w:sz w:val="28"/>
          <w:szCs w:val="28"/>
        </w:rPr>
        <w:t>о</w:t>
      </w:r>
      <w:r w:rsidR="00A34B3A" w:rsidRPr="00583668">
        <w:rPr>
          <w:sz w:val="28"/>
          <w:szCs w:val="28"/>
        </w:rPr>
        <w:t>ставлять инфор</w:t>
      </w:r>
      <w:r w:rsidR="006758FF" w:rsidRPr="00583668">
        <w:rPr>
          <w:sz w:val="28"/>
          <w:szCs w:val="28"/>
        </w:rPr>
        <w:t xml:space="preserve">мацию о выполнении мероприятий </w:t>
      </w:r>
      <w:r w:rsidR="00A34B3A" w:rsidRPr="00583668">
        <w:rPr>
          <w:sz w:val="28"/>
          <w:szCs w:val="28"/>
        </w:rPr>
        <w:t>ежеквартально, в срок до 3-го числа квартала, следующего за отчетным.</w:t>
      </w:r>
    </w:p>
    <w:p w:rsidR="00532606" w:rsidRPr="00532606" w:rsidRDefault="00532606" w:rsidP="00D20919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6"/>
        </w:rPr>
      </w:pPr>
      <w:r w:rsidRPr="00532606">
        <w:rPr>
          <w:bCs/>
          <w:sz w:val="28"/>
          <w:szCs w:val="26"/>
        </w:rPr>
        <w:t xml:space="preserve">Управляющему делами администрации </w:t>
      </w:r>
      <w:proofErr w:type="spellStart"/>
      <w:r w:rsidRPr="00532606">
        <w:rPr>
          <w:bCs/>
          <w:sz w:val="28"/>
          <w:szCs w:val="26"/>
        </w:rPr>
        <w:t>Кочковского</w:t>
      </w:r>
      <w:proofErr w:type="spellEnd"/>
      <w:r w:rsidRPr="00532606">
        <w:rPr>
          <w:bCs/>
          <w:sz w:val="28"/>
          <w:szCs w:val="26"/>
        </w:rPr>
        <w:t xml:space="preserve"> района Новосибирской области (</w:t>
      </w:r>
      <w:proofErr w:type="spellStart"/>
      <w:r w:rsidRPr="00532606">
        <w:rPr>
          <w:bCs/>
          <w:sz w:val="28"/>
          <w:szCs w:val="26"/>
        </w:rPr>
        <w:t>Храпаль</w:t>
      </w:r>
      <w:proofErr w:type="spellEnd"/>
      <w:r w:rsidR="00DF47A5">
        <w:rPr>
          <w:bCs/>
          <w:sz w:val="28"/>
          <w:szCs w:val="26"/>
        </w:rPr>
        <w:t xml:space="preserve"> Н.Н.) настоящее постановление </w:t>
      </w:r>
      <w:r w:rsidRPr="00532606">
        <w:rPr>
          <w:bCs/>
          <w:sz w:val="28"/>
          <w:szCs w:val="26"/>
        </w:rPr>
        <w:t xml:space="preserve">опубликовать в периодическом печатном издании органов местного самоуправления </w:t>
      </w:r>
      <w:proofErr w:type="spellStart"/>
      <w:r w:rsidRPr="00532606">
        <w:rPr>
          <w:bCs/>
          <w:sz w:val="28"/>
          <w:szCs w:val="26"/>
        </w:rPr>
        <w:t>Кочковского</w:t>
      </w:r>
      <w:proofErr w:type="spellEnd"/>
      <w:r w:rsidRPr="00532606">
        <w:rPr>
          <w:bCs/>
          <w:sz w:val="28"/>
          <w:szCs w:val="26"/>
        </w:rPr>
        <w:t xml:space="preserve"> района Новосибирской области «Вестник </w:t>
      </w:r>
      <w:proofErr w:type="spellStart"/>
      <w:r w:rsidRPr="00532606">
        <w:rPr>
          <w:bCs/>
          <w:sz w:val="28"/>
          <w:szCs w:val="26"/>
        </w:rPr>
        <w:t>Кочковского</w:t>
      </w:r>
      <w:proofErr w:type="spellEnd"/>
      <w:r w:rsidRPr="00532606">
        <w:rPr>
          <w:bCs/>
          <w:sz w:val="28"/>
          <w:szCs w:val="26"/>
        </w:rPr>
        <w:t xml:space="preserve"> района» и разместить на официальном сайте администрации </w:t>
      </w:r>
      <w:proofErr w:type="spellStart"/>
      <w:r w:rsidRPr="00532606">
        <w:rPr>
          <w:bCs/>
          <w:sz w:val="28"/>
          <w:szCs w:val="26"/>
        </w:rPr>
        <w:t>Кочковского</w:t>
      </w:r>
      <w:proofErr w:type="spellEnd"/>
      <w:r w:rsidRPr="00532606">
        <w:rPr>
          <w:bCs/>
          <w:sz w:val="28"/>
          <w:szCs w:val="26"/>
        </w:rPr>
        <w:t xml:space="preserve"> района Новосибирской области в </w:t>
      </w:r>
      <w:r w:rsidRPr="00532606">
        <w:rPr>
          <w:sz w:val="28"/>
          <w:szCs w:val="26"/>
        </w:rPr>
        <w:t xml:space="preserve">информационно-телекоммуникационной </w:t>
      </w:r>
      <w:r w:rsidRPr="00532606">
        <w:rPr>
          <w:bCs/>
          <w:sz w:val="28"/>
          <w:szCs w:val="26"/>
        </w:rPr>
        <w:t xml:space="preserve">сети </w:t>
      </w:r>
      <w:r w:rsidRPr="00532606">
        <w:rPr>
          <w:sz w:val="28"/>
          <w:szCs w:val="26"/>
        </w:rPr>
        <w:t>«Интернет».</w:t>
      </w:r>
    </w:p>
    <w:p w:rsidR="00DF47A5" w:rsidRDefault="00A34B3A" w:rsidP="00D20919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83668">
        <w:rPr>
          <w:sz w:val="28"/>
          <w:szCs w:val="28"/>
        </w:rPr>
        <w:t>Контроль за исполнением настоящего постановления возложить на заме</w:t>
      </w:r>
      <w:r w:rsidR="00056B99" w:rsidRPr="00583668">
        <w:rPr>
          <w:sz w:val="28"/>
          <w:szCs w:val="28"/>
        </w:rPr>
        <w:t>стителя г</w:t>
      </w:r>
      <w:r w:rsidRPr="00583668">
        <w:rPr>
          <w:sz w:val="28"/>
          <w:szCs w:val="28"/>
        </w:rPr>
        <w:t xml:space="preserve">лавы </w:t>
      </w:r>
      <w:r w:rsidR="00056B99" w:rsidRPr="00583668">
        <w:rPr>
          <w:sz w:val="28"/>
          <w:szCs w:val="28"/>
        </w:rPr>
        <w:t xml:space="preserve">администрации </w:t>
      </w:r>
      <w:proofErr w:type="spellStart"/>
      <w:r w:rsidR="00056B99" w:rsidRPr="00583668">
        <w:rPr>
          <w:sz w:val="28"/>
          <w:szCs w:val="28"/>
        </w:rPr>
        <w:t>Кочковского</w:t>
      </w:r>
      <w:proofErr w:type="spellEnd"/>
      <w:r w:rsidR="00056B99" w:rsidRPr="00583668">
        <w:rPr>
          <w:sz w:val="28"/>
          <w:szCs w:val="28"/>
        </w:rPr>
        <w:t xml:space="preserve"> района Новосибирской области А.П. </w:t>
      </w:r>
      <w:proofErr w:type="spellStart"/>
      <w:r w:rsidR="00056B99" w:rsidRPr="00583668">
        <w:rPr>
          <w:sz w:val="28"/>
          <w:szCs w:val="28"/>
        </w:rPr>
        <w:t>Постарнака</w:t>
      </w:r>
      <w:proofErr w:type="spellEnd"/>
      <w:r w:rsidR="00056B99" w:rsidRPr="00583668">
        <w:rPr>
          <w:sz w:val="28"/>
          <w:szCs w:val="28"/>
        </w:rPr>
        <w:t>.</w:t>
      </w:r>
    </w:p>
    <w:p w:rsidR="00056B99" w:rsidRPr="00DF47A5" w:rsidRDefault="00056B99" w:rsidP="00DF47A5">
      <w:pPr>
        <w:pStyle w:val="a8"/>
        <w:ind w:left="0"/>
        <w:jc w:val="both"/>
        <w:rPr>
          <w:sz w:val="28"/>
          <w:szCs w:val="28"/>
        </w:rPr>
      </w:pPr>
      <w:r w:rsidRPr="00DF47A5">
        <w:rPr>
          <w:sz w:val="28"/>
          <w:szCs w:val="28"/>
        </w:rPr>
        <w:t xml:space="preserve">                                                                           </w:t>
      </w:r>
    </w:p>
    <w:p w:rsidR="008D573B" w:rsidRDefault="00583668" w:rsidP="00056B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583668" w:rsidRPr="00583668" w:rsidRDefault="00583668" w:rsidP="00056B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8D573B" w:rsidRPr="00583668" w:rsidRDefault="008D573B" w:rsidP="00056B99">
      <w:pPr>
        <w:rPr>
          <w:sz w:val="20"/>
          <w:szCs w:val="20"/>
        </w:rPr>
      </w:pPr>
    </w:p>
    <w:p w:rsidR="001E69F4" w:rsidRPr="00583668" w:rsidRDefault="001E69F4" w:rsidP="00B03858">
      <w:pPr>
        <w:pStyle w:val="a3"/>
        <w:tabs>
          <w:tab w:val="left" w:pos="5670"/>
        </w:tabs>
        <w:jc w:val="left"/>
        <w:rPr>
          <w:sz w:val="24"/>
        </w:rPr>
      </w:pPr>
    </w:p>
    <w:p w:rsidR="00583668" w:rsidRDefault="00680E46" w:rsidP="00B03858">
      <w:pPr>
        <w:pStyle w:val="a3"/>
        <w:tabs>
          <w:tab w:val="left" w:pos="5670"/>
        </w:tabs>
        <w:jc w:val="left"/>
        <w:rPr>
          <w:sz w:val="24"/>
        </w:rPr>
      </w:pPr>
      <w:proofErr w:type="spellStart"/>
      <w:r>
        <w:rPr>
          <w:sz w:val="24"/>
        </w:rPr>
        <w:t>Юстус</w:t>
      </w:r>
      <w:proofErr w:type="spellEnd"/>
      <w:r>
        <w:rPr>
          <w:sz w:val="24"/>
        </w:rPr>
        <w:t xml:space="preserve"> Н.Н.</w:t>
      </w:r>
    </w:p>
    <w:p w:rsidR="00680E46" w:rsidRPr="00583668" w:rsidRDefault="00680E46" w:rsidP="00B03858">
      <w:pPr>
        <w:pStyle w:val="a3"/>
        <w:tabs>
          <w:tab w:val="left" w:pos="5670"/>
        </w:tabs>
        <w:jc w:val="left"/>
        <w:rPr>
          <w:sz w:val="20"/>
          <w:szCs w:val="20"/>
        </w:rPr>
        <w:sectPr w:rsidR="00680E46" w:rsidRPr="00583668" w:rsidSect="000532EA">
          <w:pgSz w:w="11906" w:h="16838"/>
          <w:pgMar w:top="709" w:right="991" w:bottom="426" w:left="1701" w:header="708" w:footer="708" w:gutter="0"/>
          <w:cols w:space="708"/>
          <w:docGrid w:linePitch="360"/>
        </w:sectPr>
      </w:pPr>
      <w:r>
        <w:rPr>
          <w:sz w:val="24"/>
        </w:rPr>
        <w:t>22 167</w:t>
      </w:r>
    </w:p>
    <w:p w:rsidR="00B54036" w:rsidRPr="00583668" w:rsidRDefault="00056B99" w:rsidP="00056B99">
      <w:pPr>
        <w:pStyle w:val="a3"/>
        <w:tabs>
          <w:tab w:val="left" w:pos="5670"/>
        </w:tabs>
        <w:jc w:val="right"/>
        <w:rPr>
          <w:szCs w:val="28"/>
        </w:rPr>
      </w:pPr>
      <w:r w:rsidRPr="00583668">
        <w:rPr>
          <w:szCs w:val="28"/>
        </w:rPr>
        <w:lastRenderedPageBreak/>
        <w:t xml:space="preserve">   </w:t>
      </w:r>
    </w:p>
    <w:p w:rsidR="00786098" w:rsidRPr="00583668" w:rsidRDefault="004A4D38" w:rsidP="00786098">
      <w:pPr>
        <w:pStyle w:val="a3"/>
        <w:tabs>
          <w:tab w:val="left" w:pos="567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</w:t>
      </w:r>
    </w:p>
    <w:p w:rsidR="00056B99" w:rsidRPr="00583668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</w:p>
    <w:p w:rsidR="00786098" w:rsidRPr="00583668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583668">
        <w:rPr>
          <w:sz w:val="24"/>
        </w:rPr>
        <w:t xml:space="preserve">                 </w:t>
      </w:r>
      <w:r w:rsidR="004A4D38">
        <w:rPr>
          <w:sz w:val="24"/>
        </w:rPr>
        <w:t xml:space="preserve">                        </w:t>
      </w:r>
    </w:p>
    <w:tbl>
      <w:tblPr>
        <w:tblStyle w:val="aa"/>
        <w:tblW w:w="0" w:type="auto"/>
        <w:tblInd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</w:tblGrid>
      <w:tr w:rsidR="00786098" w:rsidTr="00DF7C25">
        <w:trPr>
          <w:trHeight w:val="1375"/>
        </w:trPr>
        <w:tc>
          <w:tcPr>
            <w:tcW w:w="5074" w:type="dxa"/>
          </w:tcPr>
          <w:p w:rsidR="00786098" w:rsidRPr="00D20919" w:rsidRDefault="00786098" w:rsidP="00786098">
            <w:pPr>
              <w:pStyle w:val="a3"/>
              <w:tabs>
                <w:tab w:val="left" w:pos="5670"/>
              </w:tabs>
              <w:rPr>
                <w:sz w:val="24"/>
              </w:rPr>
            </w:pPr>
            <w:r w:rsidRPr="00D20919">
              <w:rPr>
                <w:sz w:val="24"/>
              </w:rPr>
              <w:t xml:space="preserve">Приложение </w:t>
            </w:r>
            <w:r w:rsidRPr="00D20919">
              <w:rPr>
                <w:sz w:val="24"/>
              </w:rPr>
              <w:t>к постановлению администрации</w:t>
            </w:r>
            <w:r w:rsidRPr="00D20919">
              <w:rPr>
                <w:sz w:val="24"/>
              </w:rPr>
              <w:t xml:space="preserve"> </w:t>
            </w:r>
            <w:proofErr w:type="spellStart"/>
            <w:r w:rsidRPr="00D20919">
              <w:rPr>
                <w:sz w:val="24"/>
              </w:rPr>
              <w:t>Кочковского</w:t>
            </w:r>
            <w:proofErr w:type="spellEnd"/>
            <w:r w:rsidRPr="00D20919">
              <w:rPr>
                <w:sz w:val="24"/>
              </w:rPr>
              <w:t xml:space="preserve"> района Новосибирской области</w:t>
            </w:r>
            <w:r w:rsidRPr="00D20919">
              <w:rPr>
                <w:sz w:val="24"/>
              </w:rPr>
              <w:t xml:space="preserve"> от </w:t>
            </w:r>
            <w:r w:rsidRPr="00D20919">
              <w:rPr>
                <w:sz w:val="24"/>
              </w:rPr>
              <w:t>12.01.2022</w:t>
            </w:r>
            <w:r w:rsidRPr="00D20919">
              <w:rPr>
                <w:sz w:val="24"/>
              </w:rPr>
              <w:t xml:space="preserve">   № </w:t>
            </w:r>
            <w:r w:rsidRPr="00D20919">
              <w:rPr>
                <w:sz w:val="24"/>
              </w:rPr>
              <w:t>6 - па</w:t>
            </w:r>
          </w:p>
        </w:tc>
      </w:tr>
    </w:tbl>
    <w:p w:rsidR="001373DC" w:rsidRPr="00583668" w:rsidRDefault="001373DC" w:rsidP="00B54036">
      <w:pPr>
        <w:rPr>
          <w:b/>
          <w:sz w:val="28"/>
          <w:szCs w:val="28"/>
        </w:rPr>
      </w:pPr>
    </w:p>
    <w:p w:rsidR="00B83ADA" w:rsidRPr="00583668" w:rsidRDefault="00BD0A85" w:rsidP="00B83ADA">
      <w:pPr>
        <w:jc w:val="center"/>
        <w:rPr>
          <w:b/>
          <w:bCs/>
          <w:sz w:val="28"/>
          <w:szCs w:val="28"/>
        </w:rPr>
      </w:pPr>
      <w:r w:rsidRPr="00583668">
        <w:rPr>
          <w:b/>
          <w:sz w:val="28"/>
          <w:szCs w:val="28"/>
        </w:rPr>
        <w:t>Межведомственный</w:t>
      </w:r>
      <w:r w:rsidR="00B83ADA" w:rsidRPr="00583668">
        <w:rPr>
          <w:b/>
          <w:sz w:val="28"/>
          <w:szCs w:val="28"/>
        </w:rPr>
        <w:t xml:space="preserve"> план </w:t>
      </w:r>
      <w:r w:rsidRPr="00583668">
        <w:rPr>
          <w:b/>
          <w:sz w:val="28"/>
          <w:szCs w:val="28"/>
        </w:rPr>
        <w:t xml:space="preserve">мероприятий </w:t>
      </w:r>
      <w:r w:rsidR="00B83ADA" w:rsidRPr="00583668">
        <w:rPr>
          <w:b/>
          <w:sz w:val="28"/>
          <w:szCs w:val="28"/>
        </w:rPr>
        <w:t>по профилактике суицидального поведения несовершеннолетних                                              на территории Кочковского района</w:t>
      </w:r>
      <w:r w:rsidR="00B65F64" w:rsidRPr="00583668">
        <w:rPr>
          <w:b/>
          <w:sz w:val="28"/>
          <w:szCs w:val="28"/>
        </w:rPr>
        <w:t xml:space="preserve"> Новосибирской </w:t>
      </w:r>
      <w:proofErr w:type="gramStart"/>
      <w:r w:rsidR="00B65F64" w:rsidRPr="00583668">
        <w:rPr>
          <w:b/>
          <w:sz w:val="28"/>
          <w:szCs w:val="28"/>
        </w:rPr>
        <w:t>области</w:t>
      </w:r>
      <w:r w:rsidR="00B65F64" w:rsidRPr="00583668">
        <w:rPr>
          <w:sz w:val="28"/>
          <w:szCs w:val="28"/>
        </w:rPr>
        <w:t xml:space="preserve">  </w:t>
      </w:r>
      <w:r w:rsidR="00B83ADA" w:rsidRPr="00583668">
        <w:rPr>
          <w:b/>
          <w:sz w:val="28"/>
          <w:szCs w:val="28"/>
        </w:rPr>
        <w:t>на</w:t>
      </w:r>
      <w:proofErr w:type="gramEnd"/>
      <w:r w:rsidR="00B83ADA" w:rsidRPr="00583668">
        <w:rPr>
          <w:b/>
          <w:sz w:val="28"/>
          <w:szCs w:val="28"/>
        </w:rPr>
        <w:t xml:space="preserve"> 20</w:t>
      </w:r>
      <w:r w:rsidR="00773FE7" w:rsidRPr="00583668">
        <w:rPr>
          <w:b/>
          <w:sz w:val="28"/>
          <w:szCs w:val="28"/>
        </w:rPr>
        <w:t>2</w:t>
      </w:r>
      <w:r w:rsidR="00583668">
        <w:rPr>
          <w:b/>
          <w:sz w:val="28"/>
          <w:szCs w:val="28"/>
        </w:rPr>
        <w:t>2</w:t>
      </w:r>
      <w:r w:rsidR="00B83ADA" w:rsidRPr="00583668">
        <w:rPr>
          <w:b/>
          <w:sz w:val="28"/>
          <w:szCs w:val="28"/>
        </w:rPr>
        <w:t xml:space="preserve"> год</w:t>
      </w:r>
    </w:p>
    <w:p w:rsidR="00B83ADA" w:rsidRPr="00583668" w:rsidRDefault="00B83ADA" w:rsidP="00B83ADA">
      <w:pPr>
        <w:shd w:val="clear" w:color="auto" w:fill="FFFFFF"/>
        <w:spacing w:line="300" w:lineRule="atLeast"/>
        <w:ind w:left="-360" w:right="-365"/>
        <w:jc w:val="center"/>
        <w:rPr>
          <w:sz w:val="21"/>
          <w:szCs w:val="21"/>
        </w:rPr>
      </w:pPr>
      <w:bookmarkStart w:id="0" w:name="_GoBack"/>
      <w:bookmarkEnd w:id="0"/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879"/>
        <w:gridCol w:w="2409"/>
        <w:gridCol w:w="4679"/>
      </w:tblGrid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583668">
              <w:rPr>
                <w:b/>
              </w:rPr>
              <w:t>№ п/п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583668">
              <w:rPr>
                <w:b/>
              </w:rPr>
              <w:t>Мероприятие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583668">
              <w:rPr>
                <w:b/>
              </w:rPr>
              <w:t>Срок исполнения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583668">
              <w:rPr>
                <w:b/>
              </w:rPr>
              <w:t>Ответственные</w:t>
            </w:r>
          </w:p>
        </w:tc>
      </w:tr>
      <w:tr w:rsidR="00B54036" w:rsidRPr="00583668" w:rsidTr="00B54036">
        <w:tc>
          <w:tcPr>
            <w:tcW w:w="14819" w:type="dxa"/>
            <w:gridSpan w:val="4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Pr="00583668" w:rsidRDefault="005F38B3" w:rsidP="006A655B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583668">
              <w:rPr>
                <w:b/>
                <w:lang w:val="en-US"/>
              </w:rPr>
              <w:t>I</w:t>
            </w:r>
            <w:r w:rsidR="00B54036" w:rsidRPr="00583668">
              <w:rPr>
                <w:b/>
              </w:rPr>
              <w:t xml:space="preserve">. </w:t>
            </w:r>
            <w:r w:rsidR="006A655B" w:rsidRPr="00583668">
              <w:rPr>
                <w:b/>
              </w:rPr>
              <w:t>Организационно</w:t>
            </w:r>
            <w:r w:rsidR="00B54036" w:rsidRPr="00583668">
              <w:rPr>
                <w:b/>
              </w:rPr>
              <w:t>-методическ</w:t>
            </w:r>
            <w:r w:rsidR="006A655B" w:rsidRPr="00583668">
              <w:rPr>
                <w:b/>
              </w:rPr>
              <w:t>ие мероприятия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1.1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0"/>
              <w:jc w:val="both"/>
            </w:pPr>
            <w:r w:rsidRPr="00583668">
              <w:t xml:space="preserve">Обеспечение </w:t>
            </w:r>
            <w:proofErr w:type="spellStart"/>
            <w:r w:rsidRPr="00583668">
              <w:t>взаимоинформирования</w:t>
            </w:r>
            <w:proofErr w:type="spellEnd"/>
            <w:r w:rsidRPr="00583668">
              <w:t xml:space="preserve"> по фактам попыток суицида, вопросам предотвращения суицидных попыток обучающихся  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>весь период</w:t>
            </w:r>
          </w:p>
        </w:tc>
        <w:tc>
          <w:tcPr>
            <w:tcW w:w="4679" w:type="dxa"/>
          </w:tcPr>
          <w:p w:rsidR="00B54036" w:rsidRPr="00583668" w:rsidRDefault="00C14D9C" w:rsidP="00D32152">
            <w:pPr>
              <w:contextualSpacing/>
              <w:jc w:val="center"/>
            </w:pPr>
            <w:proofErr w:type="spellStart"/>
            <w:r w:rsidRPr="00583668">
              <w:t>УО</w:t>
            </w:r>
            <w:r w:rsidR="00442E6C" w:rsidRPr="00583668">
              <w:t>иМП</w:t>
            </w:r>
            <w:proofErr w:type="spellEnd"/>
            <w:r w:rsidRPr="00583668">
              <w:t xml:space="preserve">, </w:t>
            </w:r>
            <w:r w:rsidR="00B54036" w:rsidRPr="00583668">
              <w:t xml:space="preserve">ОО, </w:t>
            </w:r>
            <w:proofErr w:type="spellStart"/>
            <w:r w:rsidR="00B54036" w:rsidRPr="00583668">
              <w:t>КДНиЗП</w:t>
            </w:r>
            <w:proofErr w:type="spellEnd"/>
            <w:r w:rsidR="00B54036" w:rsidRPr="00583668">
              <w:t>, ОП «</w:t>
            </w:r>
            <w:proofErr w:type="spellStart"/>
            <w:r w:rsidR="00B54036" w:rsidRPr="00583668">
              <w:t>Кочковское</w:t>
            </w:r>
            <w:proofErr w:type="spellEnd"/>
            <w:r w:rsidR="00B54036" w:rsidRPr="00583668">
              <w:t>», ЦРБ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1.2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0"/>
              <w:jc w:val="both"/>
            </w:pPr>
            <w:r w:rsidRPr="00583668">
              <w:t>Проведение семинара-совещания по воспитательной работе   с рассмотрением вопроса  профилактики суицида в подростковой среде, выявлению ранних суицидальных признаков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>Февраль</w:t>
            </w:r>
          </w:p>
          <w:p w:rsidR="00B54036" w:rsidRPr="00583668" w:rsidRDefault="00B54036" w:rsidP="00D32152">
            <w:pPr>
              <w:contextualSpacing/>
              <w:jc w:val="center"/>
            </w:pPr>
          </w:p>
        </w:tc>
        <w:tc>
          <w:tcPr>
            <w:tcW w:w="4679" w:type="dxa"/>
          </w:tcPr>
          <w:p w:rsidR="00B54036" w:rsidRPr="00583668" w:rsidRDefault="00615A5B" w:rsidP="00D32152">
            <w:pPr>
              <w:contextualSpacing/>
              <w:jc w:val="center"/>
            </w:pPr>
            <w:r w:rsidRPr="00583668">
              <w:t>МБ</w:t>
            </w:r>
            <w:r w:rsidR="00B54036" w:rsidRPr="00583668">
              <w:t xml:space="preserve">У ДО «ИМЦ», </w:t>
            </w:r>
            <w:proofErr w:type="spellStart"/>
            <w:r w:rsidR="00B54036" w:rsidRPr="00583668">
              <w:t>КДНиЗП</w:t>
            </w:r>
            <w:proofErr w:type="spellEnd"/>
            <w:r w:rsidR="00B54036" w:rsidRPr="00583668">
              <w:t>, ОП «</w:t>
            </w:r>
            <w:proofErr w:type="spellStart"/>
            <w:r w:rsidR="00B54036" w:rsidRPr="00583668">
              <w:t>Кочковское</w:t>
            </w:r>
            <w:proofErr w:type="spellEnd"/>
            <w:r w:rsidR="00B54036" w:rsidRPr="00583668">
              <w:t>»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1.3</w:t>
            </w:r>
          </w:p>
        </w:tc>
        <w:tc>
          <w:tcPr>
            <w:tcW w:w="6879" w:type="dxa"/>
            <w:vAlign w:val="center"/>
          </w:tcPr>
          <w:p w:rsidR="00B54036" w:rsidRPr="00583668" w:rsidRDefault="00B54036" w:rsidP="00D32152">
            <w:pPr>
              <w:pStyle w:val="11"/>
              <w:spacing w:before="150" w:after="15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Выявление несовершеннолетних, находящихся в социально опасном положении, проживающих в неблагополучных семьях, подвергающихся жестокому обращению.</w:t>
            </w:r>
          </w:p>
        </w:tc>
        <w:tc>
          <w:tcPr>
            <w:tcW w:w="2409" w:type="dxa"/>
            <w:vAlign w:val="center"/>
          </w:tcPr>
          <w:p w:rsidR="00B54036" w:rsidRPr="00583668" w:rsidRDefault="00B54036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4679" w:type="dxa"/>
            <w:vAlign w:val="center"/>
          </w:tcPr>
          <w:p w:rsidR="00B54036" w:rsidRPr="00583668" w:rsidRDefault="00B54036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ОО, </w:t>
            </w:r>
            <w:proofErr w:type="spellStart"/>
            <w:r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КДНиЗП</w:t>
            </w:r>
            <w:proofErr w:type="spellEnd"/>
            <w:r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КЦСОН, ОП «</w:t>
            </w:r>
            <w:proofErr w:type="spellStart"/>
            <w:r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Кочковское</w:t>
            </w:r>
            <w:proofErr w:type="spellEnd"/>
            <w:r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1.4</w:t>
            </w:r>
          </w:p>
        </w:tc>
        <w:tc>
          <w:tcPr>
            <w:tcW w:w="6879" w:type="dxa"/>
          </w:tcPr>
          <w:p w:rsidR="00B54036" w:rsidRPr="00583668" w:rsidRDefault="00B54036" w:rsidP="00680E46">
            <w:pPr>
              <w:jc w:val="both"/>
            </w:pPr>
            <w:r w:rsidRPr="00583668">
              <w:t xml:space="preserve">Сбор информации </w:t>
            </w:r>
            <w:r w:rsidR="00680E46">
              <w:t>и</w:t>
            </w:r>
            <w:r w:rsidRPr="00583668">
              <w:t xml:space="preserve"> создани</w:t>
            </w:r>
            <w:r w:rsidR="00680E46">
              <w:t>е</w:t>
            </w:r>
            <w:r w:rsidRPr="00583668">
              <w:t xml:space="preserve"> банка данных учащихся с высоким уровнем тревожности и депрессии </w:t>
            </w:r>
          </w:p>
        </w:tc>
        <w:tc>
          <w:tcPr>
            <w:tcW w:w="2409" w:type="dxa"/>
          </w:tcPr>
          <w:p w:rsidR="00B54036" w:rsidRPr="00583668" w:rsidRDefault="00B54036" w:rsidP="00773FE7">
            <w:pPr>
              <w:jc w:val="center"/>
              <w:rPr>
                <w:lang w:eastAsia="ja-JP"/>
              </w:rPr>
            </w:pPr>
            <w:r w:rsidRPr="00583668">
              <w:t>Февраль</w:t>
            </w:r>
            <w:r w:rsidR="00F27336" w:rsidRPr="00583668">
              <w:t xml:space="preserve"> – май</w:t>
            </w:r>
          </w:p>
        </w:tc>
        <w:tc>
          <w:tcPr>
            <w:tcW w:w="4679" w:type="dxa"/>
            <w:vAlign w:val="center"/>
          </w:tcPr>
          <w:p w:rsidR="00B54036" w:rsidRPr="00583668" w:rsidRDefault="00A51DC5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ОО, </w:t>
            </w:r>
            <w:r w:rsidR="00B54036"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КЦСОН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УОиМП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1.5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0"/>
            </w:pPr>
            <w:r w:rsidRPr="00583668">
              <w:t>Изучение опыта, пропаганда лучших моделей организаци</w:t>
            </w:r>
            <w:r w:rsidR="00C14D9C" w:rsidRPr="00583668">
              <w:t xml:space="preserve">и воспитательной деятельности, </w:t>
            </w:r>
            <w:r w:rsidRPr="00583668">
              <w:t xml:space="preserve"> работы служб сопровождения в образовательных учреждениях по профилактике и предотвращению суицидов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>весь период</w:t>
            </w:r>
          </w:p>
        </w:tc>
        <w:tc>
          <w:tcPr>
            <w:tcW w:w="4679" w:type="dxa"/>
          </w:tcPr>
          <w:p w:rsidR="00B54036" w:rsidRPr="00583668" w:rsidRDefault="00442E6C" w:rsidP="00D32152">
            <w:pPr>
              <w:contextualSpacing/>
              <w:jc w:val="center"/>
            </w:pPr>
            <w:proofErr w:type="spellStart"/>
            <w:r w:rsidRPr="00583668">
              <w:t>УОиМП</w:t>
            </w:r>
            <w:proofErr w:type="spellEnd"/>
            <w:r w:rsidR="00615A5B" w:rsidRPr="00583668">
              <w:t>, МБ</w:t>
            </w:r>
            <w:r w:rsidR="00B54036" w:rsidRPr="00583668">
              <w:t>У ДО «ИМЦ», КЦСОН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1.6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-108"/>
              <w:jc w:val="both"/>
            </w:pPr>
            <w:r w:rsidRPr="00583668">
              <w:t>Обеспечение освещения мероприятий по предупреждению суицида среди обучающихся   в средствах массовой информации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jc w:val="center"/>
            </w:pPr>
            <w:r w:rsidRPr="00583668">
              <w:t>весь период</w:t>
            </w:r>
          </w:p>
        </w:tc>
        <w:tc>
          <w:tcPr>
            <w:tcW w:w="4679" w:type="dxa"/>
          </w:tcPr>
          <w:p w:rsidR="00B54036" w:rsidRPr="00583668" w:rsidRDefault="00442E6C" w:rsidP="00D32152">
            <w:pPr>
              <w:contextualSpacing/>
              <w:jc w:val="center"/>
            </w:pPr>
            <w:proofErr w:type="spellStart"/>
            <w:r w:rsidRPr="00583668">
              <w:t>УОиМП</w:t>
            </w:r>
            <w:proofErr w:type="spellEnd"/>
            <w:r w:rsidR="00615A5B" w:rsidRPr="00583668">
              <w:t>, МБ</w:t>
            </w:r>
            <w:r w:rsidR="00B54036" w:rsidRPr="00583668">
              <w:t xml:space="preserve">У ДО «ИМЦ», </w:t>
            </w:r>
            <w:proofErr w:type="spellStart"/>
            <w:r w:rsidR="00B54036" w:rsidRPr="00583668">
              <w:t>КДНиЗП</w:t>
            </w:r>
            <w:proofErr w:type="spellEnd"/>
            <w:r w:rsidR="00B54036" w:rsidRPr="00583668">
              <w:t>, КЦСОН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1.7</w:t>
            </w:r>
          </w:p>
        </w:tc>
        <w:tc>
          <w:tcPr>
            <w:tcW w:w="6879" w:type="dxa"/>
          </w:tcPr>
          <w:p w:rsidR="00B54036" w:rsidRPr="00583668" w:rsidRDefault="00786098" w:rsidP="00D32152">
            <w:pPr>
              <w:pStyle w:val="a8"/>
              <w:ind w:left="-108"/>
              <w:jc w:val="both"/>
            </w:pPr>
            <w:r>
              <w:t xml:space="preserve">Контроль за результатами </w:t>
            </w:r>
            <w:r w:rsidR="00B54036" w:rsidRPr="00583668">
              <w:t xml:space="preserve">профилактической работы  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jc w:val="center"/>
            </w:pPr>
            <w:r w:rsidRPr="00583668">
              <w:t>весь период</w:t>
            </w:r>
          </w:p>
        </w:tc>
        <w:tc>
          <w:tcPr>
            <w:tcW w:w="4679" w:type="dxa"/>
          </w:tcPr>
          <w:p w:rsidR="00B54036" w:rsidRPr="00583668" w:rsidRDefault="00442E6C" w:rsidP="00D32152">
            <w:pPr>
              <w:contextualSpacing/>
              <w:jc w:val="center"/>
            </w:pPr>
            <w:proofErr w:type="spellStart"/>
            <w:r w:rsidRPr="00583668">
              <w:t>УОиМП</w:t>
            </w:r>
            <w:proofErr w:type="spellEnd"/>
            <w:r w:rsidR="00B54036" w:rsidRPr="00583668">
              <w:t xml:space="preserve">, </w:t>
            </w:r>
            <w:proofErr w:type="spellStart"/>
            <w:r w:rsidR="00B54036" w:rsidRPr="00583668">
              <w:t>КДНиЗП</w:t>
            </w:r>
            <w:proofErr w:type="spellEnd"/>
          </w:p>
        </w:tc>
      </w:tr>
      <w:tr w:rsidR="00B54036" w:rsidRPr="00583668" w:rsidTr="00B54036">
        <w:tc>
          <w:tcPr>
            <w:tcW w:w="14819" w:type="dxa"/>
            <w:gridSpan w:val="4"/>
          </w:tcPr>
          <w:p w:rsidR="00B54036" w:rsidRPr="00583668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Pr="00583668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Pr="00583668" w:rsidRDefault="00B54036" w:rsidP="00D07865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583668">
              <w:rPr>
                <w:b/>
                <w:lang w:val="en-US"/>
              </w:rPr>
              <w:t>II</w:t>
            </w:r>
            <w:r w:rsidRPr="00583668">
              <w:rPr>
                <w:b/>
              </w:rPr>
              <w:t xml:space="preserve">. </w:t>
            </w:r>
            <w:r w:rsidR="006A655B" w:rsidRPr="00583668">
              <w:rPr>
                <w:b/>
              </w:rPr>
              <w:t>Организационно-педагогическое обеспечение, массовые мероприятия</w:t>
            </w: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2.1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 xml:space="preserve"> Обновление информационных стендов о работе  телефонов «Доверия» в  ОО</w:t>
            </w:r>
          </w:p>
        </w:tc>
        <w:tc>
          <w:tcPr>
            <w:tcW w:w="2409" w:type="dxa"/>
          </w:tcPr>
          <w:p w:rsidR="00B54036" w:rsidRPr="00583668" w:rsidRDefault="00B54036" w:rsidP="00B54036">
            <w:pPr>
              <w:contextualSpacing/>
              <w:jc w:val="center"/>
            </w:pPr>
            <w:r w:rsidRPr="00583668">
              <w:t xml:space="preserve">Август – сентябрь 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 xml:space="preserve">ОО, </w:t>
            </w:r>
            <w:proofErr w:type="spellStart"/>
            <w:r w:rsidRPr="00583668">
              <w:t>КДНиЗП</w:t>
            </w:r>
            <w:proofErr w:type="spellEnd"/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2.2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Информирование учащихся и их родителей  о работе телефонов доверия, службах по оказанию психологической поддержки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>Февраль</w:t>
            </w:r>
          </w:p>
        </w:tc>
        <w:tc>
          <w:tcPr>
            <w:tcW w:w="4679" w:type="dxa"/>
          </w:tcPr>
          <w:p w:rsidR="00B54036" w:rsidRPr="00583668" w:rsidRDefault="00442E6C" w:rsidP="00D32152">
            <w:pPr>
              <w:tabs>
                <w:tab w:val="left" w:pos="3690"/>
              </w:tabs>
              <w:spacing w:line="216" w:lineRule="auto"/>
              <w:jc w:val="center"/>
            </w:pPr>
            <w:proofErr w:type="spellStart"/>
            <w:r w:rsidRPr="00583668">
              <w:t>УОиМП</w:t>
            </w:r>
            <w:proofErr w:type="spellEnd"/>
            <w:r w:rsidR="00B54036" w:rsidRPr="00583668">
              <w:t xml:space="preserve">, ОО, КЦСОН, </w:t>
            </w:r>
            <w:proofErr w:type="spellStart"/>
            <w:r w:rsidR="00B54036" w:rsidRPr="00583668">
              <w:t>КДНиЗП</w:t>
            </w:r>
            <w:proofErr w:type="spellEnd"/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2.3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Проведение диагностики (исследование социального статуса, уровня адаптации, оценка способов реагирования на конфликтные ситуации, склонности к отклоняющемуся поведению)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в соответствии с   планами ВР</w:t>
            </w:r>
            <w:r w:rsidR="006758FF" w:rsidRPr="00583668">
              <w:t xml:space="preserve"> ОО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МО службы сопровождения образовательного процесса</w:t>
            </w: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2.4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rPr>
                <w:highlight w:val="yellow"/>
              </w:rPr>
            </w:pPr>
            <w:r w:rsidRPr="00583668">
              <w:rPr>
                <w:rFonts w:eastAsia="MS Mincho"/>
              </w:rPr>
              <w:t xml:space="preserve">    Организация встреч обучающихся с представителями духовенства, культуры и искусства, здравоохранения  по формированию жизненных установок и ценностного отношения к жизни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 xml:space="preserve">в соответствии с   планами ВР </w:t>
            </w:r>
            <w:r w:rsidR="006758FF" w:rsidRPr="00583668">
              <w:t>ОО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 xml:space="preserve"> </w:t>
            </w:r>
          </w:p>
          <w:p w:rsidR="00B54036" w:rsidRPr="00583668" w:rsidRDefault="00615A5B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ОО, МБ</w:t>
            </w:r>
            <w:r w:rsidR="00B54036" w:rsidRPr="00583668">
              <w:t xml:space="preserve">У ДО «ИМЦ», </w:t>
            </w:r>
            <w:proofErr w:type="spellStart"/>
            <w:r w:rsidR="00B54036" w:rsidRPr="00583668">
              <w:t>ОКСиМП</w:t>
            </w:r>
            <w:proofErr w:type="spellEnd"/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2.5</w:t>
            </w:r>
          </w:p>
        </w:tc>
        <w:tc>
          <w:tcPr>
            <w:tcW w:w="6879" w:type="dxa"/>
          </w:tcPr>
          <w:p w:rsidR="00B54036" w:rsidRPr="00583668" w:rsidRDefault="00B54036" w:rsidP="00583668">
            <w:pPr>
              <w:jc w:val="both"/>
            </w:pPr>
            <w:r w:rsidRPr="00583668">
              <w:t xml:space="preserve">    Организация работы волонтерских отрядов и агитбригад, </w:t>
            </w:r>
            <w:r w:rsidR="00583668">
              <w:t>Школьных Служб Примирения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ind w:hanging="27"/>
              <w:jc w:val="center"/>
            </w:pPr>
            <w:r w:rsidRPr="00583668">
              <w:t xml:space="preserve">весь период 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jc w:val="center"/>
            </w:pPr>
            <w:r w:rsidRPr="00583668">
              <w:t>ОО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2.6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Составление социальных паспортов ученических коллективов</w:t>
            </w:r>
          </w:p>
        </w:tc>
        <w:tc>
          <w:tcPr>
            <w:tcW w:w="2409" w:type="dxa"/>
          </w:tcPr>
          <w:p w:rsidR="00B54036" w:rsidRPr="00583668" w:rsidRDefault="00F27336" w:rsidP="00773FE7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 xml:space="preserve">сентябрь </w:t>
            </w:r>
            <w:r w:rsidR="00773FE7" w:rsidRPr="00583668">
              <w:t xml:space="preserve"> 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ОО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2.7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Проведение индивидуальных профилактических мероприятий с несовершеннолетними, попавшими в трудную жизненную ситуацию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весь период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 xml:space="preserve">ОО, </w:t>
            </w:r>
            <w:proofErr w:type="spellStart"/>
            <w:r w:rsidRPr="00583668">
              <w:t>КДНиЗП</w:t>
            </w:r>
            <w:proofErr w:type="spellEnd"/>
            <w:r w:rsidRPr="00583668">
              <w:t>, КЦСОН</w:t>
            </w:r>
          </w:p>
        </w:tc>
      </w:tr>
      <w:tr w:rsidR="00B54036" w:rsidRPr="00583668" w:rsidTr="00B54036"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2.8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летнего отдыха и оздоровления   детей «группы риска» и детей, находящихся в трудной жизненной ситуации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836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  <w:proofErr w:type="gramEnd"/>
            <w:r w:rsidRPr="005836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август</w:t>
            </w:r>
          </w:p>
        </w:tc>
        <w:tc>
          <w:tcPr>
            <w:tcW w:w="4679" w:type="dxa"/>
          </w:tcPr>
          <w:p w:rsidR="00B54036" w:rsidRPr="00583668" w:rsidRDefault="00615A5B" w:rsidP="00D3215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ОО, МБ</w:t>
            </w:r>
            <w:r w:rsidR="00B54036" w:rsidRPr="005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ДО «ИМЦ», КЦСОН</w:t>
            </w:r>
          </w:p>
        </w:tc>
      </w:tr>
      <w:tr w:rsidR="00B54036" w:rsidRPr="00583668" w:rsidTr="00B54036">
        <w:trPr>
          <w:trHeight w:val="1077"/>
        </w:trPr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2.9</w:t>
            </w:r>
          </w:p>
        </w:tc>
        <w:tc>
          <w:tcPr>
            <w:tcW w:w="6879" w:type="dxa"/>
          </w:tcPr>
          <w:p w:rsidR="00B54036" w:rsidRPr="00583668" w:rsidRDefault="00B54036" w:rsidP="001F5F95">
            <w:pPr>
              <w:jc w:val="both"/>
              <w:rPr>
                <w:lang w:eastAsia="ja-JP"/>
              </w:rPr>
            </w:pPr>
            <w:r w:rsidRPr="00583668">
              <w:t xml:space="preserve"> Тематические классные часы, беседы, кинолектории, тренинги, практикумы, лекции для обучающихся всех ступеней</w:t>
            </w:r>
            <w:r w:rsidR="001F5F95" w:rsidRPr="00583668">
              <w:t xml:space="preserve">, </w:t>
            </w:r>
            <w:r w:rsidR="001F5F95" w:rsidRPr="00583668">
              <w:rPr>
                <w:shd w:val="clear" w:color="auto" w:fill="FFFFFF"/>
              </w:rPr>
              <w:t xml:space="preserve">направленные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="001F5F95" w:rsidRPr="00583668">
              <w:rPr>
                <w:shd w:val="clear" w:color="auto" w:fill="FFFFFF"/>
              </w:rPr>
              <w:t>аддиктивного</w:t>
            </w:r>
            <w:proofErr w:type="spellEnd"/>
            <w:r w:rsidR="001F5F95" w:rsidRPr="00583668">
              <w:rPr>
                <w:shd w:val="clear" w:color="auto" w:fill="FFFFFF"/>
              </w:rPr>
              <w:t xml:space="preserve"> и суицидального поведения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в соответствии с   планами ВР ОО, планами работы учреждений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 xml:space="preserve">ОО, </w:t>
            </w:r>
            <w:proofErr w:type="spellStart"/>
            <w:r w:rsidRPr="00583668">
              <w:t>КДНиЗП</w:t>
            </w:r>
            <w:proofErr w:type="spellEnd"/>
            <w:r w:rsidRPr="00583668">
              <w:t>, КЦСОН, ОП «</w:t>
            </w:r>
            <w:proofErr w:type="spellStart"/>
            <w:r w:rsidRPr="00583668">
              <w:t>Кочковское</w:t>
            </w:r>
            <w:proofErr w:type="spellEnd"/>
            <w:r w:rsidRPr="00583668">
              <w:t xml:space="preserve">», ЦРБ, </w:t>
            </w:r>
            <w:proofErr w:type="spellStart"/>
            <w:r w:rsidRPr="00583668">
              <w:t>ОК</w:t>
            </w:r>
            <w:r w:rsidR="00615A5B" w:rsidRPr="00583668">
              <w:t>иС</w:t>
            </w:r>
            <w:proofErr w:type="spellEnd"/>
            <w:r w:rsidRPr="00583668">
              <w:t xml:space="preserve">, </w:t>
            </w:r>
          </w:p>
        </w:tc>
      </w:tr>
      <w:tr w:rsidR="00B54036" w:rsidRPr="00583668" w:rsidTr="00B54036">
        <w:trPr>
          <w:trHeight w:val="274"/>
        </w:trPr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2.10</w:t>
            </w:r>
          </w:p>
        </w:tc>
        <w:tc>
          <w:tcPr>
            <w:tcW w:w="6879" w:type="dxa"/>
          </w:tcPr>
          <w:p w:rsidR="00B54036" w:rsidRPr="00583668" w:rsidRDefault="00583668" w:rsidP="00D32152">
            <w:pPr>
              <w:tabs>
                <w:tab w:val="left" w:pos="3690"/>
              </w:tabs>
              <w:spacing w:line="216" w:lineRule="auto"/>
            </w:pPr>
            <w:r>
              <w:t>Родительские лектории (в т.ч. участие в цикле областных лектори</w:t>
            </w:r>
            <w:r w:rsidR="00680E46">
              <w:t>ев «Университет педагогических знаний для родителей»</w:t>
            </w:r>
            <w:r>
              <w:t xml:space="preserve"> </w:t>
            </w:r>
            <w:r w:rsidR="00680E46">
              <w:t>Областного Центра Диагностики и К</w:t>
            </w:r>
            <w:r>
              <w:t>онсультирования)</w:t>
            </w:r>
            <w:r w:rsidR="00680E46">
              <w:t>, тематические родительские собрания, индивидуальные беседы и консультации</w:t>
            </w:r>
          </w:p>
          <w:p w:rsidR="00B54036" w:rsidRPr="00583668" w:rsidRDefault="00583668" w:rsidP="00D32152">
            <w:r>
              <w:t xml:space="preserve"> </w:t>
            </w:r>
          </w:p>
          <w:p w:rsidR="00B54036" w:rsidRPr="00583668" w:rsidRDefault="00B54036" w:rsidP="00D32152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 w:val="restart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весь период в соответствии с планами ВР ОО, планами работы учреждений</w:t>
            </w: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B54036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>весь период в соответствии с планами ВР ОО, планами работы учреждений</w:t>
            </w:r>
          </w:p>
        </w:tc>
        <w:tc>
          <w:tcPr>
            <w:tcW w:w="4679" w:type="dxa"/>
            <w:vMerge w:val="restart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442E6C" w:rsidP="00D32152">
            <w:pPr>
              <w:tabs>
                <w:tab w:val="left" w:pos="3690"/>
              </w:tabs>
              <w:spacing w:line="216" w:lineRule="auto"/>
              <w:jc w:val="center"/>
            </w:pPr>
            <w:proofErr w:type="spellStart"/>
            <w:r w:rsidRPr="00583668">
              <w:t>УОиМП</w:t>
            </w:r>
            <w:proofErr w:type="spellEnd"/>
            <w:r w:rsidR="00B54036" w:rsidRPr="00583668">
              <w:t xml:space="preserve">, ОО, </w:t>
            </w:r>
            <w:proofErr w:type="spellStart"/>
            <w:r w:rsidR="00B54036" w:rsidRPr="00583668">
              <w:t>КДНиЗП</w:t>
            </w:r>
            <w:proofErr w:type="spellEnd"/>
            <w:r w:rsidR="00B54036" w:rsidRPr="00583668">
              <w:t>, КЦСОН, ОП «</w:t>
            </w:r>
            <w:proofErr w:type="spellStart"/>
            <w:r w:rsidR="00B54036" w:rsidRPr="00583668">
              <w:t>Кочковское</w:t>
            </w:r>
            <w:proofErr w:type="spellEnd"/>
            <w:r w:rsidR="00B54036" w:rsidRPr="00583668">
              <w:t>»</w:t>
            </w: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583668" w:rsidRDefault="00B54036" w:rsidP="00EF1DE2">
            <w:pPr>
              <w:tabs>
                <w:tab w:val="left" w:pos="3690"/>
              </w:tabs>
              <w:spacing w:line="216" w:lineRule="auto"/>
            </w:pP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583668">
              <w:t xml:space="preserve">ОО, </w:t>
            </w:r>
            <w:proofErr w:type="spellStart"/>
            <w:r w:rsidRPr="00583668">
              <w:t>КДНиЗП</w:t>
            </w:r>
            <w:proofErr w:type="spellEnd"/>
            <w:r w:rsidRPr="00583668">
              <w:t>, КЦСОН, ОП «</w:t>
            </w:r>
            <w:proofErr w:type="spellStart"/>
            <w:r w:rsidRPr="00583668">
              <w:t>Кочковское</w:t>
            </w:r>
            <w:proofErr w:type="spellEnd"/>
            <w:r w:rsidRPr="00583668">
              <w:t>»</w:t>
            </w:r>
          </w:p>
        </w:tc>
      </w:tr>
      <w:tr w:rsidR="00B54036" w:rsidRPr="00583668" w:rsidTr="00B54036">
        <w:trPr>
          <w:trHeight w:val="274"/>
        </w:trPr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2.11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Посещение семей, находящихся в социально опасном </w:t>
            </w:r>
            <w:r w:rsidRPr="005836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положении, с опекаемыми детьми, условно осужденными несовершеннолетними и их  родителями  по месту жительства</w:t>
            </w:r>
          </w:p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  <w:tc>
          <w:tcPr>
            <w:tcW w:w="2409" w:type="dxa"/>
            <w:vMerge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  <w:tc>
          <w:tcPr>
            <w:tcW w:w="4679" w:type="dxa"/>
            <w:vMerge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</w:tr>
      <w:tr w:rsidR="00B54036" w:rsidRPr="00583668" w:rsidTr="00B54036">
        <w:trPr>
          <w:trHeight w:val="255"/>
        </w:trPr>
        <w:tc>
          <w:tcPr>
            <w:tcW w:w="14819" w:type="dxa"/>
            <w:gridSpan w:val="4"/>
          </w:tcPr>
          <w:p w:rsidR="00B54036" w:rsidRPr="00583668" w:rsidRDefault="00B54036" w:rsidP="00D32152">
            <w:pPr>
              <w:tabs>
                <w:tab w:val="left" w:pos="4031"/>
              </w:tabs>
              <w:spacing w:line="216" w:lineRule="auto"/>
              <w:jc w:val="center"/>
              <w:rPr>
                <w:b/>
              </w:rPr>
            </w:pPr>
          </w:p>
          <w:p w:rsidR="00B54036" w:rsidRPr="00583668" w:rsidRDefault="005F38B3" w:rsidP="006A655B">
            <w:pPr>
              <w:tabs>
                <w:tab w:val="left" w:pos="4031"/>
              </w:tabs>
              <w:spacing w:line="216" w:lineRule="auto"/>
              <w:jc w:val="center"/>
            </w:pPr>
            <w:r w:rsidRPr="00583668">
              <w:rPr>
                <w:b/>
                <w:lang w:val="en-US"/>
              </w:rPr>
              <w:t>III</w:t>
            </w:r>
            <w:r w:rsidR="00B54036" w:rsidRPr="00583668">
              <w:rPr>
                <w:b/>
              </w:rPr>
              <w:t>. Организационно-аналитическ</w:t>
            </w:r>
            <w:r w:rsidR="006A655B" w:rsidRPr="00583668">
              <w:rPr>
                <w:b/>
              </w:rPr>
              <w:t>ие мероприятия</w:t>
            </w:r>
          </w:p>
        </w:tc>
      </w:tr>
      <w:tr w:rsidR="00B54036" w:rsidRPr="00583668" w:rsidTr="00B54036">
        <w:trPr>
          <w:trHeight w:val="270"/>
        </w:trPr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3.1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0"/>
            </w:pPr>
            <w:r w:rsidRPr="00583668">
              <w:t>Проведение планирования совместной работы по предупреждению  суицидов среди несовершеннолетних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>Ноябрь-декабрь</w:t>
            </w:r>
          </w:p>
        </w:tc>
        <w:tc>
          <w:tcPr>
            <w:tcW w:w="4679" w:type="dxa"/>
          </w:tcPr>
          <w:p w:rsidR="00B54036" w:rsidRPr="00583668" w:rsidRDefault="00442E6C" w:rsidP="00D32152">
            <w:pPr>
              <w:contextualSpacing/>
              <w:jc w:val="center"/>
            </w:pPr>
            <w:proofErr w:type="spellStart"/>
            <w:r w:rsidRPr="00583668">
              <w:t>УОиМП</w:t>
            </w:r>
            <w:proofErr w:type="spellEnd"/>
            <w:r w:rsidR="00615A5B" w:rsidRPr="00583668">
              <w:t>, МБ</w:t>
            </w:r>
            <w:r w:rsidR="00B54036" w:rsidRPr="00583668">
              <w:t xml:space="preserve">У ДО «ИМЦ», </w:t>
            </w:r>
            <w:proofErr w:type="spellStart"/>
            <w:r w:rsidR="00B54036" w:rsidRPr="00583668">
              <w:t>КДНиЗП</w:t>
            </w:r>
            <w:proofErr w:type="spellEnd"/>
            <w:r w:rsidR="00B54036" w:rsidRPr="00583668">
              <w:t>, КЦСОН, ОП «</w:t>
            </w:r>
            <w:proofErr w:type="spellStart"/>
            <w:r w:rsidR="00B54036" w:rsidRPr="00583668">
              <w:t>Кочковское</w:t>
            </w:r>
            <w:proofErr w:type="spellEnd"/>
            <w:r w:rsidR="00B54036" w:rsidRPr="00583668">
              <w:t xml:space="preserve">», ЦРБ, </w:t>
            </w:r>
            <w:proofErr w:type="spellStart"/>
            <w:r w:rsidR="00B54036" w:rsidRPr="00583668">
              <w:t>ОК</w:t>
            </w:r>
            <w:r w:rsidR="00615A5B" w:rsidRPr="00583668">
              <w:t>иС</w:t>
            </w:r>
            <w:proofErr w:type="spellEnd"/>
            <w:r w:rsidR="00B54036" w:rsidRPr="00583668">
              <w:t xml:space="preserve">  </w:t>
            </w:r>
          </w:p>
        </w:tc>
      </w:tr>
      <w:tr w:rsidR="00B54036" w:rsidRPr="00583668" w:rsidTr="00B54036">
        <w:trPr>
          <w:trHeight w:val="270"/>
        </w:trPr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3.2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0"/>
            </w:pPr>
            <w:r w:rsidRPr="00583668">
              <w:t xml:space="preserve"> Проведение анализа, оценка эффективности профилактической работы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>Май - июнь</w:t>
            </w:r>
          </w:p>
        </w:tc>
        <w:tc>
          <w:tcPr>
            <w:tcW w:w="4679" w:type="dxa"/>
          </w:tcPr>
          <w:p w:rsidR="00B54036" w:rsidRPr="00583668" w:rsidRDefault="00442E6C" w:rsidP="00615A5B">
            <w:pPr>
              <w:contextualSpacing/>
              <w:jc w:val="center"/>
            </w:pPr>
            <w:proofErr w:type="spellStart"/>
            <w:r w:rsidRPr="00583668">
              <w:t>УОиМП</w:t>
            </w:r>
            <w:proofErr w:type="spellEnd"/>
            <w:r w:rsidR="00B54036" w:rsidRPr="00583668">
              <w:t xml:space="preserve">, </w:t>
            </w:r>
            <w:r w:rsidR="00615A5B" w:rsidRPr="00583668">
              <w:t>МБ</w:t>
            </w:r>
            <w:r w:rsidR="00B54036" w:rsidRPr="00583668">
              <w:t xml:space="preserve">У ДО «ИМЦ», </w:t>
            </w:r>
            <w:proofErr w:type="spellStart"/>
            <w:r w:rsidR="00B54036" w:rsidRPr="00583668">
              <w:t>КДНиЗП</w:t>
            </w:r>
            <w:proofErr w:type="spellEnd"/>
            <w:r w:rsidR="00B54036" w:rsidRPr="00583668">
              <w:t>, КЦСОН, ОП «</w:t>
            </w:r>
            <w:proofErr w:type="spellStart"/>
            <w:r w:rsidR="00B54036" w:rsidRPr="00583668">
              <w:t>Кочковское</w:t>
            </w:r>
            <w:proofErr w:type="spellEnd"/>
            <w:r w:rsidR="00B54036" w:rsidRPr="00583668">
              <w:t xml:space="preserve">», ЦРБ, </w:t>
            </w:r>
            <w:proofErr w:type="spellStart"/>
            <w:r w:rsidR="00B54036" w:rsidRPr="00583668">
              <w:t>ОК</w:t>
            </w:r>
            <w:r w:rsidR="00615A5B" w:rsidRPr="00583668">
              <w:t>и</w:t>
            </w:r>
            <w:r w:rsidR="00B54036" w:rsidRPr="00583668">
              <w:t>С</w:t>
            </w:r>
            <w:proofErr w:type="spellEnd"/>
            <w:r w:rsidR="00B54036" w:rsidRPr="00583668">
              <w:t xml:space="preserve">   </w:t>
            </w:r>
          </w:p>
        </w:tc>
      </w:tr>
      <w:tr w:rsidR="00B54036" w:rsidRPr="00583668" w:rsidTr="00B54036">
        <w:trPr>
          <w:trHeight w:val="270"/>
        </w:trPr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3.3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0"/>
            </w:pPr>
            <w:r w:rsidRPr="00583668">
              <w:t xml:space="preserve">Подведение итогов профилактической работы по предупреждению  суицидов за год 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 xml:space="preserve">Декабрь </w:t>
            </w:r>
          </w:p>
        </w:tc>
        <w:tc>
          <w:tcPr>
            <w:tcW w:w="467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 xml:space="preserve"> </w:t>
            </w:r>
            <w:proofErr w:type="spellStart"/>
            <w:r w:rsidR="00442E6C" w:rsidRPr="00583668">
              <w:t>УОиМП</w:t>
            </w:r>
            <w:proofErr w:type="spellEnd"/>
            <w:r w:rsidRPr="00583668">
              <w:t xml:space="preserve">, </w:t>
            </w:r>
            <w:r w:rsidR="00615A5B" w:rsidRPr="00583668">
              <w:t>МБ</w:t>
            </w:r>
            <w:r w:rsidRPr="00583668">
              <w:t xml:space="preserve">У ДО «ИМЦ», </w:t>
            </w:r>
            <w:proofErr w:type="spellStart"/>
            <w:r w:rsidRPr="00583668">
              <w:t>КДНиЗП</w:t>
            </w:r>
            <w:proofErr w:type="spellEnd"/>
            <w:r w:rsidRPr="00583668">
              <w:t>, КЦСОН, ОП «</w:t>
            </w:r>
            <w:proofErr w:type="spellStart"/>
            <w:r w:rsidRPr="00583668">
              <w:t>Кочковское</w:t>
            </w:r>
            <w:proofErr w:type="spellEnd"/>
            <w:r w:rsidRPr="00583668">
              <w:t>»</w:t>
            </w:r>
            <w:r w:rsidR="00615A5B" w:rsidRPr="00583668">
              <w:t xml:space="preserve">, ЦРБ, </w:t>
            </w:r>
            <w:proofErr w:type="spellStart"/>
            <w:r w:rsidR="00615A5B" w:rsidRPr="00583668">
              <w:t>ОКиС</w:t>
            </w:r>
            <w:proofErr w:type="spellEnd"/>
            <w:r w:rsidRPr="00583668">
              <w:t xml:space="preserve">  </w:t>
            </w:r>
          </w:p>
        </w:tc>
      </w:tr>
      <w:tr w:rsidR="00B54036" w:rsidRPr="00583668" w:rsidTr="00B54036">
        <w:trPr>
          <w:trHeight w:val="270"/>
        </w:trPr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3.4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0"/>
            </w:pPr>
            <w:r w:rsidRPr="00583668">
              <w:t>Обследование ОО, анализ по вопросу «Профилактика суицидального поведения»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 xml:space="preserve"> Ежеквартально </w:t>
            </w:r>
          </w:p>
        </w:tc>
        <w:tc>
          <w:tcPr>
            <w:tcW w:w="4679" w:type="dxa"/>
          </w:tcPr>
          <w:p w:rsidR="00B54036" w:rsidRPr="00583668" w:rsidRDefault="00442E6C" w:rsidP="00D32152">
            <w:pPr>
              <w:contextualSpacing/>
              <w:jc w:val="center"/>
            </w:pPr>
            <w:proofErr w:type="spellStart"/>
            <w:r w:rsidRPr="00583668">
              <w:t>УОиМП</w:t>
            </w:r>
            <w:proofErr w:type="spellEnd"/>
            <w:r w:rsidR="00B54036" w:rsidRPr="00583668">
              <w:t xml:space="preserve">, </w:t>
            </w:r>
            <w:proofErr w:type="spellStart"/>
            <w:r w:rsidR="00B54036" w:rsidRPr="00583668">
              <w:t>КДНиЗП</w:t>
            </w:r>
            <w:proofErr w:type="spellEnd"/>
            <w:r w:rsidR="00B54036" w:rsidRPr="00583668">
              <w:t>, КЦСОН, ОП «</w:t>
            </w:r>
            <w:proofErr w:type="spellStart"/>
            <w:r w:rsidR="00B54036" w:rsidRPr="00583668">
              <w:t>Кочковское</w:t>
            </w:r>
            <w:proofErr w:type="spellEnd"/>
            <w:r w:rsidR="00B54036" w:rsidRPr="00583668">
              <w:t xml:space="preserve">» </w:t>
            </w:r>
          </w:p>
        </w:tc>
      </w:tr>
      <w:tr w:rsidR="00B54036" w:rsidRPr="00583668" w:rsidTr="00B54036">
        <w:trPr>
          <w:trHeight w:val="270"/>
        </w:trPr>
        <w:tc>
          <w:tcPr>
            <w:tcW w:w="852" w:type="dxa"/>
          </w:tcPr>
          <w:p w:rsidR="00B54036" w:rsidRPr="00583668" w:rsidRDefault="00B54036" w:rsidP="00D32152">
            <w:pPr>
              <w:tabs>
                <w:tab w:val="left" w:pos="3690"/>
              </w:tabs>
              <w:spacing w:line="216" w:lineRule="auto"/>
            </w:pPr>
            <w:r w:rsidRPr="00583668">
              <w:t>3.5</w:t>
            </w:r>
          </w:p>
        </w:tc>
        <w:tc>
          <w:tcPr>
            <w:tcW w:w="6879" w:type="dxa"/>
          </w:tcPr>
          <w:p w:rsidR="00B54036" w:rsidRPr="00583668" w:rsidRDefault="00B54036" w:rsidP="00D32152">
            <w:pPr>
              <w:pStyle w:val="a8"/>
              <w:ind w:left="0"/>
            </w:pPr>
            <w:r w:rsidRPr="00583668">
              <w:t xml:space="preserve"> Формирование отчетности, проведение </w:t>
            </w:r>
            <w:proofErr w:type="spellStart"/>
            <w:r w:rsidRPr="00583668">
              <w:t>скрининговых</w:t>
            </w:r>
            <w:proofErr w:type="spellEnd"/>
            <w:r w:rsidRPr="00583668">
              <w:t xml:space="preserve"> исследований, мониторингов</w:t>
            </w:r>
          </w:p>
        </w:tc>
        <w:tc>
          <w:tcPr>
            <w:tcW w:w="2409" w:type="dxa"/>
          </w:tcPr>
          <w:p w:rsidR="00B54036" w:rsidRPr="00583668" w:rsidRDefault="00B54036" w:rsidP="00D32152">
            <w:pPr>
              <w:contextualSpacing/>
              <w:jc w:val="center"/>
            </w:pPr>
            <w:r w:rsidRPr="00583668">
              <w:t xml:space="preserve">Ежеквартально </w:t>
            </w:r>
          </w:p>
        </w:tc>
        <w:tc>
          <w:tcPr>
            <w:tcW w:w="4679" w:type="dxa"/>
          </w:tcPr>
          <w:p w:rsidR="00B54036" w:rsidRPr="00583668" w:rsidRDefault="00442E6C" w:rsidP="00D32152">
            <w:pPr>
              <w:contextualSpacing/>
              <w:jc w:val="center"/>
            </w:pPr>
            <w:proofErr w:type="spellStart"/>
            <w:r w:rsidRPr="00583668">
              <w:t>УОиМП</w:t>
            </w:r>
            <w:proofErr w:type="spellEnd"/>
            <w:r w:rsidR="00615A5B" w:rsidRPr="00583668">
              <w:t>, МБ</w:t>
            </w:r>
            <w:r w:rsidR="00B54036" w:rsidRPr="00583668">
              <w:t xml:space="preserve">У ДО «ИМЦ», </w:t>
            </w:r>
            <w:proofErr w:type="spellStart"/>
            <w:r w:rsidR="00B54036" w:rsidRPr="00583668">
              <w:t>КДНиЗП</w:t>
            </w:r>
            <w:proofErr w:type="spellEnd"/>
            <w:r w:rsidR="00B54036" w:rsidRPr="00583668">
              <w:t>, КЦСОН, ОП «</w:t>
            </w:r>
            <w:proofErr w:type="spellStart"/>
            <w:r w:rsidR="00B54036" w:rsidRPr="00583668">
              <w:t>Кочковское</w:t>
            </w:r>
            <w:proofErr w:type="spellEnd"/>
            <w:r w:rsidR="00B54036" w:rsidRPr="00583668">
              <w:t xml:space="preserve">», ЦРБ, </w:t>
            </w:r>
            <w:proofErr w:type="spellStart"/>
            <w:r w:rsidR="00B54036" w:rsidRPr="00583668">
              <w:t>ОК</w:t>
            </w:r>
            <w:r w:rsidR="00615A5B" w:rsidRPr="00583668">
              <w:t>иС</w:t>
            </w:r>
            <w:proofErr w:type="spellEnd"/>
            <w:r w:rsidR="00B54036" w:rsidRPr="00583668">
              <w:t xml:space="preserve"> </w:t>
            </w:r>
          </w:p>
        </w:tc>
      </w:tr>
    </w:tbl>
    <w:p w:rsidR="00B54036" w:rsidRPr="00583668" w:rsidRDefault="00B54036" w:rsidP="00056B99">
      <w:pPr>
        <w:jc w:val="both"/>
      </w:pPr>
    </w:p>
    <w:p w:rsidR="00246302" w:rsidRPr="00583668" w:rsidRDefault="00246302" w:rsidP="00056B99">
      <w:pPr>
        <w:jc w:val="both"/>
        <w:rPr>
          <w:szCs w:val="28"/>
        </w:rPr>
      </w:pPr>
      <w:r w:rsidRPr="00583668">
        <w:rPr>
          <w:szCs w:val="28"/>
        </w:rPr>
        <w:t>Список используемых сокращений:</w:t>
      </w:r>
    </w:p>
    <w:p w:rsidR="00246302" w:rsidRPr="00583668" w:rsidRDefault="00246302" w:rsidP="00056B99">
      <w:pPr>
        <w:jc w:val="both"/>
        <w:rPr>
          <w:szCs w:val="28"/>
        </w:rPr>
      </w:pPr>
    </w:p>
    <w:p w:rsidR="001373DC" w:rsidRPr="00583668" w:rsidRDefault="001373DC" w:rsidP="00056B99">
      <w:pPr>
        <w:jc w:val="both"/>
        <w:rPr>
          <w:szCs w:val="28"/>
        </w:rPr>
      </w:pPr>
      <w:r w:rsidRPr="00583668">
        <w:rPr>
          <w:szCs w:val="28"/>
        </w:rPr>
        <w:t>ОО – образовательные организации Кочковского района Новосибирской области</w:t>
      </w:r>
    </w:p>
    <w:p w:rsidR="001373DC" w:rsidRPr="00583668" w:rsidRDefault="001373DC" w:rsidP="00056B99">
      <w:pPr>
        <w:jc w:val="both"/>
        <w:rPr>
          <w:szCs w:val="28"/>
        </w:rPr>
      </w:pPr>
      <w:proofErr w:type="spellStart"/>
      <w:r w:rsidRPr="00583668">
        <w:rPr>
          <w:szCs w:val="28"/>
        </w:rPr>
        <w:t>УО</w:t>
      </w:r>
      <w:r w:rsidR="00EF3D41" w:rsidRPr="00583668">
        <w:rPr>
          <w:szCs w:val="28"/>
        </w:rPr>
        <w:t>иМП</w:t>
      </w:r>
      <w:proofErr w:type="spellEnd"/>
      <w:r w:rsidRPr="00583668">
        <w:rPr>
          <w:szCs w:val="28"/>
        </w:rPr>
        <w:t xml:space="preserve"> – управление образования </w:t>
      </w:r>
      <w:r w:rsidR="00442E6C" w:rsidRPr="00583668">
        <w:rPr>
          <w:szCs w:val="28"/>
        </w:rPr>
        <w:t xml:space="preserve">и молодежной политики </w:t>
      </w:r>
      <w:r w:rsidRPr="00583668">
        <w:rPr>
          <w:szCs w:val="28"/>
        </w:rPr>
        <w:t xml:space="preserve">администрации </w:t>
      </w:r>
      <w:proofErr w:type="spellStart"/>
      <w:r w:rsidRPr="00583668">
        <w:rPr>
          <w:szCs w:val="28"/>
        </w:rPr>
        <w:t>Кочковского</w:t>
      </w:r>
      <w:proofErr w:type="spellEnd"/>
      <w:r w:rsidRPr="00583668">
        <w:rPr>
          <w:szCs w:val="28"/>
        </w:rPr>
        <w:t xml:space="preserve"> района Новосибирской области</w:t>
      </w:r>
    </w:p>
    <w:p w:rsidR="001373DC" w:rsidRPr="00583668" w:rsidRDefault="00237DBF" w:rsidP="00056B99">
      <w:pPr>
        <w:jc w:val="both"/>
        <w:rPr>
          <w:szCs w:val="28"/>
        </w:rPr>
      </w:pPr>
      <w:r w:rsidRPr="00583668">
        <w:rPr>
          <w:szCs w:val="28"/>
        </w:rPr>
        <w:t>ЦРБ</w:t>
      </w:r>
      <w:r w:rsidR="001373DC" w:rsidRPr="00583668">
        <w:rPr>
          <w:szCs w:val="28"/>
        </w:rPr>
        <w:t xml:space="preserve"> - Госуда</w:t>
      </w:r>
      <w:r w:rsidR="00246302" w:rsidRPr="00583668">
        <w:rPr>
          <w:szCs w:val="28"/>
        </w:rPr>
        <w:t>рственное бюджетно</w:t>
      </w:r>
      <w:r w:rsidR="001373DC" w:rsidRPr="00583668">
        <w:rPr>
          <w:szCs w:val="28"/>
        </w:rPr>
        <w:t>е</w:t>
      </w:r>
      <w:r w:rsidR="00246302" w:rsidRPr="00583668">
        <w:rPr>
          <w:szCs w:val="28"/>
        </w:rPr>
        <w:t xml:space="preserve"> учреждение здравоохранения «</w:t>
      </w:r>
      <w:proofErr w:type="spellStart"/>
      <w:r w:rsidR="00246302" w:rsidRPr="00583668">
        <w:rPr>
          <w:szCs w:val="28"/>
        </w:rPr>
        <w:t>Кочковская</w:t>
      </w:r>
      <w:proofErr w:type="spellEnd"/>
      <w:r w:rsidR="00246302" w:rsidRPr="00583668">
        <w:rPr>
          <w:szCs w:val="28"/>
        </w:rPr>
        <w:t xml:space="preserve"> центральная районная больница»</w:t>
      </w:r>
    </w:p>
    <w:p w:rsidR="00246302" w:rsidRPr="00583668" w:rsidRDefault="00246302" w:rsidP="00056B99">
      <w:pPr>
        <w:jc w:val="both"/>
        <w:rPr>
          <w:szCs w:val="28"/>
        </w:rPr>
      </w:pPr>
      <w:proofErr w:type="spellStart"/>
      <w:r w:rsidRPr="00583668">
        <w:rPr>
          <w:szCs w:val="28"/>
        </w:rPr>
        <w:t>ОК</w:t>
      </w:r>
      <w:r w:rsidR="00615A5B" w:rsidRPr="00583668">
        <w:rPr>
          <w:szCs w:val="28"/>
        </w:rPr>
        <w:t>иС</w:t>
      </w:r>
      <w:proofErr w:type="spellEnd"/>
      <w:r w:rsidRPr="00583668">
        <w:rPr>
          <w:szCs w:val="28"/>
        </w:rPr>
        <w:t xml:space="preserve"> -  отдел  культуры</w:t>
      </w:r>
      <w:r w:rsidR="00615A5B" w:rsidRPr="00583668">
        <w:rPr>
          <w:szCs w:val="28"/>
        </w:rPr>
        <w:t xml:space="preserve"> и</w:t>
      </w:r>
      <w:r w:rsidRPr="00583668">
        <w:rPr>
          <w:szCs w:val="28"/>
        </w:rPr>
        <w:t xml:space="preserve"> спорта администрации </w:t>
      </w:r>
      <w:proofErr w:type="spellStart"/>
      <w:r w:rsidRPr="00583668">
        <w:rPr>
          <w:szCs w:val="28"/>
        </w:rPr>
        <w:t>Кочковского</w:t>
      </w:r>
      <w:proofErr w:type="spellEnd"/>
      <w:r w:rsidRPr="00583668">
        <w:rPr>
          <w:szCs w:val="28"/>
        </w:rPr>
        <w:t xml:space="preserve"> района Новосибирской области</w:t>
      </w:r>
    </w:p>
    <w:p w:rsidR="00246302" w:rsidRPr="00583668" w:rsidRDefault="00246302" w:rsidP="00056B99">
      <w:pPr>
        <w:jc w:val="both"/>
        <w:rPr>
          <w:szCs w:val="28"/>
        </w:rPr>
      </w:pPr>
      <w:r w:rsidRPr="00583668">
        <w:rPr>
          <w:szCs w:val="28"/>
        </w:rPr>
        <w:t>О</w:t>
      </w:r>
      <w:r w:rsidR="00786098">
        <w:rPr>
          <w:szCs w:val="28"/>
        </w:rPr>
        <w:t>П «</w:t>
      </w:r>
      <w:proofErr w:type="spellStart"/>
      <w:r w:rsidR="00786098">
        <w:rPr>
          <w:szCs w:val="28"/>
        </w:rPr>
        <w:t>Кочковское</w:t>
      </w:r>
      <w:proofErr w:type="spellEnd"/>
      <w:r w:rsidR="00786098">
        <w:rPr>
          <w:szCs w:val="28"/>
        </w:rPr>
        <w:t xml:space="preserve">» - отдел полиции </w:t>
      </w:r>
      <w:proofErr w:type="spellStart"/>
      <w:r w:rsidRPr="00583668">
        <w:rPr>
          <w:szCs w:val="28"/>
        </w:rPr>
        <w:t>Кочковское</w:t>
      </w:r>
      <w:proofErr w:type="spellEnd"/>
      <w:r w:rsidRPr="00583668">
        <w:rPr>
          <w:szCs w:val="28"/>
        </w:rPr>
        <w:t xml:space="preserve"> (дислокация </w:t>
      </w:r>
      <w:proofErr w:type="spellStart"/>
      <w:r w:rsidRPr="00583668">
        <w:rPr>
          <w:szCs w:val="28"/>
        </w:rPr>
        <w:t>с.Кочки</w:t>
      </w:r>
      <w:proofErr w:type="spellEnd"/>
      <w:r w:rsidRPr="00583668">
        <w:rPr>
          <w:szCs w:val="28"/>
        </w:rPr>
        <w:t>)</w:t>
      </w:r>
    </w:p>
    <w:p w:rsidR="00246302" w:rsidRPr="00583668" w:rsidRDefault="00615A5B" w:rsidP="00056B99">
      <w:pPr>
        <w:jc w:val="both"/>
        <w:rPr>
          <w:szCs w:val="28"/>
        </w:rPr>
      </w:pPr>
      <w:r w:rsidRPr="00583668">
        <w:rPr>
          <w:szCs w:val="28"/>
        </w:rPr>
        <w:t>МБ</w:t>
      </w:r>
      <w:r w:rsidR="00246302" w:rsidRPr="00583668">
        <w:rPr>
          <w:szCs w:val="28"/>
        </w:rPr>
        <w:t xml:space="preserve">У ДО «ИМЦ» - Муниципальное </w:t>
      </w:r>
      <w:r w:rsidRPr="00583668">
        <w:rPr>
          <w:szCs w:val="28"/>
        </w:rPr>
        <w:t>бюджетное</w:t>
      </w:r>
      <w:r w:rsidR="00246302" w:rsidRPr="00583668">
        <w:rPr>
          <w:szCs w:val="28"/>
        </w:rPr>
        <w:t xml:space="preserve"> учреждение дополнительного образования «Информационно-методический центр» Кочковского района Новосибирской области</w:t>
      </w:r>
    </w:p>
    <w:p w:rsidR="00246302" w:rsidRPr="00583668" w:rsidRDefault="00246302" w:rsidP="00056B99">
      <w:pPr>
        <w:jc w:val="both"/>
        <w:rPr>
          <w:szCs w:val="28"/>
        </w:rPr>
      </w:pPr>
      <w:proofErr w:type="spellStart"/>
      <w:r w:rsidRPr="00583668">
        <w:rPr>
          <w:szCs w:val="28"/>
        </w:rPr>
        <w:t>КДНиЗП</w:t>
      </w:r>
      <w:proofErr w:type="spellEnd"/>
      <w:r w:rsidRPr="00583668">
        <w:rPr>
          <w:szCs w:val="28"/>
        </w:rPr>
        <w:t xml:space="preserve"> – </w:t>
      </w:r>
      <w:r w:rsidR="001373DC" w:rsidRPr="00583668">
        <w:rPr>
          <w:szCs w:val="28"/>
        </w:rPr>
        <w:t>К</w:t>
      </w:r>
      <w:r w:rsidRPr="00583668">
        <w:rPr>
          <w:szCs w:val="28"/>
        </w:rPr>
        <w:t>омиссия по делам несовершеннолетних и защите их прав администрации Кочковского района Новосибирской области</w:t>
      </w:r>
    </w:p>
    <w:p w:rsidR="00246302" w:rsidRPr="001E69F4" w:rsidRDefault="00246302" w:rsidP="00056B99">
      <w:pPr>
        <w:jc w:val="both"/>
        <w:rPr>
          <w:color w:val="7F7F7F" w:themeColor="text1" w:themeTint="80"/>
          <w:sz w:val="28"/>
          <w:szCs w:val="28"/>
        </w:rPr>
      </w:pPr>
      <w:r w:rsidRPr="00583668">
        <w:rPr>
          <w:szCs w:val="28"/>
        </w:rPr>
        <w:t xml:space="preserve">КЦСОН – </w:t>
      </w:r>
      <w:r w:rsidR="001373DC" w:rsidRPr="00583668">
        <w:rPr>
          <w:szCs w:val="28"/>
        </w:rPr>
        <w:t xml:space="preserve"> Муниципальное бюджетное учреждение </w:t>
      </w:r>
      <w:proofErr w:type="spellStart"/>
      <w:r w:rsidR="00875F15" w:rsidRPr="00583668">
        <w:rPr>
          <w:szCs w:val="28"/>
        </w:rPr>
        <w:t>Кочковского</w:t>
      </w:r>
      <w:proofErr w:type="spellEnd"/>
      <w:r w:rsidR="00875F15" w:rsidRPr="00583668">
        <w:rPr>
          <w:szCs w:val="28"/>
        </w:rPr>
        <w:t xml:space="preserve"> </w:t>
      </w:r>
      <w:r w:rsidR="00875F15" w:rsidRPr="00680E46">
        <w:rPr>
          <w:szCs w:val="28"/>
        </w:rPr>
        <w:t xml:space="preserve">района </w:t>
      </w:r>
      <w:r w:rsidR="001373DC" w:rsidRPr="00680E46">
        <w:rPr>
          <w:szCs w:val="28"/>
        </w:rPr>
        <w:t>«</w:t>
      </w:r>
      <w:r w:rsidRPr="00680E46">
        <w:rPr>
          <w:szCs w:val="28"/>
        </w:rPr>
        <w:t xml:space="preserve">Комплексный центр социального обслуживания </w:t>
      </w:r>
      <w:r w:rsidR="001373DC" w:rsidRPr="00680E46">
        <w:rPr>
          <w:szCs w:val="28"/>
        </w:rPr>
        <w:t>населения»</w:t>
      </w:r>
      <w:r w:rsidRPr="001E69F4">
        <w:rPr>
          <w:color w:val="7F7F7F" w:themeColor="text1" w:themeTint="80"/>
          <w:szCs w:val="28"/>
        </w:rPr>
        <w:t xml:space="preserve"> </w:t>
      </w:r>
    </w:p>
    <w:sectPr w:rsidR="00246302" w:rsidRPr="001E69F4" w:rsidSect="00B54036">
      <w:pgSz w:w="16838" w:h="11906" w:orient="landscape"/>
      <w:pgMar w:top="567" w:right="110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893DCF"/>
    <w:multiLevelType w:val="multilevel"/>
    <w:tmpl w:val="F8C8A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5B"/>
    <w:rsid w:val="0000148A"/>
    <w:rsid w:val="00004A6A"/>
    <w:rsid w:val="00007A89"/>
    <w:rsid w:val="00007CA6"/>
    <w:rsid w:val="00012133"/>
    <w:rsid w:val="00015D9F"/>
    <w:rsid w:val="00015E04"/>
    <w:rsid w:val="00022025"/>
    <w:rsid w:val="00022B6A"/>
    <w:rsid w:val="0002432B"/>
    <w:rsid w:val="00026049"/>
    <w:rsid w:val="00031FFC"/>
    <w:rsid w:val="00036ED9"/>
    <w:rsid w:val="00042867"/>
    <w:rsid w:val="00043063"/>
    <w:rsid w:val="00044DED"/>
    <w:rsid w:val="00051828"/>
    <w:rsid w:val="000532EA"/>
    <w:rsid w:val="000552AA"/>
    <w:rsid w:val="00055C76"/>
    <w:rsid w:val="00056B99"/>
    <w:rsid w:val="00056BFD"/>
    <w:rsid w:val="00056CC3"/>
    <w:rsid w:val="00060840"/>
    <w:rsid w:val="0006349C"/>
    <w:rsid w:val="00072D6E"/>
    <w:rsid w:val="0007432C"/>
    <w:rsid w:val="0007619D"/>
    <w:rsid w:val="0008025E"/>
    <w:rsid w:val="00080CF4"/>
    <w:rsid w:val="000849FD"/>
    <w:rsid w:val="00085A65"/>
    <w:rsid w:val="00095003"/>
    <w:rsid w:val="00095EEE"/>
    <w:rsid w:val="000A203F"/>
    <w:rsid w:val="000A21B0"/>
    <w:rsid w:val="000A3F89"/>
    <w:rsid w:val="000B10EC"/>
    <w:rsid w:val="000C08E8"/>
    <w:rsid w:val="000C293E"/>
    <w:rsid w:val="000C7DE5"/>
    <w:rsid w:val="000D071E"/>
    <w:rsid w:val="000D142D"/>
    <w:rsid w:val="000D1516"/>
    <w:rsid w:val="000D2D01"/>
    <w:rsid w:val="000D5243"/>
    <w:rsid w:val="000D7347"/>
    <w:rsid w:val="000E08DB"/>
    <w:rsid w:val="000E0957"/>
    <w:rsid w:val="000E4190"/>
    <w:rsid w:val="000E5B35"/>
    <w:rsid w:val="000E6029"/>
    <w:rsid w:val="000F0BD4"/>
    <w:rsid w:val="000F3F5B"/>
    <w:rsid w:val="00100555"/>
    <w:rsid w:val="00100B7B"/>
    <w:rsid w:val="00102476"/>
    <w:rsid w:val="00102AA7"/>
    <w:rsid w:val="00106274"/>
    <w:rsid w:val="00106DDD"/>
    <w:rsid w:val="0011010C"/>
    <w:rsid w:val="0011709D"/>
    <w:rsid w:val="001171AC"/>
    <w:rsid w:val="001220F6"/>
    <w:rsid w:val="00130111"/>
    <w:rsid w:val="00130D5D"/>
    <w:rsid w:val="001373DC"/>
    <w:rsid w:val="00143157"/>
    <w:rsid w:val="00145024"/>
    <w:rsid w:val="00146F46"/>
    <w:rsid w:val="0015199C"/>
    <w:rsid w:val="00151B6E"/>
    <w:rsid w:val="00154E71"/>
    <w:rsid w:val="0015637E"/>
    <w:rsid w:val="00156FE4"/>
    <w:rsid w:val="0016565C"/>
    <w:rsid w:val="00165E89"/>
    <w:rsid w:val="00170F06"/>
    <w:rsid w:val="00172718"/>
    <w:rsid w:val="001770BC"/>
    <w:rsid w:val="001823F5"/>
    <w:rsid w:val="0018406F"/>
    <w:rsid w:val="00185D00"/>
    <w:rsid w:val="001876AE"/>
    <w:rsid w:val="001910F7"/>
    <w:rsid w:val="00192BD2"/>
    <w:rsid w:val="00193D80"/>
    <w:rsid w:val="001A4B65"/>
    <w:rsid w:val="001A5A8D"/>
    <w:rsid w:val="001B27DA"/>
    <w:rsid w:val="001B4638"/>
    <w:rsid w:val="001B5019"/>
    <w:rsid w:val="001B718E"/>
    <w:rsid w:val="001C0173"/>
    <w:rsid w:val="001C58DE"/>
    <w:rsid w:val="001C7B9A"/>
    <w:rsid w:val="001D2131"/>
    <w:rsid w:val="001D2895"/>
    <w:rsid w:val="001D4278"/>
    <w:rsid w:val="001D4807"/>
    <w:rsid w:val="001D507D"/>
    <w:rsid w:val="001D53AA"/>
    <w:rsid w:val="001D53FD"/>
    <w:rsid w:val="001E35E4"/>
    <w:rsid w:val="001E38AC"/>
    <w:rsid w:val="001E3DCF"/>
    <w:rsid w:val="001E4792"/>
    <w:rsid w:val="001E6494"/>
    <w:rsid w:val="001E69F4"/>
    <w:rsid w:val="001F3284"/>
    <w:rsid w:val="001F33E6"/>
    <w:rsid w:val="001F5F95"/>
    <w:rsid w:val="001F6871"/>
    <w:rsid w:val="00200D01"/>
    <w:rsid w:val="00203BB7"/>
    <w:rsid w:val="00203EAF"/>
    <w:rsid w:val="00205E2C"/>
    <w:rsid w:val="00211C54"/>
    <w:rsid w:val="00212091"/>
    <w:rsid w:val="00212415"/>
    <w:rsid w:val="002128B0"/>
    <w:rsid w:val="00212C73"/>
    <w:rsid w:val="00213247"/>
    <w:rsid w:val="00215C51"/>
    <w:rsid w:val="00217B0C"/>
    <w:rsid w:val="00222282"/>
    <w:rsid w:val="00225FFE"/>
    <w:rsid w:val="00232535"/>
    <w:rsid w:val="00237DBF"/>
    <w:rsid w:val="00246302"/>
    <w:rsid w:val="002472A0"/>
    <w:rsid w:val="002510C4"/>
    <w:rsid w:val="002514A4"/>
    <w:rsid w:val="00251B93"/>
    <w:rsid w:val="002606F3"/>
    <w:rsid w:val="002636CB"/>
    <w:rsid w:val="002648C8"/>
    <w:rsid w:val="002664A1"/>
    <w:rsid w:val="00270B04"/>
    <w:rsid w:val="00271648"/>
    <w:rsid w:val="00272E3F"/>
    <w:rsid w:val="00277CBE"/>
    <w:rsid w:val="002847F9"/>
    <w:rsid w:val="0028508D"/>
    <w:rsid w:val="00285A2E"/>
    <w:rsid w:val="00290038"/>
    <w:rsid w:val="0029139F"/>
    <w:rsid w:val="00291BBB"/>
    <w:rsid w:val="00294BE5"/>
    <w:rsid w:val="002A272A"/>
    <w:rsid w:val="002A72C9"/>
    <w:rsid w:val="002A7755"/>
    <w:rsid w:val="002B42A3"/>
    <w:rsid w:val="002B436D"/>
    <w:rsid w:val="002C470D"/>
    <w:rsid w:val="002D06E1"/>
    <w:rsid w:val="002D2C51"/>
    <w:rsid w:val="002D4AC4"/>
    <w:rsid w:val="002D4F25"/>
    <w:rsid w:val="002D6882"/>
    <w:rsid w:val="002D6AC4"/>
    <w:rsid w:val="002E3824"/>
    <w:rsid w:val="002E4D11"/>
    <w:rsid w:val="002E5B27"/>
    <w:rsid w:val="002F0EA9"/>
    <w:rsid w:val="002F183D"/>
    <w:rsid w:val="002F3FF6"/>
    <w:rsid w:val="002F5C28"/>
    <w:rsid w:val="00300024"/>
    <w:rsid w:val="00300BFB"/>
    <w:rsid w:val="00302796"/>
    <w:rsid w:val="00303A94"/>
    <w:rsid w:val="0030736E"/>
    <w:rsid w:val="003149BD"/>
    <w:rsid w:val="0031731A"/>
    <w:rsid w:val="00322A4E"/>
    <w:rsid w:val="00322B0D"/>
    <w:rsid w:val="00323848"/>
    <w:rsid w:val="00323DD4"/>
    <w:rsid w:val="0032521E"/>
    <w:rsid w:val="0032553F"/>
    <w:rsid w:val="00325990"/>
    <w:rsid w:val="003265D4"/>
    <w:rsid w:val="00332338"/>
    <w:rsid w:val="00343566"/>
    <w:rsid w:val="00347127"/>
    <w:rsid w:val="003532BA"/>
    <w:rsid w:val="003558EF"/>
    <w:rsid w:val="00357ACD"/>
    <w:rsid w:val="00362A40"/>
    <w:rsid w:val="00363258"/>
    <w:rsid w:val="003644D3"/>
    <w:rsid w:val="003644DC"/>
    <w:rsid w:val="00366A1C"/>
    <w:rsid w:val="0037147F"/>
    <w:rsid w:val="00371FDF"/>
    <w:rsid w:val="00382AFF"/>
    <w:rsid w:val="0038302A"/>
    <w:rsid w:val="00383F8C"/>
    <w:rsid w:val="003844E0"/>
    <w:rsid w:val="00384E53"/>
    <w:rsid w:val="00385525"/>
    <w:rsid w:val="003923C2"/>
    <w:rsid w:val="00395EF4"/>
    <w:rsid w:val="003A4BB6"/>
    <w:rsid w:val="003A6711"/>
    <w:rsid w:val="003A6963"/>
    <w:rsid w:val="003A75F9"/>
    <w:rsid w:val="003A7CE0"/>
    <w:rsid w:val="003B3500"/>
    <w:rsid w:val="003C09E5"/>
    <w:rsid w:val="003C76C0"/>
    <w:rsid w:val="003D1142"/>
    <w:rsid w:val="003D13FE"/>
    <w:rsid w:val="003D6AFF"/>
    <w:rsid w:val="003E0F7A"/>
    <w:rsid w:val="003E1035"/>
    <w:rsid w:val="003E1502"/>
    <w:rsid w:val="003E6A67"/>
    <w:rsid w:val="003E7908"/>
    <w:rsid w:val="003F05FA"/>
    <w:rsid w:val="003F432A"/>
    <w:rsid w:val="003F52DE"/>
    <w:rsid w:val="0040746C"/>
    <w:rsid w:val="00407AB2"/>
    <w:rsid w:val="00407E90"/>
    <w:rsid w:val="004101F1"/>
    <w:rsid w:val="00413351"/>
    <w:rsid w:val="00422930"/>
    <w:rsid w:val="00424399"/>
    <w:rsid w:val="00425141"/>
    <w:rsid w:val="00425504"/>
    <w:rsid w:val="004261FB"/>
    <w:rsid w:val="00427201"/>
    <w:rsid w:val="00427E28"/>
    <w:rsid w:val="0043261B"/>
    <w:rsid w:val="00434271"/>
    <w:rsid w:val="00435E0B"/>
    <w:rsid w:val="004361FC"/>
    <w:rsid w:val="004402C9"/>
    <w:rsid w:val="00442E6C"/>
    <w:rsid w:val="0044345F"/>
    <w:rsid w:val="00445E5E"/>
    <w:rsid w:val="00446973"/>
    <w:rsid w:val="00456326"/>
    <w:rsid w:val="004643AB"/>
    <w:rsid w:val="00466773"/>
    <w:rsid w:val="00466A70"/>
    <w:rsid w:val="00466E9E"/>
    <w:rsid w:val="00481823"/>
    <w:rsid w:val="00481D4A"/>
    <w:rsid w:val="00486BB0"/>
    <w:rsid w:val="004872C1"/>
    <w:rsid w:val="00487CCE"/>
    <w:rsid w:val="00496B58"/>
    <w:rsid w:val="004A0B72"/>
    <w:rsid w:val="004A110C"/>
    <w:rsid w:val="004A47B5"/>
    <w:rsid w:val="004A4D38"/>
    <w:rsid w:val="004A53FD"/>
    <w:rsid w:val="004A7361"/>
    <w:rsid w:val="004A769E"/>
    <w:rsid w:val="004B0DE0"/>
    <w:rsid w:val="004B4662"/>
    <w:rsid w:val="004B64A3"/>
    <w:rsid w:val="004C71D6"/>
    <w:rsid w:val="004E3406"/>
    <w:rsid w:val="004E67F0"/>
    <w:rsid w:val="004F2B54"/>
    <w:rsid w:val="004F313E"/>
    <w:rsid w:val="004F3CD9"/>
    <w:rsid w:val="004F4B47"/>
    <w:rsid w:val="004F5C31"/>
    <w:rsid w:val="004F5FC7"/>
    <w:rsid w:val="004F726A"/>
    <w:rsid w:val="004F794A"/>
    <w:rsid w:val="00500BCD"/>
    <w:rsid w:val="005033E3"/>
    <w:rsid w:val="00503D9D"/>
    <w:rsid w:val="00510B2A"/>
    <w:rsid w:val="00516E80"/>
    <w:rsid w:val="005249A9"/>
    <w:rsid w:val="005263D2"/>
    <w:rsid w:val="00527B51"/>
    <w:rsid w:val="00527D48"/>
    <w:rsid w:val="0053230A"/>
    <w:rsid w:val="00532606"/>
    <w:rsid w:val="005344B7"/>
    <w:rsid w:val="00535FCF"/>
    <w:rsid w:val="005369B9"/>
    <w:rsid w:val="0054783B"/>
    <w:rsid w:val="00550B0E"/>
    <w:rsid w:val="00554B91"/>
    <w:rsid w:val="005565FA"/>
    <w:rsid w:val="005630E9"/>
    <w:rsid w:val="0056404A"/>
    <w:rsid w:val="005640B5"/>
    <w:rsid w:val="0056578F"/>
    <w:rsid w:val="0057765A"/>
    <w:rsid w:val="00580E2C"/>
    <w:rsid w:val="00582ADC"/>
    <w:rsid w:val="00583668"/>
    <w:rsid w:val="0058411D"/>
    <w:rsid w:val="00584BF8"/>
    <w:rsid w:val="00587E22"/>
    <w:rsid w:val="00593803"/>
    <w:rsid w:val="0059624D"/>
    <w:rsid w:val="00596B45"/>
    <w:rsid w:val="00597B73"/>
    <w:rsid w:val="005A12AD"/>
    <w:rsid w:val="005A2097"/>
    <w:rsid w:val="005A31CD"/>
    <w:rsid w:val="005B79E3"/>
    <w:rsid w:val="005B7D2C"/>
    <w:rsid w:val="005C23E0"/>
    <w:rsid w:val="005C3A89"/>
    <w:rsid w:val="005C73CD"/>
    <w:rsid w:val="005D02DC"/>
    <w:rsid w:val="005E0650"/>
    <w:rsid w:val="005E2B14"/>
    <w:rsid w:val="005E3A71"/>
    <w:rsid w:val="005F38B3"/>
    <w:rsid w:val="005F4045"/>
    <w:rsid w:val="005F4A7F"/>
    <w:rsid w:val="005F4C48"/>
    <w:rsid w:val="005F5240"/>
    <w:rsid w:val="005F6725"/>
    <w:rsid w:val="00603C3A"/>
    <w:rsid w:val="00604B14"/>
    <w:rsid w:val="006056B0"/>
    <w:rsid w:val="00605FC3"/>
    <w:rsid w:val="006066F5"/>
    <w:rsid w:val="00606B8F"/>
    <w:rsid w:val="00606DE0"/>
    <w:rsid w:val="00611700"/>
    <w:rsid w:val="00613481"/>
    <w:rsid w:val="00613E49"/>
    <w:rsid w:val="00615A5B"/>
    <w:rsid w:val="006170DD"/>
    <w:rsid w:val="00621010"/>
    <w:rsid w:val="00621681"/>
    <w:rsid w:val="00623CCF"/>
    <w:rsid w:val="006243FD"/>
    <w:rsid w:val="00633672"/>
    <w:rsid w:val="00642B95"/>
    <w:rsid w:val="00644A76"/>
    <w:rsid w:val="0064676B"/>
    <w:rsid w:val="00655E51"/>
    <w:rsid w:val="00656225"/>
    <w:rsid w:val="00660753"/>
    <w:rsid w:val="00665915"/>
    <w:rsid w:val="0066686E"/>
    <w:rsid w:val="00666979"/>
    <w:rsid w:val="00673B9C"/>
    <w:rsid w:val="006758FF"/>
    <w:rsid w:val="00675C67"/>
    <w:rsid w:val="00675E2D"/>
    <w:rsid w:val="00680366"/>
    <w:rsid w:val="00680E46"/>
    <w:rsid w:val="006841A5"/>
    <w:rsid w:val="006852F1"/>
    <w:rsid w:val="00685AB2"/>
    <w:rsid w:val="00685CF3"/>
    <w:rsid w:val="00690C1B"/>
    <w:rsid w:val="00693848"/>
    <w:rsid w:val="00694C49"/>
    <w:rsid w:val="006A655B"/>
    <w:rsid w:val="006B4172"/>
    <w:rsid w:val="006C41D6"/>
    <w:rsid w:val="006C65E6"/>
    <w:rsid w:val="006D497D"/>
    <w:rsid w:val="006E10F1"/>
    <w:rsid w:val="006E2C73"/>
    <w:rsid w:val="006E37B7"/>
    <w:rsid w:val="006E4093"/>
    <w:rsid w:val="006E5516"/>
    <w:rsid w:val="006E71EC"/>
    <w:rsid w:val="006F1AA9"/>
    <w:rsid w:val="006F388C"/>
    <w:rsid w:val="006F5880"/>
    <w:rsid w:val="00701375"/>
    <w:rsid w:val="007055B8"/>
    <w:rsid w:val="0070569E"/>
    <w:rsid w:val="00705798"/>
    <w:rsid w:val="00711EAF"/>
    <w:rsid w:val="007130A2"/>
    <w:rsid w:val="00714089"/>
    <w:rsid w:val="00715387"/>
    <w:rsid w:val="00716102"/>
    <w:rsid w:val="00717A57"/>
    <w:rsid w:val="007226A5"/>
    <w:rsid w:val="00723F52"/>
    <w:rsid w:val="007247A0"/>
    <w:rsid w:val="00725033"/>
    <w:rsid w:val="0073269A"/>
    <w:rsid w:val="007351D2"/>
    <w:rsid w:val="007374C3"/>
    <w:rsid w:val="00741987"/>
    <w:rsid w:val="00743368"/>
    <w:rsid w:val="00745542"/>
    <w:rsid w:val="00745587"/>
    <w:rsid w:val="0074604F"/>
    <w:rsid w:val="00747AAA"/>
    <w:rsid w:val="00753996"/>
    <w:rsid w:val="007555A3"/>
    <w:rsid w:val="00756807"/>
    <w:rsid w:val="00756CDB"/>
    <w:rsid w:val="00773FE7"/>
    <w:rsid w:val="007746AF"/>
    <w:rsid w:val="00774FDA"/>
    <w:rsid w:val="00776BA9"/>
    <w:rsid w:val="00777C44"/>
    <w:rsid w:val="00780485"/>
    <w:rsid w:val="00783639"/>
    <w:rsid w:val="0078563B"/>
    <w:rsid w:val="00786098"/>
    <w:rsid w:val="00792007"/>
    <w:rsid w:val="007A2560"/>
    <w:rsid w:val="007A3517"/>
    <w:rsid w:val="007A4B08"/>
    <w:rsid w:val="007A4B9C"/>
    <w:rsid w:val="007A5E4A"/>
    <w:rsid w:val="007A653D"/>
    <w:rsid w:val="007B056A"/>
    <w:rsid w:val="007B06A1"/>
    <w:rsid w:val="007B1CDC"/>
    <w:rsid w:val="007C2021"/>
    <w:rsid w:val="007C298C"/>
    <w:rsid w:val="007C2C16"/>
    <w:rsid w:val="007C3556"/>
    <w:rsid w:val="007D14EF"/>
    <w:rsid w:val="007D3DC8"/>
    <w:rsid w:val="007D4C3C"/>
    <w:rsid w:val="007D7CD2"/>
    <w:rsid w:val="007E4219"/>
    <w:rsid w:val="007F044F"/>
    <w:rsid w:val="007F33D7"/>
    <w:rsid w:val="007F4F1B"/>
    <w:rsid w:val="007F6788"/>
    <w:rsid w:val="007F6A11"/>
    <w:rsid w:val="00801272"/>
    <w:rsid w:val="00804C95"/>
    <w:rsid w:val="008062B0"/>
    <w:rsid w:val="008106AC"/>
    <w:rsid w:val="008232AE"/>
    <w:rsid w:val="00823569"/>
    <w:rsid w:val="008239E1"/>
    <w:rsid w:val="00827D40"/>
    <w:rsid w:val="0083120D"/>
    <w:rsid w:val="00832106"/>
    <w:rsid w:val="0083319B"/>
    <w:rsid w:val="00836862"/>
    <w:rsid w:val="00837E0E"/>
    <w:rsid w:val="00840368"/>
    <w:rsid w:val="00843A4B"/>
    <w:rsid w:val="008467A8"/>
    <w:rsid w:val="00847343"/>
    <w:rsid w:val="00850E7E"/>
    <w:rsid w:val="008510D4"/>
    <w:rsid w:val="00851D8C"/>
    <w:rsid w:val="008536D3"/>
    <w:rsid w:val="00856415"/>
    <w:rsid w:val="00861E6E"/>
    <w:rsid w:val="0086290F"/>
    <w:rsid w:val="00873D66"/>
    <w:rsid w:val="00875A93"/>
    <w:rsid w:val="00875F15"/>
    <w:rsid w:val="00880329"/>
    <w:rsid w:val="00881A54"/>
    <w:rsid w:val="00886842"/>
    <w:rsid w:val="00890AB2"/>
    <w:rsid w:val="008A0CDD"/>
    <w:rsid w:val="008A1E1E"/>
    <w:rsid w:val="008A3594"/>
    <w:rsid w:val="008A394C"/>
    <w:rsid w:val="008A474B"/>
    <w:rsid w:val="008A4C54"/>
    <w:rsid w:val="008A66DE"/>
    <w:rsid w:val="008A7A7C"/>
    <w:rsid w:val="008B0223"/>
    <w:rsid w:val="008B116A"/>
    <w:rsid w:val="008C60EE"/>
    <w:rsid w:val="008D248A"/>
    <w:rsid w:val="008D2710"/>
    <w:rsid w:val="008D573B"/>
    <w:rsid w:val="008D5901"/>
    <w:rsid w:val="008D6A86"/>
    <w:rsid w:val="008E0C6E"/>
    <w:rsid w:val="008E2803"/>
    <w:rsid w:val="008E46B0"/>
    <w:rsid w:val="008E4E7D"/>
    <w:rsid w:val="008E57DA"/>
    <w:rsid w:val="008E65D7"/>
    <w:rsid w:val="008F0971"/>
    <w:rsid w:val="00901341"/>
    <w:rsid w:val="0091212E"/>
    <w:rsid w:val="00912176"/>
    <w:rsid w:val="00915530"/>
    <w:rsid w:val="00916A88"/>
    <w:rsid w:val="00920265"/>
    <w:rsid w:val="00920977"/>
    <w:rsid w:val="00921895"/>
    <w:rsid w:val="00924A04"/>
    <w:rsid w:val="009340AA"/>
    <w:rsid w:val="0093618E"/>
    <w:rsid w:val="009428B1"/>
    <w:rsid w:val="009430E8"/>
    <w:rsid w:val="00943C81"/>
    <w:rsid w:val="00943E61"/>
    <w:rsid w:val="00946301"/>
    <w:rsid w:val="00946F21"/>
    <w:rsid w:val="00950D97"/>
    <w:rsid w:val="009526BB"/>
    <w:rsid w:val="0095529A"/>
    <w:rsid w:val="00955CAB"/>
    <w:rsid w:val="00956FFE"/>
    <w:rsid w:val="00962B56"/>
    <w:rsid w:val="00963EC7"/>
    <w:rsid w:val="00964CA4"/>
    <w:rsid w:val="009861DB"/>
    <w:rsid w:val="009957B3"/>
    <w:rsid w:val="009959BE"/>
    <w:rsid w:val="009967A5"/>
    <w:rsid w:val="00997A8D"/>
    <w:rsid w:val="009A004F"/>
    <w:rsid w:val="009A3325"/>
    <w:rsid w:val="009B4CDF"/>
    <w:rsid w:val="009C3895"/>
    <w:rsid w:val="009C4718"/>
    <w:rsid w:val="009D5BE0"/>
    <w:rsid w:val="009D7138"/>
    <w:rsid w:val="009E158A"/>
    <w:rsid w:val="009E21B5"/>
    <w:rsid w:val="009E7082"/>
    <w:rsid w:val="009F48E9"/>
    <w:rsid w:val="00A0366B"/>
    <w:rsid w:val="00A051FB"/>
    <w:rsid w:val="00A1160D"/>
    <w:rsid w:val="00A13249"/>
    <w:rsid w:val="00A13FF2"/>
    <w:rsid w:val="00A140FF"/>
    <w:rsid w:val="00A1465C"/>
    <w:rsid w:val="00A1629C"/>
    <w:rsid w:val="00A17B7C"/>
    <w:rsid w:val="00A21954"/>
    <w:rsid w:val="00A23C4C"/>
    <w:rsid w:val="00A26BDD"/>
    <w:rsid w:val="00A326F2"/>
    <w:rsid w:val="00A32B6C"/>
    <w:rsid w:val="00A33F93"/>
    <w:rsid w:val="00A34B3A"/>
    <w:rsid w:val="00A402D8"/>
    <w:rsid w:val="00A43939"/>
    <w:rsid w:val="00A47692"/>
    <w:rsid w:val="00A5011A"/>
    <w:rsid w:val="00A51DC5"/>
    <w:rsid w:val="00A57388"/>
    <w:rsid w:val="00A6087A"/>
    <w:rsid w:val="00A736E6"/>
    <w:rsid w:val="00A73F00"/>
    <w:rsid w:val="00A75F1A"/>
    <w:rsid w:val="00A81EEB"/>
    <w:rsid w:val="00A82484"/>
    <w:rsid w:val="00A84D5A"/>
    <w:rsid w:val="00A85501"/>
    <w:rsid w:val="00A87844"/>
    <w:rsid w:val="00A91132"/>
    <w:rsid w:val="00A9188E"/>
    <w:rsid w:val="00A93DDE"/>
    <w:rsid w:val="00A93F53"/>
    <w:rsid w:val="00A95E03"/>
    <w:rsid w:val="00A9688A"/>
    <w:rsid w:val="00AA4802"/>
    <w:rsid w:val="00AB2A34"/>
    <w:rsid w:val="00AC2B0F"/>
    <w:rsid w:val="00AC3B38"/>
    <w:rsid w:val="00AC64A3"/>
    <w:rsid w:val="00AC6EC4"/>
    <w:rsid w:val="00AD05A1"/>
    <w:rsid w:val="00AD1733"/>
    <w:rsid w:val="00AD490B"/>
    <w:rsid w:val="00AD66E4"/>
    <w:rsid w:val="00AE1B90"/>
    <w:rsid w:val="00AE1DAA"/>
    <w:rsid w:val="00AE5103"/>
    <w:rsid w:val="00AF1E60"/>
    <w:rsid w:val="00AF2D3B"/>
    <w:rsid w:val="00AF4AD4"/>
    <w:rsid w:val="00AF7739"/>
    <w:rsid w:val="00B0023F"/>
    <w:rsid w:val="00B00377"/>
    <w:rsid w:val="00B00D91"/>
    <w:rsid w:val="00B02FB8"/>
    <w:rsid w:val="00B03858"/>
    <w:rsid w:val="00B065FF"/>
    <w:rsid w:val="00B12D50"/>
    <w:rsid w:val="00B1486F"/>
    <w:rsid w:val="00B1678D"/>
    <w:rsid w:val="00B212D7"/>
    <w:rsid w:val="00B21604"/>
    <w:rsid w:val="00B236A2"/>
    <w:rsid w:val="00B23AB6"/>
    <w:rsid w:val="00B25D05"/>
    <w:rsid w:val="00B30F5D"/>
    <w:rsid w:val="00B31075"/>
    <w:rsid w:val="00B36E88"/>
    <w:rsid w:val="00B41C94"/>
    <w:rsid w:val="00B54036"/>
    <w:rsid w:val="00B611A7"/>
    <w:rsid w:val="00B627E5"/>
    <w:rsid w:val="00B64C9F"/>
    <w:rsid w:val="00B65F64"/>
    <w:rsid w:val="00B70220"/>
    <w:rsid w:val="00B738EF"/>
    <w:rsid w:val="00B77443"/>
    <w:rsid w:val="00B81CBB"/>
    <w:rsid w:val="00B83ADA"/>
    <w:rsid w:val="00B85A44"/>
    <w:rsid w:val="00B937C8"/>
    <w:rsid w:val="00B95085"/>
    <w:rsid w:val="00B9788A"/>
    <w:rsid w:val="00BA45F2"/>
    <w:rsid w:val="00BB2886"/>
    <w:rsid w:val="00BB338D"/>
    <w:rsid w:val="00BB7153"/>
    <w:rsid w:val="00BC04A7"/>
    <w:rsid w:val="00BC16DB"/>
    <w:rsid w:val="00BC2E6F"/>
    <w:rsid w:val="00BC7F06"/>
    <w:rsid w:val="00BD0A85"/>
    <w:rsid w:val="00BD328C"/>
    <w:rsid w:val="00BD4D9B"/>
    <w:rsid w:val="00BD5588"/>
    <w:rsid w:val="00BD7322"/>
    <w:rsid w:val="00BF6B1C"/>
    <w:rsid w:val="00BF7735"/>
    <w:rsid w:val="00C053CF"/>
    <w:rsid w:val="00C14D9C"/>
    <w:rsid w:val="00C1736A"/>
    <w:rsid w:val="00C20CDA"/>
    <w:rsid w:val="00C218D5"/>
    <w:rsid w:val="00C21CAA"/>
    <w:rsid w:val="00C24367"/>
    <w:rsid w:val="00C24407"/>
    <w:rsid w:val="00C26CB5"/>
    <w:rsid w:val="00C34C63"/>
    <w:rsid w:val="00C3548A"/>
    <w:rsid w:val="00C36660"/>
    <w:rsid w:val="00C41B88"/>
    <w:rsid w:val="00C42888"/>
    <w:rsid w:val="00C42CFD"/>
    <w:rsid w:val="00C56057"/>
    <w:rsid w:val="00C57F97"/>
    <w:rsid w:val="00C62B5A"/>
    <w:rsid w:val="00C66A68"/>
    <w:rsid w:val="00C679C8"/>
    <w:rsid w:val="00C748AC"/>
    <w:rsid w:val="00C77710"/>
    <w:rsid w:val="00C80061"/>
    <w:rsid w:val="00C81984"/>
    <w:rsid w:val="00C81CD8"/>
    <w:rsid w:val="00C82537"/>
    <w:rsid w:val="00C83889"/>
    <w:rsid w:val="00C84634"/>
    <w:rsid w:val="00C85421"/>
    <w:rsid w:val="00C877AB"/>
    <w:rsid w:val="00C879B7"/>
    <w:rsid w:val="00C91AF8"/>
    <w:rsid w:val="00C97402"/>
    <w:rsid w:val="00CA416E"/>
    <w:rsid w:val="00CB22B3"/>
    <w:rsid w:val="00CB73FC"/>
    <w:rsid w:val="00CC49B6"/>
    <w:rsid w:val="00CC59FB"/>
    <w:rsid w:val="00CD1553"/>
    <w:rsid w:val="00CD1742"/>
    <w:rsid w:val="00CD37B8"/>
    <w:rsid w:val="00CE0904"/>
    <w:rsid w:val="00CE279A"/>
    <w:rsid w:val="00CE43DD"/>
    <w:rsid w:val="00CE7BE6"/>
    <w:rsid w:val="00CF1002"/>
    <w:rsid w:val="00CF158E"/>
    <w:rsid w:val="00CF43DD"/>
    <w:rsid w:val="00CF4AD2"/>
    <w:rsid w:val="00D01A42"/>
    <w:rsid w:val="00D03369"/>
    <w:rsid w:val="00D0660C"/>
    <w:rsid w:val="00D07865"/>
    <w:rsid w:val="00D134E7"/>
    <w:rsid w:val="00D13BDC"/>
    <w:rsid w:val="00D172DD"/>
    <w:rsid w:val="00D20919"/>
    <w:rsid w:val="00D216F0"/>
    <w:rsid w:val="00D22EDA"/>
    <w:rsid w:val="00D25F5B"/>
    <w:rsid w:val="00D2639A"/>
    <w:rsid w:val="00D2665B"/>
    <w:rsid w:val="00D30B4C"/>
    <w:rsid w:val="00D3414B"/>
    <w:rsid w:val="00D347B8"/>
    <w:rsid w:val="00D37E72"/>
    <w:rsid w:val="00D477A6"/>
    <w:rsid w:val="00D525B0"/>
    <w:rsid w:val="00D54130"/>
    <w:rsid w:val="00D57082"/>
    <w:rsid w:val="00D613B6"/>
    <w:rsid w:val="00D61C0D"/>
    <w:rsid w:val="00D731A6"/>
    <w:rsid w:val="00D73F86"/>
    <w:rsid w:val="00D751A1"/>
    <w:rsid w:val="00D75DE2"/>
    <w:rsid w:val="00D76E88"/>
    <w:rsid w:val="00D80040"/>
    <w:rsid w:val="00D809CC"/>
    <w:rsid w:val="00D85794"/>
    <w:rsid w:val="00D87788"/>
    <w:rsid w:val="00D91DFD"/>
    <w:rsid w:val="00D93876"/>
    <w:rsid w:val="00D94F7D"/>
    <w:rsid w:val="00D97106"/>
    <w:rsid w:val="00DA0BB1"/>
    <w:rsid w:val="00DA4C05"/>
    <w:rsid w:val="00DA5582"/>
    <w:rsid w:val="00DB1437"/>
    <w:rsid w:val="00DB242C"/>
    <w:rsid w:val="00DB2863"/>
    <w:rsid w:val="00DB3801"/>
    <w:rsid w:val="00DB650F"/>
    <w:rsid w:val="00DC1974"/>
    <w:rsid w:val="00DC32B4"/>
    <w:rsid w:val="00DC34FC"/>
    <w:rsid w:val="00DC70A0"/>
    <w:rsid w:val="00DC7E30"/>
    <w:rsid w:val="00DD0CFE"/>
    <w:rsid w:val="00DD1280"/>
    <w:rsid w:val="00DD3686"/>
    <w:rsid w:val="00DD6086"/>
    <w:rsid w:val="00DE071A"/>
    <w:rsid w:val="00DE12C5"/>
    <w:rsid w:val="00DE6D83"/>
    <w:rsid w:val="00DE726A"/>
    <w:rsid w:val="00DF0A9F"/>
    <w:rsid w:val="00DF195D"/>
    <w:rsid w:val="00DF3ED2"/>
    <w:rsid w:val="00DF47A5"/>
    <w:rsid w:val="00DF7C25"/>
    <w:rsid w:val="00E014ED"/>
    <w:rsid w:val="00E01536"/>
    <w:rsid w:val="00E020DA"/>
    <w:rsid w:val="00E05E7D"/>
    <w:rsid w:val="00E1136D"/>
    <w:rsid w:val="00E13E72"/>
    <w:rsid w:val="00E21CFB"/>
    <w:rsid w:val="00E24024"/>
    <w:rsid w:val="00E309DD"/>
    <w:rsid w:val="00E33218"/>
    <w:rsid w:val="00E339D4"/>
    <w:rsid w:val="00E34273"/>
    <w:rsid w:val="00E3465A"/>
    <w:rsid w:val="00E36402"/>
    <w:rsid w:val="00E415A2"/>
    <w:rsid w:val="00E437DF"/>
    <w:rsid w:val="00E4572C"/>
    <w:rsid w:val="00E472B3"/>
    <w:rsid w:val="00E51639"/>
    <w:rsid w:val="00E5213D"/>
    <w:rsid w:val="00E53F96"/>
    <w:rsid w:val="00E55E98"/>
    <w:rsid w:val="00E70C82"/>
    <w:rsid w:val="00E716AE"/>
    <w:rsid w:val="00E7397E"/>
    <w:rsid w:val="00E747FE"/>
    <w:rsid w:val="00E773AE"/>
    <w:rsid w:val="00E822FF"/>
    <w:rsid w:val="00E841EF"/>
    <w:rsid w:val="00E859DA"/>
    <w:rsid w:val="00E85F6A"/>
    <w:rsid w:val="00E91DD8"/>
    <w:rsid w:val="00E96493"/>
    <w:rsid w:val="00EA0000"/>
    <w:rsid w:val="00EA0E8A"/>
    <w:rsid w:val="00EA2A78"/>
    <w:rsid w:val="00EA66BA"/>
    <w:rsid w:val="00EB3521"/>
    <w:rsid w:val="00EB60D6"/>
    <w:rsid w:val="00EC1E68"/>
    <w:rsid w:val="00EC2512"/>
    <w:rsid w:val="00EC37BD"/>
    <w:rsid w:val="00EC6DD7"/>
    <w:rsid w:val="00EC740A"/>
    <w:rsid w:val="00ED275C"/>
    <w:rsid w:val="00EE2282"/>
    <w:rsid w:val="00EE3261"/>
    <w:rsid w:val="00EE4570"/>
    <w:rsid w:val="00EE4E3A"/>
    <w:rsid w:val="00EE770F"/>
    <w:rsid w:val="00EE7BFC"/>
    <w:rsid w:val="00EF1DE2"/>
    <w:rsid w:val="00EF3D41"/>
    <w:rsid w:val="00EF3DC7"/>
    <w:rsid w:val="00EF4DCD"/>
    <w:rsid w:val="00EF54AD"/>
    <w:rsid w:val="00EF6D01"/>
    <w:rsid w:val="00EF7E05"/>
    <w:rsid w:val="00F030C8"/>
    <w:rsid w:val="00F06171"/>
    <w:rsid w:val="00F10608"/>
    <w:rsid w:val="00F116B6"/>
    <w:rsid w:val="00F2216F"/>
    <w:rsid w:val="00F22320"/>
    <w:rsid w:val="00F22500"/>
    <w:rsid w:val="00F27336"/>
    <w:rsid w:val="00F3210A"/>
    <w:rsid w:val="00F33D61"/>
    <w:rsid w:val="00F34621"/>
    <w:rsid w:val="00F346E4"/>
    <w:rsid w:val="00F34D99"/>
    <w:rsid w:val="00F40884"/>
    <w:rsid w:val="00F416FD"/>
    <w:rsid w:val="00F42F1E"/>
    <w:rsid w:val="00F43418"/>
    <w:rsid w:val="00F44393"/>
    <w:rsid w:val="00F51999"/>
    <w:rsid w:val="00F52400"/>
    <w:rsid w:val="00F56319"/>
    <w:rsid w:val="00F717C1"/>
    <w:rsid w:val="00F81C92"/>
    <w:rsid w:val="00F84E92"/>
    <w:rsid w:val="00F92C3F"/>
    <w:rsid w:val="00F93178"/>
    <w:rsid w:val="00FA0CFF"/>
    <w:rsid w:val="00FB1076"/>
    <w:rsid w:val="00FB1151"/>
    <w:rsid w:val="00FB298B"/>
    <w:rsid w:val="00FB49DE"/>
    <w:rsid w:val="00FB77C5"/>
    <w:rsid w:val="00FC4DF6"/>
    <w:rsid w:val="00FC626E"/>
    <w:rsid w:val="00FC7A89"/>
    <w:rsid w:val="00FC7C22"/>
    <w:rsid w:val="00FD2495"/>
    <w:rsid w:val="00FD2E4F"/>
    <w:rsid w:val="00FD5143"/>
    <w:rsid w:val="00FF4D35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CC233-71B0-4A71-9012-28F4DDA9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F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0F3F5B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3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F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81823"/>
    <w:pPr>
      <w:ind w:left="720"/>
      <w:contextualSpacing/>
    </w:pPr>
  </w:style>
  <w:style w:type="character" w:customStyle="1" w:styleId="apple-converted-space">
    <w:name w:val="apple-converted-space"/>
    <w:basedOn w:val="a0"/>
    <w:rsid w:val="00056B99"/>
  </w:style>
  <w:style w:type="paragraph" w:customStyle="1" w:styleId="11">
    <w:name w:val="Обычный1"/>
    <w:rsid w:val="00056B99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9">
    <w:name w:val="No Spacing"/>
    <w:uiPriority w:val="1"/>
    <w:qFormat/>
    <w:rsid w:val="0077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8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5</cp:revision>
  <cp:lastPrinted>2022-01-12T04:31:00Z</cp:lastPrinted>
  <dcterms:created xsi:type="dcterms:W3CDTF">2022-01-12T04:29:00Z</dcterms:created>
  <dcterms:modified xsi:type="dcterms:W3CDTF">2022-01-12T04:31:00Z</dcterms:modified>
</cp:coreProperties>
</file>