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4F5C" w:rsidRPr="00A41F51" w:rsidRDefault="00336D9F" w:rsidP="00374F5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61340" cy="615950"/>
            <wp:effectExtent l="19050" t="0" r="0" b="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340" cy="615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74F5C" w:rsidRPr="00A41F51">
        <w:rPr>
          <w:rFonts w:ascii="Times New Roman" w:eastAsia="Times New Roman" w:hAnsi="Times New Roman" w:cs="Times New Roman"/>
          <w:b/>
          <w:bCs/>
          <w:sz w:val="28"/>
          <w:szCs w:val="28"/>
        </w:rPr>
        <w:br/>
      </w:r>
      <w:r w:rsidR="00374F5C" w:rsidRPr="00A41F51">
        <w:rPr>
          <w:rFonts w:ascii="Times New Roman" w:hAnsi="Times New Roman" w:cs="Times New Roman"/>
          <w:b/>
          <w:sz w:val="28"/>
          <w:szCs w:val="28"/>
        </w:rPr>
        <w:t>АДМИНИСТРАЦИЯ КОЧКОВСКОГО РАЙОНА</w:t>
      </w:r>
    </w:p>
    <w:p w:rsidR="00374F5C" w:rsidRPr="00A41F51" w:rsidRDefault="00374F5C" w:rsidP="00374F5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1F51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374F5C" w:rsidRPr="00A41F51" w:rsidRDefault="00374F5C" w:rsidP="00374F5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4F5C" w:rsidRPr="00A41F51" w:rsidRDefault="00374F5C" w:rsidP="00374F5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1F51"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374F5C" w:rsidRPr="00A41F51" w:rsidRDefault="00374F5C" w:rsidP="00374F5C">
      <w:pPr>
        <w:jc w:val="center"/>
        <w:rPr>
          <w:rFonts w:ascii="Times New Roman" w:hAnsi="Times New Roman" w:cs="Times New Roman"/>
          <w:sz w:val="28"/>
          <w:szCs w:val="28"/>
        </w:rPr>
      </w:pPr>
      <w:r w:rsidRPr="00A41F51">
        <w:rPr>
          <w:rFonts w:ascii="Times New Roman" w:hAnsi="Times New Roman" w:cs="Times New Roman"/>
          <w:sz w:val="28"/>
          <w:szCs w:val="28"/>
        </w:rPr>
        <w:t xml:space="preserve">от 23.11.2022 № 640-ра </w:t>
      </w:r>
    </w:p>
    <w:p w:rsidR="00374F5C" w:rsidRPr="00A41F51" w:rsidRDefault="001011F5" w:rsidP="00374F5C">
      <w:pPr>
        <w:spacing w:after="240" w:line="314" w:lineRule="atLeast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Pr="00A41F51">
        <w:rPr>
          <w:rFonts w:ascii="Times New Roman" w:eastAsia="Times New Roman" w:hAnsi="Times New Roman" w:cs="Times New Roman"/>
          <w:b/>
          <w:bCs/>
          <w:sz w:val="28"/>
          <w:szCs w:val="28"/>
        </w:rPr>
        <w:t>Об утверждении Порядка</w:t>
      </w:r>
      <w:r w:rsidR="00374F5C" w:rsidRPr="00A41F5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использования средств беспроводной связи и мобильных устройств информационно-телекоммуникационного обмена в </w:t>
      </w:r>
      <w:r w:rsidR="00FD20A9" w:rsidRPr="00A41F51">
        <w:rPr>
          <w:rFonts w:ascii="Times New Roman" w:eastAsia="Times New Roman" w:hAnsi="Times New Roman" w:cs="Times New Roman"/>
          <w:b/>
          <w:bCs/>
          <w:sz w:val="28"/>
          <w:szCs w:val="28"/>
        </w:rPr>
        <w:t>здании администрации района</w:t>
      </w:r>
    </w:p>
    <w:p w:rsidR="00031E7F" w:rsidRPr="00A41F51" w:rsidRDefault="00374F5C" w:rsidP="00336D9F">
      <w:pPr>
        <w:spacing w:after="0" w:line="314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sz w:val="28"/>
          <w:szCs w:val="28"/>
        </w:rPr>
        <w:br/>
      </w:r>
      <w:r w:rsidR="00336D9F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3B18E7" w:rsidRPr="00A41F51">
        <w:rPr>
          <w:rFonts w:ascii="Times New Roman" w:eastAsia="Times New Roman" w:hAnsi="Times New Roman" w:cs="Times New Roman"/>
          <w:sz w:val="28"/>
          <w:szCs w:val="28"/>
        </w:rPr>
        <w:t>В целях о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беспечения информационной безопасности при использовании </w:t>
      </w:r>
      <w:r w:rsidR="003B18E7" w:rsidRPr="00A41F51">
        <w:rPr>
          <w:rFonts w:ascii="Times New Roman" w:eastAsia="Times New Roman" w:hAnsi="Times New Roman" w:cs="Times New Roman"/>
          <w:sz w:val="28"/>
          <w:szCs w:val="28"/>
        </w:rPr>
        <w:t>не сертифицированных мобильных телефонов, смартфонов, планшетов и иных вспомогательных технических сре</w:t>
      </w:r>
      <w:proofErr w:type="gramStart"/>
      <w:r w:rsidR="003B18E7" w:rsidRPr="00A41F51">
        <w:rPr>
          <w:rFonts w:ascii="Times New Roman" w:eastAsia="Times New Roman" w:hAnsi="Times New Roman" w:cs="Times New Roman"/>
          <w:sz w:val="28"/>
          <w:szCs w:val="28"/>
        </w:rPr>
        <w:t>дств</w:t>
      </w:r>
      <w:r w:rsidR="00031E7F" w:rsidRPr="00A41F51">
        <w:rPr>
          <w:rFonts w:ascii="Times New Roman" w:eastAsia="Times New Roman" w:hAnsi="Times New Roman" w:cs="Times New Roman"/>
          <w:sz w:val="28"/>
          <w:szCs w:val="28"/>
        </w:rPr>
        <w:t xml:space="preserve"> в зд</w:t>
      </w:r>
      <w:proofErr w:type="gramEnd"/>
      <w:r w:rsidR="00031E7F" w:rsidRPr="00A41F51">
        <w:rPr>
          <w:rFonts w:ascii="Times New Roman" w:eastAsia="Times New Roman" w:hAnsi="Times New Roman" w:cs="Times New Roman"/>
          <w:sz w:val="28"/>
          <w:szCs w:val="28"/>
        </w:rPr>
        <w:t>ании администрации Кочковского района,</w:t>
      </w:r>
    </w:p>
    <w:p w:rsidR="00031E7F" w:rsidRDefault="00031E7F" w:rsidP="00031E7F">
      <w:pPr>
        <w:spacing w:after="0" w:line="314" w:lineRule="atLeast"/>
        <w:ind w:firstLine="48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1. Утвердить Порядок </w:t>
      </w:r>
      <w:r w:rsidR="003B156E" w:rsidRPr="00A41F51">
        <w:rPr>
          <w:rFonts w:ascii="Times New Roman" w:eastAsia="Times New Roman" w:hAnsi="Times New Roman" w:cs="Times New Roman"/>
          <w:sz w:val="28"/>
          <w:szCs w:val="28"/>
        </w:rPr>
        <w:t>использования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 не сертифицированных мобильных телефонов, смартфонов, планшетов и иных вспомогательных технических средств, согласно приложению.</w:t>
      </w:r>
    </w:p>
    <w:p w:rsidR="00A41F51" w:rsidRPr="00A41F51" w:rsidRDefault="00A41F51" w:rsidP="00031E7F">
      <w:pPr>
        <w:spacing w:after="0" w:line="314" w:lineRule="atLeast"/>
        <w:ind w:firstLine="48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 Утвердить состав комиссии </w:t>
      </w:r>
      <w:r w:rsidR="0074616F">
        <w:rPr>
          <w:rFonts w:ascii="Times New Roman" w:eastAsia="Times New Roman" w:hAnsi="Times New Roman" w:cs="Times New Roman"/>
          <w:sz w:val="28"/>
          <w:szCs w:val="28"/>
        </w:rPr>
        <w:t>по проверке организации работ по технической защите информации, согласно приложению № 2.</w:t>
      </w:r>
    </w:p>
    <w:p w:rsidR="003B156E" w:rsidRPr="00A41F51" w:rsidRDefault="003B156E" w:rsidP="00031E7F">
      <w:pPr>
        <w:spacing w:after="0" w:line="314" w:lineRule="atLeast"/>
        <w:ind w:firstLine="48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2. Управляющему делами администрации Кочковского района </w:t>
      </w:r>
      <w:proofErr w:type="gramStart"/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( </w:t>
      </w:r>
      <w:proofErr w:type="spellStart"/>
      <w:proofErr w:type="gramEnd"/>
      <w:r w:rsidRPr="00A41F51">
        <w:rPr>
          <w:rFonts w:ascii="Times New Roman" w:eastAsia="Times New Roman" w:hAnsi="Times New Roman" w:cs="Times New Roman"/>
          <w:sz w:val="28"/>
          <w:szCs w:val="28"/>
        </w:rPr>
        <w:t>Храпаль</w:t>
      </w:r>
      <w:proofErr w:type="spellEnd"/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 Н.Н) обеспечить опубликование настоящего распоряжения в периодическом печатном издании органов местного самоуправления «Вестник Кочковского района»</w:t>
      </w:r>
    </w:p>
    <w:p w:rsidR="003B156E" w:rsidRPr="00A41F51" w:rsidRDefault="003B156E" w:rsidP="00031E7F">
      <w:pPr>
        <w:spacing w:after="0" w:line="314" w:lineRule="atLeast"/>
        <w:ind w:firstLine="48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proofErr w:type="gramStart"/>
      <w:r w:rsidRPr="00A41F51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распоряжения возложить на управляющего делами </w:t>
      </w:r>
      <w:r w:rsidR="002015D4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района </w:t>
      </w:r>
      <w:proofErr w:type="spellStart"/>
      <w:r w:rsidR="002015D4">
        <w:rPr>
          <w:rFonts w:ascii="Times New Roman" w:eastAsia="Times New Roman" w:hAnsi="Times New Roman" w:cs="Times New Roman"/>
          <w:sz w:val="28"/>
          <w:szCs w:val="28"/>
        </w:rPr>
        <w:t>Н.Н.Храпаля</w:t>
      </w:r>
      <w:proofErr w:type="spellEnd"/>
      <w:r w:rsidRPr="00A41F5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B156E" w:rsidRPr="00A41F51" w:rsidRDefault="003B156E" w:rsidP="00031E7F">
      <w:pPr>
        <w:spacing w:after="0" w:line="314" w:lineRule="atLeast"/>
        <w:ind w:firstLine="48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3B156E" w:rsidRPr="00A41F51" w:rsidRDefault="003B156E" w:rsidP="00031E7F">
      <w:pPr>
        <w:spacing w:after="0" w:line="314" w:lineRule="atLeast"/>
        <w:ind w:firstLine="48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3B156E" w:rsidRPr="00A41F51" w:rsidRDefault="003B156E" w:rsidP="00031E7F">
      <w:pPr>
        <w:spacing w:after="0" w:line="314" w:lineRule="atLeast"/>
        <w:ind w:firstLine="48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3B156E" w:rsidRPr="00A41F51" w:rsidRDefault="003B156E" w:rsidP="003B156E">
      <w:pPr>
        <w:spacing w:after="0" w:line="314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sz w:val="28"/>
          <w:szCs w:val="28"/>
        </w:rPr>
        <w:t>Глава Кочковского района</w:t>
      </w:r>
    </w:p>
    <w:p w:rsidR="003B156E" w:rsidRPr="00A41F51" w:rsidRDefault="003B156E" w:rsidP="003B156E">
      <w:pPr>
        <w:spacing w:after="0" w:line="314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</w:t>
      </w:r>
      <w:r w:rsidR="00C6455B" w:rsidRPr="00A41F5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</w:t>
      </w:r>
      <w:proofErr w:type="spellStart"/>
      <w:r w:rsidR="00C6455B" w:rsidRPr="00A41F51">
        <w:rPr>
          <w:rFonts w:ascii="Times New Roman" w:eastAsia="Times New Roman" w:hAnsi="Times New Roman" w:cs="Times New Roman"/>
          <w:sz w:val="28"/>
          <w:szCs w:val="28"/>
        </w:rPr>
        <w:t>П.А.Шилин</w:t>
      </w:r>
      <w:proofErr w:type="spellEnd"/>
    </w:p>
    <w:p w:rsidR="009A34DF" w:rsidRPr="00A41F51" w:rsidRDefault="009A34DF" w:rsidP="003B156E">
      <w:pPr>
        <w:spacing w:after="0" w:line="314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9A34DF" w:rsidRPr="00A41F51" w:rsidRDefault="009A34DF" w:rsidP="003B156E">
      <w:pPr>
        <w:spacing w:after="0" w:line="314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9A34DF" w:rsidRPr="00A41F51" w:rsidRDefault="009A34DF" w:rsidP="003B156E">
      <w:pPr>
        <w:spacing w:after="0" w:line="314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9A34DF" w:rsidRPr="00A41F51" w:rsidRDefault="009A34DF" w:rsidP="003B156E">
      <w:pPr>
        <w:spacing w:after="0" w:line="314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9A34DF" w:rsidRPr="00A41F51" w:rsidRDefault="009A34DF" w:rsidP="003B156E">
      <w:pPr>
        <w:spacing w:after="0" w:line="314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9A34DF" w:rsidRPr="00A41F51" w:rsidRDefault="009A34DF" w:rsidP="003B156E">
      <w:pPr>
        <w:spacing w:after="0" w:line="314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9A34DF" w:rsidRPr="00A41F51" w:rsidRDefault="009A34DF" w:rsidP="003B156E">
      <w:pPr>
        <w:spacing w:after="0" w:line="314" w:lineRule="atLeast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A41F51">
        <w:rPr>
          <w:rFonts w:ascii="Times New Roman" w:eastAsia="Times New Roman" w:hAnsi="Times New Roman" w:cs="Times New Roman"/>
          <w:sz w:val="24"/>
          <w:szCs w:val="24"/>
        </w:rPr>
        <w:t>Храпаль</w:t>
      </w:r>
      <w:proofErr w:type="spellEnd"/>
      <w:r w:rsidRPr="00A41F51">
        <w:rPr>
          <w:rFonts w:ascii="Times New Roman" w:eastAsia="Times New Roman" w:hAnsi="Times New Roman" w:cs="Times New Roman"/>
          <w:sz w:val="24"/>
          <w:szCs w:val="24"/>
        </w:rPr>
        <w:t xml:space="preserve"> Н.Н. 22-407</w:t>
      </w:r>
    </w:p>
    <w:p w:rsidR="0074616F" w:rsidRDefault="0074616F" w:rsidP="00C6455B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74616F" w:rsidRDefault="0074616F" w:rsidP="00C6455B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6455B" w:rsidRPr="00A41F51" w:rsidRDefault="0074616F" w:rsidP="00C6455B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П</w:t>
      </w:r>
      <w:r w:rsidR="00C6455B" w:rsidRPr="00A41F51">
        <w:rPr>
          <w:rFonts w:ascii="Times New Roman" w:eastAsia="Times New Roman" w:hAnsi="Times New Roman" w:cs="Times New Roman"/>
          <w:bCs/>
          <w:sz w:val="28"/>
          <w:szCs w:val="28"/>
        </w:rPr>
        <w:t xml:space="preserve">риложение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№ 1 </w:t>
      </w:r>
      <w:r w:rsidR="00C6455B" w:rsidRPr="00A41F51">
        <w:rPr>
          <w:rFonts w:ascii="Times New Roman" w:eastAsia="Times New Roman" w:hAnsi="Times New Roman" w:cs="Times New Roman"/>
          <w:bCs/>
          <w:sz w:val="28"/>
          <w:szCs w:val="28"/>
        </w:rPr>
        <w:t>к распоряжению</w:t>
      </w:r>
    </w:p>
    <w:p w:rsidR="00C6455B" w:rsidRPr="00A41F51" w:rsidRDefault="00C6455B" w:rsidP="00C6455B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bCs/>
          <w:sz w:val="28"/>
          <w:szCs w:val="28"/>
        </w:rPr>
        <w:t>администрации Кочковского района</w:t>
      </w:r>
    </w:p>
    <w:p w:rsidR="00C6455B" w:rsidRPr="00A41F51" w:rsidRDefault="009A34DF" w:rsidP="00C6455B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bCs/>
          <w:sz w:val="28"/>
          <w:szCs w:val="28"/>
        </w:rPr>
        <w:t>о</w:t>
      </w:r>
      <w:r w:rsidR="00C6455B" w:rsidRPr="00A41F51">
        <w:rPr>
          <w:rFonts w:ascii="Times New Roman" w:eastAsia="Times New Roman" w:hAnsi="Times New Roman" w:cs="Times New Roman"/>
          <w:bCs/>
          <w:sz w:val="28"/>
          <w:szCs w:val="28"/>
        </w:rPr>
        <w:t>т 23.11.2022 № 640-ра</w:t>
      </w:r>
    </w:p>
    <w:p w:rsidR="00374F5C" w:rsidRPr="00A41F51" w:rsidRDefault="00374F5C" w:rsidP="00C6455B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Pr="00A41F51">
        <w:rPr>
          <w:rFonts w:ascii="Times New Roman" w:eastAsia="Times New Roman" w:hAnsi="Times New Roman" w:cs="Times New Roman"/>
          <w:bCs/>
          <w:sz w:val="28"/>
          <w:szCs w:val="28"/>
        </w:rPr>
        <w:br/>
      </w:r>
    </w:p>
    <w:p w:rsidR="00C6455B" w:rsidRPr="00A41F51" w:rsidRDefault="00C6455B" w:rsidP="00C6455B">
      <w:pPr>
        <w:spacing w:after="240" w:line="314" w:lineRule="atLeast"/>
        <w:jc w:val="center"/>
        <w:textAlignment w:val="baseline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bCs/>
          <w:sz w:val="28"/>
          <w:szCs w:val="28"/>
        </w:rPr>
        <w:t>Порядок использования средств беспроводной связи и мобильных устройств информационно-телекоммуникационного обмена в здании администрации района</w:t>
      </w:r>
    </w:p>
    <w:p w:rsidR="005900D2" w:rsidRPr="00A41F51" w:rsidRDefault="009A34DF" w:rsidP="009A34DF">
      <w:pPr>
        <w:spacing w:after="240" w:line="314" w:lineRule="atLeast"/>
        <w:jc w:val="both"/>
        <w:textAlignment w:val="baseline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Pr="00A41F51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proofErr w:type="gramStart"/>
      <w:r w:rsidR="00C6455B" w:rsidRPr="00A41F51">
        <w:rPr>
          <w:rFonts w:ascii="Times New Roman" w:eastAsia="Times New Roman" w:hAnsi="Times New Roman" w:cs="Times New Roman"/>
          <w:sz w:val="28"/>
          <w:szCs w:val="28"/>
        </w:rPr>
        <w:t>Настоящий Порядок устанавливает  использование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средств беспроводной связи и коммуникаций, в том числе аппаратуры (оборудования, устройств) для организации беспроводного доступа к автоматизированным рабочим местам, имеющим сопряжение с информационно-телекоммуникационными сетями международного информационного обмена, в том числе с информационно-телекоммуникационной сетью "Интернет" (далее - сеть Интернет), из состава распределенной </w:t>
      </w:r>
      <w:proofErr w:type="spell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мультисервисной</w:t>
      </w:r>
      <w:proofErr w:type="spell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сети связи и передачи данных органов исполнительной власти </w:t>
      </w:r>
      <w:r w:rsidR="00C6455B" w:rsidRPr="00A41F51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области и органов местного самоуправления 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t>Кочковского</w:t>
      </w:r>
      <w:proofErr w:type="gramEnd"/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A41F51"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, а также порядок использования мобильных устройств (смартфонов, планшетов, ноутбуков), имеющих возможность доступа к сети Интернет, в здани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t>и администрации района</w:t>
      </w:r>
      <w:r w:rsidR="00A35636" w:rsidRPr="00A41F5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t>Настоящий Порядок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разработан в соответствии с Инструкцией по обеспечению режима секретности в Российской Федерации, утвержденной </w:t>
      </w:r>
      <w:hyperlink r:id="rId5" w:history="1">
        <w:r w:rsidR="00374F5C" w:rsidRPr="00A41F51">
          <w:rPr>
            <w:rFonts w:ascii="Times New Roman" w:eastAsia="Times New Roman" w:hAnsi="Times New Roman" w:cs="Times New Roman"/>
            <w:sz w:val="28"/>
            <w:szCs w:val="28"/>
          </w:rPr>
          <w:t>Постановлением Правительства Российской Федерации от 5 января 2004 года N 3-1</w:t>
        </w:r>
      </w:hyperlink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, и требованиями по технической защите информации, содержащей сведения, составляющие государственную тайну.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1">
        <w:rPr>
          <w:rFonts w:ascii="Times New Roman" w:eastAsia="Times New Roman" w:hAnsi="Times New Roman" w:cs="Times New Roman"/>
          <w:bCs/>
          <w:sz w:val="28"/>
          <w:szCs w:val="28"/>
        </w:rPr>
        <w:t>2.</w:t>
      </w:r>
      <w:proofErr w:type="gramEnd"/>
      <w:r w:rsidRPr="00A41F51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t>Для целей настоящего Порядка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используются следующие термины и определения: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мобильные устройства информационно-телекоммуникационного обмена - устройства мобильной связи: мобильные телефоны, смартфоны, коммуникаторы и прочее, мобильные устройства информационного обмена: планшетные компьютеры, ноутбуки и т.п., имеющие в своем составе средства воспроизведения (записи) изображений и предназначенные для фото-, виде</w:t>
      </w:r>
      <w:proofErr w:type="gram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о-</w:t>
      </w:r>
      <w:proofErr w:type="gram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proofErr w:type="spell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аудиоинформационного</w:t>
      </w:r>
      <w:proofErr w:type="spell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обмена между абонентами, а также решения прочих задач информационного обмена: переписки (приема, обработки, хранения и передачи текстовой информации), функций навигации, определения координат местоположения объектов, беспроводного подключения (соединения) их между собой и к сети Интернет и прочего, обусловленных их техническими возможностями и возможностями предоставляемых производителями программного обеспечения этих устройств;</w:t>
      </w:r>
    </w:p>
    <w:p w:rsidR="009A34DF" w:rsidRPr="00A41F51" w:rsidRDefault="00374F5C" w:rsidP="00374F5C">
      <w:pPr>
        <w:spacing w:after="0" w:line="314" w:lineRule="atLeast"/>
        <w:ind w:firstLine="48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proofErr w:type="gramStart"/>
      <w:r w:rsidRPr="00A41F51">
        <w:rPr>
          <w:rFonts w:ascii="Times New Roman" w:eastAsia="Times New Roman" w:hAnsi="Times New Roman" w:cs="Times New Roman"/>
          <w:sz w:val="28"/>
          <w:szCs w:val="28"/>
        </w:rPr>
        <w:lastRenderedPageBreak/>
        <w:t>Wi-Fi</w:t>
      </w:r>
      <w:proofErr w:type="spellEnd"/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 - технология беспроводной локальной сети с устройствами на основе стандартов IEEE 802.11, работающая в безлицензионном частотном ISM-диапазоне 2402 - 2480 МГц и позволяющая создавать беспроводные локальные сети внутри ограниченной территории между несколькими, устройствами, оснащенными соответствующими </w:t>
      </w:r>
      <w:proofErr w:type="spellStart"/>
      <w:r w:rsidRPr="00A41F51">
        <w:rPr>
          <w:rFonts w:ascii="Times New Roman" w:eastAsia="Times New Roman" w:hAnsi="Times New Roman" w:cs="Times New Roman"/>
          <w:sz w:val="28"/>
          <w:szCs w:val="28"/>
        </w:rPr>
        <w:t>радиомодулями</w:t>
      </w:r>
      <w:proofErr w:type="spellEnd"/>
      <w:r w:rsidRPr="00A41F51">
        <w:rPr>
          <w:rFonts w:ascii="Times New Roman" w:eastAsia="Times New Roman" w:hAnsi="Times New Roman" w:cs="Times New Roman"/>
          <w:sz w:val="28"/>
          <w:szCs w:val="28"/>
        </w:rPr>
        <w:t>;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br/>
        <w:t>мобильный интернет - технология беспроводной передачи данных на основе GPRS, EDGE, 3G, 4G, LTE, позволяющая подключаться к сети Интернет и другим сетям;</w:t>
      </w:r>
      <w:proofErr w:type="gramEnd"/>
    </w:p>
    <w:p w:rsidR="009A34DF" w:rsidRPr="00A41F51" w:rsidRDefault="00374F5C" w:rsidP="00374F5C">
      <w:pPr>
        <w:spacing w:after="0" w:line="314" w:lineRule="atLeast"/>
        <w:ind w:firstLine="48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sz w:val="28"/>
          <w:szCs w:val="28"/>
        </w:rPr>
        <w:t>несанкционированное использование средств беспроводной связи и мобильных устройств информационно-телекоммуникационного обмена - использование технических средств беспроводной связи и мобильных устройств информационно-телекоммуникационного обмена без оформления в установленном порядке разрешительных документов.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br/>
        <w:t>К объектам, на которые распространяется действие н</w:t>
      </w:r>
      <w:r w:rsidR="009A34DF" w:rsidRPr="00A41F51">
        <w:rPr>
          <w:rFonts w:ascii="Times New Roman" w:eastAsia="Times New Roman" w:hAnsi="Times New Roman" w:cs="Times New Roman"/>
          <w:sz w:val="28"/>
          <w:szCs w:val="28"/>
        </w:rPr>
        <w:t xml:space="preserve">астоящего </w:t>
      </w:r>
      <w:proofErr w:type="gramStart"/>
      <w:r w:rsidR="009A34DF" w:rsidRPr="00A41F51">
        <w:rPr>
          <w:rFonts w:ascii="Times New Roman" w:eastAsia="Times New Roman" w:hAnsi="Times New Roman" w:cs="Times New Roman"/>
          <w:sz w:val="28"/>
          <w:szCs w:val="28"/>
        </w:rPr>
        <w:t>Порядк</w:t>
      </w:r>
      <w:r w:rsidR="00910783" w:rsidRPr="00A41F51">
        <w:rPr>
          <w:rFonts w:ascii="Times New Roman" w:eastAsia="Times New Roman" w:hAnsi="Times New Roman" w:cs="Times New Roman"/>
          <w:sz w:val="28"/>
          <w:szCs w:val="28"/>
        </w:rPr>
        <w:t>а</w:t>
      </w:r>
      <w:proofErr w:type="gramEnd"/>
      <w:r w:rsidR="00910783" w:rsidRPr="00A41F51">
        <w:rPr>
          <w:rFonts w:ascii="Times New Roman" w:eastAsia="Times New Roman" w:hAnsi="Times New Roman" w:cs="Times New Roman"/>
          <w:sz w:val="28"/>
          <w:szCs w:val="28"/>
        </w:rPr>
        <w:t xml:space="preserve"> относи</w:t>
      </w:r>
      <w:r w:rsidR="009A34DF" w:rsidRPr="00A41F51">
        <w:rPr>
          <w:rFonts w:ascii="Times New Roman" w:eastAsia="Times New Roman" w:hAnsi="Times New Roman" w:cs="Times New Roman"/>
          <w:sz w:val="28"/>
          <w:szCs w:val="28"/>
        </w:rPr>
        <w:t>тся</w:t>
      </w:r>
      <w:r w:rsidR="00910783" w:rsidRPr="00A41F5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здание </w:t>
      </w:r>
      <w:r w:rsidR="009A34DF" w:rsidRPr="00A41F51">
        <w:rPr>
          <w:rFonts w:ascii="Times New Roman" w:eastAsia="Times New Roman" w:hAnsi="Times New Roman" w:cs="Times New Roman"/>
          <w:sz w:val="28"/>
          <w:szCs w:val="28"/>
        </w:rPr>
        <w:t>администрации района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t>, расположенное по адрес</w:t>
      </w:r>
      <w:r w:rsidR="009A34DF" w:rsidRPr="00A41F51">
        <w:rPr>
          <w:rFonts w:ascii="Times New Roman" w:eastAsia="Times New Roman" w:hAnsi="Times New Roman" w:cs="Times New Roman"/>
          <w:sz w:val="28"/>
          <w:szCs w:val="28"/>
        </w:rPr>
        <w:t xml:space="preserve">у: Новосибирская область, </w:t>
      </w:r>
      <w:proofErr w:type="spellStart"/>
      <w:r w:rsidR="009A34DF" w:rsidRPr="00A41F51">
        <w:rPr>
          <w:rFonts w:ascii="Times New Roman" w:eastAsia="Times New Roman" w:hAnsi="Times New Roman" w:cs="Times New Roman"/>
          <w:sz w:val="28"/>
          <w:szCs w:val="28"/>
        </w:rPr>
        <w:t>Кочковский</w:t>
      </w:r>
      <w:proofErr w:type="spellEnd"/>
      <w:r w:rsidR="009A34DF" w:rsidRPr="00A41F51">
        <w:rPr>
          <w:rFonts w:ascii="Times New Roman" w:eastAsia="Times New Roman" w:hAnsi="Times New Roman" w:cs="Times New Roman"/>
          <w:sz w:val="28"/>
          <w:szCs w:val="28"/>
        </w:rPr>
        <w:t xml:space="preserve"> район, село Кочки, ул</w:t>
      </w:r>
      <w:proofErr w:type="gramStart"/>
      <w:r w:rsidR="009A34DF" w:rsidRPr="00A41F51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="009A34DF" w:rsidRPr="00A41F51">
        <w:rPr>
          <w:rFonts w:ascii="Times New Roman" w:eastAsia="Times New Roman" w:hAnsi="Times New Roman" w:cs="Times New Roman"/>
          <w:sz w:val="28"/>
          <w:szCs w:val="28"/>
        </w:rPr>
        <w:t>еволюционная, 11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t>;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br/>
      </w:r>
      <w:r w:rsidR="005900D2" w:rsidRPr="00A41F51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Соблюдение </w:t>
      </w:r>
      <w:r w:rsidR="009A34DF" w:rsidRPr="00A41F51">
        <w:rPr>
          <w:rFonts w:ascii="Times New Roman" w:eastAsia="Times New Roman" w:hAnsi="Times New Roman" w:cs="Times New Roman"/>
          <w:sz w:val="28"/>
          <w:szCs w:val="28"/>
        </w:rPr>
        <w:t>требований настоящего Порядка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 является обязательным для всех </w:t>
      </w:r>
      <w:r w:rsidR="009A34DF" w:rsidRPr="00A41F51">
        <w:rPr>
          <w:rFonts w:ascii="Times New Roman" w:eastAsia="Times New Roman" w:hAnsi="Times New Roman" w:cs="Times New Roman"/>
          <w:sz w:val="28"/>
          <w:szCs w:val="28"/>
        </w:rPr>
        <w:t>сотрудников администрации района.</w:t>
      </w:r>
    </w:p>
    <w:p w:rsidR="00910783" w:rsidRPr="00A41F51" w:rsidRDefault="00374F5C" w:rsidP="00910783">
      <w:pPr>
        <w:spacing w:after="240" w:line="314" w:lineRule="atLeast"/>
        <w:jc w:val="both"/>
        <w:textAlignment w:val="baseline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sz w:val="28"/>
          <w:szCs w:val="28"/>
        </w:rPr>
        <w:t>Внос (вынос) мобильных устройств информационно-телекоммуникационного обмена в здани</w:t>
      </w:r>
      <w:r w:rsidR="009A34DF" w:rsidRPr="00A41F51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 (из здани</w:t>
      </w:r>
      <w:r w:rsidR="009A34DF" w:rsidRPr="00A41F51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9A34DF" w:rsidRPr="00A41F51">
        <w:rPr>
          <w:rFonts w:ascii="Times New Roman" w:eastAsia="Times New Roman" w:hAnsi="Times New Roman" w:cs="Times New Roman"/>
          <w:sz w:val="28"/>
          <w:szCs w:val="28"/>
        </w:rPr>
        <w:t>администрации района разреша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t>ется без оформления разрешительных документов. При этом их применение разрешается только в целях ведения телефонных переговоров и использования мобильного интернета при условии передачи сведений, не имеющих ограничений по их распространению. В остальных случаях нео</w:t>
      </w:r>
      <w:r w:rsidR="009A34DF" w:rsidRPr="00A41F51">
        <w:rPr>
          <w:rFonts w:ascii="Times New Roman" w:eastAsia="Times New Roman" w:hAnsi="Times New Roman" w:cs="Times New Roman"/>
          <w:sz w:val="28"/>
          <w:szCs w:val="28"/>
        </w:rPr>
        <w:t>бходимо оповещение  должностных лиц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t>, ответственных за реализацию о</w:t>
      </w:r>
      <w:r w:rsidR="00910783" w:rsidRPr="00A41F51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ганизационно-технических мероприятий по защите </w:t>
      </w:r>
      <w:r w:rsidR="009A34DF" w:rsidRPr="00A41F51">
        <w:rPr>
          <w:rFonts w:ascii="Times New Roman" w:eastAsia="Times New Roman" w:hAnsi="Times New Roman" w:cs="Times New Roman"/>
          <w:sz w:val="28"/>
          <w:szCs w:val="28"/>
        </w:rPr>
        <w:t>информации.</w:t>
      </w:r>
    </w:p>
    <w:p w:rsidR="00910783" w:rsidRPr="00A41F51" w:rsidRDefault="005900D2" w:rsidP="00910783">
      <w:pPr>
        <w:spacing w:after="0" w:line="314" w:lineRule="atLeast"/>
        <w:jc w:val="both"/>
        <w:textAlignment w:val="baseline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sz w:val="28"/>
          <w:szCs w:val="28"/>
        </w:rPr>
        <w:t>4.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При использовании мобильных устройств информационно-телекоммуникационного обмена в здани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t>и администрации района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запрещается: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br/>
        <w:t>- несанкционированное использование функций фот</w:t>
      </w:r>
      <w:proofErr w:type="gram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о-</w:t>
      </w:r>
      <w:proofErr w:type="gram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proofErr w:type="spell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видеофиксации</w:t>
      </w:r>
      <w:proofErr w:type="spell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изображений;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br/>
        <w:t>- несанкционированное использование функции звукозаписи (диктофона);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br/>
        <w:t>- использование функции навигации и определения координат местоположения объектов;</w:t>
      </w:r>
    </w:p>
    <w:p w:rsidR="005900D2" w:rsidRPr="00A41F51" w:rsidRDefault="005900D2" w:rsidP="00910783">
      <w:pPr>
        <w:spacing w:after="0" w:line="314" w:lineRule="atLeast"/>
        <w:jc w:val="both"/>
        <w:textAlignment w:val="baseline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подключение мобильных устройств информационно-телекоммуникационного обмена к автоматизированным рабочим м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естам, 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посредством любых технологий подключения (в том числе использование собственной памяти этих устройств и съемных карт памяти, устанавливаемых в них в качестве дополнительных носителей информации);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br/>
        <w:t xml:space="preserve">- внос мобильных устройств информационно-телекоммуникационного обмена в помещения, в которых обрабатываются или хранятся сведения, составляющие государственную тайну, а также использование мобильных устройств информационно-телекоммуникационного обмена в указанных 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lastRenderedPageBreak/>
        <w:t>помещениях.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1">
        <w:rPr>
          <w:rFonts w:ascii="Times New Roman" w:eastAsia="Times New Roman" w:hAnsi="Times New Roman" w:cs="Times New Roman"/>
          <w:sz w:val="28"/>
          <w:szCs w:val="28"/>
        </w:rPr>
        <w:t>5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. Перед началом совещаний и переговоров по закрытой тематике их организаторы обязаны предупреждать участников о запрете иметь при себе во время мероприятия мобильные устройства информационно-телекоммуникационного обмена.</w:t>
      </w:r>
    </w:p>
    <w:p w:rsidR="00A41F51" w:rsidRPr="00A41F51" w:rsidRDefault="005900D2" w:rsidP="00A41F51">
      <w:pPr>
        <w:spacing w:after="0" w:line="314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6. 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При проведении работ в помещениях, в которых обрабатываются или хранятся сведения, составляющие государственную тайну, мобильные устройства информационно-телекоммуникационного обмена должны быть сданы на время проведения этих работ в специальное хранилище (сейф) или на хранение лицу, ответственному за соблюдение режима секретности в этих помещениях.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1">
        <w:rPr>
          <w:rFonts w:ascii="Times New Roman" w:eastAsia="Times New Roman" w:hAnsi="Times New Roman" w:cs="Times New Roman"/>
          <w:sz w:val="28"/>
          <w:szCs w:val="28"/>
        </w:rPr>
        <w:t>7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. В здани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="00910783" w:rsidRPr="00A41F51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запрещается несанкционированное подключение и использование аппаратуры (оборудования, устройств), периферийных устройств с </w:t>
      </w:r>
      <w:proofErr w:type="spell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неотключенными</w:t>
      </w:r>
      <w:proofErr w:type="spell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радиомодулями</w:t>
      </w:r>
      <w:proofErr w:type="spell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Wi-Fi</w:t>
      </w:r>
      <w:proofErr w:type="spell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, а также мобильных устройств информационно-телекоммуникационного обмена, использующихся как точки доступа </w:t>
      </w:r>
      <w:proofErr w:type="spell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Wi-Fi</w:t>
      </w:r>
      <w:proofErr w:type="spell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.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br/>
      </w:r>
      <w:r w:rsidR="00910783" w:rsidRPr="00A41F51">
        <w:rPr>
          <w:rFonts w:ascii="Times New Roman" w:eastAsia="Times New Roman" w:hAnsi="Times New Roman" w:cs="Times New Roman"/>
          <w:sz w:val="28"/>
          <w:szCs w:val="28"/>
        </w:rPr>
        <w:t>8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gram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В случае служебной необходимости применения средств беспроводной связи, аппаратуры (оборудования, устройств), оснащенной </w:t>
      </w:r>
      <w:proofErr w:type="spell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радиомодулями</w:t>
      </w:r>
      <w:proofErr w:type="spell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Wi-Fi</w:t>
      </w:r>
      <w:proofErr w:type="spell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, мобильных устройств информационно-телекоммуникационного обмена по специализированным алгоритмам необходимо оформить заявку на согласование применения средств беспроводной связи, аппаратуры (оборудования, устройств), оснащенной </w:t>
      </w:r>
      <w:proofErr w:type="spell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радиомодулями</w:t>
      </w:r>
      <w:proofErr w:type="spell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Wi-Fi</w:t>
      </w:r>
      <w:proofErr w:type="spell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, мобильных устройств информационно-телекоммуникационного обмена по специализированным алгоритмам (протоколам)</w:t>
      </w:r>
      <w:r w:rsidR="00910783" w:rsidRPr="00A41F51">
        <w:rPr>
          <w:rFonts w:ascii="Times New Roman" w:eastAsia="Times New Roman" w:hAnsi="Times New Roman" w:cs="Times New Roman"/>
          <w:sz w:val="28"/>
          <w:szCs w:val="28"/>
        </w:rPr>
        <w:t xml:space="preserve"> (далее - заявка) на имя управляющего делами администрации района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br/>
        <w:t xml:space="preserve"> Заявка должна содержать следующую информацию: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br/>
        <w:t>- обоснование необходимости применения</w:t>
      </w:r>
      <w:proofErr w:type="gram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средств беспроводной связи, аппаратуры (оборудования, устройств), оснащенной </w:t>
      </w:r>
      <w:proofErr w:type="spell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радиомодулями</w:t>
      </w:r>
      <w:proofErr w:type="spell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Wi-Fi</w:t>
      </w:r>
      <w:proofErr w:type="spell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, мобильных устройств информационно-телекоммуникационного обмена;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br/>
        <w:t>- топологию подключения (графическую схему изменяемого сегмента локальной вычислительной сети заявителя с отображением всех подключенных устройств, линий связи между ними и использу</w:t>
      </w:r>
      <w:r w:rsidR="00910783" w:rsidRPr="00A41F51">
        <w:rPr>
          <w:rFonts w:ascii="Times New Roman" w:eastAsia="Times New Roman" w:hAnsi="Times New Roman" w:cs="Times New Roman"/>
          <w:sz w:val="28"/>
          <w:szCs w:val="28"/>
        </w:rPr>
        <w:t>емых средств защиты информации);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br/>
      </w:r>
      <w:r w:rsidR="00910783" w:rsidRPr="00A41F51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перечень применяемого активного оборудования, его краткие характеристики, описание запрашиваемых полномочий, протоколов и алгоритмов функционирования;</w:t>
      </w:r>
      <w:proofErr w:type="gram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br/>
        <w:t xml:space="preserve">- информацию об имеющихся в сегменте сети информационных системах с разделением </w:t>
      </w:r>
      <w:proofErr w:type="gram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на</w:t>
      </w:r>
      <w:proofErr w:type="gram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общедоступные и ограниченного доступа.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br/>
        <w:t xml:space="preserve"> Срок рассмотрения заявки составляет 5 рабочих дней со дня ее регистрации. В случае согласования заявки </w:t>
      </w:r>
      <w:r w:rsidR="00A41F51" w:rsidRPr="00A41F51">
        <w:rPr>
          <w:rFonts w:ascii="Times New Roman" w:eastAsia="Times New Roman" w:hAnsi="Times New Roman" w:cs="Times New Roman"/>
          <w:sz w:val="28"/>
          <w:szCs w:val="28"/>
        </w:rPr>
        <w:t>управляющий делами администрации района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в течение 1 рабочего дня после принятия такого решения доводит до заявителя соответствующие технические условия применения средств беспроводной связи, аппаратуры (оборудования, устройств), оснащенной </w:t>
      </w:r>
      <w:proofErr w:type="spell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радиомодулями</w:t>
      </w:r>
      <w:proofErr w:type="spell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Wi-Fi</w:t>
      </w:r>
      <w:proofErr w:type="spell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, мобильных устройств информационно-телекоммуникационного обмена.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br/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lastRenderedPageBreak/>
        <w:t>В случае несогласования заявки  заявител</w:t>
      </w:r>
      <w:r w:rsidR="00A41F51" w:rsidRPr="00A41F51">
        <w:rPr>
          <w:rFonts w:ascii="Times New Roman" w:eastAsia="Times New Roman" w:hAnsi="Times New Roman" w:cs="Times New Roman"/>
          <w:sz w:val="28"/>
          <w:szCs w:val="28"/>
        </w:rPr>
        <w:t>ь информируется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о </w:t>
      </w:r>
      <w:r w:rsidR="00A41F51" w:rsidRPr="00A41F51">
        <w:rPr>
          <w:rFonts w:ascii="Times New Roman" w:eastAsia="Times New Roman" w:hAnsi="Times New Roman" w:cs="Times New Roman"/>
          <w:sz w:val="28"/>
          <w:szCs w:val="28"/>
        </w:rPr>
        <w:t>таком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решении в течение 3 рабочих дней  с указанием мотивированной причины отказа.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br/>
        <w:t>Решение о несогласовании заявки  принимается по следующим основаниям:</w:t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br/>
        <w:t xml:space="preserve">- наличие технической возможности для решения задач, указанных в заявке, без применения средств беспроводной связи, аппаратуры (оборудования, устройств), оснащенной </w:t>
      </w:r>
      <w:proofErr w:type="spell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радиомодулями</w:t>
      </w:r>
      <w:proofErr w:type="spell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>Wi-Fi</w:t>
      </w:r>
      <w:proofErr w:type="spellEnd"/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t xml:space="preserve">, мобильных устройств </w:t>
      </w:r>
    </w:p>
    <w:p w:rsidR="0074616F" w:rsidRDefault="00374F5C" w:rsidP="00A41F51">
      <w:pPr>
        <w:spacing w:after="0" w:line="314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sz w:val="28"/>
          <w:szCs w:val="28"/>
        </w:rPr>
        <w:t>информационно-телекоммуникационного</w:t>
      </w:r>
      <w:r w:rsidR="00A41F51" w:rsidRPr="00A41F5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t>обмена;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br/>
        <w:t>- наличие в заявке недостоверных ли</w:t>
      </w:r>
      <w:r w:rsidR="00A41F51" w:rsidRPr="00A41F51">
        <w:rPr>
          <w:rFonts w:ascii="Times New Roman" w:eastAsia="Times New Roman" w:hAnsi="Times New Roman" w:cs="Times New Roman"/>
          <w:sz w:val="28"/>
          <w:szCs w:val="28"/>
        </w:rPr>
        <w:t>бо неполных сведений;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br/>
        <w:t xml:space="preserve">- изменение параметров защищенности объектов информатизации, аттестованных на соответствие требованиям безопасности информации, вследствие планируемого применения средств беспроводной связи, аппаратуры (оборудования, устройств), оснащенной </w:t>
      </w:r>
      <w:proofErr w:type="spellStart"/>
      <w:r w:rsidRPr="00A41F51">
        <w:rPr>
          <w:rFonts w:ascii="Times New Roman" w:eastAsia="Times New Roman" w:hAnsi="Times New Roman" w:cs="Times New Roman"/>
          <w:sz w:val="28"/>
          <w:szCs w:val="28"/>
        </w:rPr>
        <w:t>радиомодулями</w:t>
      </w:r>
      <w:proofErr w:type="spellEnd"/>
      <w:r w:rsidRPr="00A41F5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41F51">
        <w:rPr>
          <w:rFonts w:ascii="Times New Roman" w:eastAsia="Times New Roman" w:hAnsi="Times New Roman" w:cs="Times New Roman"/>
          <w:sz w:val="28"/>
          <w:szCs w:val="28"/>
        </w:rPr>
        <w:t>Wi-Fi</w:t>
      </w:r>
      <w:proofErr w:type="spellEnd"/>
      <w:r w:rsidRPr="00A41F51">
        <w:rPr>
          <w:rFonts w:ascii="Times New Roman" w:eastAsia="Times New Roman" w:hAnsi="Times New Roman" w:cs="Times New Roman"/>
          <w:sz w:val="28"/>
          <w:szCs w:val="28"/>
        </w:rPr>
        <w:t>, мобильных устройств информационно-телекоммуникационного обмена по специализированным алгоритмам (протоколам).</w:t>
      </w:r>
      <w:r w:rsidRPr="00A41F51">
        <w:rPr>
          <w:rFonts w:ascii="Times New Roman" w:eastAsia="Times New Roman" w:hAnsi="Times New Roman" w:cs="Times New Roman"/>
          <w:sz w:val="28"/>
          <w:szCs w:val="28"/>
        </w:rPr>
        <w:br/>
        <w:t>Отказ  в согласовании заявки может быть обжалован в установленном федеральным законодательством порядке.</w:t>
      </w:r>
    </w:p>
    <w:p w:rsidR="0074616F" w:rsidRDefault="0074616F" w:rsidP="00A41F51">
      <w:pPr>
        <w:spacing w:after="0" w:line="314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84A04" w:rsidRDefault="00584A04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74616F" w:rsidRPr="00A41F51" w:rsidRDefault="0074616F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П</w:t>
      </w:r>
      <w:r w:rsidRPr="00A41F51">
        <w:rPr>
          <w:rFonts w:ascii="Times New Roman" w:eastAsia="Times New Roman" w:hAnsi="Times New Roman" w:cs="Times New Roman"/>
          <w:bCs/>
          <w:sz w:val="28"/>
          <w:szCs w:val="28"/>
        </w:rPr>
        <w:t xml:space="preserve">риложение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№ 2 </w:t>
      </w:r>
      <w:r w:rsidRPr="00A41F51">
        <w:rPr>
          <w:rFonts w:ascii="Times New Roman" w:eastAsia="Times New Roman" w:hAnsi="Times New Roman" w:cs="Times New Roman"/>
          <w:bCs/>
          <w:sz w:val="28"/>
          <w:szCs w:val="28"/>
        </w:rPr>
        <w:t>к распоряжению</w:t>
      </w:r>
    </w:p>
    <w:p w:rsidR="0074616F" w:rsidRPr="00A41F51" w:rsidRDefault="0074616F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bCs/>
          <w:sz w:val="28"/>
          <w:szCs w:val="28"/>
        </w:rPr>
        <w:t>администрации Кочковского района</w:t>
      </w:r>
    </w:p>
    <w:p w:rsidR="0074616F" w:rsidRPr="00A41F51" w:rsidRDefault="0074616F" w:rsidP="0074616F">
      <w:pPr>
        <w:spacing w:after="0" w:line="314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bCs/>
          <w:sz w:val="28"/>
          <w:szCs w:val="28"/>
        </w:rPr>
        <w:t>от 23.11.2022 № 640-ра</w:t>
      </w:r>
    </w:p>
    <w:p w:rsidR="00374F5C" w:rsidRDefault="0074616F" w:rsidP="0074616F">
      <w:pPr>
        <w:spacing w:after="0" w:line="314" w:lineRule="atLeast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A41F51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374F5C" w:rsidRPr="00A41F51"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>Состав комиссии по проверке организации работ по технической защите информации</w:t>
      </w:r>
    </w:p>
    <w:p w:rsidR="0074616F" w:rsidRDefault="0074616F" w:rsidP="0074616F">
      <w:pPr>
        <w:spacing w:after="0" w:line="314" w:lineRule="atLeast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74616F" w:rsidRDefault="0074616F" w:rsidP="0074616F">
      <w:pPr>
        <w:spacing w:after="0" w:line="314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Шилин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П.А.</w:t>
      </w:r>
      <w:r w:rsidR="00584A04">
        <w:rPr>
          <w:rFonts w:ascii="Times New Roman" w:eastAsia="Times New Roman" w:hAnsi="Times New Roman" w:cs="Times New Roman"/>
          <w:sz w:val="28"/>
          <w:szCs w:val="28"/>
        </w:rPr>
        <w:t xml:space="preserve"> – Глава Кочковского района, председатель комиссии;</w:t>
      </w:r>
    </w:p>
    <w:p w:rsidR="0074616F" w:rsidRDefault="0074616F" w:rsidP="0074616F">
      <w:pPr>
        <w:spacing w:after="0" w:line="314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74616F" w:rsidRDefault="00584A04" w:rsidP="0074616F">
      <w:pPr>
        <w:spacing w:after="0" w:line="314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Иванов Е.И. – начальник управления правовых, имущественных и земельных   отношений, член комиссии;</w:t>
      </w:r>
    </w:p>
    <w:p w:rsidR="0074616F" w:rsidRDefault="0074616F" w:rsidP="0074616F">
      <w:pPr>
        <w:spacing w:after="0" w:line="314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74616F" w:rsidRPr="00A41F51" w:rsidRDefault="00584A04" w:rsidP="0074616F">
      <w:pPr>
        <w:spacing w:after="0" w:line="314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Коровкин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А.В. – старший инженер по мобилизационной работе, член комиссии.</w:t>
      </w:r>
    </w:p>
    <w:sectPr w:rsidR="0074616F" w:rsidRPr="00A41F51" w:rsidSect="003751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>
    <w:useFELayout/>
  </w:compat>
  <w:rsids>
    <w:rsidRoot w:val="00374F5C"/>
    <w:rsid w:val="00031E7F"/>
    <w:rsid w:val="00037C46"/>
    <w:rsid w:val="001011F5"/>
    <w:rsid w:val="002015D4"/>
    <w:rsid w:val="00336D9F"/>
    <w:rsid w:val="00374F5C"/>
    <w:rsid w:val="003751F0"/>
    <w:rsid w:val="003B156E"/>
    <w:rsid w:val="003B18E7"/>
    <w:rsid w:val="00584A04"/>
    <w:rsid w:val="005900D2"/>
    <w:rsid w:val="005E49CB"/>
    <w:rsid w:val="0074616F"/>
    <w:rsid w:val="0080384C"/>
    <w:rsid w:val="00910783"/>
    <w:rsid w:val="00931764"/>
    <w:rsid w:val="009A34DF"/>
    <w:rsid w:val="009D118C"/>
    <w:rsid w:val="00A35636"/>
    <w:rsid w:val="00A36F5C"/>
    <w:rsid w:val="00A41F51"/>
    <w:rsid w:val="00A57211"/>
    <w:rsid w:val="00C6455B"/>
    <w:rsid w:val="00FD20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51F0"/>
  </w:style>
  <w:style w:type="paragraph" w:styleId="2">
    <w:name w:val="heading 2"/>
    <w:basedOn w:val="a"/>
    <w:link w:val="20"/>
    <w:uiPriority w:val="9"/>
    <w:qFormat/>
    <w:rsid w:val="00374F5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374F5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74F5C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374F5C"/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formattext">
    <w:name w:val="formattext"/>
    <w:basedOn w:val="a"/>
    <w:rsid w:val="00374F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">
    <w:name w:val="headertext"/>
    <w:basedOn w:val="a"/>
    <w:rsid w:val="00374F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374F5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36D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36D9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952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2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013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73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57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7253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700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4627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4838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41889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8116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49597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42022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876865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27833968">
          <w:marLeft w:val="0"/>
          <w:marRight w:val="0"/>
          <w:marTop w:val="0"/>
          <w:marBottom w:val="14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228">
          <w:marLeft w:val="0"/>
          <w:marRight w:val="0"/>
          <w:marTop w:val="0"/>
          <w:marBottom w:val="14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ocs.cntd.ru/document/902031061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1</Pages>
  <Words>1503</Words>
  <Characters>8568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13</cp:revision>
  <cp:lastPrinted>2022-12-19T07:54:00Z</cp:lastPrinted>
  <dcterms:created xsi:type="dcterms:W3CDTF">2022-12-13T01:57:00Z</dcterms:created>
  <dcterms:modified xsi:type="dcterms:W3CDTF">2022-12-19T07:54:00Z</dcterms:modified>
</cp:coreProperties>
</file>