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CC" w:rsidRDefault="00FF6FCC" w:rsidP="00FF6FCC">
      <w:pPr>
        <w:pStyle w:val="a5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5A6F87F9" wp14:editId="03C0506D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CC" w:rsidRDefault="00FF6FCC" w:rsidP="00FF6FCC">
      <w:pPr>
        <w:pStyle w:val="a5"/>
        <w:rPr>
          <w:szCs w:val="28"/>
        </w:rPr>
      </w:pPr>
    </w:p>
    <w:p w:rsidR="00FF6FCC" w:rsidRDefault="00FF6FCC" w:rsidP="00FF6FCC">
      <w:pPr>
        <w:pStyle w:val="a5"/>
        <w:jc w:val="both"/>
        <w:rPr>
          <w:szCs w:val="28"/>
        </w:rPr>
      </w:pPr>
    </w:p>
    <w:p w:rsidR="00FF6FCC" w:rsidRDefault="00FF6FCC" w:rsidP="00FF6FCC">
      <w:pPr>
        <w:pStyle w:val="a5"/>
        <w:rPr>
          <w:b/>
          <w:szCs w:val="28"/>
        </w:rPr>
      </w:pPr>
      <w:r>
        <w:rPr>
          <w:b/>
          <w:szCs w:val="28"/>
        </w:rPr>
        <w:t>АДМИНИСТРАЦИЯ КОЧКОВСКОГО РАЙОНА</w:t>
      </w:r>
    </w:p>
    <w:p w:rsidR="00FF6FCC" w:rsidRDefault="00FF6FCC" w:rsidP="00FF6FCC">
      <w:pPr>
        <w:pStyle w:val="a5"/>
        <w:rPr>
          <w:b/>
          <w:szCs w:val="28"/>
        </w:rPr>
      </w:pPr>
      <w:r>
        <w:rPr>
          <w:b/>
          <w:szCs w:val="28"/>
        </w:rPr>
        <w:t xml:space="preserve"> НОВОСИБИРСКОЙ ОБЛАСТИ</w:t>
      </w:r>
    </w:p>
    <w:p w:rsidR="00FF6FCC" w:rsidRDefault="00FF6FCC" w:rsidP="00FF6FCC">
      <w:pPr>
        <w:pStyle w:val="a5"/>
        <w:rPr>
          <w:b/>
          <w:szCs w:val="28"/>
        </w:rPr>
      </w:pPr>
    </w:p>
    <w:p w:rsidR="00FF6FCC" w:rsidRDefault="00FF6FCC" w:rsidP="00FF6FCC">
      <w:pPr>
        <w:pStyle w:val="a5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F6FCC" w:rsidRDefault="00FF6FCC" w:rsidP="00FF6FCC">
      <w:pPr>
        <w:pStyle w:val="a5"/>
        <w:rPr>
          <w:b/>
          <w:szCs w:val="28"/>
        </w:rPr>
      </w:pPr>
    </w:p>
    <w:p w:rsidR="00FF6FCC" w:rsidRDefault="00FF6FCC" w:rsidP="00FF6FCC">
      <w:pPr>
        <w:pStyle w:val="a5"/>
        <w:rPr>
          <w:b/>
          <w:szCs w:val="28"/>
        </w:rPr>
      </w:pPr>
      <w:r>
        <w:rPr>
          <w:b/>
          <w:szCs w:val="28"/>
        </w:rPr>
        <w:t>от 22.12.2022 № 723-па</w:t>
      </w:r>
    </w:p>
    <w:p w:rsidR="00FF6FCC" w:rsidRDefault="00FF6FCC" w:rsidP="00FF6FCC">
      <w:pPr>
        <w:pStyle w:val="a5"/>
        <w:jc w:val="both"/>
        <w:rPr>
          <w:szCs w:val="28"/>
        </w:rPr>
      </w:pPr>
    </w:p>
    <w:p w:rsidR="00FF6FCC" w:rsidRDefault="00FF6FCC" w:rsidP="00FF6FCC">
      <w:pPr>
        <w:pStyle w:val="a5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FF6FCC" w:rsidRDefault="00FF6FCC" w:rsidP="00FF6FCC">
      <w:pPr>
        <w:pStyle w:val="a5"/>
        <w:rPr>
          <w:b/>
          <w:szCs w:val="28"/>
        </w:rPr>
      </w:pPr>
      <w:r>
        <w:rPr>
          <w:b/>
          <w:szCs w:val="28"/>
        </w:rPr>
        <w:t>«Молодёжь Кочковского района Новосибирской области»</w:t>
      </w:r>
    </w:p>
    <w:p w:rsidR="00FF6FCC" w:rsidRDefault="00FF6FCC" w:rsidP="00FF6FCC">
      <w:pPr>
        <w:pStyle w:val="a5"/>
        <w:jc w:val="both"/>
        <w:rPr>
          <w:szCs w:val="28"/>
        </w:rPr>
      </w:pPr>
    </w:p>
    <w:p w:rsidR="00FF6FCC" w:rsidRPr="00D12AC8" w:rsidRDefault="00FF6FCC" w:rsidP="00FF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AC8">
        <w:rPr>
          <w:rFonts w:ascii="Times New Roman" w:hAnsi="Times New Roman" w:cs="Times New Roman"/>
          <w:sz w:val="28"/>
          <w:szCs w:val="28"/>
        </w:rPr>
        <w:t>В целях создания условий и возможностей для 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AC8">
        <w:rPr>
          <w:rFonts w:ascii="Times New Roman" w:hAnsi="Times New Roman" w:cs="Times New Roman"/>
          <w:sz w:val="28"/>
          <w:szCs w:val="28"/>
        </w:rPr>
        <w:t>социализации и самореализации, воспитания патриотизма и духовно-нравственного развития молодых людей в Кочковском районе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6FCC" w:rsidRPr="00D12AC8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6FCC" w:rsidRPr="00D12AC8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AB">
        <w:rPr>
          <w:rFonts w:ascii="Times New Roman" w:hAnsi="Times New Roman" w:cs="Times New Roman"/>
          <w:sz w:val="28"/>
          <w:szCs w:val="28"/>
        </w:rPr>
        <w:t xml:space="preserve">1.Утвердить прилагаемую муниципальную программу «Молодежь    </w:t>
      </w:r>
      <w:r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D12AC8">
        <w:rPr>
          <w:rFonts w:ascii="Times New Roman" w:hAnsi="Times New Roman" w:cs="Times New Roman"/>
          <w:sz w:val="28"/>
          <w:szCs w:val="28"/>
        </w:rPr>
        <w:t>».</w:t>
      </w:r>
    </w:p>
    <w:p w:rsidR="00FF6FCC" w:rsidRPr="005A69AB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AB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</w:t>
      </w:r>
      <w:proofErr w:type="gramStart"/>
      <w:r w:rsidRPr="005A69AB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5A69AB">
        <w:rPr>
          <w:rFonts w:ascii="Times New Roman" w:hAnsi="Times New Roman" w:cs="Times New Roman"/>
          <w:sz w:val="28"/>
          <w:szCs w:val="28"/>
        </w:rPr>
        <w:t xml:space="preserve"> печатном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CC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«Вестник Кочковского района</w:t>
      </w:r>
      <w:r w:rsidRPr="00D12A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Кочковского района Новосибирской области</w:t>
      </w:r>
      <w:r w:rsidRPr="00D12AC8">
        <w:rPr>
          <w:rFonts w:ascii="Times New Roman" w:hAnsi="Times New Roman" w:cs="Times New Roman"/>
          <w:sz w:val="28"/>
          <w:szCs w:val="28"/>
        </w:rPr>
        <w:t>.</w:t>
      </w:r>
    </w:p>
    <w:p w:rsidR="00FF6FCC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A69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9A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             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Кочковского района Новосибирской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Постарнака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</w:t>
      </w:r>
    </w:p>
    <w:p w:rsidR="00FF6FCC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CC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CC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CC" w:rsidRPr="00D12AC8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CC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C8"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F6FCC" w:rsidRPr="00D12AC8" w:rsidRDefault="00FF6FCC" w:rsidP="00FF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1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FF6FCC" w:rsidRPr="00D12AC8" w:rsidRDefault="00FF6FCC" w:rsidP="00FF6FCC">
      <w:pPr>
        <w:pStyle w:val="a5"/>
        <w:jc w:val="both"/>
        <w:rPr>
          <w:szCs w:val="28"/>
        </w:rPr>
      </w:pPr>
    </w:p>
    <w:p w:rsidR="00FF6FCC" w:rsidRDefault="00FF6FCC" w:rsidP="00FF6FCC">
      <w:pPr>
        <w:pStyle w:val="a5"/>
        <w:jc w:val="both"/>
        <w:rPr>
          <w:rFonts w:ascii="Calibri" w:eastAsia="Calibri" w:hAnsi="Calibri"/>
          <w:szCs w:val="28"/>
        </w:rPr>
      </w:pPr>
    </w:p>
    <w:p w:rsidR="00FF6FCC" w:rsidRDefault="00FF6FCC" w:rsidP="00FF6FCC">
      <w:pPr>
        <w:pStyle w:val="a5"/>
        <w:jc w:val="both"/>
        <w:rPr>
          <w:rFonts w:ascii="Calibri" w:eastAsia="Calibri" w:hAnsi="Calibri"/>
          <w:szCs w:val="28"/>
        </w:rPr>
      </w:pPr>
    </w:p>
    <w:p w:rsidR="00FF6FCC" w:rsidRDefault="00FF6FCC" w:rsidP="00FF6FCC">
      <w:pPr>
        <w:pStyle w:val="a5"/>
        <w:jc w:val="both"/>
        <w:rPr>
          <w:szCs w:val="28"/>
        </w:rPr>
      </w:pPr>
    </w:p>
    <w:p w:rsidR="00FF6FCC" w:rsidRPr="00D12AC8" w:rsidRDefault="00FF6FCC" w:rsidP="00FF6FCC"/>
    <w:p w:rsidR="00FF6FCC" w:rsidRDefault="00FF6FCC" w:rsidP="00FF6FCC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FF6FCC" w:rsidRPr="00246FFF" w:rsidRDefault="00FF6FCC" w:rsidP="00FF6FCC">
      <w:pPr>
        <w:pStyle w:val="a5"/>
        <w:jc w:val="both"/>
        <w:rPr>
          <w:szCs w:val="28"/>
        </w:rPr>
      </w:pPr>
      <w:r>
        <w:rPr>
          <w:szCs w:val="28"/>
        </w:rPr>
        <w:t xml:space="preserve">  </w:t>
      </w:r>
    </w:p>
    <w:p w:rsidR="00FF6FCC" w:rsidRPr="00246FFF" w:rsidRDefault="00FF6FCC" w:rsidP="00FF6FCC">
      <w:pPr>
        <w:pStyle w:val="a5"/>
        <w:jc w:val="both"/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6FFF">
        <w:rPr>
          <w:sz w:val="16"/>
          <w:szCs w:val="16"/>
        </w:rPr>
        <w:t>Нуриева О.М.</w:t>
      </w:r>
    </w:p>
    <w:p w:rsidR="00FF6FCC" w:rsidRDefault="00FF6FCC" w:rsidP="00FF6FCC">
      <w:r w:rsidRPr="00246FFF">
        <w:rPr>
          <w:rFonts w:ascii="Times New Roman" w:hAnsi="Times New Roman" w:cs="Times New Roman"/>
          <w:sz w:val="16"/>
          <w:szCs w:val="16"/>
        </w:rPr>
        <w:t>8(383)5622570</w:t>
      </w:r>
    </w:p>
    <w:p w:rsidR="00FF6FCC" w:rsidRDefault="00FF6FCC" w:rsidP="00A74A8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A74A80" w:rsidRDefault="00A74A80" w:rsidP="00A74A8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CC3B4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К</w:t>
      </w:r>
      <w:r>
        <w:rPr>
          <w:rFonts w:ascii="Times New Roman" w:hAnsi="Times New Roman" w:cs="Times New Roman"/>
          <w:sz w:val="28"/>
          <w:szCs w:val="28"/>
        </w:rPr>
        <w:t xml:space="preserve">очковского района Новосибирской </w:t>
      </w:r>
      <w:r w:rsidRPr="00CC3B48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A74A80" w:rsidRDefault="00A74A80" w:rsidP="00A74A8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22.12.2022 г. № 723-па</w:t>
      </w:r>
    </w:p>
    <w:p w:rsidR="00A74A80" w:rsidRPr="00D248A3" w:rsidRDefault="00A74A80" w:rsidP="00A74A80"/>
    <w:p w:rsidR="00A74A80" w:rsidRPr="00867CFE" w:rsidRDefault="00A74A80" w:rsidP="00A74A80">
      <w:pPr>
        <w:pStyle w:val="a5"/>
        <w:jc w:val="both"/>
        <w:rPr>
          <w:sz w:val="20"/>
          <w:szCs w:val="20"/>
        </w:rPr>
      </w:pPr>
      <w:r w:rsidRPr="00C637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4A80" w:rsidRDefault="00A74A80" w:rsidP="00A74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74A80" w:rsidRDefault="00A74A80" w:rsidP="00A74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«Молодежь Кочковского района Новосибирской области» </w:t>
      </w:r>
    </w:p>
    <w:p w:rsidR="00A74A80" w:rsidRPr="004E15A5" w:rsidRDefault="00A74A80" w:rsidP="00A74A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E15A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714"/>
        <w:gridCol w:w="1560"/>
        <w:gridCol w:w="1417"/>
        <w:gridCol w:w="1590"/>
      </w:tblGrid>
      <w:tr w:rsidR="00A74A80" w:rsidRPr="002A4516" w:rsidTr="00791616">
        <w:trPr>
          <w:trHeight w:val="256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970A41" w:rsidRDefault="00A74A80" w:rsidP="0079161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70A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970A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«Молодежь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Кочковского района Новосибирской области</w:t>
            </w:r>
            <w:r w:rsidRPr="00970A41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A74A80" w:rsidRPr="002A4516" w:rsidTr="00791616">
        <w:trPr>
          <w:trHeight w:val="359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970A41" w:rsidRDefault="00A74A80" w:rsidP="00791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и молодежной политики администрации</w:t>
            </w:r>
            <w:r w:rsidRPr="00970A41">
              <w:rPr>
                <w:rFonts w:ascii="Times New Roman" w:hAnsi="Times New Roman"/>
                <w:sz w:val="28"/>
                <w:szCs w:val="28"/>
              </w:rPr>
              <w:t xml:space="preserve"> Кочковского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</w:p>
        </w:tc>
      </w:tr>
      <w:tr w:rsidR="00A74A80" w:rsidRPr="002A4516" w:rsidTr="00791616">
        <w:trPr>
          <w:trHeight w:val="302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205143" w:rsidRDefault="00A74A80" w:rsidP="00791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Кочковского района Новосибирской области по социальной политике</w:t>
            </w:r>
          </w:p>
        </w:tc>
      </w:tr>
      <w:tr w:rsidR="00A74A80" w:rsidRPr="002A4516" w:rsidTr="00791616">
        <w:trPr>
          <w:trHeight w:val="334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970A41" w:rsidRDefault="00A74A80" w:rsidP="00791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и молодежной политики администрации Кочковского района  Новосибирской области (по согласованию)</w:t>
            </w:r>
          </w:p>
        </w:tc>
      </w:tr>
      <w:tr w:rsidR="00A74A80" w:rsidRPr="002A4516" w:rsidTr="00791616">
        <w:trPr>
          <w:trHeight w:val="374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970A41" w:rsidRDefault="00A74A80" w:rsidP="007916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A41">
              <w:rPr>
                <w:rFonts w:ascii="Times New Roman" w:hAnsi="Times New Roman"/>
                <w:b/>
                <w:sz w:val="28"/>
                <w:szCs w:val="28"/>
              </w:rPr>
              <w:t>Целью</w:t>
            </w:r>
            <w:r w:rsidRPr="00970A41">
              <w:rPr>
                <w:rFonts w:ascii="Times New Roman" w:hAnsi="Times New Roman"/>
                <w:sz w:val="28"/>
                <w:szCs w:val="28"/>
              </w:rPr>
              <w:t xml:space="preserve"> Программы является: </w:t>
            </w:r>
          </w:p>
          <w:p w:rsidR="00A74A80" w:rsidRPr="00970A41" w:rsidRDefault="00A74A80" w:rsidP="007916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A41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и возможностей для успешной социализации и эффективной самореализации молодых людей в Кочковском районе путем создания и развития правовых, социально-экономических и организационных условий для самореализации и духовно-нравственного развития.</w:t>
            </w:r>
          </w:p>
          <w:p w:rsidR="00A74A80" w:rsidRPr="00970A41" w:rsidRDefault="00A74A80" w:rsidP="00791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A80" w:rsidRPr="002A4516" w:rsidTr="00791616">
        <w:trPr>
          <w:trHeight w:val="359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CE26D3" w:rsidRDefault="00A74A80" w:rsidP="007916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>, решаемые в  рамках реализации Программы: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Гражданско-патриотическое воспитание молодежи Кочковского района;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Реализация научного и творческого потенциала молодых людей Кочковского района;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Развитие и поддержка Общероссийского общественно-государственного движения детей и молодежи;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Развитие добровольческого (волонтерского) движения молодежи в Кочковском районе;</w:t>
            </w:r>
          </w:p>
          <w:p w:rsidR="00A74A80" w:rsidRPr="00700F9F" w:rsidRDefault="00A74A80" w:rsidP="007916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Пропаганда здорового образа жизни среди молодежи Кочковского района</w:t>
            </w:r>
          </w:p>
        </w:tc>
      </w:tr>
      <w:tr w:rsidR="00A74A80" w:rsidRPr="002A4516" w:rsidTr="00791616">
        <w:trPr>
          <w:trHeight w:val="359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281" w:type="dxa"/>
            <w:gridSpan w:val="4"/>
          </w:tcPr>
          <w:p w:rsidR="00A74A80" w:rsidRPr="00970A41" w:rsidRDefault="00A74A80" w:rsidP="00791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A80" w:rsidRPr="002A4516" w:rsidTr="00791616">
        <w:trPr>
          <w:trHeight w:val="374"/>
        </w:trPr>
        <w:tc>
          <w:tcPr>
            <w:tcW w:w="3497" w:type="dxa"/>
          </w:tcPr>
          <w:p w:rsidR="00A74A80" w:rsidRPr="00ED471F" w:rsidRDefault="00A74A80" w:rsidP="0079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970A41" w:rsidRDefault="00A74A80" w:rsidP="007916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2023-2025                                                                                                                                                                                                              годы </w:t>
            </w:r>
          </w:p>
        </w:tc>
      </w:tr>
      <w:tr w:rsidR="00A74A80" w:rsidRPr="002A4516" w:rsidTr="00791616">
        <w:trPr>
          <w:trHeight w:val="326"/>
        </w:trPr>
        <w:tc>
          <w:tcPr>
            <w:tcW w:w="3497" w:type="dxa"/>
            <w:vMerge w:val="restart"/>
          </w:tcPr>
          <w:p w:rsidR="00A74A80" w:rsidRPr="002A4516" w:rsidRDefault="00A74A80" w:rsidP="007916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81" w:type="dxa"/>
            <w:gridSpan w:val="4"/>
          </w:tcPr>
          <w:p w:rsidR="00A74A80" w:rsidRPr="002A4516" w:rsidRDefault="00A74A80" w:rsidP="007916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A74A80" w:rsidRPr="002A4516" w:rsidTr="00791616">
        <w:trPr>
          <w:cantSplit/>
          <w:trHeight w:val="1280"/>
        </w:trPr>
        <w:tc>
          <w:tcPr>
            <w:tcW w:w="3497" w:type="dxa"/>
            <w:vMerge/>
          </w:tcPr>
          <w:p w:rsidR="00A74A80" w:rsidRPr="002A4516" w:rsidRDefault="00A74A80" w:rsidP="007916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extDirection w:val="btLr"/>
            <w:vAlign w:val="center"/>
          </w:tcPr>
          <w:p w:rsidR="00A74A80" w:rsidRPr="002A4516" w:rsidRDefault="00A74A80" w:rsidP="0079161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A451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60" w:type="dxa"/>
            <w:textDirection w:val="btLr"/>
            <w:vAlign w:val="center"/>
          </w:tcPr>
          <w:p w:rsidR="00A74A80" w:rsidRPr="002A4516" w:rsidRDefault="00A74A80" w:rsidP="0079161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417" w:type="dxa"/>
            <w:textDirection w:val="btLr"/>
            <w:vAlign w:val="center"/>
          </w:tcPr>
          <w:p w:rsidR="00A74A80" w:rsidRPr="002A4516" w:rsidRDefault="00A74A80" w:rsidP="0079161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590" w:type="dxa"/>
            <w:textDirection w:val="btLr"/>
            <w:vAlign w:val="center"/>
          </w:tcPr>
          <w:p w:rsidR="00A74A80" w:rsidRPr="002A4516" w:rsidRDefault="00A74A80" w:rsidP="0079161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</w:tr>
      <w:tr w:rsidR="00A74A80" w:rsidRPr="002A4516" w:rsidTr="00791616">
        <w:trPr>
          <w:trHeight w:val="406"/>
        </w:trPr>
        <w:tc>
          <w:tcPr>
            <w:tcW w:w="3497" w:type="dxa"/>
          </w:tcPr>
          <w:p w:rsidR="00A74A80" w:rsidRPr="002A4516" w:rsidRDefault="00A74A80" w:rsidP="0079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714" w:type="dxa"/>
          </w:tcPr>
          <w:p w:rsidR="00A74A80" w:rsidRPr="002A4516" w:rsidRDefault="00A74A80" w:rsidP="007916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1560" w:type="dxa"/>
          </w:tcPr>
          <w:p w:rsidR="00A74A80" w:rsidRPr="008C6B20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A74A80" w:rsidRPr="008C6B20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90" w:type="dxa"/>
          </w:tcPr>
          <w:p w:rsidR="00A74A80" w:rsidRPr="008C6B20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74A80" w:rsidRPr="002A4516" w:rsidTr="00791616">
        <w:trPr>
          <w:trHeight w:val="412"/>
        </w:trPr>
        <w:tc>
          <w:tcPr>
            <w:tcW w:w="3497" w:type="dxa"/>
          </w:tcPr>
          <w:p w:rsidR="00A74A80" w:rsidRPr="002A4516" w:rsidRDefault="00A74A80" w:rsidP="0079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14" w:type="dxa"/>
          </w:tcPr>
          <w:p w:rsidR="00A74A80" w:rsidRPr="002A4516" w:rsidRDefault="00A74A80" w:rsidP="007916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4A80" w:rsidRPr="002A4516" w:rsidTr="00791616">
        <w:trPr>
          <w:trHeight w:val="320"/>
        </w:trPr>
        <w:tc>
          <w:tcPr>
            <w:tcW w:w="3497" w:type="dxa"/>
          </w:tcPr>
          <w:p w:rsidR="00A74A80" w:rsidRPr="002A4516" w:rsidRDefault="00A74A80" w:rsidP="0079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714" w:type="dxa"/>
          </w:tcPr>
          <w:p w:rsidR="00A74A80" w:rsidRPr="002A4516" w:rsidRDefault="00A74A80" w:rsidP="007916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4A80" w:rsidRPr="002A4516" w:rsidTr="00791616">
        <w:trPr>
          <w:trHeight w:val="356"/>
        </w:trPr>
        <w:tc>
          <w:tcPr>
            <w:tcW w:w="3497" w:type="dxa"/>
          </w:tcPr>
          <w:p w:rsidR="00A74A80" w:rsidRPr="002A4516" w:rsidRDefault="00A74A80" w:rsidP="0079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4" w:type="dxa"/>
          </w:tcPr>
          <w:p w:rsidR="00A74A80" w:rsidRPr="002A4516" w:rsidRDefault="00A74A80" w:rsidP="007916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A74A80" w:rsidRPr="008E341E" w:rsidRDefault="00A74A80" w:rsidP="0079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4A80" w:rsidRPr="002A4516" w:rsidTr="00791616">
        <w:trPr>
          <w:trHeight w:val="146"/>
        </w:trPr>
        <w:tc>
          <w:tcPr>
            <w:tcW w:w="3497" w:type="dxa"/>
          </w:tcPr>
          <w:p w:rsidR="00A74A80" w:rsidRPr="002A4516" w:rsidRDefault="00A74A80" w:rsidP="007916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81" w:type="dxa"/>
            <w:gridSpan w:val="4"/>
          </w:tcPr>
          <w:p w:rsidR="00A74A80" w:rsidRPr="00CE26D3" w:rsidRDefault="00A74A80" w:rsidP="00791616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повышение качества гражданско-патриотического и духовно-нравственного</w:t>
            </w:r>
            <w:r w:rsidRPr="00CE2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воспитания молодежи Кочковского района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создание условий для научной и творческой самореализации молодежи Кочковского района;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увеличение количества волонтеров (добровольцев) в Кочковском районе;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сокращение количества случаев асоциального поведения в молодежной среде Кочковского района;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 xml:space="preserve">повышение уровня информированности </w:t>
            </w:r>
            <w:r>
              <w:rPr>
                <w:rFonts w:ascii="Times New Roman" w:hAnsi="Times New Roman"/>
                <w:sz w:val="28"/>
                <w:szCs w:val="28"/>
              </w:rPr>
              <w:t>молодежи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 xml:space="preserve"> Кочковского района о реализуемых для них программах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конкурсах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 xml:space="preserve"> на федеральном, региональном, районном уровнях;</w:t>
            </w:r>
          </w:p>
          <w:p w:rsidR="00A74A80" w:rsidRPr="00CE26D3" w:rsidRDefault="00A74A80" w:rsidP="00791616">
            <w:pPr>
              <w:pStyle w:val="a3"/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создание единого информационного поля молодежной политики в 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Кочковском районе путем работы</w:t>
            </w: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группы в социальных сетях;</w:t>
            </w:r>
          </w:p>
          <w:p w:rsidR="00A74A80" w:rsidRPr="002A4516" w:rsidRDefault="00A74A80" w:rsidP="00791616">
            <w:pPr>
              <w:spacing w:after="0"/>
              <w:ind w:left="1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укреплен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материально-технической базы 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>отрасли</w:t>
            </w:r>
            <w:r w:rsidRPr="00CE26D3">
              <w:rPr>
                <w:rFonts w:ascii="Times New Roman" w:eastAsia="Times New Roman" w:hAnsi="Times New Roman"/>
                <w:sz w:val="28"/>
                <w:szCs w:val="28"/>
              </w:rPr>
              <w:t xml:space="preserve"> для качественной реализации молодежной политик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E26D3">
              <w:rPr>
                <w:rFonts w:ascii="Times New Roman" w:eastAsia="Times New Roman" w:hAnsi="Times New Roman"/>
                <w:sz w:val="28"/>
                <w:szCs w:val="28"/>
              </w:rPr>
              <w:t xml:space="preserve"> в Кочковском районе.</w:t>
            </w:r>
          </w:p>
        </w:tc>
      </w:tr>
    </w:tbl>
    <w:p w:rsidR="00A74A80" w:rsidRDefault="00A74A80" w:rsidP="00A7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A80" w:rsidRDefault="00A74A80" w:rsidP="00A7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A80" w:rsidRDefault="00A74A80" w:rsidP="00A7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A80" w:rsidRDefault="00A74A80" w:rsidP="00A74A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A74A80" w:rsidRPr="00970A41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</w:rPr>
        <w:t>Молодежная политика рассматривается как единство государственной и общественной составляющих и представляет деятельность государства, политических партий, общественных объединений и других субъектов общественных отношений. Она является одним из главных инструментов развития страны, повышения благосостояния ее граждан и совершенствования общественных отношений. Работать наиболее эффективно в данном направлении молодежная политика может только при создании условий для успешной социализации и эффективной самореализации молодежи, а также повышения потенциала молодежи и его использовании в интересах развития района.</w:t>
      </w:r>
    </w:p>
    <w:p w:rsidR="00A74A80" w:rsidRPr="00970A41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этого необходимо всячески вовлекать молодежь в социальную практику, информировать о потенциальных возможностях саморазвития,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обеспечивать поддержку научной и 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творческой активности молодежи Кочковского района, поддерживать инициативную и талантливую молодежь, обладающую лидерскими навыками, воспитывать патриотически, а также содействовать формированию правовых, культурных и нравственных ценностей среди молодежи.</w:t>
      </w:r>
    </w:p>
    <w:p w:rsidR="00A74A80" w:rsidRPr="00970A41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настоящее время в Кочковском районе проживает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800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тыс. моло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дых людей в возрасте от 14 до 35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лет (согласно данным, полученным из муниципальных образований).</w:t>
      </w:r>
    </w:p>
    <w:p w:rsidR="00A74A80" w:rsidRPr="00970A41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Кочковском районе молодежная политика реализуется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управлением образования 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молодежной политики администрации Кочковского района, специалистами учреждений культуры, а также при участии молодежных и детских общественных объединений.</w:t>
      </w:r>
    </w:p>
    <w:p w:rsidR="00A74A80" w:rsidRPr="00970A41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реализации государственной молодежной политики среди молодежи Кочковского района существует сложность: финансирование отрасли молодежной политики порой не позволяет находить средства для участия в каждом проекте, которые реализуются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Россмолодежью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министерством образования 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Новосибирской области. Это лишает молодых людей возможности проявить себя, получить поощрение за активную жизненную позицию, а также снижает рейтинг Кочковского района среди других районов области по уровню реализации приоритетных направлений государственной молодежной политики в нашем регионе.</w:t>
      </w:r>
    </w:p>
    <w:p w:rsidR="00A74A80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z w:val="28"/>
          <w:szCs w:val="28"/>
          <w:lang w:eastAsia="ru-RU"/>
        </w:rPr>
        <w:t>Решение задач реализации государственной молодежной политики на территории Кочковского района должно идти с использованием программно-целевого метода, то есть путем реализации отдельной, специализированной районной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A74A80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74A80" w:rsidRPr="00205143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74A80" w:rsidRDefault="00A74A80" w:rsidP="00A74A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A74A80" w:rsidRDefault="00A74A80" w:rsidP="00A7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A80" w:rsidRPr="00205143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b/>
          <w:sz w:val="28"/>
          <w:szCs w:val="28"/>
        </w:rPr>
        <w:t>Целью</w:t>
      </w:r>
      <w:r w:rsidRPr="00205143">
        <w:rPr>
          <w:rFonts w:ascii="Times New Roman" w:hAnsi="Times New Roman"/>
          <w:sz w:val="28"/>
          <w:szCs w:val="28"/>
        </w:rPr>
        <w:t xml:space="preserve"> Программы является:</w:t>
      </w:r>
    </w:p>
    <w:p w:rsidR="00A74A80" w:rsidRPr="00205143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205143">
        <w:rPr>
          <w:rFonts w:ascii="Times New Roman" w:hAnsi="Times New Roman"/>
          <w:sz w:val="28"/>
          <w:szCs w:val="28"/>
        </w:rPr>
        <w:t>С</w:t>
      </w:r>
      <w:r w:rsidRPr="002051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оздание условий и возможностей для успешной социализации и эффективной самореализации молодых людей путем создания и развития правовых, социально-экономических и организационных условий для самореализации и духовно-нравственного развития в интересах Кочковского района.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b/>
          <w:sz w:val="28"/>
          <w:szCs w:val="28"/>
        </w:rPr>
        <w:t>Задачи</w:t>
      </w:r>
      <w:r w:rsidRPr="00205143">
        <w:rPr>
          <w:rFonts w:ascii="Times New Roman" w:hAnsi="Times New Roman"/>
          <w:sz w:val="28"/>
          <w:szCs w:val="28"/>
        </w:rPr>
        <w:t>, решаемые в  рамках  Программы:</w:t>
      </w:r>
    </w:p>
    <w:p w:rsidR="00A74A80" w:rsidRPr="00E03511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Организация и проведение комплекса мероприятий по гражданско-патриотическому воспитанию молодежи Кочковского района, направленных:</w:t>
      </w:r>
    </w:p>
    <w:p w:rsidR="00A74A80" w:rsidRPr="00E03511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на повышение уровня гражданско-патриотического сознания молодежи;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на воспитание уважения к историческому и культурному наследию среди молодежи;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на повышение уровня правовой культуры молодежи;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на повышение уровня общественно-политической активности молодежи.</w:t>
      </w:r>
    </w:p>
    <w:p w:rsidR="00A74A80" w:rsidRPr="00E03511" w:rsidRDefault="00A74A80" w:rsidP="00A74A8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Организация и проведение комплекса мероприятий, направленных на реализацию научного и творческого потенциала молодых людей Кочковского района;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создание условий для развития добровольческого (волонтерского) движения молодежи в Кочковском районе;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пропаганду здорового образа жизни;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пропаганду семейных ценностей среди молодежи Кочковского района;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Развитие системы организации и проведения интенсивного обучения молодежи Кочковского района навыкам подготовки и реализации проектов в различных областях и сферах деятельности;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в Кочковском районе массовых молодежных мероприятий, посвященных знаменательным событиям и памятным датам;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 xml:space="preserve">Информирование молодежи Кочковского района о реализуемых в регионе социальных программах и государственных </w:t>
      </w:r>
      <w:proofErr w:type="spellStart"/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услугах</w:t>
      </w:r>
      <w:proofErr w:type="gramStart"/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,а</w:t>
      </w:r>
      <w:proofErr w:type="spellEnd"/>
      <w:proofErr w:type="gramEnd"/>
      <w:r w:rsidRPr="00205143">
        <w:rPr>
          <w:rFonts w:ascii="Times New Roman" w:eastAsia="Times New Roman" w:hAnsi="Times New Roman"/>
          <w:color w:val="2D2D2D"/>
          <w:sz w:val="28"/>
          <w:szCs w:val="28"/>
        </w:rPr>
        <w:t xml:space="preserve"> также о возможности участия в них;</w:t>
      </w:r>
    </w:p>
    <w:p w:rsidR="00A74A80" w:rsidRDefault="00A74A80" w:rsidP="00A74A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Создание единого информационного поля молодежной политики в Кочковском районе.</w:t>
      </w:r>
    </w:p>
    <w:p w:rsidR="00A74A80" w:rsidRPr="00205143" w:rsidRDefault="00A74A80" w:rsidP="00A74A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74A80" w:rsidRPr="00E03511" w:rsidRDefault="00A74A80" w:rsidP="00A74A80">
      <w:pPr>
        <w:pStyle w:val="a3"/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</w:p>
    <w:p w:rsidR="00A74A80" w:rsidRPr="00E03511" w:rsidRDefault="00A74A80" w:rsidP="00A74A80">
      <w:pPr>
        <w:pStyle w:val="a3"/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>Гражданско-патриотическое воспитание молодежи Кочковского района</w:t>
      </w:r>
    </w:p>
    <w:p w:rsidR="00A74A80" w:rsidRPr="00E03511" w:rsidRDefault="00A74A80" w:rsidP="00A74A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повышение уровня гражданско-патриотического сознания молодежи Кочковского района;</w:t>
      </w:r>
    </w:p>
    <w:p w:rsidR="00A74A80" w:rsidRPr="00E03511" w:rsidRDefault="00A74A80" w:rsidP="00A74A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воспитание уважения к историческому и культурному наследию Кочковского района</w:t>
      </w:r>
      <w:r w:rsidRPr="00E035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4A80" w:rsidRPr="00E03511" w:rsidRDefault="00A74A80" w:rsidP="00A74A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lastRenderedPageBreak/>
        <w:t>повышение уровня правовой культуры молодежи Кочковского района;</w:t>
      </w:r>
    </w:p>
    <w:p w:rsidR="00A74A80" w:rsidRPr="00E03511" w:rsidRDefault="00A74A80" w:rsidP="00A74A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повышение уровня общественно-политической активности молодежи Кочковского района.</w:t>
      </w:r>
    </w:p>
    <w:p w:rsidR="00A74A80" w:rsidRPr="00E03511" w:rsidRDefault="00A74A80" w:rsidP="00A74A80">
      <w:pPr>
        <w:pStyle w:val="a3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74A80" w:rsidRPr="00E03511" w:rsidRDefault="00A74A80" w:rsidP="00A74A8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>Реализация научного и творческого потенциала молодых людей Кочковского района</w:t>
      </w:r>
    </w:p>
    <w:p w:rsidR="00A74A80" w:rsidRPr="00E03511" w:rsidRDefault="00A74A80" w:rsidP="00A74A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приоритетных проектах </w:t>
      </w:r>
      <w:proofErr w:type="spellStart"/>
      <w:r>
        <w:rPr>
          <w:rFonts w:ascii="Times New Roman" w:hAnsi="Times New Roman"/>
          <w:sz w:val="28"/>
          <w:szCs w:val="28"/>
        </w:rPr>
        <w:t>Россмолодежи</w:t>
      </w:r>
      <w:proofErr w:type="spellEnd"/>
      <w:r w:rsidRPr="00E03511">
        <w:rPr>
          <w:rFonts w:ascii="Times New Roman" w:hAnsi="Times New Roman"/>
          <w:sz w:val="28"/>
          <w:szCs w:val="28"/>
        </w:rPr>
        <w:t>, направленных на развитие научного и творческого потенциала молодежи;</w:t>
      </w:r>
    </w:p>
    <w:p w:rsidR="00A74A80" w:rsidRPr="002874D5" w:rsidRDefault="00A74A80" w:rsidP="00A74A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различных семинарах, мастер-классах, конкурсах, фестивалях, акциях, проводимых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Pr="00E03511">
        <w:rPr>
          <w:rFonts w:ascii="Times New Roman" w:hAnsi="Times New Roman"/>
          <w:sz w:val="28"/>
          <w:szCs w:val="28"/>
        </w:rPr>
        <w:t xml:space="preserve"> и молодежной политики администрации Кочковского района</w:t>
      </w:r>
      <w:r w:rsidRPr="002874D5">
        <w:rPr>
          <w:rFonts w:ascii="Times New Roman" w:hAnsi="Times New Roman"/>
          <w:sz w:val="28"/>
          <w:szCs w:val="28"/>
        </w:rPr>
        <w:t>.</w:t>
      </w:r>
    </w:p>
    <w:p w:rsidR="00A74A80" w:rsidRPr="00E03511" w:rsidRDefault="00A74A80" w:rsidP="00A74A8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A80" w:rsidRPr="002874D5" w:rsidRDefault="00A74A80" w:rsidP="00A74A8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874D5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Развитие добровольческого (волонтерского) движения молодежи в Кочковском районе</w:t>
      </w:r>
    </w:p>
    <w:p w:rsidR="00A74A80" w:rsidRPr="00E03511" w:rsidRDefault="00A74A80" w:rsidP="00A74A80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 xml:space="preserve"> региональном</w:t>
      </w:r>
      <w:r w:rsidRPr="00E03511">
        <w:rPr>
          <w:rFonts w:ascii="Times New Roman" w:hAnsi="Times New Roman"/>
          <w:sz w:val="28"/>
          <w:szCs w:val="28"/>
        </w:rPr>
        <w:t xml:space="preserve"> проекте 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</w:t>
      </w:r>
      <w:r w:rsidRPr="00E03511">
        <w:rPr>
          <w:rFonts w:ascii="Times New Roman" w:hAnsi="Times New Roman"/>
          <w:sz w:val="28"/>
          <w:szCs w:val="28"/>
        </w:rPr>
        <w:t>Новосибирской области, направленном на развитие добровольчества в Новосибирской области;</w:t>
      </w:r>
    </w:p>
    <w:p w:rsidR="00A74A80" w:rsidRPr="00E03511" w:rsidRDefault="00A74A80" w:rsidP="00A74A80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акциях, проводимых </w:t>
      </w:r>
      <w:r>
        <w:rPr>
          <w:rFonts w:ascii="Times New Roman" w:hAnsi="Times New Roman"/>
          <w:sz w:val="28"/>
          <w:szCs w:val="28"/>
        </w:rPr>
        <w:t xml:space="preserve"> управлением образования </w:t>
      </w:r>
      <w:r w:rsidRPr="00E03511">
        <w:rPr>
          <w:rFonts w:ascii="Times New Roman" w:hAnsi="Times New Roman"/>
          <w:sz w:val="28"/>
          <w:szCs w:val="28"/>
        </w:rPr>
        <w:t>и молодежной политики администрации Кочковского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03511">
        <w:rPr>
          <w:rFonts w:ascii="Times New Roman" w:hAnsi="Times New Roman"/>
          <w:sz w:val="28"/>
          <w:szCs w:val="28"/>
        </w:rPr>
        <w:t>.</w:t>
      </w:r>
    </w:p>
    <w:p w:rsidR="00A74A80" w:rsidRPr="00E03511" w:rsidRDefault="00A74A80" w:rsidP="00A74A8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>Пропаганда здорового образа жизни среди молодежи Кочковского района</w:t>
      </w:r>
    </w:p>
    <w:p w:rsidR="00A74A80" w:rsidRPr="00E03511" w:rsidRDefault="00A74A80" w:rsidP="00A74A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приоритетных проектах 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</w:t>
      </w:r>
      <w:r w:rsidRPr="00E03511">
        <w:rPr>
          <w:rFonts w:ascii="Times New Roman" w:hAnsi="Times New Roman"/>
          <w:sz w:val="28"/>
          <w:szCs w:val="28"/>
        </w:rPr>
        <w:t>Новосибирской области, направленных на пропаганду здорового образа жизни;</w:t>
      </w:r>
    </w:p>
    <w:p w:rsidR="00A74A80" w:rsidRPr="00E03511" w:rsidRDefault="00A74A80" w:rsidP="00A74A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различных семинарах, мастер-классах, конкурсах, фестивалях, акциях, проводимых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Pr="00E03511">
        <w:rPr>
          <w:rFonts w:ascii="Times New Roman" w:hAnsi="Times New Roman"/>
          <w:sz w:val="28"/>
          <w:szCs w:val="28"/>
        </w:rPr>
        <w:t>и молодежной политики администрации Кочковского района.</w:t>
      </w:r>
    </w:p>
    <w:p w:rsidR="00A74A80" w:rsidRPr="00E03511" w:rsidRDefault="00A74A80" w:rsidP="00A74A8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A80" w:rsidRPr="00E03511" w:rsidRDefault="00A74A80" w:rsidP="00A74A8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 xml:space="preserve">Поддержка </w:t>
      </w:r>
      <w:r>
        <w:rPr>
          <w:rFonts w:ascii="Times New Roman" w:hAnsi="Times New Roman"/>
          <w:b/>
          <w:sz w:val="28"/>
          <w:szCs w:val="28"/>
        </w:rPr>
        <w:t xml:space="preserve">активной молодежи </w:t>
      </w:r>
      <w:r w:rsidRPr="00E03511">
        <w:rPr>
          <w:rFonts w:ascii="Times New Roman" w:hAnsi="Times New Roman"/>
          <w:b/>
          <w:sz w:val="28"/>
          <w:szCs w:val="28"/>
        </w:rPr>
        <w:t xml:space="preserve"> в Кочковском районе</w:t>
      </w:r>
    </w:p>
    <w:p w:rsidR="00A74A80" w:rsidRDefault="00A74A80" w:rsidP="00A74A80">
      <w:pPr>
        <w:pStyle w:val="a3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различных семинарах, мастер-классах, конкурсах, фестивалях, акциях, проводимых </w:t>
      </w:r>
      <w:r>
        <w:rPr>
          <w:rFonts w:ascii="Times New Roman" w:hAnsi="Times New Roman"/>
          <w:sz w:val="28"/>
          <w:szCs w:val="28"/>
        </w:rPr>
        <w:t xml:space="preserve"> управлением образования </w:t>
      </w:r>
      <w:r w:rsidRPr="00E03511">
        <w:rPr>
          <w:rFonts w:ascii="Times New Roman" w:hAnsi="Times New Roman"/>
          <w:sz w:val="28"/>
          <w:szCs w:val="28"/>
        </w:rPr>
        <w:t>и молодежной политики администрации Кочковского района.</w:t>
      </w:r>
    </w:p>
    <w:p w:rsidR="00A74A80" w:rsidRPr="00522D76" w:rsidRDefault="00A74A80" w:rsidP="00A74A80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74A80" w:rsidRDefault="00A74A80" w:rsidP="00A74A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A74A80" w:rsidRPr="00E909E5" w:rsidRDefault="00A74A80" w:rsidP="00A74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E5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74A80" w:rsidRDefault="00A74A80" w:rsidP="00A7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A80" w:rsidRDefault="00A74A80" w:rsidP="00A74A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A5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</w:t>
      </w:r>
    </w:p>
    <w:p w:rsidR="00A74A80" w:rsidRPr="004E15A5" w:rsidRDefault="00A74A80" w:rsidP="00A7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A80" w:rsidRDefault="00A74A80" w:rsidP="00A74A8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16A5"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 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(далее – Управление)</w:t>
      </w:r>
      <w:r w:rsidRPr="007816A5">
        <w:rPr>
          <w:rFonts w:ascii="Times New Roman" w:hAnsi="Times New Roman" w:cs="Times New Roman"/>
          <w:sz w:val="28"/>
          <w:szCs w:val="28"/>
        </w:rPr>
        <w:t xml:space="preserve">. Управление и </w:t>
      </w:r>
      <w:proofErr w:type="gramStart"/>
      <w:r w:rsidRPr="007816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6A5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координатор Программы – заместитель Главы администрации по социальной политике</w:t>
      </w:r>
      <w:r w:rsidRPr="007816A5">
        <w:rPr>
          <w:rFonts w:ascii="Times New Roman" w:hAnsi="Times New Roman" w:cs="Times New Roman"/>
          <w:sz w:val="28"/>
          <w:szCs w:val="28"/>
        </w:rPr>
        <w:t>.</w:t>
      </w:r>
    </w:p>
    <w:p w:rsidR="00A74A80" w:rsidRDefault="00A74A80" w:rsidP="00A7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02B7F">
        <w:rPr>
          <w:rFonts w:ascii="Times New Roman" w:hAnsi="Times New Roman" w:cs="Times New Roman"/>
          <w:sz w:val="28"/>
          <w:szCs w:val="28"/>
        </w:rPr>
        <w:t xml:space="preserve"> </w:t>
      </w:r>
      <w:r w:rsidRPr="007816A5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8E1A35">
        <w:rPr>
          <w:rFonts w:ascii="Times New Roman" w:hAnsi="Times New Roman"/>
          <w:sz w:val="28"/>
          <w:szCs w:val="28"/>
        </w:rPr>
        <w:t>дств дл</w:t>
      </w:r>
      <w:proofErr w:type="gramEnd"/>
      <w:r w:rsidRPr="008E1A35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852A8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A80">
        <w:rPr>
          <w:rFonts w:ascii="Times New Roman" w:hAnsi="Times New Roman" w:cs="Times New Roman"/>
          <w:sz w:val="28"/>
          <w:szCs w:val="28"/>
        </w:rPr>
        <w:t xml:space="preserve"> об уточнении перечня программных мероприятий на очередной финансовый год, представление заявки на финансирование Программы, уточн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852A80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 и сроки</w:t>
      </w:r>
      <w:r w:rsidRPr="00852A80">
        <w:rPr>
          <w:rFonts w:ascii="Times New Roman" w:hAnsi="Times New Roman" w:cs="Times New Roman"/>
          <w:sz w:val="28"/>
          <w:szCs w:val="28"/>
        </w:rPr>
        <w:t xml:space="preserve"> исполнения по отдельным программным мероприятиям, а также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A80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A80" w:rsidRPr="002F25A8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2F25A8">
        <w:rPr>
          <w:rFonts w:ascii="Times New Roman" w:hAnsi="Times New Roman" w:cs="Times New Roman"/>
          <w:sz w:val="28"/>
          <w:szCs w:val="28"/>
        </w:rPr>
        <w:t xml:space="preserve"> контроль за целевым и эффективным использованием бюджетных средств по всем программным мероприятиям;</w:t>
      </w:r>
    </w:p>
    <w:p w:rsidR="00A74A80" w:rsidRDefault="00A74A80" w:rsidP="00A74A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2F25A8">
        <w:rPr>
          <w:rFonts w:ascii="Times New Roman" w:hAnsi="Times New Roman" w:cs="Times New Roman"/>
          <w:sz w:val="28"/>
          <w:szCs w:val="28"/>
        </w:rPr>
        <w:t>мониторинг результатов и о</w:t>
      </w:r>
      <w:r>
        <w:rPr>
          <w:rFonts w:ascii="Times New Roman" w:hAnsi="Times New Roman" w:cs="Times New Roman"/>
          <w:sz w:val="28"/>
          <w:szCs w:val="28"/>
        </w:rPr>
        <w:t>ценку</w:t>
      </w:r>
      <w:r w:rsidRPr="002F25A8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A80" w:rsidRDefault="00A74A80" w:rsidP="00A74A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A74A80" w:rsidRDefault="00A74A80" w:rsidP="00A74A8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Управления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A74A80" w:rsidRDefault="00A74A80" w:rsidP="00A74A8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A74A80" w:rsidRDefault="00A74A80" w:rsidP="00A74A8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A74A80" w:rsidRPr="009858FC" w:rsidRDefault="00A74A80" w:rsidP="00A74A8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8FC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ет при необходимости комиссию</w:t>
      </w:r>
      <w:r w:rsidRPr="009858FC">
        <w:rPr>
          <w:rFonts w:ascii="Times New Roman" w:hAnsi="Times New Roman"/>
          <w:sz w:val="28"/>
          <w:szCs w:val="28"/>
        </w:rPr>
        <w:t xml:space="preserve"> (штаб, рабоч</w:t>
      </w:r>
      <w:r>
        <w:rPr>
          <w:rFonts w:ascii="Times New Roman" w:hAnsi="Times New Roman"/>
          <w:sz w:val="28"/>
          <w:szCs w:val="28"/>
        </w:rPr>
        <w:t>ую</w:t>
      </w:r>
      <w:r w:rsidRPr="009858FC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у</w:t>
      </w:r>
      <w:r w:rsidRPr="009858FC">
        <w:rPr>
          <w:rFonts w:ascii="Times New Roman" w:hAnsi="Times New Roman"/>
          <w:sz w:val="28"/>
          <w:szCs w:val="28"/>
        </w:rPr>
        <w:t xml:space="preserve">) по управлению </w:t>
      </w:r>
      <w:r>
        <w:rPr>
          <w:rFonts w:ascii="Times New Roman" w:hAnsi="Times New Roman"/>
          <w:sz w:val="28"/>
          <w:szCs w:val="28"/>
        </w:rPr>
        <w:t>П</w:t>
      </w:r>
      <w:r w:rsidRPr="009858FC">
        <w:rPr>
          <w:rFonts w:ascii="Times New Roman" w:hAnsi="Times New Roman"/>
          <w:sz w:val="28"/>
          <w:szCs w:val="28"/>
        </w:rPr>
        <w:t>рограммой;</w:t>
      </w:r>
    </w:p>
    <w:p w:rsidR="00A74A80" w:rsidRDefault="00A74A80" w:rsidP="00A74A8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A74A80" w:rsidRDefault="00A74A80" w:rsidP="00A74A8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35531">
        <w:rPr>
          <w:spacing w:val="2"/>
          <w:sz w:val="28"/>
          <w:szCs w:val="28"/>
        </w:rPr>
        <w:t>Ответственны</w:t>
      </w:r>
      <w:r>
        <w:rPr>
          <w:spacing w:val="2"/>
          <w:sz w:val="28"/>
          <w:szCs w:val="28"/>
        </w:rPr>
        <w:t>й</w:t>
      </w:r>
      <w:proofErr w:type="gramEnd"/>
      <w:r w:rsidRPr="00D35531"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A74A80" w:rsidRDefault="00A74A80" w:rsidP="00A74A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 и направляет его в Управление</w:t>
      </w:r>
      <w:r w:rsidRPr="00E10263">
        <w:rPr>
          <w:rFonts w:ascii="Times New Roman" w:hAnsi="Times New Roman" w:cs="Times New Roman"/>
          <w:sz w:val="28"/>
          <w:szCs w:val="28"/>
        </w:rPr>
        <w:t>;</w:t>
      </w:r>
    </w:p>
    <w:p w:rsidR="00A74A80" w:rsidRDefault="00A74A80" w:rsidP="00A74A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A74A80" w:rsidRDefault="00A74A80" w:rsidP="00A74A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 и представляет в</w:t>
      </w:r>
      <w:r w:rsidRPr="00702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отчет о реализации мероприятия Программы.</w:t>
      </w:r>
    </w:p>
    <w:p w:rsidR="00A74A80" w:rsidRDefault="00A74A80" w:rsidP="00A74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816A5">
        <w:rPr>
          <w:rFonts w:ascii="Times New Roman" w:hAnsi="Times New Roman" w:cs="Times New Roman"/>
          <w:sz w:val="28"/>
          <w:szCs w:val="28"/>
        </w:rPr>
        <w:t xml:space="preserve"> еже</w:t>
      </w:r>
      <w:r>
        <w:rPr>
          <w:rFonts w:ascii="Times New Roman" w:hAnsi="Times New Roman" w:cs="Times New Roman"/>
          <w:sz w:val="28"/>
          <w:szCs w:val="28"/>
        </w:rPr>
        <w:t xml:space="preserve">квартально </w:t>
      </w:r>
      <w:r w:rsidRPr="007816A5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8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месяца</w:t>
      </w:r>
      <w:r w:rsidRPr="007816A5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7816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подготавливает отчет о ходе реализации Программы и направляет в отдел экономического развития и трудовых отношений администрации Кочковского района для включения в сводный отчет о ходе реализации муниципальных программ за отчетный квартал.</w:t>
      </w:r>
    </w:p>
    <w:p w:rsidR="00A74A80" w:rsidRDefault="00A74A80" w:rsidP="00A74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ежегодно до 15 января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направляет в отдел экономического развития и трудовых отношений администрации Кочковского района оценку результатов реализации Программы согласно приложению № 2 № 3 к Программе.</w:t>
      </w:r>
    </w:p>
    <w:p w:rsidR="00A74A80" w:rsidRDefault="00A74A80" w:rsidP="00A74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срока реализации  Программы Управление предоставляет</w:t>
      </w:r>
      <w:r w:rsidRPr="000A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 экономического развития и трудовых отношений администрации Кочковского района итоговый отчет о реализации Программы согласно приложениям № 4 и № 5  к Программе.</w:t>
      </w:r>
    </w:p>
    <w:p w:rsidR="00A74A80" w:rsidRPr="008E1A35" w:rsidRDefault="00A74A80" w:rsidP="00A74A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Годовой и </w:t>
      </w:r>
      <w:proofErr w:type="gramStart"/>
      <w:r w:rsidRPr="008E1A35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A74A80" w:rsidRPr="008E1A35" w:rsidRDefault="00A74A80" w:rsidP="00A74A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A74A80" w:rsidRDefault="00A74A80" w:rsidP="00A74A8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A74A80" w:rsidRPr="006959CB" w:rsidRDefault="00A74A80" w:rsidP="00A74A8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общий объем фактически произведенных расходов всего и в том числе по источникам финансирования и в разрезе сельских поселений, входящих в состав Кочковского района, на территории которых реализовывались мероприятия муниципальной программы;</w:t>
      </w:r>
    </w:p>
    <w:p w:rsidR="00A74A80" w:rsidRPr="008E1A35" w:rsidRDefault="00A74A80" w:rsidP="00A74A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1A35">
        <w:rPr>
          <w:rFonts w:ascii="Times New Roman" w:hAnsi="Times New Roman"/>
          <w:sz w:val="28"/>
          <w:szCs w:val="28"/>
        </w:rPr>
        <w:t>таблицу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в которой указываются:</w:t>
      </w:r>
    </w:p>
    <w:p w:rsidR="00A74A80" w:rsidRDefault="00A74A80" w:rsidP="00A74A8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данные об использовании средств бюджета Кочковского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74A80" w:rsidRDefault="00A74A80" w:rsidP="00A74A8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A74A80" w:rsidRPr="006959CB" w:rsidRDefault="00A74A80" w:rsidP="00A74A8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74A80" w:rsidRPr="0068491D" w:rsidRDefault="00A74A80" w:rsidP="00A7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A80" w:rsidRDefault="00A74A80" w:rsidP="00A74A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A74A80" w:rsidRPr="00E03511" w:rsidRDefault="00A74A80" w:rsidP="00A74A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03511">
        <w:rPr>
          <w:rFonts w:ascii="Times New Roman" w:eastAsia="Times New Roman" w:hAnsi="Times New Roman"/>
          <w:sz w:val="28"/>
          <w:szCs w:val="28"/>
        </w:rPr>
        <w:t xml:space="preserve">Реализация Программы позволит повысить качество реализации государственной молодежной </w:t>
      </w:r>
      <w:r>
        <w:rPr>
          <w:rFonts w:ascii="Times New Roman" w:eastAsia="Times New Roman" w:hAnsi="Times New Roman"/>
          <w:sz w:val="28"/>
          <w:szCs w:val="28"/>
        </w:rPr>
        <w:t>политики</w:t>
      </w:r>
      <w:r w:rsidRPr="00E03511">
        <w:rPr>
          <w:rFonts w:ascii="Times New Roman" w:eastAsia="Times New Roman" w:hAnsi="Times New Roman"/>
          <w:sz w:val="28"/>
          <w:szCs w:val="28"/>
        </w:rPr>
        <w:t xml:space="preserve"> на территории Кочковского района.</w:t>
      </w:r>
    </w:p>
    <w:p w:rsidR="00A74A80" w:rsidRPr="00E03511" w:rsidRDefault="00A74A80" w:rsidP="00A74A80">
      <w:pPr>
        <w:tabs>
          <w:tab w:val="left" w:pos="1068"/>
        </w:tabs>
        <w:spacing w:after="0" w:line="240" w:lineRule="auto"/>
        <w:ind w:left="1068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Реализация Программы должна дать следующие результаты:</w:t>
      </w:r>
    </w:p>
    <w:p w:rsidR="00A74A80" w:rsidRPr="00E03511" w:rsidRDefault="00A74A80" w:rsidP="00A74A80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повышение качества гражданско-патриотического и духовно-нравственного</w:t>
      </w:r>
      <w:r w:rsidRPr="00E0351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молодежи Кочковского района</w:t>
      </w:r>
      <w:r w:rsidRPr="00E03511">
        <w:rPr>
          <w:rFonts w:ascii="Times New Roman" w:hAnsi="Times New Roman"/>
          <w:sz w:val="28"/>
          <w:szCs w:val="28"/>
        </w:rPr>
        <w:t>;</w:t>
      </w:r>
    </w:p>
    <w:p w:rsidR="00A74A80" w:rsidRPr="00E03511" w:rsidRDefault="00A74A80" w:rsidP="00A74A80">
      <w:pPr>
        <w:pStyle w:val="a3"/>
        <w:numPr>
          <w:ilvl w:val="0"/>
          <w:numId w:val="8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создание условий для научной и творческой самореализации молодежи Кочковского района;</w:t>
      </w:r>
    </w:p>
    <w:p w:rsidR="00A74A80" w:rsidRPr="00E03511" w:rsidRDefault="00A74A80" w:rsidP="00A74A80">
      <w:pPr>
        <w:pStyle w:val="a3"/>
        <w:numPr>
          <w:ilvl w:val="0"/>
          <w:numId w:val="8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увеличение количества волонтеров (добровольцев) в Кочковском районе;</w:t>
      </w:r>
    </w:p>
    <w:p w:rsidR="00A74A80" w:rsidRPr="00E03511" w:rsidRDefault="00A74A80" w:rsidP="00A74A80">
      <w:pPr>
        <w:pStyle w:val="a3"/>
        <w:numPr>
          <w:ilvl w:val="0"/>
          <w:numId w:val="8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lastRenderedPageBreak/>
        <w:t>сокращение количества случаев асоциального поведения в молодежной среде Кочковского района;</w:t>
      </w:r>
    </w:p>
    <w:p w:rsidR="00A74A80" w:rsidRPr="00E03511" w:rsidRDefault="00A74A80" w:rsidP="00A74A80">
      <w:pPr>
        <w:pStyle w:val="a3"/>
        <w:numPr>
          <w:ilvl w:val="0"/>
          <w:numId w:val="8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повышение уровня информированности </w:t>
      </w:r>
      <w:r>
        <w:rPr>
          <w:rFonts w:ascii="Times New Roman" w:hAnsi="Times New Roman"/>
          <w:sz w:val="28"/>
          <w:szCs w:val="28"/>
        </w:rPr>
        <w:t>молодежи</w:t>
      </w:r>
      <w:r w:rsidRPr="00E03511">
        <w:rPr>
          <w:rFonts w:ascii="Times New Roman" w:hAnsi="Times New Roman"/>
          <w:sz w:val="28"/>
          <w:szCs w:val="28"/>
        </w:rPr>
        <w:t xml:space="preserve"> Кочковского района о реализуемых для них программах на федеральном, региональном, районном уровнях;</w:t>
      </w:r>
    </w:p>
    <w:p w:rsidR="00A74A80" w:rsidRPr="00E03511" w:rsidRDefault="00A74A80" w:rsidP="00A74A80">
      <w:pPr>
        <w:pStyle w:val="a3"/>
        <w:numPr>
          <w:ilvl w:val="0"/>
          <w:numId w:val="8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создание единого информационного поля молодежной политики в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Кочковском районе путем создания</w:t>
      </w: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группы в социальных сетях;</w:t>
      </w:r>
    </w:p>
    <w:p w:rsidR="00A74A80" w:rsidRPr="00E03511" w:rsidRDefault="00A74A80" w:rsidP="00A74A80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укрепление материально-технической базы отрасли</w:t>
      </w:r>
      <w:r w:rsidRPr="00E0351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качественной реализации молодежной политики в Кочковском районе.</w:t>
      </w:r>
    </w:p>
    <w:p w:rsidR="00A74A80" w:rsidRDefault="00A74A80" w:rsidP="00A74A80"/>
    <w:p w:rsidR="00A74A80" w:rsidRPr="00702B7F" w:rsidRDefault="00A74A80" w:rsidP="00A74A80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A74A80" w:rsidRDefault="00A74A80" w:rsidP="00A7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6FCC" w:rsidRDefault="00FF6FCC">
      <w:pPr>
        <w:sectPr w:rsidR="00FF6FCC" w:rsidSect="00312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FCC" w:rsidRDefault="00FF6FCC" w:rsidP="00FF6F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1к муниципальной программе</w:t>
      </w:r>
    </w:p>
    <w:p w:rsidR="00FF6FCC" w:rsidRPr="0084574C" w:rsidRDefault="00FF6FCC" w:rsidP="00FF6F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«Молодежь </w:t>
      </w:r>
      <w:r w:rsidRPr="0084574C">
        <w:rPr>
          <w:rFonts w:ascii="Times New Roman" w:hAnsi="Times New Roman" w:cs="Times New Roman"/>
          <w:sz w:val="28"/>
          <w:szCs w:val="28"/>
        </w:rPr>
        <w:t xml:space="preserve"> Кочковского района                                                                                                                   </w:t>
      </w:r>
    </w:p>
    <w:p w:rsidR="00FF6FCC" w:rsidRPr="0084574C" w:rsidRDefault="00FF6FCC" w:rsidP="00FF6F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6FCC" w:rsidRPr="0084574C" w:rsidRDefault="00FF6FCC" w:rsidP="00FF6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F6FCC" w:rsidRPr="0084574C" w:rsidRDefault="00FF6FCC" w:rsidP="00FF6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4C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 «Молодежь Кочковского района Новосибирской области»</w:t>
      </w:r>
    </w:p>
    <w:p w:rsidR="00FF6FCC" w:rsidRPr="0084574C" w:rsidRDefault="00FF6FCC" w:rsidP="00FF6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589"/>
        <w:gridCol w:w="1790"/>
        <w:gridCol w:w="1592"/>
        <w:gridCol w:w="610"/>
        <w:gridCol w:w="851"/>
        <w:gridCol w:w="992"/>
        <w:gridCol w:w="992"/>
        <w:gridCol w:w="993"/>
        <w:gridCol w:w="2409"/>
        <w:gridCol w:w="2410"/>
      </w:tblGrid>
      <w:tr w:rsidR="00FF6FCC" w:rsidRPr="0084574C" w:rsidTr="00562901">
        <w:trPr>
          <w:cantSplit/>
          <w:trHeight w:val="775"/>
        </w:trPr>
        <w:tc>
          <w:tcPr>
            <w:tcW w:w="798" w:type="dxa"/>
            <w:vMerge w:val="restart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589" w:type="dxa"/>
            <w:vMerge w:val="restart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790" w:type="dxa"/>
            <w:vMerge w:val="restart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стандартных процедур, обеспечивающих выполнение мероприятия, с указанием предельных сроков их </w:t>
            </w: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исполнении</w:t>
            </w:r>
            <w:proofErr w:type="gramEnd"/>
          </w:p>
        </w:tc>
        <w:tc>
          <w:tcPr>
            <w:tcW w:w="1592" w:type="dxa"/>
            <w:vMerge w:val="restart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10" w:type="dxa"/>
            <w:vMerge w:val="restart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(тыс. руб.)</w:t>
            </w:r>
          </w:p>
        </w:tc>
        <w:tc>
          <w:tcPr>
            <w:tcW w:w="2977" w:type="dxa"/>
            <w:gridSpan w:val="3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409" w:type="dxa"/>
            <w:tcBorders>
              <w:bottom w:val="nil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выполнение мероприятия муниципальной программы (подпрограммы)</w:t>
            </w:r>
          </w:p>
        </w:tc>
        <w:tc>
          <w:tcPr>
            <w:tcW w:w="2410" w:type="dxa"/>
            <w:tcBorders>
              <w:bottom w:val="nil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выполнения мероприятий муниципальной программы (подпрограммы)</w:t>
            </w:r>
          </w:p>
        </w:tc>
      </w:tr>
      <w:tr w:rsidR="00FF6FCC" w:rsidRPr="0084574C" w:rsidTr="00562901">
        <w:trPr>
          <w:cantSplit/>
          <w:trHeight w:val="1589"/>
        </w:trPr>
        <w:tc>
          <w:tcPr>
            <w:tcW w:w="798" w:type="dxa"/>
            <w:vMerge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vMerge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vMerge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92" w:type="dxa"/>
            <w:vMerge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dxa"/>
            <w:vMerge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92" w:type="dxa"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93" w:type="dxa"/>
            <w:textDirection w:val="btLr"/>
          </w:tcPr>
          <w:p w:rsidR="00FF6FCC" w:rsidRPr="0084574C" w:rsidRDefault="00FF6FCC" w:rsidP="0056290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409" w:type="dxa"/>
            <w:tcBorders>
              <w:top w:val="nil"/>
            </w:tcBorders>
          </w:tcPr>
          <w:p w:rsidR="00FF6FCC" w:rsidRPr="0084574C" w:rsidRDefault="00FF6FCC" w:rsidP="00562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F6FCC" w:rsidRPr="0084574C" w:rsidRDefault="00FF6FCC" w:rsidP="00562901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187"/>
        </w:trPr>
        <w:tc>
          <w:tcPr>
            <w:tcW w:w="7230" w:type="dxa"/>
            <w:gridSpan w:val="6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301"/>
        </w:trPr>
        <w:tc>
          <w:tcPr>
            <w:tcW w:w="798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F6FCC" w:rsidRPr="0084574C" w:rsidTr="00562901">
        <w:trPr>
          <w:trHeight w:val="1628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Гражданско-патриотическая</w:t>
            </w:r>
            <w:proofErr w:type="gramEnd"/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воспитани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е молодежи Кочковского района 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1522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областных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межрайонных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военно-спортивных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мероприятиях</w:t>
            </w:r>
          </w:p>
        </w:tc>
        <w:tc>
          <w:tcPr>
            <w:tcW w:w="1790" w:type="dxa"/>
          </w:tcPr>
          <w:p w:rsidR="00FF6FCC" w:rsidRPr="00B663AA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F6FCC" w:rsidRPr="00B663AA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10,0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1190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Единый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призывника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квартал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ДЮСШ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984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вручение паспортов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IV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военно-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спортивная игра 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ртал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ОУ,</w:t>
            </w:r>
          </w:p>
          <w:p w:rsidR="00FF6FCC" w:rsidRPr="0084574C" w:rsidRDefault="00FF6FCC" w:rsidP="0056290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ДОД «ДЮСШ»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акция, посвященная Дню флага РФ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Поддержка военно-патриотических клубов района 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Реализация научного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 творческого потенциала молодежи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Кочковского района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25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2.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День молодежи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культурные учреждения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профильных сменах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790" w:type="dxa"/>
          </w:tcPr>
          <w:p w:rsidR="00FF6FCC" w:rsidRPr="00B663AA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B663AA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добровольческого (волонтерского) движения молодежи Кочковского района 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региональной премии «</w:t>
            </w: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Я-волонтер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Пропаганда здорового образа жизни среди молодежи Кочковского района 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для подростков и молодежи, находящихся в социально опасном положении, «Береги себя для жизни»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ОУ</w:t>
            </w:r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ия и проведение мероприятий в рамках проекта «Здоровый образ жизни»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Средства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«молодежь - против наркотиков»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профилактике распространения идеологии терроризма и экстремиз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 в молодежной среде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области профилактики ВИЧ/СПИД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589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РДДМ «Движение Первых»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Кочковском районе </w:t>
            </w:r>
          </w:p>
        </w:tc>
        <w:tc>
          <w:tcPr>
            <w:tcW w:w="1790" w:type="dxa"/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1592" w:type="dxa"/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год </w:t>
            </w:r>
          </w:p>
        </w:tc>
        <w:tc>
          <w:tcPr>
            <w:tcW w:w="851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Слеты и форумы учащейся молодежи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МКУК «ЦБС Кочковского района»,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6FCC" w:rsidRPr="0084574C" w:rsidTr="00562901">
        <w:trPr>
          <w:trHeight w:val="41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CD36C6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CD36C6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CD36C6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C" w:rsidRPr="0084574C" w:rsidRDefault="00FF6FCC" w:rsidP="0056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6FCC" w:rsidRDefault="00FF6FCC" w:rsidP="00FF6FCC"/>
    <w:p w:rsidR="00660E10" w:rsidRDefault="00660E10">
      <w:bookmarkStart w:id="0" w:name="_GoBack"/>
      <w:bookmarkEnd w:id="0"/>
    </w:p>
    <w:sectPr w:rsidR="00660E10" w:rsidSect="0084574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CA9"/>
    <w:multiLevelType w:val="hybridMultilevel"/>
    <w:tmpl w:val="D928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A74D0"/>
    <w:multiLevelType w:val="hybridMultilevel"/>
    <w:tmpl w:val="4EC09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A5139"/>
    <w:multiLevelType w:val="multilevel"/>
    <w:tmpl w:val="A61890CE"/>
    <w:lvl w:ilvl="0">
      <w:start w:val="3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5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5804"/>
    <w:multiLevelType w:val="hybridMultilevel"/>
    <w:tmpl w:val="B27857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6C017B"/>
    <w:multiLevelType w:val="hybridMultilevel"/>
    <w:tmpl w:val="190EA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E7180"/>
    <w:multiLevelType w:val="hybridMultilevel"/>
    <w:tmpl w:val="00DE8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E1A74"/>
    <w:multiLevelType w:val="hybridMultilevel"/>
    <w:tmpl w:val="219483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DA29A7"/>
    <w:multiLevelType w:val="hybridMultilevel"/>
    <w:tmpl w:val="5F526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B3"/>
    <w:rsid w:val="003C6CB3"/>
    <w:rsid w:val="00660E10"/>
    <w:rsid w:val="00A74A80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8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A74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A74A8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8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A74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A74A8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2948</Words>
  <Characters>16806</Characters>
  <Application>Microsoft Office Word</Application>
  <DocSecurity>0</DocSecurity>
  <Lines>140</Lines>
  <Paragraphs>39</Paragraphs>
  <ScaleCrop>false</ScaleCrop>
  <Company>DG Win&amp;Soft</Company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2022-12-23T03:22:00Z</dcterms:created>
  <dcterms:modified xsi:type="dcterms:W3CDTF">2023-01-13T08:25:00Z</dcterms:modified>
</cp:coreProperties>
</file>