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C3" w:rsidRPr="00DA34E5" w:rsidRDefault="004162C3" w:rsidP="004162C3">
      <w:pPr>
        <w:spacing w:after="0"/>
        <w:jc w:val="center"/>
        <w:rPr>
          <w:rFonts w:ascii="Times New Roman" w:hAnsi="Times New Roman" w:cs="Times New Roman"/>
          <w:sz w:val="28"/>
          <w:szCs w:val="28"/>
        </w:rPr>
      </w:pPr>
      <w:r w:rsidRPr="00DA34E5">
        <w:rPr>
          <w:rFonts w:ascii="Times New Roman" w:hAnsi="Times New Roman" w:cs="Times New Roman"/>
          <w:noProof/>
          <w:lang w:eastAsia="ru-RU"/>
        </w:rPr>
        <w:drawing>
          <wp:inline distT="0" distB="0" distL="0" distR="0">
            <wp:extent cx="561975" cy="619125"/>
            <wp:effectExtent l="19050" t="0" r="9525" b="0"/>
            <wp:docPr id="2"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8"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4162C3" w:rsidRPr="00DA34E5" w:rsidRDefault="004162C3" w:rsidP="004162C3">
      <w:pPr>
        <w:pStyle w:val="aa"/>
        <w:spacing w:after="0"/>
        <w:jc w:val="center"/>
        <w:rPr>
          <w:rFonts w:ascii="Times New Roman" w:hAnsi="Times New Roman" w:cs="Times New Roman"/>
          <w:b/>
          <w:sz w:val="28"/>
          <w:szCs w:val="28"/>
        </w:rPr>
      </w:pPr>
      <w:r w:rsidRPr="00DA34E5">
        <w:rPr>
          <w:rFonts w:ascii="Times New Roman" w:hAnsi="Times New Roman" w:cs="Times New Roman"/>
          <w:b/>
          <w:sz w:val="28"/>
          <w:szCs w:val="28"/>
        </w:rPr>
        <w:t>СОВЕТ ДЕПУТАТОВ КОЧКОВСКОГО РАЙОНА</w:t>
      </w:r>
    </w:p>
    <w:p w:rsidR="004162C3" w:rsidRPr="00DA34E5" w:rsidRDefault="004162C3" w:rsidP="004162C3">
      <w:pPr>
        <w:pStyle w:val="aa"/>
        <w:spacing w:after="0"/>
        <w:jc w:val="center"/>
        <w:rPr>
          <w:rFonts w:ascii="Times New Roman" w:hAnsi="Times New Roman" w:cs="Times New Roman"/>
          <w:b/>
          <w:sz w:val="28"/>
          <w:szCs w:val="28"/>
        </w:rPr>
      </w:pPr>
      <w:r w:rsidRPr="00DA34E5">
        <w:rPr>
          <w:rFonts w:ascii="Times New Roman" w:hAnsi="Times New Roman" w:cs="Times New Roman"/>
          <w:b/>
          <w:sz w:val="28"/>
          <w:szCs w:val="28"/>
        </w:rPr>
        <w:t>НОВОСИБИРСКОЙ ОБЛАСТИ</w:t>
      </w:r>
    </w:p>
    <w:p w:rsidR="004162C3" w:rsidRPr="00DA34E5" w:rsidRDefault="004162C3" w:rsidP="004162C3">
      <w:pPr>
        <w:pStyle w:val="aa"/>
        <w:spacing w:after="0"/>
        <w:jc w:val="center"/>
        <w:rPr>
          <w:rFonts w:ascii="Times New Roman" w:hAnsi="Times New Roman" w:cs="Times New Roman"/>
          <w:b/>
          <w:sz w:val="28"/>
          <w:szCs w:val="28"/>
        </w:rPr>
      </w:pPr>
      <w:r w:rsidRPr="00DA34E5">
        <w:rPr>
          <w:rFonts w:ascii="Times New Roman" w:hAnsi="Times New Roman" w:cs="Times New Roman"/>
          <w:b/>
          <w:sz w:val="28"/>
          <w:szCs w:val="28"/>
        </w:rPr>
        <w:t>(четвертого созыва)</w:t>
      </w:r>
    </w:p>
    <w:p w:rsidR="004162C3" w:rsidRPr="00DA34E5" w:rsidRDefault="004162C3" w:rsidP="004162C3">
      <w:pPr>
        <w:pStyle w:val="aa"/>
        <w:spacing w:after="0"/>
        <w:jc w:val="center"/>
        <w:rPr>
          <w:rFonts w:ascii="Times New Roman" w:hAnsi="Times New Roman" w:cs="Times New Roman"/>
          <w:b/>
          <w:sz w:val="28"/>
          <w:szCs w:val="28"/>
        </w:rPr>
      </w:pPr>
    </w:p>
    <w:p w:rsidR="004162C3" w:rsidRPr="00DA34E5" w:rsidRDefault="004162C3" w:rsidP="004162C3">
      <w:pPr>
        <w:pStyle w:val="aa"/>
        <w:spacing w:after="0"/>
        <w:jc w:val="center"/>
        <w:rPr>
          <w:rFonts w:ascii="Times New Roman" w:hAnsi="Times New Roman" w:cs="Times New Roman"/>
          <w:b/>
          <w:sz w:val="28"/>
          <w:szCs w:val="28"/>
        </w:rPr>
      </w:pPr>
      <w:r w:rsidRPr="00DA34E5">
        <w:rPr>
          <w:rFonts w:ascii="Times New Roman" w:hAnsi="Times New Roman" w:cs="Times New Roman"/>
          <w:b/>
          <w:sz w:val="28"/>
          <w:szCs w:val="28"/>
        </w:rPr>
        <w:t>РЕШЕНИЕ</w:t>
      </w:r>
    </w:p>
    <w:p w:rsidR="004162C3" w:rsidRPr="00DA34E5" w:rsidRDefault="004162C3" w:rsidP="004162C3">
      <w:pPr>
        <w:pStyle w:val="aa"/>
        <w:spacing w:after="0"/>
        <w:jc w:val="center"/>
        <w:rPr>
          <w:rFonts w:ascii="Times New Roman" w:hAnsi="Times New Roman" w:cs="Times New Roman"/>
          <w:b/>
          <w:sz w:val="28"/>
          <w:szCs w:val="28"/>
        </w:rPr>
      </w:pPr>
      <w:r>
        <w:rPr>
          <w:rFonts w:ascii="Times New Roman" w:hAnsi="Times New Roman" w:cs="Times New Roman"/>
          <w:b/>
          <w:sz w:val="28"/>
          <w:szCs w:val="28"/>
        </w:rPr>
        <w:t>пятнадцатой</w:t>
      </w:r>
      <w:r w:rsidRPr="00DA34E5">
        <w:rPr>
          <w:rFonts w:ascii="Times New Roman" w:hAnsi="Times New Roman" w:cs="Times New Roman"/>
          <w:b/>
          <w:sz w:val="28"/>
          <w:szCs w:val="28"/>
        </w:rPr>
        <w:t xml:space="preserve"> сессии</w:t>
      </w:r>
    </w:p>
    <w:p w:rsidR="004162C3" w:rsidRPr="00DA34E5" w:rsidRDefault="004162C3" w:rsidP="004162C3">
      <w:pPr>
        <w:pStyle w:val="aa"/>
        <w:spacing w:after="0"/>
        <w:jc w:val="center"/>
        <w:rPr>
          <w:rFonts w:ascii="Times New Roman" w:hAnsi="Times New Roman" w:cs="Times New Roman"/>
          <w:b/>
        </w:rPr>
      </w:pPr>
    </w:p>
    <w:p w:rsidR="004162C3" w:rsidRPr="00DA34E5" w:rsidRDefault="004162C3" w:rsidP="004162C3">
      <w:pPr>
        <w:spacing w:after="0"/>
        <w:rPr>
          <w:rFonts w:ascii="Times New Roman" w:hAnsi="Times New Roman" w:cs="Times New Roman"/>
          <w:sz w:val="28"/>
          <w:szCs w:val="28"/>
        </w:rPr>
      </w:pPr>
      <w:r>
        <w:rPr>
          <w:rFonts w:ascii="Times New Roman" w:hAnsi="Times New Roman" w:cs="Times New Roman"/>
          <w:sz w:val="28"/>
          <w:szCs w:val="28"/>
        </w:rPr>
        <w:t>от 23.11.2022</w:t>
      </w:r>
      <w:r w:rsidRPr="00DA34E5">
        <w:rPr>
          <w:rFonts w:ascii="Times New Roman" w:hAnsi="Times New Roman" w:cs="Times New Roman"/>
          <w:sz w:val="28"/>
          <w:szCs w:val="28"/>
        </w:rPr>
        <w:t xml:space="preserve">                                                                                               № </w:t>
      </w:r>
      <w:r w:rsidR="002E3235">
        <w:rPr>
          <w:rFonts w:ascii="Times New Roman" w:hAnsi="Times New Roman" w:cs="Times New Roman"/>
          <w:sz w:val="28"/>
          <w:szCs w:val="28"/>
        </w:rPr>
        <w:t>3</w:t>
      </w:r>
      <w:r w:rsidRPr="00DA34E5">
        <w:rPr>
          <w:rFonts w:ascii="Times New Roman" w:hAnsi="Times New Roman" w:cs="Times New Roman"/>
          <w:sz w:val="28"/>
          <w:szCs w:val="28"/>
        </w:rPr>
        <w:t xml:space="preserve"> </w:t>
      </w:r>
    </w:p>
    <w:p w:rsidR="004162C3" w:rsidRPr="00DA34E5" w:rsidRDefault="004162C3" w:rsidP="004162C3">
      <w:pPr>
        <w:pStyle w:val="aa"/>
        <w:spacing w:after="0"/>
        <w:jc w:val="center"/>
        <w:rPr>
          <w:rFonts w:ascii="Times New Roman" w:hAnsi="Times New Roman" w:cs="Times New Roman"/>
          <w:sz w:val="28"/>
          <w:szCs w:val="28"/>
        </w:rPr>
      </w:pPr>
    </w:p>
    <w:p w:rsidR="004162C3" w:rsidRDefault="004162C3" w:rsidP="004162C3">
      <w:pPr>
        <w:spacing w:after="0"/>
        <w:jc w:val="center"/>
        <w:rPr>
          <w:rFonts w:ascii="Times New Roman" w:hAnsi="Times New Roman" w:cs="Times New Roman"/>
          <w:sz w:val="28"/>
          <w:szCs w:val="28"/>
        </w:rPr>
      </w:pPr>
      <w:r w:rsidRPr="00DA34E5">
        <w:rPr>
          <w:rFonts w:ascii="Times New Roman" w:hAnsi="Times New Roman" w:cs="Times New Roman"/>
          <w:sz w:val="28"/>
          <w:szCs w:val="28"/>
        </w:rPr>
        <w:t>О проекте решения «О районном бюджете Кочковского райо</w:t>
      </w:r>
      <w:r>
        <w:rPr>
          <w:rFonts w:ascii="Times New Roman" w:hAnsi="Times New Roman" w:cs="Times New Roman"/>
          <w:sz w:val="28"/>
          <w:szCs w:val="28"/>
        </w:rPr>
        <w:t>на Новосибирской области на 2023 год и плановый период 2024 и 2025</w:t>
      </w:r>
      <w:r w:rsidRPr="00DA34E5">
        <w:rPr>
          <w:rFonts w:ascii="Times New Roman" w:hAnsi="Times New Roman" w:cs="Times New Roman"/>
          <w:sz w:val="28"/>
          <w:szCs w:val="28"/>
        </w:rPr>
        <w:t xml:space="preserve"> годов»</w:t>
      </w:r>
    </w:p>
    <w:p w:rsidR="004162C3" w:rsidRPr="00DA34E5" w:rsidRDefault="004162C3" w:rsidP="004162C3">
      <w:pPr>
        <w:spacing w:after="0"/>
        <w:jc w:val="center"/>
        <w:rPr>
          <w:rFonts w:ascii="Times New Roman" w:hAnsi="Times New Roman" w:cs="Times New Roman"/>
          <w:sz w:val="28"/>
          <w:szCs w:val="28"/>
        </w:rPr>
      </w:pPr>
    </w:p>
    <w:p w:rsidR="004162C3" w:rsidRPr="00DA34E5" w:rsidRDefault="004162C3" w:rsidP="004162C3">
      <w:pPr>
        <w:spacing w:after="0"/>
        <w:rPr>
          <w:rFonts w:ascii="Times New Roman" w:hAnsi="Times New Roman" w:cs="Times New Roman"/>
          <w:sz w:val="28"/>
          <w:szCs w:val="28"/>
        </w:rPr>
      </w:pPr>
      <w:r w:rsidRPr="00DA34E5">
        <w:rPr>
          <w:rFonts w:ascii="Times New Roman" w:hAnsi="Times New Roman" w:cs="Times New Roman"/>
          <w:sz w:val="28"/>
          <w:szCs w:val="28"/>
        </w:rPr>
        <w:t>Совет депутатов Кочковского района Новосибирской области</w:t>
      </w:r>
    </w:p>
    <w:p w:rsidR="004162C3" w:rsidRPr="00DA34E5" w:rsidRDefault="004162C3" w:rsidP="004162C3">
      <w:pPr>
        <w:spacing w:after="0"/>
        <w:rPr>
          <w:rFonts w:ascii="Times New Roman" w:hAnsi="Times New Roman" w:cs="Times New Roman"/>
          <w:sz w:val="28"/>
          <w:szCs w:val="28"/>
        </w:rPr>
      </w:pPr>
      <w:r w:rsidRPr="00DA34E5">
        <w:rPr>
          <w:rFonts w:ascii="Times New Roman" w:hAnsi="Times New Roman" w:cs="Times New Roman"/>
          <w:b/>
          <w:bCs/>
          <w:sz w:val="28"/>
          <w:szCs w:val="28"/>
        </w:rPr>
        <w:t>РЕШИЛ:</w:t>
      </w:r>
    </w:p>
    <w:p w:rsidR="004162C3" w:rsidRPr="00DA34E5" w:rsidRDefault="004162C3" w:rsidP="004162C3">
      <w:pPr>
        <w:pStyle w:val="ac"/>
        <w:numPr>
          <w:ilvl w:val="0"/>
          <w:numId w:val="1"/>
        </w:numPr>
        <w:tabs>
          <w:tab w:val="clear" w:pos="708"/>
          <w:tab w:val="left" w:pos="993"/>
        </w:tabs>
        <w:spacing w:after="0" w:line="240" w:lineRule="auto"/>
        <w:ind w:left="0" w:firstLine="709"/>
        <w:jc w:val="both"/>
        <w:rPr>
          <w:rFonts w:ascii="Times New Roman" w:hAnsi="Times New Roman" w:cs="Times New Roman"/>
          <w:sz w:val="28"/>
          <w:szCs w:val="28"/>
        </w:rPr>
      </w:pPr>
      <w:r w:rsidRPr="00DA34E5">
        <w:rPr>
          <w:rFonts w:ascii="Times New Roman" w:hAnsi="Times New Roman" w:cs="Times New Roman"/>
          <w:sz w:val="28"/>
          <w:szCs w:val="28"/>
        </w:rPr>
        <w:t>Утвердить проект решения «О районном бюджете Кочковского райо</w:t>
      </w:r>
      <w:r>
        <w:rPr>
          <w:rFonts w:ascii="Times New Roman" w:hAnsi="Times New Roman" w:cs="Times New Roman"/>
          <w:sz w:val="28"/>
          <w:szCs w:val="28"/>
        </w:rPr>
        <w:t>на Новосибирской области на 2023 год и плановый период 2024 и 2025</w:t>
      </w:r>
      <w:r w:rsidRPr="00DA34E5">
        <w:rPr>
          <w:rFonts w:ascii="Times New Roman" w:hAnsi="Times New Roman" w:cs="Times New Roman"/>
          <w:sz w:val="28"/>
          <w:szCs w:val="28"/>
        </w:rPr>
        <w:t xml:space="preserve"> годов» согласно приложению.</w:t>
      </w:r>
    </w:p>
    <w:p w:rsidR="004162C3" w:rsidRPr="00DA34E5" w:rsidRDefault="004162C3" w:rsidP="004162C3">
      <w:pPr>
        <w:pStyle w:val="ac"/>
        <w:numPr>
          <w:ilvl w:val="0"/>
          <w:numId w:val="1"/>
        </w:numPr>
        <w:tabs>
          <w:tab w:val="clear" w:pos="708"/>
          <w:tab w:val="left" w:pos="993"/>
        </w:tabs>
        <w:spacing w:after="0" w:line="240" w:lineRule="auto"/>
        <w:ind w:left="0" w:firstLine="709"/>
        <w:jc w:val="both"/>
        <w:rPr>
          <w:rFonts w:ascii="Times New Roman" w:hAnsi="Times New Roman" w:cs="Times New Roman"/>
          <w:sz w:val="28"/>
          <w:szCs w:val="28"/>
        </w:rPr>
      </w:pPr>
      <w:r w:rsidRPr="00DA34E5">
        <w:rPr>
          <w:rFonts w:ascii="Times New Roman" w:hAnsi="Times New Roman" w:cs="Times New Roman"/>
          <w:sz w:val="28"/>
          <w:szCs w:val="28"/>
        </w:rPr>
        <w:t>Опубликовать настоящее решение в периодическом печатном издании органов местного самоуправления Кочковского района Новосибирской области «Вестник Кочковского района».</w:t>
      </w:r>
    </w:p>
    <w:p w:rsidR="004162C3" w:rsidRPr="00DA34E5" w:rsidRDefault="004162C3" w:rsidP="004162C3">
      <w:pPr>
        <w:pStyle w:val="ac"/>
        <w:numPr>
          <w:ilvl w:val="0"/>
          <w:numId w:val="1"/>
        </w:numPr>
        <w:tabs>
          <w:tab w:val="clear" w:pos="708"/>
          <w:tab w:val="left" w:pos="993"/>
        </w:tabs>
        <w:spacing w:after="0" w:line="240" w:lineRule="auto"/>
        <w:ind w:left="0" w:firstLine="709"/>
        <w:jc w:val="both"/>
        <w:rPr>
          <w:rFonts w:ascii="Times New Roman" w:hAnsi="Times New Roman" w:cs="Times New Roman"/>
          <w:sz w:val="28"/>
          <w:szCs w:val="28"/>
        </w:rPr>
      </w:pPr>
      <w:r w:rsidRPr="00DA34E5">
        <w:rPr>
          <w:rFonts w:ascii="Times New Roman" w:hAnsi="Times New Roman" w:cs="Times New Roman"/>
          <w:sz w:val="28"/>
          <w:szCs w:val="28"/>
        </w:rPr>
        <w:t>Настоящее решение вступает в силу со дня его принятия.</w:t>
      </w:r>
    </w:p>
    <w:p w:rsidR="004162C3" w:rsidRPr="00DA34E5" w:rsidRDefault="004162C3" w:rsidP="004162C3">
      <w:pPr>
        <w:spacing w:after="0"/>
        <w:rPr>
          <w:rFonts w:ascii="Times New Roman" w:hAnsi="Times New Roman" w:cs="Times New Roman"/>
          <w:sz w:val="28"/>
          <w:szCs w:val="28"/>
        </w:rPr>
      </w:pPr>
    </w:p>
    <w:p w:rsidR="004162C3" w:rsidRPr="00DA34E5" w:rsidRDefault="004162C3" w:rsidP="004162C3">
      <w:pPr>
        <w:pStyle w:val="aa"/>
        <w:spacing w:after="0"/>
        <w:rPr>
          <w:rFonts w:ascii="Times New Roman" w:hAnsi="Times New Roman" w:cs="Times New Roman"/>
          <w:sz w:val="28"/>
          <w:szCs w:val="28"/>
        </w:rPr>
      </w:pPr>
      <w:r w:rsidRPr="00DA34E5">
        <w:rPr>
          <w:rFonts w:ascii="Times New Roman" w:hAnsi="Times New Roman" w:cs="Times New Roman"/>
          <w:sz w:val="28"/>
          <w:szCs w:val="28"/>
        </w:rPr>
        <w:t>Глава Кочковского района</w:t>
      </w:r>
    </w:p>
    <w:p w:rsidR="004162C3" w:rsidRPr="00DA34E5" w:rsidRDefault="004162C3" w:rsidP="004162C3">
      <w:pPr>
        <w:pStyle w:val="aa"/>
        <w:spacing w:after="0"/>
        <w:rPr>
          <w:rFonts w:ascii="Times New Roman" w:hAnsi="Times New Roman" w:cs="Times New Roman"/>
          <w:sz w:val="28"/>
          <w:szCs w:val="28"/>
        </w:rPr>
      </w:pPr>
      <w:r w:rsidRPr="00DA34E5">
        <w:rPr>
          <w:rFonts w:ascii="Times New Roman" w:hAnsi="Times New Roman" w:cs="Times New Roman"/>
          <w:sz w:val="28"/>
          <w:szCs w:val="28"/>
        </w:rPr>
        <w:t>Новосибирской области                                                           П.А.Шилин</w:t>
      </w:r>
    </w:p>
    <w:p w:rsidR="004162C3" w:rsidRPr="00DA34E5" w:rsidRDefault="004162C3" w:rsidP="004162C3">
      <w:pPr>
        <w:pStyle w:val="aa"/>
        <w:spacing w:after="0"/>
        <w:rPr>
          <w:rFonts w:ascii="Times New Roman" w:hAnsi="Times New Roman" w:cs="Times New Roman"/>
          <w:sz w:val="28"/>
          <w:szCs w:val="28"/>
        </w:rPr>
      </w:pPr>
    </w:p>
    <w:p w:rsidR="004162C3" w:rsidRPr="00DA34E5" w:rsidRDefault="004162C3" w:rsidP="004162C3">
      <w:pPr>
        <w:pStyle w:val="aa"/>
        <w:spacing w:after="0"/>
        <w:rPr>
          <w:rFonts w:ascii="Times New Roman" w:hAnsi="Times New Roman" w:cs="Times New Roman"/>
          <w:sz w:val="28"/>
          <w:szCs w:val="28"/>
        </w:rPr>
      </w:pPr>
    </w:p>
    <w:p w:rsidR="004162C3" w:rsidRPr="00DA34E5" w:rsidRDefault="004162C3" w:rsidP="004162C3">
      <w:pPr>
        <w:pStyle w:val="aa"/>
        <w:spacing w:after="0"/>
        <w:rPr>
          <w:rFonts w:ascii="Times New Roman" w:hAnsi="Times New Roman" w:cs="Times New Roman"/>
          <w:sz w:val="28"/>
          <w:szCs w:val="28"/>
        </w:rPr>
      </w:pPr>
      <w:r w:rsidRPr="00DA34E5">
        <w:rPr>
          <w:rFonts w:ascii="Times New Roman" w:hAnsi="Times New Roman" w:cs="Times New Roman"/>
          <w:sz w:val="28"/>
          <w:szCs w:val="28"/>
        </w:rPr>
        <w:t>Председатель Совета депутатов</w:t>
      </w:r>
    </w:p>
    <w:p w:rsidR="004162C3" w:rsidRPr="00DA34E5" w:rsidRDefault="004162C3" w:rsidP="004162C3">
      <w:pPr>
        <w:pStyle w:val="aa"/>
        <w:spacing w:after="0"/>
        <w:rPr>
          <w:rFonts w:ascii="Times New Roman" w:hAnsi="Times New Roman" w:cs="Times New Roman"/>
          <w:sz w:val="28"/>
          <w:szCs w:val="28"/>
        </w:rPr>
      </w:pPr>
      <w:r w:rsidRPr="00DA34E5">
        <w:rPr>
          <w:rFonts w:ascii="Times New Roman" w:hAnsi="Times New Roman" w:cs="Times New Roman"/>
          <w:sz w:val="28"/>
          <w:szCs w:val="28"/>
        </w:rPr>
        <w:t>Кочковского района</w:t>
      </w:r>
    </w:p>
    <w:p w:rsidR="004162C3" w:rsidRPr="00DA34E5" w:rsidRDefault="004162C3" w:rsidP="004162C3">
      <w:pPr>
        <w:pStyle w:val="aa"/>
        <w:spacing w:after="0"/>
        <w:rPr>
          <w:rFonts w:ascii="Times New Roman" w:hAnsi="Times New Roman" w:cs="Times New Roman"/>
          <w:sz w:val="28"/>
          <w:szCs w:val="28"/>
        </w:rPr>
      </w:pPr>
      <w:r w:rsidRPr="00DA34E5">
        <w:rPr>
          <w:rFonts w:ascii="Times New Roman" w:hAnsi="Times New Roman" w:cs="Times New Roman"/>
          <w:sz w:val="28"/>
          <w:szCs w:val="28"/>
        </w:rPr>
        <w:t>Новосибирской области                                                          В.М. Макарушкин</w:t>
      </w:r>
    </w:p>
    <w:p w:rsidR="004162C3" w:rsidRPr="00DA34E5" w:rsidRDefault="004162C3" w:rsidP="004162C3">
      <w:pPr>
        <w:spacing w:after="0"/>
        <w:rPr>
          <w:rFonts w:ascii="Times New Roman" w:hAnsi="Times New Roman" w:cs="Times New Roman"/>
          <w:color w:val="000000"/>
          <w:sz w:val="28"/>
          <w:szCs w:val="28"/>
        </w:rPr>
      </w:pPr>
    </w:p>
    <w:p w:rsidR="004162C3" w:rsidRPr="00DA34E5" w:rsidRDefault="004162C3" w:rsidP="004162C3">
      <w:pPr>
        <w:spacing w:after="0"/>
        <w:rPr>
          <w:rFonts w:ascii="Times New Roman" w:hAnsi="Times New Roman" w:cs="Times New Roman"/>
          <w:color w:val="000000"/>
          <w:sz w:val="28"/>
          <w:szCs w:val="28"/>
        </w:rPr>
      </w:pPr>
    </w:p>
    <w:p w:rsidR="004162C3" w:rsidRPr="00DA34E5" w:rsidRDefault="004162C3" w:rsidP="004162C3">
      <w:pPr>
        <w:spacing w:after="0"/>
        <w:rPr>
          <w:rFonts w:ascii="Times New Roman" w:hAnsi="Times New Roman" w:cs="Times New Roman"/>
          <w:color w:val="000000"/>
          <w:sz w:val="28"/>
          <w:szCs w:val="28"/>
        </w:rPr>
      </w:pPr>
    </w:p>
    <w:p w:rsidR="004162C3" w:rsidRPr="00DA34E5" w:rsidRDefault="004162C3" w:rsidP="004162C3">
      <w:pPr>
        <w:spacing w:after="0"/>
        <w:jc w:val="center"/>
        <w:rPr>
          <w:rFonts w:ascii="Times New Roman" w:hAnsi="Times New Roman" w:cs="Times New Roman"/>
          <w:b/>
          <w:sz w:val="28"/>
          <w:szCs w:val="28"/>
        </w:rPr>
      </w:pPr>
    </w:p>
    <w:p w:rsidR="004162C3" w:rsidRDefault="004162C3" w:rsidP="004162C3">
      <w:pPr>
        <w:spacing w:after="0"/>
        <w:jc w:val="center"/>
        <w:rPr>
          <w:rFonts w:ascii="Times New Roman" w:hAnsi="Times New Roman" w:cs="Times New Roman"/>
          <w:b/>
          <w:sz w:val="28"/>
          <w:szCs w:val="28"/>
        </w:rPr>
      </w:pPr>
    </w:p>
    <w:p w:rsidR="004162C3" w:rsidRDefault="004162C3" w:rsidP="004162C3">
      <w:pPr>
        <w:spacing w:after="0"/>
        <w:jc w:val="center"/>
        <w:rPr>
          <w:rFonts w:ascii="Times New Roman" w:hAnsi="Times New Roman" w:cs="Times New Roman"/>
          <w:b/>
          <w:sz w:val="28"/>
          <w:szCs w:val="28"/>
        </w:rPr>
      </w:pPr>
    </w:p>
    <w:p w:rsidR="004162C3" w:rsidRPr="00DA34E5" w:rsidRDefault="004162C3" w:rsidP="004162C3">
      <w:pPr>
        <w:spacing w:after="0"/>
        <w:jc w:val="center"/>
        <w:rPr>
          <w:rFonts w:ascii="Times New Roman" w:hAnsi="Times New Roman" w:cs="Times New Roman"/>
          <w:b/>
          <w:sz w:val="28"/>
          <w:szCs w:val="28"/>
        </w:rPr>
      </w:pPr>
    </w:p>
    <w:p w:rsidR="004162C3" w:rsidRDefault="004162C3" w:rsidP="004162C3">
      <w:pPr>
        <w:spacing w:after="0"/>
        <w:jc w:val="center"/>
        <w:rPr>
          <w:b/>
          <w:sz w:val="28"/>
          <w:szCs w:val="28"/>
        </w:rPr>
      </w:pPr>
    </w:p>
    <w:p w:rsidR="004162C3" w:rsidRPr="00DA34E5" w:rsidRDefault="004162C3" w:rsidP="004162C3">
      <w:pPr>
        <w:spacing w:after="0"/>
        <w:jc w:val="right"/>
        <w:rPr>
          <w:rFonts w:ascii="Times New Roman" w:hAnsi="Times New Roman" w:cs="Times New Roman"/>
          <w:sz w:val="24"/>
          <w:szCs w:val="24"/>
        </w:rPr>
      </w:pPr>
      <w:r w:rsidRPr="00DA34E5">
        <w:rPr>
          <w:rFonts w:ascii="Times New Roman" w:hAnsi="Times New Roman" w:cs="Times New Roman"/>
          <w:sz w:val="24"/>
          <w:szCs w:val="24"/>
        </w:rPr>
        <w:lastRenderedPageBreak/>
        <w:t>Приложение</w:t>
      </w:r>
    </w:p>
    <w:p w:rsidR="004162C3" w:rsidRPr="00DA34E5" w:rsidRDefault="004162C3" w:rsidP="004162C3">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 решению Совета депутатов </w:t>
      </w:r>
    </w:p>
    <w:p w:rsidR="004162C3" w:rsidRPr="00DA34E5" w:rsidRDefault="004162C3" w:rsidP="004162C3">
      <w:pPr>
        <w:spacing w:after="0"/>
        <w:jc w:val="right"/>
        <w:rPr>
          <w:rFonts w:ascii="Times New Roman" w:hAnsi="Times New Roman" w:cs="Times New Roman"/>
          <w:sz w:val="24"/>
          <w:szCs w:val="24"/>
        </w:rPr>
      </w:pPr>
      <w:r w:rsidRPr="00DA34E5">
        <w:rPr>
          <w:rFonts w:ascii="Times New Roman" w:hAnsi="Times New Roman" w:cs="Times New Roman"/>
          <w:sz w:val="24"/>
          <w:szCs w:val="24"/>
        </w:rPr>
        <w:t xml:space="preserve">Кочковского района Новосибирской </w:t>
      </w:r>
    </w:p>
    <w:p w:rsidR="004162C3" w:rsidRPr="00DA34E5" w:rsidRDefault="004162C3" w:rsidP="004162C3">
      <w:pPr>
        <w:spacing w:after="0"/>
        <w:jc w:val="right"/>
        <w:rPr>
          <w:rFonts w:ascii="Times New Roman" w:hAnsi="Times New Roman" w:cs="Times New Roman"/>
          <w:sz w:val="24"/>
          <w:szCs w:val="24"/>
        </w:rPr>
      </w:pPr>
      <w:r>
        <w:rPr>
          <w:rFonts w:ascii="Times New Roman" w:hAnsi="Times New Roman" w:cs="Times New Roman"/>
          <w:sz w:val="24"/>
          <w:szCs w:val="24"/>
        </w:rPr>
        <w:t xml:space="preserve">области от 23.11.2022 № </w:t>
      </w:r>
      <w:r w:rsidR="002E3235">
        <w:rPr>
          <w:rFonts w:ascii="Times New Roman" w:hAnsi="Times New Roman" w:cs="Times New Roman"/>
          <w:sz w:val="24"/>
          <w:szCs w:val="24"/>
        </w:rPr>
        <w:t>3</w:t>
      </w:r>
    </w:p>
    <w:p w:rsidR="004162C3" w:rsidRPr="00DA34E5" w:rsidRDefault="004162C3" w:rsidP="004162C3">
      <w:pPr>
        <w:spacing w:after="0"/>
        <w:jc w:val="right"/>
        <w:rPr>
          <w:rFonts w:ascii="Times New Roman" w:hAnsi="Times New Roman" w:cs="Times New Roman"/>
          <w:b/>
          <w:sz w:val="24"/>
          <w:szCs w:val="24"/>
        </w:rPr>
      </w:pPr>
      <w:r w:rsidRPr="00DA34E5">
        <w:rPr>
          <w:rFonts w:ascii="Times New Roman" w:hAnsi="Times New Roman" w:cs="Times New Roman"/>
          <w:b/>
          <w:sz w:val="24"/>
          <w:szCs w:val="24"/>
        </w:rPr>
        <w:t>Проект</w:t>
      </w:r>
    </w:p>
    <w:p w:rsidR="004162C3" w:rsidRPr="00DC0B01" w:rsidRDefault="004162C3" w:rsidP="004162C3">
      <w:pPr>
        <w:spacing w:after="0"/>
        <w:jc w:val="center"/>
        <w:rPr>
          <w:rFonts w:ascii="Times New Roman" w:hAnsi="Times New Roman" w:cs="Times New Roman"/>
          <w:b/>
          <w:sz w:val="28"/>
          <w:szCs w:val="28"/>
        </w:rPr>
      </w:pPr>
      <w:r w:rsidRPr="00DC0B01">
        <w:rPr>
          <w:rFonts w:ascii="Times New Roman" w:hAnsi="Times New Roman" w:cs="Times New Roman"/>
          <w:b/>
          <w:noProof/>
          <w:sz w:val="28"/>
          <w:szCs w:val="28"/>
          <w:lang w:eastAsia="ru-RU"/>
        </w:rPr>
        <w:drawing>
          <wp:inline distT="0" distB="0" distL="0" distR="0">
            <wp:extent cx="561975" cy="619125"/>
            <wp:effectExtent l="19050" t="0" r="9525" b="0"/>
            <wp:docPr id="5"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8"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4162C3" w:rsidRPr="00DC0B01" w:rsidRDefault="004162C3" w:rsidP="004162C3">
      <w:pPr>
        <w:spacing w:after="0"/>
        <w:jc w:val="center"/>
        <w:rPr>
          <w:rFonts w:ascii="Times New Roman" w:hAnsi="Times New Roman" w:cs="Times New Roman"/>
          <w:b/>
          <w:sz w:val="28"/>
          <w:szCs w:val="28"/>
        </w:rPr>
      </w:pPr>
      <w:r w:rsidRPr="00DC0B01">
        <w:rPr>
          <w:rFonts w:ascii="Times New Roman" w:hAnsi="Times New Roman" w:cs="Times New Roman"/>
          <w:b/>
          <w:sz w:val="28"/>
          <w:szCs w:val="28"/>
        </w:rPr>
        <w:t xml:space="preserve">СОВЕТ ДЕПУТАТОВ </w:t>
      </w:r>
    </w:p>
    <w:p w:rsidR="004162C3" w:rsidRPr="00DC0B01" w:rsidRDefault="004162C3" w:rsidP="004162C3">
      <w:pPr>
        <w:spacing w:after="0"/>
        <w:jc w:val="center"/>
        <w:rPr>
          <w:rFonts w:ascii="Times New Roman" w:hAnsi="Times New Roman" w:cs="Times New Roman"/>
          <w:b/>
          <w:sz w:val="28"/>
          <w:szCs w:val="28"/>
        </w:rPr>
      </w:pPr>
      <w:r w:rsidRPr="00DC0B01">
        <w:rPr>
          <w:rFonts w:ascii="Times New Roman" w:hAnsi="Times New Roman" w:cs="Times New Roman"/>
          <w:b/>
          <w:sz w:val="28"/>
          <w:szCs w:val="28"/>
        </w:rPr>
        <w:t>КОЧКОВСКОГО РАЙОНА НОВОСИБИРСКОЙ ОБЛАСТИ</w:t>
      </w:r>
    </w:p>
    <w:p w:rsidR="004162C3" w:rsidRDefault="004162C3" w:rsidP="004162C3">
      <w:pPr>
        <w:spacing w:after="0"/>
        <w:jc w:val="center"/>
        <w:rPr>
          <w:rFonts w:ascii="Times New Roman" w:hAnsi="Times New Roman" w:cs="Times New Roman"/>
          <w:b/>
          <w:sz w:val="28"/>
          <w:szCs w:val="28"/>
        </w:rPr>
      </w:pPr>
      <w:r w:rsidRPr="00DC0B01">
        <w:rPr>
          <w:rFonts w:ascii="Times New Roman" w:hAnsi="Times New Roman" w:cs="Times New Roman"/>
          <w:b/>
          <w:sz w:val="28"/>
          <w:szCs w:val="28"/>
        </w:rPr>
        <w:t>(четвертого созыва)</w:t>
      </w:r>
    </w:p>
    <w:p w:rsidR="004162C3" w:rsidRPr="00DC0B01" w:rsidRDefault="004162C3" w:rsidP="004162C3">
      <w:pPr>
        <w:spacing w:after="0"/>
        <w:jc w:val="center"/>
        <w:rPr>
          <w:rFonts w:ascii="Times New Roman" w:hAnsi="Times New Roman" w:cs="Times New Roman"/>
          <w:b/>
          <w:sz w:val="28"/>
          <w:szCs w:val="28"/>
        </w:rPr>
      </w:pPr>
    </w:p>
    <w:p w:rsidR="004162C3" w:rsidRPr="00DA34E5" w:rsidRDefault="004162C3" w:rsidP="004162C3">
      <w:pPr>
        <w:spacing w:after="0"/>
        <w:jc w:val="center"/>
        <w:rPr>
          <w:rFonts w:ascii="Times New Roman" w:hAnsi="Times New Roman" w:cs="Times New Roman"/>
          <w:b/>
          <w:sz w:val="28"/>
          <w:szCs w:val="28"/>
        </w:rPr>
      </w:pPr>
      <w:r w:rsidRPr="00DA34E5">
        <w:rPr>
          <w:rFonts w:ascii="Times New Roman" w:hAnsi="Times New Roman" w:cs="Times New Roman"/>
          <w:b/>
          <w:sz w:val="28"/>
          <w:szCs w:val="28"/>
        </w:rPr>
        <w:t>Р Е Ш Е Н И Е</w:t>
      </w:r>
    </w:p>
    <w:p w:rsidR="004162C3" w:rsidRPr="00DA34E5" w:rsidRDefault="004162C3" w:rsidP="004162C3">
      <w:pPr>
        <w:spacing w:after="0"/>
        <w:jc w:val="center"/>
        <w:rPr>
          <w:rFonts w:ascii="Times New Roman" w:hAnsi="Times New Roman" w:cs="Times New Roman"/>
          <w:b/>
          <w:sz w:val="28"/>
          <w:szCs w:val="28"/>
        </w:rPr>
      </w:pPr>
      <w:r w:rsidRPr="00DA34E5">
        <w:rPr>
          <w:rFonts w:ascii="Times New Roman" w:hAnsi="Times New Roman" w:cs="Times New Roman"/>
          <w:b/>
          <w:sz w:val="28"/>
          <w:szCs w:val="28"/>
        </w:rPr>
        <w:t>___________ сессии</w:t>
      </w:r>
    </w:p>
    <w:p w:rsidR="004162C3" w:rsidRPr="00DA34E5" w:rsidRDefault="004162C3" w:rsidP="004162C3">
      <w:pPr>
        <w:spacing w:after="0"/>
        <w:jc w:val="center"/>
        <w:rPr>
          <w:rFonts w:ascii="Times New Roman" w:hAnsi="Times New Roman" w:cs="Times New Roman"/>
          <w:b/>
          <w:sz w:val="28"/>
          <w:szCs w:val="28"/>
        </w:rPr>
      </w:pPr>
    </w:p>
    <w:p w:rsidR="004162C3" w:rsidRPr="00DA34E5" w:rsidRDefault="004162C3" w:rsidP="004162C3">
      <w:pPr>
        <w:pStyle w:val="aa"/>
        <w:rPr>
          <w:rFonts w:ascii="Times New Roman" w:hAnsi="Times New Roman" w:cs="Times New Roman"/>
        </w:rPr>
      </w:pPr>
      <w:r>
        <w:rPr>
          <w:rFonts w:ascii="Times New Roman" w:hAnsi="Times New Roman" w:cs="Times New Roman"/>
          <w:sz w:val="28"/>
          <w:szCs w:val="28"/>
        </w:rPr>
        <w:t>от   2022</w:t>
      </w:r>
      <w:r w:rsidRPr="00DA34E5">
        <w:rPr>
          <w:rFonts w:ascii="Times New Roman" w:hAnsi="Times New Roman" w:cs="Times New Roman"/>
          <w:sz w:val="28"/>
          <w:szCs w:val="28"/>
        </w:rPr>
        <w:t xml:space="preserve">                               </w:t>
      </w:r>
      <w:r w:rsidRPr="00DA34E5">
        <w:rPr>
          <w:rFonts w:ascii="Times New Roman" w:hAnsi="Times New Roman" w:cs="Times New Roman"/>
        </w:rPr>
        <w:t xml:space="preserve">                                                                                 №____</w:t>
      </w:r>
    </w:p>
    <w:p w:rsidR="004162C3" w:rsidRPr="008402E9" w:rsidRDefault="004162C3" w:rsidP="004162C3">
      <w:pPr>
        <w:spacing w:after="0" w:line="240" w:lineRule="auto"/>
        <w:jc w:val="center"/>
        <w:rPr>
          <w:rFonts w:ascii="Times New Roman" w:hAnsi="Times New Roman" w:cs="Times New Roman"/>
          <w:sz w:val="28"/>
          <w:szCs w:val="28"/>
        </w:rPr>
      </w:pPr>
      <w:r w:rsidRPr="008402E9">
        <w:rPr>
          <w:rFonts w:ascii="Times New Roman" w:hAnsi="Times New Roman" w:cs="Times New Roman"/>
          <w:sz w:val="28"/>
          <w:szCs w:val="28"/>
        </w:rPr>
        <w:t>О районном бюджете Кочковского района Новосибирской</w:t>
      </w:r>
    </w:p>
    <w:p w:rsidR="004162C3" w:rsidRPr="008402E9" w:rsidRDefault="004162C3" w:rsidP="004162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области на 2023 год и плановый период 2024 и 2025</w:t>
      </w:r>
      <w:r w:rsidRPr="008402E9">
        <w:rPr>
          <w:rFonts w:ascii="Times New Roman" w:hAnsi="Times New Roman" w:cs="Times New Roman"/>
          <w:sz w:val="28"/>
          <w:szCs w:val="28"/>
        </w:rPr>
        <w:t xml:space="preserve"> годов</w:t>
      </w:r>
    </w:p>
    <w:p w:rsidR="004162C3" w:rsidRPr="008402E9" w:rsidRDefault="004162C3" w:rsidP="004162C3">
      <w:pPr>
        <w:spacing w:after="0" w:line="240" w:lineRule="auto"/>
        <w:jc w:val="center"/>
        <w:rPr>
          <w:rFonts w:ascii="Times New Roman" w:hAnsi="Times New Roman" w:cs="Times New Roman"/>
          <w:sz w:val="28"/>
          <w:szCs w:val="28"/>
        </w:rPr>
      </w:pPr>
    </w:p>
    <w:p w:rsidR="004162C3" w:rsidRPr="008402E9" w:rsidRDefault="004162C3" w:rsidP="004162C3">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     Совет депутатов Кочковского района Новосибирской области</w:t>
      </w:r>
    </w:p>
    <w:p w:rsidR="004162C3" w:rsidRPr="008402E9" w:rsidRDefault="004162C3" w:rsidP="004162C3">
      <w:pPr>
        <w:spacing w:after="0" w:line="240" w:lineRule="auto"/>
        <w:jc w:val="both"/>
        <w:rPr>
          <w:rFonts w:ascii="Times New Roman" w:hAnsi="Times New Roman" w:cs="Times New Roman"/>
          <w:b/>
          <w:sz w:val="28"/>
          <w:szCs w:val="28"/>
        </w:rPr>
      </w:pPr>
      <w:r w:rsidRPr="008402E9">
        <w:rPr>
          <w:rFonts w:ascii="Times New Roman" w:hAnsi="Times New Roman" w:cs="Times New Roman"/>
          <w:sz w:val="28"/>
          <w:szCs w:val="28"/>
        </w:rPr>
        <w:t xml:space="preserve">     </w:t>
      </w:r>
      <w:r w:rsidRPr="008402E9">
        <w:rPr>
          <w:rFonts w:ascii="Times New Roman" w:hAnsi="Times New Roman" w:cs="Times New Roman"/>
          <w:b/>
          <w:sz w:val="28"/>
          <w:szCs w:val="28"/>
        </w:rPr>
        <w:t xml:space="preserve">РЕШИЛ: </w:t>
      </w:r>
    </w:p>
    <w:p w:rsidR="004162C3" w:rsidRPr="008402E9" w:rsidRDefault="004162C3" w:rsidP="004162C3">
      <w:pPr>
        <w:spacing w:after="0" w:line="240" w:lineRule="auto"/>
        <w:rPr>
          <w:rFonts w:ascii="Times New Roman" w:hAnsi="Times New Roman" w:cs="Times New Roman"/>
          <w:b/>
          <w:sz w:val="28"/>
          <w:szCs w:val="28"/>
        </w:rPr>
      </w:pPr>
      <w:r w:rsidRPr="002E3235">
        <w:rPr>
          <w:rFonts w:ascii="Times New Roman" w:hAnsi="Times New Roman" w:cs="Times New Roman"/>
          <w:sz w:val="28"/>
          <w:szCs w:val="28"/>
        </w:rPr>
        <w:t>1</w:t>
      </w:r>
      <w:r w:rsidRPr="008402E9">
        <w:rPr>
          <w:rFonts w:ascii="Times New Roman" w:hAnsi="Times New Roman" w:cs="Times New Roman"/>
          <w:b/>
          <w:sz w:val="28"/>
          <w:szCs w:val="28"/>
        </w:rPr>
        <w:t xml:space="preserve">.  </w:t>
      </w:r>
      <w:r w:rsidRPr="008402E9">
        <w:rPr>
          <w:rFonts w:ascii="Times New Roman" w:hAnsi="Times New Roman" w:cs="Times New Roman"/>
          <w:sz w:val="28"/>
          <w:szCs w:val="28"/>
        </w:rPr>
        <w:t>Утвердить основные характеристики районного бюджета Кочковского района Новосибирской области (</w:t>
      </w:r>
      <w:r>
        <w:rPr>
          <w:rFonts w:ascii="Times New Roman" w:hAnsi="Times New Roman" w:cs="Times New Roman"/>
          <w:sz w:val="28"/>
          <w:szCs w:val="28"/>
        </w:rPr>
        <w:t>далее – районный бюджет) на 2023</w:t>
      </w:r>
      <w:r w:rsidRPr="008402E9">
        <w:rPr>
          <w:rFonts w:ascii="Times New Roman" w:hAnsi="Times New Roman" w:cs="Times New Roman"/>
          <w:sz w:val="28"/>
          <w:szCs w:val="28"/>
        </w:rPr>
        <w:t xml:space="preserve"> год:</w:t>
      </w:r>
    </w:p>
    <w:p w:rsidR="004162C3" w:rsidRPr="008402E9" w:rsidRDefault="004162C3" w:rsidP="004162C3">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а) прогнозируемый общий объем доходов районного бюджета в сумме </w:t>
      </w:r>
      <w:r>
        <w:rPr>
          <w:rFonts w:ascii="Times New Roman" w:hAnsi="Times New Roman" w:cs="Times New Roman"/>
          <w:sz w:val="28"/>
          <w:szCs w:val="28"/>
        </w:rPr>
        <w:t>906 351,8</w:t>
      </w:r>
      <w:r w:rsidRPr="008402E9">
        <w:rPr>
          <w:rFonts w:ascii="Times New Roman" w:hAnsi="Times New Roman" w:cs="Times New Roman"/>
          <w:sz w:val="28"/>
          <w:szCs w:val="28"/>
        </w:rPr>
        <w:t xml:space="preserve"> тыс. рублей, в том числе общий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808 944,6</w:t>
      </w:r>
      <w:r w:rsidRPr="008402E9">
        <w:rPr>
          <w:rFonts w:ascii="Times New Roman" w:hAnsi="Times New Roman" w:cs="Times New Roman"/>
          <w:sz w:val="28"/>
          <w:szCs w:val="28"/>
        </w:rPr>
        <w:t xml:space="preserve"> тыс. рублей;</w:t>
      </w:r>
    </w:p>
    <w:p w:rsidR="004162C3" w:rsidRPr="008402E9" w:rsidRDefault="004162C3" w:rsidP="004162C3">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б) общий объем расходов районного бюджета в сумме </w:t>
      </w:r>
      <w:r>
        <w:rPr>
          <w:rFonts w:ascii="Times New Roman" w:hAnsi="Times New Roman" w:cs="Times New Roman"/>
          <w:sz w:val="28"/>
          <w:szCs w:val="28"/>
        </w:rPr>
        <w:t>906 351,8</w:t>
      </w:r>
      <w:r w:rsidRPr="008402E9">
        <w:rPr>
          <w:rFonts w:ascii="Times New Roman" w:hAnsi="Times New Roman" w:cs="Times New Roman"/>
          <w:sz w:val="28"/>
          <w:szCs w:val="28"/>
        </w:rPr>
        <w:t xml:space="preserve"> тыс. рублей;</w:t>
      </w:r>
    </w:p>
    <w:p w:rsidR="004162C3" w:rsidRPr="008402E9" w:rsidRDefault="004162C3" w:rsidP="004162C3">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в) дефицит (профицит) районного бюджета в сумме 0,0 тыс. рублей.</w:t>
      </w:r>
    </w:p>
    <w:p w:rsidR="004162C3" w:rsidRPr="008402E9" w:rsidRDefault="004162C3" w:rsidP="004162C3">
      <w:pPr>
        <w:spacing w:after="0" w:line="240" w:lineRule="auto"/>
        <w:jc w:val="both"/>
        <w:rPr>
          <w:rFonts w:ascii="Times New Roman" w:hAnsi="Times New Roman" w:cs="Times New Roman"/>
          <w:b/>
          <w:sz w:val="28"/>
          <w:szCs w:val="28"/>
        </w:rPr>
      </w:pPr>
      <w:r w:rsidRPr="008402E9">
        <w:rPr>
          <w:rFonts w:ascii="Times New Roman" w:hAnsi="Times New Roman" w:cs="Times New Roman"/>
          <w:sz w:val="28"/>
          <w:szCs w:val="28"/>
        </w:rPr>
        <w:t xml:space="preserve">    </w:t>
      </w:r>
      <w:r w:rsidRPr="008402E9">
        <w:rPr>
          <w:rFonts w:ascii="Times New Roman" w:hAnsi="Times New Roman" w:cs="Times New Roman"/>
          <w:sz w:val="28"/>
          <w:szCs w:val="28"/>
        </w:rPr>
        <w:tab/>
        <w:t>Утвердить основные характеристики районного бюджета на плановый период 2023 и 2024 годов:</w:t>
      </w:r>
    </w:p>
    <w:p w:rsidR="004162C3" w:rsidRPr="008402E9" w:rsidRDefault="004162C3" w:rsidP="004162C3">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а) прогнозируемый общий объем д</w:t>
      </w:r>
      <w:r>
        <w:rPr>
          <w:rFonts w:ascii="Times New Roman" w:hAnsi="Times New Roman" w:cs="Times New Roman"/>
          <w:sz w:val="28"/>
          <w:szCs w:val="28"/>
        </w:rPr>
        <w:t>оходов районного бюджета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665 749,4</w:t>
      </w:r>
      <w:r w:rsidRPr="008402E9">
        <w:rPr>
          <w:rFonts w:ascii="Times New Roman" w:hAnsi="Times New Roman" w:cs="Times New Roman"/>
          <w:sz w:val="28"/>
          <w:szCs w:val="28"/>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566 718,4 тыс. рублей, 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684 495,6</w:t>
      </w:r>
      <w:r w:rsidRPr="008402E9">
        <w:rPr>
          <w:rFonts w:ascii="Times New Roman" w:hAnsi="Times New Roman" w:cs="Times New Roman"/>
          <w:sz w:val="28"/>
          <w:szCs w:val="28"/>
        </w:rPr>
        <w:t xml:space="preserve"> тыс. рублей, в том числе общий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579 885,4</w:t>
      </w:r>
      <w:r w:rsidRPr="008402E9">
        <w:rPr>
          <w:rFonts w:ascii="Times New Roman" w:hAnsi="Times New Roman" w:cs="Times New Roman"/>
          <w:sz w:val="28"/>
          <w:szCs w:val="28"/>
        </w:rPr>
        <w:t xml:space="preserve"> тыс. рублей;</w:t>
      </w:r>
    </w:p>
    <w:p w:rsidR="004162C3" w:rsidRPr="008402E9" w:rsidRDefault="004162C3" w:rsidP="004162C3">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б) общий объем ра</w:t>
      </w:r>
      <w:r>
        <w:rPr>
          <w:rFonts w:ascii="Times New Roman" w:hAnsi="Times New Roman" w:cs="Times New Roman"/>
          <w:sz w:val="28"/>
          <w:szCs w:val="28"/>
        </w:rPr>
        <w:t>сходов районного бюджета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665 749,4</w:t>
      </w:r>
      <w:r w:rsidRPr="008402E9">
        <w:rPr>
          <w:rFonts w:ascii="Times New Roman" w:hAnsi="Times New Roman" w:cs="Times New Roman"/>
          <w:sz w:val="28"/>
          <w:szCs w:val="28"/>
        </w:rPr>
        <w:t xml:space="preserve"> тыс. рублей, в том числе условно утвержденные расходы в сумме </w:t>
      </w:r>
      <w:r>
        <w:rPr>
          <w:rFonts w:ascii="Times New Roman" w:hAnsi="Times New Roman" w:cs="Times New Roman"/>
          <w:sz w:val="28"/>
          <w:szCs w:val="28"/>
        </w:rPr>
        <w:t>2 475,8 тыс. рублей, 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684 495,6</w:t>
      </w:r>
      <w:r w:rsidRPr="008402E9">
        <w:rPr>
          <w:rFonts w:ascii="Times New Roman" w:hAnsi="Times New Roman" w:cs="Times New Roman"/>
          <w:sz w:val="28"/>
          <w:szCs w:val="28"/>
        </w:rPr>
        <w:t xml:space="preserve"> тыс. рублей, в том числе условно утвержденные расходы в сумме </w:t>
      </w:r>
      <w:r>
        <w:rPr>
          <w:rFonts w:ascii="Times New Roman" w:hAnsi="Times New Roman" w:cs="Times New Roman"/>
          <w:sz w:val="28"/>
          <w:szCs w:val="28"/>
        </w:rPr>
        <w:t>5 230,5</w:t>
      </w:r>
      <w:r w:rsidRPr="008402E9">
        <w:rPr>
          <w:rFonts w:ascii="Times New Roman" w:hAnsi="Times New Roman" w:cs="Times New Roman"/>
          <w:sz w:val="28"/>
          <w:szCs w:val="28"/>
        </w:rPr>
        <w:t xml:space="preserve"> тыс. рублей;</w:t>
      </w:r>
    </w:p>
    <w:p w:rsidR="004162C3" w:rsidRPr="008402E9" w:rsidRDefault="004162C3" w:rsidP="004162C3">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lastRenderedPageBreak/>
        <w:t>в) дефицит (про</w:t>
      </w:r>
      <w:r>
        <w:rPr>
          <w:rFonts w:ascii="Times New Roman" w:hAnsi="Times New Roman" w:cs="Times New Roman"/>
          <w:sz w:val="28"/>
          <w:szCs w:val="28"/>
        </w:rPr>
        <w:t>фицит) районного бюджета на 2024</w:t>
      </w:r>
      <w:r w:rsidRPr="008402E9">
        <w:rPr>
          <w:rFonts w:ascii="Times New Roman" w:hAnsi="Times New Roman" w:cs="Times New Roman"/>
          <w:sz w:val="28"/>
          <w:szCs w:val="28"/>
        </w:rPr>
        <w:t xml:space="preserve"> год в сумме 0,0 тыс. рублей, дефицит (про</w:t>
      </w:r>
      <w:r>
        <w:rPr>
          <w:rFonts w:ascii="Times New Roman" w:hAnsi="Times New Roman" w:cs="Times New Roman"/>
          <w:sz w:val="28"/>
          <w:szCs w:val="28"/>
        </w:rPr>
        <w:t>фицит) районного бюджета на 2025</w:t>
      </w:r>
      <w:r w:rsidRPr="008402E9">
        <w:rPr>
          <w:rFonts w:ascii="Times New Roman" w:hAnsi="Times New Roman" w:cs="Times New Roman"/>
          <w:sz w:val="28"/>
          <w:szCs w:val="28"/>
        </w:rPr>
        <w:t xml:space="preserve"> год в сумме 0,0 тыс. рублей.</w:t>
      </w:r>
    </w:p>
    <w:p w:rsidR="004162C3" w:rsidRPr="008402E9" w:rsidRDefault="004162C3" w:rsidP="004162C3">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E3235">
        <w:rPr>
          <w:rFonts w:ascii="Times New Roman" w:eastAsiaTheme="minorEastAsia" w:hAnsi="Times New Roman" w:cs="Times New Roman"/>
          <w:sz w:val="28"/>
          <w:szCs w:val="28"/>
        </w:rPr>
        <w:t>2.</w:t>
      </w:r>
      <w:r w:rsidRPr="008402E9">
        <w:rPr>
          <w:rFonts w:ascii="Times New Roman" w:eastAsiaTheme="minorEastAsia" w:hAnsi="Times New Roman" w:cs="Times New Roman"/>
          <w:sz w:val="28"/>
          <w:szCs w:val="28"/>
        </w:rPr>
        <w:t xml:space="preserve">  Установить, что </w:t>
      </w:r>
      <w:r>
        <w:rPr>
          <w:rFonts w:ascii="Times New Roman" w:eastAsiaTheme="minorEastAsia" w:hAnsi="Times New Roman" w:cs="Times New Roman"/>
          <w:sz w:val="28"/>
          <w:szCs w:val="28"/>
        </w:rPr>
        <w:t>доходы районного бюджета на 2023 год и на плановый период 2024 и 2025</w:t>
      </w:r>
      <w:r w:rsidRPr="008402E9">
        <w:rPr>
          <w:rFonts w:ascii="Times New Roman" w:eastAsiaTheme="minorEastAsia" w:hAnsi="Times New Roman" w:cs="Times New Roman"/>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 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4162C3" w:rsidRPr="002E3235" w:rsidRDefault="004162C3" w:rsidP="004162C3">
      <w:pPr>
        <w:spacing w:after="0" w:line="240" w:lineRule="auto"/>
        <w:jc w:val="both"/>
        <w:rPr>
          <w:rFonts w:ascii="Times New Roman" w:hAnsi="Times New Roman" w:cs="Times New Roman"/>
          <w:sz w:val="28"/>
          <w:szCs w:val="28"/>
        </w:rPr>
      </w:pPr>
    </w:p>
    <w:p w:rsidR="004162C3" w:rsidRPr="008402E9"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3</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что муниципальные унитарные предприятия Кочковского района Новосибирской области за использование муниципального имущества Кочковского района Новосибирской области осуществляют перечисление в районный бюджет в размере 20% прибыли, оставшейся после уплаты налогов и иных обязательных платежей, в порядке и сроке, которые определяются администрацией Кочковского района Новосибирской области. </w:t>
      </w:r>
    </w:p>
    <w:p w:rsidR="004162C3" w:rsidRPr="008402E9" w:rsidRDefault="004162C3" w:rsidP="004162C3">
      <w:pPr>
        <w:spacing w:after="0" w:line="240" w:lineRule="auto"/>
        <w:jc w:val="both"/>
        <w:rPr>
          <w:rFonts w:ascii="Times New Roman" w:hAnsi="Times New Roman" w:cs="Times New Roman"/>
          <w:b/>
          <w:sz w:val="28"/>
          <w:szCs w:val="28"/>
        </w:rPr>
      </w:pPr>
    </w:p>
    <w:p w:rsidR="004162C3" w:rsidRPr="008402E9" w:rsidRDefault="004162C3" w:rsidP="004162C3">
      <w:pPr>
        <w:spacing w:after="0" w:line="240" w:lineRule="auto"/>
        <w:jc w:val="both"/>
        <w:rPr>
          <w:rFonts w:ascii="Times New Roman" w:hAnsi="Times New Roman" w:cs="Times New Roman"/>
          <w:b/>
          <w:sz w:val="28"/>
          <w:szCs w:val="28"/>
        </w:rPr>
      </w:pPr>
      <w:r w:rsidRPr="002E3235">
        <w:rPr>
          <w:rFonts w:ascii="Times New Roman" w:hAnsi="Times New Roman" w:cs="Times New Roman"/>
          <w:sz w:val="28"/>
          <w:szCs w:val="28"/>
        </w:rPr>
        <w:t>4</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нормативы распределения доходов между районным бюджетом, бюджетами поселений Кочковского района Новосибирской области в случае, если они не установлены бюджетным законодательством Российской Федерации </w:t>
      </w:r>
      <w:r>
        <w:rPr>
          <w:rFonts w:ascii="Times New Roman" w:hAnsi="Times New Roman" w:cs="Times New Roman"/>
          <w:sz w:val="28"/>
          <w:szCs w:val="28"/>
        </w:rPr>
        <w:t>и Новосибирской области, на 2023</w:t>
      </w:r>
      <w:r w:rsidRPr="008402E9">
        <w:rPr>
          <w:rFonts w:ascii="Times New Roman" w:hAnsi="Times New Roman" w:cs="Times New Roman"/>
          <w:sz w:val="28"/>
          <w:szCs w:val="28"/>
        </w:rPr>
        <w:t xml:space="preserve"> год и плано</w:t>
      </w:r>
      <w:r>
        <w:rPr>
          <w:rFonts w:ascii="Times New Roman" w:hAnsi="Times New Roman" w:cs="Times New Roman"/>
          <w:sz w:val="28"/>
          <w:szCs w:val="28"/>
        </w:rPr>
        <w:t>вый период 2024 и 2025</w:t>
      </w:r>
      <w:r w:rsidRPr="008402E9">
        <w:rPr>
          <w:rFonts w:ascii="Times New Roman" w:hAnsi="Times New Roman" w:cs="Times New Roman"/>
          <w:sz w:val="28"/>
          <w:szCs w:val="28"/>
        </w:rPr>
        <w:t xml:space="preserve"> годов согласно приложению</w:t>
      </w:r>
      <w:r w:rsidR="002E32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402E9">
        <w:rPr>
          <w:rFonts w:ascii="Times New Roman" w:hAnsi="Times New Roman" w:cs="Times New Roman"/>
          <w:sz w:val="28"/>
          <w:szCs w:val="28"/>
        </w:rPr>
        <w:t>1 к настоящему решению.</w:t>
      </w:r>
    </w:p>
    <w:p w:rsidR="004162C3" w:rsidRPr="008402E9" w:rsidRDefault="004162C3" w:rsidP="004162C3">
      <w:pPr>
        <w:spacing w:after="0" w:line="240" w:lineRule="auto"/>
        <w:jc w:val="both"/>
        <w:rPr>
          <w:rFonts w:ascii="Times New Roman" w:hAnsi="Times New Roman" w:cs="Times New Roman"/>
          <w:b/>
          <w:sz w:val="28"/>
          <w:szCs w:val="28"/>
        </w:rPr>
      </w:pPr>
    </w:p>
    <w:p w:rsidR="004162C3" w:rsidRPr="008402E9"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5.</w:t>
      </w:r>
      <w:r w:rsidRPr="008402E9">
        <w:rPr>
          <w:rFonts w:ascii="Times New Roman" w:hAnsi="Times New Roman" w:cs="Times New Roman"/>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4162C3" w:rsidRPr="008402E9" w:rsidRDefault="004162C3" w:rsidP="004162C3">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1) по разделам, подразделам, целевым статьям (муниципальным программам и непрограммным направлениям деятельности), группам и подгруппам видов расходов </w:t>
      </w:r>
      <w:r>
        <w:rPr>
          <w:rFonts w:ascii="Times New Roman" w:hAnsi="Times New Roman" w:cs="Times New Roman"/>
          <w:sz w:val="28"/>
          <w:szCs w:val="28"/>
        </w:rPr>
        <w:t>классификации расходов бюджетов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 xml:space="preserve">и плановый период 2024 и 2025 годов </w:t>
      </w:r>
      <w:r w:rsidRPr="008402E9">
        <w:rPr>
          <w:rFonts w:ascii="Times New Roman" w:hAnsi="Times New Roman" w:cs="Times New Roman"/>
          <w:sz w:val="28"/>
          <w:szCs w:val="28"/>
        </w:rPr>
        <w:t xml:space="preserve">согласно таблице 1 приложения </w:t>
      </w:r>
      <w:r>
        <w:rPr>
          <w:rFonts w:ascii="Times New Roman" w:hAnsi="Times New Roman" w:cs="Times New Roman"/>
          <w:sz w:val="28"/>
          <w:szCs w:val="28"/>
        </w:rPr>
        <w:t>№ 2 к настоящему решению</w:t>
      </w:r>
      <w:r w:rsidRPr="008402E9">
        <w:rPr>
          <w:rFonts w:ascii="Times New Roman" w:hAnsi="Times New Roman" w:cs="Times New Roman"/>
          <w:sz w:val="28"/>
          <w:szCs w:val="28"/>
        </w:rPr>
        <w:t>;</w:t>
      </w:r>
    </w:p>
    <w:p w:rsidR="004162C3" w:rsidRDefault="004162C3" w:rsidP="004162C3">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2) по целевым статьям (муниципальным программам и непрограммным направлениям деятельности), группам и подгруппам видов расходов </w:t>
      </w:r>
      <w:r>
        <w:rPr>
          <w:rFonts w:ascii="Times New Roman" w:hAnsi="Times New Roman" w:cs="Times New Roman"/>
          <w:sz w:val="28"/>
          <w:szCs w:val="28"/>
        </w:rPr>
        <w:t>классификации расходов бюджетов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xml:space="preserve">№ </w:t>
      </w:r>
      <w:r w:rsidRPr="008402E9">
        <w:rPr>
          <w:rFonts w:ascii="Times New Roman" w:hAnsi="Times New Roman" w:cs="Times New Roman"/>
          <w:sz w:val="28"/>
          <w:szCs w:val="28"/>
        </w:rPr>
        <w:t>3 к насто</w:t>
      </w:r>
      <w:r>
        <w:rPr>
          <w:rFonts w:ascii="Times New Roman" w:hAnsi="Times New Roman" w:cs="Times New Roman"/>
          <w:sz w:val="28"/>
          <w:szCs w:val="28"/>
        </w:rPr>
        <w:t>ящему решению.</w:t>
      </w:r>
    </w:p>
    <w:p w:rsidR="004162C3" w:rsidRPr="008A4281" w:rsidRDefault="004162C3" w:rsidP="004162C3">
      <w:pPr>
        <w:spacing w:after="0" w:line="240" w:lineRule="auto"/>
        <w:jc w:val="both"/>
        <w:rPr>
          <w:rFonts w:ascii="Times New Roman" w:hAnsi="Times New Roman" w:cs="Times New Roman"/>
          <w:sz w:val="28"/>
          <w:szCs w:val="28"/>
        </w:rPr>
      </w:pPr>
    </w:p>
    <w:p w:rsidR="004162C3"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lastRenderedPageBreak/>
        <w:t>6.</w:t>
      </w:r>
      <w:r w:rsidRPr="008402E9">
        <w:rPr>
          <w:rFonts w:ascii="Times New Roman" w:hAnsi="Times New Roman" w:cs="Times New Roman"/>
          <w:sz w:val="28"/>
          <w:szCs w:val="28"/>
        </w:rPr>
        <w:t xml:space="preserve">  Утвердить ведомственную струк</w:t>
      </w:r>
      <w:r>
        <w:rPr>
          <w:rFonts w:ascii="Times New Roman" w:hAnsi="Times New Roman" w:cs="Times New Roman"/>
          <w:sz w:val="28"/>
          <w:szCs w:val="28"/>
        </w:rPr>
        <w:t>туру расходов районного бюджета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xml:space="preserve">№ </w:t>
      </w:r>
      <w:r w:rsidRPr="008402E9">
        <w:rPr>
          <w:rFonts w:ascii="Times New Roman" w:hAnsi="Times New Roman" w:cs="Times New Roman"/>
          <w:sz w:val="28"/>
          <w:szCs w:val="28"/>
        </w:rPr>
        <w:t>4 к настоящему решению</w:t>
      </w:r>
      <w:r>
        <w:rPr>
          <w:rFonts w:ascii="Times New Roman" w:hAnsi="Times New Roman" w:cs="Times New Roman"/>
          <w:sz w:val="28"/>
          <w:szCs w:val="28"/>
        </w:rPr>
        <w:t>.</w:t>
      </w:r>
    </w:p>
    <w:p w:rsidR="004162C3" w:rsidRPr="008402E9" w:rsidRDefault="004162C3" w:rsidP="004162C3">
      <w:pPr>
        <w:spacing w:after="0" w:line="240" w:lineRule="auto"/>
        <w:ind w:firstLine="708"/>
        <w:jc w:val="both"/>
        <w:rPr>
          <w:rFonts w:ascii="Times New Roman" w:hAnsi="Times New Roman" w:cs="Times New Roman"/>
          <w:sz w:val="28"/>
          <w:szCs w:val="28"/>
        </w:rPr>
      </w:pPr>
    </w:p>
    <w:p w:rsidR="004162C3"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7.</w:t>
      </w:r>
      <w:r w:rsidRPr="008402E9">
        <w:rPr>
          <w:rFonts w:ascii="Times New Roman" w:hAnsi="Times New Roman" w:cs="Times New Roman"/>
          <w:sz w:val="28"/>
          <w:szCs w:val="28"/>
        </w:rPr>
        <w:t xml:space="preserve"> Установить общий объем бюджетных ассигнований на государственную</w:t>
      </w:r>
      <w:r>
        <w:rPr>
          <w:rFonts w:ascii="Times New Roman" w:hAnsi="Times New Roman" w:cs="Times New Roman"/>
          <w:sz w:val="28"/>
          <w:szCs w:val="28"/>
        </w:rPr>
        <w:t xml:space="preserve"> поддержку семьи и детей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32 597,3 тыс. рублей,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66786,5</w:t>
      </w:r>
      <w:r w:rsidRPr="008402E9">
        <w:rPr>
          <w:rFonts w:ascii="Times New Roman" w:hAnsi="Times New Roman" w:cs="Times New Roman"/>
          <w:sz w:val="28"/>
          <w:szCs w:val="28"/>
        </w:rPr>
        <w:t xml:space="preserve"> </w:t>
      </w:r>
      <w:r>
        <w:rPr>
          <w:rFonts w:ascii="Times New Roman" w:hAnsi="Times New Roman" w:cs="Times New Roman"/>
          <w:sz w:val="28"/>
          <w:szCs w:val="28"/>
        </w:rPr>
        <w:t>тыс. рублей и на 2025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58 688,2</w:t>
      </w:r>
      <w:r w:rsidRPr="008402E9">
        <w:rPr>
          <w:rFonts w:ascii="Times New Roman" w:hAnsi="Times New Roman" w:cs="Times New Roman"/>
          <w:sz w:val="28"/>
          <w:szCs w:val="28"/>
        </w:rPr>
        <w:t xml:space="preserve"> тыс. рублей.</w:t>
      </w:r>
    </w:p>
    <w:p w:rsidR="004162C3" w:rsidRPr="008402E9" w:rsidRDefault="004162C3" w:rsidP="004162C3">
      <w:pPr>
        <w:spacing w:after="0" w:line="240" w:lineRule="auto"/>
        <w:jc w:val="both"/>
        <w:rPr>
          <w:rFonts w:ascii="Times New Roman" w:hAnsi="Times New Roman" w:cs="Times New Roman"/>
          <w:sz w:val="28"/>
          <w:szCs w:val="28"/>
        </w:rPr>
      </w:pPr>
    </w:p>
    <w:p w:rsidR="004162C3"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8</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бюджетных ассигнований на государственную</w:t>
      </w:r>
      <w:r>
        <w:rPr>
          <w:rFonts w:ascii="Times New Roman" w:hAnsi="Times New Roman" w:cs="Times New Roman"/>
          <w:sz w:val="28"/>
          <w:szCs w:val="28"/>
        </w:rPr>
        <w:t xml:space="preserve"> поддержку семьи и детей на 2023 год и плановый период 2024 и 2025</w:t>
      </w:r>
      <w:r w:rsidRPr="008402E9">
        <w:rPr>
          <w:rFonts w:ascii="Times New Roman" w:hAnsi="Times New Roman" w:cs="Times New Roman"/>
          <w:sz w:val="28"/>
          <w:szCs w:val="28"/>
        </w:rPr>
        <w:t xml:space="preserve"> годов согласно таблице 1 приложения </w:t>
      </w:r>
      <w:r>
        <w:rPr>
          <w:rFonts w:ascii="Times New Roman" w:hAnsi="Times New Roman" w:cs="Times New Roman"/>
          <w:sz w:val="28"/>
          <w:szCs w:val="28"/>
        </w:rPr>
        <w:t xml:space="preserve">№ </w:t>
      </w:r>
      <w:r w:rsidRPr="008402E9">
        <w:rPr>
          <w:rFonts w:ascii="Times New Roman" w:hAnsi="Times New Roman" w:cs="Times New Roman"/>
          <w:sz w:val="28"/>
          <w:szCs w:val="28"/>
        </w:rPr>
        <w:t>5 к настоящему решению</w:t>
      </w:r>
      <w:r>
        <w:rPr>
          <w:rFonts w:ascii="Times New Roman" w:hAnsi="Times New Roman" w:cs="Times New Roman"/>
          <w:sz w:val="28"/>
          <w:szCs w:val="28"/>
        </w:rPr>
        <w:t>.</w:t>
      </w:r>
    </w:p>
    <w:p w:rsidR="004162C3" w:rsidRPr="008402E9" w:rsidRDefault="004162C3" w:rsidP="004162C3">
      <w:pPr>
        <w:spacing w:after="0" w:line="240" w:lineRule="auto"/>
        <w:ind w:firstLine="708"/>
        <w:jc w:val="both"/>
        <w:rPr>
          <w:rFonts w:ascii="Times New Roman" w:hAnsi="Times New Roman" w:cs="Times New Roman"/>
          <w:b/>
          <w:sz w:val="28"/>
          <w:szCs w:val="28"/>
        </w:rPr>
      </w:pPr>
    </w:p>
    <w:p w:rsidR="004162C3"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9.</w:t>
      </w:r>
      <w:r w:rsidRPr="008402E9">
        <w:rPr>
          <w:rFonts w:ascii="Times New Roman" w:hAnsi="Times New Roman" w:cs="Times New Roman"/>
          <w:sz w:val="28"/>
          <w:szCs w:val="28"/>
        </w:rPr>
        <w:t xml:space="preserve"> Установить общий объем бюджетных ассигнований, направляемых на исполнение публичных </w:t>
      </w:r>
      <w:r>
        <w:rPr>
          <w:rFonts w:ascii="Times New Roman" w:hAnsi="Times New Roman" w:cs="Times New Roman"/>
          <w:sz w:val="28"/>
          <w:szCs w:val="28"/>
        </w:rPr>
        <w:t>нормативных обязательств на 2023</w:t>
      </w:r>
      <w:r w:rsidRPr="008402E9">
        <w:rPr>
          <w:rFonts w:ascii="Times New Roman" w:hAnsi="Times New Roman" w:cs="Times New Roman"/>
          <w:sz w:val="28"/>
          <w:szCs w:val="28"/>
        </w:rPr>
        <w:t xml:space="preserve"> год в </w:t>
      </w:r>
      <w:r w:rsidRPr="00CD1885">
        <w:rPr>
          <w:rFonts w:ascii="Times New Roman" w:hAnsi="Times New Roman" w:cs="Times New Roman"/>
          <w:sz w:val="28"/>
          <w:szCs w:val="28"/>
        </w:rPr>
        <w:t>сумме 1 803,0 тыс. рублей, на 2024 год в сумме 1 800,0 тыс. рублей и на 2025 год в сумме</w:t>
      </w:r>
      <w:r w:rsidRPr="008402E9">
        <w:rPr>
          <w:rFonts w:ascii="Times New Roman" w:hAnsi="Times New Roman" w:cs="Times New Roman"/>
          <w:sz w:val="28"/>
          <w:szCs w:val="28"/>
        </w:rPr>
        <w:t xml:space="preserve"> </w:t>
      </w:r>
      <w:r>
        <w:rPr>
          <w:rFonts w:ascii="Times New Roman" w:hAnsi="Times New Roman" w:cs="Times New Roman"/>
          <w:sz w:val="28"/>
          <w:szCs w:val="28"/>
        </w:rPr>
        <w:t>1 800,0</w:t>
      </w:r>
      <w:r w:rsidRPr="008402E9">
        <w:rPr>
          <w:rFonts w:ascii="Times New Roman" w:hAnsi="Times New Roman" w:cs="Times New Roman"/>
          <w:sz w:val="28"/>
          <w:szCs w:val="28"/>
        </w:rPr>
        <w:t xml:space="preserve"> тыс. рублей.</w:t>
      </w:r>
    </w:p>
    <w:p w:rsidR="004162C3" w:rsidRPr="008402E9" w:rsidRDefault="004162C3" w:rsidP="004162C3">
      <w:pPr>
        <w:spacing w:after="0" w:line="240" w:lineRule="auto"/>
        <w:jc w:val="both"/>
        <w:rPr>
          <w:rFonts w:ascii="Times New Roman" w:hAnsi="Times New Roman" w:cs="Times New Roman"/>
          <w:b/>
          <w:sz w:val="28"/>
          <w:szCs w:val="28"/>
        </w:rPr>
      </w:pPr>
    </w:p>
    <w:p w:rsidR="004162C3"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10</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районного бюджета</w:t>
      </w:r>
      <w:r>
        <w:rPr>
          <w:rFonts w:ascii="Times New Roman" w:hAnsi="Times New Roman" w:cs="Times New Roman"/>
          <w:sz w:val="28"/>
          <w:szCs w:val="28"/>
        </w:rPr>
        <w:t xml:space="preserve">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xml:space="preserve">№ </w:t>
      </w:r>
      <w:r w:rsidRPr="008402E9">
        <w:rPr>
          <w:rFonts w:ascii="Times New Roman" w:hAnsi="Times New Roman" w:cs="Times New Roman"/>
          <w:sz w:val="28"/>
          <w:szCs w:val="28"/>
        </w:rPr>
        <w:t>6 к настоящему решению.</w:t>
      </w:r>
    </w:p>
    <w:p w:rsidR="004162C3" w:rsidRPr="008402E9" w:rsidRDefault="004162C3" w:rsidP="004162C3">
      <w:pPr>
        <w:spacing w:after="0" w:line="240" w:lineRule="auto"/>
        <w:ind w:firstLine="708"/>
        <w:jc w:val="both"/>
        <w:rPr>
          <w:rFonts w:ascii="Times New Roman" w:hAnsi="Times New Roman" w:cs="Times New Roman"/>
          <w:b/>
          <w:sz w:val="28"/>
          <w:szCs w:val="28"/>
        </w:rPr>
      </w:pPr>
    </w:p>
    <w:p w:rsidR="004162C3"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11.</w:t>
      </w:r>
      <w:r w:rsidRPr="008402E9">
        <w:rPr>
          <w:rFonts w:ascii="Times New Roman" w:hAnsi="Times New Roman" w:cs="Times New Roman"/>
          <w:b/>
          <w:sz w:val="28"/>
          <w:szCs w:val="28"/>
        </w:rPr>
        <w:t xml:space="preserve"> </w:t>
      </w:r>
      <w:r w:rsidRPr="008402E9">
        <w:rPr>
          <w:rFonts w:ascii="Times New Roman" w:hAnsi="Times New Roman" w:cs="Times New Roman"/>
          <w:sz w:val="28"/>
          <w:szCs w:val="28"/>
        </w:rPr>
        <w:t>Установить размер резервного фонда администрации Кочковского райо</w:t>
      </w:r>
      <w:r>
        <w:rPr>
          <w:rFonts w:ascii="Times New Roman" w:hAnsi="Times New Roman" w:cs="Times New Roman"/>
          <w:sz w:val="28"/>
          <w:szCs w:val="28"/>
        </w:rPr>
        <w:t>на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8 500,0</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в плановом периоде 2024 - 2025</w:t>
      </w:r>
      <w:r w:rsidRPr="008402E9">
        <w:rPr>
          <w:rFonts w:ascii="Times New Roman" w:hAnsi="Times New Roman" w:cs="Times New Roman"/>
          <w:sz w:val="28"/>
          <w:szCs w:val="28"/>
        </w:rPr>
        <w:t xml:space="preserve"> годов в сумме </w:t>
      </w:r>
      <w:r w:rsidRPr="001C497E">
        <w:rPr>
          <w:rFonts w:ascii="Times New Roman" w:hAnsi="Times New Roman" w:cs="Times New Roman"/>
          <w:sz w:val="28"/>
          <w:szCs w:val="28"/>
        </w:rPr>
        <w:t>2 055,0 тыс. рублей и 2 355,0 тыс. руб</w:t>
      </w:r>
      <w:r w:rsidRPr="008402E9">
        <w:rPr>
          <w:rFonts w:ascii="Times New Roman" w:hAnsi="Times New Roman" w:cs="Times New Roman"/>
          <w:sz w:val="28"/>
          <w:szCs w:val="28"/>
        </w:rPr>
        <w:t>. соответственно.</w:t>
      </w:r>
    </w:p>
    <w:p w:rsidR="004162C3" w:rsidRPr="008402E9" w:rsidRDefault="004162C3" w:rsidP="004162C3">
      <w:pPr>
        <w:spacing w:after="0" w:line="240" w:lineRule="auto"/>
        <w:jc w:val="both"/>
        <w:rPr>
          <w:rFonts w:ascii="Times New Roman" w:hAnsi="Times New Roman" w:cs="Times New Roman"/>
          <w:sz w:val="28"/>
          <w:szCs w:val="28"/>
        </w:rPr>
      </w:pPr>
    </w:p>
    <w:p w:rsidR="004162C3"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12.</w:t>
      </w:r>
      <w:r w:rsidRPr="008402E9">
        <w:rPr>
          <w:rFonts w:ascii="Times New Roman" w:hAnsi="Times New Roman" w:cs="Times New Roman"/>
          <w:sz w:val="28"/>
          <w:szCs w:val="28"/>
        </w:rPr>
        <w:t xml:space="preserve">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районного бюджета на 20</w:t>
      </w:r>
      <w:r>
        <w:rPr>
          <w:rFonts w:ascii="Times New Roman" w:hAnsi="Times New Roman" w:cs="Times New Roman"/>
          <w:sz w:val="28"/>
          <w:szCs w:val="28"/>
        </w:rPr>
        <w:t>23 год и на плановый период 2024-2025</w:t>
      </w:r>
      <w:r w:rsidRPr="008402E9">
        <w:rPr>
          <w:rFonts w:ascii="Times New Roman" w:hAnsi="Times New Roman" w:cs="Times New Roman"/>
          <w:sz w:val="28"/>
          <w:szCs w:val="28"/>
        </w:rPr>
        <w:t xml:space="preserve"> годов по соответствующим целевым статьям и виду расходов согласно приложению </w:t>
      </w:r>
      <w:r>
        <w:rPr>
          <w:rFonts w:ascii="Times New Roman" w:hAnsi="Times New Roman" w:cs="Times New Roman"/>
          <w:sz w:val="28"/>
          <w:szCs w:val="28"/>
        </w:rPr>
        <w:t xml:space="preserve">№ </w:t>
      </w:r>
      <w:r w:rsidRPr="008402E9">
        <w:rPr>
          <w:rFonts w:ascii="Times New Roman" w:hAnsi="Times New Roman" w:cs="Times New Roman"/>
          <w:sz w:val="28"/>
          <w:szCs w:val="28"/>
        </w:rPr>
        <w:t>4 к настоящему решению, в порядке, установленном администрацией Кочковского района Новосибирской области.</w:t>
      </w:r>
    </w:p>
    <w:p w:rsidR="004162C3" w:rsidRPr="008402E9" w:rsidRDefault="004162C3" w:rsidP="004162C3">
      <w:pPr>
        <w:spacing w:after="0" w:line="240" w:lineRule="auto"/>
        <w:jc w:val="both"/>
        <w:rPr>
          <w:rFonts w:ascii="Times New Roman" w:hAnsi="Times New Roman" w:cs="Times New Roman"/>
          <w:sz w:val="28"/>
          <w:szCs w:val="28"/>
        </w:rPr>
      </w:pPr>
    </w:p>
    <w:p w:rsidR="004162C3" w:rsidRDefault="004162C3" w:rsidP="004162C3">
      <w:pPr>
        <w:widowControl w:val="0"/>
        <w:autoSpaceDE w:val="0"/>
        <w:autoSpaceDN w:val="0"/>
        <w:adjustRightInd w:val="0"/>
        <w:spacing w:after="0" w:line="240" w:lineRule="auto"/>
        <w:jc w:val="both"/>
        <w:rPr>
          <w:rFonts w:ascii="Times New Roman" w:hAnsi="Times New Roman" w:cs="Times New Roman"/>
          <w:sz w:val="28"/>
          <w:szCs w:val="28"/>
        </w:rPr>
      </w:pPr>
      <w:r w:rsidRPr="008402E9">
        <w:rPr>
          <w:rFonts w:ascii="Times New Roman" w:eastAsiaTheme="minorEastAsia" w:hAnsi="Times New Roman" w:cs="Times New Roman"/>
          <w:b/>
          <w:sz w:val="28"/>
          <w:szCs w:val="28"/>
        </w:rPr>
        <w:t xml:space="preserve"> </w:t>
      </w:r>
      <w:r w:rsidRPr="002E3235">
        <w:rPr>
          <w:rFonts w:ascii="Times New Roman" w:eastAsiaTheme="minorEastAsia" w:hAnsi="Times New Roman" w:cs="Times New Roman"/>
          <w:sz w:val="28"/>
          <w:szCs w:val="28"/>
        </w:rPr>
        <w:t>13.</w:t>
      </w:r>
      <w:r w:rsidRPr="008402E9">
        <w:rPr>
          <w:rFonts w:ascii="Times New Roman" w:eastAsiaTheme="minorEastAsia" w:hAnsi="Times New Roman" w:cs="Times New Roman"/>
          <w:sz w:val="28"/>
          <w:szCs w:val="28"/>
        </w:rPr>
        <w:t xml:space="preserve"> Установить, что и</w:t>
      </w:r>
      <w:r w:rsidRPr="008402E9">
        <w:rPr>
          <w:rFonts w:ascii="Times New Roman" w:hAnsi="Times New Roman" w:cs="Times New Roman"/>
          <w:sz w:val="28"/>
          <w:szCs w:val="28"/>
        </w:rPr>
        <w:t xml:space="preserve">спользование бюджетных ассигнований, предусмотренных учреждениям образования, культуры, социальной политики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w:t>
      </w:r>
      <w:r w:rsidRPr="008402E9">
        <w:rPr>
          <w:rFonts w:ascii="Times New Roman" w:hAnsi="Times New Roman" w:cs="Times New Roman"/>
          <w:sz w:val="28"/>
          <w:szCs w:val="28"/>
        </w:rPr>
        <w:lastRenderedPageBreak/>
        <w:t>политики в сфере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 и администрацией Кочковского района Новосибирской области.</w:t>
      </w:r>
    </w:p>
    <w:p w:rsidR="004162C3" w:rsidRPr="008402E9" w:rsidRDefault="004162C3" w:rsidP="004162C3">
      <w:pPr>
        <w:widowControl w:val="0"/>
        <w:autoSpaceDE w:val="0"/>
        <w:autoSpaceDN w:val="0"/>
        <w:adjustRightInd w:val="0"/>
        <w:spacing w:after="0" w:line="240" w:lineRule="auto"/>
        <w:jc w:val="both"/>
        <w:rPr>
          <w:rFonts w:ascii="Times New Roman" w:hAnsi="Times New Roman" w:cs="Times New Roman"/>
          <w:sz w:val="28"/>
          <w:szCs w:val="28"/>
        </w:rPr>
      </w:pPr>
    </w:p>
    <w:p w:rsidR="005643D9" w:rsidRPr="005643D9" w:rsidRDefault="004162C3" w:rsidP="005643D9">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14.</w:t>
      </w:r>
      <w:r w:rsidRPr="008402E9">
        <w:rPr>
          <w:rFonts w:ascii="Times New Roman" w:hAnsi="Times New Roman" w:cs="Times New Roman"/>
          <w:sz w:val="28"/>
          <w:szCs w:val="28"/>
        </w:rPr>
        <w:t xml:space="preserve"> </w:t>
      </w:r>
      <w:r w:rsidR="005643D9" w:rsidRPr="005643D9">
        <w:rPr>
          <w:rFonts w:ascii="Times New Roman" w:hAnsi="Times New Roman" w:cs="Times New Roman"/>
          <w:sz w:val="28"/>
          <w:szCs w:val="28"/>
        </w:rPr>
        <w:t xml:space="preserve">Установить, что органы местного самоуправления Кочковского района Новосибирской области, муниципальные учреждения Кочковского района Новосибирской области при заключении договоров (муниципальных контрактов) вправе предусматривать авансовые платежи:  </w:t>
      </w:r>
    </w:p>
    <w:p w:rsidR="005643D9" w:rsidRPr="005643D9" w:rsidRDefault="005643D9" w:rsidP="005643D9">
      <w:pPr>
        <w:spacing w:after="0" w:line="240" w:lineRule="auto"/>
        <w:jc w:val="both"/>
        <w:rPr>
          <w:rFonts w:ascii="Times New Roman" w:hAnsi="Times New Roman" w:cs="Times New Roman"/>
          <w:b/>
          <w:sz w:val="28"/>
          <w:szCs w:val="28"/>
        </w:rPr>
      </w:pPr>
      <w:r w:rsidRPr="005643D9">
        <w:rPr>
          <w:rFonts w:ascii="Times New Roman" w:hAnsi="Times New Roman" w:cs="Times New Roman"/>
          <w:sz w:val="28"/>
          <w:szCs w:val="28"/>
        </w:rPr>
        <w:tab/>
        <w:t>1) в размере до 100 процентов включительно цены договора (муниципального контракта) – по договорам (муниципальным контрактам):</w:t>
      </w:r>
    </w:p>
    <w:p w:rsidR="005643D9" w:rsidRPr="005643D9" w:rsidRDefault="005643D9" w:rsidP="005643D9">
      <w:pPr>
        <w:spacing w:after="0" w:line="240" w:lineRule="auto"/>
        <w:jc w:val="both"/>
        <w:rPr>
          <w:rFonts w:ascii="Times New Roman" w:hAnsi="Times New Roman" w:cs="Times New Roman"/>
          <w:b/>
          <w:sz w:val="28"/>
          <w:szCs w:val="28"/>
        </w:rPr>
      </w:pPr>
      <w:r w:rsidRPr="005643D9">
        <w:rPr>
          <w:rFonts w:ascii="Times New Roman" w:hAnsi="Times New Roman" w:cs="Times New Roman"/>
          <w:sz w:val="28"/>
          <w:szCs w:val="28"/>
        </w:rPr>
        <w:tab/>
        <w:t>а) о предоставлении услуг связи, услуг проживания в гостиницах;</w:t>
      </w:r>
    </w:p>
    <w:p w:rsidR="005643D9" w:rsidRPr="005643D9" w:rsidRDefault="005643D9" w:rsidP="005643D9">
      <w:pPr>
        <w:spacing w:after="0" w:line="240" w:lineRule="auto"/>
        <w:jc w:val="both"/>
        <w:rPr>
          <w:rFonts w:ascii="Times New Roman" w:hAnsi="Times New Roman" w:cs="Times New Roman"/>
          <w:b/>
          <w:sz w:val="28"/>
          <w:szCs w:val="28"/>
        </w:rPr>
      </w:pPr>
      <w:r w:rsidRPr="005643D9">
        <w:rPr>
          <w:rFonts w:ascii="Times New Roman" w:hAnsi="Times New Roman" w:cs="Times New Roman"/>
          <w:sz w:val="28"/>
          <w:szCs w:val="28"/>
        </w:rPr>
        <w:tab/>
        <w:t>б) о подписке на периодические издания и об их приобретении;</w:t>
      </w:r>
    </w:p>
    <w:p w:rsidR="005643D9" w:rsidRPr="005643D9" w:rsidRDefault="005643D9" w:rsidP="005643D9">
      <w:pPr>
        <w:spacing w:after="0" w:line="240" w:lineRule="auto"/>
        <w:jc w:val="both"/>
        <w:rPr>
          <w:rFonts w:ascii="Times New Roman" w:hAnsi="Times New Roman" w:cs="Times New Roman"/>
          <w:b/>
          <w:sz w:val="28"/>
          <w:szCs w:val="28"/>
        </w:rPr>
      </w:pPr>
      <w:r w:rsidRPr="005643D9">
        <w:rPr>
          <w:rFonts w:ascii="Times New Roman" w:hAnsi="Times New Roman" w:cs="Times New Roman"/>
          <w:sz w:val="28"/>
          <w:szCs w:val="28"/>
        </w:rPr>
        <w:tab/>
        <w:t>в) на получение дополнительного профессионального образования;</w:t>
      </w:r>
    </w:p>
    <w:p w:rsidR="005643D9" w:rsidRPr="005643D9" w:rsidRDefault="005643D9" w:rsidP="005643D9">
      <w:pPr>
        <w:spacing w:after="0" w:line="240" w:lineRule="auto"/>
        <w:jc w:val="both"/>
        <w:rPr>
          <w:rFonts w:ascii="Times New Roman" w:hAnsi="Times New Roman" w:cs="Times New Roman"/>
          <w:b/>
          <w:sz w:val="28"/>
          <w:szCs w:val="28"/>
        </w:rPr>
      </w:pPr>
      <w:r w:rsidRPr="005643D9">
        <w:rPr>
          <w:rFonts w:ascii="Times New Roman" w:hAnsi="Times New Roman" w:cs="Times New Roman"/>
          <w:sz w:val="28"/>
          <w:szCs w:val="28"/>
        </w:rPr>
        <w:tab/>
        <w:t>г) о приобретении авиа- и железнодорожных билетов, билетов для проезда междугородним транспортом, путевок на санаторно-курортное лечение;</w:t>
      </w:r>
    </w:p>
    <w:p w:rsidR="005643D9" w:rsidRPr="005643D9" w:rsidRDefault="005643D9" w:rsidP="005643D9">
      <w:pPr>
        <w:spacing w:after="0" w:line="240" w:lineRule="auto"/>
        <w:jc w:val="both"/>
        <w:rPr>
          <w:rFonts w:ascii="Times New Roman" w:hAnsi="Times New Roman" w:cs="Times New Roman"/>
          <w:sz w:val="28"/>
          <w:szCs w:val="28"/>
        </w:rPr>
      </w:pPr>
      <w:r w:rsidRPr="005643D9">
        <w:rPr>
          <w:rFonts w:ascii="Times New Roman" w:hAnsi="Times New Roman" w:cs="Times New Roman"/>
          <w:sz w:val="28"/>
          <w:szCs w:val="28"/>
        </w:rPr>
        <w:tab/>
        <w:t>д) страхования;</w:t>
      </w:r>
    </w:p>
    <w:p w:rsidR="005643D9" w:rsidRPr="005643D9" w:rsidRDefault="005643D9" w:rsidP="005643D9">
      <w:pPr>
        <w:spacing w:after="0" w:line="240" w:lineRule="auto"/>
        <w:jc w:val="both"/>
        <w:rPr>
          <w:rFonts w:ascii="Times New Roman" w:hAnsi="Times New Roman" w:cs="Times New Roman"/>
          <w:sz w:val="28"/>
          <w:szCs w:val="28"/>
        </w:rPr>
      </w:pPr>
      <w:r w:rsidRPr="005643D9">
        <w:rPr>
          <w:rFonts w:ascii="Times New Roman" w:hAnsi="Times New Roman" w:cs="Times New Roman"/>
          <w:sz w:val="28"/>
          <w:szCs w:val="28"/>
        </w:rPr>
        <w:tab/>
        <w:t>е) подлежащим оплате за счет средств, полученных от иной приносящей доход деятельности;</w:t>
      </w:r>
    </w:p>
    <w:p w:rsidR="005643D9" w:rsidRPr="005643D9" w:rsidRDefault="005643D9" w:rsidP="005643D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5643D9">
        <w:rPr>
          <w:rFonts w:ascii="Times New Roman" w:eastAsiaTheme="minorEastAsia" w:hAnsi="Times New Roman" w:cs="Times New Roman"/>
          <w:sz w:val="28"/>
          <w:szCs w:val="28"/>
        </w:rPr>
        <w:tab/>
        <w:t>ж) аренды;</w:t>
      </w:r>
    </w:p>
    <w:p w:rsidR="005643D9" w:rsidRPr="005643D9" w:rsidRDefault="005643D9" w:rsidP="005643D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5643D9">
        <w:rPr>
          <w:rFonts w:ascii="Times New Roman" w:eastAsiaTheme="minorEastAsia" w:hAnsi="Times New Roman" w:cs="Times New Roman"/>
          <w:sz w:val="28"/>
          <w:szCs w:val="28"/>
        </w:rPr>
        <w:tab/>
        <w:t xml:space="preserve">з) об оплате услуг по </w:t>
      </w:r>
      <w:r w:rsidRPr="005643D9">
        <w:rPr>
          <w:rFonts w:ascii="Times New Roman" w:eastAsiaTheme="minorEastAsia" w:hAnsi="Times New Roman" w:cs="Times New Roman"/>
          <w:bCs/>
          <w:noProof/>
          <w:sz w:val="28"/>
          <w:szCs w:val="28"/>
        </w:rPr>
        <w:t>зачислению денежных средств (социальных выплат и государственных пособий) на счета физических лиц</w:t>
      </w:r>
      <w:r w:rsidRPr="005643D9">
        <w:rPr>
          <w:rFonts w:ascii="Times New Roman" w:eastAsiaTheme="minorEastAsia" w:hAnsi="Times New Roman" w:cs="Times New Roman"/>
          <w:sz w:val="28"/>
          <w:szCs w:val="28"/>
        </w:rPr>
        <w:t>;</w:t>
      </w:r>
    </w:p>
    <w:p w:rsidR="005643D9" w:rsidRPr="005643D9" w:rsidRDefault="005643D9" w:rsidP="005643D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5643D9">
        <w:rPr>
          <w:rFonts w:ascii="Times New Roman" w:eastAsiaTheme="minorEastAsia" w:hAnsi="Times New Roman" w:cs="Times New Roman"/>
          <w:sz w:val="28"/>
          <w:szCs w:val="28"/>
        </w:rPr>
        <w:tab/>
        <w:t>и) об оплате нотариальных действий и иных услуг, оказываемых при осуществлении нотариальных действий;</w:t>
      </w:r>
    </w:p>
    <w:p w:rsidR="005643D9" w:rsidRPr="005643D9" w:rsidRDefault="005643D9" w:rsidP="005643D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5643D9">
        <w:rPr>
          <w:rFonts w:ascii="Times New Roman" w:eastAsiaTheme="minorEastAsia" w:hAnsi="Times New Roman" w:cs="Times New Roman"/>
          <w:sz w:val="28"/>
          <w:szCs w:val="28"/>
        </w:rPr>
        <w:tab/>
        <w:t>к) об оказании услуг, связанных с предоставлением оператором электронной площадки доступа на электронную площадку;</w:t>
      </w:r>
    </w:p>
    <w:p w:rsidR="005643D9" w:rsidRPr="005643D9" w:rsidRDefault="005643D9" w:rsidP="005643D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5643D9">
        <w:rPr>
          <w:rFonts w:ascii="Times New Roman" w:eastAsiaTheme="minorEastAsia" w:hAnsi="Times New Roman" w:cs="Times New Roman"/>
          <w:sz w:val="28"/>
          <w:szCs w:val="28"/>
        </w:rPr>
        <w:tab/>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5643D9" w:rsidRPr="005643D9" w:rsidRDefault="005643D9" w:rsidP="005643D9">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5643D9">
        <w:rPr>
          <w:rFonts w:ascii="Times New Roman" w:eastAsiaTheme="minorEastAsia" w:hAnsi="Times New Roman" w:cs="Times New Roman"/>
          <w:sz w:val="28"/>
          <w:szCs w:val="28"/>
        </w:rPr>
        <w:tab/>
        <w:t>м) об осуществлении технологического присоединения к электрическим сетям;</w:t>
      </w:r>
    </w:p>
    <w:p w:rsidR="005643D9" w:rsidRPr="005643D9" w:rsidRDefault="005643D9" w:rsidP="005643D9">
      <w:pPr>
        <w:spacing w:after="0" w:line="240" w:lineRule="auto"/>
        <w:jc w:val="both"/>
        <w:rPr>
          <w:rFonts w:ascii="Times New Roman" w:eastAsiaTheme="minorEastAsia" w:hAnsi="Times New Roman" w:cs="Times New Roman"/>
          <w:sz w:val="28"/>
          <w:szCs w:val="28"/>
        </w:rPr>
      </w:pPr>
      <w:r w:rsidRPr="005643D9">
        <w:rPr>
          <w:rFonts w:ascii="Times New Roman" w:hAnsi="Times New Roman" w:cs="Times New Roman"/>
          <w:sz w:val="28"/>
          <w:szCs w:val="28"/>
        </w:rPr>
        <w:tab/>
        <w:t>2) в размере до 100 процентов включительно цены договора (муниципального контракта) – по распоряжению администрации Кочковского района Новосибирской области;</w:t>
      </w:r>
    </w:p>
    <w:p w:rsidR="004162C3" w:rsidRPr="005643D9" w:rsidRDefault="005643D9" w:rsidP="004162C3">
      <w:pPr>
        <w:spacing w:after="0" w:line="240" w:lineRule="auto"/>
        <w:jc w:val="both"/>
        <w:rPr>
          <w:rFonts w:ascii="Times New Roman" w:hAnsi="Times New Roman" w:cs="Times New Roman"/>
          <w:b/>
          <w:sz w:val="28"/>
          <w:szCs w:val="28"/>
        </w:rPr>
      </w:pPr>
      <w:r w:rsidRPr="005643D9">
        <w:rPr>
          <w:rFonts w:ascii="Times New Roman" w:hAnsi="Times New Roman" w:cs="Times New Roman"/>
          <w:sz w:val="28"/>
          <w:szCs w:val="28"/>
        </w:rPr>
        <w:tab/>
        <w:t>3) в размере до 20 процентов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пунктах 1 и 2 настоящей статьи.</w:t>
      </w:r>
    </w:p>
    <w:p w:rsidR="004162C3" w:rsidRPr="008402E9"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15.</w:t>
      </w:r>
      <w:r w:rsidRPr="008402E9">
        <w:rPr>
          <w:rFonts w:ascii="Times New Roman" w:hAnsi="Times New Roman" w:cs="Times New Roman"/>
          <w:sz w:val="28"/>
          <w:szCs w:val="28"/>
        </w:rPr>
        <w:t xml:space="preserve">   Установить, что при отсутствии закона Новосибирской области (или) нормативного правового акта Новосибирской области, устанавливающих распределение межбюджетных трансфертов для Кочковского района Новосибирской области, доведение лимитов бюджетных обязательств по расходам районного бюджета, осуществляемым за счет соответствующих </w:t>
      </w:r>
      <w:r w:rsidRPr="008402E9">
        <w:rPr>
          <w:rFonts w:ascii="Times New Roman" w:hAnsi="Times New Roman" w:cs="Times New Roman"/>
          <w:sz w:val="28"/>
          <w:szCs w:val="28"/>
        </w:rPr>
        <w:lastRenderedPageBreak/>
        <w:t>межбюджетных трансфертов областного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закона и (или) нормативного правового акта Новосибирской области.</w:t>
      </w:r>
    </w:p>
    <w:p w:rsidR="004162C3" w:rsidRPr="008402E9" w:rsidRDefault="004162C3" w:rsidP="004162C3">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Установить, что при отсутствии решения и (или) иного нормативного правового акта Кочковского района Новосибирской области, устанавливающих расходные обязательства Кочковского района Новосибирской области, доведение лимитов бюджетных обязательств по соответствующим расходам районного бюджета до получателей средств районного бюджета осуществляется администрацией Кочковского района Новосибирской области после принятия соответствующего решения и (или) иного нормативного правового акта Кочковского района Новосибирской области.</w:t>
      </w:r>
    </w:p>
    <w:p w:rsidR="004162C3" w:rsidRDefault="004162C3" w:rsidP="004162C3">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Установить, что при отсутствии нормативного правового акта Кочковского района Новосибирской области, регламентирующего порядок исполнения расходного обязательства Кочковского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Кочковского района Новосибирской области.</w:t>
      </w:r>
    </w:p>
    <w:p w:rsidR="004162C3" w:rsidRDefault="004162C3" w:rsidP="004162C3">
      <w:pPr>
        <w:spacing w:after="0" w:line="240" w:lineRule="auto"/>
        <w:ind w:firstLine="708"/>
        <w:jc w:val="both"/>
        <w:rPr>
          <w:rFonts w:ascii="Times New Roman" w:hAnsi="Times New Roman" w:cs="Times New Roman"/>
          <w:sz w:val="28"/>
          <w:szCs w:val="28"/>
        </w:rPr>
      </w:pPr>
    </w:p>
    <w:p w:rsidR="004162C3"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16.</w:t>
      </w:r>
      <w:r>
        <w:rPr>
          <w:rFonts w:ascii="Times New Roman" w:hAnsi="Times New Roman" w:cs="Times New Roman"/>
          <w:sz w:val="28"/>
          <w:szCs w:val="28"/>
        </w:rPr>
        <w:t xml:space="preserve"> Установить в качестве критерия выравнивания финансовых возможностей поселений по осущес</w:t>
      </w:r>
      <w:bookmarkStart w:id="0" w:name="_GoBack"/>
      <w:bookmarkEnd w:id="0"/>
      <w:r>
        <w:rPr>
          <w:rFonts w:ascii="Times New Roman" w:hAnsi="Times New Roman" w:cs="Times New Roman"/>
          <w:sz w:val="28"/>
          <w:szCs w:val="28"/>
        </w:rPr>
        <w:t>твлению органами местного самоуправления муниципальных образований Кочковского района Новосибирской области полномочий по решению вопросов местного значения уровень расчетной бюджетной обеспеченности поселений на 2023 год - 0,966, на 2024 год – 0,889, на 2025 год-0,891.</w:t>
      </w:r>
    </w:p>
    <w:p w:rsidR="004162C3" w:rsidRPr="00CA2F9C" w:rsidRDefault="004162C3" w:rsidP="004162C3">
      <w:pPr>
        <w:spacing w:after="0" w:line="240" w:lineRule="auto"/>
        <w:jc w:val="both"/>
        <w:rPr>
          <w:rFonts w:ascii="Times New Roman" w:hAnsi="Times New Roman" w:cs="Times New Roman"/>
          <w:b/>
          <w:sz w:val="28"/>
          <w:szCs w:val="28"/>
        </w:rPr>
      </w:pPr>
    </w:p>
    <w:p w:rsidR="004162C3" w:rsidRDefault="004162C3" w:rsidP="004162C3">
      <w:pPr>
        <w:autoSpaceDE w:val="0"/>
        <w:autoSpaceDN w:val="0"/>
        <w:adjustRightInd w:val="0"/>
        <w:spacing w:after="0" w:line="240" w:lineRule="auto"/>
        <w:jc w:val="both"/>
        <w:rPr>
          <w:rFonts w:ascii="Times New Roman" w:eastAsia="Calibri" w:hAnsi="Times New Roman" w:cs="Times New Roman"/>
          <w:sz w:val="28"/>
          <w:szCs w:val="28"/>
        </w:rPr>
      </w:pPr>
      <w:r w:rsidRPr="002E3235">
        <w:rPr>
          <w:rFonts w:ascii="Times New Roman" w:hAnsi="Times New Roman" w:cs="Times New Roman"/>
          <w:sz w:val="28"/>
          <w:szCs w:val="28"/>
        </w:rPr>
        <w:t>17.</w:t>
      </w:r>
      <w:r w:rsidRPr="002E3235">
        <w:rPr>
          <w:rFonts w:ascii="Times New Roman" w:hAnsi="Times New Roman" w:cs="Times New Roman"/>
          <w:sz w:val="28"/>
          <w:szCs w:val="28"/>
        </w:rPr>
        <w:tab/>
      </w:r>
      <w:r w:rsidRPr="008402E9">
        <w:rPr>
          <w:rFonts w:ascii="Times New Roman" w:hAnsi="Times New Roman" w:cs="Times New Roman"/>
          <w:sz w:val="28"/>
          <w:szCs w:val="28"/>
        </w:rPr>
        <w:t>Утвердить объем дотаций на выравнивание бюджетной обеспеченности поселений Кочковского райо</w:t>
      </w:r>
      <w:r>
        <w:rPr>
          <w:rFonts w:ascii="Times New Roman" w:hAnsi="Times New Roman" w:cs="Times New Roman"/>
          <w:sz w:val="28"/>
          <w:szCs w:val="28"/>
        </w:rPr>
        <w:t>на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41 718,0 тыс. рублей,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26 561,2</w:t>
      </w:r>
      <w:r w:rsidRPr="008402E9">
        <w:rPr>
          <w:rFonts w:ascii="Times New Roman" w:hAnsi="Times New Roman" w:cs="Times New Roman"/>
          <w:sz w:val="28"/>
          <w:szCs w:val="28"/>
        </w:rPr>
        <w:t xml:space="preserve"> тыс. рублей, на 202</w:t>
      </w:r>
      <w:r>
        <w:rPr>
          <w:rFonts w:ascii="Times New Roman" w:hAnsi="Times New Roman" w:cs="Times New Roman"/>
          <w:sz w:val="28"/>
          <w:szCs w:val="28"/>
        </w:rPr>
        <w:t>5</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28 191,0</w:t>
      </w:r>
      <w:r w:rsidRPr="008402E9">
        <w:rPr>
          <w:rFonts w:ascii="Times New Roman" w:hAnsi="Times New Roman" w:cs="Times New Roman"/>
          <w:sz w:val="28"/>
          <w:szCs w:val="28"/>
        </w:rPr>
        <w:t xml:space="preserve"> тыс. рублей в соответствии с методикой </w:t>
      </w:r>
      <w:r w:rsidRPr="008402E9">
        <w:rPr>
          <w:rFonts w:ascii="Times New Roman" w:eastAsia="Calibri" w:hAnsi="Times New Roman" w:cs="Times New Roman"/>
          <w:sz w:val="28"/>
          <w:szCs w:val="28"/>
        </w:rPr>
        <w:t>расчета администрацией Кочковского района Новосибирской области размера дотации на выравнивание бюджетной обеспеченности поселений Кочковского района Новосибирской области на очередной финансовый год и плановый период.</w:t>
      </w:r>
    </w:p>
    <w:p w:rsidR="004162C3" w:rsidRPr="008402E9" w:rsidRDefault="004162C3" w:rsidP="004162C3">
      <w:pPr>
        <w:autoSpaceDE w:val="0"/>
        <w:autoSpaceDN w:val="0"/>
        <w:adjustRightInd w:val="0"/>
        <w:spacing w:after="0" w:line="240" w:lineRule="auto"/>
        <w:jc w:val="both"/>
        <w:rPr>
          <w:rFonts w:ascii="Times New Roman" w:hAnsi="Times New Roman" w:cs="Times New Roman"/>
          <w:b/>
          <w:sz w:val="28"/>
          <w:szCs w:val="28"/>
        </w:rPr>
      </w:pPr>
    </w:p>
    <w:p w:rsidR="004162C3" w:rsidRPr="008402E9" w:rsidRDefault="004162C3" w:rsidP="004162C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2E3235">
        <w:rPr>
          <w:rFonts w:ascii="Times New Roman" w:hAnsi="Times New Roman" w:cs="Times New Roman"/>
          <w:sz w:val="28"/>
          <w:szCs w:val="28"/>
        </w:rPr>
        <w:t>18.</w:t>
      </w:r>
      <w:r w:rsidRPr="008402E9">
        <w:rPr>
          <w:rFonts w:ascii="Times New Roman" w:hAnsi="Times New Roman" w:cs="Times New Roman"/>
          <w:sz w:val="28"/>
          <w:szCs w:val="28"/>
        </w:rPr>
        <w:t xml:space="preserve">   Установить, что субвенции из областного бюдже</w:t>
      </w:r>
      <w:r>
        <w:rPr>
          <w:rFonts w:ascii="Times New Roman" w:hAnsi="Times New Roman" w:cs="Times New Roman"/>
          <w:sz w:val="28"/>
          <w:szCs w:val="28"/>
        </w:rPr>
        <w:t>та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309 482,0</w:t>
      </w:r>
      <w:r w:rsidRPr="008402E9">
        <w:rPr>
          <w:rFonts w:ascii="Times New Roman" w:hAnsi="Times New Roman" w:cs="Times New Roman"/>
          <w:sz w:val="28"/>
          <w:szCs w:val="28"/>
        </w:rPr>
        <w:t xml:space="preserve"> тыс. </w:t>
      </w:r>
      <w:r>
        <w:rPr>
          <w:rFonts w:ascii="Times New Roman" w:hAnsi="Times New Roman" w:cs="Times New Roman"/>
          <w:sz w:val="28"/>
          <w:szCs w:val="28"/>
        </w:rPr>
        <w:t>рублей и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704 726,8</w:t>
      </w:r>
      <w:r w:rsidRPr="008402E9">
        <w:rPr>
          <w:rFonts w:ascii="Times New Roman" w:hAnsi="Times New Roman" w:cs="Times New Roman"/>
          <w:sz w:val="28"/>
          <w:szCs w:val="28"/>
        </w:rPr>
        <w:t xml:space="preserve"> тыс. рублей направляются:</w:t>
      </w:r>
    </w:p>
    <w:p w:rsidR="004162C3" w:rsidRPr="008402E9" w:rsidRDefault="004162C3" w:rsidP="004162C3">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1) на реализацию основных общеобразовательных программ в муниципальных общеобразовательных организациях в соответствии с Федеральным законом от </w:t>
      </w:r>
      <w:r>
        <w:rPr>
          <w:rFonts w:ascii="Times New Roman" w:hAnsi="Times New Roman" w:cs="Times New Roman"/>
          <w:sz w:val="28"/>
          <w:szCs w:val="28"/>
        </w:rPr>
        <w:t>21 декабря</w:t>
      </w:r>
      <w:r w:rsidRPr="008402E9">
        <w:rPr>
          <w:rFonts w:ascii="Times New Roman" w:hAnsi="Times New Roman" w:cs="Times New Roman"/>
          <w:sz w:val="28"/>
          <w:szCs w:val="28"/>
        </w:rPr>
        <w:t xml:space="preserve"> </w:t>
      </w:r>
      <w:r>
        <w:rPr>
          <w:rFonts w:ascii="Times New Roman" w:hAnsi="Times New Roman" w:cs="Times New Roman"/>
          <w:sz w:val="28"/>
          <w:szCs w:val="28"/>
        </w:rPr>
        <w:t>2021</w:t>
      </w:r>
      <w:r w:rsidRPr="008402E9">
        <w:rPr>
          <w:rFonts w:ascii="Times New Roman" w:hAnsi="Times New Roman" w:cs="Times New Roman"/>
          <w:sz w:val="28"/>
          <w:szCs w:val="28"/>
        </w:rPr>
        <w:t xml:space="preserve"> года № </w:t>
      </w:r>
      <w:r>
        <w:rPr>
          <w:rFonts w:ascii="Times New Roman" w:hAnsi="Times New Roman" w:cs="Times New Roman"/>
          <w:sz w:val="28"/>
          <w:szCs w:val="28"/>
        </w:rPr>
        <w:t>414</w:t>
      </w:r>
      <w:r w:rsidRPr="008402E9">
        <w:rPr>
          <w:rFonts w:ascii="Times New Roman" w:hAnsi="Times New Roman" w:cs="Times New Roman"/>
          <w:sz w:val="28"/>
          <w:szCs w:val="28"/>
        </w:rPr>
        <w:t xml:space="preserve">-ФЗ «Об общих принципах организации </w:t>
      </w:r>
      <w:r>
        <w:rPr>
          <w:rFonts w:ascii="Times New Roman" w:hAnsi="Times New Roman" w:cs="Times New Roman"/>
          <w:sz w:val="28"/>
          <w:szCs w:val="28"/>
        </w:rPr>
        <w:t>публичной власти в субъектах Российской Федерации</w:t>
      </w:r>
      <w:r w:rsidRPr="008402E9">
        <w:rPr>
          <w:rFonts w:ascii="Times New Roman" w:hAnsi="Times New Roman" w:cs="Times New Roman"/>
          <w:sz w:val="28"/>
          <w:szCs w:val="28"/>
        </w:rPr>
        <w:t xml:space="preserve">» и Законом Новосибирской области от 5 июля 2013 года № 361-ОЗ «О регулировании отношений в сфере образования </w:t>
      </w:r>
      <w:r>
        <w:rPr>
          <w:rFonts w:ascii="Times New Roman" w:hAnsi="Times New Roman" w:cs="Times New Roman"/>
          <w:sz w:val="28"/>
          <w:szCs w:val="28"/>
        </w:rPr>
        <w:t xml:space="preserve">в Новосибирской </w:t>
      </w:r>
      <w:r>
        <w:rPr>
          <w:rFonts w:ascii="Times New Roman" w:hAnsi="Times New Roman" w:cs="Times New Roman"/>
          <w:sz w:val="28"/>
          <w:szCs w:val="28"/>
        </w:rPr>
        <w:lastRenderedPageBreak/>
        <w:t>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150 304,6</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334 360,6</w:t>
      </w:r>
      <w:r w:rsidRPr="008402E9">
        <w:rPr>
          <w:rFonts w:ascii="Times New Roman" w:hAnsi="Times New Roman" w:cs="Times New Roman"/>
          <w:sz w:val="28"/>
          <w:szCs w:val="28"/>
        </w:rPr>
        <w:t xml:space="preserve"> тыс. рублей;</w:t>
      </w:r>
    </w:p>
    <w:p w:rsidR="004162C3" w:rsidRPr="008402E9" w:rsidRDefault="004162C3" w:rsidP="004162C3">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2) на реализацию основных общеобразовательных программ дошкольного образования в муниципальных образовательных организациях в соответствии с Федеральным законом от </w:t>
      </w:r>
      <w:r>
        <w:rPr>
          <w:rFonts w:ascii="Times New Roman" w:hAnsi="Times New Roman" w:cs="Times New Roman"/>
          <w:sz w:val="28"/>
          <w:szCs w:val="28"/>
        </w:rPr>
        <w:t>21 декабря</w:t>
      </w:r>
      <w:r w:rsidRPr="008402E9">
        <w:rPr>
          <w:rFonts w:ascii="Times New Roman" w:hAnsi="Times New Roman" w:cs="Times New Roman"/>
          <w:sz w:val="28"/>
          <w:szCs w:val="28"/>
        </w:rPr>
        <w:t xml:space="preserve"> </w:t>
      </w:r>
      <w:r>
        <w:rPr>
          <w:rFonts w:ascii="Times New Roman" w:hAnsi="Times New Roman" w:cs="Times New Roman"/>
          <w:sz w:val="28"/>
          <w:szCs w:val="28"/>
        </w:rPr>
        <w:t>2021</w:t>
      </w:r>
      <w:r w:rsidRPr="008402E9">
        <w:rPr>
          <w:rFonts w:ascii="Times New Roman" w:hAnsi="Times New Roman" w:cs="Times New Roman"/>
          <w:sz w:val="28"/>
          <w:szCs w:val="28"/>
        </w:rPr>
        <w:t xml:space="preserve"> года № </w:t>
      </w:r>
      <w:r>
        <w:rPr>
          <w:rFonts w:ascii="Times New Roman" w:hAnsi="Times New Roman" w:cs="Times New Roman"/>
          <w:sz w:val="28"/>
          <w:szCs w:val="28"/>
        </w:rPr>
        <w:t>414</w:t>
      </w:r>
      <w:r w:rsidRPr="008402E9">
        <w:rPr>
          <w:rFonts w:ascii="Times New Roman" w:hAnsi="Times New Roman" w:cs="Times New Roman"/>
          <w:sz w:val="28"/>
          <w:szCs w:val="28"/>
        </w:rPr>
        <w:t xml:space="preserve">-ФЗ «Об общих принципах организации </w:t>
      </w:r>
      <w:r>
        <w:rPr>
          <w:rFonts w:ascii="Times New Roman" w:hAnsi="Times New Roman" w:cs="Times New Roman"/>
          <w:sz w:val="28"/>
          <w:szCs w:val="28"/>
        </w:rPr>
        <w:t>публичной власти в субъектах Российской Федерации</w:t>
      </w:r>
      <w:r w:rsidRPr="008402E9">
        <w:rPr>
          <w:rFonts w:ascii="Times New Roman" w:hAnsi="Times New Roman" w:cs="Times New Roman"/>
          <w:sz w:val="28"/>
          <w:szCs w:val="28"/>
        </w:rPr>
        <w:t>»</w:t>
      </w:r>
      <w:r>
        <w:rPr>
          <w:rFonts w:ascii="Times New Roman" w:hAnsi="Times New Roman" w:cs="Times New Roman"/>
          <w:sz w:val="28"/>
          <w:szCs w:val="28"/>
        </w:rPr>
        <w:t xml:space="preserve"> </w:t>
      </w:r>
      <w:r w:rsidRPr="008402E9">
        <w:rPr>
          <w:rFonts w:ascii="Times New Roman" w:hAnsi="Times New Roman" w:cs="Times New Roman"/>
          <w:sz w:val="28"/>
          <w:szCs w:val="28"/>
        </w:rPr>
        <w:t xml:space="preserve">и Законом Новосибирской области от 5 июля 2013 года № 361-ОЗ «О регулировании отношений в сфере образования </w:t>
      </w:r>
      <w:r>
        <w:rPr>
          <w:rFonts w:ascii="Times New Roman" w:hAnsi="Times New Roman" w:cs="Times New Roman"/>
          <w:sz w:val="28"/>
          <w:szCs w:val="28"/>
        </w:rPr>
        <w:t>в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49 386,3</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109 985,6</w:t>
      </w:r>
      <w:r w:rsidRPr="008402E9">
        <w:rPr>
          <w:rFonts w:ascii="Times New Roman" w:hAnsi="Times New Roman" w:cs="Times New Roman"/>
          <w:sz w:val="28"/>
          <w:szCs w:val="28"/>
        </w:rPr>
        <w:t xml:space="preserve"> тыс. рублей.</w:t>
      </w:r>
    </w:p>
    <w:p w:rsidR="004162C3" w:rsidRPr="008402E9" w:rsidRDefault="004162C3" w:rsidP="004162C3">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3) на реализацию мероприятий по организации и осуществлению деятельности по опеке и попечительству, социальной поддержке детей-сирот и детей, оставшихся без попечения родителей, в соответствии с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w:t>
      </w:r>
      <w:r>
        <w:rPr>
          <w:rFonts w:ascii="Times New Roman" w:hAnsi="Times New Roman" w:cs="Times New Roman"/>
          <w:sz w:val="28"/>
          <w:szCs w:val="28"/>
        </w:rPr>
        <w:t>без попечения родителей»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14 374,3</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32 254,0</w:t>
      </w:r>
      <w:r w:rsidRPr="008402E9">
        <w:rPr>
          <w:rFonts w:ascii="Times New Roman" w:hAnsi="Times New Roman" w:cs="Times New Roman"/>
          <w:sz w:val="28"/>
          <w:szCs w:val="28"/>
        </w:rPr>
        <w:t xml:space="preserve"> тыс. рублей;</w:t>
      </w:r>
    </w:p>
    <w:p w:rsidR="004162C3" w:rsidRPr="008402E9" w:rsidRDefault="004162C3" w:rsidP="004162C3">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4) на реализацию мероприятий по образованию и организацию деятельности комиссий по делам несовершеннолетних и защите их прав в соответствии с Законом Новосибирской области от 2 октября 2014 года № 469-ОЗ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w:t>
      </w:r>
      <w:r>
        <w:rPr>
          <w:rFonts w:ascii="Times New Roman" w:hAnsi="Times New Roman" w:cs="Times New Roman"/>
          <w:sz w:val="28"/>
          <w:szCs w:val="28"/>
        </w:rPr>
        <w:t>летних и защите их прав»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1 591,1</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3 488,4</w:t>
      </w:r>
      <w:r w:rsidRPr="008402E9">
        <w:rPr>
          <w:rFonts w:ascii="Times New Roman" w:hAnsi="Times New Roman" w:cs="Times New Roman"/>
          <w:sz w:val="28"/>
          <w:szCs w:val="28"/>
        </w:rPr>
        <w:t xml:space="preserve"> тыс. рублей;</w:t>
      </w:r>
    </w:p>
    <w:p w:rsidR="004162C3" w:rsidRPr="008402E9" w:rsidRDefault="004162C3" w:rsidP="004162C3">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5) на реализацию мероприятий по осуществлению отдельных государственных полномочий Новосибирской области по расчету и предоставлению дотаций бюджетам поселений в соответствии с Законом Новосибирской области от 2 ноября 2009 года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w:t>
      </w:r>
      <w:r>
        <w:rPr>
          <w:rFonts w:ascii="Times New Roman" w:hAnsi="Times New Roman" w:cs="Times New Roman"/>
          <w:sz w:val="28"/>
          <w:szCs w:val="28"/>
        </w:rPr>
        <w:t>юджетной обеспеченности»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41 718,0</w:t>
      </w:r>
      <w:r w:rsidRPr="008402E9">
        <w:rPr>
          <w:rFonts w:ascii="Times New Roman" w:hAnsi="Times New Roman" w:cs="Times New Roman"/>
          <w:sz w:val="28"/>
          <w:szCs w:val="28"/>
        </w:rPr>
        <w:t xml:space="preserve"> тыс. рублей, на плановый </w:t>
      </w:r>
      <w:r>
        <w:rPr>
          <w:rFonts w:ascii="Times New Roman" w:hAnsi="Times New Roman" w:cs="Times New Roman"/>
          <w:sz w:val="28"/>
          <w:szCs w:val="28"/>
        </w:rPr>
        <w:t>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54 752,2</w:t>
      </w:r>
      <w:r w:rsidRPr="008402E9">
        <w:rPr>
          <w:rFonts w:ascii="Times New Roman" w:hAnsi="Times New Roman" w:cs="Times New Roman"/>
          <w:sz w:val="28"/>
          <w:szCs w:val="28"/>
        </w:rPr>
        <w:t xml:space="preserve"> тыс. рублей.</w:t>
      </w:r>
    </w:p>
    <w:p w:rsidR="004162C3" w:rsidRPr="008402E9" w:rsidRDefault="004162C3" w:rsidP="004162C3">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6)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соответствии с Законом Новосибирской области от 13.12.2006 №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w:t>
      </w:r>
      <w:r w:rsidRPr="008402E9">
        <w:rPr>
          <w:rFonts w:ascii="Times New Roman" w:hAnsi="Times New Roman" w:cs="Times New Roman"/>
          <w:sz w:val="28"/>
          <w:szCs w:val="28"/>
        </w:rPr>
        <w:lastRenderedPageBreak/>
        <w:t>обслуживания отде</w:t>
      </w:r>
      <w:r>
        <w:rPr>
          <w:rFonts w:ascii="Times New Roman" w:hAnsi="Times New Roman" w:cs="Times New Roman"/>
          <w:sz w:val="28"/>
          <w:szCs w:val="28"/>
        </w:rPr>
        <w:t>льных категорий граждан»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35 629,4</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78 503,3</w:t>
      </w:r>
      <w:r w:rsidRPr="008402E9">
        <w:rPr>
          <w:rFonts w:ascii="Times New Roman" w:hAnsi="Times New Roman" w:cs="Times New Roman"/>
          <w:sz w:val="28"/>
          <w:szCs w:val="28"/>
        </w:rPr>
        <w:t xml:space="preserve"> тыс. рублей;</w:t>
      </w:r>
    </w:p>
    <w:p w:rsidR="004162C3" w:rsidRPr="008402E9" w:rsidRDefault="005643D9" w:rsidP="005643D9">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7</w:t>
      </w:r>
      <w:r w:rsidRPr="005643D9">
        <w:rPr>
          <w:rFonts w:ascii="Times New Roman" w:hAnsi="Times New Roman" w:cs="Times New Roman"/>
          <w:sz w:val="28"/>
          <w:szCs w:val="28"/>
        </w:rPr>
        <w:t>) на реализацию мероприятий по осуществлению первичного воинского учета органами местного самоуправления поселений, муниципальных и городских округов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2023 год в сумме 1 591,8 тыс. рублей, на плановый период 2024-2025 годов в сумме 3 397,4 тыс. рублей;</w:t>
      </w:r>
    </w:p>
    <w:p w:rsidR="004162C3" w:rsidRPr="008402E9" w:rsidRDefault="004162C3" w:rsidP="004162C3">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8) на реализацию мероприятий по осуществлению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w:t>
      </w:r>
      <w:r>
        <w:rPr>
          <w:rFonts w:ascii="Times New Roman" w:hAnsi="Times New Roman" w:cs="Times New Roman"/>
          <w:sz w:val="28"/>
          <w:szCs w:val="28"/>
        </w:rPr>
        <w:t>ративных правонарушений»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6,2</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13,9</w:t>
      </w:r>
      <w:r w:rsidRPr="008402E9">
        <w:rPr>
          <w:rFonts w:ascii="Times New Roman" w:hAnsi="Times New Roman" w:cs="Times New Roman"/>
          <w:sz w:val="28"/>
          <w:szCs w:val="28"/>
        </w:rPr>
        <w:t xml:space="preserve"> тыс. рублей;</w:t>
      </w:r>
    </w:p>
    <w:p w:rsidR="004162C3" w:rsidRPr="008402E9" w:rsidRDefault="004162C3" w:rsidP="004162C3">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9) на реализацию мероприятий по осуществлению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в соответствии с Законом Новосибирской области от 30 ноября 2009 года № 412-ОЗ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 необходимой для ведения регистра муниципальных нормативных правовых актов </w:t>
      </w:r>
      <w:r>
        <w:rPr>
          <w:rFonts w:ascii="Times New Roman" w:hAnsi="Times New Roman" w:cs="Times New Roman"/>
          <w:sz w:val="28"/>
          <w:szCs w:val="28"/>
        </w:rPr>
        <w:t>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76,4</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166,4</w:t>
      </w:r>
      <w:r w:rsidRPr="008402E9">
        <w:rPr>
          <w:rFonts w:ascii="Times New Roman" w:hAnsi="Times New Roman" w:cs="Times New Roman"/>
          <w:sz w:val="28"/>
          <w:szCs w:val="28"/>
        </w:rPr>
        <w:t xml:space="preserve"> тыс. рублей;</w:t>
      </w:r>
    </w:p>
    <w:p w:rsidR="004162C3" w:rsidRPr="008402E9" w:rsidRDefault="004162C3" w:rsidP="004162C3">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10) на реализацию мероприятий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в соответствии с Законом Новосибирской области от 8 мая 2013 года №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w:t>
      </w:r>
      <w:r w:rsidRPr="008402E9">
        <w:rPr>
          <w:rFonts w:ascii="Times New Roman" w:hAnsi="Times New Roman" w:cs="Times New Roman"/>
          <w:sz w:val="28"/>
          <w:szCs w:val="28"/>
        </w:rPr>
        <w:lastRenderedPageBreak/>
        <w:t>отраслевых (ме</w:t>
      </w:r>
      <w:r>
        <w:rPr>
          <w:rFonts w:ascii="Times New Roman" w:hAnsi="Times New Roman" w:cs="Times New Roman"/>
          <w:sz w:val="28"/>
          <w:szCs w:val="28"/>
        </w:rPr>
        <w:t>жотраслевых) соглашений»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287,7</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634,0</w:t>
      </w:r>
      <w:r w:rsidRPr="008402E9">
        <w:rPr>
          <w:rFonts w:ascii="Times New Roman" w:hAnsi="Times New Roman" w:cs="Times New Roman"/>
          <w:sz w:val="28"/>
          <w:szCs w:val="28"/>
        </w:rPr>
        <w:t xml:space="preserve"> тыс. рублей;</w:t>
      </w:r>
    </w:p>
    <w:p w:rsidR="004162C3" w:rsidRPr="008402E9" w:rsidRDefault="004162C3" w:rsidP="004162C3">
      <w:pPr>
        <w:tabs>
          <w:tab w:val="left" w:pos="1276"/>
        </w:tabs>
        <w:autoSpaceDE w:val="0"/>
        <w:autoSpaceDN w:val="0"/>
        <w:adjustRightInd w:val="0"/>
        <w:spacing w:after="0" w:line="240" w:lineRule="auto"/>
        <w:jc w:val="both"/>
        <w:outlineLvl w:val="1"/>
        <w:rPr>
          <w:rFonts w:ascii="Times New Roman" w:eastAsiaTheme="minorEastAsia" w:hAnsi="Times New Roman" w:cs="Times New Roman"/>
          <w:bCs/>
          <w:iCs/>
          <w:sz w:val="28"/>
          <w:szCs w:val="28"/>
        </w:rPr>
      </w:pPr>
      <w:r w:rsidRPr="008402E9">
        <w:rPr>
          <w:rFonts w:ascii="Times New Roman" w:eastAsiaTheme="minorEastAsia" w:hAnsi="Times New Roman" w:cs="Times New Roman"/>
          <w:sz w:val="28"/>
          <w:szCs w:val="28"/>
        </w:rPr>
        <w:t xml:space="preserve">          11) </w:t>
      </w:r>
      <w:r w:rsidRPr="008402E9">
        <w:rPr>
          <w:rFonts w:ascii="Times New Roman" w:hAnsi="Times New Roman" w:cs="Times New Roman"/>
          <w:sz w:val="28"/>
          <w:szCs w:val="28"/>
        </w:rPr>
        <w:t>на реализацию мероприятий</w:t>
      </w:r>
      <w:r w:rsidRPr="008402E9">
        <w:rPr>
          <w:rFonts w:ascii="Times New Roman" w:eastAsiaTheme="minorEastAsia" w:hAnsi="Times New Roman" w:cs="Times New Roman"/>
          <w:sz w:val="28"/>
          <w:szCs w:val="28"/>
        </w:rPr>
        <w:t xml:space="preserve"> по </w:t>
      </w:r>
      <w:r w:rsidRPr="008402E9">
        <w:rPr>
          <w:rFonts w:ascii="Times New Roman" w:eastAsiaTheme="minorEastAsia" w:hAnsi="Times New Roman" w:cs="Times New Roman"/>
          <w:bCs/>
          <w:iCs/>
          <w:sz w:val="28"/>
          <w:szCs w:val="28"/>
        </w:rPr>
        <w:t xml:space="preserve">социальной поддержке отдельных категорий детей, обучающихся в образовательных организациях, в соответствии с </w:t>
      </w:r>
      <w:hyperlink r:id="rId9" w:history="1">
        <w:r w:rsidRPr="008402E9">
          <w:rPr>
            <w:rFonts w:ascii="Times New Roman" w:eastAsiaTheme="minorEastAsia" w:hAnsi="Times New Roman" w:cs="Times New Roman"/>
            <w:bCs/>
            <w:iCs/>
            <w:sz w:val="28"/>
            <w:szCs w:val="28"/>
          </w:rPr>
          <w:t>Законом</w:t>
        </w:r>
      </w:hyperlink>
      <w:r w:rsidRPr="008402E9">
        <w:rPr>
          <w:rFonts w:ascii="Times New Roman" w:eastAsiaTheme="minorEastAsia" w:hAnsi="Times New Roman" w:cs="Times New Roman"/>
          <w:bCs/>
          <w:iCs/>
          <w:sz w:val="28"/>
          <w:szCs w:val="28"/>
        </w:rPr>
        <w:t xml:space="preserve"> Новосибирской области от 2 апреля 2014 года № 424-ОЗ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 обучающихся в образо</w:t>
      </w:r>
      <w:r>
        <w:rPr>
          <w:rFonts w:ascii="Times New Roman" w:eastAsiaTheme="minorEastAsia" w:hAnsi="Times New Roman" w:cs="Times New Roman"/>
          <w:bCs/>
          <w:iCs/>
          <w:sz w:val="28"/>
          <w:szCs w:val="28"/>
        </w:rPr>
        <w:t>вательных организациях», на 2023</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14 179,7</w:t>
      </w:r>
      <w:r w:rsidRPr="008402E9">
        <w:rPr>
          <w:rFonts w:ascii="Times New Roman" w:eastAsiaTheme="minorEastAsia" w:hAnsi="Times New Roman" w:cs="Times New Roman"/>
          <w:bCs/>
          <w:iCs/>
          <w:sz w:val="28"/>
          <w:szCs w:val="28"/>
        </w:rPr>
        <w:t xml:space="preserve"> тыс. рублей, </w:t>
      </w:r>
      <w:r>
        <w:rPr>
          <w:rFonts w:ascii="Times New Roman" w:hAnsi="Times New Roman" w:cs="Times New Roman"/>
          <w:sz w:val="28"/>
          <w:szCs w:val="28"/>
        </w:rPr>
        <w:t>на плановый период 2024-2025</w:t>
      </w:r>
      <w:r w:rsidRPr="008402E9">
        <w:rPr>
          <w:rFonts w:ascii="Times New Roman" w:hAnsi="Times New Roman" w:cs="Times New Roman"/>
          <w:sz w:val="28"/>
          <w:szCs w:val="28"/>
        </w:rPr>
        <w:t xml:space="preserve"> годов</w:t>
      </w:r>
      <w:r w:rsidRPr="008402E9">
        <w:rPr>
          <w:rFonts w:ascii="Times New Roman" w:eastAsiaTheme="minorEastAsia" w:hAnsi="Times New Roman" w:cs="Times New Roman"/>
          <w:bCs/>
          <w:iCs/>
          <w:sz w:val="28"/>
          <w:szCs w:val="28"/>
        </w:rPr>
        <w:t xml:space="preserve"> в сумме </w:t>
      </w:r>
      <w:r>
        <w:rPr>
          <w:rFonts w:ascii="Times New Roman" w:eastAsiaTheme="minorEastAsia" w:hAnsi="Times New Roman" w:cs="Times New Roman"/>
          <w:bCs/>
          <w:iCs/>
          <w:sz w:val="28"/>
          <w:szCs w:val="28"/>
        </w:rPr>
        <w:t>27 347,6</w:t>
      </w:r>
      <w:r w:rsidRPr="008402E9">
        <w:rPr>
          <w:rFonts w:ascii="Times New Roman" w:eastAsiaTheme="minorEastAsia" w:hAnsi="Times New Roman" w:cs="Times New Roman"/>
          <w:bCs/>
          <w:iCs/>
          <w:sz w:val="28"/>
          <w:szCs w:val="28"/>
        </w:rPr>
        <w:t xml:space="preserve"> тыс. рублей;</w:t>
      </w:r>
    </w:p>
    <w:p w:rsidR="004162C3" w:rsidRPr="008402E9" w:rsidRDefault="004162C3" w:rsidP="004162C3">
      <w:pPr>
        <w:tabs>
          <w:tab w:val="left" w:pos="1276"/>
        </w:tabs>
        <w:autoSpaceDE w:val="0"/>
        <w:autoSpaceDN w:val="0"/>
        <w:adjustRightInd w:val="0"/>
        <w:spacing w:after="0" w:line="240" w:lineRule="auto"/>
        <w:jc w:val="both"/>
        <w:outlineLvl w:val="1"/>
        <w:rPr>
          <w:rFonts w:ascii="Times New Roman" w:eastAsiaTheme="minorEastAsia" w:hAnsi="Times New Roman" w:cs="Times New Roman"/>
          <w:bCs/>
          <w:iCs/>
          <w:sz w:val="28"/>
          <w:szCs w:val="28"/>
        </w:rPr>
      </w:pPr>
      <w:r w:rsidRPr="008402E9">
        <w:rPr>
          <w:rFonts w:ascii="Times New Roman" w:eastAsiaTheme="minorEastAsia" w:hAnsi="Times New Roman" w:cs="Times New Roman"/>
          <w:bCs/>
          <w:iCs/>
          <w:sz w:val="28"/>
          <w:szCs w:val="28"/>
        </w:rPr>
        <w:t xml:space="preserve">          12) </w:t>
      </w:r>
      <w:r w:rsidRPr="008402E9">
        <w:rPr>
          <w:rFonts w:ascii="Times New Roman" w:hAnsi="Times New Roman" w:cs="Times New Roman"/>
          <w:sz w:val="28"/>
          <w:szCs w:val="28"/>
        </w:rPr>
        <w:t>на реализацию мероприятий</w:t>
      </w:r>
      <w:r w:rsidRPr="008402E9">
        <w:rPr>
          <w:rFonts w:ascii="Times New Roman" w:eastAsiaTheme="minorEastAsia" w:hAnsi="Times New Roman" w:cs="Times New Roman"/>
          <w:bCs/>
          <w:iCs/>
          <w:sz w:val="28"/>
          <w:szCs w:val="28"/>
        </w:rPr>
        <w:t xml:space="preserve">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 и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w:t>
      </w:r>
      <w:r>
        <w:rPr>
          <w:rFonts w:ascii="Times New Roman" w:eastAsiaTheme="minorEastAsia" w:hAnsi="Times New Roman" w:cs="Times New Roman"/>
          <w:bCs/>
          <w:iCs/>
          <w:sz w:val="28"/>
          <w:szCs w:val="28"/>
        </w:rPr>
        <w:t>без попечения родителей» на 2023</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76,8 тыс. рублей, на 2024</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20 790,7 тыс. рублей, на 2025</w:t>
      </w:r>
      <w:r w:rsidRPr="008402E9">
        <w:rPr>
          <w:rFonts w:ascii="Times New Roman" w:eastAsiaTheme="minorEastAsia" w:hAnsi="Times New Roman" w:cs="Times New Roman"/>
          <w:bCs/>
          <w:iCs/>
          <w:sz w:val="28"/>
          <w:szCs w:val="28"/>
        </w:rPr>
        <w:t xml:space="preserve"> год в сумме </w:t>
      </w:r>
      <w:r>
        <w:rPr>
          <w:rFonts w:ascii="Times New Roman" w:eastAsiaTheme="minorEastAsia" w:hAnsi="Times New Roman" w:cs="Times New Roman"/>
          <w:bCs/>
          <w:iCs/>
          <w:sz w:val="28"/>
          <w:szCs w:val="28"/>
        </w:rPr>
        <w:t>11 795,0</w:t>
      </w:r>
      <w:r w:rsidRPr="008402E9">
        <w:rPr>
          <w:rFonts w:ascii="Times New Roman" w:eastAsiaTheme="minorEastAsia" w:hAnsi="Times New Roman" w:cs="Times New Roman"/>
          <w:bCs/>
          <w:iCs/>
          <w:sz w:val="28"/>
          <w:szCs w:val="28"/>
        </w:rPr>
        <w:t xml:space="preserve"> тыс. рублей;</w:t>
      </w:r>
    </w:p>
    <w:p w:rsidR="004162C3" w:rsidRPr="008402E9" w:rsidRDefault="004162C3" w:rsidP="004162C3">
      <w:pPr>
        <w:pStyle w:val="23"/>
        <w:jc w:val="both"/>
        <w:rPr>
          <w:rFonts w:ascii="Times New Roman" w:hAnsi="Times New Roman"/>
          <w:sz w:val="28"/>
          <w:szCs w:val="28"/>
        </w:rPr>
      </w:pPr>
      <w:r w:rsidRPr="008402E9">
        <w:rPr>
          <w:rFonts w:ascii="Times New Roman" w:eastAsiaTheme="minorEastAsia" w:hAnsi="Times New Roman"/>
          <w:bCs/>
          <w:iCs/>
          <w:sz w:val="28"/>
          <w:szCs w:val="28"/>
        </w:rPr>
        <w:t xml:space="preserve">          13) </w:t>
      </w:r>
      <w:r w:rsidRPr="008402E9">
        <w:rPr>
          <w:rFonts w:ascii="Times New Roman" w:hAnsi="Times New Roman"/>
          <w:sz w:val="28"/>
          <w:szCs w:val="28"/>
        </w:rPr>
        <w:t>на реализацию мероприятий по осуществлению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 113-ФЗ «О присяжных заседателях федеральных судов общей юрисдикции в Российской Федерации», Законом Новосибирской области от 28 марта 2008 года № 208-ОЗ «Об утверждении Методики распределения субвенций из федерального бюджета, предоставляемых для финансирования расходов на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 между бюджетами муниципальных образований Новосибирской области» за счет сред</w:t>
      </w:r>
      <w:r>
        <w:rPr>
          <w:rFonts w:ascii="Times New Roman" w:hAnsi="Times New Roman"/>
          <w:sz w:val="28"/>
          <w:szCs w:val="28"/>
        </w:rPr>
        <w:t>ств федерального бюджета на 2023</w:t>
      </w:r>
      <w:r w:rsidRPr="008402E9">
        <w:rPr>
          <w:rFonts w:ascii="Times New Roman" w:hAnsi="Times New Roman"/>
          <w:sz w:val="28"/>
          <w:szCs w:val="28"/>
        </w:rPr>
        <w:t xml:space="preserve"> год в сумме </w:t>
      </w:r>
      <w:r>
        <w:rPr>
          <w:rFonts w:ascii="Times New Roman" w:hAnsi="Times New Roman"/>
          <w:sz w:val="28"/>
          <w:szCs w:val="28"/>
        </w:rPr>
        <w:t>4,7</w:t>
      </w:r>
      <w:r w:rsidRPr="008402E9">
        <w:rPr>
          <w:rFonts w:ascii="Times New Roman" w:hAnsi="Times New Roman"/>
          <w:sz w:val="28"/>
          <w:szCs w:val="28"/>
        </w:rPr>
        <w:t xml:space="preserve"> тыс.</w:t>
      </w:r>
      <w:r>
        <w:rPr>
          <w:rFonts w:ascii="Times New Roman" w:hAnsi="Times New Roman"/>
          <w:sz w:val="28"/>
          <w:szCs w:val="28"/>
        </w:rPr>
        <w:t xml:space="preserve"> рублей, на плановый период 2024-2025</w:t>
      </w:r>
      <w:r w:rsidRPr="008402E9">
        <w:rPr>
          <w:rFonts w:ascii="Times New Roman" w:hAnsi="Times New Roman"/>
          <w:sz w:val="28"/>
          <w:szCs w:val="28"/>
        </w:rPr>
        <w:t xml:space="preserve"> годов в сумме </w:t>
      </w:r>
      <w:r>
        <w:rPr>
          <w:rFonts w:ascii="Times New Roman" w:hAnsi="Times New Roman"/>
          <w:sz w:val="28"/>
          <w:szCs w:val="28"/>
        </w:rPr>
        <w:t>9,0</w:t>
      </w:r>
      <w:r w:rsidRPr="008402E9">
        <w:rPr>
          <w:rFonts w:ascii="Times New Roman" w:hAnsi="Times New Roman"/>
          <w:sz w:val="28"/>
          <w:szCs w:val="28"/>
        </w:rPr>
        <w:t xml:space="preserve"> тыс. рублей;</w:t>
      </w:r>
    </w:p>
    <w:p w:rsidR="004162C3" w:rsidRDefault="004162C3" w:rsidP="004162C3">
      <w:pPr>
        <w:pStyle w:val="23"/>
        <w:jc w:val="both"/>
        <w:rPr>
          <w:rFonts w:ascii="Times New Roman" w:hAnsi="Times New Roman"/>
          <w:sz w:val="28"/>
          <w:szCs w:val="28"/>
        </w:rPr>
      </w:pPr>
      <w:r w:rsidRPr="008402E9">
        <w:rPr>
          <w:rFonts w:ascii="Times New Roman" w:hAnsi="Times New Roman"/>
          <w:sz w:val="28"/>
          <w:szCs w:val="28"/>
        </w:rPr>
        <w:tab/>
        <w:t>14)  на организацию мероприятий при осуществлении деятельности по обращению с животными без владельцев в соответствии с Законом Новосибирской области от 6 декабря 2013 года №389-ОЗ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w:t>
      </w:r>
      <w:r>
        <w:rPr>
          <w:rFonts w:ascii="Times New Roman" w:hAnsi="Times New Roman"/>
          <w:sz w:val="28"/>
          <w:szCs w:val="28"/>
        </w:rPr>
        <w:t>ивотными без владельцев» на 2023</w:t>
      </w:r>
      <w:r w:rsidRPr="008402E9">
        <w:rPr>
          <w:rFonts w:ascii="Times New Roman" w:hAnsi="Times New Roman"/>
          <w:sz w:val="28"/>
          <w:szCs w:val="28"/>
        </w:rPr>
        <w:t xml:space="preserve"> год в </w:t>
      </w:r>
      <w:r w:rsidRPr="008402E9">
        <w:rPr>
          <w:rFonts w:ascii="Times New Roman" w:hAnsi="Times New Roman"/>
          <w:sz w:val="28"/>
          <w:szCs w:val="28"/>
        </w:rPr>
        <w:lastRenderedPageBreak/>
        <w:t xml:space="preserve">сумме </w:t>
      </w:r>
      <w:r>
        <w:rPr>
          <w:rFonts w:ascii="Times New Roman" w:hAnsi="Times New Roman"/>
          <w:sz w:val="28"/>
          <w:szCs w:val="28"/>
        </w:rPr>
        <w:t>255,0</w:t>
      </w:r>
      <w:r w:rsidRPr="008402E9">
        <w:rPr>
          <w:rFonts w:ascii="Times New Roman" w:hAnsi="Times New Roman"/>
          <w:sz w:val="28"/>
          <w:szCs w:val="28"/>
        </w:rPr>
        <w:t xml:space="preserve"> тыс. </w:t>
      </w:r>
      <w:r>
        <w:rPr>
          <w:rFonts w:ascii="Times New Roman" w:hAnsi="Times New Roman"/>
          <w:sz w:val="28"/>
          <w:szCs w:val="28"/>
        </w:rPr>
        <w:t>рублей и на плановый период 2024-2025</w:t>
      </w:r>
      <w:r w:rsidRPr="008402E9">
        <w:rPr>
          <w:rFonts w:ascii="Times New Roman" w:hAnsi="Times New Roman"/>
          <w:sz w:val="28"/>
          <w:szCs w:val="28"/>
        </w:rPr>
        <w:t xml:space="preserve"> годов в сумме </w:t>
      </w:r>
      <w:r>
        <w:rPr>
          <w:rFonts w:ascii="Times New Roman" w:hAnsi="Times New Roman"/>
          <w:sz w:val="28"/>
          <w:szCs w:val="28"/>
        </w:rPr>
        <w:t>510,0</w:t>
      </w:r>
      <w:r w:rsidRPr="008402E9">
        <w:rPr>
          <w:rFonts w:ascii="Times New Roman" w:hAnsi="Times New Roman"/>
          <w:sz w:val="28"/>
          <w:szCs w:val="28"/>
        </w:rPr>
        <w:t xml:space="preserve"> тыс. рублей.</w:t>
      </w:r>
    </w:p>
    <w:p w:rsidR="004162C3" w:rsidRDefault="004162C3" w:rsidP="004162C3">
      <w:pPr>
        <w:pStyle w:val="23"/>
        <w:jc w:val="both"/>
        <w:rPr>
          <w:rFonts w:ascii="Times New Roman" w:hAnsi="Times New Roman"/>
          <w:sz w:val="28"/>
          <w:szCs w:val="28"/>
        </w:rPr>
      </w:pPr>
      <w:r>
        <w:rPr>
          <w:rFonts w:ascii="Times New Roman" w:hAnsi="Times New Roman"/>
          <w:sz w:val="28"/>
          <w:szCs w:val="28"/>
        </w:rPr>
        <w:t xml:space="preserve">         15) на реализацию мероприятий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и Законом Новосибирской области от 24 ноября 2014 года № 490-ОЗ «О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 на 2025</w:t>
      </w:r>
      <w:r w:rsidRPr="008402E9">
        <w:rPr>
          <w:rFonts w:ascii="Times New Roman" w:hAnsi="Times New Roman"/>
          <w:sz w:val="28"/>
          <w:szCs w:val="28"/>
        </w:rPr>
        <w:t xml:space="preserve"> год в сумме </w:t>
      </w:r>
      <w:r>
        <w:rPr>
          <w:rFonts w:ascii="Times New Roman" w:hAnsi="Times New Roman"/>
          <w:sz w:val="28"/>
          <w:szCs w:val="28"/>
        </w:rPr>
        <w:t>1 684,5</w:t>
      </w:r>
      <w:r w:rsidRPr="008402E9">
        <w:rPr>
          <w:rFonts w:ascii="Times New Roman" w:hAnsi="Times New Roman"/>
          <w:sz w:val="28"/>
          <w:szCs w:val="28"/>
        </w:rPr>
        <w:t xml:space="preserve"> тыс. </w:t>
      </w:r>
      <w:r>
        <w:rPr>
          <w:rFonts w:ascii="Times New Roman" w:hAnsi="Times New Roman"/>
          <w:sz w:val="28"/>
          <w:szCs w:val="28"/>
        </w:rPr>
        <w:t>рублей.</w:t>
      </w:r>
    </w:p>
    <w:p w:rsidR="004162C3" w:rsidRDefault="004162C3" w:rsidP="004162C3">
      <w:pPr>
        <w:pStyle w:val="23"/>
        <w:jc w:val="both"/>
        <w:rPr>
          <w:rFonts w:ascii="Times New Roman" w:hAnsi="Times New Roman"/>
          <w:sz w:val="28"/>
          <w:szCs w:val="28"/>
        </w:rPr>
      </w:pPr>
      <w:r>
        <w:rPr>
          <w:rFonts w:ascii="Times New Roman" w:hAnsi="Times New Roman"/>
          <w:sz w:val="28"/>
          <w:szCs w:val="28"/>
        </w:rPr>
        <w:t xml:space="preserve">        16) на реализацию мероприятий по осуществлению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и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на 2024 год в сумме 12 517,1 тыс. рублей и на 2025 год в сумме 12 517,1 тыс. рублей.</w:t>
      </w:r>
    </w:p>
    <w:p w:rsidR="004162C3" w:rsidRPr="008402E9" w:rsidRDefault="004162C3" w:rsidP="004162C3">
      <w:pPr>
        <w:pStyle w:val="23"/>
        <w:jc w:val="both"/>
        <w:rPr>
          <w:rFonts w:ascii="Times New Roman" w:eastAsiaTheme="minorEastAsia" w:hAnsi="Times New Roman"/>
          <w:bCs/>
          <w:iCs/>
          <w:sz w:val="28"/>
          <w:szCs w:val="28"/>
        </w:rPr>
      </w:pPr>
    </w:p>
    <w:p w:rsidR="004162C3" w:rsidRPr="008402E9"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19.</w:t>
      </w:r>
      <w:r w:rsidRPr="008402E9">
        <w:rPr>
          <w:rFonts w:ascii="Times New Roman" w:hAnsi="Times New Roman" w:cs="Times New Roman"/>
          <w:sz w:val="28"/>
          <w:szCs w:val="28"/>
        </w:rPr>
        <w:t xml:space="preserve"> Утвердить распределение субвенций, передаваемых из районного бюджета в бюджеты поселений Кочковского района Новосибирской области:</w:t>
      </w:r>
    </w:p>
    <w:p w:rsidR="004162C3" w:rsidRPr="008402E9" w:rsidRDefault="004162C3" w:rsidP="004162C3">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а) на реализацию мероприятий по осуществлению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w:t>
      </w:r>
      <w:r>
        <w:rPr>
          <w:rFonts w:ascii="Times New Roman" w:hAnsi="Times New Roman" w:cs="Times New Roman"/>
          <w:sz w:val="28"/>
          <w:szCs w:val="28"/>
        </w:rPr>
        <w:t>ративных правонарушений»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7 к настоящему решению</w:t>
      </w:r>
      <w:r w:rsidRPr="008402E9">
        <w:rPr>
          <w:rFonts w:ascii="Times New Roman" w:hAnsi="Times New Roman" w:cs="Times New Roman"/>
          <w:sz w:val="28"/>
          <w:szCs w:val="28"/>
        </w:rPr>
        <w:t>.</w:t>
      </w:r>
    </w:p>
    <w:p w:rsidR="004162C3" w:rsidRPr="008402E9" w:rsidRDefault="005643D9" w:rsidP="005643D9">
      <w:pPr>
        <w:spacing w:after="0" w:line="240" w:lineRule="auto"/>
        <w:ind w:firstLine="708"/>
        <w:jc w:val="both"/>
        <w:rPr>
          <w:rFonts w:ascii="Times New Roman" w:hAnsi="Times New Roman" w:cs="Times New Roman"/>
          <w:sz w:val="28"/>
          <w:szCs w:val="28"/>
        </w:rPr>
      </w:pPr>
      <w:r w:rsidRPr="005643D9">
        <w:rPr>
          <w:rFonts w:ascii="Times New Roman" w:hAnsi="Times New Roman" w:cs="Times New Roman"/>
          <w:sz w:val="28"/>
          <w:szCs w:val="28"/>
        </w:rPr>
        <w:t xml:space="preserve">б)  на реализацию мероприятий по осуществлению первичного воинского учета органами местного самоуправления поселений,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w:t>
      </w:r>
      <w:r w:rsidRPr="005643D9">
        <w:rPr>
          <w:rFonts w:ascii="Times New Roman" w:hAnsi="Times New Roman" w:cs="Times New Roman"/>
          <w:sz w:val="28"/>
          <w:szCs w:val="28"/>
        </w:rPr>
        <w:lastRenderedPageBreak/>
        <w:t>на 2023 год и плановый период 2024 и 2025 годов согласно таблице 1 приложения № 8 к настоящему решению.</w:t>
      </w:r>
    </w:p>
    <w:p w:rsidR="004162C3" w:rsidRPr="008402E9"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20.</w:t>
      </w:r>
      <w:r w:rsidRPr="008402E9">
        <w:rPr>
          <w:rFonts w:ascii="Times New Roman" w:hAnsi="Times New Roman" w:cs="Times New Roman"/>
          <w:sz w:val="28"/>
          <w:szCs w:val="28"/>
        </w:rPr>
        <w:t xml:space="preserve">   Установить, что субсидии из областного бюдже</w:t>
      </w:r>
      <w:r>
        <w:rPr>
          <w:rFonts w:ascii="Times New Roman" w:hAnsi="Times New Roman" w:cs="Times New Roman"/>
          <w:sz w:val="28"/>
          <w:szCs w:val="28"/>
        </w:rPr>
        <w:t>та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417 927,7</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327 651,2</w:t>
      </w:r>
      <w:r w:rsidRPr="008402E9">
        <w:rPr>
          <w:rFonts w:ascii="Times New Roman" w:hAnsi="Times New Roman" w:cs="Times New Roman"/>
          <w:sz w:val="28"/>
          <w:szCs w:val="28"/>
        </w:rPr>
        <w:t xml:space="preserve"> тыс. рублей направляются:</w:t>
      </w:r>
    </w:p>
    <w:p w:rsidR="004162C3" w:rsidRPr="008402E9" w:rsidRDefault="004162C3" w:rsidP="004162C3">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1)  на реализацию мероприятий по оздоровлению детей государственной программы Новосибирской области «Социальная поддержка </w:t>
      </w:r>
      <w:r>
        <w:rPr>
          <w:rFonts w:ascii="Times New Roman" w:hAnsi="Times New Roman" w:cs="Times New Roman"/>
          <w:sz w:val="28"/>
          <w:szCs w:val="28"/>
        </w:rPr>
        <w:t>в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1 834,3</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3 668,6</w:t>
      </w:r>
      <w:r w:rsidRPr="008402E9">
        <w:rPr>
          <w:rFonts w:ascii="Times New Roman" w:hAnsi="Times New Roman" w:cs="Times New Roman"/>
          <w:sz w:val="28"/>
          <w:szCs w:val="28"/>
        </w:rPr>
        <w:t xml:space="preserve"> тыс. рублей;</w:t>
      </w:r>
    </w:p>
    <w:p w:rsidR="004162C3" w:rsidRPr="008402E9" w:rsidRDefault="004162C3" w:rsidP="004162C3">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2)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w:t>
      </w:r>
      <w:r>
        <w:rPr>
          <w:rFonts w:ascii="Times New Roman" w:hAnsi="Times New Roman" w:cs="Times New Roman"/>
          <w:sz w:val="28"/>
          <w:szCs w:val="28"/>
        </w:rPr>
        <w:t>в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288 555,7</w:t>
      </w:r>
      <w:r w:rsidRPr="008402E9">
        <w:rPr>
          <w:rFonts w:ascii="Times New Roman" w:hAnsi="Times New Roman" w:cs="Times New Roman"/>
          <w:sz w:val="28"/>
          <w:szCs w:val="28"/>
        </w:rPr>
        <w:t xml:space="preserve"> тыс. рублей;</w:t>
      </w:r>
    </w:p>
    <w:p w:rsidR="004162C3" w:rsidRPr="008402E9" w:rsidRDefault="004162C3" w:rsidP="004162C3">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3) на реализацию мероприятий по устойчивому функционированию автомобильных дорог местного значения и искусственных сооружений на них в рамках государственной программы Новосибирской области «Развитие автомобильных дорог регионального, межмуниципального и местного значения </w:t>
      </w:r>
      <w:r>
        <w:rPr>
          <w:rFonts w:ascii="Times New Roman" w:hAnsi="Times New Roman" w:cs="Times New Roman"/>
          <w:sz w:val="28"/>
          <w:szCs w:val="28"/>
        </w:rPr>
        <w:t>в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19 732,8</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41 852,6</w:t>
      </w:r>
      <w:r w:rsidRPr="008402E9">
        <w:rPr>
          <w:rFonts w:ascii="Times New Roman" w:hAnsi="Times New Roman" w:cs="Times New Roman"/>
          <w:sz w:val="28"/>
          <w:szCs w:val="28"/>
        </w:rPr>
        <w:t xml:space="preserve"> тыс. рублей;</w:t>
      </w:r>
    </w:p>
    <w:p w:rsidR="004162C3" w:rsidRPr="008402E9" w:rsidRDefault="004162C3" w:rsidP="004162C3">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4) </w:t>
      </w:r>
      <w:r w:rsidRPr="008402E9">
        <w:rPr>
          <w:rFonts w:ascii="Times New Roman" w:hAnsi="Times New Roman" w:cs="Times New Roman"/>
          <w:sz w:val="28"/>
          <w:szCs w:val="28"/>
        </w:rPr>
        <w:t>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w:t>
      </w:r>
      <w:r>
        <w:rPr>
          <w:rFonts w:ascii="Times New Roman" w:hAnsi="Times New Roman" w:cs="Times New Roman"/>
          <w:sz w:val="28"/>
          <w:szCs w:val="28"/>
        </w:rPr>
        <w:t>я Новосибирской области» на 2024</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w:t>
      </w:r>
      <w:r w:rsidRPr="008402E9">
        <w:rPr>
          <w:rFonts w:ascii="Times New Roman" w:hAnsi="Times New Roman" w:cs="Times New Roman"/>
          <w:sz w:val="28"/>
          <w:szCs w:val="28"/>
        </w:rPr>
        <w:t> 000,0 тыс. рублей</w:t>
      </w:r>
      <w:r>
        <w:rPr>
          <w:rFonts w:ascii="Times New Roman" w:hAnsi="Times New Roman" w:cs="Times New Roman"/>
          <w:sz w:val="28"/>
          <w:szCs w:val="28"/>
        </w:rPr>
        <w:t xml:space="preserve"> и на 2025 год</w:t>
      </w:r>
      <w:r w:rsidRPr="008402E9">
        <w:rPr>
          <w:rFonts w:ascii="Times New Roman" w:hAnsi="Times New Roman" w:cs="Times New Roman"/>
          <w:sz w:val="28"/>
          <w:szCs w:val="28"/>
        </w:rPr>
        <w:t xml:space="preserve"> в сумме </w:t>
      </w:r>
      <w:r>
        <w:rPr>
          <w:rFonts w:ascii="Times New Roman" w:hAnsi="Times New Roman" w:cs="Times New Roman"/>
          <w:sz w:val="28"/>
          <w:szCs w:val="28"/>
        </w:rPr>
        <w:t>2</w:t>
      </w:r>
      <w:r w:rsidRPr="008402E9">
        <w:rPr>
          <w:rFonts w:ascii="Times New Roman" w:hAnsi="Times New Roman" w:cs="Times New Roman"/>
          <w:sz w:val="28"/>
          <w:szCs w:val="28"/>
        </w:rPr>
        <w:t> 000,0 тыс. рублей;</w:t>
      </w:r>
    </w:p>
    <w:p w:rsidR="004162C3" w:rsidRPr="008402E9" w:rsidRDefault="004162C3" w:rsidP="004162C3">
      <w:pPr>
        <w:spacing w:after="0" w:line="240" w:lineRule="auto"/>
        <w:ind w:firstLine="708"/>
        <w:jc w:val="both"/>
        <w:rPr>
          <w:rFonts w:ascii="Times New Roman" w:hAnsi="Times New Roman" w:cs="Times New Roman"/>
          <w:sz w:val="28"/>
          <w:szCs w:val="28"/>
        </w:rPr>
      </w:pPr>
      <w:r w:rsidRPr="008402E9">
        <w:rPr>
          <w:rFonts w:ascii="Times New Roman" w:eastAsiaTheme="minorEastAsia" w:hAnsi="Times New Roman" w:cs="Times New Roman"/>
          <w:sz w:val="28"/>
          <w:szCs w:val="28"/>
        </w:rPr>
        <w:t xml:space="preserve">5) </w:t>
      </w:r>
      <w:r w:rsidRPr="008402E9">
        <w:rPr>
          <w:rFonts w:ascii="Times New Roman" w:hAnsi="Times New Roman" w:cs="Times New Roman"/>
          <w:sz w:val="28"/>
          <w:szCs w:val="28"/>
        </w:rPr>
        <w:t>на реализацию мероприятий</w:t>
      </w:r>
      <w:r w:rsidRPr="008402E9">
        <w:rPr>
          <w:rFonts w:ascii="Times New Roman" w:eastAsiaTheme="minorEastAsia" w:hAnsi="Times New Roman" w:cs="Times New Roman"/>
          <w:sz w:val="28"/>
          <w:szCs w:val="28"/>
        </w:rPr>
        <w:t xml:space="preserve"> по</w:t>
      </w:r>
      <w:r w:rsidRPr="008402E9">
        <w:rPr>
          <w:rFonts w:ascii="Times New Roman" w:hAnsi="Times New Roman" w:cs="Times New Roman"/>
          <w:sz w:val="28"/>
          <w:szCs w:val="28"/>
        </w:rPr>
        <w:t xml:space="preserve"> поддержке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w:t>
      </w:r>
      <w:r>
        <w:rPr>
          <w:rFonts w:ascii="Times New Roman" w:hAnsi="Times New Roman" w:cs="Times New Roman"/>
          <w:sz w:val="28"/>
          <w:szCs w:val="28"/>
        </w:rPr>
        <w:t>о Новосибирской области» на 2023</w:t>
      </w:r>
      <w:r w:rsidRPr="008402E9">
        <w:rPr>
          <w:rFonts w:ascii="Times New Roman" w:hAnsi="Times New Roman" w:cs="Times New Roman"/>
          <w:sz w:val="28"/>
          <w:szCs w:val="28"/>
        </w:rPr>
        <w:t xml:space="preserve"> год</w:t>
      </w:r>
      <w:r w:rsidRPr="008402E9">
        <w:rPr>
          <w:rFonts w:ascii="Times New Roman" w:hAnsi="Times New Roman" w:cs="Times New Roman"/>
          <w:iCs/>
          <w:sz w:val="28"/>
          <w:szCs w:val="28"/>
        </w:rPr>
        <w:t xml:space="preserve"> </w:t>
      </w:r>
      <w:r w:rsidRPr="008402E9">
        <w:rPr>
          <w:rFonts w:ascii="Times New Roman" w:hAnsi="Times New Roman" w:cs="Times New Roman"/>
          <w:sz w:val="28"/>
          <w:szCs w:val="28"/>
        </w:rPr>
        <w:t xml:space="preserve">в сумме </w:t>
      </w:r>
      <w:r>
        <w:rPr>
          <w:rFonts w:ascii="Times New Roman" w:hAnsi="Times New Roman" w:cs="Times New Roman"/>
          <w:sz w:val="28"/>
          <w:szCs w:val="28"/>
        </w:rPr>
        <w:t>202,4</w:t>
      </w:r>
      <w:r w:rsidRPr="008402E9">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и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449,8</w:t>
      </w:r>
      <w:r w:rsidRPr="008402E9">
        <w:rPr>
          <w:rFonts w:ascii="Times New Roman" w:hAnsi="Times New Roman" w:cs="Times New Roman"/>
          <w:iCs/>
          <w:sz w:val="28"/>
          <w:szCs w:val="28"/>
        </w:rPr>
        <w:t xml:space="preserve"> тыс. рублей</w:t>
      </w:r>
      <w:r w:rsidRPr="008402E9">
        <w:rPr>
          <w:rFonts w:ascii="Times New Roman" w:hAnsi="Times New Roman" w:cs="Times New Roman"/>
          <w:sz w:val="28"/>
          <w:szCs w:val="28"/>
        </w:rPr>
        <w:t>;</w:t>
      </w:r>
    </w:p>
    <w:p w:rsidR="004162C3" w:rsidRPr="008402E9" w:rsidRDefault="004162C3" w:rsidP="004162C3">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6) на реализацию мероприятий по обеспечению развития и укрепления материально-технической базы муниципальных домов культуры </w:t>
      </w:r>
      <w:r>
        <w:rPr>
          <w:rFonts w:ascii="Times New Roman" w:hAnsi="Times New Roman" w:cs="Times New Roman"/>
          <w:sz w:val="28"/>
          <w:szCs w:val="28"/>
        </w:rPr>
        <w:t xml:space="preserve">в населенных пунктах с числом жителей до 50 тысяч человек </w:t>
      </w:r>
      <w:r w:rsidRPr="008402E9">
        <w:rPr>
          <w:rFonts w:ascii="Times New Roman" w:hAnsi="Times New Roman" w:cs="Times New Roman"/>
          <w:sz w:val="28"/>
          <w:szCs w:val="28"/>
        </w:rPr>
        <w:t>в рамках государственной программы Новосибирской области «Культур</w:t>
      </w:r>
      <w:r>
        <w:rPr>
          <w:rFonts w:ascii="Times New Roman" w:hAnsi="Times New Roman" w:cs="Times New Roman"/>
          <w:sz w:val="28"/>
          <w:szCs w:val="28"/>
        </w:rPr>
        <w:t>а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416,1</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822,1</w:t>
      </w:r>
      <w:r w:rsidRPr="008402E9">
        <w:rPr>
          <w:rFonts w:ascii="Times New Roman" w:hAnsi="Times New Roman" w:cs="Times New Roman"/>
          <w:sz w:val="28"/>
          <w:szCs w:val="28"/>
        </w:rPr>
        <w:t xml:space="preserve"> тыс. рублей;</w:t>
      </w:r>
      <w:r w:rsidRPr="008402E9">
        <w:rPr>
          <w:rFonts w:ascii="Times New Roman" w:hAnsi="Times New Roman" w:cs="Times New Roman"/>
          <w:sz w:val="28"/>
          <w:szCs w:val="28"/>
        </w:rPr>
        <w:tab/>
      </w:r>
    </w:p>
    <w:p w:rsidR="004162C3" w:rsidRPr="008402E9" w:rsidRDefault="004162C3" w:rsidP="004162C3">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7)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w:t>
      </w:r>
      <w:r>
        <w:rPr>
          <w:rFonts w:ascii="Times New Roman" w:hAnsi="Times New Roman" w:cs="Times New Roman"/>
          <w:sz w:val="28"/>
          <w:szCs w:val="28"/>
        </w:rPr>
        <w:t>о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44 750,4</w:t>
      </w:r>
      <w:r w:rsidRPr="008402E9">
        <w:rPr>
          <w:rFonts w:ascii="Times New Roman" w:hAnsi="Times New Roman" w:cs="Times New Roman"/>
          <w:sz w:val="28"/>
          <w:szCs w:val="28"/>
        </w:rPr>
        <w:t xml:space="preserve"> тыс. рублей (на реализацию мероприятий по снабжению населения топливом в сумме 9 982,0 тыс. рублей и на реализацию мероприятий по организации функционирования систем жизнеобеспечения в сумме </w:t>
      </w:r>
      <w:r>
        <w:rPr>
          <w:rFonts w:ascii="Times New Roman" w:hAnsi="Times New Roman" w:cs="Times New Roman"/>
          <w:sz w:val="28"/>
          <w:szCs w:val="28"/>
        </w:rPr>
        <w:t>34 768,4</w:t>
      </w:r>
      <w:r w:rsidRPr="008402E9">
        <w:rPr>
          <w:rFonts w:ascii="Times New Roman" w:hAnsi="Times New Roman" w:cs="Times New Roman"/>
          <w:sz w:val="28"/>
          <w:szCs w:val="28"/>
        </w:rPr>
        <w:t xml:space="preserve"> тыс. р</w:t>
      </w:r>
      <w:r>
        <w:rPr>
          <w:rFonts w:ascii="Times New Roman" w:hAnsi="Times New Roman" w:cs="Times New Roman"/>
          <w:sz w:val="28"/>
          <w:szCs w:val="28"/>
        </w:rPr>
        <w:t xml:space="preserve">ублей) </w:t>
      </w:r>
      <w:r>
        <w:rPr>
          <w:rFonts w:ascii="Times New Roman" w:hAnsi="Times New Roman" w:cs="Times New Roman"/>
          <w:sz w:val="28"/>
          <w:szCs w:val="28"/>
        </w:rPr>
        <w:lastRenderedPageBreak/>
        <w:t>и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89 500,8</w:t>
      </w:r>
      <w:r w:rsidRPr="008402E9">
        <w:rPr>
          <w:rFonts w:ascii="Times New Roman" w:hAnsi="Times New Roman" w:cs="Times New Roman"/>
          <w:sz w:val="28"/>
          <w:szCs w:val="28"/>
        </w:rPr>
        <w:t xml:space="preserve"> тыс. рублей (на реализацию мероприятий по снабжению населения топливом в сумме 19 964,0 тыс. рублей и на реализацию мероприятий по организации функционирования систем жизнеобеспечения в сумме </w:t>
      </w:r>
      <w:r>
        <w:rPr>
          <w:rFonts w:ascii="Times New Roman" w:hAnsi="Times New Roman" w:cs="Times New Roman"/>
          <w:sz w:val="28"/>
          <w:szCs w:val="28"/>
        </w:rPr>
        <w:t>69 536,8</w:t>
      </w:r>
      <w:r w:rsidRPr="008402E9">
        <w:rPr>
          <w:rFonts w:ascii="Times New Roman" w:hAnsi="Times New Roman" w:cs="Times New Roman"/>
          <w:sz w:val="28"/>
          <w:szCs w:val="28"/>
        </w:rPr>
        <w:t xml:space="preserve"> тыс. рублей</w:t>
      </w:r>
      <w:r w:rsidRPr="008402E9">
        <w:rPr>
          <w:rFonts w:ascii="Times New Roman" w:hAnsi="Times New Roman" w:cs="Times New Roman"/>
          <w:iCs/>
          <w:sz w:val="28"/>
          <w:szCs w:val="28"/>
        </w:rPr>
        <w:t>)</w:t>
      </w:r>
      <w:r w:rsidRPr="008402E9">
        <w:rPr>
          <w:rFonts w:ascii="Times New Roman" w:hAnsi="Times New Roman" w:cs="Times New Roman"/>
          <w:sz w:val="28"/>
          <w:szCs w:val="28"/>
        </w:rPr>
        <w:t>;</w:t>
      </w:r>
    </w:p>
    <w:p w:rsidR="004162C3" w:rsidRPr="008402E9" w:rsidRDefault="004162C3" w:rsidP="004162C3">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8)  на софинансирование мероприятий муниципальной программы «Развитие и поддержка территориального и общественного самоуправления в Кочковском районе Новосибирской области» в рамках государственной программы Новосибирской области «Развитие институтов региональной политики и гражданского общества </w:t>
      </w:r>
      <w:r>
        <w:rPr>
          <w:rFonts w:ascii="Times New Roman" w:hAnsi="Times New Roman" w:cs="Times New Roman"/>
          <w:sz w:val="28"/>
          <w:szCs w:val="28"/>
        </w:rPr>
        <w:t>в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512,5</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1 02</w:t>
      </w:r>
      <w:r>
        <w:rPr>
          <w:rFonts w:ascii="Times New Roman" w:hAnsi="Times New Roman" w:cs="Times New Roman"/>
          <w:sz w:val="28"/>
          <w:szCs w:val="28"/>
        </w:rPr>
        <w:t>5</w:t>
      </w:r>
      <w:r w:rsidRPr="008402E9">
        <w:rPr>
          <w:rFonts w:ascii="Times New Roman" w:hAnsi="Times New Roman" w:cs="Times New Roman"/>
          <w:sz w:val="28"/>
          <w:szCs w:val="28"/>
        </w:rPr>
        <w:t>,0 тыс. рублей;</w:t>
      </w:r>
      <w:r w:rsidRPr="008402E9">
        <w:rPr>
          <w:rFonts w:ascii="Times New Roman" w:hAnsi="Times New Roman" w:cs="Times New Roman"/>
          <w:sz w:val="28"/>
          <w:szCs w:val="28"/>
        </w:rPr>
        <w:tab/>
      </w:r>
    </w:p>
    <w:p w:rsidR="004162C3" w:rsidRPr="008402E9" w:rsidRDefault="004162C3" w:rsidP="004162C3">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9)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w:t>
      </w:r>
      <w:r>
        <w:rPr>
          <w:rFonts w:ascii="Times New Roman" w:hAnsi="Times New Roman" w:cs="Times New Roman"/>
          <w:sz w:val="28"/>
          <w:szCs w:val="28"/>
        </w:rPr>
        <w:t xml:space="preserve">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7 684,3</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15 011,5</w:t>
      </w:r>
      <w:r w:rsidRPr="008402E9">
        <w:rPr>
          <w:rFonts w:ascii="Times New Roman" w:hAnsi="Times New Roman" w:cs="Times New Roman"/>
          <w:sz w:val="28"/>
          <w:szCs w:val="28"/>
        </w:rPr>
        <w:t xml:space="preserve"> тыс. рублей;</w:t>
      </w:r>
      <w:r w:rsidRPr="008402E9">
        <w:rPr>
          <w:rFonts w:ascii="Times New Roman" w:hAnsi="Times New Roman" w:cs="Times New Roman"/>
          <w:sz w:val="28"/>
          <w:szCs w:val="28"/>
        </w:rPr>
        <w:tab/>
      </w:r>
      <w:r w:rsidRPr="008402E9">
        <w:rPr>
          <w:rFonts w:ascii="Times New Roman" w:hAnsi="Times New Roman" w:cs="Times New Roman"/>
          <w:sz w:val="28"/>
          <w:szCs w:val="28"/>
        </w:rPr>
        <w:tab/>
      </w:r>
    </w:p>
    <w:p w:rsidR="004162C3" w:rsidRPr="005171D1" w:rsidRDefault="004162C3" w:rsidP="004162C3">
      <w:pPr>
        <w:pStyle w:val="aa"/>
        <w:spacing w:after="0"/>
        <w:jc w:val="both"/>
        <w:rPr>
          <w:rFonts w:ascii="Times New Roman" w:hAnsi="Times New Roman" w:cs="Times New Roman"/>
          <w:sz w:val="28"/>
          <w:szCs w:val="28"/>
        </w:rPr>
      </w:pPr>
      <w:r w:rsidRPr="008402E9">
        <w:rPr>
          <w:rFonts w:cs="Times New Roman"/>
          <w:sz w:val="28"/>
          <w:szCs w:val="28"/>
        </w:rPr>
        <w:tab/>
      </w:r>
      <w:r w:rsidRPr="005171D1">
        <w:rPr>
          <w:rFonts w:ascii="Times New Roman" w:hAnsi="Times New Roman" w:cs="Times New Roman"/>
          <w:sz w:val="28"/>
          <w:szCs w:val="28"/>
        </w:rPr>
        <w:t>1</w:t>
      </w:r>
      <w:r>
        <w:rPr>
          <w:rFonts w:ascii="Times New Roman" w:hAnsi="Times New Roman" w:cs="Times New Roman"/>
          <w:sz w:val="28"/>
          <w:szCs w:val="28"/>
        </w:rPr>
        <w:t>0</w:t>
      </w:r>
      <w:r w:rsidRPr="005171D1">
        <w:rPr>
          <w:rFonts w:ascii="Times New Roman" w:hAnsi="Times New Roman" w:cs="Times New Roman"/>
          <w:sz w:val="28"/>
          <w:szCs w:val="28"/>
        </w:rPr>
        <w:t xml:space="preserve">)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w:t>
      </w:r>
      <w:r>
        <w:rPr>
          <w:rFonts w:ascii="Times New Roman" w:hAnsi="Times New Roman" w:cs="Times New Roman"/>
          <w:sz w:val="28"/>
          <w:szCs w:val="28"/>
        </w:rPr>
        <w:t>в Новосибирской области» на 2024</w:t>
      </w:r>
      <w:r w:rsidRPr="005171D1">
        <w:rPr>
          <w:rFonts w:ascii="Times New Roman" w:hAnsi="Times New Roman" w:cs="Times New Roman"/>
          <w:sz w:val="28"/>
          <w:szCs w:val="28"/>
        </w:rPr>
        <w:t xml:space="preserve"> год в су</w:t>
      </w:r>
      <w:r>
        <w:rPr>
          <w:rFonts w:ascii="Times New Roman" w:hAnsi="Times New Roman" w:cs="Times New Roman"/>
          <w:sz w:val="28"/>
          <w:szCs w:val="28"/>
        </w:rPr>
        <w:t>мме 6 000,0 тыс. рублей</w:t>
      </w:r>
      <w:r w:rsidRPr="005171D1">
        <w:rPr>
          <w:rFonts w:ascii="Times New Roman" w:hAnsi="Times New Roman" w:cs="Times New Roman"/>
          <w:sz w:val="28"/>
          <w:szCs w:val="28"/>
        </w:rPr>
        <w:t>;</w:t>
      </w:r>
    </w:p>
    <w:p w:rsidR="004162C3" w:rsidRPr="005171D1" w:rsidRDefault="004162C3" w:rsidP="004162C3">
      <w:pPr>
        <w:pStyle w:val="aa"/>
        <w:spacing w:after="0"/>
        <w:jc w:val="both"/>
        <w:rPr>
          <w:rFonts w:ascii="Times New Roman" w:hAnsi="Times New Roman" w:cs="Times New Roman"/>
          <w:sz w:val="28"/>
          <w:szCs w:val="28"/>
        </w:rPr>
      </w:pPr>
      <w:r w:rsidRPr="005171D1">
        <w:rPr>
          <w:rFonts w:ascii="Times New Roman" w:hAnsi="Times New Roman" w:cs="Times New Roman"/>
          <w:sz w:val="28"/>
          <w:szCs w:val="28"/>
        </w:rPr>
        <w:tab/>
      </w:r>
      <w:r>
        <w:rPr>
          <w:rFonts w:ascii="Times New Roman" w:hAnsi="Times New Roman" w:cs="Times New Roman"/>
          <w:sz w:val="28"/>
          <w:szCs w:val="28"/>
        </w:rPr>
        <w:t>11</w:t>
      </w:r>
      <w:r w:rsidRPr="005171D1">
        <w:rPr>
          <w:rFonts w:ascii="Times New Roman" w:hAnsi="Times New Roman" w:cs="Times New Roman"/>
          <w:sz w:val="28"/>
          <w:szCs w:val="28"/>
        </w:rPr>
        <w:t>)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w:t>
      </w:r>
      <w:r>
        <w:rPr>
          <w:rFonts w:ascii="Times New Roman" w:hAnsi="Times New Roman" w:cs="Times New Roman"/>
          <w:sz w:val="28"/>
          <w:szCs w:val="28"/>
        </w:rPr>
        <w:t>о Новосибирской области» на 2023</w:t>
      </w:r>
      <w:r w:rsidRPr="005171D1">
        <w:rPr>
          <w:rFonts w:ascii="Times New Roman" w:hAnsi="Times New Roman" w:cs="Times New Roman"/>
          <w:sz w:val="28"/>
          <w:szCs w:val="28"/>
        </w:rPr>
        <w:t xml:space="preserve"> год в сумме </w:t>
      </w:r>
      <w:r>
        <w:rPr>
          <w:rFonts w:ascii="Times New Roman" w:hAnsi="Times New Roman" w:cs="Times New Roman"/>
          <w:sz w:val="28"/>
          <w:szCs w:val="28"/>
        </w:rPr>
        <w:t>6 329,3</w:t>
      </w:r>
      <w:r w:rsidRPr="005171D1">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5171D1">
        <w:rPr>
          <w:rFonts w:ascii="Times New Roman" w:hAnsi="Times New Roman" w:cs="Times New Roman"/>
          <w:sz w:val="28"/>
          <w:szCs w:val="28"/>
        </w:rPr>
        <w:t xml:space="preserve"> годов в сумме </w:t>
      </w:r>
      <w:r>
        <w:rPr>
          <w:rFonts w:ascii="Times New Roman" w:hAnsi="Times New Roman" w:cs="Times New Roman"/>
          <w:sz w:val="28"/>
          <w:szCs w:val="28"/>
        </w:rPr>
        <w:t>12 658,6</w:t>
      </w:r>
      <w:r w:rsidRPr="005171D1">
        <w:rPr>
          <w:rFonts w:ascii="Times New Roman" w:hAnsi="Times New Roman" w:cs="Times New Roman"/>
          <w:sz w:val="28"/>
          <w:szCs w:val="28"/>
        </w:rPr>
        <w:t xml:space="preserve"> тыс. рублей;</w:t>
      </w:r>
    </w:p>
    <w:p w:rsidR="004162C3" w:rsidRPr="005479C5" w:rsidRDefault="004162C3" w:rsidP="004162C3">
      <w:pPr>
        <w:pStyle w:val="aa"/>
        <w:spacing w:after="0"/>
        <w:jc w:val="both"/>
        <w:rPr>
          <w:rFonts w:ascii="Times New Roman" w:hAnsi="Times New Roman" w:cs="Times New Roman"/>
          <w:sz w:val="28"/>
          <w:szCs w:val="28"/>
        </w:rPr>
      </w:pPr>
      <w:r w:rsidRPr="008402E9">
        <w:rPr>
          <w:rFonts w:cs="Times New Roman"/>
          <w:sz w:val="28"/>
          <w:szCs w:val="28"/>
        </w:rPr>
        <w:tab/>
      </w:r>
      <w:r w:rsidRPr="005479C5">
        <w:rPr>
          <w:rFonts w:ascii="Times New Roman" w:hAnsi="Times New Roman" w:cs="Times New Roman"/>
          <w:sz w:val="28"/>
          <w:szCs w:val="28"/>
        </w:rPr>
        <w:t>1</w:t>
      </w:r>
      <w:r>
        <w:rPr>
          <w:rFonts w:ascii="Times New Roman" w:hAnsi="Times New Roman" w:cs="Times New Roman"/>
          <w:sz w:val="28"/>
          <w:szCs w:val="28"/>
        </w:rPr>
        <w:t>2</w:t>
      </w:r>
      <w:r w:rsidRPr="005479C5">
        <w:rPr>
          <w:rFonts w:ascii="Times New Roman" w:hAnsi="Times New Roman" w:cs="Times New Roman"/>
          <w:sz w:val="28"/>
          <w:szCs w:val="28"/>
        </w:rPr>
        <w:t xml:space="preserve">) на реализацию мероприятий по строительству (приобретения на первичном рынке) служебного жилья государственной программы Новосибирской области «Стимулирование развития жилищного строительства в Новосибирской области» на 2024 год в сумме </w:t>
      </w:r>
      <w:r>
        <w:rPr>
          <w:rFonts w:ascii="Times New Roman" w:hAnsi="Times New Roman" w:cs="Times New Roman"/>
          <w:sz w:val="28"/>
          <w:szCs w:val="28"/>
        </w:rPr>
        <w:t>54 051,0</w:t>
      </w:r>
      <w:r w:rsidRPr="005479C5">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и на 2025 год в сумме 54 051,0 тыс. рублей</w:t>
      </w:r>
      <w:r w:rsidRPr="005479C5">
        <w:rPr>
          <w:rFonts w:ascii="Times New Roman" w:hAnsi="Times New Roman" w:cs="Times New Roman"/>
          <w:sz w:val="28"/>
          <w:szCs w:val="28"/>
        </w:rPr>
        <w:t>;</w:t>
      </w:r>
    </w:p>
    <w:p w:rsidR="004162C3" w:rsidRPr="005479C5" w:rsidRDefault="004162C3" w:rsidP="004162C3">
      <w:pPr>
        <w:pStyle w:val="aa"/>
        <w:spacing w:after="0"/>
        <w:jc w:val="both"/>
        <w:rPr>
          <w:rFonts w:ascii="Times New Roman" w:hAnsi="Times New Roman" w:cs="Times New Roman"/>
          <w:sz w:val="28"/>
          <w:szCs w:val="28"/>
        </w:rPr>
      </w:pPr>
      <w:r w:rsidRPr="005479C5">
        <w:rPr>
          <w:rFonts w:ascii="Times New Roman" w:hAnsi="Times New Roman" w:cs="Times New Roman"/>
          <w:sz w:val="28"/>
          <w:szCs w:val="28"/>
        </w:rPr>
        <w:tab/>
        <w:t>1</w:t>
      </w:r>
      <w:r>
        <w:rPr>
          <w:rFonts w:ascii="Times New Roman" w:hAnsi="Times New Roman" w:cs="Times New Roman"/>
          <w:sz w:val="28"/>
          <w:szCs w:val="28"/>
        </w:rPr>
        <w:t>3</w:t>
      </w:r>
      <w:r w:rsidRPr="005479C5">
        <w:rPr>
          <w:rFonts w:ascii="Times New Roman" w:hAnsi="Times New Roman" w:cs="Times New Roman"/>
          <w:sz w:val="28"/>
          <w:szCs w:val="28"/>
        </w:rPr>
        <w:t xml:space="preserve">) на софинансирование муниципальной программы «Развитие субъектов малого и среднего предпринимательства в Кочковском районе Новосибирской области» в рамках государственной программы Новосибирской области «Развитие субъектов малого и среднего предпринимательства </w:t>
      </w:r>
      <w:r>
        <w:rPr>
          <w:rFonts w:ascii="Times New Roman" w:hAnsi="Times New Roman" w:cs="Times New Roman"/>
          <w:sz w:val="28"/>
          <w:szCs w:val="28"/>
        </w:rPr>
        <w:t>в Новосибирской области» на 2023</w:t>
      </w:r>
      <w:r w:rsidRPr="005479C5">
        <w:rPr>
          <w:rFonts w:ascii="Times New Roman" w:hAnsi="Times New Roman" w:cs="Times New Roman"/>
          <w:sz w:val="28"/>
          <w:szCs w:val="28"/>
        </w:rPr>
        <w:t xml:space="preserve"> год в сумме </w:t>
      </w:r>
      <w:r>
        <w:rPr>
          <w:rFonts w:ascii="Times New Roman" w:hAnsi="Times New Roman" w:cs="Times New Roman"/>
          <w:sz w:val="28"/>
          <w:szCs w:val="28"/>
        </w:rPr>
        <w:t>155,8</w:t>
      </w:r>
      <w:r w:rsidRPr="005479C5">
        <w:rPr>
          <w:rFonts w:ascii="Times New Roman" w:hAnsi="Times New Roman" w:cs="Times New Roman"/>
          <w:sz w:val="28"/>
          <w:szCs w:val="28"/>
        </w:rPr>
        <w:t xml:space="preserve"> тыс. рублей; на плановый п</w:t>
      </w:r>
      <w:r>
        <w:rPr>
          <w:rFonts w:ascii="Times New Roman" w:hAnsi="Times New Roman" w:cs="Times New Roman"/>
          <w:sz w:val="28"/>
          <w:szCs w:val="28"/>
        </w:rPr>
        <w:t>ериод 2024-2025</w:t>
      </w:r>
      <w:r w:rsidRPr="005479C5">
        <w:rPr>
          <w:rFonts w:ascii="Times New Roman" w:hAnsi="Times New Roman" w:cs="Times New Roman"/>
          <w:sz w:val="28"/>
          <w:szCs w:val="28"/>
        </w:rPr>
        <w:t xml:space="preserve"> годов в сумме </w:t>
      </w:r>
      <w:r>
        <w:rPr>
          <w:rFonts w:ascii="Times New Roman" w:hAnsi="Times New Roman" w:cs="Times New Roman"/>
          <w:sz w:val="28"/>
          <w:szCs w:val="28"/>
        </w:rPr>
        <w:t>143,0</w:t>
      </w:r>
      <w:r w:rsidRPr="005479C5">
        <w:rPr>
          <w:rFonts w:ascii="Times New Roman" w:hAnsi="Times New Roman" w:cs="Times New Roman"/>
          <w:sz w:val="28"/>
          <w:szCs w:val="28"/>
        </w:rPr>
        <w:t xml:space="preserve"> тыс. рублей;</w:t>
      </w:r>
    </w:p>
    <w:p w:rsidR="004162C3" w:rsidRPr="005479C5" w:rsidRDefault="004162C3" w:rsidP="004162C3">
      <w:pPr>
        <w:pStyle w:val="aa"/>
        <w:spacing w:after="0"/>
        <w:jc w:val="both"/>
        <w:rPr>
          <w:rFonts w:ascii="Times New Roman" w:hAnsi="Times New Roman" w:cs="Times New Roman"/>
          <w:sz w:val="28"/>
          <w:szCs w:val="28"/>
        </w:rPr>
      </w:pPr>
      <w:r w:rsidRPr="005479C5">
        <w:rPr>
          <w:rFonts w:ascii="Times New Roman" w:hAnsi="Times New Roman" w:cs="Times New Roman"/>
          <w:sz w:val="28"/>
          <w:szCs w:val="28"/>
        </w:rPr>
        <w:lastRenderedPageBreak/>
        <w:tab/>
        <w:t>1</w:t>
      </w:r>
      <w:r>
        <w:rPr>
          <w:rFonts w:ascii="Times New Roman" w:hAnsi="Times New Roman" w:cs="Times New Roman"/>
          <w:sz w:val="28"/>
          <w:szCs w:val="28"/>
        </w:rPr>
        <w:t>4</w:t>
      </w:r>
      <w:r w:rsidRPr="005479C5">
        <w:rPr>
          <w:rFonts w:ascii="Times New Roman" w:hAnsi="Times New Roman" w:cs="Times New Roman"/>
          <w:sz w:val="28"/>
          <w:szCs w:val="28"/>
        </w:rPr>
        <w:t>) на реализацию мероприятий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w:t>
      </w:r>
      <w:r>
        <w:rPr>
          <w:rFonts w:ascii="Times New Roman" w:hAnsi="Times New Roman" w:cs="Times New Roman"/>
          <w:sz w:val="28"/>
          <w:szCs w:val="28"/>
        </w:rPr>
        <w:t>а Новосибирской области» на 2023</w:t>
      </w:r>
      <w:r w:rsidRPr="005479C5">
        <w:rPr>
          <w:rFonts w:ascii="Times New Roman" w:hAnsi="Times New Roman" w:cs="Times New Roman"/>
          <w:sz w:val="28"/>
          <w:szCs w:val="28"/>
        </w:rPr>
        <w:t xml:space="preserve"> год в сумме 20</w:t>
      </w:r>
      <w:r>
        <w:rPr>
          <w:rFonts w:ascii="Times New Roman" w:hAnsi="Times New Roman" w:cs="Times New Roman"/>
          <w:sz w:val="28"/>
          <w:szCs w:val="28"/>
        </w:rPr>
        <w:t> 512,7</w:t>
      </w:r>
      <w:r w:rsidRPr="005479C5">
        <w:rPr>
          <w:rFonts w:ascii="Times New Roman" w:hAnsi="Times New Roman" w:cs="Times New Roman"/>
          <w:sz w:val="28"/>
          <w:szCs w:val="28"/>
        </w:rPr>
        <w:t xml:space="preserve"> тыс. рублей (на приобретение оборудования в сумме </w:t>
      </w:r>
      <w:r>
        <w:rPr>
          <w:rFonts w:ascii="Times New Roman" w:hAnsi="Times New Roman" w:cs="Times New Roman"/>
          <w:sz w:val="28"/>
          <w:szCs w:val="28"/>
        </w:rPr>
        <w:t>512,7</w:t>
      </w:r>
      <w:r w:rsidRPr="005479C5">
        <w:rPr>
          <w:rFonts w:ascii="Times New Roman" w:hAnsi="Times New Roman" w:cs="Times New Roman"/>
          <w:sz w:val="28"/>
          <w:szCs w:val="28"/>
        </w:rPr>
        <w:t xml:space="preserve"> тыс. рублей и проведение капитального ремонта в сумме 20 000,0 тыс. рублей), на пл</w:t>
      </w:r>
      <w:r>
        <w:rPr>
          <w:rFonts w:ascii="Times New Roman" w:hAnsi="Times New Roman" w:cs="Times New Roman"/>
          <w:sz w:val="28"/>
          <w:szCs w:val="28"/>
        </w:rPr>
        <w:t>ановый период 2024-2025</w:t>
      </w:r>
      <w:r w:rsidRPr="005479C5">
        <w:rPr>
          <w:rFonts w:ascii="Times New Roman" w:hAnsi="Times New Roman" w:cs="Times New Roman"/>
          <w:sz w:val="28"/>
          <w:szCs w:val="28"/>
        </w:rPr>
        <w:t xml:space="preserve"> годов в сумме </w:t>
      </w:r>
      <w:r>
        <w:rPr>
          <w:rFonts w:ascii="Times New Roman" w:hAnsi="Times New Roman" w:cs="Times New Roman"/>
          <w:sz w:val="28"/>
          <w:szCs w:val="28"/>
        </w:rPr>
        <w:t>1 168,4</w:t>
      </w:r>
      <w:r w:rsidRPr="005479C5">
        <w:rPr>
          <w:rFonts w:ascii="Times New Roman" w:hAnsi="Times New Roman" w:cs="Times New Roman"/>
          <w:sz w:val="28"/>
          <w:szCs w:val="28"/>
        </w:rPr>
        <w:t xml:space="preserve"> тыс. рублей ( на приобретение оборудования);</w:t>
      </w:r>
    </w:p>
    <w:p w:rsidR="004162C3" w:rsidRPr="005479C5" w:rsidRDefault="004162C3" w:rsidP="004162C3">
      <w:pPr>
        <w:pStyle w:val="aa"/>
        <w:spacing w:after="0"/>
        <w:jc w:val="both"/>
        <w:rPr>
          <w:rFonts w:ascii="Times New Roman" w:hAnsi="Times New Roman" w:cs="Times New Roman"/>
          <w:sz w:val="28"/>
          <w:szCs w:val="28"/>
        </w:rPr>
      </w:pPr>
      <w:r w:rsidRPr="005479C5">
        <w:rPr>
          <w:rFonts w:ascii="Times New Roman" w:hAnsi="Times New Roman" w:cs="Times New Roman"/>
          <w:sz w:val="28"/>
          <w:szCs w:val="28"/>
        </w:rPr>
        <w:tab/>
        <w:t>1</w:t>
      </w:r>
      <w:r>
        <w:rPr>
          <w:rFonts w:ascii="Times New Roman" w:hAnsi="Times New Roman" w:cs="Times New Roman"/>
          <w:sz w:val="28"/>
          <w:szCs w:val="28"/>
        </w:rPr>
        <w:t>5</w:t>
      </w:r>
      <w:r w:rsidRPr="005479C5">
        <w:rPr>
          <w:rFonts w:ascii="Times New Roman" w:hAnsi="Times New Roman" w:cs="Times New Roman"/>
          <w:sz w:val="28"/>
          <w:szCs w:val="28"/>
        </w:rPr>
        <w:t>)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w:t>
      </w:r>
      <w:r>
        <w:rPr>
          <w:rFonts w:ascii="Times New Roman" w:hAnsi="Times New Roman" w:cs="Times New Roman"/>
          <w:sz w:val="28"/>
          <w:szCs w:val="28"/>
        </w:rPr>
        <w:t>а Новосибирской области» на 2023</w:t>
      </w:r>
      <w:r w:rsidRPr="005479C5">
        <w:rPr>
          <w:rFonts w:ascii="Times New Roman" w:hAnsi="Times New Roman" w:cs="Times New Roman"/>
          <w:sz w:val="28"/>
          <w:szCs w:val="28"/>
        </w:rPr>
        <w:t xml:space="preserve"> год в сумме </w:t>
      </w:r>
      <w:r>
        <w:rPr>
          <w:rFonts w:ascii="Times New Roman" w:hAnsi="Times New Roman" w:cs="Times New Roman"/>
          <w:sz w:val="28"/>
          <w:szCs w:val="28"/>
        </w:rPr>
        <w:t>359,3</w:t>
      </w:r>
      <w:r w:rsidRPr="005479C5">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5479C5">
        <w:rPr>
          <w:rFonts w:ascii="Times New Roman" w:hAnsi="Times New Roman" w:cs="Times New Roman"/>
          <w:sz w:val="28"/>
          <w:szCs w:val="28"/>
        </w:rPr>
        <w:t xml:space="preserve"> годов в сумме </w:t>
      </w:r>
      <w:r>
        <w:rPr>
          <w:rFonts w:ascii="Times New Roman" w:hAnsi="Times New Roman" w:cs="Times New Roman"/>
          <w:sz w:val="28"/>
          <w:szCs w:val="28"/>
        </w:rPr>
        <w:t>574,1</w:t>
      </w:r>
      <w:r w:rsidRPr="005479C5">
        <w:rPr>
          <w:rFonts w:ascii="Times New Roman" w:hAnsi="Times New Roman" w:cs="Times New Roman"/>
          <w:sz w:val="28"/>
          <w:szCs w:val="28"/>
        </w:rPr>
        <w:t xml:space="preserve"> тыс. рублей;</w:t>
      </w:r>
    </w:p>
    <w:p w:rsidR="004162C3" w:rsidRPr="005479C5" w:rsidRDefault="004162C3" w:rsidP="004162C3">
      <w:pPr>
        <w:pStyle w:val="aa"/>
        <w:spacing w:after="0"/>
        <w:jc w:val="both"/>
        <w:rPr>
          <w:rFonts w:ascii="Times New Roman" w:hAnsi="Times New Roman" w:cs="Times New Roman"/>
          <w:sz w:val="28"/>
          <w:szCs w:val="28"/>
        </w:rPr>
      </w:pPr>
      <w:r w:rsidRPr="005479C5">
        <w:rPr>
          <w:rFonts w:ascii="Times New Roman" w:hAnsi="Times New Roman" w:cs="Times New Roman"/>
          <w:sz w:val="28"/>
          <w:szCs w:val="28"/>
        </w:rPr>
        <w:tab/>
        <w:t>1</w:t>
      </w:r>
      <w:r>
        <w:rPr>
          <w:rFonts w:ascii="Times New Roman" w:hAnsi="Times New Roman" w:cs="Times New Roman"/>
          <w:sz w:val="28"/>
          <w:szCs w:val="28"/>
        </w:rPr>
        <w:t>6</w:t>
      </w:r>
      <w:r w:rsidRPr="005479C5">
        <w:rPr>
          <w:rFonts w:ascii="Times New Roman" w:hAnsi="Times New Roman" w:cs="Times New Roman"/>
          <w:sz w:val="28"/>
          <w:szCs w:val="28"/>
        </w:rPr>
        <w:t xml:space="preserve">)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w:t>
      </w:r>
      <w:r>
        <w:rPr>
          <w:rFonts w:ascii="Times New Roman" w:hAnsi="Times New Roman" w:cs="Times New Roman"/>
          <w:sz w:val="28"/>
          <w:szCs w:val="28"/>
        </w:rPr>
        <w:t>в Новосибирской области» на 2023</w:t>
      </w:r>
      <w:r w:rsidRPr="005479C5">
        <w:rPr>
          <w:rFonts w:ascii="Times New Roman" w:hAnsi="Times New Roman" w:cs="Times New Roman"/>
          <w:sz w:val="28"/>
          <w:szCs w:val="28"/>
        </w:rPr>
        <w:t xml:space="preserve"> год в сумме </w:t>
      </w:r>
      <w:r>
        <w:rPr>
          <w:rFonts w:ascii="Times New Roman" w:hAnsi="Times New Roman" w:cs="Times New Roman"/>
          <w:sz w:val="28"/>
          <w:szCs w:val="28"/>
        </w:rPr>
        <w:t>1 400,0</w:t>
      </w:r>
      <w:r w:rsidRPr="005479C5">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5479C5">
        <w:rPr>
          <w:rFonts w:ascii="Times New Roman" w:hAnsi="Times New Roman" w:cs="Times New Roman"/>
          <w:sz w:val="28"/>
          <w:szCs w:val="28"/>
        </w:rPr>
        <w:t xml:space="preserve"> годов в сумме </w:t>
      </w:r>
      <w:r>
        <w:rPr>
          <w:rFonts w:ascii="Times New Roman" w:hAnsi="Times New Roman" w:cs="Times New Roman"/>
          <w:sz w:val="28"/>
          <w:szCs w:val="28"/>
        </w:rPr>
        <w:t>3 200,0</w:t>
      </w:r>
      <w:r w:rsidRPr="005479C5">
        <w:rPr>
          <w:rFonts w:ascii="Times New Roman" w:hAnsi="Times New Roman" w:cs="Times New Roman"/>
          <w:sz w:val="28"/>
          <w:szCs w:val="28"/>
        </w:rPr>
        <w:t xml:space="preserve"> тыс. рублей;</w:t>
      </w:r>
    </w:p>
    <w:p w:rsidR="004162C3" w:rsidRPr="005479C5" w:rsidRDefault="004162C3" w:rsidP="004162C3">
      <w:pPr>
        <w:pStyle w:val="aa"/>
        <w:spacing w:after="0"/>
        <w:jc w:val="both"/>
        <w:rPr>
          <w:rFonts w:ascii="Times New Roman" w:hAnsi="Times New Roman" w:cs="Times New Roman"/>
          <w:sz w:val="28"/>
          <w:szCs w:val="28"/>
        </w:rPr>
      </w:pPr>
      <w:r w:rsidRPr="005479C5">
        <w:rPr>
          <w:rFonts w:ascii="Times New Roman" w:hAnsi="Times New Roman" w:cs="Times New Roman"/>
          <w:sz w:val="28"/>
          <w:szCs w:val="28"/>
        </w:rPr>
        <w:tab/>
      </w:r>
      <w:r w:rsidRPr="00A9289B">
        <w:rPr>
          <w:rFonts w:ascii="Times New Roman" w:hAnsi="Times New Roman" w:cs="Times New Roman"/>
          <w:sz w:val="28"/>
          <w:szCs w:val="28"/>
        </w:rPr>
        <w:t>1</w:t>
      </w:r>
      <w:r>
        <w:rPr>
          <w:rFonts w:ascii="Times New Roman" w:hAnsi="Times New Roman" w:cs="Times New Roman"/>
          <w:sz w:val="28"/>
          <w:szCs w:val="28"/>
        </w:rPr>
        <w:t>7</w:t>
      </w:r>
      <w:r w:rsidRPr="00A9289B">
        <w:rPr>
          <w:rFonts w:ascii="Times New Roman" w:hAnsi="Times New Roman" w:cs="Times New Roman"/>
          <w:sz w:val="28"/>
          <w:szCs w:val="28"/>
        </w:rPr>
        <w:t>) на реализацию мероприятий по обновлению материально-технической базы для организации учебно-исследовательской,</w:t>
      </w:r>
      <w:r>
        <w:rPr>
          <w:rFonts w:ascii="Times New Roman" w:hAnsi="Times New Roman" w:cs="Times New Roman"/>
          <w:sz w:val="28"/>
          <w:szCs w:val="28"/>
        </w:rPr>
        <w:t xml:space="preserve"> </w:t>
      </w:r>
      <w:r w:rsidRPr="00A9289B">
        <w:rPr>
          <w:rFonts w:ascii="Times New Roman" w:hAnsi="Times New Roman" w:cs="Times New Roman"/>
          <w:sz w:val="28"/>
          <w:szCs w:val="28"/>
        </w:rPr>
        <w:t>научно-практической,</w:t>
      </w:r>
      <w:r>
        <w:rPr>
          <w:rFonts w:ascii="Times New Roman" w:hAnsi="Times New Roman" w:cs="Times New Roman"/>
          <w:sz w:val="28"/>
          <w:szCs w:val="28"/>
        </w:rPr>
        <w:t xml:space="preserve"> </w:t>
      </w:r>
      <w:r w:rsidRPr="00A9289B">
        <w:rPr>
          <w:rFonts w:ascii="Times New Roman" w:hAnsi="Times New Roman" w:cs="Times New Roman"/>
          <w:sz w:val="28"/>
          <w:szCs w:val="28"/>
        </w:rPr>
        <w:t>творческой деятельности,</w:t>
      </w:r>
      <w:r>
        <w:rPr>
          <w:rFonts w:ascii="Times New Roman" w:hAnsi="Times New Roman" w:cs="Times New Roman"/>
          <w:sz w:val="28"/>
          <w:szCs w:val="28"/>
        </w:rPr>
        <w:t xml:space="preserve"> </w:t>
      </w:r>
      <w:r w:rsidRPr="00A9289B">
        <w:rPr>
          <w:rFonts w:ascii="Times New Roman" w:hAnsi="Times New Roman" w:cs="Times New Roman"/>
          <w:sz w:val="28"/>
          <w:szCs w:val="28"/>
        </w:rPr>
        <w:t>занятий физической культурой и спортом в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2024 год в сумме 1 944,2 тыс. рублей;</w:t>
      </w:r>
    </w:p>
    <w:p w:rsidR="004162C3" w:rsidRPr="005479C5" w:rsidRDefault="004162C3" w:rsidP="004162C3">
      <w:pPr>
        <w:pStyle w:val="aa"/>
        <w:spacing w:after="0"/>
        <w:jc w:val="both"/>
        <w:rPr>
          <w:rFonts w:ascii="Times New Roman" w:hAnsi="Times New Roman" w:cs="Times New Roman"/>
          <w:sz w:val="28"/>
          <w:szCs w:val="28"/>
        </w:rPr>
      </w:pPr>
      <w:r w:rsidRPr="005479C5">
        <w:rPr>
          <w:rFonts w:ascii="Times New Roman" w:hAnsi="Times New Roman" w:cs="Times New Roman"/>
          <w:sz w:val="28"/>
          <w:szCs w:val="28"/>
        </w:rPr>
        <w:tab/>
      </w:r>
      <w:r>
        <w:rPr>
          <w:rFonts w:ascii="Times New Roman" w:hAnsi="Times New Roman" w:cs="Times New Roman"/>
          <w:sz w:val="28"/>
          <w:szCs w:val="28"/>
        </w:rPr>
        <w:t>18</w:t>
      </w:r>
      <w:r w:rsidRPr="005479C5">
        <w:rPr>
          <w:rFonts w:ascii="Times New Roman" w:hAnsi="Times New Roman" w:cs="Times New Roman"/>
          <w:sz w:val="28"/>
          <w:szCs w:val="28"/>
        </w:rPr>
        <w:t xml:space="preserve">)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w:t>
      </w:r>
      <w:r>
        <w:rPr>
          <w:rFonts w:ascii="Times New Roman" w:hAnsi="Times New Roman" w:cs="Times New Roman"/>
          <w:sz w:val="28"/>
          <w:szCs w:val="28"/>
        </w:rPr>
        <w:t>в Новосибирской области» на 2023</w:t>
      </w:r>
      <w:r w:rsidRPr="005479C5">
        <w:rPr>
          <w:rFonts w:ascii="Times New Roman" w:hAnsi="Times New Roman" w:cs="Times New Roman"/>
          <w:sz w:val="28"/>
          <w:szCs w:val="28"/>
        </w:rPr>
        <w:t xml:space="preserve"> год в сумме </w:t>
      </w:r>
      <w:r>
        <w:rPr>
          <w:rFonts w:ascii="Times New Roman" w:hAnsi="Times New Roman" w:cs="Times New Roman"/>
          <w:sz w:val="28"/>
          <w:szCs w:val="28"/>
        </w:rPr>
        <w:t>3 600,0</w:t>
      </w:r>
      <w:r w:rsidRPr="005479C5">
        <w:rPr>
          <w:rFonts w:ascii="Times New Roman" w:hAnsi="Times New Roman" w:cs="Times New Roman"/>
          <w:sz w:val="28"/>
          <w:szCs w:val="28"/>
        </w:rPr>
        <w:t xml:space="preserve"> тыс. рублей, на 2024 год</w:t>
      </w:r>
      <w:r>
        <w:rPr>
          <w:rFonts w:ascii="Times New Roman" w:hAnsi="Times New Roman" w:cs="Times New Roman"/>
          <w:sz w:val="28"/>
          <w:szCs w:val="28"/>
        </w:rPr>
        <w:t xml:space="preserve"> в сумме 6</w:t>
      </w:r>
      <w:r w:rsidRPr="005479C5">
        <w:rPr>
          <w:rFonts w:ascii="Times New Roman" w:hAnsi="Times New Roman" w:cs="Times New Roman"/>
          <w:sz w:val="28"/>
          <w:szCs w:val="28"/>
        </w:rPr>
        <w:t>00,0 тыс. рублей</w:t>
      </w:r>
      <w:r>
        <w:rPr>
          <w:rFonts w:ascii="Times New Roman" w:hAnsi="Times New Roman" w:cs="Times New Roman"/>
          <w:sz w:val="28"/>
          <w:szCs w:val="28"/>
        </w:rPr>
        <w:t xml:space="preserve"> и на 2025 год в сумме 600,0 тыс. рублей</w:t>
      </w:r>
      <w:r w:rsidRPr="005479C5">
        <w:rPr>
          <w:rFonts w:ascii="Times New Roman" w:hAnsi="Times New Roman" w:cs="Times New Roman"/>
          <w:sz w:val="28"/>
          <w:szCs w:val="28"/>
        </w:rPr>
        <w:t>;</w:t>
      </w:r>
    </w:p>
    <w:p w:rsidR="004162C3" w:rsidRPr="005479C5" w:rsidRDefault="004162C3" w:rsidP="004162C3">
      <w:pPr>
        <w:pStyle w:val="aa"/>
        <w:spacing w:after="0"/>
        <w:jc w:val="both"/>
        <w:rPr>
          <w:rFonts w:ascii="Times New Roman" w:hAnsi="Times New Roman" w:cs="Times New Roman"/>
          <w:sz w:val="28"/>
          <w:szCs w:val="28"/>
        </w:rPr>
      </w:pPr>
      <w:r w:rsidRPr="005479C5">
        <w:rPr>
          <w:rFonts w:ascii="Times New Roman" w:hAnsi="Times New Roman" w:cs="Times New Roman"/>
          <w:sz w:val="28"/>
          <w:szCs w:val="28"/>
        </w:rPr>
        <w:tab/>
      </w:r>
      <w:r>
        <w:rPr>
          <w:rFonts w:ascii="Times New Roman" w:hAnsi="Times New Roman" w:cs="Times New Roman"/>
          <w:sz w:val="28"/>
          <w:szCs w:val="28"/>
        </w:rPr>
        <w:t>19</w:t>
      </w:r>
      <w:r w:rsidRPr="005479C5">
        <w:rPr>
          <w:rFonts w:ascii="Times New Roman" w:hAnsi="Times New Roman" w:cs="Times New Roman"/>
          <w:sz w:val="28"/>
          <w:szCs w:val="28"/>
        </w:rPr>
        <w:t xml:space="preserve">)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w:t>
      </w:r>
      <w:r w:rsidRPr="005479C5">
        <w:rPr>
          <w:rFonts w:ascii="Times New Roman" w:hAnsi="Times New Roman" w:cs="Times New Roman"/>
          <w:sz w:val="28"/>
          <w:szCs w:val="28"/>
        </w:rPr>
        <w:lastRenderedPageBreak/>
        <w:t xml:space="preserve">Новосибирского метрополитена, для населения Новосибирской области» на </w:t>
      </w:r>
      <w:r>
        <w:rPr>
          <w:rFonts w:ascii="Times New Roman" w:hAnsi="Times New Roman" w:cs="Times New Roman"/>
          <w:sz w:val="28"/>
          <w:szCs w:val="28"/>
        </w:rPr>
        <w:t>2023</w:t>
      </w:r>
      <w:r w:rsidRPr="005479C5">
        <w:rPr>
          <w:rFonts w:ascii="Times New Roman" w:hAnsi="Times New Roman" w:cs="Times New Roman"/>
          <w:sz w:val="28"/>
          <w:szCs w:val="28"/>
        </w:rPr>
        <w:t xml:space="preserve"> год в сумме </w:t>
      </w:r>
      <w:r>
        <w:rPr>
          <w:rFonts w:ascii="Times New Roman" w:hAnsi="Times New Roman" w:cs="Times New Roman"/>
          <w:sz w:val="28"/>
          <w:szCs w:val="28"/>
        </w:rPr>
        <w:t>6 882,1</w:t>
      </w:r>
      <w:r w:rsidRPr="005479C5">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5479C5">
        <w:rPr>
          <w:rFonts w:ascii="Times New Roman" w:hAnsi="Times New Roman" w:cs="Times New Roman"/>
          <w:sz w:val="28"/>
          <w:szCs w:val="28"/>
        </w:rPr>
        <w:t xml:space="preserve"> годов в сумме </w:t>
      </w:r>
      <w:r>
        <w:rPr>
          <w:rFonts w:ascii="Times New Roman" w:hAnsi="Times New Roman" w:cs="Times New Roman"/>
          <w:sz w:val="28"/>
          <w:szCs w:val="28"/>
        </w:rPr>
        <w:t>14 685,3</w:t>
      </w:r>
      <w:r w:rsidRPr="005479C5">
        <w:rPr>
          <w:rFonts w:ascii="Times New Roman" w:hAnsi="Times New Roman" w:cs="Times New Roman"/>
          <w:sz w:val="28"/>
          <w:szCs w:val="28"/>
        </w:rPr>
        <w:t xml:space="preserve"> тыс. рублей;</w:t>
      </w:r>
    </w:p>
    <w:p w:rsidR="004162C3" w:rsidRDefault="004162C3" w:rsidP="004162C3">
      <w:pPr>
        <w:pStyle w:val="aa"/>
        <w:spacing w:after="0"/>
        <w:jc w:val="both"/>
        <w:rPr>
          <w:rFonts w:ascii="Times New Roman" w:hAnsi="Times New Roman" w:cs="Times New Roman"/>
          <w:sz w:val="28"/>
          <w:szCs w:val="28"/>
        </w:rPr>
      </w:pPr>
      <w:r w:rsidRPr="005479C5">
        <w:rPr>
          <w:rFonts w:ascii="Times New Roman" w:hAnsi="Times New Roman" w:cs="Times New Roman"/>
          <w:sz w:val="28"/>
          <w:szCs w:val="28"/>
        </w:rPr>
        <w:tab/>
        <w:t>2</w:t>
      </w:r>
      <w:r>
        <w:rPr>
          <w:rFonts w:ascii="Times New Roman" w:hAnsi="Times New Roman" w:cs="Times New Roman"/>
          <w:sz w:val="28"/>
          <w:szCs w:val="28"/>
        </w:rPr>
        <w:t>0</w:t>
      </w:r>
      <w:r w:rsidRPr="005479C5">
        <w:rPr>
          <w:rFonts w:ascii="Times New Roman" w:hAnsi="Times New Roman" w:cs="Times New Roman"/>
          <w:sz w:val="28"/>
          <w:szCs w:val="28"/>
        </w:rPr>
        <w:t xml:space="preserve">)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на 2024 год в сумме </w:t>
      </w:r>
      <w:r>
        <w:rPr>
          <w:rFonts w:ascii="Times New Roman" w:hAnsi="Times New Roman" w:cs="Times New Roman"/>
          <w:sz w:val="28"/>
          <w:szCs w:val="28"/>
        </w:rPr>
        <w:t>9 486,0 тыс. рублей и на 2025 год в сумме 9 486,0 тыс. рублей;</w:t>
      </w:r>
    </w:p>
    <w:p w:rsidR="004162C3" w:rsidRDefault="004162C3" w:rsidP="004162C3">
      <w:pPr>
        <w:pStyle w:val="aa"/>
        <w:spacing w:after="0"/>
        <w:jc w:val="both"/>
        <w:rPr>
          <w:rFonts w:ascii="Times New Roman" w:hAnsi="Times New Roman" w:cs="Times New Roman"/>
          <w:sz w:val="28"/>
          <w:szCs w:val="28"/>
        </w:rPr>
      </w:pPr>
      <w:r>
        <w:rPr>
          <w:rFonts w:ascii="Times New Roman" w:hAnsi="Times New Roman" w:cs="Times New Roman"/>
          <w:sz w:val="28"/>
          <w:szCs w:val="28"/>
        </w:rPr>
        <w:t xml:space="preserve">          21) на реализацию мероприятий по разработке проектной документации и проведению ее государственной экспертизы государственной программы Новосибирской области «Комплексное развитие сельских территорий в Новосибирской области» на 2023 год в сумме 9 000,0 тыс. рублей и на 2025 год в сумме 4 770,2 тыс. рублей;</w:t>
      </w:r>
    </w:p>
    <w:p w:rsidR="004162C3" w:rsidRDefault="004162C3" w:rsidP="004162C3">
      <w:pPr>
        <w:pStyle w:val="aa"/>
        <w:spacing w:after="0"/>
        <w:jc w:val="both"/>
        <w:rPr>
          <w:rFonts w:ascii="Times New Roman" w:hAnsi="Times New Roman" w:cs="Times New Roman"/>
          <w:sz w:val="28"/>
          <w:szCs w:val="28"/>
        </w:rPr>
      </w:pPr>
      <w:r>
        <w:rPr>
          <w:rFonts w:ascii="Times New Roman" w:hAnsi="Times New Roman" w:cs="Times New Roman"/>
          <w:sz w:val="28"/>
          <w:szCs w:val="28"/>
        </w:rPr>
        <w:t xml:space="preserve">         22) на реализацию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 на 2024 год в сумме 1 773,0 тыс. рублей и на 2025 год в сумме 1 773,0 тыс. рублей.  </w:t>
      </w:r>
    </w:p>
    <w:p w:rsidR="004162C3" w:rsidRPr="005479C5" w:rsidRDefault="004162C3" w:rsidP="004162C3">
      <w:pPr>
        <w:pStyle w:val="aa"/>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4162C3" w:rsidRPr="008402E9" w:rsidRDefault="004162C3" w:rsidP="004162C3">
      <w:pPr>
        <w:autoSpaceDE w:val="0"/>
        <w:autoSpaceDN w:val="0"/>
        <w:adjustRightInd w:val="0"/>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21</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субсидий, передаваемых из районного бюджета в бюджеты поселений Кочковского района Новосибирской области:</w:t>
      </w:r>
    </w:p>
    <w:p w:rsidR="004162C3" w:rsidRDefault="004162C3" w:rsidP="004162C3">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1) на реализацию мероприятий по поддержке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w:t>
      </w:r>
      <w:r>
        <w:rPr>
          <w:rFonts w:ascii="Times New Roman" w:hAnsi="Times New Roman" w:cs="Times New Roman"/>
          <w:sz w:val="28"/>
          <w:szCs w:val="28"/>
        </w:rPr>
        <w:t>о Новосибирской области»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w:t>
      </w:r>
      <w:r>
        <w:rPr>
          <w:rFonts w:ascii="Times New Roman" w:hAnsi="Times New Roman" w:cs="Times New Roman"/>
          <w:sz w:val="28"/>
          <w:szCs w:val="28"/>
        </w:rPr>
        <w:t xml:space="preserve"> №</w:t>
      </w:r>
      <w:r w:rsidRPr="008402E9">
        <w:rPr>
          <w:rFonts w:ascii="Times New Roman" w:hAnsi="Times New Roman" w:cs="Times New Roman"/>
          <w:sz w:val="28"/>
          <w:szCs w:val="28"/>
        </w:rPr>
        <w:t xml:space="preserve"> 9 к настоящему </w:t>
      </w:r>
      <w:r>
        <w:rPr>
          <w:rFonts w:ascii="Times New Roman" w:hAnsi="Times New Roman" w:cs="Times New Roman"/>
          <w:sz w:val="28"/>
          <w:szCs w:val="28"/>
        </w:rPr>
        <w:t>решению</w:t>
      </w:r>
      <w:r w:rsidRPr="008402E9">
        <w:rPr>
          <w:rFonts w:ascii="Times New Roman" w:hAnsi="Times New Roman" w:cs="Times New Roman"/>
          <w:sz w:val="28"/>
          <w:szCs w:val="28"/>
        </w:rPr>
        <w:t>.</w:t>
      </w:r>
    </w:p>
    <w:p w:rsidR="004162C3" w:rsidRPr="008402E9" w:rsidRDefault="004162C3" w:rsidP="004162C3">
      <w:pPr>
        <w:spacing w:after="0" w:line="240" w:lineRule="auto"/>
        <w:ind w:firstLine="708"/>
        <w:jc w:val="both"/>
        <w:rPr>
          <w:rFonts w:ascii="Times New Roman" w:hAnsi="Times New Roman" w:cs="Times New Roman"/>
          <w:sz w:val="28"/>
          <w:szCs w:val="28"/>
        </w:rPr>
      </w:pPr>
    </w:p>
    <w:p w:rsidR="004162C3" w:rsidRDefault="004162C3" w:rsidP="004162C3">
      <w:pPr>
        <w:pStyle w:val="11"/>
        <w:jc w:val="both"/>
        <w:rPr>
          <w:rFonts w:ascii="Times New Roman" w:hAnsi="Times New Roman"/>
          <w:sz w:val="28"/>
          <w:szCs w:val="28"/>
        </w:rPr>
      </w:pPr>
      <w:r w:rsidRPr="002E3235">
        <w:rPr>
          <w:rFonts w:ascii="Times New Roman" w:hAnsi="Times New Roman"/>
          <w:sz w:val="28"/>
          <w:szCs w:val="28"/>
        </w:rPr>
        <w:t>22.</w:t>
      </w:r>
      <w:r w:rsidRPr="008402E9">
        <w:rPr>
          <w:rFonts w:ascii="Times New Roman" w:hAnsi="Times New Roman"/>
          <w:b/>
          <w:sz w:val="28"/>
          <w:szCs w:val="28"/>
        </w:rPr>
        <w:t xml:space="preserve">  </w:t>
      </w:r>
      <w:r w:rsidRPr="008402E9">
        <w:rPr>
          <w:rFonts w:ascii="Times New Roman" w:hAnsi="Times New Roman"/>
          <w:sz w:val="28"/>
          <w:szCs w:val="28"/>
        </w:rPr>
        <w:t>Утвердить распределение субсидии на 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Pr="008402E9">
        <w:rPr>
          <w:rFonts w:ascii="Times New Roman" w:hAnsi="Times New Roman"/>
          <w:bCs/>
          <w:color w:val="000000"/>
          <w:sz w:val="28"/>
          <w:szCs w:val="28"/>
        </w:rPr>
        <w:t xml:space="preserve"> </w:t>
      </w:r>
      <w:r>
        <w:rPr>
          <w:rFonts w:ascii="Times New Roman" w:hAnsi="Times New Roman"/>
          <w:bCs/>
          <w:color w:val="000000"/>
          <w:sz w:val="28"/>
          <w:szCs w:val="28"/>
        </w:rPr>
        <w:t xml:space="preserve">на 2023 год </w:t>
      </w:r>
      <w:r>
        <w:rPr>
          <w:rFonts w:ascii="Times New Roman" w:hAnsi="Times New Roman"/>
          <w:sz w:val="28"/>
          <w:szCs w:val="28"/>
        </w:rPr>
        <w:t>и плановый период 2024 и 2025 годов</w:t>
      </w:r>
      <w:r w:rsidRPr="008402E9">
        <w:rPr>
          <w:rFonts w:ascii="Times New Roman" w:hAnsi="Times New Roman"/>
          <w:sz w:val="28"/>
          <w:szCs w:val="28"/>
        </w:rPr>
        <w:t xml:space="preserve"> согласно таблице 1 приложения </w:t>
      </w:r>
      <w:r>
        <w:rPr>
          <w:rFonts w:ascii="Times New Roman" w:hAnsi="Times New Roman"/>
          <w:sz w:val="28"/>
          <w:szCs w:val="28"/>
        </w:rPr>
        <w:t xml:space="preserve">№ </w:t>
      </w:r>
      <w:r w:rsidRPr="008402E9">
        <w:rPr>
          <w:rFonts w:ascii="Times New Roman" w:hAnsi="Times New Roman"/>
          <w:sz w:val="28"/>
          <w:szCs w:val="28"/>
        </w:rPr>
        <w:t xml:space="preserve">10 к настоящему </w:t>
      </w:r>
      <w:r>
        <w:rPr>
          <w:rFonts w:ascii="Times New Roman" w:hAnsi="Times New Roman"/>
          <w:sz w:val="28"/>
          <w:szCs w:val="28"/>
        </w:rPr>
        <w:t>решению</w:t>
      </w:r>
      <w:r w:rsidRPr="008402E9">
        <w:rPr>
          <w:rFonts w:ascii="Times New Roman" w:hAnsi="Times New Roman"/>
          <w:sz w:val="28"/>
          <w:szCs w:val="28"/>
        </w:rPr>
        <w:t xml:space="preserve">.  </w:t>
      </w:r>
    </w:p>
    <w:p w:rsidR="004162C3" w:rsidRDefault="004162C3" w:rsidP="004162C3">
      <w:pPr>
        <w:pStyle w:val="11"/>
        <w:jc w:val="both"/>
        <w:rPr>
          <w:rFonts w:ascii="Times New Roman" w:hAnsi="Times New Roman"/>
          <w:sz w:val="28"/>
          <w:szCs w:val="28"/>
        </w:rPr>
      </w:pPr>
    </w:p>
    <w:p w:rsidR="004162C3" w:rsidRDefault="004162C3" w:rsidP="004162C3">
      <w:pPr>
        <w:pStyle w:val="11"/>
        <w:jc w:val="both"/>
        <w:rPr>
          <w:rFonts w:ascii="Times New Roman" w:hAnsi="Times New Roman"/>
          <w:sz w:val="28"/>
          <w:szCs w:val="28"/>
        </w:rPr>
      </w:pPr>
      <w:r w:rsidRPr="002E3235">
        <w:rPr>
          <w:rFonts w:ascii="Times New Roman" w:hAnsi="Times New Roman"/>
          <w:sz w:val="28"/>
          <w:szCs w:val="28"/>
        </w:rPr>
        <w:t>23.</w:t>
      </w:r>
      <w:r>
        <w:rPr>
          <w:rFonts w:ascii="Times New Roman" w:hAnsi="Times New Roman"/>
          <w:b/>
          <w:sz w:val="28"/>
          <w:szCs w:val="28"/>
        </w:rPr>
        <w:t xml:space="preserve"> </w:t>
      </w:r>
      <w:r w:rsidRPr="008402E9">
        <w:rPr>
          <w:rFonts w:ascii="Times New Roman" w:hAnsi="Times New Roman"/>
          <w:sz w:val="28"/>
          <w:szCs w:val="28"/>
        </w:rPr>
        <w:t xml:space="preserve">Утвердить распределение </w:t>
      </w:r>
      <w:r>
        <w:rPr>
          <w:rFonts w:ascii="Times New Roman" w:hAnsi="Times New Roman"/>
          <w:sz w:val="28"/>
          <w:szCs w:val="28"/>
        </w:rPr>
        <w:t>с</w:t>
      </w:r>
      <w:r w:rsidRPr="00273E22">
        <w:rPr>
          <w:rFonts w:ascii="Times New Roman" w:hAnsi="Times New Roman"/>
          <w:sz w:val="28"/>
          <w:szCs w:val="28"/>
        </w:rPr>
        <w:t xml:space="preserve">убсидии на реализацию мероприятий по организации бесперебойной работы объектов жилищно-коммунального </w:t>
      </w:r>
      <w:r w:rsidRPr="00273E22">
        <w:rPr>
          <w:rFonts w:ascii="Times New Roman" w:hAnsi="Times New Roman"/>
          <w:sz w:val="28"/>
          <w:szCs w:val="28"/>
        </w:rPr>
        <w:lastRenderedPageBreak/>
        <w:t>хозяйства Кочковского района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Pr="00273E22">
        <w:rPr>
          <w:rFonts w:ascii="Times New Roman" w:hAnsi="Times New Roman"/>
          <w:bCs/>
          <w:color w:val="000000"/>
          <w:sz w:val="24"/>
          <w:szCs w:val="24"/>
        </w:rPr>
        <w:t xml:space="preserve"> </w:t>
      </w:r>
      <w:r w:rsidRPr="00273E22">
        <w:rPr>
          <w:rFonts w:ascii="Times New Roman" w:hAnsi="Times New Roman"/>
          <w:bCs/>
          <w:color w:val="000000"/>
          <w:sz w:val="28"/>
          <w:szCs w:val="28"/>
        </w:rPr>
        <w:t>на 202</w:t>
      </w:r>
      <w:r>
        <w:rPr>
          <w:rFonts w:ascii="Times New Roman" w:hAnsi="Times New Roman"/>
          <w:bCs/>
          <w:color w:val="000000"/>
          <w:sz w:val="28"/>
          <w:szCs w:val="28"/>
        </w:rPr>
        <w:t>3</w:t>
      </w:r>
      <w:r w:rsidRPr="00273E22">
        <w:rPr>
          <w:rFonts w:ascii="Times New Roman" w:hAnsi="Times New Roman"/>
          <w:bCs/>
          <w:color w:val="000000"/>
          <w:sz w:val="28"/>
          <w:szCs w:val="28"/>
        </w:rPr>
        <w:t xml:space="preserve"> год</w:t>
      </w:r>
      <w:r>
        <w:rPr>
          <w:rFonts w:ascii="Times New Roman" w:hAnsi="Times New Roman"/>
          <w:bCs/>
          <w:color w:val="000000"/>
          <w:sz w:val="28"/>
          <w:szCs w:val="28"/>
        </w:rPr>
        <w:t xml:space="preserve"> </w:t>
      </w:r>
      <w:r>
        <w:rPr>
          <w:rFonts w:ascii="Times New Roman" w:hAnsi="Times New Roman"/>
          <w:sz w:val="28"/>
          <w:szCs w:val="28"/>
        </w:rPr>
        <w:t>и плановый период 2024 и 2025 годов согласно таблице 1 приложения №11</w:t>
      </w:r>
      <w:r w:rsidRPr="008402E9">
        <w:rPr>
          <w:rFonts w:ascii="Times New Roman" w:hAnsi="Times New Roman"/>
          <w:sz w:val="28"/>
          <w:szCs w:val="28"/>
        </w:rPr>
        <w:t xml:space="preserve"> к настоящему </w:t>
      </w:r>
      <w:r>
        <w:rPr>
          <w:rFonts w:ascii="Times New Roman" w:hAnsi="Times New Roman"/>
          <w:sz w:val="28"/>
          <w:szCs w:val="28"/>
        </w:rPr>
        <w:t>решению.</w:t>
      </w:r>
    </w:p>
    <w:p w:rsidR="004162C3" w:rsidRDefault="004162C3" w:rsidP="004162C3">
      <w:pPr>
        <w:pStyle w:val="11"/>
        <w:jc w:val="both"/>
        <w:rPr>
          <w:rFonts w:ascii="Times New Roman" w:hAnsi="Times New Roman"/>
          <w:sz w:val="28"/>
          <w:szCs w:val="28"/>
        </w:rPr>
      </w:pPr>
    </w:p>
    <w:p w:rsidR="004162C3" w:rsidRDefault="004162C3" w:rsidP="004162C3">
      <w:pPr>
        <w:pStyle w:val="11"/>
        <w:jc w:val="both"/>
        <w:rPr>
          <w:rFonts w:ascii="Times New Roman" w:hAnsi="Times New Roman"/>
          <w:sz w:val="28"/>
          <w:szCs w:val="28"/>
        </w:rPr>
      </w:pPr>
      <w:r w:rsidRPr="002E3235">
        <w:rPr>
          <w:rFonts w:ascii="Times New Roman" w:hAnsi="Times New Roman"/>
          <w:sz w:val="28"/>
          <w:szCs w:val="28"/>
        </w:rPr>
        <w:t>24</w:t>
      </w:r>
      <w:r w:rsidRPr="00273E22">
        <w:rPr>
          <w:rFonts w:ascii="Times New Roman" w:hAnsi="Times New Roman"/>
          <w:b/>
          <w:sz w:val="28"/>
          <w:szCs w:val="28"/>
        </w:rPr>
        <w:t>.</w:t>
      </w:r>
      <w:r>
        <w:rPr>
          <w:rFonts w:ascii="Times New Roman" w:hAnsi="Times New Roman"/>
          <w:sz w:val="28"/>
          <w:szCs w:val="28"/>
        </w:rPr>
        <w:t xml:space="preserve"> </w:t>
      </w:r>
      <w:r w:rsidRPr="008402E9">
        <w:rPr>
          <w:rFonts w:ascii="Times New Roman" w:hAnsi="Times New Roman"/>
          <w:sz w:val="28"/>
          <w:szCs w:val="28"/>
        </w:rPr>
        <w:t>Утвердить распределение</w:t>
      </w:r>
      <w:r>
        <w:rPr>
          <w:rFonts w:ascii="Times New Roman" w:hAnsi="Times New Roman"/>
          <w:sz w:val="28"/>
          <w:szCs w:val="28"/>
        </w:rPr>
        <w:t xml:space="preserve"> с</w:t>
      </w:r>
      <w:r w:rsidRPr="00273E22">
        <w:rPr>
          <w:rFonts w:ascii="Times New Roman" w:hAnsi="Times New Roman"/>
          <w:sz w:val="28"/>
          <w:szCs w:val="28"/>
        </w:rPr>
        <w:t>убсидии на реализацию мероприятий по организации функционирования систем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Pr="00273E22">
        <w:rPr>
          <w:rFonts w:ascii="Times New Roman" w:hAnsi="Times New Roman"/>
          <w:bCs/>
          <w:color w:val="000000"/>
          <w:sz w:val="24"/>
          <w:szCs w:val="24"/>
        </w:rPr>
        <w:t xml:space="preserve"> </w:t>
      </w:r>
      <w:r w:rsidRPr="00273E22">
        <w:rPr>
          <w:rFonts w:ascii="Times New Roman" w:hAnsi="Times New Roman"/>
          <w:bCs/>
          <w:color w:val="000000"/>
          <w:sz w:val="28"/>
          <w:szCs w:val="28"/>
        </w:rPr>
        <w:t>на 202</w:t>
      </w:r>
      <w:r>
        <w:rPr>
          <w:rFonts w:ascii="Times New Roman" w:hAnsi="Times New Roman"/>
          <w:bCs/>
          <w:color w:val="000000"/>
          <w:sz w:val="28"/>
          <w:szCs w:val="28"/>
        </w:rPr>
        <w:t>3</w:t>
      </w:r>
      <w:r w:rsidRPr="00273E22">
        <w:rPr>
          <w:rFonts w:ascii="Times New Roman" w:hAnsi="Times New Roman"/>
          <w:bCs/>
          <w:color w:val="000000"/>
          <w:sz w:val="28"/>
          <w:szCs w:val="28"/>
        </w:rPr>
        <w:t xml:space="preserve"> год</w:t>
      </w:r>
      <w:r>
        <w:rPr>
          <w:rFonts w:ascii="Times New Roman" w:hAnsi="Times New Roman"/>
          <w:bCs/>
          <w:color w:val="000000"/>
          <w:sz w:val="28"/>
          <w:szCs w:val="28"/>
        </w:rPr>
        <w:t xml:space="preserve"> </w:t>
      </w:r>
      <w:r>
        <w:rPr>
          <w:rFonts w:ascii="Times New Roman" w:hAnsi="Times New Roman"/>
          <w:sz w:val="28"/>
          <w:szCs w:val="28"/>
        </w:rPr>
        <w:t>и плановый период 2024 и 2025 годов согласно таблице 1 приложения № 12</w:t>
      </w:r>
      <w:r w:rsidRPr="008402E9">
        <w:rPr>
          <w:rFonts w:ascii="Times New Roman" w:hAnsi="Times New Roman"/>
          <w:sz w:val="28"/>
          <w:szCs w:val="28"/>
        </w:rPr>
        <w:t xml:space="preserve"> к настоящему </w:t>
      </w:r>
      <w:r>
        <w:rPr>
          <w:rFonts w:ascii="Times New Roman" w:hAnsi="Times New Roman"/>
          <w:sz w:val="28"/>
          <w:szCs w:val="28"/>
        </w:rPr>
        <w:t>решению.</w:t>
      </w:r>
    </w:p>
    <w:p w:rsidR="004162C3" w:rsidRDefault="004162C3" w:rsidP="004162C3">
      <w:pPr>
        <w:pStyle w:val="11"/>
        <w:jc w:val="both"/>
        <w:rPr>
          <w:rFonts w:ascii="Times New Roman" w:hAnsi="Times New Roman"/>
          <w:sz w:val="28"/>
          <w:szCs w:val="28"/>
        </w:rPr>
      </w:pPr>
    </w:p>
    <w:p w:rsidR="004162C3" w:rsidRPr="008402E9" w:rsidRDefault="004162C3" w:rsidP="004162C3">
      <w:pPr>
        <w:spacing w:after="0" w:line="240" w:lineRule="auto"/>
        <w:jc w:val="both"/>
        <w:rPr>
          <w:rFonts w:ascii="Times New Roman" w:hAnsi="Times New Roman" w:cs="Times New Roman"/>
          <w:b/>
          <w:sz w:val="28"/>
          <w:szCs w:val="28"/>
        </w:rPr>
      </w:pPr>
      <w:r w:rsidRPr="002E3235">
        <w:rPr>
          <w:rFonts w:ascii="Times New Roman" w:hAnsi="Times New Roman" w:cs="Times New Roman"/>
          <w:sz w:val="28"/>
          <w:szCs w:val="28"/>
        </w:rPr>
        <w:t>25</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что иные межбюджетные трансфе</w:t>
      </w:r>
      <w:r>
        <w:rPr>
          <w:rFonts w:ascii="Times New Roman" w:hAnsi="Times New Roman" w:cs="Times New Roman"/>
          <w:sz w:val="28"/>
          <w:szCs w:val="28"/>
        </w:rPr>
        <w:t>рты из областного бюджета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18 200,9</w:t>
      </w:r>
      <w:r w:rsidRPr="008402E9">
        <w:rPr>
          <w:rFonts w:ascii="Times New Roman" w:hAnsi="Times New Roman" w:cs="Times New Roman"/>
          <w:sz w:val="28"/>
          <w:szCs w:val="28"/>
        </w:rPr>
        <w:t xml:space="preserve"> тыс. </w:t>
      </w:r>
      <w:r>
        <w:rPr>
          <w:rFonts w:ascii="Times New Roman" w:hAnsi="Times New Roman" w:cs="Times New Roman"/>
          <w:sz w:val="28"/>
          <w:szCs w:val="28"/>
        </w:rPr>
        <w:t>рублей и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33 238,7</w:t>
      </w:r>
      <w:r w:rsidRPr="008402E9">
        <w:rPr>
          <w:rFonts w:ascii="Times New Roman" w:hAnsi="Times New Roman" w:cs="Times New Roman"/>
          <w:sz w:val="28"/>
          <w:szCs w:val="28"/>
        </w:rPr>
        <w:t xml:space="preserve"> тыс. рублей направляются:</w:t>
      </w:r>
    </w:p>
    <w:p w:rsidR="004162C3" w:rsidRPr="000569E6" w:rsidRDefault="004162C3" w:rsidP="004162C3">
      <w:pPr>
        <w:pStyle w:val="aa"/>
        <w:spacing w:after="0"/>
        <w:ind w:firstLine="708"/>
        <w:jc w:val="both"/>
        <w:rPr>
          <w:rFonts w:ascii="Times New Roman" w:hAnsi="Times New Roman" w:cs="Times New Roman"/>
          <w:sz w:val="28"/>
          <w:szCs w:val="28"/>
        </w:rPr>
      </w:pPr>
      <w:r w:rsidRPr="000569E6">
        <w:rPr>
          <w:rFonts w:ascii="Times New Roman" w:hAnsi="Times New Roman" w:cs="Times New Roman"/>
          <w:sz w:val="28"/>
          <w:szCs w:val="28"/>
        </w:rPr>
        <w:t xml:space="preserve">1) на реализацию мероприятий по обеспечению жильем молодых семей государственной программы Новосибирской области «Обеспечение жильем молодых семей </w:t>
      </w:r>
      <w:r>
        <w:rPr>
          <w:rFonts w:ascii="Times New Roman" w:hAnsi="Times New Roman" w:cs="Times New Roman"/>
          <w:sz w:val="28"/>
          <w:szCs w:val="28"/>
        </w:rPr>
        <w:t>в Новосибирской области» на 2023</w:t>
      </w:r>
      <w:r w:rsidRPr="000569E6">
        <w:rPr>
          <w:rFonts w:ascii="Times New Roman" w:hAnsi="Times New Roman" w:cs="Times New Roman"/>
          <w:sz w:val="28"/>
          <w:szCs w:val="28"/>
        </w:rPr>
        <w:t xml:space="preserve"> год в сумме </w:t>
      </w:r>
      <w:r>
        <w:rPr>
          <w:rFonts w:ascii="Times New Roman" w:hAnsi="Times New Roman" w:cs="Times New Roman"/>
          <w:sz w:val="28"/>
          <w:szCs w:val="28"/>
        </w:rPr>
        <w:t>604,8</w:t>
      </w:r>
      <w:r w:rsidRPr="000569E6">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0569E6">
        <w:rPr>
          <w:rFonts w:ascii="Times New Roman" w:hAnsi="Times New Roman" w:cs="Times New Roman"/>
          <w:sz w:val="28"/>
          <w:szCs w:val="28"/>
        </w:rPr>
        <w:t xml:space="preserve"> годов в сумме </w:t>
      </w:r>
      <w:r>
        <w:rPr>
          <w:rFonts w:ascii="Times New Roman" w:hAnsi="Times New Roman" w:cs="Times New Roman"/>
          <w:sz w:val="28"/>
          <w:szCs w:val="28"/>
        </w:rPr>
        <w:t>1 229,1</w:t>
      </w:r>
      <w:r w:rsidRPr="000569E6">
        <w:rPr>
          <w:rFonts w:ascii="Times New Roman" w:hAnsi="Times New Roman" w:cs="Times New Roman"/>
          <w:sz w:val="28"/>
          <w:szCs w:val="28"/>
        </w:rPr>
        <w:t xml:space="preserve"> тыс. рублей;</w:t>
      </w:r>
    </w:p>
    <w:p w:rsidR="004162C3" w:rsidRPr="008402E9" w:rsidRDefault="004162C3" w:rsidP="004162C3">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 xml:space="preserve">2)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государственной программы Новосибирской области «Социальная поддержка </w:t>
      </w:r>
      <w:r>
        <w:rPr>
          <w:rFonts w:ascii="Times New Roman" w:hAnsi="Times New Roman" w:cs="Times New Roman"/>
          <w:sz w:val="28"/>
          <w:szCs w:val="28"/>
        </w:rPr>
        <w:t>в Новосибирской области» на 2023</w:t>
      </w:r>
      <w:r w:rsidRPr="008402E9">
        <w:rPr>
          <w:rFonts w:ascii="Times New Roman" w:hAnsi="Times New Roman" w:cs="Times New Roman"/>
          <w:sz w:val="28"/>
          <w:szCs w:val="28"/>
        </w:rPr>
        <w:t xml:space="preserve"> год в сумме 24,0 тыс. рублей</w:t>
      </w:r>
      <w:r>
        <w:rPr>
          <w:rFonts w:ascii="Times New Roman" w:hAnsi="Times New Roman" w:cs="Times New Roman"/>
          <w:sz w:val="28"/>
          <w:szCs w:val="28"/>
        </w:rPr>
        <w:t>, на плановый период 2024-2025 годов в сумме 48,0 тыс. рублей</w:t>
      </w:r>
      <w:r w:rsidRPr="008402E9">
        <w:rPr>
          <w:rFonts w:ascii="Times New Roman" w:hAnsi="Times New Roman" w:cs="Times New Roman"/>
          <w:sz w:val="28"/>
          <w:szCs w:val="28"/>
        </w:rPr>
        <w:t>;</w:t>
      </w:r>
    </w:p>
    <w:p w:rsidR="004162C3" w:rsidRPr="00123663" w:rsidRDefault="004162C3" w:rsidP="004162C3">
      <w:pPr>
        <w:spacing w:after="0" w:line="240" w:lineRule="auto"/>
        <w:ind w:firstLine="708"/>
        <w:jc w:val="both"/>
        <w:rPr>
          <w:rFonts w:ascii="Times New Roman" w:hAnsi="Times New Roman" w:cs="Times New Roman"/>
          <w:sz w:val="28"/>
          <w:szCs w:val="28"/>
        </w:rPr>
      </w:pPr>
      <w:r w:rsidRPr="00123663">
        <w:rPr>
          <w:rFonts w:ascii="Times New Roman" w:hAnsi="Times New Roman" w:cs="Times New Roman"/>
          <w:sz w:val="28"/>
          <w:szCs w:val="28"/>
        </w:rPr>
        <w:t>3)  на реализацию мероприятий по обеспечению проезда детей и совершеннолетних граждан, 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 на 2023 год в сумме 7,0 тыс. рублей, на плановый период 2024-2025 годов в сумме 14,0 тыс. рублей.</w:t>
      </w:r>
    </w:p>
    <w:p w:rsidR="004162C3" w:rsidRPr="008402E9" w:rsidRDefault="004162C3" w:rsidP="004162C3">
      <w:pPr>
        <w:spacing w:after="0" w:line="240" w:lineRule="auto"/>
        <w:ind w:firstLine="708"/>
        <w:jc w:val="both"/>
        <w:rPr>
          <w:rFonts w:ascii="Times New Roman" w:hAnsi="Times New Roman" w:cs="Times New Roman"/>
          <w:sz w:val="28"/>
          <w:szCs w:val="28"/>
        </w:rPr>
      </w:pPr>
      <w:r w:rsidRPr="00123663">
        <w:rPr>
          <w:rFonts w:ascii="Times New Roman" w:hAnsi="Times New Roman" w:cs="Times New Roman"/>
          <w:sz w:val="28"/>
          <w:szCs w:val="28"/>
        </w:rPr>
        <w:t>4) на реализацию мероприятий по обеспечению мероприятий по улучшению жилищных условий граждан</w:t>
      </w:r>
      <w:r w:rsidRPr="008402E9">
        <w:rPr>
          <w:rFonts w:ascii="Times New Roman" w:hAnsi="Times New Roman" w:cs="Times New Roman"/>
          <w:sz w:val="28"/>
          <w:szCs w:val="28"/>
        </w:rPr>
        <w:t xml:space="preserve">, проживающих на сельских территориях, государственной программы Новосибирской области «Комплексное развитие сельских территорий </w:t>
      </w:r>
      <w:r>
        <w:rPr>
          <w:rFonts w:ascii="Times New Roman" w:hAnsi="Times New Roman" w:cs="Times New Roman"/>
          <w:sz w:val="28"/>
          <w:szCs w:val="28"/>
        </w:rPr>
        <w:t>в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2 876,1</w:t>
      </w:r>
      <w:r w:rsidRPr="008402E9">
        <w:rPr>
          <w:rFonts w:ascii="Times New Roman" w:hAnsi="Times New Roman" w:cs="Times New Roman"/>
          <w:sz w:val="28"/>
          <w:szCs w:val="28"/>
        </w:rPr>
        <w:t xml:space="preserve"> ты</w:t>
      </w:r>
      <w:r>
        <w:rPr>
          <w:rFonts w:ascii="Times New Roman" w:hAnsi="Times New Roman" w:cs="Times New Roman"/>
          <w:sz w:val="28"/>
          <w:szCs w:val="28"/>
        </w:rPr>
        <w:t>с. руб.,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3 569,6</w:t>
      </w:r>
      <w:r w:rsidRPr="008402E9">
        <w:rPr>
          <w:rFonts w:ascii="Times New Roman" w:hAnsi="Times New Roman" w:cs="Times New Roman"/>
          <w:sz w:val="28"/>
          <w:szCs w:val="28"/>
        </w:rPr>
        <w:t xml:space="preserve"> тыс. рублей;</w:t>
      </w:r>
    </w:p>
    <w:p w:rsidR="004162C3" w:rsidRPr="008402E9" w:rsidRDefault="004162C3" w:rsidP="004162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8402E9">
        <w:rPr>
          <w:rFonts w:ascii="Times New Roman" w:hAnsi="Times New Roman" w:cs="Times New Roman"/>
          <w:sz w:val="28"/>
          <w:szCs w:val="28"/>
        </w:rPr>
        <w:t xml:space="preserve">)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w:t>
      </w:r>
      <w:r>
        <w:rPr>
          <w:rFonts w:ascii="Times New Roman" w:hAnsi="Times New Roman" w:cs="Times New Roman"/>
          <w:sz w:val="28"/>
          <w:szCs w:val="28"/>
        </w:rPr>
        <w:t xml:space="preserve">в </w:t>
      </w:r>
      <w:r>
        <w:rPr>
          <w:rFonts w:ascii="Times New Roman" w:hAnsi="Times New Roman" w:cs="Times New Roman"/>
          <w:sz w:val="28"/>
          <w:szCs w:val="28"/>
        </w:rPr>
        <w:lastRenderedPageBreak/>
        <w:t>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2 094,9</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2 263,4</w:t>
      </w:r>
      <w:r w:rsidRPr="008402E9">
        <w:rPr>
          <w:rFonts w:ascii="Times New Roman" w:hAnsi="Times New Roman" w:cs="Times New Roman"/>
          <w:sz w:val="28"/>
          <w:szCs w:val="28"/>
        </w:rPr>
        <w:t xml:space="preserve"> тыс. рублей;</w:t>
      </w:r>
    </w:p>
    <w:p w:rsidR="004162C3" w:rsidRPr="008402E9" w:rsidRDefault="004162C3" w:rsidP="004162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8402E9">
        <w:rPr>
          <w:rFonts w:ascii="Times New Roman" w:hAnsi="Times New Roman" w:cs="Times New Roman"/>
          <w:sz w:val="28"/>
          <w:szCs w:val="28"/>
        </w:rPr>
        <w:t xml:space="preserve">) на реализацию мероприятий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w:t>
      </w:r>
      <w:r>
        <w:rPr>
          <w:rFonts w:ascii="Times New Roman" w:hAnsi="Times New Roman" w:cs="Times New Roman"/>
          <w:sz w:val="28"/>
          <w:szCs w:val="28"/>
        </w:rPr>
        <w:t>в Новосибирской области» на 2023</w:t>
      </w:r>
      <w:r w:rsidRPr="008402E9">
        <w:rPr>
          <w:rFonts w:ascii="Times New Roman" w:hAnsi="Times New Roman" w:cs="Times New Roman"/>
          <w:sz w:val="28"/>
          <w:szCs w:val="28"/>
        </w:rPr>
        <w:t xml:space="preserve"> год в сумме </w:t>
      </w:r>
      <w:r>
        <w:rPr>
          <w:rFonts w:ascii="Times New Roman" w:hAnsi="Times New Roman" w:cs="Times New Roman"/>
          <w:sz w:val="28"/>
          <w:szCs w:val="28"/>
        </w:rPr>
        <w:t>12 594,1</w:t>
      </w:r>
      <w:r w:rsidRPr="008402E9">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на плановый период 2024-2025</w:t>
      </w:r>
      <w:r w:rsidRPr="008402E9">
        <w:rPr>
          <w:rFonts w:ascii="Times New Roman" w:hAnsi="Times New Roman" w:cs="Times New Roman"/>
          <w:sz w:val="28"/>
          <w:szCs w:val="28"/>
        </w:rPr>
        <w:t xml:space="preserve"> годов в сумме </w:t>
      </w:r>
      <w:r>
        <w:rPr>
          <w:rFonts w:ascii="Times New Roman" w:hAnsi="Times New Roman" w:cs="Times New Roman"/>
          <w:sz w:val="28"/>
          <w:szCs w:val="28"/>
        </w:rPr>
        <w:t>26 114,6</w:t>
      </w:r>
      <w:r w:rsidRPr="008402E9">
        <w:rPr>
          <w:rFonts w:ascii="Times New Roman" w:hAnsi="Times New Roman" w:cs="Times New Roman"/>
          <w:sz w:val="28"/>
          <w:szCs w:val="28"/>
        </w:rPr>
        <w:t xml:space="preserve"> тыс. рублей.</w:t>
      </w:r>
    </w:p>
    <w:p w:rsidR="004162C3" w:rsidRDefault="004162C3" w:rsidP="004162C3">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Порядок предоставления и использования иных межбюджетных трансфертов, выделяемых из районного бюджета, финансовое обеспечение которых осуществляется за счет собственных доходов и источников финансирования дефицита районного бюджета, устанавливается администрацией Кочковского района Новосибирской области.</w:t>
      </w:r>
    </w:p>
    <w:p w:rsidR="004162C3" w:rsidRPr="008402E9" w:rsidRDefault="004162C3" w:rsidP="004162C3">
      <w:pPr>
        <w:spacing w:after="0" w:line="240" w:lineRule="auto"/>
        <w:ind w:firstLine="708"/>
        <w:jc w:val="both"/>
        <w:rPr>
          <w:rFonts w:ascii="Times New Roman" w:hAnsi="Times New Roman" w:cs="Times New Roman"/>
          <w:sz w:val="28"/>
          <w:szCs w:val="28"/>
        </w:rPr>
      </w:pPr>
    </w:p>
    <w:p w:rsidR="004162C3" w:rsidRPr="008402E9" w:rsidRDefault="004162C3" w:rsidP="004162C3">
      <w:pPr>
        <w:autoSpaceDE w:val="0"/>
        <w:autoSpaceDN w:val="0"/>
        <w:adjustRightInd w:val="0"/>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26.</w:t>
      </w:r>
      <w:r w:rsidRPr="008402E9">
        <w:rPr>
          <w:rFonts w:ascii="Times New Roman" w:hAnsi="Times New Roman" w:cs="Times New Roman"/>
          <w:sz w:val="28"/>
          <w:szCs w:val="28"/>
        </w:rPr>
        <w:t xml:space="preserve"> Утвердить распределение иных межбюджетных трансфертов, передаваемых из районного бюджета в бюджеты поселений Кочковского района Новосибирской области:</w:t>
      </w:r>
    </w:p>
    <w:p w:rsidR="004162C3" w:rsidRPr="008402E9" w:rsidRDefault="004162C3" w:rsidP="004162C3">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 xml:space="preserve">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w:t>
      </w:r>
      <w:r>
        <w:rPr>
          <w:rFonts w:ascii="Times New Roman" w:hAnsi="Times New Roman" w:cs="Times New Roman"/>
          <w:sz w:val="28"/>
          <w:szCs w:val="28"/>
        </w:rPr>
        <w:t>в Новосибирской области»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13</w:t>
      </w:r>
      <w:r w:rsidRPr="008402E9">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8402E9">
        <w:rPr>
          <w:rFonts w:ascii="Times New Roman" w:hAnsi="Times New Roman" w:cs="Times New Roman"/>
          <w:sz w:val="28"/>
          <w:szCs w:val="28"/>
        </w:rPr>
        <w:t>;</w:t>
      </w:r>
    </w:p>
    <w:p w:rsidR="004162C3" w:rsidRDefault="004162C3" w:rsidP="004162C3">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2) на реализацию мероприятий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w:t>
      </w:r>
      <w:r>
        <w:rPr>
          <w:rFonts w:ascii="Times New Roman" w:hAnsi="Times New Roman" w:cs="Times New Roman"/>
          <w:sz w:val="28"/>
          <w:szCs w:val="28"/>
        </w:rPr>
        <w:t>а Новосибирской области»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14</w:t>
      </w:r>
      <w:r w:rsidRPr="008402E9">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8402E9">
        <w:rPr>
          <w:rFonts w:ascii="Times New Roman" w:hAnsi="Times New Roman" w:cs="Times New Roman"/>
          <w:sz w:val="28"/>
          <w:szCs w:val="28"/>
        </w:rPr>
        <w:t>.</w:t>
      </w:r>
    </w:p>
    <w:p w:rsidR="004162C3" w:rsidRPr="002E3235" w:rsidRDefault="004162C3" w:rsidP="004162C3">
      <w:pPr>
        <w:spacing w:after="0" w:line="240" w:lineRule="auto"/>
        <w:ind w:firstLine="708"/>
        <w:jc w:val="both"/>
        <w:rPr>
          <w:rFonts w:ascii="Times New Roman" w:hAnsi="Times New Roman" w:cs="Times New Roman"/>
          <w:sz w:val="28"/>
          <w:szCs w:val="28"/>
        </w:rPr>
      </w:pPr>
    </w:p>
    <w:p w:rsidR="004162C3" w:rsidRPr="008402E9"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27.</w:t>
      </w:r>
      <w:r w:rsidRPr="008402E9">
        <w:rPr>
          <w:rFonts w:ascii="Times New Roman" w:hAnsi="Times New Roman" w:cs="Times New Roman"/>
          <w:sz w:val="28"/>
          <w:szCs w:val="28"/>
        </w:rPr>
        <w:t xml:space="preserve">  Утвердить иные межбюджетные трансферты, предоставляемые из бюджетов сельских поселений районному бюджету на основании соглашений, заключенных между администрациями сельских поселений Кочковского района Новосибирской области и администрацией Кочковского района Новосибирской области, о передаче администрации Кочковского района Новосибирской области части полномочий по решению вопросов местного значения:</w:t>
      </w:r>
    </w:p>
    <w:p w:rsidR="004162C3" w:rsidRPr="008402E9" w:rsidRDefault="004162C3" w:rsidP="004162C3">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а) по внешнему муниципальн</w:t>
      </w:r>
      <w:r>
        <w:rPr>
          <w:rFonts w:ascii="Times New Roman" w:hAnsi="Times New Roman" w:cs="Times New Roman"/>
          <w:sz w:val="28"/>
          <w:szCs w:val="28"/>
        </w:rPr>
        <w:t>ому финансовому контролю на 2023 год в сумме 198,4 тыс. рублей.</w:t>
      </w:r>
    </w:p>
    <w:p w:rsidR="004162C3" w:rsidRDefault="004162C3" w:rsidP="004162C3">
      <w:pPr>
        <w:pStyle w:val="aa"/>
        <w:spacing w:after="0"/>
        <w:jc w:val="both"/>
        <w:rPr>
          <w:rFonts w:ascii="Times New Roman" w:hAnsi="Times New Roman" w:cs="Times New Roman"/>
          <w:sz w:val="28"/>
          <w:szCs w:val="28"/>
        </w:rPr>
      </w:pPr>
      <w:r w:rsidRPr="008402E9">
        <w:rPr>
          <w:rFonts w:cs="Times New Roman"/>
          <w:sz w:val="28"/>
          <w:szCs w:val="28"/>
        </w:rPr>
        <w:t>б</w:t>
      </w:r>
      <w:r w:rsidRPr="001D7F65">
        <w:rPr>
          <w:rFonts w:ascii="Times New Roman" w:hAnsi="Times New Roman" w:cs="Times New Roman"/>
          <w:sz w:val="28"/>
          <w:szCs w:val="28"/>
        </w:rPr>
        <w:t>) по составлению проекта бюджета, исполнению бюджета, осуществлению контроля за его исполнением, составлению отчета об испо</w:t>
      </w:r>
      <w:r>
        <w:rPr>
          <w:rFonts w:ascii="Times New Roman" w:hAnsi="Times New Roman" w:cs="Times New Roman"/>
          <w:sz w:val="28"/>
          <w:szCs w:val="28"/>
        </w:rPr>
        <w:t>лнении бюджета поселений на 2023 год в сумме 7</w:t>
      </w:r>
      <w:r w:rsidRPr="001D7F65">
        <w:rPr>
          <w:rFonts w:ascii="Times New Roman" w:hAnsi="Times New Roman" w:cs="Times New Roman"/>
          <w:sz w:val="28"/>
          <w:szCs w:val="28"/>
        </w:rPr>
        <w:t xml:space="preserve">0,0 тыс. рублей. </w:t>
      </w:r>
    </w:p>
    <w:p w:rsidR="004162C3" w:rsidRPr="001D7F65" w:rsidRDefault="004162C3" w:rsidP="004162C3">
      <w:pPr>
        <w:pStyle w:val="aa"/>
        <w:spacing w:after="0"/>
        <w:jc w:val="both"/>
        <w:rPr>
          <w:rFonts w:ascii="Times New Roman" w:hAnsi="Times New Roman" w:cs="Times New Roman"/>
          <w:sz w:val="28"/>
          <w:szCs w:val="28"/>
        </w:rPr>
      </w:pPr>
    </w:p>
    <w:p w:rsidR="004162C3"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lastRenderedPageBreak/>
        <w:t>28.</w:t>
      </w:r>
      <w:r w:rsidRPr="008402E9">
        <w:rPr>
          <w:rFonts w:ascii="Times New Roman" w:hAnsi="Times New Roman" w:cs="Times New Roman"/>
          <w:b/>
          <w:sz w:val="28"/>
          <w:szCs w:val="28"/>
        </w:rPr>
        <w:t xml:space="preserve"> </w:t>
      </w:r>
      <w:r w:rsidRPr="008402E9">
        <w:rPr>
          <w:rFonts w:ascii="Times New Roman" w:hAnsi="Times New Roman" w:cs="Times New Roman"/>
          <w:sz w:val="28"/>
          <w:szCs w:val="28"/>
        </w:rPr>
        <w:t>Утвердить распределение иных межбюджетных трансфертов на осуществление отдельных муниципальных полномочий по передаче внешнего муниципального финансового контроля поселениями администрации Кочковского района Новосибирской области</w:t>
      </w:r>
      <w:r>
        <w:rPr>
          <w:rFonts w:ascii="Times New Roman" w:hAnsi="Times New Roman" w:cs="Times New Roman"/>
          <w:sz w:val="28"/>
          <w:szCs w:val="28"/>
        </w:rPr>
        <w:t xml:space="preserve">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15</w:t>
      </w:r>
      <w:r w:rsidRPr="008402E9">
        <w:rPr>
          <w:rFonts w:ascii="Times New Roman" w:hAnsi="Times New Roman" w:cs="Times New Roman"/>
          <w:sz w:val="28"/>
          <w:szCs w:val="28"/>
        </w:rPr>
        <w:t xml:space="preserve"> к настоящему р</w:t>
      </w:r>
      <w:r>
        <w:rPr>
          <w:rFonts w:ascii="Times New Roman" w:hAnsi="Times New Roman" w:cs="Times New Roman"/>
          <w:sz w:val="28"/>
          <w:szCs w:val="28"/>
        </w:rPr>
        <w:t>ешению.</w:t>
      </w:r>
    </w:p>
    <w:p w:rsidR="004162C3" w:rsidRPr="008402E9" w:rsidRDefault="004162C3" w:rsidP="004162C3">
      <w:pPr>
        <w:spacing w:after="0" w:line="240" w:lineRule="auto"/>
        <w:jc w:val="both"/>
        <w:rPr>
          <w:rFonts w:ascii="Times New Roman" w:hAnsi="Times New Roman" w:cs="Times New Roman"/>
          <w:sz w:val="28"/>
          <w:szCs w:val="28"/>
        </w:rPr>
      </w:pPr>
    </w:p>
    <w:p w:rsidR="004162C3"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29.</w:t>
      </w:r>
      <w:r w:rsidRPr="008402E9">
        <w:rPr>
          <w:rFonts w:ascii="Times New Roman" w:hAnsi="Times New Roman" w:cs="Times New Roman"/>
          <w:sz w:val="28"/>
          <w:szCs w:val="28"/>
        </w:rPr>
        <w:t xml:space="preserve"> Утвердить распределение иных межбюджетных трансфертов по составлению проекта бюджета, исполнению бюджета, осуществлению контроля за его исполнением, составлению отчета об испо</w:t>
      </w:r>
      <w:r>
        <w:rPr>
          <w:rFonts w:ascii="Times New Roman" w:hAnsi="Times New Roman" w:cs="Times New Roman"/>
          <w:sz w:val="28"/>
          <w:szCs w:val="28"/>
        </w:rPr>
        <w:t>лнении бюджета поселений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16</w:t>
      </w:r>
      <w:r w:rsidRPr="008402E9">
        <w:rPr>
          <w:rFonts w:ascii="Times New Roman" w:hAnsi="Times New Roman" w:cs="Times New Roman"/>
          <w:sz w:val="28"/>
          <w:szCs w:val="28"/>
        </w:rPr>
        <w:t xml:space="preserve"> к настоящему решению.</w:t>
      </w:r>
    </w:p>
    <w:p w:rsidR="004162C3" w:rsidRPr="002E3235" w:rsidRDefault="004162C3" w:rsidP="004162C3">
      <w:pPr>
        <w:spacing w:after="0" w:line="240" w:lineRule="auto"/>
        <w:jc w:val="both"/>
        <w:rPr>
          <w:rFonts w:ascii="Times New Roman" w:hAnsi="Times New Roman" w:cs="Times New Roman"/>
          <w:sz w:val="28"/>
          <w:szCs w:val="28"/>
        </w:rPr>
      </w:pPr>
    </w:p>
    <w:p w:rsidR="004162C3"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30</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субвенции на финансовое обеспечение государственных полномочий по расчету и предоставлению дотаций бюджетам поселений</w:t>
      </w:r>
      <w:r>
        <w:rPr>
          <w:rFonts w:ascii="Times New Roman" w:hAnsi="Times New Roman" w:cs="Times New Roman"/>
          <w:sz w:val="28"/>
          <w:szCs w:val="28"/>
        </w:rPr>
        <w:t xml:space="preserve"> </w:t>
      </w:r>
      <w:r w:rsidRPr="008402E9">
        <w:rPr>
          <w:rFonts w:ascii="Times New Roman" w:hAnsi="Times New Roman" w:cs="Times New Roman"/>
          <w:sz w:val="28"/>
          <w:szCs w:val="28"/>
        </w:rPr>
        <w:t>на 202</w:t>
      </w:r>
      <w:r>
        <w:rPr>
          <w:rFonts w:ascii="Times New Roman" w:hAnsi="Times New Roman" w:cs="Times New Roman"/>
          <w:sz w:val="28"/>
          <w:szCs w:val="28"/>
        </w:rPr>
        <w:t>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17</w:t>
      </w:r>
      <w:r w:rsidRPr="008402E9">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4162C3" w:rsidRPr="002E3235" w:rsidRDefault="004162C3" w:rsidP="004162C3">
      <w:pPr>
        <w:spacing w:after="0" w:line="240" w:lineRule="auto"/>
        <w:jc w:val="both"/>
        <w:rPr>
          <w:rFonts w:ascii="Times New Roman" w:hAnsi="Times New Roman" w:cs="Times New Roman"/>
          <w:sz w:val="28"/>
          <w:szCs w:val="28"/>
        </w:rPr>
      </w:pPr>
    </w:p>
    <w:p w:rsidR="004162C3" w:rsidRPr="008402E9" w:rsidRDefault="004162C3" w:rsidP="004162C3">
      <w:pPr>
        <w:spacing w:after="0" w:line="240" w:lineRule="auto"/>
        <w:rPr>
          <w:rFonts w:ascii="Times New Roman" w:eastAsia="Calibri" w:hAnsi="Times New Roman" w:cs="Times New Roman"/>
          <w:sz w:val="28"/>
          <w:szCs w:val="28"/>
        </w:rPr>
      </w:pPr>
      <w:r w:rsidRPr="002E3235">
        <w:rPr>
          <w:rFonts w:ascii="Times New Roman" w:hAnsi="Times New Roman" w:cs="Times New Roman"/>
          <w:sz w:val="28"/>
          <w:szCs w:val="28"/>
        </w:rPr>
        <w:t>31</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распределение </w:t>
      </w:r>
      <w:r w:rsidRPr="008402E9">
        <w:rPr>
          <w:rFonts w:ascii="Times New Roman" w:eastAsia="Calibri" w:hAnsi="Times New Roman" w:cs="Times New Roman"/>
          <w:bCs/>
          <w:color w:val="000000"/>
          <w:sz w:val="28"/>
          <w:szCs w:val="28"/>
        </w:rPr>
        <w:t xml:space="preserve">дотации </w:t>
      </w:r>
      <w:r w:rsidRPr="008402E9">
        <w:rPr>
          <w:rFonts w:ascii="Times New Roman" w:eastAsia="Calibri" w:hAnsi="Times New Roman" w:cs="Times New Roman"/>
          <w:sz w:val="28"/>
          <w:szCs w:val="28"/>
        </w:rPr>
        <w:t xml:space="preserve">из районного бюджета, передаваемые </w:t>
      </w:r>
    </w:p>
    <w:p w:rsidR="004162C3" w:rsidRDefault="004162C3" w:rsidP="004162C3">
      <w:pPr>
        <w:spacing w:after="0" w:line="240" w:lineRule="auto"/>
        <w:jc w:val="both"/>
        <w:rPr>
          <w:rFonts w:ascii="Times New Roman" w:hAnsi="Times New Roman" w:cs="Times New Roman"/>
          <w:sz w:val="28"/>
          <w:szCs w:val="28"/>
        </w:rPr>
      </w:pPr>
      <w:r w:rsidRPr="008402E9">
        <w:rPr>
          <w:rFonts w:ascii="Times New Roman" w:eastAsia="Calibri" w:hAnsi="Times New Roman" w:cs="Times New Roman"/>
          <w:sz w:val="28"/>
          <w:szCs w:val="28"/>
        </w:rPr>
        <w:t xml:space="preserve">в бюджеты поселений Кочковского района Новосибирской области </w:t>
      </w:r>
      <w:r w:rsidRPr="008402E9">
        <w:rPr>
          <w:rFonts w:ascii="Times New Roman" w:hAnsi="Times New Roman" w:cs="Times New Roman"/>
          <w:sz w:val="28"/>
          <w:szCs w:val="28"/>
        </w:rPr>
        <w:t xml:space="preserve">на реализацию мероприятий по обеспечению сбалансированности местных бюджетов государственной программы Новосибирской области «Управление финансами </w:t>
      </w:r>
      <w:r>
        <w:rPr>
          <w:rFonts w:ascii="Times New Roman" w:hAnsi="Times New Roman" w:cs="Times New Roman"/>
          <w:sz w:val="28"/>
          <w:szCs w:val="28"/>
        </w:rPr>
        <w:t>в Новосибирской области»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xml:space="preserve">№ </w:t>
      </w:r>
      <w:r w:rsidRPr="008402E9">
        <w:rPr>
          <w:rFonts w:ascii="Times New Roman" w:hAnsi="Times New Roman" w:cs="Times New Roman"/>
          <w:sz w:val="28"/>
          <w:szCs w:val="28"/>
        </w:rPr>
        <w:t>1</w:t>
      </w:r>
      <w:r>
        <w:rPr>
          <w:rFonts w:ascii="Times New Roman" w:hAnsi="Times New Roman" w:cs="Times New Roman"/>
          <w:sz w:val="28"/>
          <w:szCs w:val="28"/>
        </w:rPr>
        <w:t>8</w:t>
      </w:r>
      <w:r w:rsidRPr="008402E9">
        <w:rPr>
          <w:rFonts w:ascii="Times New Roman" w:hAnsi="Times New Roman" w:cs="Times New Roman"/>
          <w:sz w:val="28"/>
          <w:szCs w:val="28"/>
        </w:rPr>
        <w:t xml:space="preserve"> к настоящему решению.</w:t>
      </w:r>
    </w:p>
    <w:p w:rsidR="004162C3" w:rsidRDefault="004162C3" w:rsidP="004162C3">
      <w:pPr>
        <w:spacing w:after="0" w:line="240" w:lineRule="auto"/>
        <w:jc w:val="both"/>
        <w:rPr>
          <w:rFonts w:ascii="Times New Roman" w:hAnsi="Times New Roman" w:cs="Times New Roman"/>
          <w:sz w:val="28"/>
          <w:szCs w:val="28"/>
        </w:rPr>
      </w:pPr>
    </w:p>
    <w:p w:rsidR="004162C3" w:rsidRPr="008402E9" w:rsidRDefault="004162C3" w:rsidP="004162C3">
      <w:pPr>
        <w:jc w:val="both"/>
        <w:rPr>
          <w:rFonts w:ascii="Times New Roman" w:hAnsi="Times New Roman" w:cs="Times New Roman"/>
          <w:b/>
          <w:sz w:val="28"/>
          <w:szCs w:val="28"/>
        </w:rPr>
      </w:pPr>
      <w:r w:rsidRPr="002E3235">
        <w:rPr>
          <w:rFonts w:ascii="Times New Roman" w:hAnsi="Times New Roman" w:cs="Times New Roman"/>
          <w:sz w:val="28"/>
          <w:szCs w:val="28"/>
        </w:rPr>
        <w:t>32</w:t>
      </w:r>
      <w:r w:rsidRPr="00BB43A2">
        <w:rPr>
          <w:rFonts w:ascii="Times New Roman" w:hAnsi="Times New Roman" w:cs="Times New Roman"/>
          <w:b/>
          <w:sz w:val="28"/>
          <w:szCs w:val="28"/>
        </w:rPr>
        <w:t>.</w:t>
      </w:r>
      <w:r w:rsidRPr="00BB43A2">
        <w:rPr>
          <w:rFonts w:ascii="Times New Roman" w:eastAsia="Times New Roman" w:hAnsi="Times New Roman" w:cs="Times New Roman"/>
          <w:sz w:val="28"/>
          <w:szCs w:val="28"/>
          <w:lang w:eastAsia="ru-RU"/>
        </w:rPr>
        <w:t xml:space="preserve"> Утвердить распределение субсидии некоммерческим организациям (за исключением государственных (муниципальных) учреждений) на 2023 год </w:t>
      </w:r>
      <w:r>
        <w:rPr>
          <w:rFonts w:ascii="Times New Roman" w:hAnsi="Times New Roman" w:cs="Times New Roman"/>
          <w:sz w:val="28"/>
          <w:szCs w:val="28"/>
        </w:rPr>
        <w:t>и плановый период 2024 и 2025 годов</w:t>
      </w:r>
      <w:r>
        <w:rPr>
          <w:rFonts w:ascii="Times New Roman" w:eastAsia="Times New Roman" w:hAnsi="Times New Roman" w:cs="Times New Roman"/>
          <w:sz w:val="28"/>
          <w:szCs w:val="28"/>
          <w:lang w:eastAsia="ru-RU"/>
        </w:rPr>
        <w:t xml:space="preserve"> согласно таблице 1 приложения 19</w:t>
      </w:r>
      <w:r w:rsidRPr="00BB43A2">
        <w:rPr>
          <w:rFonts w:ascii="Times New Roman" w:eastAsia="Times New Roman" w:hAnsi="Times New Roman" w:cs="Times New Roman"/>
          <w:sz w:val="28"/>
          <w:szCs w:val="28"/>
          <w:lang w:eastAsia="ru-RU"/>
        </w:rPr>
        <w:t xml:space="preserve"> к настоящему решению.</w:t>
      </w:r>
    </w:p>
    <w:p w:rsidR="004162C3" w:rsidRPr="008402E9" w:rsidRDefault="004162C3" w:rsidP="004162C3">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E3235">
        <w:rPr>
          <w:rFonts w:ascii="Times New Roman" w:eastAsiaTheme="minorEastAsia" w:hAnsi="Times New Roman" w:cs="Times New Roman"/>
          <w:sz w:val="28"/>
          <w:szCs w:val="28"/>
        </w:rPr>
        <w:t>33.</w:t>
      </w:r>
      <w:r w:rsidRPr="008402E9">
        <w:rPr>
          <w:rFonts w:ascii="Times New Roman" w:eastAsiaTheme="minorEastAsia" w:hAnsi="Times New Roman" w:cs="Times New Roman"/>
          <w:sz w:val="28"/>
          <w:szCs w:val="28"/>
        </w:rPr>
        <w:t xml:space="preserve">  Установить, что доля финансирования за счет средств районного бюджета расходных обязательств, в целях софинансирования которых предоставляются с</w:t>
      </w:r>
      <w:r>
        <w:rPr>
          <w:rFonts w:ascii="Times New Roman" w:eastAsiaTheme="minorEastAsia" w:hAnsi="Times New Roman" w:cs="Times New Roman"/>
          <w:sz w:val="28"/>
          <w:szCs w:val="28"/>
        </w:rPr>
        <w:t>убсидии, составляет не менее 1,5</w:t>
      </w:r>
      <w:r w:rsidRPr="008402E9">
        <w:rPr>
          <w:rFonts w:ascii="Times New Roman" w:eastAsiaTheme="minorEastAsia" w:hAnsi="Times New Roman" w:cs="Times New Roman"/>
          <w:sz w:val="28"/>
          <w:szCs w:val="28"/>
        </w:rPr>
        <w:t>%.</w:t>
      </w:r>
    </w:p>
    <w:p w:rsidR="004162C3" w:rsidRDefault="004162C3" w:rsidP="004162C3">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ab/>
        <w:t>Установленные в настоящем пункте доли софинансирования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4162C3" w:rsidRPr="008402E9" w:rsidRDefault="004162C3" w:rsidP="004162C3">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4162C3" w:rsidRPr="008402E9" w:rsidRDefault="004162C3" w:rsidP="004162C3">
      <w:pPr>
        <w:widowControl w:val="0"/>
        <w:autoSpaceDE w:val="0"/>
        <w:autoSpaceDN w:val="0"/>
        <w:adjustRightInd w:val="0"/>
        <w:spacing w:after="0" w:line="240" w:lineRule="auto"/>
        <w:jc w:val="both"/>
        <w:rPr>
          <w:rFonts w:ascii="Times New Roman" w:hAnsi="Times New Roman" w:cs="Times New Roman"/>
          <w:b/>
          <w:sz w:val="28"/>
          <w:szCs w:val="28"/>
        </w:rPr>
      </w:pPr>
      <w:r w:rsidRPr="002E3235">
        <w:rPr>
          <w:rFonts w:ascii="Times New Roman" w:eastAsiaTheme="minorEastAsia" w:hAnsi="Times New Roman" w:cs="Times New Roman"/>
          <w:sz w:val="28"/>
          <w:szCs w:val="28"/>
        </w:rPr>
        <w:t>34.</w:t>
      </w:r>
      <w:r w:rsidRPr="008402E9">
        <w:rPr>
          <w:rFonts w:ascii="Times New Roman" w:eastAsiaTheme="minorEastAsia" w:hAnsi="Times New Roman" w:cs="Times New Roman"/>
          <w:sz w:val="28"/>
          <w:szCs w:val="28"/>
        </w:rPr>
        <w:t xml:space="preserve"> Установить, что фактический объем расходов районного бюджета, для софинансирования которых предоставляются субсидии из областного бюджета, определяется главным распорядителем средств районного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w:t>
      </w:r>
      <w:r w:rsidRPr="008402E9">
        <w:rPr>
          <w:rFonts w:ascii="Times New Roman" w:eastAsiaTheme="minorEastAsia" w:hAnsi="Times New Roman" w:cs="Times New Roman"/>
          <w:sz w:val="28"/>
          <w:szCs w:val="28"/>
        </w:rPr>
        <w:lastRenderedPageBreak/>
        <w:t>областных органов исполнительной власти, а также соглашениями</w:t>
      </w:r>
      <w:r w:rsidRPr="008402E9">
        <w:rPr>
          <w:rFonts w:ascii="Times New Roman" w:hAnsi="Times New Roman" w:cs="Times New Roman"/>
          <w:sz w:val="28"/>
          <w:szCs w:val="28"/>
        </w:rPr>
        <w:t>, заключенными администрацией Кочковского района Новосибирской области с областными органами исполнительной власти.</w:t>
      </w:r>
    </w:p>
    <w:p w:rsidR="004162C3" w:rsidRPr="008402E9" w:rsidRDefault="004162C3" w:rsidP="004162C3">
      <w:pPr>
        <w:spacing w:after="0" w:line="240" w:lineRule="auto"/>
        <w:jc w:val="both"/>
        <w:rPr>
          <w:rFonts w:ascii="Times New Roman" w:hAnsi="Times New Roman" w:cs="Times New Roman"/>
          <w:b/>
          <w:sz w:val="28"/>
          <w:szCs w:val="28"/>
        </w:rPr>
      </w:pPr>
    </w:p>
    <w:p w:rsidR="004162C3"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35.</w:t>
      </w:r>
      <w:r w:rsidRPr="008402E9">
        <w:rPr>
          <w:rFonts w:ascii="Times New Roman" w:hAnsi="Times New Roman" w:cs="Times New Roman"/>
          <w:b/>
          <w:sz w:val="28"/>
          <w:szCs w:val="28"/>
        </w:rPr>
        <w:tab/>
      </w:r>
      <w:r w:rsidRPr="008402E9">
        <w:rPr>
          <w:rFonts w:ascii="Times New Roman" w:hAnsi="Times New Roman" w:cs="Times New Roman"/>
          <w:sz w:val="28"/>
          <w:szCs w:val="28"/>
        </w:rPr>
        <w:t>Остатки не использованных в текущем финансовом году субсидий, предоставленных из районного бюджета Кочковского района Новосибирской области муниципальным бюджетным учреждениям Кочковского района Новосибирской области на финансовое обеспечение выполнения ими муниципального задания, в очередном финансовом году подлежат возврату указанными учреждениями в районный бюджет в объеме, соответствующем не достигнутым показателям муниципального задания такими учреждениями, в порядке, установленном администрацией Кочковского района Новосибирской области.</w:t>
      </w:r>
    </w:p>
    <w:p w:rsidR="004162C3" w:rsidRPr="008402E9" w:rsidRDefault="004162C3" w:rsidP="004162C3">
      <w:pPr>
        <w:spacing w:after="0" w:line="240" w:lineRule="auto"/>
        <w:jc w:val="both"/>
        <w:rPr>
          <w:rFonts w:ascii="Times New Roman" w:hAnsi="Times New Roman" w:cs="Times New Roman"/>
          <w:sz w:val="28"/>
          <w:szCs w:val="28"/>
        </w:rPr>
      </w:pPr>
    </w:p>
    <w:p w:rsidR="004162C3" w:rsidRPr="008402E9" w:rsidRDefault="004162C3" w:rsidP="004162C3">
      <w:pPr>
        <w:spacing w:after="0" w:line="240" w:lineRule="auto"/>
        <w:jc w:val="both"/>
        <w:rPr>
          <w:rFonts w:ascii="Times New Roman" w:hAnsi="Times New Roman" w:cs="Times New Roman"/>
          <w:b/>
          <w:sz w:val="28"/>
          <w:szCs w:val="28"/>
        </w:rPr>
      </w:pPr>
      <w:r w:rsidRPr="002E3235">
        <w:rPr>
          <w:rFonts w:ascii="Times New Roman" w:hAnsi="Times New Roman" w:cs="Times New Roman"/>
          <w:sz w:val="28"/>
          <w:szCs w:val="28"/>
        </w:rPr>
        <w:t>36.</w:t>
      </w:r>
      <w:r w:rsidRPr="008402E9">
        <w:rPr>
          <w:rFonts w:ascii="Times New Roman" w:hAnsi="Times New Roman" w:cs="Times New Roman"/>
          <w:sz w:val="28"/>
          <w:szCs w:val="28"/>
        </w:rPr>
        <w:t xml:space="preserve"> Утвердить перечень муниципальных программ Кочковского района Новосибирской области, предусмотренных к финансированию из районного бюджета</w:t>
      </w:r>
      <w:r>
        <w:rPr>
          <w:rFonts w:ascii="Times New Roman" w:hAnsi="Times New Roman" w:cs="Times New Roman"/>
          <w:sz w:val="28"/>
          <w:szCs w:val="28"/>
        </w:rPr>
        <w:t xml:space="preserve"> </w:t>
      </w:r>
      <w:r>
        <w:rPr>
          <w:rFonts w:ascii="Times New Roman" w:hAnsi="Times New Roman" w:cs="Times New Roman"/>
          <w:iCs/>
          <w:sz w:val="28"/>
          <w:szCs w:val="28"/>
        </w:rPr>
        <w:t>в 2023</w:t>
      </w:r>
      <w:r w:rsidRPr="008402E9">
        <w:rPr>
          <w:rFonts w:ascii="Times New Roman" w:hAnsi="Times New Roman" w:cs="Times New Roman"/>
          <w:sz w:val="28"/>
          <w:szCs w:val="28"/>
        </w:rPr>
        <w:t xml:space="preserve"> году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20 к настоящему решению.</w:t>
      </w:r>
    </w:p>
    <w:p w:rsidR="004162C3" w:rsidRDefault="004162C3" w:rsidP="004162C3">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Муниципальные программы Кочковского района Новосибирской области, не включенные в перечень, финансирова</w:t>
      </w:r>
      <w:r>
        <w:rPr>
          <w:rFonts w:ascii="Times New Roman" w:hAnsi="Times New Roman" w:cs="Times New Roman"/>
          <w:sz w:val="28"/>
          <w:szCs w:val="28"/>
        </w:rPr>
        <w:t>нию в 2023 - 2025</w:t>
      </w:r>
      <w:r w:rsidRPr="008402E9">
        <w:rPr>
          <w:rFonts w:ascii="Times New Roman" w:hAnsi="Times New Roman" w:cs="Times New Roman"/>
          <w:sz w:val="28"/>
          <w:szCs w:val="28"/>
        </w:rPr>
        <w:t xml:space="preserve"> годах не подлежат.</w:t>
      </w:r>
    </w:p>
    <w:p w:rsidR="004162C3" w:rsidRPr="008402E9" w:rsidRDefault="004162C3" w:rsidP="004162C3">
      <w:pPr>
        <w:spacing w:after="0" w:line="240" w:lineRule="auto"/>
        <w:ind w:firstLine="708"/>
        <w:jc w:val="both"/>
        <w:rPr>
          <w:rFonts w:ascii="Times New Roman" w:hAnsi="Times New Roman" w:cs="Times New Roman"/>
          <w:sz w:val="28"/>
          <w:szCs w:val="28"/>
        </w:rPr>
      </w:pPr>
    </w:p>
    <w:p w:rsidR="004162C3" w:rsidRPr="005643D9" w:rsidRDefault="004162C3" w:rsidP="005643D9">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37.</w:t>
      </w:r>
      <w:r w:rsidRPr="008402E9">
        <w:rPr>
          <w:rFonts w:ascii="Times New Roman" w:hAnsi="Times New Roman" w:cs="Times New Roman"/>
          <w:sz w:val="28"/>
          <w:szCs w:val="28"/>
        </w:rPr>
        <w:tab/>
        <w:t>Утвердить распределение ассигнований на капитальные вложения из районного бюджета Кочковского района Новоси</w:t>
      </w:r>
      <w:r>
        <w:rPr>
          <w:rFonts w:ascii="Times New Roman" w:hAnsi="Times New Roman" w:cs="Times New Roman"/>
          <w:sz w:val="28"/>
          <w:szCs w:val="28"/>
        </w:rPr>
        <w:t>бирской области по направлениям</w:t>
      </w:r>
      <w:r>
        <w:rPr>
          <w:rFonts w:ascii="Times New Roman" w:hAnsi="Times New Roman" w:cs="Times New Roman"/>
          <w:iCs/>
          <w:sz w:val="28"/>
          <w:szCs w:val="28"/>
        </w:rPr>
        <w:t xml:space="preserve"> в 2023</w:t>
      </w:r>
      <w:r w:rsidRPr="008402E9">
        <w:rPr>
          <w:rFonts w:ascii="Times New Roman" w:hAnsi="Times New Roman" w:cs="Times New Roman"/>
          <w:sz w:val="28"/>
          <w:szCs w:val="28"/>
        </w:rPr>
        <w:t xml:space="preserve"> году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21</w:t>
      </w:r>
      <w:r w:rsidRPr="008402E9">
        <w:rPr>
          <w:rFonts w:ascii="Times New Roman" w:hAnsi="Times New Roman" w:cs="Times New Roman"/>
          <w:sz w:val="28"/>
          <w:szCs w:val="28"/>
        </w:rPr>
        <w:t xml:space="preserve"> к настоящему решению.</w:t>
      </w:r>
    </w:p>
    <w:p w:rsidR="005643D9" w:rsidRPr="005643D9" w:rsidRDefault="004162C3" w:rsidP="005643D9">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38.</w:t>
      </w:r>
      <w:r w:rsidRPr="008402E9">
        <w:rPr>
          <w:rFonts w:ascii="Times New Roman" w:hAnsi="Times New Roman" w:cs="Times New Roman"/>
          <w:sz w:val="28"/>
          <w:szCs w:val="28"/>
        </w:rPr>
        <w:t xml:space="preserve"> </w:t>
      </w:r>
      <w:r w:rsidR="005643D9" w:rsidRPr="005643D9">
        <w:rPr>
          <w:rFonts w:ascii="Times New Roman" w:hAnsi="Times New Roman" w:cs="Times New Roman"/>
          <w:sz w:val="28"/>
          <w:szCs w:val="28"/>
        </w:rPr>
        <w:t>Утвердить объем бюджетных ассигнований муниципального дорожного фонда Кочковского района Новосибирской области:</w:t>
      </w:r>
    </w:p>
    <w:p w:rsidR="005643D9" w:rsidRPr="005643D9" w:rsidRDefault="005643D9" w:rsidP="005643D9">
      <w:pPr>
        <w:spacing w:after="0" w:line="240" w:lineRule="auto"/>
        <w:ind w:firstLine="708"/>
        <w:jc w:val="both"/>
        <w:rPr>
          <w:rFonts w:ascii="Times New Roman" w:hAnsi="Times New Roman" w:cs="Times New Roman"/>
          <w:sz w:val="28"/>
          <w:szCs w:val="28"/>
        </w:rPr>
      </w:pPr>
      <w:r w:rsidRPr="005643D9">
        <w:rPr>
          <w:rFonts w:ascii="Times New Roman" w:hAnsi="Times New Roman" w:cs="Times New Roman"/>
          <w:sz w:val="28"/>
          <w:szCs w:val="28"/>
        </w:rPr>
        <w:t>1)  на 2023 год в сумме 24 466,71 тыс. рублей;</w:t>
      </w:r>
    </w:p>
    <w:p w:rsidR="004162C3" w:rsidRPr="008402E9" w:rsidRDefault="005643D9" w:rsidP="005643D9">
      <w:pPr>
        <w:spacing w:after="0" w:line="240" w:lineRule="auto"/>
        <w:ind w:firstLine="708"/>
        <w:jc w:val="both"/>
        <w:rPr>
          <w:rFonts w:ascii="Times New Roman" w:hAnsi="Times New Roman" w:cs="Times New Roman"/>
          <w:sz w:val="28"/>
          <w:szCs w:val="28"/>
        </w:rPr>
      </w:pPr>
      <w:r w:rsidRPr="005643D9">
        <w:rPr>
          <w:rFonts w:ascii="Times New Roman" w:hAnsi="Times New Roman" w:cs="Times New Roman"/>
          <w:sz w:val="28"/>
          <w:szCs w:val="28"/>
        </w:rPr>
        <w:t>2)  на плановый период 2024 и 2025 годов в сумме 26 184,93 тыс. рублей и 25 204,83 тыс. рублей соответственно.</w:t>
      </w:r>
    </w:p>
    <w:p w:rsidR="004162C3" w:rsidRPr="008402E9"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39.</w:t>
      </w:r>
      <w:r w:rsidRPr="008402E9">
        <w:rPr>
          <w:rFonts w:ascii="Times New Roman" w:hAnsi="Times New Roman" w:cs="Times New Roman"/>
          <w:b/>
          <w:sz w:val="28"/>
          <w:szCs w:val="28"/>
        </w:rPr>
        <w:tab/>
      </w:r>
      <w:r>
        <w:rPr>
          <w:rFonts w:ascii="Times New Roman" w:hAnsi="Times New Roman" w:cs="Times New Roman"/>
          <w:sz w:val="28"/>
          <w:szCs w:val="28"/>
        </w:rPr>
        <w:t>Установить, что в 2023-2025</w:t>
      </w:r>
      <w:r w:rsidRPr="008402E9">
        <w:rPr>
          <w:rFonts w:ascii="Times New Roman" w:hAnsi="Times New Roman" w:cs="Times New Roman"/>
          <w:sz w:val="28"/>
          <w:szCs w:val="28"/>
        </w:rPr>
        <w:t xml:space="preserve"> годах за счет средств дорожного фонда Кочковского района Новосибирской области осуществляются расходы на:</w:t>
      </w:r>
    </w:p>
    <w:p w:rsidR="004162C3" w:rsidRPr="008402E9" w:rsidRDefault="004162C3" w:rsidP="004162C3">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1) строительство и реконструкцию автомобильных дорог и дорожных сооружений общего пользования местного значения;</w:t>
      </w:r>
    </w:p>
    <w:p w:rsidR="004162C3" w:rsidRPr="008402E9" w:rsidRDefault="004162C3" w:rsidP="004162C3">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2) капитальный ремонт, ремонт и содержание автомобильных дорог и дорожных сооружений общего пользования местного значения;</w:t>
      </w:r>
    </w:p>
    <w:p w:rsidR="004162C3" w:rsidRPr="008402E9" w:rsidRDefault="004162C3" w:rsidP="004162C3">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sz w:val="28"/>
          <w:szCs w:val="28"/>
        </w:rPr>
        <w:t xml:space="preserve">3) </w:t>
      </w:r>
      <w:r w:rsidRPr="008402E9">
        <w:rPr>
          <w:rFonts w:ascii="Times New Roman" w:hAnsi="Times New Roman" w:cs="Times New Roman"/>
          <w:color w:val="000000"/>
          <w:sz w:val="28"/>
          <w:szCs w:val="28"/>
          <w:lang w:bidi="ru-RU"/>
        </w:rPr>
        <w:t>аварийно-восстановительные работы на автомобильных дорогах и дорожных сооружениях общего пользования местного значения;</w:t>
      </w:r>
    </w:p>
    <w:p w:rsidR="004162C3" w:rsidRPr="008402E9" w:rsidRDefault="004162C3" w:rsidP="004162C3">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4) планово-предупредительный ремонт автомобильных дорог и дорожных сооружений общего пользования местного значения;</w:t>
      </w:r>
    </w:p>
    <w:p w:rsidR="004162C3" w:rsidRPr="008402E9" w:rsidRDefault="004162C3" w:rsidP="004162C3">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5) мероприятия по обеспечению безопасности и бесперебойного движения по автомобильным дорогам общего пользования местного значения;</w:t>
      </w:r>
    </w:p>
    <w:p w:rsidR="004162C3" w:rsidRPr="008402E9" w:rsidRDefault="004162C3" w:rsidP="004162C3">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lastRenderedPageBreak/>
        <w:t>6) выполнение работ по инвентаризации, паспортизации автомобильных дорог общего пользования местного значения и дорожных сооружений на них;</w:t>
      </w:r>
    </w:p>
    <w:p w:rsidR="004162C3" w:rsidRPr="008402E9" w:rsidRDefault="004162C3" w:rsidP="004162C3">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7) разработку проектной, рабочей, технической документации автомобильных дорог местного значения (включая инженерные изыскания, проведение необходимых экспертиз);</w:t>
      </w:r>
    </w:p>
    <w:p w:rsidR="004162C3" w:rsidRPr="008402E9" w:rsidRDefault="004162C3" w:rsidP="004162C3">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8) предоставление субсидий бюджетам муниципальных поселений, расположенных на территории Кочковского района для софинансирования расходных обязательств на дорожную деятельность;</w:t>
      </w:r>
    </w:p>
    <w:p w:rsidR="004162C3" w:rsidRDefault="004162C3" w:rsidP="004162C3">
      <w:pPr>
        <w:spacing w:after="0" w:line="240" w:lineRule="auto"/>
        <w:jc w:val="both"/>
        <w:rPr>
          <w:rFonts w:ascii="Times New Roman" w:hAnsi="Times New Roman" w:cs="Times New Roman"/>
          <w:color w:val="000000"/>
          <w:sz w:val="28"/>
          <w:szCs w:val="28"/>
          <w:lang w:bidi="ru-RU"/>
        </w:rPr>
      </w:pPr>
      <w:r w:rsidRPr="008402E9">
        <w:rPr>
          <w:rFonts w:ascii="Times New Roman" w:hAnsi="Times New Roman" w:cs="Times New Roman"/>
          <w:color w:val="000000"/>
          <w:sz w:val="28"/>
          <w:szCs w:val="28"/>
          <w:lang w:bidi="ru-RU"/>
        </w:rPr>
        <w:t>9) обеспечение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ликвидации чрезвычайных ситуаций, оплату исковых судебных решений.</w:t>
      </w:r>
    </w:p>
    <w:p w:rsidR="004162C3" w:rsidRPr="008402E9" w:rsidRDefault="004162C3" w:rsidP="004162C3">
      <w:pPr>
        <w:spacing w:after="0" w:line="240" w:lineRule="auto"/>
        <w:jc w:val="both"/>
        <w:rPr>
          <w:rFonts w:ascii="Times New Roman" w:hAnsi="Times New Roman" w:cs="Times New Roman"/>
          <w:sz w:val="28"/>
          <w:szCs w:val="28"/>
        </w:rPr>
      </w:pPr>
    </w:p>
    <w:p w:rsidR="004162C3"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 xml:space="preserve"> 40.</w:t>
      </w:r>
      <w:r w:rsidRPr="008402E9">
        <w:rPr>
          <w:rFonts w:ascii="Times New Roman" w:hAnsi="Times New Roman" w:cs="Times New Roman"/>
          <w:sz w:val="28"/>
          <w:szCs w:val="28"/>
        </w:rPr>
        <w:t xml:space="preserve">  Установить источники финансирования дефицита районного бюджета</w:t>
      </w:r>
      <w:r>
        <w:rPr>
          <w:rFonts w:ascii="Times New Roman" w:hAnsi="Times New Roman" w:cs="Times New Roman"/>
          <w:iCs/>
          <w:sz w:val="28"/>
          <w:szCs w:val="28"/>
        </w:rPr>
        <w:t>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2024 и 2025 годов</w:t>
      </w:r>
      <w:r w:rsidRPr="008402E9">
        <w:rPr>
          <w:rFonts w:ascii="Times New Roman" w:hAnsi="Times New Roman" w:cs="Times New Roman"/>
          <w:sz w:val="28"/>
          <w:szCs w:val="28"/>
        </w:rPr>
        <w:t xml:space="preserve"> согласно таблице 1 приложения </w:t>
      </w:r>
      <w:r>
        <w:rPr>
          <w:rFonts w:ascii="Times New Roman" w:hAnsi="Times New Roman" w:cs="Times New Roman"/>
          <w:sz w:val="28"/>
          <w:szCs w:val="28"/>
        </w:rPr>
        <w:t>№ 22</w:t>
      </w:r>
      <w:r w:rsidRPr="008402E9">
        <w:rPr>
          <w:rFonts w:ascii="Times New Roman" w:hAnsi="Times New Roman" w:cs="Times New Roman"/>
          <w:sz w:val="28"/>
          <w:szCs w:val="28"/>
        </w:rPr>
        <w:t xml:space="preserve"> к настоящему решению.</w:t>
      </w:r>
    </w:p>
    <w:p w:rsidR="004162C3" w:rsidRPr="008402E9" w:rsidRDefault="004162C3" w:rsidP="004162C3">
      <w:pPr>
        <w:spacing w:after="0" w:line="240" w:lineRule="auto"/>
        <w:ind w:firstLine="708"/>
        <w:jc w:val="both"/>
        <w:rPr>
          <w:rFonts w:ascii="Times New Roman" w:hAnsi="Times New Roman" w:cs="Times New Roman"/>
          <w:b/>
          <w:sz w:val="28"/>
          <w:szCs w:val="28"/>
        </w:rPr>
      </w:pPr>
    </w:p>
    <w:p w:rsidR="004162C3"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 xml:space="preserve"> 41</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Утвердить Программу муниципальных внутренних заимствований Кочковского райо</w:t>
      </w:r>
      <w:r>
        <w:rPr>
          <w:rFonts w:ascii="Times New Roman" w:hAnsi="Times New Roman" w:cs="Times New Roman"/>
          <w:sz w:val="28"/>
          <w:szCs w:val="28"/>
        </w:rPr>
        <w:t>на Новосибирской области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 xml:space="preserve">и плановый период 2024 и 2025 годов согласно таблице 1 приложения </w:t>
      </w:r>
      <w:r w:rsidR="007C652C">
        <w:rPr>
          <w:rFonts w:ascii="Times New Roman" w:hAnsi="Times New Roman" w:cs="Times New Roman"/>
          <w:sz w:val="28"/>
          <w:szCs w:val="28"/>
        </w:rPr>
        <w:t xml:space="preserve">№ </w:t>
      </w:r>
      <w:r>
        <w:rPr>
          <w:rFonts w:ascii="Times New Roman" w:hAnsi="Times New Roman" w:cs="Times New Roman"/>
          <w:sz w:val="28"/>
          <w:szCs w:val="28"/>
        </w:rPr>
        <w:t>23</w:t>
      </w:r>
      <w:r w:rsidRPr="008402E9">
        <w:rPr>
          <w:rFonts w:ascii="Times New Roman" w:hAnsi="Times New Roman" w:cs="Times New Roman"/>
          <w:sz w:val="28"/>
          <w:szCs w:val="28"/>
        </w:rPr>
        <w:t xml:space="preserve"> к настоящему решению.</w:t>
      </w:r>
    </w:p>
    <w:p w:rsidR="004162C3" w:rsidRPr="002E3235"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ab/>
      </w:r>
    </w:p>
    <w:p w:rsidR="004162C3" w:rsidRPr="008402E9" w:rsidRDefault="004162C3" w:rsidP="004162C3">
      <w:pPr>
        <w:spacing w:after="0" w:line="240" w:lineRule="auto"/>
        <w:jc w:val="both"/>
        <w:rPr>
          <w:rFonts w:ascii="Times New Roman" w:hAnsi="Times New Roman" w:cs="Times New Roman"/>
          <w:b/>
          <w:sz w:val="28"/>
          <w:szCs w:val="28"/>
        </w:rPr>
      </w:pPr>
      <w:r w:rsidRPr="002E3235">
        <w:rPr>
          <w:rFonts w:ascii="Times New Roman" w:hAnsi="Times New Roman" w:cs="Times New Roman"/>
          <w:sz w:val="28"/>
          <w:szCs w:val="28"/>
        </w:rPr>
        <w:t xml:space="preserve"> 42</w:t>
      </w:r>
      <w:r w:rsidRPr="008402E9">
        <w:rPr>
          <w:rFonts w:ascii="Times New Roman" w:hAnsi="Times New Roman" w:cs="Times New Roman"/>
          <w:b/>
          <w:sz w:val="28"/>
          <w:szCs w:val="28"/>
        </w:rPr>
        <w:t>.</w:t>
      </w:r>
      <w:r w:rsidRPr="008402E9">
        <w:rPr>
          <w:rFonts w:ascii="Times New Roman" w:hAnsi="Times New Roman" w:cs="Times New Roman"/>
          <w:sz w:val="28"/>
          <w:szCs w:val="28"/>
        </w:rPr>
        <w:t xml:space="preserve"> Установить верхний предел муниципального внутреннего долга Кочковского района Новосибирской области на 1 января 202</w:t>
      </w:r>
      <w:r>
        <w:rPr>
          <w:rFonts w:ascii="Times New Roman" w:hAnsi="Times New Roman" w:cs="Times New Roman"/>
          <w:sz w:val="28"/>
          <w:szCs w:val="28"/>
        </w:rPr>
        <w:t>4</w:t>
      </w:r>
      <w:r w:rsidRPr="008402E9">
        <w:rPr>
          <w:rFonts w:ascii="Times New Roman" w:hAnsi="Times New Roman" w:cs="Times New Roman"/>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w:t>
      </w:r>
      <w:r>
        <w:rPr>
          <w:rFonts w:ascii="Times New Roman" w:hAnsi="Times New Roman" w:cs="Times New Roman"/>
          <w:sz w:val="28"/>
          <w:szCs w:val="28"/>
        </w:rPr>
        <w:t>,0 тыс. рублей, на 1 января 2025</w:t>
      </w:r>
      <w:r w:rsidRPr="008402E9">
        <w:rPr>
          <w:rFonts w:ascii="Times New Roman" w:hAnsi="Times New Roman" w:cs="Times New Roman"/>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w:t>
      </w:r>
      <w:r>
        <w:rPr>
          <w:rFonts w:ascii="Times New Roman" w:hAnsi="Times New Roman" w:cs="Times New Roman"/>
          <w:sz w:val="28"/>
          <w:szCs w:val="28"/>
        </w:rPr>
        <w:t>0 тыс. рублей и на 1 января 2026</w:t>
      </w:r>
      <w:r w:rsidRPr="008402E9">
        <w:rPr>
          <w:rFonts w:ascii="Times New Roman" w:hAnsi="Times New Roman" w:cs="Times New Roman"/>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0,0 тыс. рублей.</w:t>
      </w:r>
    </w:p>
    <w:p w:rsidR="004162C3" w:rsidRPr="008402E9" w:rsidRDefault="004162C3" w:rsidP="004162C3">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Установить предельный объем муниципального долга Кочковского райо</w:t>
      </w:r>
      <w:r>
        <w:rPr>
          <w:rFonts w:ascii="Times New Roman" w:hAnsi="Times New Roman" w:cs="Times New Roman"/>
          <w:sz w:val="28"/>
          <w:szCs w:val="28"/>
        </w:rPr>
        <w:t>на Новосибирской области на 2023</w:t>
      </w:r>
      <w:r w:rsidRPr="008402E9">
        <w:rPr>
          <w:rFonts w:ascii="Times New Roman" w:hAnsi="Times New Roman" w:cs="Times New Roman"/>
          <w:sz w:val="28"/>
          <w:szCs w:val="28"/>
        </w:rPr>
        <w:t xml:space="preserve"> год </w:t>
      </w:r>
      <w:r>
        <w:rPr>
          <w:rFonts w:ascii="Times New Roman" w:hAnsi="Times New Roman" w:cs="Times New Roman"/>
          <w:sz w:val="28"/>
          <w:szCs w:val="28"/>
        </w:rPr>
        <w:t>в сумме 0,0 тыс. рублей, на 2024</w:t>
      </w:r>
      <w:r w:rsidRPr="008402E9">
        <w:rPr>
          <w:rFonts w:ascii="Times New Roman" w:hAnsi="Times New Roman" w:cs="Times New Roman"/>
          <w:sz w:val="28"/>
          <w:szCs w:val="28"/>
        </w:rPr>
        <w:t xml:space="preserve"> год </w:t>
      </w:r>
      <w:r>
        <w:rPr>
          <w:rFonts w:ascii="Times New Roman" w:hAnsi="Times New Roman" w:cs="Times New Roman"/>
          <w:sz w:val="28"/>
          <w:szCs w:val="28"/>
        </w:rPr>
        <w:t>в сумме 0,0 тыс. рублей, на 2025</w:t>
      </w:r>
      <w:r w:rsidRPr="008402E9">
        <w:rPr>
          <w:rFonts w:ascii="Times New Roman" w:hAnsi="Times New Roman" w:cs="Times New Roman"/>
          <w:sz w:val="28"/>
          <w:szCs w:val="28"/>
        </w:rPr>
        <w:t xml:space="preserve"> год в сумме 0,0 тыс. рублей.</w:t>
      </w:r>
    </w:p>
    <w:p w:rsidR="004162C3" w:rsidRPr="008402E9" w:rsidRDefault="004162C3" w:rsidP="004162C3">
      <w:pPr>
        <w:spacing w:after="0" w:line="240" w:lineRule="auto"/>
        <w:ind w:firstLine="708"/>
        <w:jc w:val="both"/>
        <w:rPr>
          <w:rFonts w:ascii="Times New Roman" w:hAnsi="Times New Roman" w:cs="Times New Roman"/>
          <w:b/>
          <w:sz w:val="28"/>
          <w:szCs w:val="28"/>
        </w:rPr>
      </w:pPr>
      <w:r w:rsidRPr="008402E9">
        <w:rPr>
          <w:rFonts w:ascii="Times New Roman" w:hAnsi="Times New Roman" w:cs="Times New Roman"/>
          <w:sz w:val="28"/>
          <w:szCs w:val="28"/>
        </w:rPr>
        <w:t>Установить предельный объем расходов бюджета района на обслуживание муниципального долга Кочковского района</w:t>
      </w:r>
      <w:r>
        <w:rPr>
          <w:rFonts w:ascii="Times New Roman" w:hAnsi="Times New Roman" w:cs="Times New Roman"/>
          <w:sz w:val="28"/>
          <w:szCs w:val="28"/>
        </w:rPr>
        <w:t xml:space="preserve"> Новосибирской </w:t>
      </w:r>
      <w:r>
        <w:rPr>
          <w:rFonts w:ascii="Times New Roman" w:hAnsi="Times New Roman" w:cs="Times New Roman"/>
          <w:sz w:val="28"/>
          <w:szCs w:val="28"/>
        </w:rPr>
        <w:lastRenderedPageBreak/>
        <w:t>области на 2023</w:t>
      </w:r>
      <w:r w:rsidRPr="008402E9">
        <w:rPr>
          <w:rFonts w:ascii="Times New Roman" w:hAnsi="Times New Roman" w:cs="Times New Roman"/>
          <w:sz w:val="28"/>
          <w:szCs w:val="28"/>
        </w:rPr>
        <w:t xml:space="preserve"> год</w:t>
      </w:r>
      <w:r>
        <w:rPr>
          <w:rFonts w:ascii="Times New Roman" w:hAnsi="Times New Roman" w:cs="Times New Roman"/>
          <w:sz w:val="28"/>
          <w:szCs w:val="28"/>
        </w:rPr>
        <w:t xml:space="preserve"> в сумме 0,0 тыс. рублей на 2024</w:t>
      </w:r>
      <w:r w:rsidRPr="008402E9">
        <w:rPr>
          <w:rFonts w:ascii="Times New Roman" w:hAnsi="Times New Roman" w:cs="Times New Roman"/>
          <w:sz w:val="28"/>
          <w:szCs w:val="28"/>
        </w:rPr>
        <w:t xml:space="preserve"> год в</w:t>
      </w:r>
      <w:r>
        <w:rPr>
          <w:rFonts w:ascii="Times New Roman" w:hAnsi="Times New Roman" w:cs="Times New Roman"/>
          <w:sz w:val="28"/>
          <w:szCs w:val="28"/>
        </w:rPr>
        <w:t xml:space="preserve"> сумме 0,0 тыс. рублей и на 2025</w:t>
      </w:r>
      <w:r w:rsidRPr="008402E9">
        <w:rPr>
          <w:rFonts w:ascii="Times New Roman" w:hAnsi="Times New Roman" w:cs="Times New Roman"/>
          <w:sz w:val="28"/>
          <w:szCs w:val="28"/>
        </w:rPr>
        <w:t xml:space="preserve"> год в сумме 0,0 тыс. рублей.</w:t>
      </w:r>
    </w:p>
    <w:p w:rsidR="004162C3" w:rsidRPr="008402E9" w:rsidRDefault="004162C3" w:rsidP="004162C3">
      <w:pPr>
        <w:spacing w:after="0" w:line="240" w:lineRule="auto"/>
        <w:jc w:val="both"/>
        <w:rPr>
          <w:rFonts w:ascii="Times New Roman" w:hAnsi="Times New Roman" w:cs="Times New Roman"/>
          <w:b/>
          <w:sz w:val="28"/>
          <w:szCs w:val="28"/>
        </w:rPr>
      </w:pPr>
    </w:p>
    <w:p w:rsidR="004162C3" w:rsidRPr="008402E9" w:rsidRDefault="004162C3" w:rsidP="004162C3">
      <w:pPr>
        <w:spacing w:after="0" w:line="240" w:lineRule="auto"/>
        <w:jc w:val="both"/>
        <w:rPr>
          <w:rFonts w:ascii="Times New Roman" w:hAnsi="Times New Roman" w:cs="Times New Roman"/>
          <w:b/>
          <w:sz w:val="28"/>
          <w:szCs w:val="28"/>
        </w:rPr>
      </w:pPr>
      <w:r w:rsidRPr="002E3235">
        <w:rPr>
          <w:rFonts w:ascii="Times New Roman" w:hAnsi="Times New Roman" w:cs="Times New Roman"/>
          <w:sz w:val="28"/>
          <w:szCs w:val="28"/>
        </w:rPr>
        <w:t xml:space="preserve"> 43.</w:t>
      </w:r>
      <w:r w:rsidRPr="008402E9">
        <w:rPr>
          <w:rFonts w:ascii="Times New Roman" w:hAnsi="Times New Roman" w:cs="Times New Roman"/>
          <w:sz w:val="28"/>
          <w:szCs w:val="28"/>
        </w:rPr>
        <w:t xml:space="preserve">  Установить лимиты предоставления бюджетных кредитов из районного бюджета:</w:t>
      </w:r>
    </w:p>
    <w:p w:rsidR="004162C3" w:rsidRPr="008402E9" w:rsidRDefault="004162C3" w:rsidP="004162C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а) в 2023</w:t>
      </w:r>
      <w:r w:rsidRPr="008402E9">
        <w:rPr>
          <w:rFonts w:ascii="Times New Roman" w:hAnsi="Times New Roman" w:cs="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4162C3" w:rsidRPr="008402E9" w:rsidRDefault="004162C3" w:rsidP="004162C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б) в 2024</w:t>
      </w:r>
      <w:r w:rsidRPr="008402E9">
        <w:rPr>
          <w:rFonts w:ascii="Times New Roman" w:hAnsi="Times New Roman" w:cs="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4162C3" w:rsidRPr="008402E9" w:rsidRDefault="004162C3" w:rsidP="004162C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в) в 2025</w:t>
      </w:r>
      <w:r w:rsidRPr="008402E9">
        <w:rPr>
          <w:rFonts w:ascii="Times New Roman" w:hAnsi="Times New Roman" w:cs="Times New Roman"/>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4162C3" w:rsidRDefault="004162C3" w:rsidP="004162C3">
      <w:pPr>
        <w:spacing w:after="0" w:line="240" w:lineRule="auto"/>
        <w:ind w:firstLine="708"/>
        <w:jc w:val="both"/>
        <w:rPr>
          <w:rFonts w:ascii="Times New Roman" w:hAnsi="Times New Roman" w:cs="Times New Roman"/>
          <w:sz w:val="28"/>
          <w:szCs w:val="28"/>
        </w:rPr>
      </w:pPr>
      <w:r w:rsidRPr="008402E9">
        <w:rPr>
          <w:rFonts w:ascii="Times New Roman" w:hAnsi="Times New Roman" w:cs="Times New Roman"/>
          <w:sz w:val="28"/>
          <w:szCs w:val="28"/>
        </w:rPr>
        <w:t>Цели, условия и порядок предоставления бюджетных кредитов устанавливаются в соответствии с Положением об условиях и порядке предоста</w:t>
      </w:r>
      <w:r>
        <w:rPr>
          <w:rFonts w:ascii="Times New Roman" w:hAnsi="Times New Roman" w:cs="Times New Roman"/>
          <w:sz w:val="28"/>
          <w:szCs w:val="28"/>
        </w:rPr>
        <w:t>вления бюджетных кредитов в 2023 году и плановом периоде 2024 и 2025</w:t>
      </w:r>
      <w:r w:rsidRPr="008402E9">
        <w:rPr>
          <w:rFonts w:ascii="Times New Roman" w:hAnsi="Times New Roman" w:cs="Times New Roman"/>
          <w:sz w:val="28"/>
          <w:szCs w:val="28"/>
        </w:rPr>
        <w:t xml:space="preserve"> годов согласно приложению </w:t>
      </w:r>
      <w:r>
        <w:rPr>
          <w:rFonts w:ascii="Times New Roman" w:hAnsi="Times New Roman" w:cs="Times New Roman"/>
          <w:sz w:val="28"/>
          <w:szCs w:val="28"/>
        </w:rPr>
        <w:t>№ 24</w:t>
      </w:r>
      <w:r w:rsidRPr="008402E9">
        <w:rPr>
          <w:rFonts w:ascii="Times New Roman" w:hAnsi="Times New Roman" w:cs="Times New Roman"/>
          <w:sz w:val="28"/>
          <w:szCs w:val="28"/>
        </w:rPr>
        <w:t xml:space="preserve"> к настоящему решению.</w:t>
      </w:r>
    </w:p>
    <w:p w:rsidR="004162C3" w:rsidRPr="008402E9" w:rsidRDefault="004162C3" w:rsidP="004162C3">
      <w:pPr>
        <w:spacing w:after="0" w:line="240" w:lineRule="auto"/>
        <w:ind w:firstLine="708"/>
        <w:jc w:val="both"/>
        <w:rPr>
          <w:rFonts w:ascii="Times New Roman" w:hAnsi="Times New Roman" w:cs="Times New Roman"/>
          <w:sz w:val="28"/>
          <w:szCs w:val="28"/>
        </w:rPr>
      </w:pPr>
    </w:p>
    <w:p w:rsidR="004162C3"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 xml:space="preserve"> 44.</w:t>
      </w:r>
      <w:r w:rsidRPr="008402E9">
        <w:rPr>
          <w:rFonts w:ascii="Times New Roman" w:hAnsi="Times New Roman" w:cs="Times New Roman"/>
          <w:b/>
          <w:sz w:val="28"/>
          <w:szCs w:val="28"/>
        </w:rPr>
        <w:t xml:space="preserve">   </w:t>
      </w:r>
      <w:r w:rsidRPr="008402E9">
        <w:rPr>
          <w:rFonts w:ascii="Times New Roman" w:hAnsi="Times New Roman" w:cs="Times New Roman"/>
          <w:sz w:val="28"/>
          <w:szCs w:val="28"/>
        </w:rPr>
        <w:t>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Кочковского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4162C3" w:rsidRPr="002E3235" w:rsidRDefault="004162C3" w:rsidP="004162C3">
      <w:pPr>
        <w:spacing w:after="0" w:line="240" w:lineRule="auto"/>
        <w:jc w:val="both"/>
        <w:rPr>
          <w:rFonts w:ascii="Times New Roman" w:hAnsi="Times New Roman" w:cs="Times New Roman"/>
          <w:sz w:val="28"/>
          <w:szCs w:val="28"/>
        </w:rPr>
      </w:pPr>
    </w:p>
    <w:p w:rsidR="004162C3" w:rsidRPr="008402E9" w:rsidRDefault="004162C3" w:rsidP="004162C3">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2E3235">
        <w:rPr>
          <w:rFonts w:ascii="Times New Roman" w:eastAsiaTheme="minorEastAsia" w:hAnsi="Times New Roman" w:cs="Times New Roman"/>
          <w:sz w:val="28"/>
          <w:szCs w:val="28"/>
        </w:rPr>
        <w:t xml:space="preserve"> 45</w:t>
      </w:r>
      <w:r w:rsidRPr="008402E9">
        <w:rPr>
          <w:rFonts w:ascii="Times New Roman" w:eastAsiaTheme="minorEastAsia" w:hAnsi="Times New Roman" w:cs="Times New Roman"/>
          <w:b/>
          <w:sz w:val="28"/>
          <w:szCs w:val="28"/>
        </w:rPr>
        <w:t>.</w:t>
      </w:r>
      <w:r w:rsidRPr="008402E9">
        <w:rPr>
          <w:rFonts w:ascii="Times New Roman" w:eastAsiaTheme="minorEastAsia" w:hAnsi="Times New Roman" w:cs="Times New Roman"/>
          <w:sz w:val="28"/>
          <w:szCs w:val="28"/>
        </w:rPr>
        <w:t xml:space="preserve">  Установить в соответствии с пунктом 8 статьи 217 Бюджетного кодекса Российской Федерации следующие основания для внесения в 202</w:t>
      </w:r>
      <w:r>
        <w:rPr>
          <w:rFonts w:ascii="Times New Roman" w:eastAsiaTheme="minorEastAsia" w:hAnsi="Times New Roman" w:cs="Times New Roman"/>
          <w:sz w:val="28"/>
          <w:szCs w:val="28"/>
        </w:rPr>
        <w:t>3</w:t>
      </w:r>
      <w:r w:rsidRPr="008402E9">
        <w:rPr>
          <w:rFonts w:ascii="Times New Roman" w:eastAsiaTheme="minorEastAsia" w:hAnsi="Times New Roman" w:cs="Times New Roman"/>
          <w:sz w:val="28"/>
          <w:szCs w:val="28"/>
        </w:rPr>
        <w:t xml:space="preserve"> году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 между получателями бюджетных средств районного бюджета:</w:t>
      </w:r>
    </w:p>
    <w:p w:rsidR="004162C3" w:rsidRPr="008402E9" w:rsidRDefault="004162C3" w:rsidP="004162C3">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1) </w:t>
      </w:r>
      <w:r w:rsidR="005643D9" w:rsidRPr="008402E9">
        <w:rPr>
          <w:rFonts w:ascii="Times New Roman" w:eastAsiaTheme="minorEastAsia" w:hAnsi="Times New Roman" w:cs="Times New Roman"/>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r w:rsidR="005643D9">
        <w:rPr>
          <w:rFonts w:ascii="Times New Roman" w:eastAsiaTheme="minorEastAsia" w:hAnsi="Times New Roman" w:cs="Times New Roman"/>
          <w:sz w:val="28"/>
          <w:szCs w:val="28"/>
        </w:rPr>
        <w:t xml:space="preserve"> </w:t>
      </w:r>
      <w:r w:rsidR="005643D9" w:rsidRPr="005643D9">
        <w:rPr>
          <w:rFonts w:ascii="Times New Roman" w:eastAsiaTheme="minorEastAsia" w:hAnsi="Times New Roman" w:cs="Times New Roman"/>
          <w:sz w:val="28"/>
          <w:szCs w:val="28"/>
        </w:rPr>
        <w:t>в пределах ассигнований, предусмотренных главному распорядителю бюджетных средств районного бюджета;</w:t>
      </w:r>
    </w:p>
    <w:p w:rsidR="004162C3" w:rsidRPr="008402E9" w:rsidRDefault="004162C3" w:rsidP="004162C3">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4162C3" w:rsidRPr="008402E9" w:rsidRDefault="004162C3" w:rsidP="004162C3">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lastRenderedPageBreak/>
        <w:t>3) перераспределение бюджетных ассигнований, предусмотренных главному распорядителю бюджетных средств районного бюджета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4162C3" w:rsidRPr="008402E9" w:rsidRDefault="004162C3" w:rsidP="004162C3">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районного бюджета;</w:t>
      </w:r>
    </w:p>
    <w:p w:rsidR="004162C3" w:rsidRPr="008402E9" w:rsidRDefault="004162C3" w:rsidP="004162C3">
      <w:pPr>
        <w:widowControl w:val="0"/>
        <w:autoSpaceDE w:val="0"/>
        <w:autoSpaceDN w:val="0"/>
        <w:adjustRightInd w:val="0"/>
        <w:spacing w:after="0" w:line="240" w:lineRule="auto"/>
        <w:ind w:firstLine="708"/>
        <w:jc w:val="both"/>
        <w:rPr>
          <w:rFonts w:ascii="Times New Roman" w:hAnsi="Times New Roman" w:cs="Times New Roman"/>
          <w:iCs/>
          <w:sz w:val="28"/>
          <w:szCs w:val="28"/>
        </w:rPr>
      </w:pPr>
      <w:r w:rsidRPr="008402E9">
        <w:rPr>
          <w:rFonts w:ascii="Times New Roman" w:eastAsiaTheme="minorEastAsia" w:hAnsi="Times New Roman" w:cs="Times New Roman"/>
          <w:sz w:val="28"/>
          <w:szCs w:val="28"/>
        </w:rPr>
        <w:t xml:space="preserve">5) </w:t>
      </w:r>
      <w:r w:rsidRPr="005643D9">
        <w:rPr>
          <w:rFonts w:ascii="Times New Roman" w:hAnsi="Times New Roman" w:cs="Times New Roman"/>
          <w:iCs/>
          <w:sz w:val="28"/>
          <w:szCs w:val="28"/>
        </w:rPr>
        <w:t>увеличение</w:t>
      </w:r>
      <w:r w:rsidR="005643D9" w:rsidRPr="005643D9">
        <w:rPr>
          <w:rFonts w:ascii="Times New Roman" w:hAnsi="Times New Roman" w:cs="Times New Roman"/>
          <w:iCs/>
          <w:sz w:val="28"/>
          <w:szCs w:val="28"/>
        </w:rPr>
        <w:t xml:space="preserve"> (уменьшение)</w:t>
      </w:r>
      <w:r w:rsidR="005643D9">
        <w:rPr>
          <w:rFonts w:ascii="Times New Roman" w:hAnsi="Times New Roman" w:cs="Times New Roman"/>
          <w:iCs/>
          <w:sz w:val="28"/>
          <w:szCs w:val="28"/>
        </w:rPr>
        <w:t xml:space="preserve"> </w:t>
      </w:r>
      <w:r w:rsidRPr="008402E9">
        <w:rPr>
          <w:rFonts w:ascii="Times New Roman" w:hAnsi="Times New Roman" w:cs="Times New Roman"/>
          <w:iCs/>
          <w:sz w:val="28"/>
          <w:szCs w:val="28"/>
        </w:rPr>
        <w:t xml:space="preserve">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4162C3" w:rsidRPr="008402E9" w:rsidRDefault="004162C3" w:rsidP="004162C3">
      <w:pPr>
        <w:widowControl w:val="0"/>
        <w:autoSpaceDE w:val="0"/>
        <w:autoSpaceDN w:val="0"/>
        <w:adjustRightInd w:val="0"/>
        <w:spacing w:after="0" w:line="240" w:lineRule="auto"/>
        <w:ind w:firstLine="708"/>
        <w:jc w:val="both"/>
        <w:rPr>
          <w:rFonts w:ascii="Times New Roman" w:hAnsi="Times New Roman" w:cs="Times New Roman"/>
          <w:iCs/>
          <w:sz w:val="28"/>
          <w:szCs w:val="28"/>
        </w:rPr>
      </w:pPr>
      <w:r w:rsidRPr="008402E9">
        <w:rPr>
          <w:rFonts w:ascii="Times New Roman" w:hAnsi="Times New Roman" w:cs="Times New Roman"/>
          <w:iCs/>
          <w:sz w:val="28"/>
          <w:szCs w:val="28"/>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бюджету сверх объемов, утвержденных настоящим решением;</w:t>
      </w:r>
    </w:p>
    <w:p w:rsidR="004162C3" w:rsidRPr="008402E9" w:rsidRDefault="004162C3" w:rsidP="004162C3">
      <w:pPr>
        <w:widowControl w:val="0"/>
        <w:autoSpaceDE w:val="0"/>
        <w:autoSpaceDN w:val="0"/>
        <w:adjustRightInd w:val="0"/>
        <w:spacing w:after="0" w:line="240" w:lineRule="auto"/>
        <w:ind w:firstLine="708"/>
        <w:jc w:val="both"/>
        <w:rPr>
          <w:rFonts w:ascii="Times New Roman" w:hAnsi="Times New Roman" w:cs="Times New Roman"/>
          <w:iCs/>
          <w:sz w:val="28"/>
          <w:szCs w:val="28"/>
        </w:rPr>
      </w:pPr>
      <w:r w:rsidRPr="008402E9">
        <w:rPr>
          <w:rFonts w:ascii="Times New Roman" w:hAnsi="Times New Roman" w:cs="Times New Roman"/>
          <w:iCs/>
          <w:sz w:val="28"/>
          <w:szCs w:val="28"/>
        </w:rPr>
        <w:t xml:space="preserve">7) </w:t>
      </w:r>
      <w:r w:rsidR="005643D9" w:rsidRPr="005643D9">
        <w:rPr>
          <w:rFonts w:ascii="Times New Roman" w:hAnsi="Times New Roman" w:cs="Times New Roman"/>
          <w:iCs/>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4162C3" w:rsidRPr="008402E9" w:rsidRDefault="004162C3" w:rsidP="004162C3">
      <w:pPr>
        <w:widowControl w:val="0"/>
        <w:autoSpaceDE w:val="0"/>
        <w:autoSpaceDN w:val="0"/>
        <w:adjustRightInd w:val="0"/>
        <w:spacing w:after="0" w:line="240" w:lineRule="auto"/>
        <w:ind w:firstLine="708"/>
        <w:jc w:val="both"/>
        <w:rPr>
          <w:rFonts w:ascii="Times New Roman" w:hAnsi="Times New Roman" w:cs="Times New Roman"/>
          <w:iCs/>
          <w:sz w:val="28"/>
          <w:szCs w:val="28"/>
        </w:rPr>
      </w:pPr>
      <w:r w:rsidRPr="008402E9">
        <w:rPr>
          <w:rFonts w:ascii="Times New Roman" w:hAnsi="Times New Roman" w:cs="Times New Roman"/>
          <w:iCs/>
          <w:sz w:val="28"/>
          <w:szCs w:val="28"/>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4162C3" w:rsidRDefault="004162C3" w:rsidP="004162C3">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rPr>
      </w:pPr>
      <w:r w:rsidRPr="008402E9">
        <w:rPr>
          <w:rFonts w:ascii="Times New Roman" w:eastAsiaTheme="minorEastAsia" w:hAnsi="Times New Roman" w:cs="Times New Roman"/>
          <w:sz w:val="28"/>
          <w:szCs w:val="28"/>
        </w:rPr>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4162C3" w:rsidRPr="008402E9" w:rsidRDefault="004162C3" w:rsidP="004162C3">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4162C3" w:rsidRPr="008402E9" w:rsidRDefault="004162C3" w:rsidP="004162C3">
      <w:pPr>
        <w:spacing w:after="0" w:line="240" w:lineRule="auto"/>
        <w:jc w:val="both"/>
        <w:rPr>
          <w:rFonts w:ascii="Times New Roman" w:hAnsi="Times New Roman" w:cs="Times New Roman"/>
          <w:sz w:val="28"/>
          <w:szCs w:val="28"/>
        </w:rPr>
      </w:pPr>
      <w:r w:rsidRPr="002E3235">
        <w:rPr>
          <w:rFonts w:ascii="Times New Roman" w:hAnsi="Times New Roman" w:cs="Times New Roman"/>
          <w:sz w:val="28"/>
          <w:szCs w:val="28"/>
        </w:rPr>
        <w:t xml:space="preserve"> 46.</w:t>
      </w:r>
      <w:r w:rsidRPr="008402E9">
        <w:rPr>
          <w:rFonts w:ascii="Times New Roman" w:hAnsi="Times New Roman" w:cs="Times New Roman"/>
          <w:b/>
          <w:sz w:val="28"/>
          <w:szCs w:val="28"/>
        </w:rPr>
        <w:t xml:space="preserve">  </w:t>
      </w:r>
      <w:r w:rsidRPr="008402E9">
        <w:rPr>
          <w:rFonts w:ascii="Times New Roman" w:hAnsi="Times New Roman" w:cs="Times New Roman"/>
          <w:sz w:val="28"/>
          <w:szCs w:val="28"/>
        </w:rPr>
        <w:t>Опубликовать настоящее решение в периодическом печатном издании органов местного самоуправления Кочковского района Новосибирской области «Вестник Кочковского района».</w:t>
      </w:r>
    </w:p>
    <w:p w:rsidR="004162C3" w:rsidRPr="008402E9" w:rsidRDefault="004162C3" w:rsidP="004162C3">
      <w:pPr>
        <w:spacing w:after="0" w:line="240" w:lineRule="auto"/>
        <w:jc w:val="both"/>
        <w:rPr>
          <w:rFonts w:ascii="Times New Roman" w:hAnsi="Times New Roman" w:cs="Times New Roman"/>
          <w:sz w:val="28"/>
          <w:szCs w:val="28"/>
        </w:rPr>
      </w:pPr>
    </w:p>
    <w:p w:rsidR="004162C3" w:rsidRPr="008402E9" w:rsidRDefault="004162C3" w:rsidP="004162C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2E3235">
        <w:rPr>
          <w:rFonts w:ascii="Times New Roman" w:hAnsi="Times New Roman" w:cs="Times New Roman"/>
          <w:sz w:val="28"/>
          <w:szCs w:val="28"/>
        </w:rPr>
        <w:t>47.</w:t>
      </w:r>
      <w:r w:rsidRPr="008402E9">
        <w:rPr>
          <w:rFonts w:ascii="Times New Roman" w:hAnsi="Times New Roman" w:cs="Times New Roman"/>
          <w:sz w:val="28"/>
          <w:szCs w:val="28"/>
        </w:rPr>
        <w:t xml:space="preserve">  Настоящее решение</w:t>
      </w:r>
      <w:r>
        <w:rPr>
          <w:rFonts w:ascii="Times New Roman" w:hAnsi="Times New Roman" w:cs="Times New Roman"/>
          <w:sz w:val="28"/>
          <w:szCs w:val="28"/>
        </w:rPr>
        <w:t xml:space="preserve"> вступает в силу с 1 января 2023</w:t>
      </w:r>
      <w:r w:rsidRPr="008402E9">
        <w:rPr>
          <w:rFonts w:ascii="Times New Roman" w:hAnsi="Times New Roman" w:cs="Times New Roman"/>
          <w:sz w:val="28"/>
          <w:szCs w:val="28"/>
        </w:rPr>
        <w:t xml:space="preserve"> года</w:t>
      </w:r>
      <w:r>
        <w:rPr>
          <w:rFonts w:ascii="Times New Roman" w:hAnsi="Times New Roman" w:cs="Times New Roman"/>
          <w:sz w:val="28"/>
          <w:szCs w:val="28"/>
        </w:rPr>
        <w:t>.</w:t>
      </w:r>
    </w:p>
    <w:p w:rsidR="004162C3" w:rsidRDefault="004162C3" w:rsidP="004162C3">
      <w:pPr>
        <w:spacing w:after="0" w:line="240" w:lineRule="auto"/>
        <w:jc w:val="both"/>
        <w:rPr>
          <w:rFonts w:ascii="Times New Roman" w:hAnsi="Times New Roman" w:cs="Times New Roman"/>
          <w:sz w:val="28"/>
          <w:szCs w:val="28"/>
        </w:rPr>
      </w:pPr>
    </w:p>
    <w:p w:rsidR="004162C3" w:rsidRDefault="004162C3" w:rsidP="004162C3">
      <w:pPr>
        <w:spacing w:after="0" w:line="240" w:lineRule="auto"/>
        <w:jc w:val="both"/>
        <w:rPr>
          <w:rFonts w:ascii="Times New Roman" w:hAnsi="Times New Roman" w:cs="Times New Roman"/>
          <w:sz w:val="28"/>
          <w:szCs w:val="28"/>
        </w:rPr>
      </w:pPr>
    </w:p>
    <w:p w:rsidR="004162C3" w:rsidRPr="008402E9" w:rsidRDefault="004162C3" w:rsidP="004162C3">
      <w:pPr>
        <w:spacing w:after="0" w:line="240" w:lineRule="auto"/>
        <w:jc w:val="both"/>
        <w:rPr>
          <w:rFonts w:ascii="Times New Roman" w:hAnsi="Times New Roman" w:cs="Times New Roman"/>
          <w:sz w:val="28"/>
          <w:szCs w:val="28"/>
        </w:rPr>
      </w:pPr>
    </w:p>
    <w:p w:rsidR="004162C3" w:rsidRPr="008402E9" w:rsidRDefault="004162C3" w:rsidP="004162C3">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 xml:space="preserve">Глава Кочковского района </w:t>
      </w:r>
    </w:p>
    <w:p w:rsidR="004162C3" w:rsidRPr="008402E9" w:rsidRDefault="004162C3" w:rsidP="004162C3">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Новосибирской области                                                           П.А.Шилин</w:t>
      </w:r>
    </w:p>
    <w:p w:rsidR="004162C3" w:rsidRPr="008402E9" w:rsidRDefault="004162C3" w:rsidP="004162C3">
      <w:pPr>
        <w:spacing w:after="0" w:line="240" w:lineRule="auto"/>
        <w:jc w:val="both"/>
        <w:rPr>
          <w:rFonts w:ascii="Times New Roman" w:hAnsi="Times New Roman" w:cs="Times New Roman"/>
          <w:sz w:val="28"/>
          <w:szCs w:val="28"/>
        </w:rPr>
      </w:pPr>
    </w:p>
    <w:p w:rsidR="004162C3" w:rsidRPr="008402E9" w:rsidRDefault="004162C3" w:rsidP="004162C3">
      <w:pPr>
        <w:spacing w:after="0" w:line="240" w:lineRule="auto"/>
        <w:jc w:val="both"/>
        <w:rPr>
          <w:rFonts w:ascii="Times New Roman" w:hAnsi="Times New Roman" w:cs="Times New Roman"/>
          <w:sz w:val="28"/>
          <w:szCs w:val="28"/>
        </w:rPr>
      </w:pPr>
      <w:r w:rsidRPr="008402E9">
        <w:rPr>
          <w:rFonts w:ascii="Times New Roman" w:hAnsi="Times New Roman" w:cs="Times New Roman"/>
          <w:sz w:val="28"/>
          <w:szCs w:val="28"/>
        </w:rPr>
        <w:t>Председатель Совета депутатов</w:t>
      </w:r>
    </w:p>
    <w:p w:rsidR="004162C3" w:rsidRDefault="004162C3" w:rsidP="004162C3">
      <w:pPr>
        <w:spacing w:after="0" w:line="240" w:lineRule="auto"/>
        <w:jc w:val="both"/>
        <w:rPr>
          <w:rFonts w:ascii="Times New Roman" w:hAnsi="Times New Roman" w:cs="Times New Roman"/>
          <w:color w:val="000000"/>
          <w:sz w:val="28"/>
          <w:szCs w:val="28"/>
        </w:rPr>
      </w:pPr>
      <w:r w:rsidRPr="008402E9">
        <w:rPr>
          <w:rFonts w:ascii="Times New Roman" w:hAnsi="Times New Roman" w:cs="Times New Roman"/>
          <w:sz w:val="28"/>
          <w:szCs w:val="28"/>
        </w:rPr>
        <w:t>Кочковского района Новосибирской области                          В.М.Макарушкин</w:t>
      </w:r>
    </w:p>
    <w:p w:rsidR="004162C3" w:rsidRDefault="004162C3" w:rsidP="004162C3">
      <w:pPr>
        <w:spacing w:after="0"/>
        <w:rPr>
          <w:rFonts w:ascii="Times New Roman" w:hAnsi="Times New Roman" w:cs="Times New Roman"/>
          <w:color w:val="000000"/>
          <w:sz w:val="28"/>
          <w:szCs w:val="28"/>
        </w:rPr>
      </w:pPr>
    </w:p>
    <w:p w:rsidR="004162C3" w:rsidRDefault="004162C3" w:rsidP="004162C3">
      <w:pPr>
        <w:spacing w:after="0"/>
        <w:rPr>
          <w:rFonts w:ascii="Times New Roman" w:hAnsi="Times New Roman" w:cs="Times New Roman"/>
          <w:color w:val="000000"/>
          <w:sz w:val="28"/>
          <w:szCs w:val="28"/>
        </w:rPr>
      </w:pPr>
    </w:p>
    <w:p w:rsidR="004162C3" w:rsidRDefault="004162C3" w:rsidP="004162C3"/>
    <w:p w:rsidR="008D5383" w:rsidRDefault="008D5383"/>
    <w:p w:rsidR="009963D5" w:rsidRDefault="009963D5"/>
    <w:p w:rsidR="009963D5" w:rsidRDefault="009963D5"/>
    <w:p w:rsidR="009963D5" w:rsidRDefault="009963D5"/>
    <w:p w:rsidR="009963D5" w:rsidRDefault="009963D5"/>
    <w:p w:rsidR="009963D5" w:rsidRDefault="009963D5"/>
    <w:p w:rsidR="009963D5" w:rsidRDefault="009963D5"/>
    <w:p w:rsidR="009963D5" w:rsidRDefault="009963D5"/>
    <w:p w:rsidR="009963D5" w:rsidRDefault="009963D5"/>
    <w:p w:rsidR="009963D5" w:rsidRDefault="009963D5"/>
    <w:p w:rsidR="009963D5" w:rsidRDefault="009963D5"/>
    <w:p w:rsidR="009963D5" w:rsidRDefault="009963D5"/>
    <w:p w:rsidR="009963D5" w:rsidRDefault="009963D5"/>
    <w:p w:rsidR="009963D5" w:rsidRDefault="009963D5"/>
    <w:p w:rsidR="009963D5" w:rsidRDefault="009963D5"/>
    <w:p w:rsidR="005643D9" w:rsidRDefault="005643D9"/>
    <w:p w:rsidR="005643D9" w:rsidRDefault="005643D9"/>
    <w:p w:rsidR="009963D5" w:rsidRDefault="009963D5"/>
    <w:p w:rsidR="009963D5" w:rsidRDefault="009963D5"/>
    <w:p w:rsidR="009963D5" w:rsidRDefault="009963D5"/>
    <w:p w:rsidR="009963D5" w:rsidRPr="009963D5" w:rsidRDefault="009963D5" w:rsidP="009963D5">
      <w:pPr>
        <w:spacing w:after="0" w:line="240" w:lineRule="auto"/>
        <w:jc w:val="right"/>
        <w:rPr>
          <w:rFonts w:ascii="Times New Roman" w:hAnsi="Times New Roman" w:cs="Times New Roman"/>
        </w:rPr>
      </w:pPr>
      <w:r w:rsidRPr="009963D5">
        <w:rPr>
          <w:rFonts w:ascii="Times New Roman" w:hAnsi="Times New Roman" w:cs="Times New Roman"/>
        </w:rPr>
        <w:lastRenderedPageBreak/>
        <w:t>Приложение 1</w:t>
      </w:r>
    </w:p>
    <w:p w:rsidR="009963D5" w:rsidRPr="009963D5" w:rsidRDefault="009963D5" w:rsidP="009963D5">
      <w:pPr>
        <w:spacing w:after="0" w:line="240" w:lineRule="auto"/>
        <w:jc w:val="right"/>
        <w:rPr>
          <w:rFonts w:ascii="Times New Roman" w:hAnsi="Times New Roman" w:cs="Times New Roman"/>
        </w:rPr>
      </w:pPr>
      <w:r w:rsidRPr="009963D5">
        <w:rPr>
          <w:rFonts w:ascii="Times New Roman" w:hAnsi="Times New Roman" w:cs="Times New Roman"/>
        </w:rPr>
        <w:t xml:space="preserve">к решению сессии </w:t>
      </w:r>
    </w:p>
    <w:p w:rsidR="009963D5" w:rsidRPr="009963D5" w:rsidRDefault="009963D5" w:rsidP="009963D5">
      <w:pPr>
        <w:spacing w:after="0" w:line="240" w:lineRule="auto"/>
        <w:jc w:val="right"/>
        <w:rPr>
          <w:rFonts w:ascii="Times New Roman" w:hAnsi="Times New Roman" w:cs="Times New Roman"/>
        </w:rPr>
      </w:pPr>
      <w:r w:rsidRPr="009963D5">
        <w:rPr>
          <w:rFonts w:ascii="Times New Roman" w:hAnsi="Times New Roman" w:cs="Times New Roman"/>
        </w:rPr>
        <w:t>Совета депутатов Кочковского района</w:t>
      </w:r>
    </w:p>
    <w:p w:rsidR="009963D5" w:rsidRPr="009963D5" w:rsidRDefault="009963D5" w:rsidP="009963D5">
      <w:pPr>
        <w:spacing w:after="0" w:line="240" w:lineRule="auto"/>
        <w:jc w:val="right"/>
        <w:rPr>
          <w:rFonts w:ascii="Times New Roman" w:hAnsi="Times New Roman" w:cs="Times New Roman"/>
        </w:rPr>
      </w:pPr>
      <w:r w:rsidRPr="009963D5">
        <w:rPr>
          <w:rFonts w:ascii="Times New Roman" w:hAnsi="Times New Roman" w:cs="Times New Roman"/>
        </w:rPr>
        <w:t>от 23.11.2022 № 3</w:t>
      </w:r>
    </w:p>
    <w:p w:rsidR="009963D5" w:rsidRPr="009963D5" w:rsidRDefault="009963D5" w:rsidP="009963D5">
      <w:pPr>
        <w:spacing w:after="0"/>
        <w:jc w:val="right"/>
        <w:rPr>
          <w:rFonts w:ascii="Times New Roman" w:hAnsi="Times New Roman" w:cs="Times New Roman"/>
        </w:rPr>
      </w:pPr>
    </w:p>
    <w:p w:rsidR="009963D5" w:rsidRPr="009963D5" w:rsidRDefault="009963D5" w:rsidP="009963D5">
      <w:pPr>
        <w:jc w:val="center"/>
        <w:rPr>
          <w:rFonts w:ascii="Times New Roman" w:hAnsi="Times New Roman" w:cs="Times New Roman"/>
          <w:b/>
          <w:sz w:val="28"/>
          <w:szCs w:val="28"/>
        </w:rPr>
      </w:pPr>
    </w:p>
    <w:p w:rsidR="009963D5" w:rsidRPr="009963D5" w:rsidRDefault="009963D5" w:rsidP="009963D5">
      <w:pPr>
        <w:spacing w:after="0" w:line="240" w:lineRule="auto"/>
        <w:jc w:val="center"/>
        <w:rPr>
          <w:rFonts w:ascii="Times New Roman" w:hAnsi="Times New Roman" w:cs="Times New Roman"/>
          <w:b/>
          <w:sz w:val="28"/>
          <w:szCs w:val="28"/>
        </w:rPr>
      </w:pPr>
      <w:r w:rsidRPr="009963D5">
        <w:rPr>
          <w:rFonts w:ascii="Times New Roman" w:hAnsi="Times New Roman" w:cs="Times New Roman"/>
          <w:b/>
          <w:sz w:val="28"/>
          <w:szCs w:val="28"/>
        </w:rPr>
        <w:t xml:space="preserve">НОРМАТИВЫ РАСПРЕДЕЛЕНИЯ ДОХОДОВ МЕЖДУ РАЙОННЫМ БЮДЖЕТОМ, БЮДЖЕТАМИ ПОСЕЛЕНИЙ КОЧКОВСКОГО РАЙОНА НОВОСИБИРСКОЙ ОБЛАСТИ НА 2023 ГОД </w:t>
      </w:r>
    </w:p>
    <w:p w:rsidR="009963D5" w:rsidRPr="009963D5" w:rsidRDefault="009963D5" w:rsidP="009963D5">
      <w:pPr>
        <w:spacing w:after="0" w:line="240" w:lineRule="auto"/>
        <w:jc w:val="center"/>
        <w:rPr>
          <w:rFonts w:ascii="Times New Roman" w:hAnsi="Times New Roman" w:cs="Times New Roman"/>
          <w:b/>
          <w:sz w:val="28"/>
          <w:szCs w:val="28"/>
        </w:rPr>
      </w:pPr>
      <w:r w:rsidRPr="009963D5">
        <w:rPr>
          <w:rFonts w:ascii="Times New Roman" w:hAnsi="Times New Roman" w:cs="Times New Roman"/>
          <w:b/>
          <w:sz w:val="28"/>
          <w:szCs w:val="28"/>
        </w:rPr>
        <w:t>И ПЛАНОВЫЙ ПЕРИОД 2024 И 2025 ГОДОВ</w:t>
      </w:r>
    </w:p>
    <w:p w:rsidR="009963D5" w:rsidRPr="009963D5" w:rsidRDefault="009963D5" w:rsidP="009963D5">
      <w:pPr>
        <w:spacing w:after="0" w:line="240" w:lineRule="auto"/>
        <w:jc w:val="center"/>
        <w:rPr>
          <w:rFonts w:ascii="Times New Roman" w:hAnsi="Times New Roman" w:cs="Times New Roman"/>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2"/>
        <w:gridCol w:w="1525"/>
      </w:tblGrid>
      <w:tr w:rsidR="009963D5" w:rsidRPr="009963D5" w:rsidTr="009963D5">
        <w:trPr>
          <w:trHeight w:val="814"/>
        </w:trPr>
        <w:tc>
          <w:tcPr>
            <w:tcW w:w="8222" w:type="dxa"/>
          </w:tcPr>
          <w:p w:rsidR="009963D5" w:rsidRPr="009963D5" w:rsidRDefault="009963D5" w:rsidP="009963D5">
            <w:pPr>
              <w:spacing w:after="0" w:line="240" w:lineRule="auto"/>
              <w:jc w:val="center"/>
              <w:rPr>
                <w:rFonts w:ascii="Times New Roman" w:hAnsi="Times New Roman" w:cs="Times New Roman"/>
              </w:rPr>
            </w:pPr>
          </w:p>
          <w:p w:rsidR="009963D5" w:rsidRPr="009963D5" w:rsidRDefault="009963D5" w:rsidP="009963D5">
            <w:pPr>
              <w:spacing w:after="0" w:line="240" w:lineRule="auto"/>
              <w:jc w:val="center"/>
              <w:rPr>
                <w:rFonts w:ascii="Times New Roman" w:hAnsi="Times New Roman" w:cs="Times New Roman"/>
              </w:rPr>
            </w:pPr>
            <w:r w:rsidRPr="009963D5">
              <w:rPr>
                <w:rFonts w:ascii="Times New Roman" w:hAnsi="Times New Roman" w:cs="Times New Roman"/>
              </w:rPr>
              <w:t>Наименование вида дохода</w:t>
            </w:r>
          </w:p>
        </w:tc>
        <w:tc>
          <w:tcPr>
            <w:tcW w:w="1525" w:type="dxa"/>
          </w:tcPr>
          <w:p w:rsidR="009963D5" w:rsidRPr="009963D5" w:rsidRDefault="009963D5" w:rsidP="009963D5">
            <w:pPr>
              <w:spacing w:after="0" w:line="240" w:lineRule="auto"/>
              <w:jc w:val="center"/>
              <w:rPr>
                <w:rFonts w:ascii="Times New Roman" w:hAnsi="Times New Roman" w:cs="Times New Roman"/>
              </w:rPr>
            </w:pPr>
            <w:r w:rsidRPr="009963D5">
              <w:rPr>
                <w:rFonts w:ascii="Times New Roman" w:hAnsi="Times New Roman" w:cs="Times New Roman"/>
              </w:rPr>
              <w:t>Нормативы отчислений в районный бюджет</w:t>
            </w:r>
          </w:p>
          <w:p w:rsidR="009963D5" w:rsidRPr="009963D5" w:rsidRDefault="009963D5" w:rsidP="009963D5">
            <w:pPr>
              <w:spacing w:after="0" w:line="240" w:lineRule="auto"/>
              <w:jc w:val="center"/>
              <w:rPr>
                <w:rFonts w:ascii="Times New Roman" w:hAnsi="Times New Roman" w:cs="Times New Roman"/>
              </w:rPr>
            </w:pPr>
          </w:p>
        </w:tc>
      </w:tr>
      <w:tr w:rsidR="009963D5" w:rsidRPr="009963D5" w:rsidTr="009963D5">
        <w:trPr>
          <w:trHeight w:val="814"/>
        </w:trPr>
        <w:tc>
          <w:tcPr>
            <w:tcW w:w="9747" w:type="dxa"/>
            <w:gridSpan w:val="2"/>
          </w:tcPr>
          <w:p w:rsidR="009963D5" w:rsidRPr="009963D5" w:rsidRDefault="009963D5" w:rsidP="009963D5">
            <w:pPr>
              <w:spacing w:after="0" w:line="240" w:lineRule="auto"/>
              <w:jc w:val="center"/>
              <w:rPr>
                <w:rFonts w:ascii="Times New Roman" w:hAnsi="Times New Roman" w:cs="Times New Roman"/>
                <w:b/>
                <w:bCs/>
                <w:sz w:val="26"/>
                <w:szCs w:val="26"/>
              </w:rPr>
            </w:pPr>
          </w:p>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b/>
                <w:bCs/>
                <w:sz w:val="26"/>
                <w:szCs w:val="26"/>
              </w:rPr>
              <w:t>ЗАДОЛЖЕННОСТЬ И ПЕРЕРАСЧЕТЫ ПО ОТМЕНЕННЫМ НАЛОГАМ, СБОРАМ И ИНЫМ ОБЯЗАТЕЛЬНЫМ ПЛАТЕЖАМ</w:t>
            </w:r>
          </w:p>
        </w:tc>
      </w:tr>
      <w:tr w:rsidR="009963D5" w:rsidRPr="009963D5" w:rsidTr="009963D5">
        <w:trPr>
          <w:trHeight w:val="631"/>
        </w:trPr>
        <w:tc>
          <w:tcPr>
            <w:tcW w:w="8222" w:type="dxa"/>
          </w:tcPr>
          <w:p w:rsidR="009963D5" w:rsidRPr="009963D5" w:rsidRDefault="009963D5" w:rsidP="009963D5">
            <w:pPr>
              <w:spacing w:before="40" w:after="0" w:line="240" w:lineRule="auto"/>
              <w:jc w:val="both"/>
              <w:rPr>
                <w:rFonts w:ascii="Times New Roman" w:hAnsi="Times New Roman" w:cs="Times New Roman"/>
                <w:sz w:val="26"/>
                <w:szCs w:val="26"/>
              </w:rPr>
            </w:pPr>
            <w:r w:rsidRPr="009963D5">
              <w:rPr>
                <w:rFonts w:ascii="Times New Roman" w:hAnsi="Times New Roman" w:cs="Times New Roman"/>
                <w:sz w:val="26"/>
                <w:szCs w:val="26"/>
              </w:rPr>
              <w:t>Земельный налог (по обязательствам, возникшим до 1 января 2006 года), мобилизуемый на межселенных территориях</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p>
          <w:p w:rsidR="009963D5" w:rsidRPr="009963D5" w:rsidRDefault="009963D5" w:rsidP="009963D5">
            <w:pPr>
              <w:spacing w:after="0" w:line="240" w:lineRule="auto"/>
              <w:jc w:val="center"/>
              <w:rPr>
                <w:rFonts w:ascii="Times New Roman" w:hAnsi="Times New Roman" w:cs="Times New Roman"/>
                <w:sz w:val="26"/>
                <w:szCs w:val="26"/>
              </w:rPr>
            </w:pPr>
          </w:p>
          <w:p w:rsidR="009963D5" w:rsidRPr="009963D5" w:rsidRDefault="009963D5" w:rsidP="009963D5">
            <w:pPr>
              <w:spacing w:after="0" w:line="240" w:lineRule="auto"/>
              <w:jc w:val="center"/>
              <w:rPr>
                <w:rFonts w:ascii="Times New Roman" w:hAnsi="Times New Roman" w:cs="Times New Roman"/>
                <w:sz w:val="26"/>
                <w:szCs w:val="26"/>
              </w:rPr>
            </w:pPr>
          </w:p>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jc w:val="both"/>
              <w:rPr>
                <w:rFonts w:ascii="Times New Roman" w:hAnsi="Times New Roman" w:cs="Times New Roman"/>
                <w:sz w:val="26"/>
                <w:szCs w:val="26"/>
              </w:rPr>
            </w:pPr>
            <w:r w:rsidRPr="009963D5">
              <w:rPr>
                <w:rFonts w:ascii="Times New Roman" w:hAnsi="Times New Roman" w:cs="Times New Roman"/>
                <w:sz w:val="26"/>
                <w:szCs w:val="26"/>
              </w:rPr>
              <w:t>Прочие местные налоги и сборы, мобилизуемые на территориях муниципальных районов</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lang w:val="en-US"/>
              </w:rPr>
            </w:pPr>
            <w:r w:rsidRPr="009963D5">
              <w:rPr>
                <w:rFonts w:ascii="Times New Roman" w:hAnsi="Times New Roman" w:cs="Times New Roman"/>
                <w:sz w:val="26"/>
                <w:szCs w:val="26"/>
                <w:lang w:val="en-US"/>
              </w:rPr>
              <w:t>100%</w:t>
            </w:r>
          </w:p>
        </w:tc>
      </w:tr>
      <w:tr w:rsidR="009963D5" w:rsidRPr="009963D5" w:rsidTr="009963D5">
        <w:tc>
          <w:tcPr>
            <w:tcW w:w="9747" w:type="dxa"/>
            <w:gridSpan w:val="2"/>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b/>
                <w:sz w:val="26"/>
                <w:szCs w:val="26"/>
              </w:rPr>
              <w:t>ГОСУДАРСТВЕННАЯ ПОШЛИНА</w:t>
            </w:r>
          </w:p>
        </w:tc>
      </w:tr>
      <w:tr w:rsidR="009963D5" w:rsidRPr="009963D5" w:rsidTr="009963D5">
        <w:tc>
          <w:tcPr>
            <w:tcW w:w="8222" w:type="dxa"/>
          </w:tcPr>
          <w:p w:rsidR="009963D5" w:rsidRPr="009963D5" w:rsidRDefault="009963D5" w:rsidP="009963D5">
            <w:pPr>
              <w:spacing w:after="0" w:line="240" w:lineRule="auto"/>
              <w:jc w:val="both"/>
              <w:rPr>
                <w:rFonts w:ascii="Times New Roman" w:hAnsi="Times New Roman" w:cs="Times New Roman"/>
                <w:sz w:val="26"/>
                <w:szCs w:val="26"/>
              </w:rPr>
            </w:pPr>
            <w:r w:rsidRPr="009963D5">
              <w:rPr>
                <w:rFonts w:ascii="Times New Roman" w:hAnsi="Times New Roman" w:cs="Times New Roman"/>
                <w:sz w:val="26"/>
                <w:szCs w:val="26"/>
              </w:rPr>
              <w:t xml:space="preserve">Государственная пошлина по делам, рассматриваемым в </w:t>
            </w:r>
          </w:p>
          <w:p w:rsidR="009963D5" w:rsidRPr="009963D5" w:rsidRDefault="009963D5" w:rsidP="009963D5">
            <w:pPr>
              <w:spacing w:after="0" w:line="240" w:lineRule="auto"/>
              <w:jc w:val="both"/>
              <w:rPr>
                <w:rFonts w:ascii="Times New Roman" w:hAnsi="Times New Roman" w:cs="Times New Roman"/>
                <w:sz w:val="26"/>
                <w:szCs w:val="26"/>
              </w:rPr>
            </w:pPr>
            <w:r w:rsidRPr="009963D5">
              <w:rPr>
                <w:rFonts w:ascii="Times New Roman" w:hAnsi="Times New Roman" w:cs="Times New Roman"/>
                <w:sz w:val="26"/>
                <w:szCs w:val="26"/>
              </w:rPr>
              <w:t>судах общей юрисдикции, мировыми судьями (за исключением Верховного Суда Российской Федерации)</w:t>
            </w:r>
          </w:p>
        </w:tc>
        <w:tc>
          <w:tcPr>
            <w:tcW w:w="1525" w:type="dxa"/>
            <w:tcBorders>
              <w:bottom w:val="single" w:sz="4" w:space="0" w:color="auto"/>
            </w:tcBorders>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jc w:val="both"/>
              <w:rPr>
                <w:rFonts w:ascii="Times New Roman" w:hAnsi="Times New Roman" w:cs="Times New Roman"/>
                <w:sz w:val="26"/>
                <w:szCs w:val="26"/>
              </w:rPr>
            </w:pPr>
            <w:r w:rsidRPr="009963D5">
              <w:rPr>
                <w:rFonts w:ascii="Times New Roman" w:hAnsi="Times New Roman" w:cs="Times New Roman"/>
                <w:sz w:val="26"/>
                <w:szCs w:val="2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25" w:type="dxa"/>
            <w:tcBorders>
              <w:bottom w:val="single" w:sz="4" w:space="0" w:color="auto"/>
            </w:tcBorders>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before="40" w:after="0" w:line="240" w:lineRule="auto"/>
              <w:jc w:val="both"/>
              <w:rPr>
                <w:rFonts w:ascii="Times New Roman" w:hAnsi="Times New Roman" w:cs="Times New Roman"/>
                <w:sz w:val="26"/>
                <w:szCs w:val="26"/>
              </w:rPr>
            </w:pPr>
            <w:r w:rsidRPr="009963D5">
              <w:rPr>
                <w:rFonts w:ascii="Times New Roman" w:hAnsi="Times New Roman" w:cs="Times New Roman"/>
                <w:sz w:val="26"/>
                <w:szCs w:val="26"/>
              </w:rPr>
              <w:t>Государственная пошлина за выдачу разрешения на установку рекламной конструкции</w:t>
            </w:r>
          </w:p>
        </w:tc>
        <w:tc>
          <w:tcPr>
            <w:tcW w:w="1525" w:type="dxa"/>
            <w:tcBorders>
              <w:bottom w:val="single" w:sz="4" w:space="0" w:color="auto"/>
            </w:tcBorders>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100 %</w:t>
            </w:r>
          </w:p>
        </w:tc>
      </w:tr>
      <w:tr w:rsidR="009963D5" w:rsidRPr="009963D5" w:rsidTr="009963D5">
        <w:tc>
          <w:tcPr>
            <w:tcW w:w="9747" w:type="dxa"/>
            <w:gridSpan w:val="2"/>
            <w:tcBorders>
              <w:bottom w:val="single" w:sz="4" w:space="0" w:color="auto"/>
            </w:tcBorders>
          </w:tcPr>
          <w:p w:rsidR="009963D5" w:rsidRPr="009963D5" w:rsidRDefault="009963D5" w:rsidP="009963D5">
            <w:pPr>
              <w:spacing w:after="0" w:line="240" w:lineRule="auto"/>
              <w:rPr>
                <w:rFonts w:ascii="Times New Roman" w:hAnsi="Times New Roman" w:cs="Times New Roman"/>
                <w:b/>
                <w:bCs/>
                <w:sz w:val="26"/>
                <w:szCs w:val="26"/>
              </w:rPr>
            </w:pPr>
          </w:p>
          <w:p w:rsidR="009963D5" w:rsidRPr="009963D5" w:rsidRDefault="009963D5" w:rsidP="009963D5">
            <w:pPr>
              <w:spacing w:after="0" w:line="240" w:lineRule="auto"/>
              <w:jc w:val="center"/>
              <w:rPr>
                <w:rFonts w:ascii="Times New Roman" w:hAnsi="Times New Roman" w:cs="Times New Roman"/>
                <w:b/>
                <w:bCs/>
                <w:sz w:val="26"/>
                <w:szCs w:val="26"/>
              </w:rPr>
            </w:pPr>
            <w:r w:rsidRPr="009963D5">
              <w:rPr>
                <w:rFonts w:ascii="Times New Roman" w:hAnsi="Times New Roman" w:cs="Times New Roman"/>
                <w:b/>
                <w:bCs/>
                <w:sz w:val="26"/>
                <w:szCs w:val="26"/>
              </w:rPr>
              <w:t>ДОХОДЫ ОТ ИСПОЛЬЗОВАНИЯ ИМУЩЕСТВА, НАХОДЯЩЕГОСЯ В ГОСУДАРСТВЕННОЙ И МУНИЦИПАЛЬНОЙ СОБСТВЕННОСТИ</w:t>
            </w:r>
          </w:p>
          <w:p w:rsidR="009963D5" w:rsidRPr="009963D5" w:rsidRDefault="009963D5" w:rsidP="009963D5">
            <w:pPr>
              <w:spacing w:after="0" w:line="240" w:lineRule="auto"/>
              <w:jc w:val="center"/>
              <w:rPr>
                <w:rFonts w:ascii="Times New Roman" w:hAnsi="Times New Roman" w:cs="Times New Roman"/>
                <w:sz w:val="26"/>
                <w:szCs w:val="26"/>
              </w:rPr>
            </w:pPr>
          </w:p>
        </w:tc>
      </w:tr>
      <w:tr w:rsidR="009963D5" w:rsidRPr="009963D5" w:rsidTr="009963D5">
        <w:tc>
          <w:tcPr>
            <w:tcW w:w="9747" w:type="dxa"/>
            <w:gridSpan w:val="2"/>
            <w:tcBorders>
              <w:left w:val="single" w:sz="4" w:space="0" w:color="auto"/>
            </w:tcBorders>
          </w:tcPr>
          <w:p w:rsidR="009963D5" w:rsidRPr="009963D5" w:rsidRDefault="009963D5" w:rsidP="009963D5">
            <w:pPr>
              <w:spacing w:after="0" w:line="240" w:lineRule="auto"/>
              <w:rPr>
                <w:rFonts w:ascii="Times New Roman" w:hAnsi="Times New Roman" w:cs="Times New Roman"/>
                <w:b/>
                <w:bCs/>
                <w:sz w:val="26"/>
                <w:szCs w:val="26"/>
              </w:rPr>
            </w:pPr>
          </w:p>
        </w:tc>
      </w:tr>
      <w:tr w:rsidR="009963D5" w:rsidRPr="009963D5" w:rsidTr="009963D5">
        <w:tc>
          <w:tcPr>
            <w:tcW w:w="8222" w:type="dxa"/>
            <w:tcBorders>
              <w:top w:val="nil"/>
              <w:left w:val="single" w:sz="4" w:space="0" w:color="auto"/>
              <w:bottom w:val="nil"/>
              <w:right w:val="nil"/>
            </w:tcBorders>
            <w:shd w:val="clear" w:color="auto" w:fill="auto"/>
          </w:tcPr>
          <w:p w:rsidR="009963D5" w:rsidRPr="009963D5" w:rsidRDefault="009963D5" w:rsidP="009963D5">
            <w:pPr>
              <w:spacing w:before="40" w:after="0" w:line="240" w:lineRule="auto"/>
              <w:jc w:val="both"/>
              <w:rPr>
                <w:rFonts w:ascii="Times New Roman" w:hAnsi="Times New Roman" w:cs="Times New Roman"/>
                <w:sz w:val="26"/>
                <w:szCs w:val="26"/>
              </w:rPr>
            </w:pPr>
            <w:r w:rsidRPr="009963D5">
              <w:rPr>
                <w:rFonts w:ascii="Times New Roman" w:hAnsi="Times New Roman" w:cs="Times New Roman"/>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 xml:space="preserve"> </w:t>
            </w:r>
          </w:p>
          <w:p w:rsidR="009963D5" w:rsidRPr="009963D5" w:rsidRDefault="009963D5" w:rsidP="009963D5">
            <w:pPr>
              <w:spacing w:after="0" w:line="240" w:lineRule="auto"/>
              <w:jc w:val="center"/>
              <w:rPr>
                <w:rFonts w:ascii="Times New Roman" w:hAnsi="Times New Roman" w:cs="Times New Roman"/>
                <w:sz w:val="26"/>
                <w:szCs w:val="26"/>
              </w:rPr>
            </w:pPr>
          </w:p>
          <w:p w:rsidR="009963D5" w:rsidRPr="009963D5" w:rsidRDefault="009963D5" w:rsidP="009963D5">
            <w:pPr>
              <w:spacing w:after="0" w:line="240" w:lineRule="auto"/>
              <w:jc w:val="center"/>
              <w:rPr>
                <w:rFonts w:ascii="Times New Roman" w:hAnsi="Times New Roman" w:cs="Times New Roman"/>
                <w:sz w:val="26"/>
                <w:szCs w:val="26"/>
              </w:rPr>
            </w:pPr>
          </w:p>
          <w:p w:rsidR="009963D5" w:rsidRPr="009963D5" w:rsidRDefault="009963D5" w:rsidP="009963D5">
            <w:pPr>
              <w:spacing w:after="0" w:line="240" w:lineRule="auto"/>
              <w:jc w:val="center"/>
              <w:rPr>
                <w:rFonts w:ascii="Times New Roman" w:hAnsi="Times New Roman" w:cs="Times New Roman"/>
                <w:sz w:val="26"/>
                <w:szCs w:val="26"/>
                <w:lang w:val="en-US"/>
              </w:rPr>
            </w:pPr>
            <w:r w:rsidRPr="009963D5">
              <w:rPr>
                <w:rFonts w:ascii="Times New Roman" w:hAnsi="Times New Roman" w:cs="Times New Roman"/>
                <w:sz w:val="26"/>
                <w:szCs w:val="26"/>
                <w:lang w:val="en-US"/>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sz w:val="26"/>
                <w:szCs w:val="26"/>
              </w:rPr>
            </w:pPr>
            <w:r w:rsidRPr="009963D5">
              <w:rPr>
                <w:rFonts w:ascii="Times New Roman" w:hAnsi="Times New Roman" w:cs="Times New Roman"/>
                <w:sz w:val="26"/>
                <w:szCs w:val="26"/>
              </w:rPr>
              <w:t>Доходы от сдачи в аренду имущества,</w:t>
            </w:r>
          </w:p>
          <w:p w:rsidR="009963D5" w:rsidRPr="009963D5" w:rsidRDefault="009963D5" w:rsidP="009963D5">
            <w:pPr>
              <w:spacing w:after="0" w:line="240" w:lineRule="auto"/>
              <w:rPr>
                <w:rFonts w:ascii="Times New Roman" w:hAnsi="Times New Roman" w:cs="Times New Roman"/>
                <w:sz w:val="26"/>
                <w:szCs w:val="26"/>
              </w:rPr>
            </w:pPr>
            <w:r w:rsidRPr="009963D5">
              <w:rPr>
                <w:rFonts w:ascii="Times New Roman" w:hAnsi="Times New Roman" w:cs="Times New Roman"/>
                <w:sz w:val="26"/>
                <w:szCs w:val="26"/>
              </w:rPr>
              <w:t>находящегося в оперативном</w:t>
            </w:r>
          </w:p>
          <w:p w:rsidR="009963D5" w:rsidRPr="009963D5" w:rsidRDefault="009963D5" w:rsidP="009963D5">
            <w:pPr>
              <w:spacing w:after="0" w:line="240" w:lineRule="auto"/>
              <w:rPr>
                <w:rFonts w:ascii="Times New Roman" w:hAnsi="Times New Roman" w:cs="Times New Roman"/>
                <w:sz w:val="26"/>
                <w:szCs w:val="26"/>
              </w:rPr>
            </w:pPr>
            <w:r w:rsidRPr="009963D5">
              <w:rPr>
                <w:rFonts w:ascii="Times New Roman" w:hAnsi="Times New Roman" w:cs="Times New Roman"/>
                <w:sz w:val="26"/>
                <w:szCs w:val="26"/>
              </w:rPr>
              <w:t>управлении органов управления</w:t>
            </w:r>
          </w:p>
          <w:p w:rsidR="009963D5" w:rsidRPr="009963D5" w:rsidRDefault="009963D5" w:rsidP="009963D5">
            <w:pPr>
              <w:spacing w:after="0" w:line="240" w:lineRule="auto"/>
              <w:rPr>
                <w:rFonts w:ascii="Times New Roman" w:hAnsi="Times New Roman" w:cs="Times New Roman"/>
                <w:sz w:val="26"/>
                <w:szCs w:val="26"/>
              </w:rPr>
            </w:pPr>
            <w:r w:rsidRPr="009963D5">
              <w:rPr>
                <w:rFonts w:ascii="Times New Roman" w:hAnsi="Times New Roman" w:cs="Times New Roman"/>
                <w:sz w:val="26"/>
                <w:szCs w:val="26"/>
              </w:rPr>
              <w:lastRenderedPageBreak/>
              <w:t>муниципальных районов и созданных</w:t>
            </w:r>
          </w:p>
          <w:p w:rsidR="009963D5" w:rsidRPr="009963D5" w:rsidRDefault="009963D5" w:rsidP="009963D5">
            <w:pPr>
              <w:spacing w:after="0" w:line="240" w:lineRule="auto"/>
              <w:rPr>
                <w:rFonts w:ascii="Times New Roman" w:hAnsi="Times New Roman" w:cs="Times New Roman"/>
                <w:sz w:val="26"/>
                <w:szCs w:val="26"/>
              </w:rPr>
            </w:pPr>
            <w:r w:rsidRPr="009963D5">
              <w:rPr>
                <w:rFonts w:ascii="Times New Roman" w:hAnsi="Times New Roman" w:cs="Times New Roman"/>
                <w:sz w:val="26"/>
                <w:szCs w:val="26"/>
              </w:rPr>
              <w:t>ими учреждений ( за исключением  имущества муниципальных бюджетных и  автономных учреждений)</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lastRenderedPageBreak/>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sz w:val="26"/>
                <w:szCs w:val="26"/>
              </w:rPr>
            </w:pPr>
            <w:r w:rsidRPr="009963D5">
              <w:rPr>
                <w:rFonts w:ascii="Times New Roman" w:hAnsi="Times New Roman" w:cs="Times New Roman"/>
                <w:sz w:val="26"/>
                <w:szCs w:val="26"/>
              </w:rPr>
              <w:lastRenderedPageBreak/>
              <w:t>Прочие поступления от использования имущества, находящегося в собственности муниципальных районов (за исключением имущества муниципальных бюджетов и автономных учреждений, а также имущества муниципальных унитарных предприятий, в том числе казенных)</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100%</w:t>
            </w:r>
          </w:p>
        </w:tc>
      </w:tr>
      <w:tr w:rsidR="009963D5" w:rsidRPr="009963D5" w:rsidTr="009963D5">
        <w:tc>
          <w:tcPr>
            <w:tcW w:w="9747" w:type="dxa"/>
            <w:gridSpan w:val="2"/>
          </w:tcPr>
          <w:p w:rsidR="009963D5" w:rsidRPr="009963D5" w:rsidRDefault="009963D5" w:rsidP="009963D5">
            <w:pPr>
              <w:spacing w:after="0" w:line="240" w:lineRule="auto"/>
              <w:jc w:val="center"/>
              <w:rPr>
                <w:rFonts w:ascii="Times New Roman" w:hAnsi="Times New Roman" w:cs="Times New Roman"/>
                <w:b/>
                <w:bCs/>
                <w:sz w:val="26"/>
                <w:szCs w:val="26"/>
              </w:rPr>
            </w:pPr>
          </w:p>
        </w:tc>
      </w:tr>
      <w:tr w:rsidR="009963D5" w:rsidRPr="009963D5" w:rsidTr="009963D5">
        <w:tc>
          <w:tcPr>
            <w:tcW w:w="9747" w:type="dxa"/>
            <w:gridSpan w:val="2"/>
          </w:tcPr>
          <w:p w:rsidR="009963D5" w:rsidRPr="009963D5" w:rsidRDefault="009963D5" w:rsidP="009963D5">
            <w:pPr>
              <w:spacing w:after="0" w:line="240" w:lineRule="auto"/>
              <w:jc w:val="center"/>
              <w:rPr>
                <w:rFonts w:ascii="Times New Roman" w:hAnsi="Times New Roman" w:cs="Times New Roman"/>
                <w:b/>
                <w:bCs/>
                <w:sz w:val="26"/>
                <w:szCs w:val="26"/>
              </w:rPr>
            </w:pPr>
            <w:r w:rsidRPr="009963D5">
              <w:rPr>
                <w:rFonts w:ascii="Times New Roman" w:hAnsi="Times New Roman" w:cs="Times New Roman"/>
                <w:b/>
                <w:bCs/>
                <w:sz w:val="26"/>
                <w:szCs w:val="26"/>
              </w:rPr>
              <w:t>ДОХОДЫ ОТ ПРОДАЖИ МАТЕРИАЛЬНЫХ И НЕМАТЕРИАЛЬНЫХ АКТИВОВ</w:t>
            </w:r>
          </w:p>
          <w:p w:rsidR="009963D5" w:rsidRPr="009963D5" w:rsidRDefault="009963D5" w:rsidP="009963D5">
            <w:pPr>
              <w:spacing w:after="0" w:line="240" w:lineRule="auto"/>
              <w:jc w:val="center"/>
              <w:rPr>
                <w:rFonts w:ascii="Times New Roman" w:hAnsi="Times New Roman" w:cs="Times New Roman"/>
                <w:sz w:val="26"/>
                <w:szCs w:val="26"/>
              </w:rPr>
            </w:pPr>
          </w:p>
        </w:tc>
      </w:tr>
      <w:tr w:rsidR="009963D5" w:rsidRPr="009963D5" w:rsidTr="009963D5">
        <w:trPr>
          <w:trHeight w:val="481"/>
        </w:trPr>
        <w:tc>
          <w:tcPr>
            <w:tcW w:w="8222" w:type="dxa"/>
          </w:tcPr>
          <w:p w:rsidR="009963D5" w:rsidRPr="009963D5" w:rsidRDefault="009963D5" w:rsidP="009963D5">
            <w:pPr>
              <w:spacing w:after="0" w:line="240" w:lineRule="auto"/>
              <w:jc w:val="both"/>
              <w:rPr>
                <w:rFonts w:ascii="Times New Roman" w:hAnsi="Times New Roman" w:cs="Times New Roman"/>
                <w:sz w:val="26"/>
                <w:szCs w:val="26"/>
              </w:rPr>
            </w:pPr>
            <w:r w:rsidRPr="009963D5">
              <w:rPr>
                <w:rFonts w:ascii="Times New Roman" w:hAnsi="Times New Roman" w:cs="Times New Roman"/>
                <w:sz w:val="26"/>
                <w:szCs w:val="26"/>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lang w:val="en-US"/>
              </w:rPr>
            </w:pPr>
            <w:r w:rsidRPr="009963D5">
              <w:rPr>
                <w:rFonts w:ascii="Times New Roman" w:hAnsi="Times New Roman" w:cs="Times New Roman"/>
                <w:sz w:val="26"/>
                <w:szCs w:val="26"/>
                <w:lang w:val="en-US"/>
              </w:rPr>
              <w:t>100%</w:t>
            </w:r>
          </w:p>
        </w:tc>
      </w:tr>
      <w:tr w:rsidR="009963D5" w:rsidRPr="009963D5" w:rsidTr="009963D5">
        <w:tc>
          <w:tcPr>
            <w:tcW w:w="8222" w:type="dxa"/>
          </w:tcPr>
          <w:p w:rsidR="009963D5" w:rsidRPr="009963D5" w:rsidRDefault="009963D5" w:rsidP="009963D5">
            <w:pPr>
              <w:spacing w:after="0" w:line="240" w:lineRule="auto"/>
              <w:jc w:val="both"/>
              <w:rPr>
                <w:rFonts w:ascii="Times New Roman" w:hAnsi="Times New Roman" w:cs="Times New Roman"/>
                <w:sz w:val="26"/>
                <w:szCs w:val="26"/>
              </w:rPr>
            </w:pPr>
            <w:r w:rsidRPr="009963D5">
              <w:rPr>
                <w:rFonts w:ascii="Times New Roman" w:hAnsi="Times New Roman" w:cs="Times New Roman"/>
                <w:sz w:val="26"/>
                <w:szCs w:val="2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lang w:val="en-US"/>
              </w:rPr>
            </w:pPr>
            <w:r w:rsidRPr="009963D5">
              <w:rPr>
                <w:rFonts w:ascii="Times New Roman" w:hAnsi="Times New Roman" w:cs="Times New Roman"/>
                <w:sz w:val="26"/>
                <w:szCs w:val="26"/>
                <w:lang w:val="en-US"/>
              </w:rPr>
              <w:t>100%</w:t>
            </w:r>
          </w:p>
        </w:tc>
      </w:tr>
      <w:tr w:rsidR="009963D5" w:rsidRPr="009963D5" w:rsidTr="009963D5">
        <w:tc>
          <w:tcPr>
            <w:tcW w:w="8222" w:type="dxa"/>
          </w:tcPr>
          <w:p w:rsidR="009963D5" w:rsidRPr="009963D5" w:rsidRDefault="009963D5" w:rsidP="009963D5">
            <w:pPr>
              <w:spacing w:after="0" w:line="240" w:lineRule="auto"/>
              <w:jc w:val="both"/>
              <w:rPr>
                <w:rFonts w:ascii="Times New Roman" w:hAnsi="Times New Roman" w:cs="Times New Roman"/>
                <w:sz w:val="26"/>
                <w:szCs w:val="26"/>
              </w:rPr>
            </w:pPr>
            <w:r w:rsidRPr="009963D5">
              <w:rPr>
                <w:rFonts w:ascii="Times New Roman" w:hAnsi="Times New Roman" w:cs="Times New Roman"/>
                <w:sz w:val="26"/>
                <w:szCs w:val="26"/>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p>
          <w:p w:rsidR="009963D5" w:rsidRPr="009963D5" w:rsidRDefault="009963D5" w:rsidP="009963D5">
            <w:pPr>
              <w:spacing w:after="0" w:line="240" w:lineRule="auto"/>
              <w:jc w:val="center"/>
              <w:rPr>
                <w:rFonts w:ascii="Times New Roman" w:hAnsi="Times New Roman" w:cs="Times New Roman"/>
                <w:sz w:val="26"/>
                <w:szCs w:val="26"/>
              </w:rPr>
            </w:pPr>
          </w:p>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jc w:val="both"/>
              <w:rPr>
                <w:rFonts w:ascii="Times New Roman" w:hAnsi="Times New Roman" w:cs="Times New Roman"/>
                <w:sz w:val="26"/>
                <w:szCs w:val="26"/>
              </w:rPr>
            </w:pPr>
            <w:r w:rsidRPr="009963D5">
              <w:rPr>
                <w:rFonts w:ascii="Times New Roman" w:hAnsi="Times New Roman" w:cs="Times New Roman"/>
                <w:sz w:val="26"/>
                <w:szCs w:val="2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 xml:space="preserve">  </w:t>
            </w:r>
          </w:p>
          <w:p w:rsidR="009963D5" w:rsidRPr="009963D5" w:rsidRDefault="009963D5" w:rsidP="009963D5">
            <w:pPr>
              <w:spacing w:after="0" w:line="240" w:lineRule="auto"/>
              <w:jc w:val="center"/>
              <w:rPr>
                <w:rFonts w:ascii="Times New Roman" w:hAnsi="Times New Roman" w:cs="Times New Roman"/>
                <w:sz w:val="26"/>
                <w:szCs w:val="26"/>
              </w:rPr>
            </w:pPr>
          </w:p>
          <w:p w:rsidR="009963D5" w:rsidRPr="009963D5" w:rsidRDefault="009963D5" w:rsidP="009963D5">
            <w:pPr>
              <w:spacing w:after="0" w:line="240" w:lineRule="auto"/>
              <w:jc w:val="center"/>
              <w:rPr>
                <w:rFonts w:ascii="Times New Roman" w:hAnsi="Times New Roman" w:cs="Times New Roman"/>
                <w:sz w:val="26"/>
                <w:szCs w:val="26"/>
                <w:lang w:val="en-US"/>
              </w:rPr>
            </w:pPr>
            <w:r w:rsidRPr="009963D5">
              <w:rPr>
                <w:rFonts w:ascii="Times New Roman" w:hAnsi="Times New Roman" w:cs="Times New Roman"/>
                <w:sz w:val="26"/>
                <w:szCs w:val="26"/>
                <w:lang w:val="en-US"/>
              </w:rPr>
              <w:t>100%</w:t>
            </w:r>
          </w:p>
        </w:tc>
      </w:tr>
      <w:tr w:rsidR="009963D5" w:rsidRPr="009963D5" w:rsidTr="009963D5">
        <w:tc>
          <w:tcPr>
            <w:tcW w:w="8222" w:type="dxa"/>
          </w:tcPr>
          <w:p w:rsidR="009963D5" w:rsidRPr="009963D5" w:rsidRDefault="009963D5" w:rsidP="009963D5">
            <w:pPr>
              <w:spacing w:after="0" w:line="240" w:lineRule="auto"/>
              <w:jc w:val="both"/>
              <w:rPr>
                <w:rFonts w:ascii="Times New Roman" w:hAnsi="Times New Roman" w:cs="Times New Roman"/>
                <w:sz w:val="26"/>
                <w:szCs w:val="26"/>
              </w:rPr>
            </w:pPr>
            <w:r w:rsidRPr="009963D5">
              <w:rPr>
                <w:rFonts w:ascii="Times New Roman" w:hAnsi="Times New Roman" w:cs="Times New Roman"/>
                <w:sz w:val="26"/>
                <w:szCs w:val="26"/>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jc w:val="both"/>
              <w:rPr>
                <w:rFonts w:ascii="Times New Roman" w:hAnsi="Times New Roman" w:cs="Times New Roman"/>
                <w:sz w:val="26"/>
                <w:szCs w:val="26"/>
              </w:rPr>
            </w:pP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p>
        </w:tc>
      </w:tr>
      <w:tr w:rsidR="009963D5" w:rsidRPr="009963D5" w:rsidTr="009963D5">
        <w:tc>
          <w:tcPr>
            <w:tcW w:w="9747" w:type="dxa"/>
            <w:gridSpan w:val="2"/>
          </w:tcPr>
          <w:p w:rsidR="009963D5" w:rsidRPr="009963D5" w:rsidRDefault="009963D5" w:rsidP="009963D5">
            <w:pPr>
              <w:spacing w:after="0" w:line="240" w:lineRule="auto"/>
              <w:jc w:val="center"/>
              <w:rPr>
                <w:rFonts w:ascii="Times New Roman" w:hAnsi="Times New Roman" w:cs="Times New Roman"/>
                <w:b/>
                <w:sz w:val="26"/>
                <w:szCs w:val="26"/>
              </w:rPr>
            </w:pPr>
            <w:r w:rsidRPr="009963D5">
              <w:rPr>
                <w:rFonts w:ascii="Times New Roman" w:hAnsi="Times New Roman" w:cs="Times New Roman"/>
                <w:b/>
                <w:bCs/>
                <w:sz w:val="26"/>
                <w:szCs w:val="26"/>
              </w:rPr>
              <w:t>ДОХОДЫ ОТ ОКАЗАНИЯ ПЛАТНЫХ УСЛУГ (РАБОТ) И КОМПЕНСАЦИИ ЗАТРАТ ГОСУДАРСТВА</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sz w:val="26"/>
                <w:szCs w:val="26"/>
              </w:rPr>
            </w:pPr>
            <w:r w:rsidRPr="009963D5">
              <w:rPr>
                <w:rFonts w:ascii="Times New Roman" w:hAnsi="Times New Roman" w:cs="Times New Roman"/>
                <w:sz w:val="26"/>
                <w:szCs w:val="26"/>
              </w:rPr>
              <w:t>Прочие доходы от оказания платных услуг(работ) получателями средств бюджетов муниципальных районов</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lang w:val="en-US"/>
              </w:rPr>
            </w:pPr>
            <w:r w:rsidRPr="009963D5">
              <w:rPr>
                <w:rFonts w:ascii="Times New Roman" w:hAnsi="Times New Roman" w:cs="Times New Roman"/>
                <w:sz w:val="26"/>
                <w:szCs w:val="26"/>
                <w:lang w:val="en-US"/>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sz w:val="26"/>
                <w:szCs w:val="26"/>
              </w:rPr>
            </w:pPr>
            <w:r w:rsidRPr="009963D5">
              <w:rPr>
                <w:rFonts w:ascii="Times New Roman" w:hAnsi="Times New Roman" w:cs="Times New Roman"/>
                <w:sz w:val="26"/>
                <w:szCs w:val="26"/>
              </w:rPr>
              <w:t>Доходы, поступающие в порядке возмещения расходов, понесенных в связи с эксплуатацией имущества муниципальных районов</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lang w:val="en-US"/>
              </w:rPr>
            </w:pPr>
            <w:r w:rsidRPr="009963D5">
              <w:rPr>
                <w:rFonts w:ascii="Times New Roman" w:hAnsi="Times New Roman" w:cs="Times New Roman"/>
                <w:sz w:val="26"/>
                <w:szCs w:val="26"/>
                <w:lang w:val="en-US"/>
              </w:rPr>
              <w:t>100%</w:t>
            </w:r>
          </w:p>
        </w:tc>
      </w:tr>
      <w:tr w:rsidR="009963D5" w:rsidRPr="009963D5" w:rsidTr="009963D5">
        <w:trPr>
          <w:trHeight w:val="1278"/>
        </w:trPr>
        <w:tc>
          <w:tcPr>
            <w:tcW w:w="8222" w:type="dxa"/>
          </w:tcPr>
          <w:p w:rsidR="009963D5" w:rsidRPr="009963D5" w:rsidRDefault="009963D5" w:rsidP="009963D5">
            <w:pPr>
              <w:spacing w:after="0" w:line="240" w:lineRule="auto"/>
              <w:rPr>
                <w:rFonts w:ascii="Times New Roman" w:hAnsi="Times New Roman" w:cs="Times New Roman"/>
                <w:sz w:val="26"/>
                <w:szCs w:val="26"/>
              </w:rPr>
            </w:pPr>
          </w:p>
          <w:p w:rsidR="009963D5" w:rsidRPr="009963D5" w:rsidRDefault="009963D5" w:rsidP="009963D5">
            <w:pPr>
              <w:spacing w:after="0" w:line="240" w:lineRule="auto"/>
              <w:rPr>
                <w:rFonts w:ascii="Times New Roman" w:hAnsi="Times New Roman" w:cs="Times New Roman"/>
                <w:sz w:val="26"/>
                <w:szCs w:val="26"/>
              </w:rPr>
            </w:pPr>
            <w:r w:rsidRPr="009963D5">
              <w:rPr>
                <w:rFonts w:ascii="Times New Roman" w:hAnsi="Times New Roman" w:cs="Times New Roman"/>
                <w:sz w:val="26"/>
                <w:szCs w:val="26"/>
              </w:rPr>
              <w:t>Прочие доходы от компенсации затрат бюджетов муниципальных районов</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p>
          <w:p w:rsidR="009963D5" w:rsidRPr="009963D5" w:rsidRDefault="009963D5" w:rsidP="009963D5">
            <w:pPr>
              <w:spacing w:after="0" w:line="240" w:lineRule="auto"/>
              <w:jc w:val="center"/>
              <w:rPr>
                <w:rFonts w:ascii="Times New Roman" w:hAnsi="Times New Roman" w:cs="Times New Roman"/>
                <w:sz w:val="26"/>
                <w:szCs w:val="26"/>
                <w:lang w:val="en-US"/>
              </w:rPr>
            </w:pPr>
            <w:r w:rsidRPr="009963D5">
              <w:rPr>
                <w:rFonts w:ascii="Times New Roman" w:hAnsi="Times New Roman" w:cs="Times New Roman"/>
                <w:sz w:val="26"/>
                <w:szCs w:val="26"/>
              </w:rPr>
              <w:t>100%</w:t>
            </w:r>
          </w:p>
          <w:p w:rsidR="009963D5" w:rsidRPr="009963D5" w:rsidRDefault="009963D5" w:rsidP="009963D5">
            <w:pPr>
              <w:spacing w:after="0" w:line="240" w:lineRule="auto"/>
              <w:jc w:val="center"/>
              <w:rPr>
                <w:rFonts w:ascii="Times New Roman" w:hAnsi="Times New Roman" w:cs="Times New Roman"/>
                <w:sz w:val="26"/>
                <w:szCs w:val="26"/>
              </w:rPr>
            </w:pPr>
          </w:p>
          <w:p w:rsidR="009963D5" w:rsidRPr="009963D5" w:rsidRDefault="009963D5" w:rsidP="009963D5">
            <w:pPr>
              <w:spacing w:after="0" w:line="240" w:lineRule="auto"/>
              <w:jc w:val="center"/>
              <w:rPr>
                <w:rFonts w:ascii="Times New Roman" w:hAnsi="Times New Roman" w:cs="Times New Roman"/>
                <w:sz w:val="26"/>
                <w:szCs w:val="26"/>
              </w:rPr>
            </w:pPr>
          </w:p>
          <w:p w:rsidR="009963D5" w:rsidRPr="009963D5" w:rsidRDefault="009963D5" w:rsidP="009963D5">
            <w:pPr>
              <w:spacing w:after="0" w:line="240" w:lineRule="auto"/>
              <w:jc w:val="center"/>
              <w:rPr>
                <w:rFonts w:ascii="Times New Roman" w:hAnsi="Times New Roman" w:cs="Times New Roman"/>
                <w:sz w:val="26"/>
                <w:szCs w:val="26"/>
              </w:rPr>
            </w:pPr>
          </w:p>
          <w:p w:rsidR="009963D5" w:rsidRPr="009963D5" w:rsidRDefault="009963D5" w:rsidP="009963D5">
            <w:pPr>
              <w:spacing w:after="0" w:line="240" w:lineRule="auto"/>
              <w:jc w:val="center"/>
              <w:rPr>
                <w:rFonts w:ascii="Times New Roman" w:hAnsi="Times New Roman" w:cs="Times New Roman"/>
                <w:sz w:val="26"/>
                <w:szCs w:val="26"/>
              </w:rPr>
            </w:pPr>
          </w:p>
        </w:tc>
      </w:tr>
      <w:tr w:rsidR="009963D5" w:rsidRPr="009963D5" w:rsidTr="009963D5">
        <w:trPr>
          <w:trHeight w:val="1206"/>
        </w:trPr>
        <w:tc>
          <w:tcPr>
            <w:tcW w:w="9747" w:type="dxa"/>
            <w:gridSpan w:val="2"/>
          </w:tcPr>
          <w:p w:rsidR="009963D5" w:rsidRPr="009963D5" w:rsidRDefault="009963D5" w:rsidP="009963D5">
            <w:pPr>
              <w:spacing w:after="0" w:line="240" w:lineRule="auto"/>
              <w:jc w:val="center"/>
              <w:rPr>
                <w:rFonts w:ascii="Times New Roman" w:hAnsi="Times New Roman" w:cs="Times New Roman"/>
                <w:b/>
                <w:bCs/>
                <w:sz w:val="26"/>
                <w:szCs w:val="26"/>
              </w:rPr>
            </w:pPr>
            <w:r w:rsidRPr="009963D5">
              <w:rPr>
                <w:rFonts w:ascii="Times New Roman" w:hAnsi="Times New Roman" w:cs="Times New Roman"/>
                <w:b/>
                <w:bCs/>
                <w:sz w:val="26"/>
                <w:szCs w:val="26"/>
              </w:rPr>
              <w:t xml:space="preserve"> </w:t>
            </w:r>
          </w:p>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b/>
                <w:bCs/>
                <w:sz w:val="26"/>
                <w:szCs w:val="26"/>
              </w:rPr>
              <w:t xml:space="preserve">БЕЗВОЗМЕЗДНЫЕ ПОСТУПЛЕНИЯ </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bCs/>
                <w:sz w:val="26"/>
                <w:szCs w:val="26"/>
              </w:rPr>
            </w:pPr>
          </w:p>
        </w:tc>
        <w:tc>
          <w:tcPr>
            <w:tcW w:w="1525" w:type="dxa"/>
            <w:vAlign w:val="center"/>
          </w:tcPr>
          <w:p w:rsidR="009963D5" w:rsidRPr="009963D5" w:rsidRDefault="009963D5" w:rsidP="009963D5">
            <w:pPr>
              <w:spacing w:after="0" w:line="240" w:lineRule="auto"/>
              <w:jc w:val="center"/>
              <w:rPr>
                <w:rFonts w:ascii="Times New Roman" w:hAnsi="Times New Roman" w:cs="Times New Roman"/>
                <w:sz w:val="26"/>
                <w:szCs w:val="26"/>
              </w:rPr>
            </w:pP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bCs/>
                <w:sz w:val="26"/>
                <w:szCs w:val="26"/>
              </w:rPr>
            </w:pPr>
            <w:r w:rsidRPr="009963D5">
              <w:rPr>
                <w:rFonts w:ascii="Times New Roman" w:hAnsi="Times New Roman" w:cs="Times New Roman"/>
                <w:bCs/>
                <w:sz w:val="26"/>
                <w:szCs w:val="26"/>
              </w:rPr>
              <w:t>Дотации бюджетам муниципальных районов на выравнивание бюджетной обеспеченности из бюджета субъекта Российской Федерации</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sz w:val="26"/>
                <w:szCs w:val="26"/>
              </w:rPr>
            </w:pPr>
            <w:r w:rsidRPr="009963D5">
              <w:rPr>
                <w:rFonts w:ascii="Times New Roman" w:hAnsi="Times New Roman" w:cs="Times New Roman"/>
                <w:sz w:val="26"/>
                <w:szCs w:val="26"/>
              </w:rPr>
              <w:t>Дотации бюджетам муниципальных районов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sz w:val="26"/>
                <w:szCs w:val="26"/>
              </w:rPr>
            </w:pPr>
            <w:r w:rsidRPr="009963D5">
              <w:rPr>
                <w:rFonts w:ascii="Times New Roman" w:hAnsi="Times New Roman" w:cs="Times New Roman"/>
                <w:sz w:val="26"/>
                <w:szCs w:val="26"/>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sz w:val="26"/>
                <w:szCs w:val="26"/>
              </w:rPr>
            </w:pPr>
            <w:r w:rsidRPr="009963D5">
              <w:rPr>
                <w:rFonts w:ascii="Times New Roman" w:hAnsi="Times New Roman" w:cs="Times New Roman"/>
                <w:sz w:val="26"/>
                <w:szCs w:val="26"/>
              </w:rPr>
              <w:t>Субсидия бюджетам муниципальных районов на поддержку отрасли культуры</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bCs/>
                <w:sz w:val="26"/>
                <w:szCs w:val="26"/>
              </w:rPr>
            </w:pPr>
            <w:r w:rsidRPr="009963D5">
              <w:rPr>
                <w:rFonts w:ascii="Times New Roman" w:hAnsi="Times New Roman" w:cs="Times New Roman"/>
                <w:bCs/>
                <w:sz w:val="26"/>
                <w:szCs w:val="2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bCs/>
                <w:sz w:val="26"/>
                <w:szCs w:val="26"/>
              </w:rPr>
            </w:pPr>
            <w:r w:rsidRPr="009963D5">
              <w:rPr>
                <w:rFonts w:ascii="Times New Roman" w:hAnsi="Times New Roman" w:cs="Times New Roman"/>
                <w:bCs/>
                <w:sz w:val="26"/>
                <w:szCs w:val="2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bCs/>
                <w:sz w:val="26"/>
                <w:szCs w:val="26"/>
              </w:rPr>
            </w:pPr>
            <w:r w:rsidRPr="009963D5">
              <w:rPr>
                <w:rFonts w:ascii="Times New Roman" w:hAnsi="Times New Roman" w:cs="Times New Roman"/>
                <w:bCs/>
                <w:sz w:val="26"/>
                <w:szCs w:val="26"/>
              </w:rPr>
              <w:t>Субсидии бюджетам муниципальных районов на реализацию программ формирования современной городской среды</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bCs/>
                <w:sz w:val="26"/>
                <w:szCs w:val="26"/>
              </w:rPr>
            </w:pPr>
            <w:r w:rsidRPr="009963D5">
              <w:rPr>
                <w:rFonts w:ascii="Times New Roman" w:hAnsi="Times New Roman" w:cs="Times New Roman"/>
                <w:bCs/>
                <w:sz w:val="26"/>
                <w:szCs w:val="26"/>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lang w:val="en-US"/>
              </w:rPr>
            </w:pPr>
            <w:r w:rsidRPr="009963D5">
              <w:rPr>
                <w:rFonts w:ascii="Times New Roman" w:hAnsi="Times New Roman" w:cs="Times New Roman"/>
                <w:sz w:val="26"/>
                <w:szCs w:val="26"/>
                <w:lang w:val="en-US"/>
              </w:rPr>
              <w:t>100%</w:t>
            </w:r>
          </w:p>
        </w:tc>
      </w:tr>
      <w:tr w:rsidR="009963D5" w:rsidRPr="009963D5" w:rsidTr="009963D5">
        <w:tc>
          <w:tcPr>
            <w:tcW w:w="8222" w:type="dxa"/>
          </w:tcPr>
          <w:p w:rsidR="009963D5" w:rsidRPr="009963D5" w:rsidRDefault="009963D5" w:rsidP="009963D5">
            <w:pPr>
              <w:spacing w:before="40" w:after="0" w:line="240" w:lineRule="auto"/>
              <w:jc w:val="both"/>
              <w:rPr>
                <w:rFonts w:ascii="Times New Roman" w:hAnsi="Times New Roman" w:cs="Times New Roman"/>
                <w:sz w:val="26"/>
                <w:szCs w:val="26"/>
              </w:rPr>
            </w:pPr>
            <w:r w:rsidRPr="009963D5">
              <w:rPr>
                <w:rFonts w:ascii="Times New Roman" w:hAnsi="Times New Roman" w:cs="Times New Roman"/>
                <w:sz w:val="26"/>
                <w:szCs w:val="26"/>
              </w:rPr>
              <w:t>Субсидии бюджетам муниципальных районов на государственную поддержку малого и среднего предпринимательства в субъектах Российской Федерации</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lang w:val="en-US"/>
              </w:rPr>
            </w:pPr>
            <w:r w:rsidRPr="009963D5">
              <w:rPr>
                <w:rFonts w:ascii="Times New Roman" w:hAnsi="Times New Roman" w:cs="Times New Roman"/>
                <w:sz w:val="26"/>
                <w:szCs w:val="26"/>
                <w:lang w:val="en-US"/>
              </w:rPr>
              <w:t>100%</w:t>
            </w:r>
          </w:p>
        </w:tc>
      </w:tr>
      <w:tr w:rsidR="009963D5" w:rsidRPr="009963D5" w:rsidTr="009963D5">
        <w:tc>
          <w:tcPr>
            <w:tcW w:w="8222" w:type="dxa"/>
          </w:tcPr>
          <w:p w:rsidR="009963D5" w:rsidRPr="009963D5" w:rsidRDefault="009963D5" w:rsidP="009963D5">
            <w:pPr>
              <w:spacing w:after="0" w:line="240" w:lineRule="auto"/>
              <w:jc w:val="both"/>
              <w:rPr>
                <w:rFonts w:ascii="Times New Roman" w:hAnsi="Times New Roman" w:cs="Times New Roman"/>
                <w:bCs/>
                <w:sz w:val="26"/>
                <w:szCs w:val="26"/>
              </w:rPr>
            </w:pPr>
            <w:r w:rsidRPr="009963D5">
              <w:rPr>
                <w:rFonts w:ascii="Times New Roman" w:hAnsi="Times New Roman" w:cs="Times New Roman"/>
                <w:bCs/>
                <w:sz w:val="26"/>
                <w:szCs w:val="26"/>
              </w:rPr>
              <w:t>Субсидии бюджетам муниципальных районов на обеспечение комплексного развития сельских территорий</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jc w:val="both"/>
              <w:rPr>
                <w:rFonts w:ascii="Times New Roman" w:hAnsi="Times New Roman" w:cs="Times New Roman"/>
                <w:bCs/>
                <w:sz w:val="26"/>
                <w:szCs w:val="26"/>
              </w:rPr>
            </w:pPr>
            <w:r w:rsidRPr="009963D5">
              <w:rPr>
                <w:rFonts w:ascii="Times New Roman" w:hAnsi="Times New Roman" w:cs="Times New Roman"/>
                <w:bCs/>
                <w:sz w:val="26"/>
                <w:szCs w:val="26"/>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jc w:val="both"/>
              <w:rPr>
                <w:rFonts w:ascii="Times New Roman" w:hAnsi="Times New Roman" w:cs="Times New Roman"/>
                <w:bCs/>
                <w:sz w:val="26"/>
                <w:szCs w:val="26"/>
              </w:rPr>
            </w:pPr>
            <w:r w:rsidRPr="009963D5">
              <w:rPr>
                <w:rFonts w:ascii="Times New Roman" w:hAnsi="Times New Roman" w:cs="Times New Roman"/>
                <w:bCs/>
                <w:sz w:val="26"/>
                <w:szCs w:val="26"/>
              </w:rPr>
              <w:t xml:space="preserve">Субсидии бюджетам муниципальных районов на создание (обновление) материально-технической базы для реализации основных </w:t>
            </w:r>
            <w:r w:rsidRPr="009963D5">
              <w:rPr>
                <w:rFonts w:ascii="Times New Roman" w:hAnsi="Times New Roman" w:cs="Times New Roman"/>
                <w:bCs/>
                <w:sz w:val="26"/>
                <w:szCs w:val="26"/>
              </w:rPr>
              <w:lastRenderedPageBreak/>
              <w:t>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lastRenderedPageBreak/>
              <w:t>100%</w:t>
            </w:r>
          </w:p>
        </w:tc>
      </w:tr>
      <w:tr w:rsidR="009963D5" w:rsidRPr="009963D5" w:rsidTr="009963D5">
        <w:tc>
          <w:tcPr>
            <w:tcW w:w="8222" w:type="dxa"/>
          </w:tcPr>
          <w:p w:rsidR="009963D5" w:rsidRPr="009963D5" w:rsidRDefault="009963D5" w:rsidP="009963D5">
            <w:pPr>
              <w:spacing w:after="0" w:line="240" w:lineRule="auto"/>
              <w:jc w:val="both"/>
              <w:rPr>
                <w:rFonts w:ascii="Times New Roman" w:hAnsi="Times New Roman" w:cs="Times New Roman"/>
                <w:bCs/>
                <w:sz w:val="26"/>
                <w:szCs w:val="26"/>
              </w:rPr>
            </w:pPr>
            <w:r w:rsidRPr="009963D5">
              <w:rPr>
                <w:rFonts w:ascii="Times New Roman" w:hAnsi="Times New Roman" w:cs="Times New Roman"/>
                <w:bCs/>
                <w:sz w:val="26"/>
                <w:szCs w:val="26"/>
              </w:rPr>
              <w:lastRenderedPageBreak/>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bCs/>
                <w:sz w:val="26"/>
                <w:szCs w:val="26"/>
              </w:rPr>
            </w:pPr>
            <w:r w:rsidRPr="009963D5">
              <w:rPr>
                <w:rFonts w:ascii="Times New Roman" w:hAnsi="Times New Roman" w:cs="Times New Roman"/>
                <w:bCs/>
                <w:sz w:val="26"/>
                <w:szCs w:val="26"/>
              </w:rPr>
              <w:t>Субсидии бюджетам муниципальных районов на со финансирование капитальных вложений в объекты муниципальной собственности</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bCs/>
                <w:sz w:val="26"/>
                <w:szCs w:val="26"/>
              </w:rPr>
            </w:pPr>
            <w:r w:rsidRPr="009963D5">
              <w:rPr>
                <w:rFonts w:ascii="Times New Roman" w:hAnsi="Times New Roman" w:cs="Times New Roman"/>
                <w:bCs/>
                <w:sz w:val="26"/>
                <w:szCs w:val="26"/>
              </w:rPr>
              <w:t>Субсидии бюджетам муниципальных районов на софинансирование капитальных вложений в объекты муниципальной собственности</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bCs/>
                <w:sz w:val="26"/>
                <w:szCs w:val="26"/>
              </w:rPr>
            </w:pPr>
            <w:r w:rsidRPr="009963D5">
              <w:rPr>
                <w:rFonts w:ascii="Times New Roman" w:hAnsi="Times New Roman" w:cs="Times New Roman"/>
                <w:bCs/>
                <w:sz w:val="26"/>
                <w:szCs w:val="26"/>
              </w:rPr>
              <w:t>Прочие субсидии бюджетам муниципальных районов</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bCs/>
                <w:sz w:val="26"/>
                <w:szCs w:val="26"/>
              </w:rPr>
            </w:pPr>
            <w:r w:rsidRPr="009963D5">
              <w:rPr>
                <w:rFonts w:ascii="Times New Roman" w:hAnsi="Times New Roman" w:cs="Times New Roman"/>
                <w:bCs/>
                <w:sz w:val="26"/>
                <w:szCs w:val="26"/>
              </w:rPr>
              <w:t>Субвенции бюджетам муниципальных районов на выполнение передаваемых полномочий субъектов Российской Федерации</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sz w:val="26"/>
                <w:szCs w:val="26"/>
              </w:rPr>
            </w:pPr>
            <w:r w:rsidRPr="009963D5">
              <w:rPr>
                <w:rFonts w:ascii="Times New Roman" w:hAnsi="Times New Roman" w:cs="Times New Roman"/>
                <w:sz w:val="26"/>
                <w:szCs w:val="2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sz w:val="26"/>
                <w:szCs w:val="26"/>
              </w:rPr>
            </w:pPr>
            <w:r w:rsidRPr="009963D5">
              <w:rPr>
                <w:rFonts w:ascii="Times New Roman" w:hAnsi="Times New Roman" w:cs="Times New Roman"/>
                <w:sz w:val="26"/>
                <w:szCs w:val="2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sz w:val="26"/>
                <w:szCs w:val="26"/>
              </w:rPr>
            </w:pPr>
            <w:r w:rsidRPr="009963D5">
              <w:rPr>
                <w:rFonts w:ascii="Times New Roman" w:hAnsi="Times New Roman" w:cs="Times New Roman"/>
                <w:sz w:val="26"/>
                <w:szCs w:val="2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sz w:val="26"/>
                <w:szCs w:val="26"/>
              </w:rPr>
            </w:pPr>
            <w:r w:rsidRPr="009963D5">
              <w:rPr>
                <w:rFonts w:ascii="Times New Roman" w:hAnsi="Times New Roman" w:cs="Times New Roman"/>
                <w:sz w:val="26"/>
                <w:szCs w:val="2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sz w:val="26"/>
                <w:szCs w:val="26"/>
              </w:rPr>
            </w:pPr>
            <w:r w:rsidRPr="009963D5">
              <w:rPr>
                <w:rFonts w:ascii="Times New Roman" w:hAnsi="Times New Roman" w:cs="Times New Roman"/>
                <w:sz w:val="26"/>
                <w:szCs w:val="26"/>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bCs/>
                <w:sz w:val="26"/>
                <w:szCs w:val="26"/>
              </w:rPr>
            </w:pPr>
            <w:r w:rsidRPr="009963D5">
              <w:rPr>
                <w:rFonts w:ascii="Times New Roman" w:hAnsi="Times New Roman" w:cs="Times New Roman"/>
                <w:bCs/>
                <w:sz w:val="26"/>
                <w:szCs w:val="26"/>
              </w:rPr>
              <w:t>Межбюджетные трансферты, передаваемые бюджетам муниципальных районов на создание модельных муниципальных библиотек</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bCs/>
                <w:sz w:val="26"/>
                <w:szCs w:val="26"/>
              </w:rPr>
            </w:pPr>
            <w:r w:rsidRPr="009963D5">
              <w:rPr>
                <w:rFonts w:ascii="Times New Roman" w:hAnsi="Times New Roman" w:cs="Times New Roman"/>
                <w:bCs/>
                <w:sz w:val="26"/>
                <w:szCs w:val="26"/>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bCs/>
                <w:sz w:val="26"/>
                <w:szCs w:val="26"/>
              </w:rPr>
            </w:pPr>
            <w:r w:rsidRPr="009963D5">
              <w:rPr>
                <w:rFonts w:ascii="Times New Roman" w:hAnsi="Times New Roman" w:cs="Times New Roman"/>
                <w:bCs/>
                <w:sz w:val="26"/>
                <w:szCs w:val="26"/>
              </w:rPr>
              <w:t>Прочие межбюджетные трансферты, передаваемые бюджетам муниципальных районов</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bCs/>
                <w:sz w:val="26"/>
                <w:szCs w:val="26"/>
              </w:rPr>
            </w:pPr>
            <w:r w:rsidRPr="009963D5">
              <w:rPr>
                <w:rFonts w:ascii="Times New Roman" w:hAnsi="Times New Roman" w:cs="Times New Roman"/>
                <w:bCs/>
                <w:sz w:val="26"/>
                <w:szCs w:val="26"/>
              </w:rPr>
              <w:t>Поступления от денежных пожертвований, предоставляемых физическими лицами получателям средств бюджетов муниципальных районов</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bCs/>
                <w:sz w:val="26"/>
                <w:szCs w:val="26"/>
              </w:rPr>
            </w:pPr>
            <w:r w:rsidRPr="009963D5">
              <w:rPr>
                <w:rFonts w:ascii="Times New Roman" w:hAnsi="Times New Roman" w:cs="Times New Roman"/>
                <w:bCs/>
                <w:sz w:val="26"/>
                <w:szCs w:val="26"/>
              </w:rPr>
              <w:t>Прочие безвозмездные поступления в бюджеты муниципальных районов</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sz w:val="26"/>
                <w:szCs w:val="26"/>
              </w:rPr>
            </w:pPr>
            <w:r w:rsidRPr="009963D5">
              <w:rPr>
                <w:rFonts w:ascii="Times New Roman" w:hAnsi="Times New Roman" w:cs="Times New Roman"/>
                <w:sz w:val="26"/>
                <w:szCs w:val="26"/>
              </w:rPr>
              <w:t xml:space="preserve">Доходы бюджетов муниципальных районов от возврата прочих остатков субсидий, субвенций и иных межбюджетных трансфертов, </w:t>
            </w:r>
            <w:r w:rsidRPr="009963D5">
              <w:rPr>
                <w:rFonts w:ascii="Times New Roman" w:hAnsi="Times New Roman" w:cs="Times New Roman"/>
                <w:sz w:val="26"/>
                <w:szCs w:val="26"/>
              </w:rPr>
              <w:lastRenderedPageBreak/>
              <w:t>имеющих целевое назначение, прошлых лет из бюджетов поселений</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lastRenderedPageBreak/>
              <w:t>100%</w:t>
            </w:r>
          </w:p>
        </w:tc>
      </w:tr>
      <w:tr w:rsidR="009963D5" w:rsidRPr="009963D5" w:rsidTr="009963D5">
        <w:tc>
          <w:tcPr>
            <w:tcW w:w="8222" w:type="dxa"/>
          </w:tcPr>
          <w:p w:rsidR="009963D5" w:rsidRPr="009963D5" w:rsidRDefault="009963D5" w:rsidP="009963D5">
            <w:pPr>
              <w:spacing w:after="0" w:line="240" w:lineRule="auto"/>
              <w:rPr>
                <w:rFonts w:ascii="Times New Roman" w:hAnsi="Times New Roman" w:cs="Times New Roman"/>
                <w:sz w:val="26"/>
                <w:szCs w:val="26"/>
              </w:rPr>
            </w:pPr>
            <w:r w:rsidRPr="009963D5">
              <w:rPr>
                <w:rFonts w:ascii="Times New Roman" w:hAnsi="Times New Roman" w:cs="Times New Roman"/>
                <w:sz w:val="26"/>
                <w:szCs w:val="26"/>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25" w:type="dxa"/>
          </w:tcPr>
          <w:p w:rsidR="009963D5" w:rsidRPr="009963D5" w:rsidRDefault="009963D5" w:rsidP="009963D5">
            <w:pPr>
              <w:spacing w:after="0" w:line="240" w:lineRule="auto"/>
              <w:jc w:val="center"/>
              <w:rPr>
                <w:rFonts w:ascii="Times New Roman" w:hAnsi="Times New Roman" w:cs="Times New Roman"/>
                <w:sz w:val="26"/>
                <w:szCs w:val="26"/>
              </w:rPr>
            </w:pPr>
            <w:r w:rsidRPr="009963D5">
              <w:rPr>
                <w:rFonts w:ascii="Times New Roman" w:hAnsi="Times New Roman" w:cs="Times New Roman"/>
                <w:sz w:val="26"/>
                <w:szCs w:val="26"/>
              </w:rPr>
              <w:t>100%</w:t>
            </w:r>
          </w:p>
        </w:tc>
      </w:tr>
    </w:tbl>
    <w:p w:rsidR="009963D5" w:rsidRP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tbl>
      <w:tblPr>
        <w:tblW w:w="10065" w:type="dxa"/>
        <w:tblInd w:w="-459" w:type="dxa"/>
        <w:tblLayout w:type="fixed"/>
        <w:tblLook w:val="04A0"/>
      </w:tblPr>
      <w:tblGrid>
        <w:gridCol w:w="553"/>
        <w:gridCol w:w="261"/>
        <w:gridCol w:w="543"/>
        <w:gridCol w:w="540"/>
        <w:gridCol w:w="538"/>
        <w:gridCol w:w="653"/>
        <w:gridCol w:w="650"/>
        <w:gridCol w:w="423"/>
        <w:gridCol w:w="438"/>
        <w:gridCol w:w="1213"/>
        <w:gridCol w:w="114"/>
        <w:gridCol w:w="663"/>
        <w:gridCol w:w="1066"/>
        <w:gridCol w:w="280"/>
        <w:gridCol w:w="712"/>
        <w:gridCol w:w="608"/>
        <w:gridCol w:w="810"/>
      </w:tblGrid>
      <w:tr w:rsidR="009963D5" w:rsidRPr="009963D5" w:rsidTr="009963D5">
        <w:trPr>
          <w:gridBefore w:val="1"/>
          <w:wBefore w:w="553" w:type="dxa"/>
          <w:trHeight w:val="255"/>
        </w:trPr>
        <w:tc>
          <w:tcPr>
            <w:tcW w:w="9512" w:type="dxa"/>
            <w:gridSpan w:val="16"/>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Times New Roman" w:eastAsia="Times New Roman" w:hAnsi="Times New Roman" w:cs="Times New Roman"/>
                <w:sz w:val="20"/>
                <w:szCs w:val="20"/>
                <w:lang w:eastAsia="ru-RU"/>
              </w:rPr>
            </w:pPr>
            <w:r w:rsidRPr="009963D5">
              <w:rPr>
                <w:rFonts w:ascii="Times New Roman" w:eastAsia="Times New Roman" w:hAnsi="Times New Roman" w:cs="Times New Roman"/>
                <w:sz w:val="20"/>
                <w:szCs w:val="20"/>
                <w:lang w:eastAsia="ru-RU"/>
              </w:rPr>
              <w:lastRenderedPageBreak/>
              <w:t xml:space="preserve">                                                                                                                                                                                                                                                 Приложение </w:t>
            </w:r>
            <w:r>
              <w:rPr>
                <w:rFonts w:ascii="Times New Roman" w:eastAsia="Times New Roman" w:hAnsi="Times New Roman" w:cs="Times New Roman"/>
                <w:sz w:val="20"/>
                <w:szCs w:val="20"/>
                <w:lang w:eastAsia="ru-RU"/>
              </w:rPr>
              <w:t xml:space="preserve">№ </w:t>
            </w:r>
            <w:r w:rsidRPr="009963D5">
              <w:rPr>
                <w:rFonts w:ascii="Times New Roman" w:eastAsia="Times New Roman" w:hAnsi="Times New Roman" w:cs="Times New Roman"/>
                <w:sz w:val="20"/>
                <w:szCs w:val="20"/>
                <w:lang w:eastAsia="ru-RU"/>
              </w:rPr>
              <w:t>2</w:t>
            </w:r>
          </w:p>
        </w:tc>
      </w:tr>
      <w:tr w:rsidR="009963D5" w:rsidRPr="009963D5" w:rsidTr="009963D5">
        <w:trPr>
          <w:gridBefore w:val="1"/>
          <w:wBefore w:w="553" w:type="dxa"/>
          <w:trHeight w:val="255"/>
        </w:trPr>
        <w:tc>
          <w:tcPr>
            <w:tcW w:w="9512" w:type="dxa"/>
            <w:gridSpan w:val="16"/>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Times New Roman" w:eastAsia="Times New Roman" w:hAnsi="Times New Roman" w:cs="Times New Roman"/>
                <w:sz w:val="20"/>
                <w:szCs w:val="20"/>
                <w:lang w:eastAsia="ru-RU"/>
              </w:rPr>
            </w:pPr>
            <w:r w:rsidRPr="009963D5">
              <w:rPr>
                <w:rFonts w:ascii="Times New Roman" w:eastAsia="Times New Roman" w:hAnsi="Times New Roman" w:cs="Times New Roman"/>
                <w:sz w:val="20"/>
                <w:szCs w:val="20"/>
                <w:lang w:eastAsia="ru-RU"/>
              </w:rPr>
              <w:t xml:space="preserve">                                                                                                                                                                                                                        к решению Совета депутатов</w:t>
            </w:r>
          </w:p>
        </w:tc>
      </w:tr>
      <w:tr w:rsidR="009963D5" w:rsidRPr="009963D5" w:rsidTr="009963D5">
        <w:trPr>
          <w:gridBefore w:val="1"/>
          <w:wBefore w:w="553" w:type="dxa"/>
          <w:trHeight w:val="255"/>
        </w:trPr>
        <w:tc>
          <w:tcPr>
            <w:tcW w:w="9512" w:type="dxa"/>
            <w:gridSpan w:val="16"/>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Times New Roman" w:eastAsia="Times New Roman" w:hAnsi="Times New Roman" w:cs="Times New Roman"/>
                <w:sz w:val="20"/>
                <w:szCs w:val="20"/>
                <w:lang w:eastAsia="ru-RU"/>
              </w:rPr>
            </w:pPr>
            <w:r w:rsidRPr="009963D5">
              <w:rPr>
                <w:rFonts w:ascii="Times New Roman" w:eastAsia="Times New Roman" w:hAnsi="Times New Roman" w:cs="Times New Roman"/>
                <w:sz w:val="20"/>
                <w:szCs w:val="20"/>
                <w:lang w:eastAsia="ru-RU"/>
              </w:rPr>
              <w:t xml:space="preserve">                                                                                                                                                                                                                                       Кочковского района </w:t>
            </w:r>
          </w:p>
        </w:tc>
      </w:tr>
      <w:tr w:rsidR="009963D5" w:rsidRPr="009963D5" w:rsidTr="009963D5">
        <w:trPr>
          <w:gridBefore w:val="1"/>
          <w:wBefore w:w="553" w:type="dxa"/>
          <w:trHeight w:val="255"/>
        </w:trPr>
        <w:tc>
          <w:tcPr>
            <w:tcW w:w="9512" w:type="dxa"/>
            <w:gridSpan w:val="16"/>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Times New Roman" w:eastAsia="Times New Roman" w:hAnsi="Times New Roman" w:cs="Times New Roman"/>
                <w:sz w:val="20"/>
                <w:szCs w:val="20"/>
                <w:lang w:eastAsia="ru-RU"/>
              </w:rPr>
            </w:pPr>
            <w:r w:rsidRPr="009963D5">
              <w:rPr>
                <w:rFonts w:ascii="Times New Roman" w:eastAsia="Times New Roman" w:hAnsi="Times New Roman" w:cs="Times New Roman"/>
                <w:sz w:val="20"/>
                <w:szCs w:val="20"/>
                <w:lang w:eastAsia="ru-RU"/>
              </w:rPr>
              <w:t xml:space="preserve">                                                                                                                                                                                                                                Новосибирской области</w:t>
            </w:r>
          </w:p>
        </w:tc>
      </w:tr>
      <w:tr w:rsidR="009963D5" w:rsidRPr="009963D5" w:rsidTr="009963D5">
        <w:trPr>
          <w:gridBefore w:val="1"/>
          <w:wBefore w:w="553" w:type="dxa"/>
          <w:trHeight w:val="255"/>
        </w:trPr>
        <w:tc>
          <w:tcPr>
            <w:tcW w:w="9512" w:type="dxa"/>
            <w:gridSpan w:val="16"/>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Times New Roman" w:eastAsia="Times New Roman" w:hAnsi="Times New Roman" w:cs="Times New Roman"/>
                <w:sz w:val="20"/>
                <w:szCs w:val="20"/>
                <w:lang w:eastAsia="ru-RU"/>
              </w:rPr>
            </w:pPr>
            <w:r w:rsidRPr="009963D5">
              <w:rPr>
                <w:rFonts w:ascii="Times New Roman" w:eastAsia="Times New Roman" w:hAnsi="Times New Roman" w:cs="Times New Roman"/>
                <w:sz w:val="20"/>
                <w:szCs w:val="20"/>
                <w:lang w:eastAsia="ru-RU"/>
              </w:rPr>
              <w:t xml:space="preserve">                                                                                                                                                                                                                                             от 23.11.2022 №</w:t>
            </w:r>
            <w:r>
              <w:rPr>
                <w:rFonts w:ascii="Times New Roman" w:eastAsia="Times New Roman" w:hAnsi="Times New Roman" w:cs="Times New Roman"/>
                <w:sz w:val="20"/>
                <w:szCs w:val="20"/>
                <w:lang w:eastAsia="ru-RU"/>
              </w:rPr>
              <w:t xml:space="preserve"> 3</w:t>
            </w:r>
          </w:p>
        </w:tc>
      </w:tr>
      <w:tr w:rsidR="009963D5" w:rsidRPr="009963D5" w:rsidTr="009963D5">
        <w:trPr>
          <w:gridBefore w:val="1"/>
          <w:wBefore w:w="553" w:type="dxa"/>
          <w:trHeight w:val="1418"/>
        </w:trPr>
        <w:tc>
          <w:tcPr>
            <w:tcW w:w="9512" w:type="dxa"/>
            <w:gridSpan w:val="16"/>
            <w:tcBorders>
              <w:top w:val="nil"/>
              <w:left w:val="nil"/>
              <w:bottom w:val="nil"/>
              <w:right w:val="nil"/>
            </w:tcBorders>
            <w:shd w:val="clear" w:color="auto" w:fill="auto"/>
            <w:vAlign w:val="bottom"/>
            <w:hideMark/>
          </w:tcPr>
          <w:p w:rsidR="009963D5" w:rsidRPr="009963D5" w:rsidRDefault="009963D5" w:rsidP="009963D5">
            <w:pPr>
              <w:tabs>
                <w:tab w:val="clear" w:pos="708"/>
              </w:tabs>
              <w:spacing w:after="0" w:line="240" w:lineRule="auto"/>
              <w:jc w:val="center"/>
              <w:rPr>
                <w:rFonts w:ascii="Times New Roman" w:eastAsia="Times New Roman" w:hAnsi="Times New Roman" w:cs="Times New Roman"/>
                <w:b/>
                <w:bCs/>
                <w:sz w:val="20"/>
                <w:szCs w:val="20"/>
                <w:lang w:eastAsia="ru-RU"/>
              </w:rPr>
            </w:pPr>
            <w:r w:rsidRPr="009963D5">
              <w:rPr>
                <w:rFonts w:ascii="Times New Roman" w:eastAsia="Times New Roman" w:hAnsi="Times New Roman" w:cs="Times New Roman"/>
                <w:b/>
                <w:bCs/>
                <w:sz w:val="20"/>
                <w:szCs w:val="20"/>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КОЧКОВСКОГО РАЙОНА НОВОСИБИРСКОЙ ОБЛАСТИ НА 2023 ГОД И ПЛАНОВЫЙ ПЕРИОД  2024-2025 ГОДОВ</w:t>
            </w:r>
          </w:p>
        </w:tc>
      </w:tr>
      <w:tr w:rsidR="009963D5" w:rsidRPr="009963D5" w:rsidTr="009963D5">
        <w:trPr>
          <w:gridBefore w:val="1"/>
          <w:wBefore w:w="553" w:type="dxa"/>
          <w:trHeight w:val="255"/>
        </w:trPr>
        <w:tc>
          <w:tcPr>
            <w:tcW w:w="261"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p>
        </w:tc>
        <w:tc>
          <w:tcPr>
            <w:tcW w:w="543"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p>
        </w:tc>
        <w:tc>
          <w:tcPr>
            <w:tcW w:w="540"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p>
        </w:tc>
        <w:tc>
          <w:tcPr>
            <w:tcW w:w="538"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p>
        </w:tc>
        <w:tc>
          <w:tcPr>
            <w:tcW w:w="653"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p>
        </w:tc>
        <w:tc>
          <w:tcPr>
            <w:tcW w:w="650"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p>
        </w:tc>
        <w:tc>
          <w:tcPr>
            <w:tcW w:w="423"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p>
        </w:tc>
        <w:tc>
          <w:tcPr>
            <w:tcW w:w="438"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p>
        </w:tc>
        <w:tc>
          <w:tcPr>
            <w:tcW w:w="1213"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p>
        </w:tc>
        <w:tc>
          <w:tcPr>
            <w:tcW w:w="777" w:type="dxa"/>
            <w:gridSpan w:val="2"/>
            <w:tcBorders>
              <w:top w:val="nil"/>
              <w:left w:val="nil"/>
              <w:bottom w:val="nil"/>
              <w:right w:val="nil"/>
            </w:tcBorders>
            <w:shd w:val="clear" w:color="auto" w:fill="auto"/>
            <w:noWrap/>
            <w:vAlign w:val="center"/>
            <w:hideMark/>
          </w:tcPr>
          <w:p w:rsidR="009963D5" w:rsidRPr="009963D5" w:rsidRDefault="009963D5" w:rsidP="009963D5">
            <w:pPr>
              <w:tabs>
                <w:tab w:val="clear" w:pos="708"/>
              </w:tabs>
              <w:spacing w:after="0" w:line="240" w:lineRule="auto"/>
              <w:jc w:val="center"/>
              <w:rPr>
                <w:rFonts w:ascii="Arial" w:eastAsia="Times New Roman" w:hAnsi="Arial" w:cs="Arial"/>
                <w:sz w:val="16"/>
                <w:szCs w:val="16"/>
                <w:lang w:eastAsia="ru-RU"/>
              </w:rPr>
            </w:pPr>
          </w:p>
        </w:tc>
        <w:tc>
          <w:tcPr>
            <w:tcW w:w="1346" w:type="dxa"/>
            <w:gridSpan w:val="2"/>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p>
        </w:tc>
        <w:tc>
          <w:tcPr>
            <w:tcW w:w="1320" w:type="dxa"/>
            <w:gridSpan w:val="2"/>
            <w:tcBorders>
              <w:top w:val="nil"/>
              <w:left w:val="nil"/>
              <w:bottom w:val="nil"/>
              <w:right w:val="nil"/>
            </w:tcBorders>
            <w:shd w:val="clear" w:color="auto" w:fill="auto"/>
            <w:noWrap/>
            <w:vAlign w:val="center"/>
            <w:hideMark/>
          </w:tcPr>
          <w:p w:rsidR="009963D5" w:rsidRPr="009963D5" w:rsidRDefault="009963D5" w:rsidP="009963D5">
            <w:pPr>
              <w:tabs>
                <w:tab w:val="clear" w:pos="708"/>
              </w:tabs>
              <w:spacing w:after="0" w:line="240" w:lineRule="auto"/>
              <w:jc w:val="center"/>
              <w:rPr>
                <w:rFonts w:ascii="Arial" w:eastAsia="Times New Roman" w:hAnsi="Arial" w:cs="Arial"/>
                <w:sz w:val="16"/>
                <w:szCs w:val="16"/>
                <w:lang w:eastAsia="ru-RU"/>
              </w:rPr>
            </w:pPr>
          </w:p>
        </w:tc>
        <w:tc>
          <w:tcPr>
            <w:tcW w:w="810"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табл.1</w:t>
            </w:r>
          </w:p>
        </w:tc>
      </w:tr>
      <w:tr w:rsidR="009963D5" w:rsidRPr="009963D5" w:rsidTr="009963D5">
        <w:trPr>
          <w:gridBefore w:val="1"/>
          <w:wBefore w:w="553" w:type="dxa"/>
          <w:trHeight w:val="1163"/>
        </w:trPr>
        <w:tc>
          <w:tcPr>
            <w:tcW w:w="9512" w:type="dxa"/>
            <w:gridSpan w:val="16"/>
            <w:tcBorders>
              <w:top w:val="nil"/>
              <w:left w:val="nil"/>
              <w:bottom w:val="nil"/>
              <w:right w:val="nil"/>
            </w:tcBorders>
            <w:shd w:val="clear" w:color="auto" w:fill="auto"/>
            <w:vAlign w:val="bottom"/>
            <w:hideMark/>
          </w:tcPr>
          <w:p w:rsidR="009963D5" w:rsidRPr="009963D5" w:rsidRDefault="009963D5" w:rsidP="009963D5">
            <w:pPr>
              <w:tabs>
                <w:tab w:val="clear" w:pos="708"/>
              </w:tabs>
              <w:spacing w:after="0" w:line="240" w:lineRule="auto"/>
              <w:jc w:val="center"/>
              <w:rPr>
                <w:rFonts w:ascii="Times New Roman" w:eastAsia="Times New Roman" w:hAnsi="Times New Roman" w:cs="Times New Roman"/>
                <w:b/>
                <w:bCs/>
                <w:sz w:val="24"/>
                <w:szCs w:val="24"/>
                <w:lang w:eastAsia="ru-RU"/>
              </w:rPr>
            </w:pPr>
            <w:r w:rsidRPr="009963D5">
              <w:rPr>
                <w:rFonts w:ascii="Times New Roman" w:eastAsia="Times New Roman" w:hAnsi="Times New Roman" w:cs="Times New Roman"/>
                <w:b/>
                <w:bCs/>
                <w:sz w:val="24"/>
                <w:szCs w:val="24"/>
                <w:lang w:eastAsia="ru-RU"/>
              </w:rPr>
              <w:t>Распределение бюджетных ассигнований по разделам,</w:t>
            </w:r>
            <w:r>
              <w:rPr>
                <w:rFonts w:ascii="Times New Roman" w:eastAsia="Times New Roman" w:hAnsi="Times New Roman" w:cs="Times New Roman"/>
                <w:b/>
                <w:bCs/>
                <w:sz w:val="24"/>
                <w:szCs w:val="24"/>
                <w:lang w:eastAsia="ru-RU"/>
              </w:rPr>
              <w:t xml:space="preserve"> </w:t>
            </w:r>
            <w:r w:rsidRPr="009963D5">
              <w:rPr>
                <w:rFonts w:ascii="Times New Roman" w:eastAsia="Times New Roman" w:hAnsi="Times New Roman" w:cs="Times New Roman"/>
                <w:b/>
                <w:bCs/>
                <w:sz w:val="24"/>
                <w:szCs w:val="24"/>
                <w:lang w:eastAsia="ru-RU"/>
              </w:rPr>
              <w:t>подразделам,</w:t>
            </w:r>
            <w:r>
              <w:rPr>
                <w:rFonts w:ascii="Times New Roman" w:eastAsia="Times New Roman" w:hAnsi="Times New Roman" w:cs="Times New Roman"/>
                <w:b/>
                <w:bCs/>
                <w:sz w:val="24"/>
                <w:szCs w:val="24"/>
                <w:lang w:eastAsia="ru-RU"/>
              </w:rPr>
              <w:t xml:space="preserve"> </w:t>
            </w:r>
            <w:r w:rsidRPr="009963D5">
              <w:rPr>
                <w:rFonts w:ascii="Times New Roman" w:eastAsia="Times New Roman" w:hAnsi="Times New Roman" w:cs="Times New Roman"/>
                <w:b/>
                <w:bCs/>
                <w:sz w:val="24"/>
                <w:szCs w:val="24"/>
                <w:lang w:eastAsia="ru-RU"/>
              </w:rPr>
              <w:t>целевым статьям ( муниципальным программам и непрограммным направлениям деятельности),группам и подгруппам видов расходов классификации расходов  районного бюджета Кочковского района Новосибирской области на 2023 год и плановый период 2024 и 2025 годов</w:t>
            </w:r>
          </w:p>
        </w:tc>
      </w:tr>
      <w:tr w:rsidR="009963D5" w:rsidRPr="009963D5" w:rsidTr="009963D5">
        <w:trPr>
          <w:gridBefore w:val="1"/>
          <w:wBefore w:w="553" w:type="dxa"/>
          <w:trHeight w:val="255"/>
        </w:trPr>
        <w:tc>
          <w:tcPr>
            <w:tcW w:w="261"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p>
        </w:tc>
        <w:tc>
          <w:tcPr>
            <w:tcW w:w="543"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p>
        </w:tc>
        <w:tc>
          <w:tcPr>
            <w:tcW w:w="540"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p>
        </w:tc>
        <w:tc>
          <w:tcPr>
            <w:tcW w:w="538"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p>
        </w:tc>
        <w:tc>
          <w:tcPr>
            <w:tcW w:w="653"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p>
        </w:tc>
        <w:tc>
          <w:tcPr>
            <w:tcW w:w="650"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p>
        </w:tc>
        <w:tc>
          <w:tcPr>
            <w:tcW w:w="423"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p>
        </w:tc>
        <w:tc>
          <w:tcPr>
            <w:tcW w:w="438"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p>
        </w:tc>
        <w:tc>
          <w:tcPr>
            <w:tcW w:w="1327" w:type="dxa"/>
            <w:gridSpan w:val="2"/>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p>
        </w:tc>
        <w:tc>
          <w:tcPr>
            <w:tcW w:w="663" w:type="dxa"/>
            <w:tcBorders>
              <w:top w:val="nil"/>
              <w:left w:val="nil"/>
              <w:bottom w:val="nil"/>
              <w:right w:val="nil"/>
            </w:tcBorders>
            <w:shd w:val="clear" w:color="auto" w:fill="auto"/>
            <w:noWrap/>
            <w:vAlign w:val="center"/>
            <w:hideMark/>
          </w:tcPr>
          <w:p w:rsidR="009963D5" w:rsidRPr="009963D5" w:rsidRDefault="009963D5" w:rsidP="009963D5">
            <w:pPr>
              <w:tabs>
                <w:tab w:val="clear" w:pos="708"/>
              </w:tabs>
              <w:spacing w:after="0" w:line="240" w:lineRule="auto"/>
              <w:jc w:val="center"/>
              <w:rPr>
                <w:rFonts w:ascii="Arial" w:eastAsia="Times New Roman" w:hAnsi="Arial" w:cs="Arial"/>
                <w:sz w:val="16"/>
                <w:szCs w:val="16"/>
                <w:lang w:eastAsia="ru-RU"/>
              </w:rPr>
            </w:pPr>
          </w:p>
        </w:tc>
        <w:tc>
          <w:tcPr>
            <w:tcW w:w="1346" w:type="dxa"/>
            <w:gridSpan w:val="2"/>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p>
        </w:tc>
        <w:tc>
          <w:tcPr>
            <w:tcW w:w="1320" w:type="dxa"/>
            <w:gridSpan w:val="2"/>
            <w:tcBorders>
              <w:top w:val="nil"/>
              <w:left w:val="nil"/>
              <w:bottom w:val="nil"/>
              <w:right w:val="nil"/>
            </w:tcBorders>
            <w:shd w:val="clear" w:color="auto" w:fill="auto"/>
            <w:noWrap/>
            <w:vAlign w:val="center"/>
            <w:hideMark/>
          </w:tcPr>
          <w:p w:rsidR="009963D5" w:rsidRPr="009963D5" w:rsidRDefault="009963D5" w:rsidP="009963D5">
            <w:pPr>
              <w:tabs>
                <w:tab w:val="clear" w:pos="708"/>
              </w:tabs>
              <w:spacing w:after="0" w:line="240" w:lineRule="auto"/>
              <w:jc w:val="center"/>
              <w:rPr>
                <w:rFonts w:ascii="Arial" w:eastAsia="Times New Roman" w:hAnsi="Arial" w:cs="Arial"/>
                <w:sz w:val="16"/>
                <w:szCs w:val="16"/>
                <w:lang w:eastAsia="ru-RU"/>
              </w:rPr>
            </w:pPr>
          </w:p>
        </w:tc>
        <w:tc>
          <w:tcPr>
            <w:tcW w:w="810"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p>
        </w:tc>
      </w:tr>
      <w:tr w:rsidR="009963D5" w:rsidRPr="009963D5" w:rsidTr="009963D5">
        <w:trPr>
          <w:gridBefore w:val="1"/>
          <w:wBefore w:w="553" w:type="dxa"/>
          <w:trHeight w:val="225"/>
        </w:trPr>
        <w:tc>
          <w:tcPr>
            <w:tcW w:w="261"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p>
        </w:tc>
        <w:tc>
          <w:tcPr>
            <w:tcW w:w="543"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p>
        </w:tc>
        <w:tc>
          <w:tcPr>
            <w:tcW w:w="540"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p>
        </w:tc>
        <w:tc>
          <w:tcPr>
            <w:tcW w:w="538"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p>
        </w:tc>
        <w:tc>
          <w:tcPr>
            <w:tcW w:w="653"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p>
        </w:tc>
        <w:tc>
          <w:tcPr>
            <w:tcW w:w="650"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p>
        </w:tc>
        <w:tc>
          <w:tcPr>
            <w:tcW w:w="423"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p>
        </w:tc>
        <w:tc>
          <w:tcPr>
            <w:tcW w:w="438"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p>
        </w:tc>
        <w:tc>
          <w:tcPr>
            <w:tcW w:w="1327" w:type="dxa"/>
            <w:gridSpan w:val="2"/>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p>
        </w:tc>
        <w:tc>
          <w:tcPr>
            <w:tcW w:w="663"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p>
        </w:tc>
        <w:tc>
          <w:tcPr>
            <w:tcW w:w="1346" w:type="dxa"/>
            <w:gridSpan w:val="2"/>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p>
        </w:tc>
        <w:tc>
          <w:tcPr>
            <w:tcW w:w="1320" w:type="dxa"/>
            <w:gridSpan w:val="2"/>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p>
        </w:tc>
        <w:tc>
          <w:tcPr>
            <w:tcW w:w="810"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тыс.рублей</w:t>
            </w:r>
          </w:p>
        </w:tc>
      </w:tr>
      <w:tr w:rsidR="009963D5" w:rsidRPr="009963D5" w:rsidTr="009963D5">
        <w:trPr>
          <w:gridBefore w:val="1"/>
          <w:wBefore w:w="553" w:type="dxa"/>
          <w:trHeight w:val="435"/>
        </w:trPr>
        <w:tc>
          <w:tcPr>
            <w:tcW w:w="261"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p>
        </w:tc>
        <w:tc>
          <w:tcPr>
            <w:tcW w:w="2924" w:type="dxa"/>
            <w:gridSpan w:val="5"/>
            <w:tcBorders>
              <w:top w:val="single" w:sz="8" w:space="0" w:color="auto"/>
              <w:left w:val="single" w:sz="8" w:space="0" w:color="auto"/>
              <w:bottom w:val="nil"/>
              <w:right w:val="single" w:sz="8" w:space="0" w:color="auto"/>
            </w:tcBorders>
            <w:shd w:val="clear" w:color="auto" w:fill="auto"/>
            <w:vAlign w:val="center"/>
            <w:hideMark/>
          </w:tcPr>
          <w:p w:rsidR="009963D5" w:rsidRPr="009963D5" w:rsidRDefault="009963D5" w:rsidP="009963D5">
            <w:pPr>
              <w:tabs>
                <w:tab w:val="clear" w:pos="708"/>
              </w:tabs>
              <w:spacing w:after="0" w:line="240" w:lineRule="auto"/>
              <w:jc w:val="center"/>
              <w:rPr>
                <w:rFonts w:ascii="Times New Roman" w:eastAsia="Times New Roman" w:hAnsi="Times New Roman" w:cs="Times New Roman"/>
                <w:b/>
                <w:bCs/>
                <w:lang w:eastAsia="ru-RU"/>
              </w:rPr>
            </w:pPr>
            <w:r w:rsidRPr="009963D5">
              <w:rPr>
                <w:rFonts w:ascii="Times New Roman" w:eastAsia="Times New Roman" w:hAnsi="Times New Roman" w:cs="Times New Roman"/>
                <w:b/>
                <w:bCs/>
                <w:lang w:eastAsia="ru-RU"/>
              </w:rPr>
              <w:t>Наименование показателя</w:t>
            </w:r>
          </w:p>
        </w:tc>
        <w:tc>
          <w:tcPr>
            <w:tcW w:w="423"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9963D5" w:rsidRPr="009963D5" w:rsidRDefault="009963D5" w:rsidP="009963D5">
            <w:pPr>
              <w:tabs>
                <w:tab w:val="clear" w:pos="708"/>
              </w:tabs>
              <w:spacing w:after="0" w:line="240" w:lineRule="auto"/>
              <w:jc w:val="center"/>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РЗ</w:t>
            </w:r>
          </w:p>
        </w:tc>
        <w:tc>
          <w:tcPr>
            <w:tcW w:w="438"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9963D5" w:rsidRPr="009963D5" w:rsidRDefault="009963D5" w:rsidP="009963D5">
            <w:pPr>
              <w:tabs>
                <w:tab w:val="clear" w:pos="708"/>
              </w:tabs>
              <w:spacing w:after="0" w:line="240" w:lineRule="auto"/>
              <w:jc w:val="center"/>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ПР</w:t>
            </w:r>
          </w:p>
        </w:tc>
        <w:tc>
          <w:tcPr>
            <w:tcW w:w="1327" w:type="dxa"/>
            <w:gridSpan w:val="2"/>
            <w:vMerge w:val="restart"/>
            <w:tcBorders>
              <w:top w:val="single" w:sz="8" w:space="0" w:color="auto"/>
              <w:left w:val="single" w:sz="8" w:space="0" w:color="auto"/>
              <w:bottom w:val="single" w:sz="8" w:space="0" w:color="auto"/>
              <w:right w:val="nil"/>
            </w:tcBorders>
            <w:shd w:val="clear" w:color="auto" w:fill="auto"/>
            <w:noWrap/>
            <w:vAlign w:val="center"/>
            <w:hideMark/>
          </w:tcPr>
          <w:p w:rsidR="009963D5" w:rsidRPr="009963D5" w:rsidRDefault="009963D5" w:rsidP="009963D5">
            <w:pPr>
              <w:tabs>
                <w:tab w:val="clear" w:pos="708"/>
              </w:tabs>
              <w:spacing w:after="0" w:line="240" w:lineRule="auto"/>
              <w:jc w:val="center"/>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КЦСР</w:t>
            </w:r>
          </w:p>
        </w:tc>
        <w:tc>
          <w:tcPr>
            <w:tcW w:w="663" w:type="dxa"/>
            <w:vMerge w:val="restart"/>
            <w:tcBorders>
              <w:top w:val="single" w:sz="8" w:space="0" w:color="auto"/>
              <w:left w:val="single" w:sz="8" w:space="0" w:color="auto"/>
              <w:bottom w:val="single" w:sz="8" w:space="0" w:color="auto"/>
              <w:right w:val="nil"/>
            </w:tcBorders>
            <w:shd w:val="clear" w:color="auto" w:fill="auto"/>
            <w:vAlign w:val="center"/>
            <w:hideMark/>
          </w:tcPr>
          <w:p w:rsidR="009963D5" w:rsidRPr="009963D5" w:rsidRDefault="009963D5" w:rsidP="009963D5">
            <w:pPr>
              <w:tabs>
                <w:tab w:val="clear" w:pos="708"/>
              </w:tabs>
              <w:spacing w:after="0" w:line="240" w:lineRule="auto"/>
              <w:jc w:val="center"/>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КВР</w:t>
            </w:r>
          </w:p>
        </w:tc>
        <w:tc>
          <w:tcPr>
            <w:tcW w:w="347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963D5" w:rsidRPr="009963D5" w:rsidRDefault="009963D5" w:rsidP="009963D5">
            <w:pPr>
              <w:tabs>
                <w:tab w:val="clear" w:pos="708"/>
              </w:tabs>
              <w:spacing w:after="0" w:line="240" w:lineRule="auto"/>
              <w:jc w:val="center"/>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Сумма</w:t>
            </w:r>
          </w:p>
        </w:tc>
      </w:tr>
      <w:tr w:rsidR="009963D5" w:rsidRPr="009963D5" w:rsidTr="009963D5">
        <w:trPr>
          <w:gridBefore w:val="1"/>
          <w:wBefore w:w="553" w:type="dxa"/>
          <w:trHeight w:val="225"/>
        </w:trPr>
        <w:tc>
          <w:tcPr>
            <w:tcW w:w="261"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p>
        </w:tc>
        <w:tc>
          <w:tcPr>
            <w:tcW w:w="543" w:type="dxa"/>
            <w:tcBorders>
              <w:top w:val="nil"/>
              <w:left w:val="single" w:sz="8" w:space="0" w:color="auto"/>
              <w:bottom w:val="single" w:sz="8" w:space="0" w:color="auto"/>
              <w:right w:val="nil"/>
            </w:tcBorders>
            <w:shd w:val="clear" w:color="auto" w:fill="auto"/>
            <w:vAlign w:val="center"/>
            <w:hideMark/>
          </w:tcPr>
          <w:p w:rsidR="009963D5" w:rsidRPr="009963D5" w:rsidRDefault="009963D5" w:rsidP="009963D5">
            <w:pPr>
              <w:tabs>
                <w:tab w:val="clear" w:pos="708"/>
              </w:tabs>
              <w:spacing w:after="0" w:line="240" w:lineRule="auto"/>
              <w:jc w:val="center"/>
              <w:rPr>
                <w:rFonts w:ascii="Times New Roman" w:eastAsia="Times New Roman" w:hAnsi="Times New Roman" w:cs="Times New Roman"/>
                <w:b/>
                <w:bCs/>
                <w:lang w:eastAsia="ru-RU"/>
              </w:rPr>
            </w:pPr>
            <w:r w:rsidRPr="009963D5">
              <w:rPr>
                <w:rFonts w:ascii="Times New Roman" w:eastAsia="Times New Roman" w:hAnsi="Times New Roman" w:cs="Times New Roman"/>
                <w:b/>
                <w:bCs/>
                <w:lang w:eastAsia="ru-RU"/>
              </w:rPr>
              <w:t> </w:t>
            </w:r>
          </w:p>
        </w:tc>
        <w:tc>
          <w:tcPr>
            <w:tcW w:w="540" w:type="dxa"/>
            <w:tcBorders>
              <w:top w:val="nil"/>
              <w:left w:val="nil"/>
              <w:bottom w:val="single" w:sz="8" w:space="0" w:color="auto"/>
              <w:right w:val="nil"/>
            </w:tcBorders>
            <w:shd w:val="clear" w:color="auto" w:fill="auto"/>
            <w:vAlign w:val="center"/>
            <w:hideMark/>
          </w:tcPr>
          <w:p w:rsidR="009963D5" w:rsidRPr="009963D5" w:rsidRDefault="009963D5" w:rsidP="009963D5">
            <w:pPr>
              <w:tabs>
                <w:tab w:val="clear" w:pos="708"/>
              </w:tabs>
              <w:spacing w:after="0" w:line="240" w:lineRule="auto"/>
              <w:jc w:val="center"/>
              <w:rPr>
                <w:rFonts w:ascii="Times New Roman" w:eastAsia="Times New Roman" w:hAnsi="Times New Roman" w:cs="Times New Roman"/>
                <w:b/>
                <w:bCs/>
                <w:lang w:eastAsia="ru-RU"/>
              </w:rPr>
            </w:pPr>
            <w:r w:rsidRPr="009963D5">
              <w:rPr>
                <w:rFonts w:ascii="Times New Roman" w:eastAsia="Times New Roman" w:hAnsi="Times New Roman" w:cs="Times New Roman"/>
                <w:b/>
                <w:bCs/>
                <w:lang w:eastAsia="ru-RU"/>
              </w:rPr>
              <w:t> </w:t>
            </w:r>
          </w:p>
        </w:tc>
        <w:tc>
          <w:tcPr>
            <w:tcW w:w="538" w:type="dxa"/>
            <w:tcBorders>
              <w:top w:val="nil"/>
              <w:left w:val="nil"/>
              <w:bottom w:val="single" w:sz="8" w:space="0" w:color="auto"/>
              <w:right w:val="nil"/>
            </w:tcBorders>
            <w:shd w:val="clear" w:color="auto" w:fill="auto"/>
            <w:vAlign w:val="center"/>
            <w:hideMark/>
          </w:tcPr>
          <w:p w:rsidR="009963D5" w:rsidRPr="009963D5" w:rsidRDefault="009963D5" w:rsidP="009963D5">
            <w:pPr>
              <w:tabs>
                <w:tab w:val="clear" w:pos="708"/>
              </w:tabs>
              <w:spacing w:after="0" w:line="240" w:lineRule="auto"/>
              <w:jc w:val="center"/>
              <w:rPr>
                <w:rFonts w:ascii="Times New Roman" w:eastAsia="Times New Roman" w:hAnsi="Times New Roman" w:cs="Times New Roman"/>
                <w:b/>
                <w:bCs/>
                <w:lang w:eastAsia="ru-RU"/>
              </w:rPr>
            </w:pPr>
            <w:r w:rsidRPr="009963D5">
              <w:rPr>
                <w:rFonts w:ascii="Times New Roman" w:eastAsia="Times New Roman" w:hAnsi="Times New Roman" w:cs="Times New Roman"/>
                <w:b/>
                <w:bCs/>
                <w:lang w:eastAsia="ru-RU"/>
              </w:rPr>
              <w:t> </w:t>
            </w:r>
          </w:p>
        </w:tc>
        <w:tc>
          <w:tcPr>
            <w:tcW w:w="653" w:type="dxa"/>
            <w:tcBorders>
              <w:top w:val="nil"/>
              <w:left w:val="nil"/>
              <w:bottom w:val="single" w:sz="8" w:space="0" w:color="auto"/>
              <w:right w:val="nil"/>
            </w:tcBorders>
            <w:shd w:val="clear" w:color="auto" w:fill="auto"/>
            <w:vAlign w:val="center"/>
            <w:hideMark/>
          </w:tcPr>
          <w:p w:rsidR="009963D5" w:rsidRPr="009963D5" w:rsidRDefault="009963D5" w:rsidP="009963D5">
            <w:pPr>
              <w:tabs>
                <w:tab w:val="clear" w:pos="708"/>
              </w:tabs>
              <w:spacing w:after="0" w:line="240" w:lineRule="auto"/>
              <w:jc w:val="center"/>
              <w:rPr>
                <w:rFonts w:ascii="Times New Roman" w:eastAsia="Times New Roman" w:hAnsi="Times New Roman" w:cs="Times New Roman"/>
                <w:b/>
                <w:bCs/>
                <w:lang w:eastAsia="ru-RU"/>
              </w:rPr>
            </w:pPr>
            <w:r w:rsidRPr="009963D5">
              <w:rPr>
                <w:rFonts w:ascii="Times New Roman" w:eastAsia="Times New Roman" w:hAnsi="Times New Roman" w:cs="Times New Roman"/>
                <w:b/>
                <w:bCs/>
                <w:lang w:eastAsia="ru-RU"/>
              </w:rPr>
              <w:t> </w:t>
            </w:r>
          </w:p>
        </w:tc>
        <w:tc>
          <w:tcPr>
            <w:tcW w:w="650" w:type="dxa"/>
            <w:tcBorders>
              <w:top w:val="nil"/>
              <w:left w:val="nil"/>
              <w:bottom w:val="single" w:sz="8" w:space="0" w:color="auto"/>
              <w:right w:val="nil"/>
            </w:tcBorders>
            <w:shd w:val="clear" w:color="auto" w:fill="auto"/>
            <w:vAlign w:val="center"/>
            <w:hideMark/>
          </w:tcPr>
          <w:p w:rsidR="009963D5" w:rsidRPr="009963D5" w:rsidRDefault="009963D5" w:rsidP="009963D5">
            <w:pPr>
              <w:tabs>
                <w:tab w:val="clear" w:pos="708"/>
              </w:tabs>
              <w:spacing w:after="0" w:line="240" w:lineRule="auto"/>
              <w:jc w:val="center"/>
              <w:rPr>
                <w:rFonts w:ascii="Times New Roman" w:eastAsia="Times New Roman" w:hAnsi="Times New Roman" w:cs="Times New Roman"/>
                <w:b/>
                <w:bCs/>
                <w:lang w:eastAsia="ru-RU"/>
              </w:rPr>
            </w:pPr>
            <w:r w:rsidRPr="009963D5">
              <w:rPr>
                <w:rFonts w:ascii="Times New Roman" w:eastAsia="Times New Roman" w:hAnsi="Times New Roman" w:cs="Times New Roman"/>
                <w:b/>
                <w:bCs/>
                <w:lang w:eastAsia="ru-RU"/>
              </w:rPr>
              <w:t> </w:t>
            </w:r>
          </w:p>
        </w:tc>
        <w:tc>
          <w:tcPr>
            <w:tcW w:w="423" w:type="dxa"/>
            <w:vMerge/>
            <w:tcBorders>
              <w:top w:val="single" w:sz="8" w:space="0" w:color="auto"/>
              <w:left w:val="single" w:sz="8" w:space="0" w:color="auto"/>
              <w:bottom w:val="single" w:sz="8" w:space="0" w:color="auto"/>
              <w:right w:val="nil"/>
            </w:tcBorders>
            <w:vAlign w:val="center"/>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p>
        </w:tc>
        <w:tc>
          <w:tcPr>
            <w:tcW w:w="438" w:type="dxa"/>
            <w:vMerge/>
            <w:tcBorders>
              <w:top w:val="single" w:sz="8" w:space="0" w:color="auto"/>
              <w:left w:val="single" w:sz="8" w:space="0" w:color="auto"/>
              <w:bottom w:val="single" w:sz="8" w:space="0" w:color="auto"/>
              <w:right w:val="nil"/>
            </w:tcBorders>
            <w:vAlign w:val="center"/>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p>
        </w:tc>
        <w:tc>
          <w:tcPr>
            <w:tcW w:w="1327" w:type="dxa"/>
            <w:gridSpan w:val="2"/>
            <w:vMerge/>
            <w:tcBorders>
              <w:top w:val="single" w:sz="8" w:space="0" w:color="auto"/>
              <w:left w:val="single" w:sz="8" w:space="0" w:color="auto"/>
              <w:bottom w:val="single" w:sz="8" w:space="0" w:color="auto"/>
              <w:right w:val="nil"/>
            </w:tcBorders>
            <w:vAlign w:val="center"/>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p>
        </w:tc>
        <w:tc>
          <w:tcPr>
            <w:tcW w:w="663" w:type="dxa"/>
            <w:vMerge/>
            <w:tcBorders>
              <w:top w:val="single" w:sz="8" w:space="0" w:color="auto"/>
              <w:left w:val="single" w:sz="8" w:space="0" w:color="auto"/>
              <w:bottom w:val="single" w:sz="8" w:space="0" w:color="auto"/>
              <w:right w:val="nil"/>
            </w:tcBorders>
            <w:vAlign w:val="center"/>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p>
        </w:tc>
        <w:tc>
          <w:tcPr>
            <w:tcW w:w="1066" w:type="dxa"/>
            <w:tcBorders>
              <w:top w:val="nil"/>
              <w:left w:val="single" w:sz="8" w:space="0" w:color="auto"/>
              <w:bottom w:val="single" w:sz="8" w:space="0" w:color="auto"/>
              <w:right w:val="nil"/>
            </w:tcBorders>
            <w:shd w:val="clear" w:color="auto" w:fill="auto"/>
            <w:vAlign w:val="center"/>
            <w:hideMark/>
          </w:tcPr>
          <w:p w:rsidR="009963D5" w:rsidRPr="009963D5" w:rsidRDefault="009963D5" w:rsidP="009963D5">
            <w:pPr>
              <w:tabs>
                <w:tab w:val="clear" w:pos="708"/>
              </w:tabs>
              <w:spacing w:after="0" w:line="240" w:lineRule="auto"/>
              <w:jc w:val="center"/>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2023 год</w:t>
            </w:r>
          </w:p>
        </w:tc>
        <w:tc>
          <w:tcPr>
            <w:tcW w:w="992" w:type="dxa"/>
            <w:gridSpan w:val="2"/>
            <w:tcBorders>
              <w:top w:val="nil"/>
              <w:left w:val="single" w:sz="8" w:space="0" w:color="auto"/>
              <w:bottom w:val="single" w:sz="8" w:space="0" w:color="auto"/>
              <w:right w:val="nil"/>
            </w:tcBorders>
            <w:shd w:val="clear" w:color="auto" w:fill="auto"/>
            <w:vAlign w:val="center"/>
            <w:hideMark/>
          </w:tcPr>
          <w:p w:rsidR="009963D5" w:rsidRPr="009963D5" w:rsidRDefault="009963D5" w:rsidP="009963D5">
            <w:pPr>
              <w:tabs>
                <w:tab w:val="clear" w:pos="708"/>
              </w:tabs>
              <w:spacing w:after="0" w:line="240" w:lineRule="auto"/>
              <w:jc w:val="center"/>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2024 год</w:t>
            </w:r>
          </w:p>
        </w:tc>
        <w:tc>
          <w:tcPr>
            <w:tcW w:w="1418" w:type="dxa"/>
            <w:gridSpan w:val="2"/>
            <w:tcBorders>
              <w:top w:val="nil"/>
              <w:left w:val="single" w:sz="8" w:space="0" w:color="auto"/>
              <w:bottom w:val="single" w:sz="8" w:space="0" w:color="auto"/>
              <w:right w:val="single" w:sz="8" w:space="0" w:color="auto"/>
            </w:tcBorders>
            <w:shd w:val="clear" w:color="auto" w:fill="auto"/>
            <w:vAlign w:val="center"/>
            <w:hideMark/>
          </w:tcPr>
          <w:p w:rsidR="009963D5" w:rsidRPr="009963D5" w:rsidRDefault="009963D5" w:rsidP="009963D5">
            <w:pPr>
              <w:tabs>
                <w:tab w:val="clear" w:pos="708"/>
              </w:tabs>
              <w:spacing w:after="0" w:line="240" w:lineRule="auto"/>
              <w:jc w:val="center"/>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2025 год</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8"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Администрация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906 351,8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665 749,4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684 495,6</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b/>
                <w:bCs/>
                <w:lang w:eastAsia="ru-RU"/>
              </w:rPr>
            </w:pPr>
            <w:r w:rsidRPr="009963D5">
              <w:rPr>
                <w:rFonts w:ascii="Times New Roman" w:eastAsia="Times New Roman" w:hAnsi="Times New Roman" w:cs="Times New Roman"/>
                <w:b/>
                <w:bCs/>
                <w:lang w:eastAsia="ru-RU"/>
              </w:rPr>
              <w:t>ОБЩЕГОСУДАРСТВЕННЫЕ ВОПРОСЫ</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00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158 399,9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52 676,3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55 437,8</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2 546,6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2 546,6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2 546,6</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2 546,6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2 546,6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2 546,6</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Глава муниципального образования.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8800001020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2 546,6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2 546,6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2 546,6</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8800001020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2 546,6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2 546,6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2 546,6</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8800001020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2 546,6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2 546,6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2 546,6</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2 040,0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1 520,0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1 520,0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2 040,0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1 520,0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1 520,0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обеспечение деятельности Совета депутатов Кочковского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8800001990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8800001990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8800001990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8800001990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8800001990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8800001990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8800001990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360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Председатель представительного органа муниципального образования.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8800004110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2 000,0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1 500,0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8800004110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2 000,0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8800004110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2 000,0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1 500,0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48 099,9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30 995,4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32 857,5</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5 019,6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5 204,5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5 339,9</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5 019,6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5 204,5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5 339,9</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1007970159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1 591,1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1 709,0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1 779,4</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1007970159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1 236,0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1 659,0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1 779,4</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1007970159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1 236,0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1 659,0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1 779,4</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1007970159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355,1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1007970159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355,1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148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1007970180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1 900,0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1 950,0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2 000,0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1007970180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1 847,0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1 926,0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2 000,0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1007970180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1 847,0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1 926,0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2 000,0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1007970180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53,0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1007970180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53,0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организацию и осуществление деятельности по опеке и попечительству,</w:t>
            </w:r>
            <w:r>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1007970289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1 528,5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1 545,5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1 560,5</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1007970289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1 338,2</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1 153,4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1 560,5</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1007970289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1 338,2</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1 153,4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1 560,5</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1007970289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190,2</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392,1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1007970289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190,2</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392,1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43 080,3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25 790,9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27 517,6</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Обеспечение деятельности и содержание исполнительной власти органов местного самоуправления, местных администраций.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8800001040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42 710,0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25 392,4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27 101,8</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8800001040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35 310,0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21 092,4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23 501,8</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8800001040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35 310,0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21 092,4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23 501,8</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8800001040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7 030,0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4 300,0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3 600,0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8800001040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7 030,0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4 300,0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3 600,0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8800001040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370,0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8800001040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850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370,0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8800070190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6,2</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7,1</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8800070190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8800070190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8800070190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8800070190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8800070190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Субвенции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8800070190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530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8800070210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287,7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310,1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323,9</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8800070210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223,9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298,1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323,9</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на выплаты персоналу государственных </w:t>
            </w:r>
            <w:r w:rsidRPr="009963D5">
              <w:rPr>
                <w:rFonts w:ascii="Times New Roman" w:eastAsia="Times New Roman" w:hAnsi="Times New Roman" w:cs="Times New Roman"/>
                <w:lang w:eastAsia="ru-RU"/>
              </w:rPr>
              <w:lastRenderedPageBreak/>
              <w:t>(муниципальных)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8800070210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223,9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298,1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323,9</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8800070210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63,8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8800070210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63,8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8800070230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76,4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81,6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84,8</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8800070230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65,7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74,1</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8800070230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65,7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70,9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74,1</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8800070230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10,7</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8800070230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10,7</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Судебная система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w:t>
            </w:r>
          </w:p>
        </w:tc>
      </w:tr>
      <w:tr w:rsidR="009963D5" w:rsidRPr="009963D5" w:rsidTr="009963D5">
        <w:trPr>
          <w:gridBefore w:val="1"/>
          <w:wBefore w:w="553" w:type="dxa"/>
          <w:trHeight w:val="286"/>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w:t>
            </w:r>
            <w:r w:rsidRPr="009963D5">
              <w:rPr>
                <w:rFonts w:ascii="Times New Roman" w:eastAsia="Times New Roman" w:hAnsi="Times New Roman" w:cs="Times New Roman"/>
                <w:lang w:eastAsia="ru-RU"/>
              </w:rPr>
              <w:lastRenderedPageBreak/>
              <w:t>Федерации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8800051200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8800051200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8800051200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1 938,4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1 938,4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8800001060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171,9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8800001060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8800001060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8800001060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170,7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8800001060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170,7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осуществление переданных полномочий  контрольно-счетных органов поселений.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8800001260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1 766,5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1 800,0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w:t>
            </w:r>
            <w:r w:rsidRPr="009963D5">
              <w:rPr>
                <w:rFonts w:ascii="Times New Roman" w:eastAsia="Times New Roman" w:hAnsi="Times New Roman" w:cs="Times New Roman"/>
                <w:lang w:eastAsia="ru-RU"/>
              </w:rPr>
              <w:lastRenderedPageBreak/>
              <w:t>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8800001260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1 766,5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8800001260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1 766,5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Резервные фонды</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8 500,0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2 055,0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2 355,0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8 500,0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2 055,0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2 355,0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Резервный фонд администрации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8800001110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8 500,0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2 055,0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2 355,0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8800001110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8 500,0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2 055,0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2 355,0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Резервные средства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8800001110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870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8 500,0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2 055,0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2 355,0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Другие общегосударственные вопросы</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95 270,3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13 754,5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14 354,5</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14 510,4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14 510,4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200,0</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0107901130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0107901130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0107901130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0107901131</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8 805,3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0107901131</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0107901131</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0107901131</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8 705,3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0107901131</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8 705,3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5 105,1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5 105,1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5 105,1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0200000000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115,0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0207900000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115,0</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муниципал</w:t>
            </w:r>
            <w:r>
              <w:rPr>
                <w:rFonts w:ascii="Times New Roman" w:eastAsia="Times New Roman" w:hAnsi="Times New Roman" w:cs="Times New Roman"/>
                <w:lang w:eastAsia="ru-RU"/>
              </w:rPr>
              <w:t>ьной  программы "Модернизация ма</w:t>
            </w:r>
            <w:r w:rsidRPr="009963D5">
              <w:rPr>
                <w:rFonts w:ascii="Times New Roman" w:eastAsia="Times New Roman" w:hAnsi="Times New Roman" w:cs="Times New Roman"/>
                <w:lang w:eastAsia="ru-RU"/>
              </w:rPr>
              <w:t>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0207900113</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115,0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0207900113</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115,0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0207900113</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115,0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2300000000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539,5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539,5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539,5</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2307900000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539,5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539,5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539,5</w:t>
            </w:r>
          </w:p>
        </w:tc>
      </w:tr>
      <w:tr w:rsidR="009963D5" w:rsidRPr="009963D5" w:rsidTr="009963D5">
        <w:trPr>
          <w:gridBefore w:val="1"/>
          <w:wBefore w:w="553" w:type="dxa"/>
          <w:trHeight w:val="148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w:t>
            </w:r>
            <w:r w:rsidRPr="009963D5">
              <w:rPr>
                <w:rFonts w:ascii="Times New Roman" w:eastAsia="Times New Roman" w:hAnsi="Times New Roman" w:cs="Times New Roman"/>
                <w:lang w:eastAsia="ru-RU"/>
              </w:rPr>
              <w:lastRenderedPageBreak/>
              <w:t>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2307970610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512,5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512,5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512,5</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2307970610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512,5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512,5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512,5</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2307970610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512,5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512,5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512,5</w:t>
            </w:r>
          </w:p>
        </w:tc>
      </w:tr>
      <w:tr w:rsidR="009963D5" w:rsidRPr="009963D5" w:rsidTr="009963D5">
        <w:trPr>
          <w:gridBefore w:val="1"/>
          <w:wBefore w:w="553" w:type="dxa"/>
          <w:trHeight w:val="148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2307970619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27,0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27,0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27,0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2307970619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27,0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27,0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27,0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2307970619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27,0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27,0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27,0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80 105,4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12 900,0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13 500,0</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обеспечение деятельности ( 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8800017090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41 503,9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12 900,0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13 500,0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8800017090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6 884,3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7 780,0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8 380,0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8800017090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6 884,3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7 780,0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8 380,0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8800017090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34 619,6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5 120,0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5 120,0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8800017090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34 619,6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5 120,0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5 120,0</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38 601,6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35 053,7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35 053,7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3 528,5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3 528,5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19,4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850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19,4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b/>
                <w:bCs/>
                <w:lang w:eastAsia="ru-RU"/>
              </w:rPr>
            </w:pPr>
            <w:r w:rsidRPr="009963D5">
              <w:rPr>
                <w:rFonts w:ascii="Times New Roman" w:eastAsia="Times New Roman" w:hAnsi="Times New Roman" w:cs="Times New Roman"/>
                <w:b/>
                <w:bCs/>
                <w:lang w:eastAsia="ru-RU"/>
              </w:rPr>
              <w:t>НАЦИОНАЛЬНАЯ ОБОРОНА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00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1 591,8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1 666,2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1 731,2</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Мобилизационная и вневойсковая подготовка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1 591,8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1 666,2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1 731,2</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1 591,8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1 666,2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1 731,2</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осуществление первичного воинского учета на территориях, где отсутствуют военные комиссариаты</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8800051180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1 591,8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1 666,2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1 731,2</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8800051180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1 591,8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1 666,2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1 731,2</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Субвенции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8800051180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530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1 591,8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1 666,2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1 731,2</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b/>
                <w:bCs/>
                <w:lang w:eastAsia="ru-RU"/>
              </w:rPr>
            </w:pPr>
            <w:r w:rsidRPr="009963D5">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00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650,0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221,0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221,0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575,0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0300000000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575,0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0307900000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575,0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200,0</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на реализацию мероприятий муниципальной  программы "Снижение рисков и смягчение последствий чрезвычайных ситуаций природного и техногенного </w:t>
            </w:r>
            <w:r w:rsidRPr="009963D5">
              <w:rPr>
                <w:rFonts w:ascii="Times New Roman" w:eastAsia="Times New Roman" w:hAnsi="Times New Roman" w:cs="Times New Roman"/>
                <w:lang w:eastAsia="ru-RU"/>
              </w:rPr>
              <w:lastRenderedPageBreak/>
              <w:t>характера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0307903140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575,0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0307903140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475,0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0307903140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475,0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0307903140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0307903140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320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Другие вопросы в области национальной безопасности и правоохранительной деятельности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21,0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21,0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0400000000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0407900000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муниципальной программы "Противодействие э</w:t>
            </w:r>
            <w:r w:rsidR="009E1342">
              <w:rPr>
                <w:rFonts w:ascii="Times New Roman" w:eastAsia="Times New Roman" w:hAnsi="Times New Roman" w:cs="Times New Roman"/>
                <w:lang w:eastAsia="ru-RU"/>
              </w:rPr>
              <w:t>к</w:t>
            </w:r>
            <w:r w:rsidRPr="009963D5">
              <w:rPr>
                <w:rFonts w:ascii="Times New Roman" w:eastAsia="Times New Roman" w:hAnsi="Times New Roman" w:cs="Times New Roman"/>
                <w:lang w:eastAsia="ru-RU"/>
              </w:rPr>
              <w:t>стремизму и профилактика терроризма на территории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0407903141</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0407903141</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0407903141</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 Комплексные меры противодействия злоупотреблению наркотиками и их незаконному обороту  в </w:t>
            </w:r>
            <w:r w:rsidRPr="009963D5">
              <w:rPr>
                <w:rFonts w:ascii="Times New Roman" w:eastAsia="Times New Roman" w:hAnsi="Times New Roman" w:cs="Times New Roman"/>
                <w:lang w:eastAsia="ru-RU"/>
              </w:rPr>
              <w:lastRenderedPageBreak/>
              <w:t>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0408900000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0408903142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0408903142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0408903142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0408903142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0408903142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360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2200000000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"Профилактика правонарушений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2207900000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2207903114</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2207903114</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2207903114</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360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b/>
                <w:bCs/>
                <w:lang w:eastAsia="ru-RU"/>
              </w:rPr>
            </w:pPr>
            <w:r w:rsidRPr="009963D5">
              <w:rPr>
                <w:rFonts w:ascii="Times New Roman" w:eastAsia="Times New Roman" w:hAnsi="Times New Roman" w:cs="Times New Roman"/>
                <w:b/>
                <w:bCs/>
                <w:lang w:eastAsia="ru-RU"/>
              </w:rPr>
              <w:t>НАЦИОНАЛЬНАЯ ЭКОНОМИКА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00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32 599,4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38 260,0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38 098,5</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Общеэкономические вопросы</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0600000000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"Содействие занятости населения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0607900000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муниципальной программы "Содействие занятости населения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0607900401</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0607900401</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0607900401</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Сельское хозяйство и рыболовство</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0700000000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0707900000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250,0</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0707900405</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0707900405</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0707900405</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0707900405</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0707900405</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360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Транспорт</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6 986,9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7 308,3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7 600,6</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6 986,9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7 308,3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7 600,6</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w:t>
            </w:r>
            <w:r w:rsidRPr="009963D5">
              <w:rPr>
                <w:rFonts w:ascii="Times New Roman" w:eastAsia="Times New Roman" w:hAnsi="Times New Roman" w:cs="Times New Roman"/>
                <w:lang w:eastAsia="ru-RU"/>
              </w:rPr>
              <w:lastRenderedPageBreak/>
              <w:t>"Управление муниципальными финансами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6 986,9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7 308,3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7 600,6</w:t>
            </w:r>
          </w:p>
        </w:tc>
      </w:tr>
      <w:tr w:rsidR="009963D5" w:rsidRPr="009963D5" w:rsidTr="009963D5">
        <w:trPr>
          <w:gridBefore w:val="1"/>
          <w:wBefore w:w="553" w:type="dxa"/>
          <w:trHeight w:val="169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0107971100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6 882,1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7 198,7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7 486,6</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0107971100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6 882,1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7 198,7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7 486,6</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0107971100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6 882,1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7 198,7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7 486,6</w:t>
            </w:r>
          </w:p>
        </w:tc>
      </w:tr>
      <w:tr w:rsidR="009963D5" w:rsidRPr="009963D5" w:rsidTr="009963D5">
        <w:trPr>
          <w:gridBefore w:val="1"/>
          <w:wBefore w:w="553" w:type="dxa"/>
          <w:trHeight w:val="169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0107971109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104,8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109,6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114,0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0107971109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104,8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109,6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114,0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0107971109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104,8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109,6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114,0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Дорожное хозяйство (дорожные фонды)</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24 466,7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26 184,9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25 204,8</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0800000000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24 466,7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26 184,9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25 204,8</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"Развитие автомобильных  дорог местного значения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0807900000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24 466,7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26 184,9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25 204,8</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0807900409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4 733,9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4 749,9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4 787,2</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0807900409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4 733,9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4 749,9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4 787,2</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0807900409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4 733,9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4 749,9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4 787,2</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муниципальной программы "Развитие автомобильных дорог местного значения в Кочковском районе"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0807970760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19 732,8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21 435,0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20 417,6</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0807970760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337,3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368,8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349,5</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0807970760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337,3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368,8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349,5</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0807970760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19 395,5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21 066,2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20 068,1</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0807970760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19 395,5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21 066,2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20 068,1</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Связь и информатика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2 105,3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2 631,6</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2 105,3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2 631,6</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Непрограммные направления бюджета муниципального района на развитие информационно-телекоммуникационной инфраструктуры на территории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880D200000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2 105,3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2 631,6</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880D270570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2 105,3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2 631,6</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880D270570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2 105,3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2 631,6</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880D270570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2 105,3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2 631,6</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Другие вопросы в области национальной экономики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495,8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2 111,5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2 111,5</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0900000000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495,8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311,5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311,5</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"Развитие субъектов  малого и среднего предпринимательства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0907900000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495,8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311,5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311,5</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0907900412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340,0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Иные бюджетные </w:t>
            </w:r>
            <w:r w:rsidRPr="009963D5">
              <w:rPr>
                <w:rFonts w:ascii="Times New Roman" w:eastAsia="Times New Roman" w:hAnsi="Times New Roman" w:cs="Times New Roman"/>
                <w:lang w:eastAsia="ru-RU"/>
              </w:rPr>
              <w:lastRenderedPageBreak/>
              <w:t>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0907900412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340,0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0907900412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340,0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0907970690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155,8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71,5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71,5</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0907970690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155,8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71,5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71,5</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0907970690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155,8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71,5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71,5</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1 800,0</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8800071200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1 773,0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1 773,0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8800071200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1 773,0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1 773,0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8800071200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1 773,0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1 773,0</w:t>
            </w:r>
          </w:p>
        </w:tc>
      </w:tr>
      <w:tr w:rsidR="009963D5" w:rsidRPr="009963D5" w:rsidTr="009963D5">
        <w:trPr>
          <w:gridBefore w:val="1"/>
          <w:wBefore w:w="553" w:type="dxa"/>
          <w:trHeight w:val="127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Софинансироование расходов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8800071209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27,0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27,0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8800071209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27,0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27,0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8800071209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27,0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27,0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b/>
                <w:bCs/>
                <w:lang w:eastAsia="ru-RU"/>
              </w:rPr>
            </w:pPr>
            <w:r w:rsidRPr="009963D5">
              <w:rPr>
                <w:rFonts w:ascii="Times New Roman" w:eastAsia="Times New Roman" w:hAnsi="Times New Roman" w:cs="Times New Roman"/>
                <w:b/>
                <w:bCs/>
                <w:lang w:eastAsia="ru-RU"/>
              </w:rPr>
              <w:t>ЖИЛИЩНО-КОММУНАЛЬНОЕ ХОЗЯЙСТВО</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00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61 828,8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137 732,7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133 579,9</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Жилищное хозяйство</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76,8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85 295,3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76 299,6</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76,8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85 295,3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76 299,6</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54 874,1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54 874,1</w:t>
            </w:r>
          </w:p>
        </w:tc>
      </w:tr>
      <w:tr w:rsidR="009963D5" w:rsidRPr="009963D5" w:rsidTr="009963D5">
        <w:trPr>
          <w:gridBefore w:val="1"/>
          <w:wBefore w:w="553" w:type="dxa"/>
          <w:trHeight w:val="211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w:t>
            </w:r>
            <w:r w:rsidRPr="009963D5">
              <w:rPr>
                <w:rFonts w:ascii="Times New Roman" w:eastAsia="Times New Roman" w:hAnsi="Times New Roman" w:cs="Times New Roman"/>
                <w:lang w:eastAsia="ru-RU"/>
              </w:rPr>
              <w:lastRenderedPageBreak/>
              <w:t>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1107970650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54 051,0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54 051,0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1107970650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54 051,0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54 051,0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Бюджетные инвестиции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1107970650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54 051,0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54 051,0</w:t>
            </w:r>
          </w:p>
        </w:tc>
      </w:tr>
      <w:tr w:rsidR="009963D5" w:rsidRPr="009963D5" w:rsidTr="009963D5">
        <w:trPr>
          <w:gridBefore w:val="1"/>
          <w:wBefore w:w="553" w:type="dxa"/>
          <w:trHeight w:val="211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1107970659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823,1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823,1</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1107970659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823,1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823,1</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Бюджетные инвестиции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1107970659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823,1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823,1</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1130000000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76,8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20 790,7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11 795,0</w:t>
            </w:r>
          </w:p>
        </w:tc>
      </w:tr>
      <w:tr w:rsidR="009963D5" w:rsidRPr="009963D5" w:rsidTr="009963D5">
        <w:trPr>
          <w:gridBefore w:val="1"/>
          <w:wBefore w:w="553" w:type="dxa"/>
          <w:trHeight w:val="127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Подпрограмма "Обеспечение предоставления жилых помещений детям-сиротам и детям,</w:t>
            </w:r>
            <w:r w:rsidR="0010703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оставшимся без попечения родителей,</w:t>
            </w:r>
            <w:r w:rsidR="0010703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1137900000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76,8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20 790,7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11 795,0</w:t>
            </w:r>
          </w:p>
        </w:tc>
      </w:tr>
      <w:tr w:rsidR="009963D5" w:rsidRPr="009963D5" w:rsidTr="009963D5">
        <w:trPr>
          <w:gridBefore w:val="1"/>
          <w:wBefore w:w="553" w:type="dxa"/>
          <w:trHeight w:val="148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1137970139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76,8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20 790,7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11 795,0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1137970139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76,8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1137970139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76,8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1137970139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20 790,7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11 795,0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Бюджетные инвестиции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1137970139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20 790,7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11 795,0</w:t>
            </w:r>
          </w:p>
        </w:tc>
      </w:tr>
      <w:tr w:rsidR="009963D5" w:rsidRPr="009963D5" w:rsidTr="00107032">
        <w:trPr>
          <w:gridBefore w:val="1"/>
          <w:wBefore w:w="553" w:type="dxa"/>
          <w:trHeight w:val="711"/>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оплату связанных со строительством специализированного жилищного фонда для предоставления отдельным категория граждан,</w:t>
            </w:r>
            <w:r w:rsidR="0010703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 xml:space="preserve">государственной программы Новосибирской области " </w:t>
            </w:r>
            <w:r w:rsidRPr="009963D5">
              <w:rPr>
                <w:rFonts w:ascii="Times New Roman" w:eastAsia="Times New Roman" w:hAnsi="Times New Roman" w:cs="Times New Roman"/>
                <w:lang w:eastAsia="ru-RU"/>
              </w:rPr>
              <w:lastRenderedPageBreak/>
              <w:t>Стимулирование развитие жилищного строительства  в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1150000000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9 630,5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9 630,5</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оплату связанных со строительством специализированного жилищного фонда для предоставления отдельным категория граждан,</w:t>
            </w:r>
            <w:r w:rsidR="0010703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государственной программы Новосибирской области " Стимулирование развитие жилищного строительства  в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1157900000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9 630,5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9 630,5</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оплату связанных со строительством специализированного жилищного фонда для предоставления отдельным категория граждан,</w:t>
            </w:r>
            <w:r w:rsidR="0010703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государственной программы Новосибирской области " Стимулирование развитие жилищного строительства  в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1157970380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9 486,0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9 486,0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1157970380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9 486,0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9 486,0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Бюджетные инвестиции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1157970380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9 486,0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9 486,0</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Софинансирование расходов на оплату связанных со строительством специализированного жилищного фонда для предоставления отдельным категория граждан,</w:t>
            </w:r>
            <w:r w:rsidR="0010703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государственной программы Новосибирской области " Стимулирование развитие жилищного строительства  в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1157970389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144,5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144,5</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1157970389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144,5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144,5</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Бюджетные инвестиции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1157970389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144,5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144,5</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Коммунальное хозяйство</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51 857,6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51 857,6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51 857,6</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1300000000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51 857,6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51 857,6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51 857,6</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"Жилищно- коммунальное </w:t>
            </w:r>
            <w:r w:rsidRPr="009963D5">
              <w:rPr>
                <w:rFonts w:ascii="Times New Roman" w:eastAsia="Times New Roman" w:hAnsi="Times New Roman" w:cs="Times New Roman"/>
                <w:lang w:eastAsia="ru-RU"/>
              </w:rPr>
              <w:lastRenderedPageBreak/>
              <w:t>хозяйство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1307900000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51 857,6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51 857,6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51 857,6</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1307970470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9 982,0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9 982,0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9 982,0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1307970470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9 982,0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9 982,0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9 982,0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1307970470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9 982,0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9 982,0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9 982,0</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1307970479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152,0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152,0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152,0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1307970479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152,0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152,0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152,0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1307970479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152,0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152,0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152,0</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на реализацию мероприятий муниципальной программы "Жилищно- коммунальное хозяйство Кочковского района Новосибирской области" в части </w:t>
            </w:r>
            <w:r w:rsidRPr="009963D5">
              <w:rPr>
                <w:rFonts w:ascii="Times New Roman" w:eastAsia="Times New Roman" w:hAnsi="Times New Roman" w:cs="Times New Roman"/>
                <w:lang w:eastAsia="ru-RU"/>
              </w:rPr>
              <w:lastRenderedPageBreak/>
              <w:t>финансирования расходных обязательств по организации функционирования систем жизнеобеспечения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1307970490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34 768,4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34 768,4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34 768,4</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1307970490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34 768,4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34 768,4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34 768,4</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1307970490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34 768,4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34 768,4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34 768,4</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1307970499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529,5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529,5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529,5</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1307970499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529,5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529,5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529,5</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1307970499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529,5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529,5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529,5</w:t>
            </w:r>
          </w:p>
        </w:tc>
      </w:tr>
      <w:tr w:rsidR="009963D5" w:rsidRPr="009963D5" w:rsidTr="00107032">
        <w:trPr>
          <w:gridBefore w:val="1"/>
          <w:wBefore w:w="553" w:type="dxa"/>
          <w:trHeight w:val="286"/>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w:t>
            </w:r>
            <w:r w:rsidRPr="009963D5">
              <w:rPr>
                <w:rFonts w:ascii="Times New Roman" w:eastAsia="Times New Roman" w:hAnsi="Times New Roman" w:cs="Times New Roman"/>
                <w:lang w:eastAsia="ru-RU"/>
              </w:rPr>
              <w:lastRenderedPageBreak/>
              <w:t>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1307970600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6 329,3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6 329,3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6 329,3</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1307970600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6 329,3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6 329,3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6 329,3</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1307970600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6 329,3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6 329,3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6 329,3</w:t>
            </w:r>
          </w:p>
        </w:tc>
      </w:tr>
      <w:tr w:rsidR="009963D5" w:rsidRPr="009963D5" w:rsidTr="009963D5">
        <w:trPr>
          <w:gridBefore w:val="1"/>
          <w:wBefore w:w="553" w:type="dxa"/>
          <w:trHeight w:val="127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Софинансирование расходов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1307970609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96,4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96,4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96,4</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1307970609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96,4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96,4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96,4</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1307970609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96,4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96,4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96,4</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Благоустройство</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757,4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579,9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579,9</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1400000000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1407900000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107032">
        <w:trPr>
          <w:gridBefore w:val="1"/>
          <w:wBefore w:w="553" w:type="dxa"/>
          <w:trHeight w:val="428"/>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w:t>
            </w:r>
            <w:r w:rsidRPr="009963D5">
              <w:rPr>
                <w:rFonts w:ascii="Times New Roman" w:eastAsia="Times New Roman" w:hAnsi="Times New Roman" w:cs="Times New Roman"/>
                <w:lang w:eastAsia="ru-RU"/>
              </w:rPr>
              <w:lastRenderedPageBreak/>
              <w:t>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1407900512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1407900512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1407900512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Непрограммные направления бюджета муниципального района.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457,4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479,9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479,9</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8800070160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255,0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8800070160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255,0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8800070160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255,0</w:t>
            </w:r>
          </w:p>
        </w:tc>
      </w:tr>
      <w:tr w:rsidR="009963D5" w:rsidRPr="009963D5" w:rsidTr="009963D5">
        <w:trPr>
          <w:gridBefore w:val="1"/>
          <w:wBefore w:w="553" w:type="dxa"/>
          <w:trHeight w:val="148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880F200000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202,4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224,9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224,9</w:t>
            </w:r>
          </w:p>
        </w:tc>
      </w:tr>
      <w:tr w:rsidR="009963D5" w:rsidRPr="009963D5" w:rsidTr="009963D5">
        <w:trPr>
          <w:gridBefore w:val="1"/>
          <w:wBefore w:w="553" w:type="dxa"/>
          <w:trHeight w:val="127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на реализацию мероприятий по формированию современной городской среды в рамках подпрограммы "Благоустройство территорий населенных </w:t>
            </w:r>
            <w:r w:rsidRPr="009963D5">
              <w:rPr>
                <w:rFonts w:ascii="Times New Roman" w:eastAsia="Times New Roman" w:hAnsi="Times New Roman" w:cs="Times New Roman"/>
                <w:lang w:eastAsia="ru-RU"/>
              </w:rPr>
              <w:lastRenderedPageBreak/>
              <w:t>пунктов "государственной программы Новосибирской области "Жилищно-коммунальное хозяйство Новосибирской области " (благоустройство общественных пространств населенных пунктов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880F255552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202,4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224,9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224,9</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880F255552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202,4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224,9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224,9</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880F255552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520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202,4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224,9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224,9</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Другие вопросы в области жилищно-коммунального хозяйства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9 137,1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4 842,8</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2500000000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9 137,1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4 842,8</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"Комплексное развитие сельских территорий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2507900000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9 137,1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4 842,8</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w:t>
            </w:r>
            <w:r w:rsidR="0010703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в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2507970780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9 000,0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4 770,2</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2507970780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9 000,0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4 770,2</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2507970780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9 000,0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4 770,2</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w:t>
            </w:r>
            <w:r w:rsidR="0010703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в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2507970789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137,1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72,6</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Закупка товаров, работ и услуг для обеспечения </w:t>
            </w:r>
            <w:r w:rsidRPr="009963D5">
              <w:rPr>
                <w:rFonts w:ascii="Times New Roman" w:eastAsia="Times New Roman" w:hAnsi="Times New Roman" w:cs="Times New Roman"/>
                <w:lang w:eastAsia="ru-RU"/>
              </w:rPr>
              <w:lastRenderedPageBreak/>
              <w:t>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2507970789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137,1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72,6</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05</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2507970789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137,1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72,6</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b/>
                <w:bCs/>
                <w:lang w:eastAsia="ru-RU"/>
              </w:rPr>
            </w:pPr>
            <w:r w:rsidRPr="009963D5">
              <w:rPr>
                <w:rFonts w:ascii="Times New Roman" w:eastAsia="Times New Roman" w:hAnsi="Times New Roman" w:cs="Times New Roman"/>
                <w:b/>
                <w:bCs/>
                <w:lang w:eastAsia="ru-RU"/>
              </w:rPr>
              <w:t>ОХРАНА ОКРУЖАЮЩЕЙ СРЕДЫ</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00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55,0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20,0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20,0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Охрана объектов растительного и животного мира и среды их обитания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1400000000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1407900000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1407900512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1407900512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1407900512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55,0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b/>
                <w:bCs/>
                <w:lang w:eastAsia="ru-RU"/>
              </w:rPr>
            </w:pPr>
            <w:r w:rsidRPr="009963D5">
              <w:rPr>
                <w:rFonts w:ascii="Times New Roman" w:eastAsia="Times New Roman" w:hAnsi="Times New Roman" w:cs="Times New Roman"/>
                <w:b/>
                <w:bCs/>
                <w:lang w:eastAsia="ru-RU"/>
              </w:rPr>
              <w:t>ОБРАЗОВАНИЕ</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00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478 741,8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326 016,9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342 672,7</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Дошкольное образование</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108 473,1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67 952,0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72 774,2</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108 473,1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67 952,0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72 774,2</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108 470,8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67 949,7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72 771,9</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Подпрограмма "Развитие дошкольного, общего и дополнительного образования детей" в рамках </w:t>
            </w:r>
            <w:r w:rsidRPr="009963D5">
              <w:rPr>
                <w:rFonts w:ascii="Times New Roman" w:eastAsia="Times New Roman" w:hAnsi="Times New Roman" w:cs="Times New Roman"/>
                <w:lang w:eastAsia="ru-RU"/>
              </w:rPr>
              <w:lastRenderedPageBreak/>
              <w:t>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108 470,8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67 949,7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72 771,9</w:t>
            </w:r>
          </w:p>
        </w:tc>
      </w:tr>
      <w:tr w:rsidR="009963D5" w:rsidRPr="009963D5" w:rsidTr="009963D5">
        <w:trPr>
          <w:gridBefore w:val="1"/>
          <w:wBefore w:w="553" w:type="dxa"/>
          <w:trHeight w:val="127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социальную поддержку отдельных категорий детей,</w:t>
            </w:r>
            <w:r w:rsidR="0010703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1517903349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468,0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468,0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468,0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1517903349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426,0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426,0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426,0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1517903349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426,0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426,0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426,0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1517903349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1517903349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42,0</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1517903470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1 400,0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1517903470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1 400,0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Иные закупки товаров, работ и услуг для обеспечения </w:t>
            </w:r>
            <w:r w:rsidRPr="009963D5">
              <w:rPr>
                <w:rFonts w:ascii="Times New Roman" w:eastAsia="Times New Roman" w:hAnsi="Times New Roman" w:cs="Times New Roman"/>
                <w:lang w:eastAsia="ru-RU"/>
              </w:rPr>
              <w:lastRenderedPageBreak/>
              <w:t>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1517903470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1 400,0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Софинансирование расходов на реализацию мероприятий подпрограммы "Развитие дошкольного,</w:t>
            </w:r>
            <w:r w:rsidR="0010703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1517903479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21,3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1517903479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21,3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1517903479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21,3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127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1517907010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12 225,4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14 400,0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15 400,0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1517907010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4 108,4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947,4</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1517907010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4 108,4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947,4</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1517907010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8 117,0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14 255,0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14 452,6</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1517907010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8 117,0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14 255,0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14 452,6</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1517970110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49 386,3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53 081,7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56 903,9</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1517970110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42 508,6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46 204,0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50 026,2</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1517970110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42 508,6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46 204,0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50 026,2</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1517970110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328,5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328,5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328,5</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1517970110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328,5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328,5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328,5</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1517970110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6 549,2</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6 549,2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6 549,2</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1517970110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6 549,2</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6 549,2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6 549,2</w:t>
            </w:r>
          </w:p>
        </w:tc>
      </w:tr>
      <w:tr w:rsidR="009963D5" w:rsidRPr="009963D5" w:rsidTr="009963D5">
        <w:trPr>
          <w:gridBefore w:val="1"/>
          <w:wBefore w:w="553" w:type="dxa"/>
          <w:trHeight w:val="169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w:t>
            </w:r>
            <w:r w:rsidRPr="009963D5">
              <w:rPr>
                <w:rFonts w:ascii="Times New Roman" w:eastAsia="Times New Roman" w:hAnsi="Times New Roman" w:cs="Times New Roman"/>
                <w:lang w:eastAsia="ru-RU"/>
              </w:rPr>
              <w:lastRenderedPageBreak/>
              <w:t>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44 969,8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22 979,5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22 979,5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21 219,4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21 219,4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770,8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850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770,8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1520000000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Подпрограмма "Развитие кадрового потенциала системы дошкольного,</w:t>
            </w:r>
            <w:r w:rsidR="0010703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1527900000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w:t>
            </w:r>
          </w:p>
        </w:tc>
      </w:tr>
      <w:tr w:rsidR="009963D5" w:rsidRPr="009963D5" w:rsidTr="009963D5">
        <w:trPr>
          <w:gridBefore w:val="1"/>
          <w:wBefore w:w="553" w:type="dxa"/>
          <w:trHeight w:val="127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подпрограммы "Развитие кадрового потенциала системы дошкольного,</w:t>
            </w:r>
            <w:r w:rsidR="00107032">
              <w:rPr>
                <w:rFonts w:ascii="Times New Roman" w:eastAsia="Times New Roman" w:hAnsi="Times New Roman" w:cs="Times New Roman"/>
                <w:lang w:eastAsia="ru-RU"/>
              </w:rPr>
              <w:t xml:space="preserve"> общего и допол</w:t>
            </w:r>
            <w:r w:rsidRPr="009963D5">
              <w:rPr>
                <w:rFonts w:ascii="Times New Roman" w:eastAsia="Times New Roman" w:hAnsi="Times New Roman" w:cs="Times New Roman"/>
                <w:lang w:eastAsia="ru-RU"/>
              </w:rPr>
              <w:t>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1527907010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1527907010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1527907010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360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Общее образование</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318 095,9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239 077,0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248 510,7</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318 095,9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239 077,0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248 510,7</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318 065,9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239 067,0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248 500,7</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311 974,5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237 093,2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248 500,7</w:t>
            </w:r>
          </w:p>
        </w:tc>
      </w:tr>
      <w:tr w:rsidR="009963D5" w:rsidRPr="009963D5" w:rsidTr="009963D5">
        <w:trPr>
          <w:gridBefore w:val="1"/>
          <w:wBefore w:w="553" w:type="dxa"/>
          <w:trHeight w:val="169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w:t>
            </w:r>
            <w:r w:rsidRPr="009963D5">
              <w:rPr>
                <w:rFonts w:ascii="Times New Roman" w:eastAsia="Times New Roman" w:hAnsi="Times New Roman" w:cs="Times New Roman"/>
                <w:lang w:eastAsia="ru-RU"/>
              </w:rPr>
              <w:lastRenderedPageBreak/>
              <w:t>муниципальной программы "Развитие системы образования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1517902590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3 600,0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1517902590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3 600,0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1517902590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3 600,0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600,0</w:t>
            </w:r>
          </w:p>
        </w:tc>
      </w:tr>
      <w:tr w:rsidR="009963D5" w:rsidRPr="009963D5" w:rsidTr="009963D5">
        <w:trPr>
          <w:gridBefore w:val="1"/>
          <w:wBefore w:w="553" w:type="dxa"/>
          <w:trHeight w:val="169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1517902599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54,8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9,1</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1517902599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54,8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9,1</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1517902599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54,8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9,1</w:t>
            </w:r>
          </w:p>
        </w:tc>
      </w:tr>
      <w:tr w:rsidR="009963D5" w:rsidRPr="009963D5" w:rsidTr="00107032">
        <w:trPr>
          <w:gridBefore w:val="1"/>
          <w:wBefore w:w="553" w:type="dxa"/>
          <w:trHeight w:val="99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социальную поддержку отдельных категорий детей,</w:t>
            </w:r>
            <w:r w:rsidR="0010703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 xml:space="preserve">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w:t>
            </w:r>
            <w:r w:rsidRPr="009963D5">
              <w:rPr>
                <w:rFonts w:ascii="Times New Roman" w:eastAsia="Times New Roman" w:hAnsi="Times New Roman" w:cs="Times New Roman"/>
                <w:lang w:eastAsia="ru-RU"/>
              </w:rPr>
              <w:lastRenderedPageBreak/>
              <w:t>образования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1517903349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13 711,7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13 205,8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13 205,8</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1517903349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13 711,7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13 205,8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13 205,8</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1517903349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13 711,7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13 205,8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13 205,8</w:t>
            </w:r>
          </w:p>
        </w:tc>
      </w:tr>
      <w:tr w:rsidR="009963D5" w:rsidRPr="009963D5" w:rsidTr="009963D5">
        <w:trPr>
          <w:gridBefore w:val="1"/>
          <w:wBefore w:w="553" w:type="dxa"/>
          <w:trHeight w:val="169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1517903350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511,7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511,7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511,7</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1517903350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511,7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511,7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511,7</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1517903350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511,7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511,7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511,7</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1517903470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1 600,0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1 600,0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Предоставление субсидий бюджетным, автономным учреждениям и иным </w:t>
            </w:r>
            <w:r w:rsidRPr="009963D5">
              <w:rPr>
                <w:rFonts w:ascii="Times New Roman" w:eastAsia="Times New Roman" w:hAnsi="Times New Roman" w:cs="Times New Roman"/>
                <w:lang w:eastAsia="ru-RU"/>
              </w:rPr>
              <w:lastRenderedPageBreak/>
              <w:t>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1517903470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1 600,0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1 600,0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1517903470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1 600,0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1 600,0</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Софинансирование расходов на реализацию мероприятий подпрограммы "Развитие дошкольного,</w:t>
            </w:r>
            <w:r w:rsidR="0010703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1517903479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24,4</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1517903479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24,4</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1517903479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24,4</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1517907020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12 594,9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39 000,0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40 000,0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1517907020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12 594,9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39 000,0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40 000,0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1517907020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12 594,9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39 000,0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40 000,0</w:t>
            </w:r>
          </w:p>
        </w:tc>
      </w:tr>
      <w:tr w:rsidR="009963D5" w:rsidRPr="009963D5" w:rsidTr="009963D5">
        <w:trPr>
          <w:gridBefore w:val="1"/>
          <w:wBefore w:w="553" w:type="dxa"/>
          <w:trHeight w:val="169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w:t>
            </w:r>
            <w:r w:rsidRPr="009963D5">
              <w:rPr>
                <w:rFonts w:ascii="Times New Roman" w:eastAsia="Times New Roman" w:hAnsi="Times New Roman" w:cs="Times New Roman"/>
                <w:lang w:eastAsia="ru-RU"/>
              </w:rPr>
              <w:lastRenderedPageBreak/>
              <w:t>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1517953030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12 082,4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12 545,6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12 545,6</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1517953030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12 082,4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12 545,6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12 545,6</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1517953030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12 082,4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12 545,6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12 545,6</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1517970120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150 304,6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161 795,3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172 565,3</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1517970120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150 304,6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161 795,3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172 565,3</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1517970120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150 304,6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161 795,3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172 565,3</w:t>
            </w:r>
          </w:p>
        </w:tc>
      </w:tr>
      <w:tr w:rsidR="009963D5" w:rsidRPr="009963D5" w:rsidTr="00107032">
        <w:trPr>
          <w:gridBefore w:val="1"/>
          <w:wBefore w:w="553" w:type="dxa"/>
          <w:trHeight w:val="711"/>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w:t>
            </w:r>
            <w:r w:rsidRPr="009963D5">
              <w:rPr>
                <w:rFonts w:ascii="Times New Roman" w:eastAsia="Times New Roman" w:hAnsi="Times New Roman" w:cs="Times New Roman"/>
                <w:lang w:eastAsia="ru-RU"/>
              </w:rPr>
              <w:lastRenderedPageBreak/>
              <w:t>финансами в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111 313,0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111 313,0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111 313,0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148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9963D5">
              <w:rPr>
                <w:rFonts w:ascii="Times New Roman" w:eastAsia="Times New Roman" w:hAnsi="Times New Roman" w:cs="Times New Roman"/>
                <w:lang w:eastAsia="ru-RU"/>
              </w:rPr>
              <w:br/>
              <w:t xml:space="preserve">в рамках муниципальной программы "Развитие системы образования в Кочковском районе "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15179L3040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7 801,3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7 801,3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7 438,8</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15179L3040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7 801,3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7 801,3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7 438,8</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15179L3040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7 801,3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7 801,3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7 438,8</w:t>
            </w:r>
          </w:p>
        </w:tc>
      </w:tr>
      <w:tr w:rsidR="009963D5" w:rsidRPr="009963D5" w:rsidTr="009963D5">
        <w:trPr>
          <w:gridBefore w:val="1"/>
          <w:wBefore w:w="553" w:type="dxa"/>
          <w:trHeight w:val="148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подпрограммы "Развитие дошкольного,</w:t>
            </w:r>
            <w:r w:rsidR="0010703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общего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151E100000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6 091,4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169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подпрограммы "Развитие дошкольного,</w:t>
            </w:r>
            <w:r w:rsidR="0010703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общего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151E151692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6 000,0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151E151692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6 000,0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151E151692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6 000,0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169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Софинансирование расходов на реализацию мероприятий подпрограммы "Развитие дошкольного,</w:t>
            </w:r>
            <w:r w:rsidR="009E134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151E151699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91,4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151E151699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91,4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151E151699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91,4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 созданию новых мест дополнительного образования детей подпрограммы "Развитие дошкольного,</w:t>
            </w:r>
            <w:r w:rsidR="009E134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151E200000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1 973,8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127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обновление материально-технической базы для организации учебно</w:t>
            </w:r>
            <w:r w:rsidR="009E134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w:t>
            </w:r>
            <w:r w:rsidR="009E134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ис</w:t>
            </w:r>
            <w:r w:rsidR="009E1342">
              <w:rPr>
                <w:rFonts w:ascii="Times New Roman" w:eastAsia="Times New Roman" w:hAnsi="Times New Roman" w:cs="Times New Roman"/>
                <w:lang w:eastAsia="ru-RU"/>
              </w:rPr>
              <w:t>следовательской</w:t>
            </w:r>
            <w:r w:rsidRPr="009963D5">
              <w:rPr>
                <w:rFonts w:ascii="Times New Roman" w:eastAsia="Times New Roman" w:hAnsi="Times New Roman" w:cs="Times New Roman"/>
                <w:lang w:eastAsia="ru-RU"/>
              </w:rPr>
              <w:t>, научно-практической, творческой деятельности,</w:t>
            </w:r>
            <w:r w:rsidR="009E134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занятий физической культурой и спортом в образовательных организациях государственной программы НСО "Развитие образования,</w:t>
            </w:r>
            <w:r w:rsidR="009E134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создание условий для социализации детей и учащейся молодежи в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151E250980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1 944,2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151E250980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1 944,2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151E250980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1 944,2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127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Софинансирование расходов на обновление материально-технической базы для орга</w:t>
            </w:r>
            <w:r w:rsidR="009E1342">
              <w:rPr>
                <w:rFonts w:ascii="Times New Roman" w:eastAsia="Times New Roman" w:hAnsi="Times New Roman" w:cs="Times New Roman"/>
                <w:lang w:eastAsia="ru-RU"/>
              </w:rPr>
              <w:t>низации учебно-исследовательской</w:t>
            </w:r>
            <w:r w:rsidRPr="009963D5">
              <w:rPr>
                <w:rFonts w:ascii="Times New Roman" w:eastAsia="Times New Roman" w:hAnsi="Times New Roman" w:cs="Times New Roman"/>
                <w:lang w:eastAsia="ru-RU"/>
              </w:rPr>
              <w:t>, научно-практической, творческой деятельности,</w:t>
            </w:r>
            <w:r w:rsidR="009E134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занятий физической культурой и спортом в образовательных организациях государственной программы НСО "Развитие образования,</w:t>
            </w:r>
            <w:r w:rsidR="009E134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создание условий для социализации детей и учащейся молодежи в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151E250989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29,6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151E250989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29,6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151E250989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29,6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1520000000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Подпрограмма "Развитие кадрового потенциала системы дошкольного,</w:t>
            </w:r>
            <w:r w:rsidR="009E134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1527900000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r>
      <w:tr w:rsidR="009963D5" w:rsidRPr="009963D5" w:rsidTr="009963D5">
        <w:trPr>
          <w:gridBefore w:val="1"/>
          <w:wBefore w:w="553" w:type="dxa"/>
          <w:trHeight w:val="127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подпрограммы "Развитие кадрового потенциала системы дошкольного,</w:t>
            </w:r>
            <w:r w:rsidR="009E134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1527907020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1527907020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1527907020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1527907020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1527907020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360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Дополнительное образование детей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39 260,0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12 500,0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13 500,0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"Развитие системы образования Кочковского района Новосибирской </w:t>
            </w:r>
            <w:r w:rsidRPr="009963D5">
              <w:rPr>
                <w:rFonts w:ascii="Times New Roman" w:eastAsia="Times New Roman" w:hAnsi="Times New Roman" w:cs="Times New Roman"/>
                <w:lang w:eastAsia="ru-RU"/>
              </w:rPr>
              <w:lastRenderedPageBreak/>
              <w:t>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14 387,9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1 901,8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1 901,8</w:t>
            </w:r>
          </w:p>
        </w:tc>
      </w:tr>
      <w:tr w:rsidR="009963D5" w:rsidRPr="009963D5" w:rsidTr="009963D5">
        <w:trPr>
          <w:gridBefore w:val="1"/>
          <w:wBefore w:w="553" w:type="dxa"/>
          <w:trHeight w:val="148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r w:rsidR="009E134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оказываемых муниципальными 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1500700000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1 666,8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1 675,2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1 682,7</w:t>
            </w:r>
          </w:p>
        </w:tc>
      </w:tr>
      <w:tr w:rsidR="009963D5" w:rsidRPr="009963D5" w:rsidTr="009963D5">
        <w:trPr>
          <w:gridBefore w:val="1"/>
          <w:wBefore w:w="553" w:type="dxa"/>
          <w:trHeight w:val="148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r w:rsidR="009E134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оказываемых муниципальными 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1500799998</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1 526,4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1 526,4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1 526,4</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1500799998</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1 526,4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1 526,4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1 526,4</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1500799998</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1 526,4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1 526,4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1 526,4</w:t>
            </w:r>
          </w:p>
        </w:tc>
      </w:tr>
      <w:tr w:rsidR="009963D5" w:rsidRPr="009963D5" w:rsidTr="009963D5">
        <w:trPr>
          <w:gridBefore w:val="1"/>
          <w:wBefore w:w="553" w:type="dxa"/>
          <w:trHeight w:val="148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w:t>
            </w:r>
            <w:r w:rsidRPr="009963D5">
              <w:rPr>
                <w:rFonts w:ascii="Times New Roman" w:eastAsia="Times New Roman" w:hAnsi="Times New Roman" w:cs="Times New Roman"/>
                <w:lang w:eastAsia="ru-RU"/>
              </w:rPr>
              <w:lastRenderedPageBreak/>
              <w:t>образовательных услуг,</w:t>
            </w:r>
            <w:r w:rsidR="009E134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оказываемых муниципальными образовательными организациями в рамках системы персонифицированного финансирования, учредителем которых не является администрация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1500799999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140,4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148,8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156,3</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1500799999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105,3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111,6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117,3</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1500799999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37,2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39,1</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автономным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1500799999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620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37,2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39,1</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1500799999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630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37,2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39,1</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1500799999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37,2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39,0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1500799999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37,2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39,0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12 721,1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226,6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219,1</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12 721,1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226,6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219,1</w:t>
            </w:r>
          </w:p>
        </w:tc>
      </w:tr>
      <w:tr w:rsidR="009963D5" w:rsidRPr="009963D5" w:rsidTr="009963D5">
        <w:trPr>
          <w:gridBefore w:val="1"/>
          <w:wBefore w:w="553" w:type="dxa"/>
          <w:trHeight w:val="127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1517904233</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1 258,8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226,6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219,1</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1517904233</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1 258,8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226,6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219,1</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1517904233</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1 258,8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226,6</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219,1</w:t>
            </w:r>
          </w:p>
        </w:tc>
      </w:tr>
      <w:tr w:rsidR="009963D5" w:rsidRPr="009963D5" w:rsidTr="009963D5">
        <w:trPr>
          <w:gridBefore w:val="1"/>
          <w:wBefore w:w="553" w:type="dxa"/>
          <w:trHeight w:val="169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11 462,3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E1342">
        <w:trPr>
          <w:gridBefore w:val="1"/>
          <w:wBefore w:w="553" w:type="dxa"/>
          <w:trHeight w:val="286"/>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963D5">
              <w:rPr>
                <w:rFonts w:ascii="Times New Roman" w:eastAsia="Times New Roman" w:hAnsi="Times New Roman" w:cs="Times New Roman"/>
                <w:lang w:eastAsia="ru-RU"/>
              </w:rPr>
              <w:lastRenderedPageBreak/>
              <w:t>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2 217,6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2 217,6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9 244,7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9 244,7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jc w:val="both"/>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9 474,1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5 624,0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6 624,0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9 474,1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5 624,0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6 624,0</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1707924230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1 625,5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5 624,0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6 624,0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1707924230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1 502,2</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4 864,0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5 864,0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1707924230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1 502,2</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4 864,0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5 864,0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1707924230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123,3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760,0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760,0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Иные закупки товаров, работ и услуг для обеспечения государственных </w:t>
            </w:r>
            <w:r w:rsidRPr="009963D5">
              <w:rPr>
                <w:rFonts w:ascii="Times New Roman" w:eastAsia="Times New Roman" w:hAnsi="Times New Roman" w:cs="Times New Roman"/>
                <w:lang w:eastAsia="ru-RU"/>
              </w:rPr>
              <w:lastRenderedPageBreak/>
              <w:t>(муниципальных)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1707924230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123,3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760,0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760,0</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1707970510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7 848,7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1707970510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7 216,8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1707970510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7 216,8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1707970510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599,2</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1707970510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599,2</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1707970510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32,6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1707970510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850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32,6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1800000000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15 398,0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4 974,2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4 974,2</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"Развитие физической культуры и спорта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1807900000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15 398,0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4 974,2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4 974,2</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на реализацию мероприятий  в части обеспечения деятельности муниципальных бюджетных учреждений дополнительного </w:t>
            </w:r>
            <w:r w:rsidRPr="009963D5">
              <w:rPr>
                <w:rFonts w:ascii="Times New Roman" w:eastAsia="Times New Roman" w:hAnsi="Times New Roman" w:cs="Times New Roman"/>
                <w:lang w:eastAsia="ru-RU"/>
              </w:rPr>
              <w:lastRenderedPageBreak/>
              <w:t>образования детей ( 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1807914230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1 867,4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4 974,2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4 974,2</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1807914230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1 867,4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4 974,2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4 974,2</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1807914230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1 867,4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4 974,2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4 974,2</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муниципальной программы "Развитие физической культуры и спорта в Кочковском районе Новосибирской области" в части обеспечения деятельности муниципальных бюджетных учреждений дополнительного образования детей ( детско-юношеской спортивной школы)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1807970510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13 530,6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1807970510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13 530,6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1807970510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13 530,6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Молодежная политика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6 518,4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4 287,8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4 987,8</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7,0</w:t>
            </w:r>
          </w:p>
        </w:tc>
      </w:tr>
      <w:tr w:rsidR="009963D5" w:rsidRPr="009963D5" w:rsidTr="009963D5">
        <w:trPr>
          <w:gridBefore w:val="1"/>
          <w:wBefore w:w="553" w:type="dxa"/>
          <w:trHeight w:val="127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на реализацию мероприятий по улучшению социального положения семей с детьми, обеспечение дружественных семье и </w:t>
            </w:r>
            <w:r w:rsidRPr="009963D5">
              <w:rPr>
                <w:rFonts w:ascii="Times New Roman" w:eastAsia="Times New Roman" w:hAnsi="Times New Roman" w:cs="Times New Roman"/>
                <w:lang w:eastAsia="ru-RU"/>
              </w:rPr>
              <w:lastRenderedPageBreak/>
              <w:t>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1007970179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1007970179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1007970179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6 421,4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4 230,8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4 930,8</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1540000000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6 421,4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4 230,8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4 930,8</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1547900000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6 421,4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4 230,8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4 930,8</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центр").</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1547904233</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1 036,7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2 300,0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3 000,0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Предоставление субсидий бюджетным, автономным </w:t>
            </w:r>
            <w:r w:rsidRPr="009963D5">
              <w:rPr>
                <w:rFonts w:ascii="Times New Roman" w:eastAsia="Times New Roman" w:hAnsi="Times New Roman" w:cs="Times New Roman"/>
                <w:lang w:eastAsia="ru-RU"/>
              </w:rPr>
              <w:lastRenderedPageBreak/>
              <w:t>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1547904233</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1 036,7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2 300,0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3 000,0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1547904233</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1 036,7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2 300,0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3 000,0</w:t>
            </w:r>
          </w:p>
        </w:tc>
      </w:tr>
      <w:tr w:rsidR="009963D5" w:rsidRPr="009963D5" w:rsidTr="009963D5">
        <w:trPr>
          <w:gridBefore w:val="1"/>
          <w:wBefore w:w="553" w:type="dxa"/>
          <w:trHeight w:val="127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1547907979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96,5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96,5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96,5</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1547907979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96,5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96,5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96,5</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1547907979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96,5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96,5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96,5</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1547970359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1 834,3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1 834,3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1 834,3</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1547970359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1 834,3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1 834,3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1 834,3</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1547970359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1 834,3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1 834,3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1 834,3</w:t>
            </w:r>
          </w:p>
        </w:tc>
      </w:tr>
      <w:tr w:rsidR="009963D5" w:rsidRPr="009963D5" w:rsidTr="009963D5">
        <w:trPr>
          <w:gridBefore w:val="1"/>
          <w:wBefore w:w="553" w:type="dxa"/>
          <w:trHeight w:val="127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w:t>
            </w:r>
            <w:r w:rsidRPr="009963D5">
              <w:rPr>
                <w:rFonts w:ascii="Times New Roman" w:eastAsia="Times New Roman" w:hAnsi="Times New Roman" w:cs="Times New Roman"/>
                <w:lang w:eastAsia="ru-RU"/>
              </w:rPr>
              <w:lastRenderedPageBreak/>
              <w:t>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1547970510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3 453,9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1547970510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3 453,9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1547970510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3 453,9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1600000000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"Молодежь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1607900000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1607900717</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90,0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1607900717</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86,0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1607900717</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86,0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1607900717</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1607900717</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360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Другие вопросы в области образования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6 394,4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2 200,0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2 900,0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6 394,4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2 200,0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2 900,0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Подпрограмма в рамках муниципальной программы "Развитие системы образования Кочковского района Новосибирской </w:t>
            </w:r>
            <w:r w:rsidRPr="009963D5">
              <w:rPr>
                <w:rFonts w:ascii="Times New Roman" w:eastAsia="Times New Roman" w:hAnsi="Times New Roman" w:cs="Times New Roman"/>
                <w:lang w:eastAsia="ru-RU"/>
              </w:rPr>
              <w:lastRenderedPageBreak/>
              <w:t>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6 394,4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2 200,0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2 900,0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6 394,4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2 200,0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2 900,0</w:t>
            </w:r>
          </w:p>
        </w:tc>
      </w:tr>
      <w:tr w:rsidR="009963D5" w:rsidRPr="009963D5" w:rsidTr="009963D5">
        <w:trPr>
          <w:gridBefore w:val="1"/>
          <w:wBefore w:w="553" w:type="dxa"/>
          <w:trHeight w:val="127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1517904233</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718,6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2 200,0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2 900,0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1517904233</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718,6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2 200,0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2 900,0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1517904233</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718,6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2 200,0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2 900,0</w:t>
            </w:r>
          </w:p>
        </w:tc>
      </w:tr>
      <w:tr w:rsidR="009963D5" w:rsidRPr="009963D5" w:rsidTr="009E1342">
        <w:trPr>
          <w:gridBefore w:val="1"/>
          <w:wBefore w:w="553" w:type="dxa"/>
          <w:trHeight w:val="569"/>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w:t>
            </w:r>
            <w:r w:rsidRPr="009963D5">
              <w:rPr>
                <w:rFonts w:ascii="Times New Roman" w:eastAsia="Times New Roman" w:hAnsi="Times New Roman" w:cs="Times New Roman"/>
                <w:lang w:eastAsia="ru-RU"/>
              </w:rPr>
              <w:lastRenderedPageBreak/>
              <w:t>финансами в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5 675,9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5 675,9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09</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1517970510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5 675,9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b/>
                <w:bCs/>
                <w:lang w:eastAsia="ru-RU"/>
              </w:rPr>
            </w:pPr>
            <w:r w:rsidRPr="009963D5">
              <w:rPr>
                <w:rFonts w:ascii="Times New Roman" w:eastAsia="Times New Roman" w:hAnsi="Times New Roman" w:cs="Times New Roman"/>
                <w:b/>
                <w:bCs/>
                <w:lang w:eastAsia="ru-RU"/>
              </w:rPr>
              <w:t>КУЛЬТУРА, КИНЕМАТОГРАФИЯ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00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56 427,6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12 057,7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12 950,8</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Культура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56 427,6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12 057,7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12 950,8</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56 427,6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12 057,7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12 950,8</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1707900801</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1707900801</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1707900801</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1707900801</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1707900801</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360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56 402,3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12 052,7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12 945,8</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56 402,3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12 052,7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12 945,8</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историко-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1717908013</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216,3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450,0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450,0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1717908013</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188,3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1717908013</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188,3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1717908013</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28,0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450,0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450,0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1717908013</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28,0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450,0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450,0</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1717918010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1 770,3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7 885,0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8 935,0</w:t>
            </w:r>
          </w:p>
        </w:tc>
      </w:tr>
      <w:tr w:rsidR="009963D5" w:rsidRPr="009963D5" w:rsidTr="009E1342">
        <w:trPr>
          <w:gridBefore w:val="1"/>
          <w:wBefore w:w="553" w:type="dxa"/>
          <w:trHeight w:val="286"/>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963D5">
              <w:rPr>
                <w:rFonts w:ascii="Times New Roman" w:eastAsia="Times New Roman" w:hAnsi="Times New Roman" w:cs="Times New Roman"/>
                <w:lang w:eastAsia="ru-RU"/>
              </w:rPr>
              <w:lastRenderedPageBreak/>
              <w:t>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1717918010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1 349,0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6 468,0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7 422,4</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1717918010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1 349,0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6 468,0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7 422,4</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1717918010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421,3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1 417,0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1 512,6</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1717918010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421,3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1 417,0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1 512,6</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1717928010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5 067,4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2 410,0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2 410,0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1717928010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4 347,4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1717928010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4 347,4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1717928010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720,1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2 410,0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2 410,0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1717928010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720,1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2 410,0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2 410,0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муниципальной программы "Сохранение и  развитие культуры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27 736,0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на выплаты персоналу в целях </w:t>
            </w:r>
            <w:r w:rsidRPr="009963D5">
              <w:rPr>
                <w:rFonts w:ascii="Times New Roman" w:eastAsia="Times New Roman" w:hAnsi="Times New Roman" w:cs="Times New Roman"/>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23 814,5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выплаты персоналу казенных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23 814,5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3 663,3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3 663,3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258,2</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Уплата налогов, сборов и иных платежей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850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258,2</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127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муниципальной программы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1717970620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512,7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512,7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512,7</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1717970620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512,7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512,7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512,7</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1717970620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512,7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512,7</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512,7</w:t>
            </w:r>
          </w:p>
        </w:tc>
      </w:tr>
      <w:tr w:rsidR="009963D5" w:rsidRPr="009963D5" w:rsidTr="009963D5">
        <w:trPr>
          <w:gridBefore w:val="1"/>
          <w:wBefore w:w="553" w:type="dxa"/>
          <w:trHeight w:val="127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Софинансирование мероприятий  муниципальной программы  " Сохранение и развитие культуры в Кочковском </w:t>
            </w:r>
            <w:r w:rsidRPr="009963D5">
              <w:rPr>
                <w:rFonts w:ascii="Times New Roman" w:eastAsia="Times New Roman" w:hAnsi="Times New Roman" w:cs="Times New Roman"/>
                <w:lang w:eastAsia="ru-RU"/>
              </w:rPr>
              <w:lastRenderedPageBreak/>
              <w:t>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1717970629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7,8</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1717970629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7,8</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1717970629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7,8</w:t>
            </w:r>
          </w:p>
        </w:tc>
      </w:tr>
      <w:tr w:rsidR="009963D5" w:rsidRPr="009963D5" w:rsidTr="009963D5">
        <w:trPr>
          <w:gridBefore w:val="1"/>
          <w:wBefore w:w="553" w:type="dxa"/>
          <w:trHeight w:val="127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муниципальной программы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1717970660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20 000,0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1717970660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20 000,0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1717970660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20 000,0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127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Софинансирование мероприятий  муниципальной программы  "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w:t>
            </w:r>
            <w:r w:rsidRPr="009963D5">
              <w:rPr>
                <w:rFonts w:ascii="Times New Roman" w:eastAsia="Times New Roman" w:hAnsi="Times New Roman" w:cs="Times New Roman"/>
                <w:lang w:eastAsia="ru-RU"/>
              </w:rPr>
              <w:lastRenderedPageBreak/>
              <w:t>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1717970669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304,6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1717970669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304,6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1717970669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304,6</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 комплектованию книжных фондов муниципальных общедоступных библиотек в рамках муниципальной программы " Сохранение и развитие культуры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1717970770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359,3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359,3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214,8</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1717970770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359,3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359,3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214,8</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1717970770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359,3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359,3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214,8</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1717970779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3,3</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1717970779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3,3</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1717970779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5,5</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3,3</w:t>
            </w:r>
          </w:p>
        </w:tc>
      </w:tr>
      <w:tr w:rsidR="009963D5" w:rsidRPr="009963D5" w:rsidTr="009963D5">
        <w:trPr>
          <w:gridBefore w:val="1"/>
          <w:wBefore w:w="553" w:type="dxa"/>
          <w:trHeight w:val="127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17179L4670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422,4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422,4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412,2</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17179L4670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422,4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422,4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412,2</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17179L4670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422,4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422,4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412,2</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b/>
                <w:bCs/>
                <w:lang w:eastAsia="ru-RU"/>
              </w:rPr>
            </w:pPr>
            <w:r w:rsidRPr="009963D5">
              <w:rPr>
                <w:rFonts w:ascii="Times New Roman" w:eastAsia="Times New Roman" w:hAnsi="Times New Roman" w:cs="Times New Roman"/>
                <w:b/>
                <w:bCs/>
                <w:lang w:eastAsia="ru-RU"/>
              </w:rPr>
              <w:t>СОЦИАЛЬНАЯ ПОЛИТИКА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00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54 478,0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70 137,4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71 192,7</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Пенсионное обеспечение</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1 703,0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1 703,0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1 703,0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1 700,0</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0107910010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1 703,0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0107910010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1 703,0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Публичные нормативные социальные выплаты гражданам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0107910010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1 703,0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1 700,0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Социальное обслуживание населения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35 824,3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38 524,8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38 291,9</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35 824,3</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38 524,8</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38 291,9</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33 729,4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36 347,4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38 205,9</w:t>
            </w:r>
          </w:p>
        </w:tc>
      </w:tr>
      <w:tr w:rsidR="009963D5" w:rsidRPr="009963D5" w:rsidTr="009963D5">
        <w:trPr>
          <w:gridBefore w:val="1"/>
          <w:wBefore w:w="553" w:type="dxa"/>
          <w:trHeight w:val="148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1007970180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33 729,4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36 347,4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38 205,9</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1007970180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33 729,4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36 347,4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38 205,9</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1007970180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33 729,4</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36 347,4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38 205,9</w:t>
            </w:r>
          </w:p>
        </w:tc>
      </w:tr>
      <w:tr w:rsidR="009963D5" w:rsidRPr="009963D5" w:rsidTr="009E1342">
        <w:trPr>
          <w:gridBefore w:val="1"/>
          <w:wBefore w:w="553" w:type="dxa"/>
          <w:trHeight w:val="853"/>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100P300000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2 094,9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2 177,4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86,0</w:t>
            </w:r>
          </w:p>
        </w:tc>
      </w:tr>
      <w:tr w:rsidR="009963D5" w:rsidRPr="009963D5" w:rsidTr="009963D5">
        <w:trPr>
          <w:gridBefore w:val="1"/>
          <w:wBefore w:w="553" w:type="dxa"/>
          <w:trHeight w:val="148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100P351630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2 094,9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2 177,4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86,0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100P351630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2 094,9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2 177,4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86,0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100P351630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2 094,9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2 177,4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86,0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Социальное обеспечение населения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3 620,9</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3 106,2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3 577,0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1007901030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1007901030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Публичные нормативные социальные выплаты гражданам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1007901030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бюджетные ассигнования</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1007901030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1007901030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810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604,8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618,3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2 295,3</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1110000000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604,8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618,3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610,8</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1117900000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604,8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618,3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610,8</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11179L4979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604,8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618,3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610,8</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11179L4979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604,8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618,3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610,8</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11179L4979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320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604,8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618,3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610,8</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1120000000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1 684,5</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Подпрограмма "Жилье для ветеранов и инвалидов" в рамках муниципальной программы </w:t>
            </w:r>
            <w:r w:rsidRPr="009963D5">
              <w:rPr>
                <w:rFonts w:ascii="Times New Roman" w:eastAsia="Times New Roman" w:hAnsi="Times New Roman" w:cs="Times New Roman"/>
                <w:lang w:eastAsia="ru-RU"/>
              </w:rPr>
              <w:lastRenderedPageBreak/>
              <w:t>"Стимулирование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1127900000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1 684,5</w:t>
            </w:r>
          </w:p>
        </w:tc>
      </w:tr>
      <w:tr w:rsidR="009963D5" w:rsidRPr="009963D5" w:rsidTr="009963D5">
        <w:trPr>
          <w:gridBefore w:val="1"/>
          <w:wBefore w:w="553" w:type="dxa"/>
          <w:trHeight w:val="148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в рамках подпрограммы "Жилье для ветеранов и инвалидов"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1127951760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1 684,5</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1127951760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1 684,5</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1127951760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320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1 684,5</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2500000000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2 876,1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2 387,9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1 181,7</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"Комплексное развитие сельских территорий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2507900000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2 876,1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2 387,9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1 181,7</w:t>
            </w:r>
          </w:p>
        </w:tc>
      </w:tr>
      <w:tr w:rsidR="009963D5" w:rsidRPr="009963D5" w:rsidTr="009963D5">
        <w:trPr>
          <w:gridBefore w:val="1"/>
          <w:wBefore w:w="553" w:type="dxa"/>
          <w:trHeight w:val="127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25079L5761</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2 876,1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2 387,9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1 181,7</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25079L5761</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2 876,1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2 387,9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1 181,7</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03</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25079L5761</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320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2 876,1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2 387,9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1 181,7</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Охрана семьи и детства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12 845,8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26 682,4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27 499,8</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12 845,8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14 165,3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14 982,7</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12 845,8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14 165,3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14 982,7</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организацию и осуществление деятельности по опеке и попечительству,</w:t>
            </w:r>
            <w:r w:rsidR="009E134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1007970289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12 845,8</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14 165,3</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14 982,7</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1007970289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6 989,7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7 187,9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7 507,4</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1007970289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6 989,7</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7 187,9</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7 507,4</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1007970289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5 856,1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6 977,4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7 475,3</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1007970289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320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5 856,1</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6 977,4</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7 475,3</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12 517,1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12 517,1</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12 517,1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12 517,1</w:t>
            </w:r>
          </w:p>
        </w:tc>
      </w:tr>
      <w:tr w:rsidR="009963D5" w:rsidRPr="009963D5" w:rsidTr="009963D5">
        <w:trPr>
          <w:gridBefore w:val="1"/>
          <w:wBefore w:w="553" w:type="dxa"/>
          <w:trHeight w:val="148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1107970399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12 517,1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12 517,1</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1107970399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12 517,1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12 517,1</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Бюджетные инвестиции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04</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1107970399</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12 517,1</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12 517,1</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Другие вопросы в области социальной политики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484,0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124,0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124,0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64,0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64,0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r>
      <w:tr w:rsidR="009963D5" w:rsidRPr="009963D5" w:rsidTr="009963D5">
        <w:trPr>
          <w:gridBefore w:val="1"/>
          <w:wBefore w:w="553" w:type="dxa"/>
          <w:trHeight w:val="106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1007901002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1007901002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Иные закупки товаров, работ и услуг для обеспечения </w:t>
            </w:r>
            <w:r w:rsidRPr="009963D5">
              <w:rPr>
                <w:rFonts w:ascii="Times New Roman" w:eastAsia="Times New Roman" w:hAnsi="Times New Roman" w:cs="Times New Roman"/>
                <w:lang w:eastAsia="ru-RU"/>
              </w:rPr>
              <w:lastRenderedPageBreak/>
              <w:t>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1007901002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148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1007970340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1007970340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бюджетным учреждениям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1007970340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2600000000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320,0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E1342">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"Поддержка социально-ориентированных некоммерческих организаций</w:t>
            </w:r>
            <w:r w:rsidR="009E134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общественных объединений и гражданских инициатив в Кочковском районе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2607900000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320,0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169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Расходы на проведение траурных мероприятий, связанных с захоронением на территории Кочковского района Новосибирской области лиц, погибших в ходе проведения специальной военной операции на территориях Украины, Донецкой Народной Республики Луганской Народной Республики в рамках муниципальной программы ""Поддержка социально-ориентированных некоммерческих </w:t>
            </w:r>
            <w:r w:rsidRPr="009963D5">
              <w:rPr>
                <w:rFonts w:ascii="Times New Roman" w:eastAsia="Times New Roman" w:hAnsi="Times New Roman" w:cs="Times New Roman"/>
                <w:lang w:eastAsia="ru-RU"/>
              </w:rPr>
              <w:lastRenderedPageBreak/>
              <w:t>организаций,</w:t>
            </w:r>
            <w:r w:rsidR="009E1342">
              <w:rPr>
                <w:rFonts w:ascii="Times New Roman" w:eastAsia="Times New Roman" w:hAnsi="Times New Roman" w:cs="Times New Roman"/>
                <w:lang w:eastAsia="ru-RU"/>
              </w:rPr>
              <w:t xml:space="preserve"> </w:t>
            </w:r>
            <w:r w:rsidRPr="009963D5">
              <w:rPr>
                <w:rFonts w:ascii="Times New Roman" w:eastAsia="Times New Roman" w:hAnsi="Times New Roman" w:cs="Times New Roman"/>
                <w:lang w:eastAsia="ru-RU"/>
              </w:rPr>
              <w:t>общественных объединений и гражданских инициатив в Кочковском районе Новосибирской области "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2607901006</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320,0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2607901006</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320,0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2607901006</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630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320,0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2700000000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"Укрепление здоровья населения Кочковского района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2707900000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муниципальной программы "Укрепление здоровья населения Кочковского района Новосибирской области" за счет средств местного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2707901006</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2707901006</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06</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2707901006</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360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b/>
                <w:bCs/>
                <w:lang w:eastAsia="ru-RU"/>
              </w:rPr>
            </w:pPr>
            <w:r w:rsidRPr="009963D5">
              <w:rPr>
                <w:rFonts w:ascii="Times New Roman" w:eastAsia="Times New Roman" w:hAnsi="Times New Roman" w:cs="Times New Roman"/>
                <w:b/>
                <w:bCs/>
                <w:lang w:eastAsia="ru-RU"/>
              </w:rPr>
              <w:t>ФИЗИЧЕСКАЯ КУЛЬТУРА И СПОРТ</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00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1 000,0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400,0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400,0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Массовый спорт</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1 000,0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1800000000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1 000,0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"Развитие физической культуры и спорта в Кочковском районе Новосибирской области"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1807900000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1 000,0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муниципальной программы "Развитие физической культуры и спорта в Кочковском районе Новосибирской области "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1807901102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1 000,0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Закупка товаров, работ и услуг для обеспечения государственных </w:t>
            </w:r>
            <w:r w:rsidRPr="009963D5">
              <w:rPr>
                <w:rFonts w:ascii="Times New Roman" w:eastAsia="Times New Roman" w:hAnsi="Times New Roman" w:cs="Times New Roman"/>
                <w:lang w:eastAsia="ru-RU"/>
              </w:rPr>
              <w:lastRenderedPageBreak/>
              <w:t>(муниципальных)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11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1807901102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670,0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1807901102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240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670,0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400,0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Социальное обеспечение и 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1807901102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330,0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Иные выплаты населению</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02</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1807901102</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360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330,0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b/>
                <w:bCs/>
                <w:lang w:eastAsia="ru-RU"/>
              </w:rPr>
            </w:pPr>
            <w:r w:rsidRPr="009963D5">
              <w:rPr>
                <w:rFonts w:ascii="Times New Roman" w:eastAsia="Times New Roman" w:hAnsi="Times New Roman" w:cs="Times New Roman"/>
                <w:b/>
                <w:bCs/>
                <w:lang w:eastAsia="ru-RU"/>
              </w:rPr>
              <w:t>МЕЖБЮДЖЕТНЫЕ ТРАНСФЕРТЫ ОБЩЕГО ХАРАКТЕРА БЮДЖЕТАМ БЮДЖЕТНОЙ СИСТЕМЫ РОССИЙСКОЙ ФЕДЕРАЦИИ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00</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60 579,5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26 561,2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28 191,0</w:t>
            </w:r>
          </w:p>
        </w:tc>
      </w:tr>
      <w:tr w:rsidR="009963D5" w:rsidRPr="009963D5" w:rsidTr="009963D5">
        <w:trPr>
          <w:gridBefore w:val="1"/>
          <w:wBefore w:w="553" w:type="dxa"/>
          <w:trHeight w:val="43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Дотации на выравнивание бюджетной обеспеченности субъектов Российской Федерации и муниципальных образований</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60 579,5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26 561,2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28 191,0</w:t>
            </w:r>
          </w:p>
        </w:tc>
      </w:tr>
      <w:tr w:rsidR="009963D5" w:rsidRPr="009963D5" w:rsidTr="009963D5">
        <w:trPr>
          <w:trHeight w:val="270"/>
        </w:trPr>
        <w:tc>
          <w:tcPr>
            <w:tcW w:w="814" w:type="dxa"/>
            <w:gridSpan w:val="2"/>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7C652C">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0100000000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60 579,5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26 561,2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28 191,0</w:t>
            </w:r>
          </w:p>
        </w:tc>
      </w:tr>
      <w:tr w:rsidR="009963D5" w:rsidRPr="009963D5" w:rsidTr="009963D5">
        <w:trPr>
          <w:trHeight w:val="435"/>
        </w:trPr>
        <w:tc>
          <w:tcPr>
            <w:tcW w:w="814" w:type="dxa"/>
            <w:gridSpan w:val="2"/>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0107900000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60 579,5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26 561,2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28 191,0</w:t>
            </w:r>
          </w:p>
        </w:tc>
      </w:tr>
      <w:tr w:rsidR="009963D5" w:rsidRPr="009963D5" w:rsidTr="009963D5">
        <w:trPr>
          <w:gridBefore w:val="1"/>
          <w:wBefore w:w="553" w:type="dxa"/>
          <w:trHeight w:val="64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осуществленией отдельных государственных полномочий Новосибирской области по расчету  и предоставлению дотаций  бюджетам послений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0107970220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41 718,0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26 561,2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28 191,0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0107970220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41 718,0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26 561,2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28 191,0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Дотации</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0107970220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41 718,0</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26 561,2</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28 191,0</w:t>
            </w:r>
          </w:p>
        </w:tc>
      </w:tr>
      <w:tr w:rsidR="009963D5" w:rsidRPr="009963D5" w:rsidTr="009963D5">
        <w:trPr>
          <w:gridBefore w:val="1"/>
          <w:wBefore w:w="553" w:type="dxa"/>
          <w:trHeight w:val="8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18 861,5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2924" w:type="dxa"/>
            <w:gridSpan w:val="5"/>
            <w:tcBorders>
              <w:top w:val="single" w:sz="4" w:space="0" w:color="auto"/>
              <w:left w:val="nil"/>
              <w:bottom w:val="single" w:sz="4"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Межбюджетные трансферты</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0107970510</w:t>
            </w:r>
          </w:p>
        </w:tc>
        <w:tc>
          <w:tcPr>
            <w:tcW w:w="663"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500</w:t>
            </w:r>
          </w:p>
        </w:tc>
        <w:tc>
          <w:tcPr>
            <w:tcW w:w="1066" w:type="dxa"/>
            <w:tcBorders>
              <w:top w:val="nil"/>
              <w:left w:val="single" w:sz="4" w:space="0" w:color="auto"/>
              <w:bottom w:val="single" w:sz="4"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18 861,5</w:t>
            </w:r>
          </w:p>
        </w:tc>
        <w:tc>
          <w:tcPr>
            <w:tcW w:w="992"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270"/>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lastRenderedPageBreak/>
              <w:t> </w:t>
            </w:r>
          </w:p>
        </w:tc>
        <w:tc>
          <w:tcPr>
            <w:tcW w:w="2924" w:type="dxa"/>
            <w:gridSpan w:val="5"/>
            <w:tcBorders>
              <w:top w:val="single" w:sz="4" w:space="0" w:color="auto"/>
              <w:left w:val="nil"/>
              <w:bottom w:val="single" w:sz="8" w:space="0" w:color="auto"/>
              <w:right w:val="single" w:sz="4" w:space="0" w:color="auto"/>
            </w:tcBorders>
            <w:shd w:val="clear" w:color="auto" w:fill="auto"/>
            <w:vAlign w:val="center"/>
            <w:hideMark/>
          </w:tcPr>
          <w:p w:rsidR="009963D5" w:rsidRPr="009963D5" w:rsidRDefault="009963D5" w:rsidP="009963D5">
            <w:pPr>
              <w:tabs>
                <w:tab w:val="clear" w:pos="708"/>
              </w:tabs>
              <w:spacing w:after="0" w:line="240" w:lineRule="auto"/>
              <w:rPr>
                <w:rFonts w:ascii="Times New Roman" w:eastAsia="Times New Roman" w:hAnsi="Times New Roman" w:cs="Times New Roman"/>
                <w:lang w:eastAsia="ru-RU"/>
              </w:rPr>
            </w:pPr>
            <w:r w:rsidRPr="009963D5">
              <w:rPr>
                <w:rFonts w:ascii="Times New Roman" w:eastAsia="Times New Roman" w:hAnsi="Times New Roman" w:cs="Times New Roman"/>
                <w:lang w:eastAsia="ru-RU"/>
              </w:rPr>
              <w:t>Дотации</w:t>
            </w:r>
          </w:p>
        </w:tc>
        <w:tc>
          <w:tcPr>
            <w:tcW w:w="423" w:type="dxa"/>
            <w:tcBorders>
              <w:top w:val="nil"/>
              <w:left w:val="single" w:sz="4" w:space="0" w:color="auto"/>
              <w:bottom w:val="single" w:sz="8"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14</w:t>
            </w:r>
          </w:p>
        </w:tc>
        <w:tc>
          <w:tcPr>
            <w:tcW w:w="438" w:type="dxa"/>
            <w:tcBorders>
              <w:top w:val="nil"/>
              <w:left w:val="single" w:sz="4" w:space="0" w:color="auto"/>
              <w:bottom w:val="single" w:sz="8"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01</w:t>
            </w:r>
          </w:p>
        </w:tc>
        <w:tc>
          <w:tcPr>
            <w:tcW w:w="1327" w:type="dxa"/>
            <w:gridSpan w:val="2"/>
            <w:tcBorders>
              <w:top w:val="nil"/>
              <w:left w:val="single" w:sz="4" w:space="0" w:color="auto"/>
              <w:bottom w:val="single" w:sz="8"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0107970510</w:t>
            </w:r>
          </w:p>
        </w:tc>
        <w:tc>
          <w:tcPr>
            <w:tcW w:w="663" w:type="dxa"/>
            <w:tcBorders>
              <w:top w:val="nil"/>
              <w:left w:val="single" w:sz="4" w:space="0" w:color="auto"/>
              <w:bottom w:val="single" w:sz="8"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510</w:t>
            </w:r>
          </w:p>
        </w:tc>
        <w:tc>
          <w:tcPr>
            <w:tcW w:w="1066" w:type="dxa"/>
            <w:tcBorders>
              <w:top w:val="nil"/>
              <w:left w:val="single" w:sz="4" w:space="0" w:color="auto"/>
              <w:bottom w:val="single" w:sz="8" w:space="0" w:color="auto"/>
              <w:right w:val="nil"/>
            </w:tcBorders>
            <w:shd w:val="clear" w:color="auto" w:fill="auto"/>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18 861,5</w:t>
            </w:r>
          </w:p>
        </w:tc>
        <w:tc>
          <w:tcPr>
            <w:tcW w:w="992" w:type="dxa"/>
            <w:gridSpan w:val="2"/>
            <w:tcBorders>
              <w:top w:val="nil"/>
              <w:left w:val="single" w:sz="4" w:space="0" w:color="auto"/>
              <w:bottom w:val="single" w:sz="8"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c>
          <w:tcPr>
            <w:tcW w:w="1418" w:type="dxa"/>
            <w:gridSpan w:val="2"/>
            <w:tcBorders>
              <w:top w:val="nil"/>
              <w:left w:val="single" w:sz="4" w:space="0" w:color="auto"/>
              <w:bottom w:val="single" w:sz="8"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sz w:val="16"/>
                <w:szCs w:val="16"/>
                <w:lang w:eastAsia="ru-RU"/>
              </w:rPr>
            </w:pPr>
            <w:r w:rsidRPr="009963D5">
              <w:rPr>
                <w:rFonts w:ascii="Arial" w:eastAsia="Times New Roman" w:hAnsi="Arial" w:cs="Arial"/>
                <w:sz w:val="16"/>
                <w:szCs w:val="16"/>
                <w:lang w:eastAsia="ru-RU"/>
              </w:rPr>
              <w:t>0,0</w:t>
            </w:r>
          </w:p>
        </w:tc>
      </w:tr>
      <w:tr w:rsidR="009963D5" w:rsidRPr="009963D5" w:rsidTr="009963D5">
        <w:trPr>
          <w:gridBefore w:val="1"/>
          <w:wBefore w:w="553" w:type="dxa"/>
          <w:trHeight w:val="1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543" w:type="dxa"/>
            <w:tcBorders>
              <w:top w:val="nil"/>
              <w:left w:val="nil"/>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540" w:type="dxa"/>
            <w:tcBorders>
              <w:top w:val="nil"/>
              <w:left w:val="nil"/>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538" w:type="dxa"/>
            <w:tcBorders>
              <w:top w:val="nil"/>
              <w:left w:val="nil"/>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53" w:type="dxa"/>
            <w:tcBorders>
              <w:top w:val="nil"/>
              <w:left w:val="nil"/>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650" w:type="dxa"/>
            <w:tcBorders>
              <w:top w:val="nil"/>
              <w:left w:val="nil"/>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16"/>
                <w:szCs w:val="16"/>
                <w:lang w:eastAsia="ru-RU"/>
              </w:rPr>
            </w:pPr>
            <w:r w:rsidRPr="009963D5">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1</w:t>
            </w:r>
          </w:p>
        </w:tc>
        <w:tc>
          <w:tcPr>
            <w:tcW w:w="1327"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0107970510</w:t>
            </w:r>
          </w:p>
        </w:tc>
        <w:tc>
          <w:tcPr>
            <w:tcW w:w="663" w:type="dxa"/>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000</w:t>
            </w:r>
          </w:p>
        </w:tc>
        <w:tc>
          <w:tcPr>
            <w:tcW w:w="1066" w:type="dxa"/>
            <w:tcBorders>
              <w:top w:val="nil"/>
              <w:left w:val="single" w:sz="4" w:space="0" w:color="auto"/>
              <w:bottom w:val="nil"/>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906 351,80</w:t>
            </w:r>
          </w:p>
        </w:tc>
        <w:tc>
          <w:tcPr>
            <w:tcW w:w="992" w:type="dxa"/>
            <w:gridSpan w:val="2"/>
            <w:tcBorders>
              <w:top w:val="nil"/>
              <w:left w:val="nil"/>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665 749,40</w:t>
            </w:r>
          </w:p>
        </w:tc>
        <w:tc>
          <w:tcPr>
            <w:tcW w:w="1418" w:type="dxa"/>
            <w:gridSpan w:val="2"/>
            <w:tcBorders>
              <w:top w:val="nil"/>
              <w:left w:val="single" w:sz="4" w:space="0" w:color="auto"/>
              <w:bottom w:val="single" w:sz="4"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684 495,60</w:t>
            </w:r>
          </w:p>
        </w:tc>
      </w:tr>
      <w:tr w:rsidR="009963D5" w:rsidRPr="009963D5" w:rsidTr="009963D5">
        <w:trPr>
          <w:gridBefore w:val="1"/>
          <w:wBefore w:w="553" w:type="dxa"/>
          <w:trHeight w:val="255"/>
        </w:trPr>
        <w:tc>
          <w:tcPr>
            <w:tcW w:w="261" w:type="dxa"/>
            <w:tcBorders>
              <w:top w:val="nil"/>
              <w:left w:val="nil"/>
              <w:bottom w:val="nil"/>
              <w:right w:val="single" w:sz="8" w:space="0" w:color="auto"/>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2924" w:type="dxa"/>
            <w:gridSpan w:val="5"/>
            <w:tcBorders>
              <w:top w:val="single" w:sz="4" w:space="0" w:color="auto"/>
              <w:left w:val="nil"/>
              <w:bottom w:val="single" w:sz="8"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Итого расходов</w:t>
            </w:r>
          </w:p>
        </w:tc>
        <w:tc>
          <w:tcPr>
            <w:tcW w:w="423" w:type="dxa"/>
            <w:tcBorders>
              <w:top w:val="nil"/>
              <w:left w:val="nil"/>
              <w:bottom w:val="single" w:sz="8"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438" w:type="dxa"/>
            <w:tcBorders>
              <w:top w:val="nil"/>
              <w:left w:val="single" w:sz="4" w:space="0" w:color="auto"/>
              <w:bottom w:val="single" w:sz="8"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1327" w:type="dxa"/>
            <w:gridSpan w:val="2"/>
            <w:tcBorders>
              <w:top w:val="nil"/>
              <w:left w:val="single" w:sz="4" w:space="0" w:color="auto"/>
              <w:bottom w:val="single" w:sz="8"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663" w:type="dxa"/>
            <w:tcBorders>
              <w:top w:val="nil"/>
              <w:left w:val="single" w:sz="4" w:space="0" w:color="auto"/>
              <w:bottom w:val="single" w:sz="8" w:space="0" w:color="auto"/>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w:t>
            </w:r>
          </w:p>
        </w:tc>
        <w:tc>
          <w:tcPr>
            <w:tcW w:w="106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906 351,8</w:t>
            </w:r>
          </w:p>
        </w:tc>
        <w:tc>
          <w:tcPr>
            <w:tcW w:w="992" w:type="dxa"/>
            <w:gridSpan w:val="2"/>
            <w:tcBorders>
              <w:top w:val="nil"/>
              <w:left w:val="nil"/>
              <w:bottom w:val="single" w:sz="8"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xml:space="preserve">665 749,4 </w:t>
            </w:r>
          </w:p>
        </w:tc>
        <w:tc>
          <w:tcPr>
            <w:tcW w:w="1418" w:type="dxa"/>
            <w:gridSpan w:val="2"/>
            <w:tcBorders>
              <w:top w:val="nil"/>
              <w:left w:val="single" w:sz="4" w:space="0" w:color="auto"/>
              <w:bottom w:val="single" w:sz="8" w:space="0" w:color="auto"/>
              <w:right w:val="nil"/>
            </w:tcBorders>
            <w:shd w:val="clear" w:color="auto" w:fill="auto"/>
            <w:noWrap/>
            <w:vAlign w:val="bottom"/>
            <w:hideMark/>
          </w:tcPr>
          <w:p w:rsidR="009963D5" w:rsidRPr="009963D5" w:rsidRDefault="009963D5" w:rsidP="009963D5">
            <w:pPr>
              <w:tabs>
                <w:tab w:val="clear" w:pos="708"/>
              </w:tabs>
              <w:spacing w:after="0" w:line="240" w:lineRule="auto"/>
              <w:jc w:val="right"/>
              <w:rPr>
                <w:rFonts w:ascii="Arial" w:eastAsia="Times New Roman" w:hAnsi="Arial" w:cs="Arial"/>
                <w:b/>
                <w:bCs/>
                <w:sz w:val="16"/>
                <w:szCs w:val="16"/>
                <w:lang w:eastAsia="ru-RU"/>
              </w:rPr>
            </w:pPr>
            <w:r w:rsidRPr="009963D5">
              <w:rPr>
                <w:rFonts w:ascii="Arial" w:eastAsia="Times New Roman" w:hAnsi="Arial" w:cs="Arial"/>
                <w:b/>
                <w:bCs/>
                <w:sz w:val="16"/>
                <w:szCs w:val="16"/>
                <w:lang w:eastAsia="ru-RU"/>
              </w:rPr>
              <w:t xml:space="preserve">684 495,6 </w:t>
            </w:r>
          </w:p>
        </w:tc>
      </w:tr>
      <w:tr w:rsidR="009963D5" w:rsidRPr="009963D5" w:rsidTr="009963D5">
        <w:trPr>
          <w:gridBefore w:val="1"/>
          <w:wBefore w:w="553" w:type="dxa"/>
          <w:trHeight w:val="255"/>
        </w:trPr>
        <w:tc>
          <w:tcPr>
            <w:tcW w:w="261"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p>
        </w:tc>
        <w:tc>
          <w:tcPr>
            <w:tcW w:w="543"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r w:rsidRPr="009963D5">
              <w:rPr>
                <w:rFonts w:ascii="Arial" w:eastAsia="Times New Roman" w:hAnsi="Arial" w:cs="Arial"/>
                <w:sz w:val="20"/>
                <w:szCs w:val="20"/>
                <w:lang w:eastAsia="ru-RU"/>
              </w:rPr>
              <w:t> </w:t>
            </w:r>
          </w:p>
        </w:tc>
        <w:tc>
          <w:tcPr>
            <w:tcW w:w="540"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r w:rsidRPr="009963D5">
              <w:rPr>
                <w:rFonts w:ascii="Arial" w:eastAsia="Times New Roman" w:hAnsi="Arial" w:cs="Arial"/>
                <w:sz w:val="20"/>
                <w:szCs w:val="20"/>
                <w:lang w:eastAsia="ru-RU"/>
              </w:rPr>
              <w:t> </w:t>
            </w:r>
          </w:p>
        </w:tc>
        <w:tc>
          <w:tcPr>
            <w:tcW w:w="538"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r w:rsidRPr="009963D5">
              <w:rPr>
                <w:rFonts w:ascii="Arial" w:eastAsia="Times New Roman" w:hAnsi="Arial" w:cs="Arial"/>
                <w:sz w:val="20"/>
                <w:szCs w:val="20"/>
                <w:lang w:eastAsia="ru-RU"/>
              </w:rPr>
              <w:t> </w:t>
            </w:r>
          </w:p>
        </w:tc>
        <w:tc>
          <w:tcPr>
            <w:tcW w:w="653"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r w:rsidRPr="009963D5">
              <w:rPr>
                <w:rFonts w:ascii="Arial" w:eastAsia="Times New Roman" w:hAnsi="Arial" w:cs="Arial"/>
                <w:sz w:val="20"/>
                <w:szCs w:val="20"/>
                <w:lang w:eastAsia="ru-RU"/>
              </w:rPr>
              <w:t> </w:t>
            </w:r>
          </w:p>
        </w:tc>
        <w:tc>
          <w:tcPr>
            <w:tcW w:w="650"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r w:rsidRPr="009963D5">
              <w:rPr>
                <w:rFonts w:ascii="Arial" w:eastAsia="Times New Roman" w:hAnsi="Arial" w:cs="Arial"/>
                <w:sz w:val="20"/>
                <w:szCs w:val="20"/>
                <w:lang w:eastAsia="ru-RU"/>
              </w:rPr>
              <w:t> </w:t>
            </w:r>
          </w:p>
        </w:tc>
        <w:tc>
          <w:tcPr>
            <w:tcW w:w="423"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r w:rsidRPr="009963D5">
              <w:rPr>
                <w:rFonts w:ascii="Arial" w:eastAsia="Times New Roman" w:hAnsi="Arial" w:cs="Arial"/>
                <w:sz w:val="20"/>
                <w:szCs w:val="20"/>
                <w:lang w:eastAsia="ru-RU"/>
              </w:rPr>
              <w:t> </w:t>
            </w:r>
          </w:p>
        </w:tc>
        <w:tc>
          <w:tcPr>
            <w:tcW w:w="438"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r w:rsidRPr="009963D5">
              <w:rPr>
                <w:rFonts w:ascii="Arial" w:eastAsia="Times New Roman" w:hAnsi="Arial" w:cs="Arial"/>
                <w:sz w:val="20"/>
                <w:szCs w:val="20"/>
                <w:lang w:eastAsia="ru-RU"/>
              </w:rPr>
              <w:t> </w:t>
            </w:r>
          </w:p>
        </w:tc>
        <w:tc>
          <w:tcPr>
            <w:tcW w:w="1327" w:type="dxa"/>
            <w:gridSpan w:val="2"/>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r w:rsidRPr="009963D5">
              <w:rPr>
                <w:rFonts w:ascii="Arial" w:eastAsia="Times New Roman" w:hAnsi="Arial" w:cs="Arial"/>
                <w:sz w:val="20"/>
                <w:szCs w:val="20"/>
                <w:lang w:eastAsia="ru-RU"/>
              </w:rPr>
              <w:t> </w:t>
            </w:r>
          </w:p>
        </w:tc>
        <w:tc>
          <w:tcPr>
            <w:tcW w:w="663"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r w:rsidRPr="009963D5">
              <w:rPr>
                <w:rFonts w:ascii="Arial" w:eastAsia="Times New Roman" w:hAnsi="Arial" w:cs="Arial"/>
                <w:sz w:val="20"/>
                <w:szCs w:val="20"/>
                <w:lang w:eastAsia="ru-RU"/>
              </w:rPr>
              <w:t> </w:t>
            </w:r>
          </w:p>
        </w:tc>
        <w:tc>
          <w:tcPr>
            <w:tcW w:w="1066" w:type="dxa"/>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p>
        </w:tc>
        <w:tc>
          <w:tcPr>
            <w:tcW w:w="992" w:type="dxa"/>
            <w:gridSpan w:val="2"/>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r w:rsidRPr="009963D5">
              <w:rPr>
                <w:rFonts w:ascii="Arial" w:eastAsia="Times New Roman" w:hAnsi="Arial" w:cs="Arial"/>
                <w:sz w:val="20"/>
                <w:szCs w:val="20"/>
                <w:lang w:eastAsia="ru-RU"/>
              </w:rPr>
              <w:t> </w:t>
            </w:r>
          </w:p>
        </w:tc>
        <w:tc>
          <w:tcPr>
            <w:tcW w:w="1418" w:type="dxa"/>
            <w:gridSpan w:val="2"/>
            <w:tcBorders>
              <w:top w:val="nil"/>
              <w:left w:val="nil"/>
              <w:bottom w:val="nil"/>
              <w:right w:val="nil"/>
            </w:tcBorders>
            <w:shd w:val="clear" w:color="auto" w:fill="auto"/>
            <w:noWrap/>
            <w:vAlign w:val="bottom"/>
            <w:hideMark/>
          </w:tcPr>
          <w:p w:rsidR="009963D5" w:rsidRPr="009963D5" w:rsidRDefault="009963D5" w:rsidP="009963D5">
            <w:pPr>
              <w:tabs>
                <w:tab w:val="clear" w:pos="708"/>
              </w:tabs>
              <w:spacing w:after="0" w:line="240" w:lineRule="auto"/>
              <w:rPr>
                <w:rFonts w:ascii="Arial" w:eastAsia="Times New Roman" w:hAnsi="Arial" w:cs="Arial"/>
                <w:sz w:val="20"/>
                <w:szCs w:val="20"/>
                <w:lang w:eastAsia="ru-RU"/>
              </w:rPr>
            </w:pPr>
            <w:r w:rsidRPr="009963D5">
              <w:rPr>
                <w:rFonts w:ascii="Arial" w:eastAsia="Times New Roman" w:hAnsi="Arial" w:cs="Arial"/>
                <w:sz w:val="20"/>
                <w:szCs w:val="20"/>
                <w:lang w:eastAsia="ru-RU"/>
              </w:rPr>
              <w:t> </w:t>
            </w:r>
          </w:p>
        </w:tc>
      </w:tr>
    </w:tbl>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963D5" w:rsidRDefault="009963D5"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Default="009E1342" w:rsidP="009963D5">
      <w:pPr>
        <w:spacing w:after="0" w:line="240" w:lineRule="auto"/>
        <w:rPr>
          <w:rFonts w:ascii="Times New Roman" w:hAnsi="Times New Roman" w:cs="Times New Roman"/>
          <w:sz w:val="26"/>
          <w:szCs w:val="26"/>
        </w:rPr>
      </w:pPr>
    </w:p>
    <w:p w:rsidR="009E1342" w:rsidRPr="009E1342" w:rsidRDefault="009E1342" w:rsidP="009E1342">
      <w:pPr>
        <w:spacing w:after="0" w:line="240" w:lineRule="auto"/>
        <w:jc w:val="right"/>
        <w:rPr>
          <w:rFonts w:ascii="Times New Roman" w:hAnsi="Times New Roman" w:cs="Times New Roman"/>
        </w:rPr>
      </w:pPr>
      <w:r w:rsidRPr="009E1342">
        <w:rPr>
          <w:rFonts w:ascii="Times New Roman" w:hAnsi="Times New Roman" w:cs="Times New Roman"/>
        </w:rPr>
        <w:lastRenderedPageBreak/>
        <w:t>Приложение № 3</w:t>
      </w:r>
    </w:p>
    <w:p w:rsidR="009E1342" w:rsidRPr="009E1342" w:rsidRDefault="009E1342" w:rsidP="009E1342">
      <w:pPr>
        <w:spacing w:after="0" w:line="240" w:lineRule="auto"/>
        <w:jc w:val="right"/>
        <w:rPr>
          <w:rFonts w:ascii="Times New Roman" w:hAnsi="Times New Roman" w:cs="Times New Roman"/>
        </w:rPr>
      </w:pPr>
      <w:r>
        <w:rPr>
          <w:rFonts w:ascii="Times New Roman" w:hAnsi="Times New Roman" w:cs="Times New Roman"/>
        </w:rPr>
        <w:t>к</w:t>
      </w:r>
      <w:r w:rsidRPr="009E1342">
        <w:rPr>
          <w:rFonts w:ascii="Times New Roman" w:hAnsi="Times New Roman" w:cs="Times New Roman"/>
        </w:rPr>
        <w:t xml:space="preserve"> решению Совета депутатов</w:t>
      </w:r>
    </w:p>
    <w:p w:rsidR="009E1342" w:rsidRDefault="009E1342" w:rsidP="009E1342">
      <w:pPr>
        <w:spacing w:after="0" w:line="240" w:lineRule="auto"/>
        <w:jc w:val="right"/>
        <w:rPr>
          <w:rFonts w:ascii="Times New Roman" w:hAnsi="Times New Roman" w:cs="Times New Roman"/>
        </w:rPr>
      </w:pPr>
      <w:r w:rsidRPr="009E1342">
        <w:rPr>
          <w:rFonts w:ascii="Times New Roman" w:hAnsi="Times New Roman" w:cs="Times New Roman"/>
        </w:rPr>
        <w:t xml:space="preserve"> Кочковского района</w:t>
      </w:r>
    </w:p>
    <w:p w:rsidR="007C652C" w:rsidRPr="009E1342" w:rsidRDefault="007C652C" w:rsidP="009E1342">
      <w:pPr>
        <w:spacing w:after="0" w:line="240" w:lineRule="auto"/>
        <w:jc w:val="right"/>
        <w:rPr>
          <w:rFonts w:ascii="Times New Roman" w:hAnsi="Times New Roman" w:cs="Times New Roman"/>
        </w:rPr>
      </w:pPr>
      <w:r>
        <w:rPr>
          <w:rFonts w:ascii="Times New Roman" w:hAnsi="Times New Roman" w:cs="Times New Roman"/>
        </w:rPr>
        <w:t xml:space="preserve">Новосибирской области </w:t>
      </w:r>
    </w:p>
    <w:p w:rsidR="009E1342" w:rsidRPr="009E1342" w:rsidRDefault="007C652C" w:rsidP="009E1342">
      <w:pPr>
        <w:spacing w:after="0" w:line="240" w:lineRule="auto"/>
        <w:jc w:val="right"/>
        <w:rPr>
          <w:rFonts w:ascii="Times New Roman" w:hAnsi="Times New Roman" w:cs="Times New Roman"/>
        </w:rPr>
      </w:pPr>
      <w:r>
        <w:rPr>
          <w:rFonts w:ascii="Times New Roman" w:hAnsi="Times New Roman" w:cs="Times New Roman"/>
        </w:rPr>
        <w:t>о</w:t>
      </w:r>
      <w:r w:rsidR="009E1342" w:rsidRPr="009E1342">
        <w:rPr>
          <w:rFonts w:ascii="Times New Roman" w:hAnsi="Times New Roman" w:cs="Times New Roman"/>
        </w:rPr>
        <w:t>т 23.11.2022 № 3</w:t>
      </w:r>
    </w:p>
    <w:tbl>
      <w:tblPr>
        <w:tblW w:w="10189" w:type="dxa"/>
        <w:tblInd w:w="-601" w:type="dxa"/>
        <w:tblLook w:val="04A0"/>
      </w:tblPr>
      <w:tblGrid>
        <w:gridCol w:w="1397"/>
        <w:gridCol w:w="643"/>
        <w:gridCol w:w="600"/>
        <w:gridCol w:w="567"/>
        <w:gridCol w:w="323"/>
        <w:gridCol w:w="1133"/>
        <w:gridCol w:w="483"/>
        <w:gridCol w:w="423"/>
        <w:gridCol w:w="438"/>
        <w:gridCol w:w="1156"/>
        <w:gridCol w:w="1098"/>
        <w:gridCol w:w="1470"/>
        <w:gridCol w:w="236"/>
        <w:gridCol w:w="208"/>
        <w:gridCol w:w="14"/>
      </w:tblGrid>
      <w:tr w:rsidR="009E1342" w:rsidRPr="009E1342" w:rsidTr="009E1342">
        <w:trPr>
          <w:gridAfter w:val="1"/>
          <w:wAfter w:w="14" w:type="dxa"/>
          <w:trHeight w:val="255"/>
        </w:trPr>
        <w:tc>
          <w:tcPr>
            <w:tcW w:w="10175" w:type="dxa"/>
            <w:gridSpan w:val="14"/>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gridAfter w:val="2"/>
          <w:wAfter w:w="222" w:type="dxa"/>
          <w:trHeight w:val="1260"/>
        </w:trPr>
        <w:tc>
          <w:tcPr>
            <w:tcW w:w="9731" w:type="dxa"/>
            <w:gridSpan w:val="12"/>
            <w:tcBorders>
              <w:top w:val="nil"/>
              <w:left w:val="nil"/>
              <w:bottom w:val="nil"/>
              <w:right w:val="nil"/>
            </w:tcBorders>
            <w:shd w:val="clear" w:color="auto" w:fill="auto"/>
            <w:vAlign w:val="bottom"/>
            <w:hideMark/>
          </w:tcPr>
          <w:p w:rsidR="009E1342" w:rsidRPr="009E1342" w:rsidRDefault="009E1342" w:rsidP="009E1342">
            <w:pPr>
              <w:tabs>
                <w:tab w:val="clear" w:pos="708"/>
              </w:tabs>
              <w:spacing w:after="0" w:line="240" w:lineRule="auto"/>
              <w:jc w:val="center"/>
              <w:rPr>
                <w:rFonts w:ascii="Times New Roman" w:eastAsia="Times New Roman" w:hAnsi="Times New Roman" w:cs="Times New Roman"/>
                <w:b/>
                <w:bCs/>
                <w:sz w:val="20"/>
                <w:szCs w:val="20"/>
                <w:lang w:eastAsia="ru-RU"/>
              </w:rPr>
            </w:pPr>
            <w:r w:rsidRPr="009E1342">
              <w:rPr>
                <w:rFonts w:ascii="Times New Roman" w:eastAsia="Times New Roman" w:hAnsi="Times New Roman" w:cs="Times New Roman"/>
                <w:b/>
                <w:bCs/>
                <w:sz w:val="20"/>
                <w:szCs w:val="20"/>
                <w:lang w:eastAsia="ru-RU"/>
              </w:rPr>
              <w:t>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БЮДЖЕТОВ НА 2023 ГОД И ПЛАНОВЫЙ ПЕРИОД 2024 И 2025 ГОДОВ</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gridAfter w:val="2"/>
          <w:wAfter w:w="222" w:type="dxa"/>
          <w:trHeight w:val="255"/>
        </w:trPr>
        <w:tc>
          <w:tcPr>
            <w:tcW w:w="1397"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643"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567"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1456" w:type="dxa"/>
            <w:gridSpan w:val="2"/>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483"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423"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438"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1156"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1098"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1470"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20"/>
                <w:szCs w:val="20"/>
                <w:lang w:eastAsia="ru-RU"/>
              </w:rPr>
            </w:pPr>
            <w:r w:rsidRPr="009E1342">
              <w:rPr>
                <w:rFonts w:ascii="Arial" w:eastAsia="Times New Roman" w:hAnsi="Arial" w:cs="Arial"/>
                <w:sz w:val="20"/>
                <w:szCs w:val="20"/>
                <w:lang w:eastAsia="ru-RU"/>
              </w:rPr>
              <w:t>табл.1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gridAfter w:val="2"/>
          <w:wAfter w:w="222" w:type="dxa"/>
          <w:trHeight w:val="1032"/>
        </w:trPr>
        <w:tc>
          <w:tcPr>
            <w:tcW w:w="9731" w:type="dxa"/>
            <w:gridSpan w:val="12"/>
            <w:tcBorders>
              <w:top w:val="nil"/>
              <w:left w:val="nil"/>
              <w:bottom w:val="nil"/>
              <w:right w:val="nil"/>
            </w:tcBorders>
            <w:shd w:val="clear" w:color="auto" w:fill="auto"/>
            <w:vAlign w:val="bottom"/>
            <w:hideMark/>
          </w:tcPr>
          <w:p w:rsidR="009E1342" w:rsidRPr="009E1342" w:rsidRDefault="009E1342" w:rsidP="009E1342">
            <w:pPr>
              <w:tabs>
                <w:tab w:val="clear" w:pos="708"/>
              </w:tabs>
              <w:spacing w:after="0" w:line="240" w:lineRule="auto"/>
              <w:jc w:val="center"/>
              <w:rPr>
                <w:rFonts w:ascii="Times New Roman" w:eastAsia="Times New Roman" w:hAnsi="Times New Roman" w:cs="Times New Roman"/>
                <w:b/>
                <w:bCs/>
                <w:sz w:val="24"/>
                <w:szCs w:val="24"/>
                <w:lang w:eastAsia="ru-RU"/>
              </w:rPr>
            </w:pPr>
            <w:r w:rsidRPr="009E1342">
              <w:rPr>
                <w:rFonts w:ascii="Times New Roman" w:eastAsia="Times New Roman" w:hAnsi="Times New Roman" w:cs="Times New Roman"/>
                <w:b/>
                <w:bCs/>
                <w:sz w:val="24"/>
                <w:szCs w:val="24"/>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2024 и 2025 годов.         </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gridAfter w:val="2"/>
          <w:wAfter w:w="222" w:type="dxa"/>
          <w:trHeight w:val="255"/>
        </w:trPr>
        <w:tc>
          <w:tcPr>
            <w:tcW w:w="1397"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p>
        </w:tc>
        <w:tc>
          <w:tcPr>
            <w:tcW w:w="643"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p>
        </w:tc>
        <w:tc>
          <w:tcPr>
            <w:tcW w:w="600"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p>
        </w:tc>
        <w:tc>
          <w:tcPr>
            <w:tcW w:w="567"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p>
        </w:tc>
        <w:tc>
          <w:tcPr>
            <w:tcW w:w="1456" w:type="dxa"/>
            <w:gridSpan w:val="2"/>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p>
        </w:tc>
        <w:tc>
          <w:tcPr>
            <w:tcW w:w="483"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p>
        </w:tc>
        <w:tc>
          <w:tcPr>
            <w:tcW w:w="423"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p>
        </w:tc>
        <w:tc>
          <w:tcPr>
            <w:tcW w:w="438"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p>
        </w:tc>
        <w:tc>
          <w:tcPr>
            <w:tcW w:w="1156"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p>
        </w:tc>
        <w:tc>
          <w:tcPr>
            <w:tcW w:w="1098"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p>
        </w:tc>
        <w:tc>
          <w:tcPr>
            <w:tcW w:w="1470"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gridAfter w:val="2"/>
          <w:wAfter w:w="222" w:type="dxa"/>
          <w:trHeight w:val="225"/>
        </w:trPr>
        <w:tc>
          <w:tcPr>
            <w:tcW w:w="1397" w:type="dxa"/>
            <w:tcBorders>
              <w:top w:val="nil"/>
              <w:left w:val="nil"/>
              <w:bottom w:val="single" w:sz="8"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643" w:type="dxa"/>
            <w:tcBorders>
              <w:top w:val="nil"/>
              <w:left w:val="nil"/>
              <w:bottom w:val="single" w:sz="8"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600" w:type="dxa"/>
            <w:tcBorders>
              <w:top w:val="nil"/>
              <w:left w:val="nil"/>
              <w:bottom w:val="single" w:sz="8"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567" w:type="dxa"/>
            <w:tcBorders>
              <w:top w:val="nil"/>
              <w:left w:val="nil"/>
              <w:bottom w:val="single" w:sz="8"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456" w:type="dxa"/>
            <w:gridSpan w:val="2"/>
            <w:tcBorders>
              <w:top w:val="nil"/>
              <w:left w:val="nil"/>
              <w:bottom w:val="single" w:sz="8"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83" w:type="dxa"/>
            <w:tcBorders>
              <w:top w:val="nil"/>
              <w:left w:val="nil"/>
              <w:bottom w:val="single" w:sz="8"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nil"/>
              <w:bottom w:val="single" w:sz="8"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1156"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p>
        </w:tc>
        <w:tc>
          <w:tcPr>
            <w:tcW w:w="1098"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p>
        </w:tc>
        <w:tc>
          <w:tcPr>
            <w:tcW w:w="1470"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тыс. рублей</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gridAfter w:val="2"/>
          <w:wAfter w:w="222" w:type="dxa"/>
          <w:trHeight w:val="315"/>
        </w:trPr>
        <w:tc>
          <w:tcPr>
            <w:tcW w:w="3530" w:type="dxa"/>
            <w:gridSpan w:val="5"/>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E1342" w:rsidRPr="009E1342" w:rsidRDefault="009E1342" w:rsidP="009E1342">
            <w:pPr>
              <w:tabs>
                <w:tab w:val="clear" w:pos="708"/>
              </w:tabs>
              <w:spacing w:after="0" w:line="240" w:lineRule="auto"/>
              <w:jc w:val="center"/>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Наименование</w:t>
            </w:r>
          </w:p>
        </w:tc>
        <w:tc>
          <w:tcPr>
            <w:tcW w:w="1133"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9E1342" w:rsidRPr="009E1342" w:rsidRDefault="009E1342" w:rsidP="009E1342">
            <w:pPr>
              <w:tabs>
                <w:tab w:val="clear" w:pos="708"/>
              </w:tabs>
              <w:spacing w:after="0" w:line="240" w:lineRule="auto"/>
              <w:jc w:val="center"/>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ЦСР</w:t>
            </w:r>
          </w:p>
        </w:tc>
        <w:tc>
          <w:tcPr>
            <w:tcW w:w="483"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9E1342" w:rsidRPr="009E1342" w:rsidRDefault="009E1342" w:rsidP="009E1342">
            <w:pPr>
              <w:tabs>
                <w:tab w:val="clear" w:pos="708"/>
              </w:tabs>
              <w:spacing w:after="0" w:line="240" w:lineRule="auto"/>
              <w:jc w:val="center"/>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ВР</w:t>
            </w:r>
          </w:p>
        </w:tc>
        <w:tc>
          <w:tcPr>
            <w:tcW w:w="423" w:type="dxa"/>
            <w:vMerge w:val="restart"/>
            <w:tcBorders>
              <w:top w:val="nil"/>
              <w:left w:val="single" w:sz="8" w:space="0" w:color="auto"/>
              <w:bottom w:val="single" w:sz="8" w:space="0" w:color="auto"/>
              <w:right w:val="nil"/>
            </w:tcBorders>
            <w:shd w:val="clear" w:color="auto" w:fill="auto"/>
            <w:noWrap/>
            <w:vAlign w:val="center"/>
            <w:hideMark/>
          </w:tcPr>
          <w:p w:rsidR="009E1342" w:rsidRPr="009E1342" w:rsidRDefault="009E1342" w:rsidP="009E1342">
            <w:pPr>
              <w:tabs>
                <w:tab w:val="clear" w:pos="708"/>
              </w:tabs>
              <w:spacing w:after="0" w:line="240" w:lineRule="auto"/>
              <w:jc w:val="center"/>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РЗ</w:t>
            </w:r>
          </w:p>
        </w:tc>
        <w:tc>
          <w:tcPr>
            <w:tcW w:w="438"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9E1342" w:rsidRPr="009E1342" w:rsidRDefault="009E1342" w:rsidP="009E1342">
            <w:pPr>
              <w:tabs>
                <w:tab w:val="clear" w:pos="708"/>
              </w:tabs>
              <w:spacing w:after="0" w:line="240" w:lineRule="auto"/>
              <w:jc w:val="center"/>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ПР</w:t>
            </w:r>
          </w:p>
        </w:tc>
        <w:tc>
          <w:tcPr>
            <w:tcW w:w="372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E1342" w:rsidRPr="009E1342" w:rsidRDefault="009E1342" w:rsidP="009E1342">
            <w:pPr>
              <w:tabs>
                <w:tab w:val="clear" w:pos="708"/>
              </w:tabs>
              <w:spacing w:after="0" w:line="240" w:lineRule="auto"/>
              <w:jc w:val="center"/>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Сумма</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gridAfter w:val="2"/>
          <w:wAfter w:w="222" w:type="dxa"/>
          <w:trHeight w:val="270"/>
        </w:trPr>
        <w:tc>
          <w:tcPr>
            <w:tcW w:w="3530" w:type="dxa"/>
            <w:gridSpan w:val="5"/>
            <w:vMerge/>
            <w:tcBorders>
              <w:top w:val="single" w:sz="8" w:space="0" w:color="auto"/>
              <w:left w:val="single" w:sz="8" w:space="0" w:color="auto"/>
              <w:bottom w:val="single" w:sz="8" w:space="0" w:color="auto"/>
              <w:right w:val="single" w:sz="8" w:space="0" w:color="auto"/>
            </w:tcBorders>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p>
        </w:tc>
        <w:tc>
          <w:tcPr>
            <w:tcW w:w="1133" w:type="dxa"/>
            <w:vMerge/>
            <w:tcBorders>
              <w:top w:val="nil"/>
              <w:left w:val="single" w:sz="8" w:space="0" w:color="auto"/>
              <w:bottom w:val="single" w:sz="8" w:space="0" w:color="auto"/>
              <w:right w:val="single" w:sz="8" w:space="0" w:color="auto"/>
            </w:tcBorders>
            <w:vAlign w:val="center"/>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p>
        </w:tc>
        <w:tc>
          <w:tcPr>
            <w:tcW w:w="483" w:type="dxa"/>
            <w:vMerge/>
            <w:tcBorders>
              <w:top w:val="nil"/>
              <w:left w:val="single" w:sz="8" w:space="0" w:color="auto"/>
              <w:bottom w:val="single" w:sz="8" w:space="0" w:color="auto"/>
              <w:right w:val="single" w:sz="8" w:space="0" w:color="auto"/>
            </w:tcBorders>
            <w:vAlign w:val="center"/>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p>
        </w:tc>
        <w:tc>
          <w:tcPr>
            <w:tcW w:w="423" w:type="dxa"/>
            <w:vMerge/>
            <w:tcBorders>
              <w:top w:val="nil"/>
              <w:left w:val="single" w:sz="8" w:space="0" w:color="auto"/>
              <w:bottom w:val="single" w:sz="8" w:space="0" w:color="auto"/>
              <w:right w:val="nil"/>
            </w:tcBorders>
            <w:vAlign w:val="center"/>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p>
        </w:tc>
        <w:tc>
          <w:tcPr>
            <w:tcW w:w="438" w:type="dxa"/>
            <w:vMerge/>
            <w:tcBorders>
              <w:top w:val="single" w:sz="8" w:space="0" w:color="auto"/>
              <w:left w:val="single" w:sz="8" w:space="0" w:color="auto"/>
              <w:bottom w:val="single" w:sz="8" w:space="0" w:color="auto"/>
              <w:right w:val="nil"/>
            </w:tcBorders>
            <w:vAlign w:val="center"/>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p>
        </w:tc>
        <w:tc>
          <w:tcPr>
            <w:tcW w:w="1156" w:type="dxa"/>
            <w:tcBorders>
              <w:top w:val="nil"/>
              <w:left w:val="single" w:sz="8" w:space="0" w:color="auto"/>
              <w:bottom w:val="single" w:sz="8" w:space="0" w:color="auto"/>
              <w:right w:val="single" w:sz="8" w:space="0" w:color="auto"/>
            </w:tcBorders>
            <w:shd w:val="clear" w:color="auto" w:fill="auto"/>
            <w:vAlign w:val="center"/>
            <w:hideMark/>
          </w:tcPr>
          <w:p w:rsidR="009E1342" w:rsidRPr="009E1342" w:rsidRDefault="009E1342" w:rsidP="009E1342">
            <w:pPr>
              <w:tabs>
                <w:tab w:val="clear" w:pos="708"/>
              </w:tabs>
              <w:spacing w:after="0" w:line="240" w:lineRule="auto"/>
              <w:jc w:val="center"/>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2023 год</w:t>
            </w:r>
          </w:p>
        </w:tc>
        <w:tc>
          <w:tcPr>
            <w:tcW w:w="1098" w:type="dxa"/>
            <w:tcBorders>
              <w:top w:val="nil"/>
              <w:left w:val="nil"/>
              <w:bottom w:val="single" w:sz="8" w:space="0" w:color="auto"/>
              <w:right w:val="single" w:sz="8" w:space="0" w:color="auto"/>
            </w:tcBorders>
            <w:shd w:val="clear" w:color="auto" w:fill="auto"/>
            <w:noWrap/>
            <w:vAlign w:val="center"/>
            <w:hideMark/>
          </w:tcPr>
          <w:p w:rsidR="009E1342" w:rsidRPr="009E1342" w:rsidRDefault="009E1342" w:rsidP="009E1342">
            <w:pPr>
              <w:tabs>
                <w:tab w:val="clear" w:pos="708"/>
              </w:tabs>
              <w:spacing w:after="0" w:line="240" w:lineRule="auto"/>
              <w:jc w:val="center"/>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xml:space="preserve">2024 год </w:t>
            </w:r>
          </w:p>
        </w:tc>
        <w:tc>
          <w:tcPr>
            <w:tcW w:w="1470" w:type="dxa"/>
            <w:tcBorders>
              <w:top w:val="nil"/>
              <w:left w:val="nil"/>
              <w:bottom w:val="single" w:sz="8" w:space="0" w:color="auto"/>
              <w:right w:val="nil"/>
            </w:tcBorders>
            <w:shd w:val="clear" w:color="auto" w:fill="auto"/>
            <w:noWrap/>
            <w:vAlign w:val="center"/>
            <w:hideMark/>
          </w:tcPr>
          <w:p w:rsidR="009E1342" w:rsidRPr="009E1342" w:rsidRDefault="009E1342" w:rsidP="009E1342">
            <w:pPr>
              <w:tabs>
                <w:tab w:val="clear" w:pos="708"/>
              </w:tabs>
              <w:spacing w:after="0" w:line="240" w:lineRule="auto"/>
              <w:jc w:val="center"/>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2025 год</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gridAfter w:val="2"/>
          <w:wAfter w:w="222" w:type="dxa"/>
          <w:trHeight w:val="435"/>
        </w:trPr>
        <w:tc>
          <w:tcPr>
            <w:tcW w:w="3530"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0100000000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83 779,8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35 769,5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37 691,6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gridAfter w:val="2"/>
          <w:wAfter w:w="222" w:type="dxa"/>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"Управление муниципальными финансами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0107900000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83 779,8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35 769,5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37 691,6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gridAfter w:val="2"/>
          <w:wAfter w:w="222" w:type="dxa"/>
          <w:trHeight w:val="132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0107901130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gridAfter w:val="2"/>
          <w:wAfter w:w="222" w:type="dxa"/>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0107901130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gridAfter w:val="2"/>
          <w:wAfter w:w="222" w:type="dxa"/>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0107901130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gridAfter w:val="2"/>
          <w:wAfter w:w="222" w:type="dxa"/>
          <w:trHeight w:val="127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8 805,3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gridAfter w:val="2"/>
          <w:wAfter w:w="222" w:type="dxa"/>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gridAfter w:val="2"/>
          <w:wAfter w:w="222" w:type="dxa"/>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казенных учреждений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gridAfter w:val="2"/>
          <w:wAfter w:w="222" w:type="dxa"/>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8 705,3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gridAfter w:val="2"/>
          <w:wAfter w:w="222" w:type="dxa"/>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0107901131</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8 705,3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gridAfter w:val="2"/>
          <w:wAfter w:w="222" w:type="dxa"/>
          <w:trHeight w:val="127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0107910010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1 703,0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Социальное обеспечение и 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0107910010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1 703,0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Публичные нормативные социальные выплаты гражданам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0107910010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1 703,0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AC781D">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расчету  и предоставлению дотаций  бюджетам послений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0107970220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41 718,0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26 561,2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28 191,0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Межбюджетные трансферты</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0107970220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41 718,0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26 561,2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28 191,0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Дотации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0107970220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41 718,0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26 561,2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28 191,0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27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23 966,6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5 105,1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 xml:space="preserve">Расходы на выплаты персоналу </w:t>
            </w:r>
            <w:r w:rsidRPr="009E1342">
              <w:rPr>
                <w:rFonts w:ascii="Times New Roman" w:eastAsia="Times New Roman" w:hAnsi="Times New Roman" w:cs="Times New Roman"/>
                <w:lang w:eastAsia="ru-RU"/>
              </w:rPr>
              <w:lastRenderedPageBreak/>
              <w:t>казенных учреждений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lastRenderedPageBreak/>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5 105,1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Межбюджетные трансферты</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18 861,5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Дотации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18 861,5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11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0107971100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6 882,1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7 198,7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7 486,6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0107971100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6 882,1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7 198,7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7 486,6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0107971100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08</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6 882,1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7 198,7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7 486,6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32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0107971109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104,8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109,6</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114,0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0107971109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104,8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109,6</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114,0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0107971109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08</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104,8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109,6</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114,0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0200000000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115,0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115,0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115,0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lastRenderedPageBreak/>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0207900000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115,0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115,0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115,0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27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муниципал</w:t>
            </w:r>
            <w:r w:rsidR="00AC781D">
              <w:rPr>
                <w:rFonts w:ascii="Times New Roman" w:eastAsia="Times New Roman" w:hAnsi="Times New Roman" w:cs="Times New Roman"/>
                <w:lang w:eastAsia="ru-RU"/>
              </w:rPr>
              <w:t>ьной  программы "Модернизация ма</w:t>
            </w:r>
            <w:r w:rsidRPr="009E1342">
              <w:rPr>
                <w:rFonts w:ascii="Times New Roman" w:eastAsia="Times New Roman" w:hAnsi="Times New Roman" w:cs="Times New Roman"/>
                <w:lang w:eastAsia="ru-RU"/>
              </w:rPr>
              <w:t>териально-технической базы 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0207900113</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0207900113</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0207900113</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0300000000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575,0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0307900000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575,0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0307903140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575,0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0307903140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475,0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0307903140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475,0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Социальное обеспечение и 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0307903140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0307903140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0400000000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lastRenderedPageBreak/>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0407900000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муниципальной программы "Противодействие э</w:t>
            </w:r>
            <w:r w:rsidR="00AC781D">
              <w:rPr>
                <w:rFonts w:ascii="Times New Roman" w:eastAsia="Times New Roman" w:hAnsi="Times New Roman" w:cs="Times New Roman"/>
                <w:lang w:eastAsia="ru-RU"/>
              </w:rPr>
              <w:t>к</w:t>
            </w:r>
            <w:r w:rsidRPr="009E1342">
              <w:rPr>
                <w:rFonts w:ascii="Times New Roman" w:eastAsia="Times New Roman" w:hAnsi="Times New Roman" w:cs="Times New Roman"/>
                <w:lang w:eastAsia="ru-RU"/>
              </w:rPr>
              <w:t>стремизму и профилактика терроризма на территории Кочковского района Новосибирской области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0407903141</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0407903141</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0407903141</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0408900000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0408903142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0408903142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0408903142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Социальное обеспечение и 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0408903142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0408903142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0600000000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350,0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300,0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300,0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"Содействие занятости населения Кочковского района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0607900000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350,0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300,0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300,0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AC781D">
        <w:trPr>
          <w:trHeight w:val="428"/>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 xml:space="preserve">Расходы на реализацию муниципальной программы "Содействие занятости населения Кочковского района Новосибирской области " за счет </w:t>
            </w:r>
            <w:r w:rsidRPr="009E1342">
              <w:rPr>
                <w:rFonts w:ascii="Times New Roman" w:eastAsia="Times New Roman" w:hAnsi="Times New Roman" w:cs="Times New Roman"/>
                <w:lang w:eastAsia="ru-RU"/>
              </w:rPr>
              <w:lastRenderedPageBreak/>
              <w:t>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lastRenderedPageBreak/>
              <w:t>0607900401</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0607900401</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0607900401</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0700000000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300,0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250,0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250,0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0707900000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300,0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250,0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250,0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0707900405</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250,0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250,0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0707900405</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0707900405</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Социальное обеспечение и 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0707900405</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0707900405</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0800000000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24 466,7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26 184,9</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25 204,8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"Развитие автомобильных  дорог местного значения в Кочковском районе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0807900000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24 466,7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26 184,9</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25 204,8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0807900409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4 733,9</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4 749,9</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4 787,2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0807900409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4 733,9</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4 749,9</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4 787,2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 xml:space="preserve">Иные закупки товаров, работ и услуг для обеспечения государственных </w:t>
            </w:r>
            <w:r w:rsidRPr="009E1342">
              <w:rPr>
                <w:rFonts w:ascii="Times New Roman" w:eastAsia="Times New Roman" w:hAnsi="Times New Roman" w:cs="Times New Roman"/>
                <w:lang w:eastAsia="ru-RU"/>
              </w:rPr>
              <w:lastRenderedPageBreak/>
              <w:t>(муниципальных)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lastRenderedPageBreak/>
              <w:t>0807900409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4 733,9</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4 749,9</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4 787,2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Расходы на реализацию муниципальной программы "Развитие автомобильных дорог местного значения в Кочковском районе"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0807970760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19 732,8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21 435,0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20 417,6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0807970760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337,3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368,8</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349,5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0807970760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337,3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368,8</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349,5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Межбюджетные трансферты</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0807970760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19 395,5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21 066,2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20 068,1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межбюджетные трансферты</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0807970760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19 395,5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21 066,2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20 068,1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0900000000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495,8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311,5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311,5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"Развитие субъектов  малого и среднего предпринимательства в Кочковском районе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0907900000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495,8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311,5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311,5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0907900412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340,0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бюджетные ассигнования</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0907900412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340,0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0907900412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340,0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0907970690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155,8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71,5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71,5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бюджетные ассигнования</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0907970690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155,8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71,5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71,5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0907970690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155,8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71,5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71,5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1000000000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53 900,7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58 025,6</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58 745,5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lastRenderedPageBreak/>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1007900000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51 805,8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55 848,2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58 659,5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27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1007901002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1007901002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1007901002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1007901030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Социальное обеспечение и 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1007901030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Публичные нормативные социальные выплаты гражданам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1007901030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бюджетные ассигнования</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1007901030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1007901030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27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1007970159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1 591,1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1 709,0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1 779,4</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1007970159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1 236,0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1 659,0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1 779,4</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1007970159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1 236,0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1 659,0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1 779,4</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1007970159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355,1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1007970159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355,1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69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1007970179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1007970179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1007970179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69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35 629,4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38 297,4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40 205,9</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1 847,0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1 926,0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2 000,0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1 847,0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1 926,0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2 000,0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53,0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53,0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33 729,4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36 347,4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38 205,9</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1007970180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33 729,4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36 347,4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38 205,9</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48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организацию и осуществление деятельности по опеке и попечительству,</w:t>
            </w:r>
            <w:r w:rsidR="00AC781D">
              <w:rPr>
                <w:rFonts w:ascii="Times New Roman" w:eastAsia="Times New Roman" w:hAnsi="Times New Roman" w:cs="Times New Roman"/>
                <w:lang w:eastAsia="ru-RU"/>
              </w:rPr>
              <w:t xml:space="preserve"> </w:t>
            </w:r>
            <w:r w:rsidRPr="009E1342">
              <w:rPr>
                <w:rFonts w:ascii="Times New Roman" w:eastAsia="Times New Roman" w:hAnsi="Times New Roman" w:cs="Times New Roman"/>
                <w:lang w:eastAsia="ru-RU"/>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14 374,3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15 710,8</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16 543,2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1 338,2</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1 153,4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1 560,5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1 338,2</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1 153,4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1 560,5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7 180,0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7 580,0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7 507,4</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7 180,0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7 580,0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7 507,4</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Социальное обеспечение и 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5 856,1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6 977,4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7 475,3</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Социальные выплаты гражданам, кроме публичных нормативных социальных выплат</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1007970289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5 856,1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6 977,4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7 475,3</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90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 xml:space="preserve">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1007970340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1007970340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1007970340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90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100P300000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2 094,9</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2 177,4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86,0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90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100P351630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2 094,9</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2 177,4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86,0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 xml:space="preserve">Предоставление субсидий бюджетным, автономным </w:t>
            </w:r>
            <w:r w:rsidRPr="009E1342">
              <w:rPr>
                <w:rFonts w:ascii="Times New Roman" w:eastAsia="Times New Roman" w:hAnsi="Times New Roman" w:cs="Times New Roman"/>
                <w:lang w:eastAsia="ru-RU"/>
              </w:rPr>
              <w:lastRenderedPageBreak/>
              <w:t>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lastRenderedPageBreak/>
              <w:t>100P351630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2 094,9</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2 177,4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86,0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100P351630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2 094,9</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2 177,4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86,0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1100000000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681,6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98 430,7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91 112,0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1107900000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67 391,2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67 391,2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90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1107970399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12 517,1</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12 517,1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1107970399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12 517,1</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12 517,1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Бюджетные инвестиции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1107970399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12 517,1</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12 517,1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5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1107970650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54 051,0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54 051,0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Капитальные вложения в объекты государственной (муниципальной) собственности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1107970650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54 051,0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54 051,0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Бюджетные инвестиции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1107970650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54 051,0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54 051,0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7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1107970659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823,1</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823,1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1107970659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823,1</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823,1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Бюджетные инвестиции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1107970659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823,1</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823,1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1110000000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604,8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618,3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610,8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1117900000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604,8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618,3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27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11179L4979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604,8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618,3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Социальное обеспечение и 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11179L4979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604,8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618,3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 xml:space="preserve">Социальные выплаты гражданам, кроме публичных нормативных </w:t>
            </w:r>
            <w:r w:rsidRPr="009E1342">
              <w:rPr>
                <w:rFonts w:ascii="Times New Roman" w:eastAsia="Times New Roman" w:hAnsi="Times New Roman" w:cs="Times New Roman"/>
                <w:lang w:eastAsia="ru-RU"/>
              </w:rPr>
              <w:lastRenderedPageBreak/>
              <w:t>социальных выплат</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lastRenderedPageBreak/>
              <w:t>11179L4979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604,8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618,3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1120000000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1 684,5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Подпрограмма "Жилье для ветеранов и инвалидов"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1127900000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1 684,5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90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в рамках подпрограммы "Жилье для ветеранов и инвалидов"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1127951760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1 684,5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Социальное обеспечение и 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1127951760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1 684,5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1127951760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1 684,5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1130000000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76,8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20 790,7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11 795,0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48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Подпрограмма "Обеспечение предоставления жилых помещений детям-сиротам и детям,оставшимся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1137900000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76,8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20 790,7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11 795,0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90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1137970139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76,8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20 790,7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11 795,0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1137970139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76,8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1137970139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76,8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1137970139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20 790,7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11 795,0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Бюджетные инвестиции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1137970139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20 790,7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11 795,0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27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оплату связанных со строительством специализированного жилищного фонда для предоставления отдельным категория граждан,</w:t>
            </w:r>
            <w:r w:rsidR="00AC781D">
              <w:rPr>
                <w:rFonts w:ascii="Times New Roman" w:eastAsia="Times New Roman" w:hAnsi="Times New Roman" w:cs="Times New Roman"/>
                <w:lang w:eastAsia="ru-RU"/>
              </w:rPr>
              <w:t xml:space="preserve"> </w:t>
            </w:r>
            <w:r w:rsidRPr="009E1342">
              <w:rPr>
                <w:rFonts w:ascii="Times New Roman" w:eastAsia="Times New Roman" w:hAnsi="Times New Roman" w:cs="Times New Roman"/>
                <w:lang w:eastAsia="ru-RU"/>
              </w:rPr>
              <w:t>государственной программы Новосибирской области " Стимулирование развитие жилищного строительства  в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1150000000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9 630,5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9 630,5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27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оплату связанных со строительством специализированного жилищного фонда для предоставления отдельным категория граждан,</w:t>
            </w:r>
            <w:r w:rsidR="00AC781D">
              <w:rPr>
                <w:rFonts w:ascii="Times New Roman" w:eastAsia="Times New Roman" w:hAnsi="Times New Roman" w:cs="Times New Roman"/>
                <w:lang w:eastAsia="ru-RU"/>
              </w:rPr>
              <w:t xml:space="preserve"> </w:t>
            </w:r>
            <w:r w:rsidRPr="009E1342">
              <w:rPr>
                <w:rFonts w:ascii="Times New Roman" w:eastAsia="Times New Roman" w:hAnsi="Times New Roman" w:cs="Times New Roman"/>
                <w:lang w:eastAsia="ru-RU"/>
              </w:rPr>
              <w:t>государственной программы Новосибирской области " Стимулирование развитие жилищного строительства  в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1157900000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9 630,5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9 630,5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27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AC781D">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оплату связанных со строительством специализированного жилищного фонда для предоставления отдельным категория граждан</w:t>
            </w:r>
            <w:r w:rsidR="00AC781D">
              <w:rPr>
                <w:rFonts w:ascii="Times New Roman" w:eastAsia="Times New Roman" w:hAnsi="Times New Roman" w:cs="Times New Roman"/>
                <w:lang w:eastAsia="ru-RU"/>
              </w:rPr>
              <w:t xml:space="preserve"> </w:t>
            </w:r>
            <w:r w:rsidRPr="009E1342">
              <w:rPr>
                <w:rFonts w:ascii="Times New Roman" w:eastAsia="Times New Roman" w:hAnsi="Times New Roman" w:cs="Times New Roman"/>
                <w:lang w:eastAsia="ru-RU"/>
              </w:rPr>
              <w:t>государственной программы Новосибирской области " Стимулирование развитие жилищного строительства  в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1157970380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9 486,0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9 486,0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Капитальные вложения в объекты государственной (муниципальной) собственности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1157970380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9 486,0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9 486,0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Бюджетные инвестиции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1157970380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9 486,0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9 486,0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27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Софинансирование расходов на оплату связанных со строительством специализированного жилищного фонда для предоставления отдельным категория граждан,</w:t>
            </w:r>
            <w:r w:rsidR="00AC781D">
              <w:rPr>
                <w:rFonts w:ascii="Times New Roman" w:eastAsia="Times New Roman" w:hAnsi="Times New Roman" w:cs="Times New Roman"/>
                <w:lang w:eastAsia="ru-RU"/>
              </w:rPr>
              <w:t xml:space="preserve"> </w:t>
            </w:r>
            <w:r w:rsidRPr="009E1342">
              <w:rPr>
                <w:rFonts w:ascii="Times New Roman" w:eastAsia="Times New Roman" w:hAnsi="Times New Roman" w:cs="Times New Roman"/>
                <w:lang w:eastAsia="ru-RU"/>
              </w:rPr>
              <w:t>государственной программы Новосибирской области " Стимулирование развитие жилищного строительства  в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1157970389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144,5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144,5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1157970389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144,5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144,5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Бюджетные инвестиции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1157970389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144,5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144,5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1300000000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51 857,6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51 857,6</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51 857,6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"Жилищно- коммунальное хозяйство Кочковского района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1307900000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51 857,6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51 857,6</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51 857,6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27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1307970470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9 982,0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9 982,0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9 982,0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бюджетные ассигнования</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1307970470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9 982,0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9 982,0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9 982,0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1307970470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9 982,0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9 982,0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9 982,0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27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1307970479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152,0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152,0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152,0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бюджетные ассигнования</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1307970479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152,0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152,0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152,0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1307970479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152,0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152,0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152,0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27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1307970490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34 768,4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34 768,4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34 768,4</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бюджетные ассигнования</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1307970490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34 768,4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34 768,4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34 768,4</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1307970490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34 768,4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34 768,4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34 768,4</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27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1307970499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529,5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529,5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529,5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бюджетные ассигнования</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1307970499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529,5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529,5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529,5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1307970499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529,5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529,5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529,5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48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1307970600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6 329,3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6 329,3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6 329,3</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бюджетные ассигнования</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1307970600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6 329,3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6 329,3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6 329,3</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1307970600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6 329,3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6 329,3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6 329,3</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48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Софинансирование расходов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1307970609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96,4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96,4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96,4</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бюджетные ассигнования</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1307970609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96,4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96,4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96,4</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1307970609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96,4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96,4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96,4</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1400000000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355,0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120,0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120,0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1407900000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355,0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120,0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120,0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1407900512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1407900512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1407900512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06</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"Развитие системы образования Кочковского района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1500000000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453 772,7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315 361,6</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331 017,5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90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r w:rsidR="00AC781D">
              <w:rPr>
                <w:rFonts w:ascii="Times New Roman" w:eastAsia="Times New Roman" w:hAnsi="Times New Roman" w:cs="Times New Roman"/>
                <w:lang w:eastAsia="ru-RU"/>
              </w:rPr>
              <w:t xml:space="preserve"> </w:t>
            </w:r>
            <w:r w:rsidRPr="009E1342">
              <w:rPr>
                <w:rFonts w:ascii="Times New Roman" w:eastAsia="Times New Roman" w:hAnsi="Times New Roman" w:cs="Times New Roman"/>
                <w:lang w:eastAsia="ru-RU"/>
              </w:rPr>
              <w:t>оказываемых муниципальными 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1500700000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1 666,8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1 675,2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1 682,7</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90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r w:rsidR="00AC781D">
              <w:rPr>
                <w:rFonts w:ascii="Times New Roman" w:eastAsia="Times New Roman" w:hAnsi="Times New Roman" w:cs="Times New Roman"/>
                <w:lang w:eastAsia="ru-RU"/>
              </w:rPr>
              <w:t xml:space="preserve"> </w:t>
            </w:r>
            <w:r w:rsidRPr="009E1342">
              <w:rPr>
                <w:rFonts w:ascii="Times New Roman" w:eastAsia="Times New Roman" w:hAnsi="Times New Roman" w:cs="Times New Roman"/>
                <w:lang w:eastAsia="ru-RU"/>
              </w:rPr>
              <w:t>оказываемых муниципальными 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1500799998</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1 526,4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1 526,4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1 526,4</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1500799998</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1 526,4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1 526,4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1 526,4</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1500799998</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1 526,4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1 526,4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1 526,4</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90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r w:rsidR="00AC781D">
              <w:rPr>
                <w:rFonts w:ascii="Times New Roman" w:eastAsia="Times New Roman" w:hAnsi="Times New Roman" w:cs="Times New Roman"/>
                <w:lang w:eastAsia="ru-RU"/>
              </w:rPr>
              <w:t xml:space="preserve"> </w:t>
            </w:r>
            <w:r w:rsidRPr="009E1342">
              <w:rPr>
                <w:rFonts w:ascii="Times New Roman" w:eastAsia="Times New Roman" w:hAnsi="Times New Roman" w:cs="Times New Roman"/>
                <w:lang w:eastAsia="ru-RU"/>
              </w:rPr>
              <w:t>оказываемых муниципальными образовательными организациями в рамках системы персонифицированного финансирования, учредителем которых не является администрация Кочковского района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140,4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148,8</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156,3</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105,3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111,6</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117,3</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37,2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39,1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Субсидии автономным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620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37,2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39,1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630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37,2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39,1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бюджетные ассигнования</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37,2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39,0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1500799999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37,2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39,0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445 652,1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309 443,3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324 391,6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439 560,7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307 469,5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324 391,6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32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1517902590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3 600,0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1517902590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3 600,0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1517902590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3 600,0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32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1517902599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54,8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9,1</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1517902599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54,8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9,1</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1517902599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54,8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9,1</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48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социальную поддержку отдельных категорий детей,</w:t>
            </w:r>
            <w:r w:rsidR="00AC781D">
              <w:rPr>
                <w:rFonts w:ascii="Times New Roman" w:eastAsia="Times New Roman" w:hAnsi="Times New Roman" w:cs="Times New Roman"/>
                <w:lang w:eastAsia="ru-RU"/>
              </w:rPr>
              <w:t xml:space="preserve"> </w:t>
            </w:r>
            <w:r w:rsidRPr="009E1342">
              <w:rPr>
                <w:rFonts w:ascii="Times New Roman" w:eastAsia="Times New Roman" w:hAnsi="Times New Roman" w:cs="Times New Roman"/>
                <w:lang w:eastAsia="ru-RU"/>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1517903349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14 179,7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13 673,8</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13 673,8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1517903349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426,0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426,0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426,0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1517903349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426,0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426,0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426,0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1517903349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13 753,7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13 247,8</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13 247,8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1517903349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13 753,7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13 247,8</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13 247,8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32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1517903350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511,7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511,7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511,7</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1517903350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511,7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511,7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511,7</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1517903350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511,7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511,7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511,7</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48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1517903470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1 400,0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1 600,0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1 600,0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1517903470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1 400,0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1517903470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1 400,0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1517903470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1 600,0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1 600,0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1517903470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1 600,0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1 600,0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AC781D">
        <w:trPr>
          <w:trHeight w:val="853"/>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Софинансирование расходов на реализацию мероприятий подпрограммы "Развитие дошкольного,</w:t>
            </w:r>
            <w:r w:rsidR="00AC781D">
              <w:rPr>
                <w:rFonts w:ascii="Times New Roman" w:eastAsia="Times New Roman" w:hAnsi="Times New Roman" w:cs="Times New Roman"/>
                <w:lang w:eastAsia="ru-RU"/>
              </w:rPr>
              <w:t xml:space="preserve"> </w:t>
            </w:r>
            <w:r w:rsidRPr="009E1342">
              <w:rPr>
                <w:rFonts w:ascii="Times New Roman" w:eastAsia="Times New Roman" w:hAnsi="Times New Roman" w:cs="Times New Roman"/>
                <w:lang w:eastAsia="ru-RU"/>
              </w:rPr>
              <w:t xml:space="preserve">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w:t>
            </w:r>
            <w:r w:rsidRPr="009E1342">
              <w:rPr>
                <w:rFonts w:ascii="Times New Roman" w:eastAsia="Times New Roman" w:hAnsi="Times New Roman" w:cs="Times New Roman"/>
                <w:lang w:eastAsia="ru-RU"/>
              </w:rPr>
              <w:lastRenderedPageBreak/>
              <w:t>ресурсному обеспечению модернизации образования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lastRenderedPageBreak/>
              <w:t>1517903479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21,3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24,4</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1517903479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21,3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1517903479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21,3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1517903479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24,4</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1517903479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24,4</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69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1517904233</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1 977,4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2 426,6</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3 119,1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1517904233</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1 977,4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2 426,6</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3 119,1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1517904233</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1 977,4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2 426,6</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3 119,1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69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12 225,4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14 400,0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15 400,0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4 108,4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947,4</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Расходы на выплаты персоналу казенных учреждений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4 108,4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947,4</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8 117,0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14 255,0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14 452,6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1517907010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8 117,0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14 255,0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14 452,6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48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12 594,9</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39 000,0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40 000,0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12 594,9</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39 000,0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40 000,0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1517907020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12 594,9</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39 000,0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40 000,0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11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1517953030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12 082,4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12 545,6</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12 545,6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1517953030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12 082,4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12 545,6</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12 545,6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1517953030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12 082,4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12 545,6</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12 545,6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AC781D">
        <w:trPr>
          <w:trHeight w:val="428"/>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 xml:space="preserve">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w:t>
            </w:r>
            <w:r w:rsidRPr="009E1342">
              <w:rPr>
                <w:rFonts w:ascii="Times New Roman" w:eastAsia="Times New Roman" w:hAnsi="Times New Roman" w:cs="Times New Roman"/>
                <w:lang w:eastAsia="ru-RU"/>
              </w:rPr>
              <w:lastRenderedPageBreak/>
              <w:t>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lastRenderedPageBreak/>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49 386,3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53 081,7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56 903,9</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42 508,6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46 204,0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50 026,2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казенных учреждений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42 508,6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46 204,0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50 026,2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328,5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328,5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328,5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328,5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328,5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328,5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6 549,2</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6 549,2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6 549,2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1517970110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6 549,2</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6 549,2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6 549,2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27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150 304,6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161 795,3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172 565,3</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150 304,6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161 795,3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172 565,3</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1517970120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150 304,6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161 795,3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172 565,3</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AC781D">
        <w:trPr>
          <w:trHeight w:val="428"/>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w:t>
            </w:r>
            <w:r w:rsidRPr="009E1342">
              <w:rPr>
                <w:rFonts w:ascii="Times New Roman" w:eastAsia="Times New Roman" w:hAnsi="Times New Roman" w:cs="Times New Roman"/>
                <w:lang w:eastAsia="ru-RU"/>
              </w:rPr>
              <w:lastRenderedPageBreak/>
              <w:t>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lastRenderedPageBreak/>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173 421,0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25 197,1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казенных учреждений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25 197,1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21 219,4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21 219,4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126 233,6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09</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126 233,6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бюджетные ассигнования</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770,8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Уплата налогов, сборов и иных платежей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850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770,8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90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9E1342">
              <w:rPr>
                <w:rFonts w:ascii="Times New Roman" w:eastAsia="Times New Roman" w:hAnsi="Times New Roman" w:cs="Times New Roman"/>
                <w:lang w:eastAsia="ru-RU"/>
              </w:rPr>
              <w:br/>
              <w:t xml:space="preserve">в рамках муниципальной программы "Развитие системы образования в Кочковском районе "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15179L3040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7 801,3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7 801,3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7 438,8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15179L3040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7 801,3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7 801,3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7 438,8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15179L3040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7 801,3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7 801,3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7 438,8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11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Расходы  на реализацию мероприятий подпрограммы "Развитие дошкольного,</w:t>
            </w:r>
            <w:r w:rsidR="00AC781D">
              <w:rPr>
                <w:rFonts w:ascii="Times New Roman" w:eastAsia="Times New Roman" w:hAnsi="Times New Roman" w:cs="Times New Roman"/>
                <w:lang w:eastAsia="ru-RU"/>
              </w:rPr>
              <w:t xml:space="preserve"> </w:t>
            </w:r>
            <w:r w:rsidRPr="009E1342">
              <w:rPr>
                <w:rFonts w:ascii="Times New Roman" w:eastAsia="Times New Roman" w:hAnsi="Times New Roman" w:cs="Times New Roman"/>
                <w:lang w:eastAsia="ru-RU"/>
              </w:rPr>
              <w:t>общего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151E100000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6 091,4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32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подпрограммы "Развитие дошкольного,</w:t>
            </w:r>
            <w:r w:rsidR="00AC781D">
              <w:rPr>
                <w:rFonts w:ascii="Times New Roman" w:eastAsia="Times New Roman" w:hAnsi="Times New Roman" w:cs="Times New Roman"/>
                <w:lang w:eastAsia="ru-RU"/>
              </w:rPr>
              <w:t xml:space="preserve"> </w:t>
            </w:r>
            <w:r w:rsidRPr="009E1342">
              <w:rPr>
                <w:rFonts w:ascii="Times New Roman" w:eastAsia="Times New Roman" w:hAnsi="Times New Roman" w:cs="Times New Roman"/>
                <w:lang w:eastAsia="ru-RU"/>
              </w:rPr>
              <w:t>общего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151E151692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6 000,0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151E151692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6 000,0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151E151692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6 000,0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AC781D">
        <w:trPr>
          <w:trHeight w:val="1136"/>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Софинансирование расходов на реализацию мероприятий подпрограммы "Развитие дошкольного,</w:t>
            </w:r>
            <w:r w:rsidR="00AC781D">
              <w:rPr>
                <w:rFonts w:ascii="Times New Roman" w:eastAsia="Times New Roman" w:hAnsi="Times New Roman" w:cs="Times New Roman"/>
                <w:lang w:eastAsia="ru-RU"/>
              </w:rPr>
              <w:t xml:space="preserve"> </w:t>
            </w:r>
            <w:r w:rsidRPr="009E1342">
              <w:rPr>
                <w:rFonts w:ascii="Times New Roman" w:eastAsia="Times New Roman" w:hAnsi="Times New Roman" w:cs="Times New Roman"/>
                <w:lang w:eastAsia="ru-RU"/>
              </w:rPr>
              <w:t xml:space="preserve">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w:t>
            </w:r>
            <w:r w:rsidRPr="009E1342">
              <w:rPr>
                <w:rFonts w:ascii="Times New Roman" w:eastAsia="Times New Roman" w:hAnsi="Times New Roman" w:cs="Times New Roman"/>
                <w:lang w:eastAsia="ru-RU"/>
              </w:rPr>
              <w:lastRenderedPageBreak/>
              <w:t>формирования у обучающихся современных технологических и гуманитарных навыков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lastRenderedPageBreak/>
              <w:t>151E151699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91,4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151E151699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91,4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151E151699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91,4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27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 созданию новых мест дополнительного образования детей подпрограммы "Развитие дошкольного,общего и дополнительного образования детей" в рамках муниципальной программы "Развитие системы образования Кочковского района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151E200000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1 973,8</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48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обновление материально-технической базы для организации учебно-ис</w:t>
            </w:r>
            <w:r w:rsidR="00AC781D">
              <w:rPr>
                <w:rFonts w:ascii="Times New Roman" w:eastAsia="Times New Roman" w:hAnsi="Times New Roman" w:cs="Times New Roman"/>
                <w:lang w:eastAsia="ru-RU"/>
              </w:rPr>
              <w:t>с</w:t>
            </w:r>
            <w:r w:rsidRPr="009E1342">
              <w:rPr>
                <w:rFonts w:ascii="Times New Roman" w:eastAsia="Times New Roman" w:hAnsi="Times New Roman" w:cs="Times New Roman"/>
                <w:lang w:eastAsia="ru-RU"/>
              </w:rPr>
              <w:t>ледовательской , научно-практической, творческой деятельности,</w:t>
            </w:r>
            <w:r w:rsidR="00AC781D">
              <w:rPr>
                <w:rFonts w:ascii="Times New Roman" w:eastAsia="Times New Roman" w:hAnsi="Times New Roman" w:cs="Times New Roman"/>
                <w:lang w:eastAsia="ru-RU"/>
              </w:rPr>
              <w:t xml:space="preserve"> </w:t>
            </w:r>
            <w:r w:rsidRPr="009E1342">
              <w:rPr>
                <w:rFonts w:ascii="Times New Roman" w:eastAsia="Times New Roman" w:hAnsi="Times New Roman" w:cs="Times New Roman"/>
                <w:lang w:eastAsia="ru-RU"/>
              </w:rPr>
              <w:t>занятий физической культурой и спортом в образовательных организациях государственной программы НСО "Развитие образования,</w:t>
            </w:r>
            <w:r w:rsidR="00AC781D">
              <w:rPr>
                <w:rFonts w:ascii="Times New Roman" w:eastAsia="Times New Roman" w:hAnsi="Times New Roman" w:cs="Times New Roman"/>
                <w:lang w:eastAsia="ru-RU"/>
              </w:rPr>
              <w:t xml:space="preserve"> </w:t>
            </w:r>
            <w:r w:rsidRPr="009E1342">
              <w:rPr>
                <w:rFonts w:ascii="Times New Roman" w:eastAsia="Times New Roman" w:hAnsi="Times New Roman" w:cs="Times New Roman"/>
                <w:lang w:eastAsia="ru-RU"/>
              </w:rPr>
              <w:t>создание условий для социализации детей и учащейся молодежи в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151E250980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1 944,2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151E250980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1 944,2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151E250980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1 944,2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69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Софинансирование расходов на обновление материально-технической базы для организации учебно-и</w:t>
            </w:r>
            <w:r w:rsidR="00AC781D">
              <w:rPr>
                <w:rFonts w:ascii="Times New Roman" w:eastAsia="Times New Roman" w:hAnsi="Times New Roman" w:cs="Times New Roman"/>
                <w:lang w:eastAsia="ru-RU"/>
              </w:rPr>
              <w:t>с</w:t>
            </w:r>
            <w:r w:rsidRPr="009E1342">
              <w:rPr>
                <w:rFonts w:ascii="Times New Roman" w:eastAsia="Times New Roman" w:hAnsi="Times New Roman" w:cs="Times New Roman"/>
                <w:lang w:eastAsia="ru-RU"/>
              </w:rPr>
              <w:t>следовательской , научно-практической, творческой деятельности,</w:t>
            </w:r>
            <w:r w:rsidR="00AC781D">
              <w:rPr>
                <w:rFonts w:ascii="Times New Roman" w:eastAsia="Times New Roman" w:hAnsi="Times New Roman" w:cs="Times New Roman"/>
                <w:lang w:eastAsia="ru-RU"/>
              </w:rPr>
              <w:t xml:space="preserve"> </w:t>
            </w:r>
            <w:r w:rsidRPr="009E1342">
              <w:rPr>
                <w:rFonts w:ascii="Times New Roman" w:eastAsia="Times New Roman" w:hAnsi="Times New Roman" w:cs="Times New Roman"/>
                <w:lang w:eastAsia="ru-RU"/>
              </w:rPr>
              <w:t>занятий физической культурой и спортом в образовательных организациях государственной программы НСО "Развитие образования</w:t>
            </w:r>
            <w:r w:rsidR="00AC781D">
              <w:rPr>
                <w:rFonts w:ascii="Times New Roman" w:eastAsia="Times New Roman" w:hAnsi="Times New Roman" w:cs="Times New Roman"/>
                <w:lang w:eastAsia="ru-RU"/>
              </w:rPr>
              <w:t xml:space="preserve"> </w:t>
            </w:r>
            <w:r w:rsidRPr="009E1342">
              <w:rPr>
                <w:rFonts w:ascii="Times New Roman" w:eastAsia="Times New Roman" w:hAnsi="Times New Roman" w:cs="Times New Roman"/>
                <w:lang w:eastAsia="ru-RU"/>
              </w:rPr>
              <w:t>,создание условий для социализации детей и учащейся молодежи в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151E250989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29,6</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151E250989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29,6</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151E250989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29,6</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1520000000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12,3</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Подпрограмма "Развитие кадрового потенциала системы дошкольного,</w:t>
            </w:r>
            <w:r w:rsidR="00AC781D">
              <w:rPr>
                <w:rFonts w:ascii="Times New Roman" w:eastAsia="Times New Roman" w:hAnsi="Times New Roman" w:cs="Times New Roman"/>
                <w:lang w:eastAsia="ru-RU"/>
              </w:rPr>
              <w:t xml:space="preserve"> </w:t>
            </w:r>
            <w:r w:rsidRPr="009E1342">
              <w:rPr>
                <w:rFonts w:ascii="Times New Roman" w:eastAsia="Times New Roman" w:hAnsi="Times New Roman" w:cs="Times New Roman"/>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1527900000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12,3</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69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подпрограммы "Развитие кадрового потенциала системы дошкольного</w:t>
            </w:r>
            <w:r w:rsidR="00AC781D">
              <w:rPr>
                <w:rFonts w:ascii="Times New Roman" w:eastAsia="Times New Roman" w:hAnsi="Times New Roman" w:cs="Times New Roman"/>
                <w:lang w:eastAsia="ru-RU"/>
              </w:rPr>
              <w:t xml:space="preserve"> ,общего и допол</w:t>
            </w:r>
            <w:r w:rsidRPr="009E1342">
              <w:rPr>
                <w:rFonts w:ascii="Times New Roman" w:eastAsia="Times New Roman" w:hAnsi="Times New Roman" w:cs="Times New Roman"/>
                <w:lang w:eastAsia="ru-RU"/>
              </w:rPr>
              <w:t>нительного</w:t>
            </w:r>
            <w:r w:rsidR="00AC781D">
              <w:rPr>
                <w:rFonts w:ascii="Times New Roman" w:eastAsia="Times New Roman" w:hAnsi="Times New Roman" w:cs="Times New Roman"/>
                <w:lang w:eastAsia="ru-RU"/>
              </w:rPr>
              <w:t xml:space="preserve"> </w:t>
            </w:r>
            <w:r w:rsidRPr="009E1342">
              <w:rPr>
                <w:rFonts w:ascii="Times New Roman" w:eastAsia="Times New Roman" w:hAnsi="Times New Roman" w:cs="Times New Roman"/>
                <w:lang w:eastAsia="ru-RU"/>
              </w:rPr>
              <w:t xml:space="preserve">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1527907010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2,3</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Социальное обеспечение и 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1527907010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2,3</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1527907010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2,3</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69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подпрограммы "Развитие кадрового потенциала системы дошкольного,</w:t>
            </w:r>
            <w:r w:rsidR="00AC781D">
              <w:rPr>
                <w:rFonts w:ascii="Times New Roman" w:eastAsia="Times New Roman" w:hAnsi="Times New Roman" w:cs="Times New Roman"/>
                <w:lang w:eastAsia="ru-RU"/>
              </w:rPr>
              <w:t xml:space="preserve"> </w:t>
            </w:r>
            <w:r w:rsidRPr="009E1342">
              <w:rPr>
                <w:rFonts w:ascii="Times New Roman" w:eastAsia="Times New Roman" w:hAnsi="Times New Roman" w:cs="Times New Roman"/>
                <w:lang w:eastAsia="ru-RU"/>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1527907020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1527907020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1527907020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Социальное обеспечение и 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1527907020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1527907020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1540000000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6 421,4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4 230,8</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4 930,8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1547900000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6 421,4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4 230,8</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4 930,8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48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центр").</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1547904233</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1 036,7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2 300,0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3 000,0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1547904233</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1 036,7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2 300,0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3 000,0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1547904233</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1 036,7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2 300,0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3 000,0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90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1547907979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96,5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96,5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96,5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1547907979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96,5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96,5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96,5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1547907979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96,5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96,5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96,5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48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1547970359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1 834,3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1 834,3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1 834,3</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1547970359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1 834,3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1 834,3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1 834,3</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1547970359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1 834,3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1 834,3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1 834,3</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69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1547970510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3 453,9</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1547970510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3 453,9</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1547970510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3 453,9</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1600000000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90,0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"Молодежь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1607900000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90,0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1607900717</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1607900717</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86,0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1607900717</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86,0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Социальное обеспечение и 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1607900717</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1607900717</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"Сохранение и развитие культуры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1700000000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65 901,7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17 681,7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19 574,8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"Сохранение и развитие культуры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1707900000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9 499,4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5 629,0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6 629,0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1707900801</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25,3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1707900801</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23,0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1707900801</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23,0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Социальное обеспечение и 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1707900801</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1707900801</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48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1 625,5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5 624,0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6 624,0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1 502,2</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4 864,0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5 864,0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казенных учреждений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1 502,2</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4 864,0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5 864,0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123,3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760,0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760,0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1707924230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123,3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760,0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760,0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48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7 848,7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7 216,8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казенных учреждений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7 216,8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599,2</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599,2</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бюджетные ассигнования</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Уплата налогов, сборов и иных платежей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1707970510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850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56 402,3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12 052,7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12 945,8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56 402,3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12 052,7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12 945,8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27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историко-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1717908013</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216,3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450,0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450,0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1717908013</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188,3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казенных учреждений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1717908013</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188,3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1717908013</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28,0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450,0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450,0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1717908013</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28,0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450,0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450,0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48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Расходы на реализацию  мероприятий в части обеспечения деятельности муниципальных  казенных учреждений  культуры ( 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1717918010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1 770,3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7 885,0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8 935,0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1717918010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1 349,0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6 468,0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7 422,4</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казенных учреждений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1717918010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1 349,0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6 468,0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7 422,4</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1717918010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421,3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1 417,0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1 512,6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1717918010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421,3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1 417,0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1 512,6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27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5 067,4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2 410,0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2 410,0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4 347,4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казенных учреждений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4 347,4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720,1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2 410,0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2 410,0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1717928010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720,1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2 410,0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2 410,0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Расходы на реализацию муниципальной программы "Сохранение и  развитие культуры Кочковского района Новосибирской области "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27 736,0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23 814,5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казенных учреждений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23 814,5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3 663,3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3 663,3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бюджетные ассигнования</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258,2</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Уплата налогов, сборов и иных платежей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850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258,2</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90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муниципальной программы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1717970620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512,7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512,7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512,7</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1717970620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512,7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512,7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512,7</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1717970620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512,7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512,7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512,7</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AC781D">
        <w:trPr>
          <w:trHeight w:val="99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 xml:space="preserve">Софинансирование мероприятий  муниципальной программы  "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w:t>
            </w:r>
            <w:r w:rsidRPr="009E1342">
              <w:rPr>
                <w:rFonts w:ascii="Times New Roman" w:eastAsia="Times New Roman" w:hAnsi="Times New Roman" w:cs="Times New Roman"/>
                <w:lang w:eastAsia="ru-RU"/>
              </w:rPr>
              <w:lastRenderedPageBreak/>
              <w:t>сферы культуры Кочковского района Новосибирской области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lastRenderedPageBreak/>
              <w:t>1717970629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7,8</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1717970629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7,8</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1717970629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7,8</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90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муниципальной программы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1717970660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20 000,0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Межбюджетные трансферты</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1717970660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20 000,0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межбюджетные трансферты</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1717970660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20 000,0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90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Софинансирование мероприятий  муниципальной программы  "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1717970669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304,6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Межбюджетные трансферты</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1717970669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304,6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межбюджетные трансферты</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1717970669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304,6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27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 комплектованию книжных фондов муниципальных общедоступных библиотек в рамках муниципальной программы " Сохранение и развитие культуры Кочковского района Новосибирской области "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1717970770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359,3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359,3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214,8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1717970770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359,3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359,3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214,8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 xml:space="preserve">Иные закупки товаров, работ и услуг для обеспечения </w:t>
            </w:r>
            <w:r w:rsidRPr="009E1342">
              <w:rPr>
                <w:rFonts w:ascii="Times New Roman" w:eastAsia="Times New Roman" w:hAnsi="Times New Roman" w:cs="Times New Roman"/>
                <w:lang w:eastAsia="ru-RU"/>
              </w:rPr>
              <w:lastRenderedPageBreak/>
              <w:t>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lastRenderedPageBreak/>
              <w:t>1717970770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359,3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359,3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214,8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27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1717970779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3,3</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1717970779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3,3</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1717970779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3,3</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69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17179L4670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422,4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422,4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412,2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17179L4670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422,4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422,4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412,2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17179L4670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08</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422,4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422,4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412,2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 xml:space="preserve">Муниципальная программа Кочковского района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1800000000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16 398,0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5 374,2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5 374,2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"Развитие физической культуры и спорта в Кочковском районе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1807900000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16 398,0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5 374,2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5 374,2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муниципальной программы "Развитие физической культуры и спорта в Кочковском районе Новосибирской области "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1807901102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1 000,0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1807901102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670,0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 xml:space="preserve">Иные закупки товаров, работ и услуг для обеспечения </w:t>
            </w:r>
            <w:r w:rsidRPr="009E1342">
              <w:rPr>
                <w:rFonts w:ascii="Times New Roman" w:eastAsia="Times New Roman" w:hAnsi="Times New Roman" w:cs="Times New Roman"/>
                <w:lang w:eastAsia="ru-RU"/>
              </w:rPr>
              <w:lastRenderedPageBreak/>
              <w:t>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lastRenderedPageBreak/>
              <w:t>1807901102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670,0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Социальное обеспечение и 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1807901102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330,0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1807901102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330,0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48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бюджетных учреждений дополнительного образования детей ( 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1807914230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1 867,4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4 974,2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4 974,2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1807914230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1 867,4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4 974,2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4 974,2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1807914230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1 867,4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4 974,2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4 974,2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48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муниципальной программы "Развитие физической культуры и спорта в Кочковском районе Новосибирской области" в части обеспечения деятельности муниципальных бюджетных учреждений дополнительного образования детей ( детско-юношеской спортивной школы)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1807970510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13 530,6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1807970510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13 530,6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бюджетным учреждениям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1807970510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07</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13 530,6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2200000000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11,0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11,0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"Профилактика правонарушений в Кочковском районе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2207900000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11,0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11,0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2207903114</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Социальное обеспечение и 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2207903114</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2207903114</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14</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lastRenderedPageBreak/>
              <w:t>Муниципальная программа Кочковского района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2300000000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539,5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539,5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539,5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2307900000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539,5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539,5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539,5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11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2307970610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512,5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512,5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512,5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2307970610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512,5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512,5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512,5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2307970610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512,5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512,5</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512,5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11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2307970619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27,0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27,0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27,0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2307970619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27,0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27,0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27,0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2307970619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27,0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27,0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27,0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lastRenderedPageBreak/>
              <w:t>Муниципальная программа Кочковского района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2500000000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12 013,2</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2 387,9</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6 024,5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"Комплексное развитие сельских территорий в Кочковском районе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2507900000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12 013,2</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2 387,9</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6 024,5</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территорийв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2507970780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9 000,0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4 770,2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2507970780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9 000,0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4 770,2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2507970780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9 000,0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4 770,2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территорийв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2507970789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137,1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72,6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2507970789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137,1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72,6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2507970789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137,1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72,6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69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25079L5761</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2 876,1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2 387,9</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1 181,7</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Социальное обеспечение и 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25079L5761</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2 876,1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2 387,9</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1 181,7</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Социальные выплаты гражданам, кроме публичных нормативных социальных выплат</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25079L5761</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2 876,1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2 387,9</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1 181,7</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2600000000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320,0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"Поддержка социально-ориентированных некоммерческих организаций,общественных объединений и гражданских инициатив в Кочковском районе Новосибирской области ".</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2607900000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320,0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32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проведение траурных мероприятий, связанных с захоронением на территории Кочковского района Новосибирской области лиц, погибших в ходе проведения специальной военной операции на территориях Украины, Донецкой Народной Республики Луганской Народной Республики в рамках муниципальной программы ""Поддержка социально-ориентированных некоммерческих организаций,</w:t>
            </w:r>
            <w:r w:rsidR="00AC781D">
              <w:rPr>
                <w:rFonts w:ascii="Times New Roman" w:eastAsia="Times New Roman" w:hAnsi="Times New Roman" w:cs="Times New Roman"/>
                <w:lang w:eastAsia="ru-RU"/>
              </w:rPr>
              <w:t xml:space="preserve"> </w:t>
            </w:r>
            <w:r w:rsidRPr="009E1342">
              <w:rPr>
                <w:rFonts w:ascii="Times New Roman" w:eastAsia="Times New Roman" w:hAnsi="Times New Roman" w:cs="Times New Roman"/>
                <w:lang w:eastAsia="ru-RU"/>
              </w:rPr>
              <w:t>общественных объединений и гражданских инициатив в Кочковском районе Новосибирской области "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2607901006</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2607901006</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2607901006</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630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Кочковского района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2700000000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t>Муниципальная программа "Укрепление здоровья населения Кочковского района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2707900000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муниципальной программы "Укрепление здоровья населения Кочковского района Новосибирской области" за счет средств местного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2707901006</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Социальное обеспечение и 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2707901006</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2707901006</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b/>
                <w:bCs/>
                <w:lang w:eastAsia="ru-RU"/>
              </w:rPr>
            </w:pPr>
            <w:r w:rsidRPr="009E1342">
              <w:rPr>
                <w:rFonts w:ascii="Times New Roman" w:eastAsia="Times New Roman" w:hAnsi="Times New Roman" w:cs="Times New Roman"/>
                <w:b/>
                <w:bCs/>
                <w:lang w:eastAsia="ru-RU"/>
              </w:rPr>
              <w:lastRenderedPageBreak/>
              <w:t>Непрограммные направления бюджета муниципального района.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8800000000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140 264,6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52 668,6</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55 886,1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Глава муниципального образования.</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8800001020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2 546,6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2 546,6</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2 546,6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8800001020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2 546,6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2 546,6</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2 546,6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8800001020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2 546,6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2 546,6</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2 546,6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Обеспечение деятельности и содержание исполнительной власти органов местного самоуправления, местных администраций.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42 710,0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25 392,4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27 101,8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35 310,0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21 092,4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23 501,8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35 310,0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21 092,4</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23 501,8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7 030,0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4 300,0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3 600,0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7 030,0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4 300,0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3 600,0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бюджетные ассигнования</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370,0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Уплата налогов, сборов и иных платежей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8800001040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850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370,0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64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8800001060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171,9</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8800001060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Расходы на выплаты персоналу государственных (муниципальных) органов</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8800001060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8800001060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170,7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8800001060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170,7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Резервный фонд администрации муниципального района.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8800001110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8 500,0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2 055,0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2 355,0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бюджетные ассигнования</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8800001110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8 500,0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2 055,0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2 355,0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Резервные средства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8800001110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870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8 500,0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2 055,0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2 355,0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осуществление переданных полномочий  контрольно-счетных органов поселений.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8800001260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1 766,5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1 800,0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1 800,0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8800001260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1 766,5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1 800,0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1 800,0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8800001260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06</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1 766,5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1 800,0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1 800,0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обеспечение деятельности Совета депутатов Кочковского района.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Социальное обеспечение и 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выплаты населению</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8800001990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360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Председатель представительного органа муниципального образования.</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8800004110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2 000,0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8800004110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2 000,0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8800004110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2 000,0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обеспечение деятельности ( 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41 503,9</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12 900,0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13 500,0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6 884,3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7 780,0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8 380,0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казенных учреждений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6 884,3</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7 780,0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8 380,0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34 619,6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5 120,0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5 120,0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8800017090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34 619,6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5 120,0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5 120,0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осуществление первичного воинского учета на территориях, где отсутствуют военные комиссариаты</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8800051180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1 591,8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1 666,2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1 731,2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Межбюджетные трансферты</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8800051180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1 591,8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1 666,2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1 731,2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Субвенции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8800051180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530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02</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1 591,8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1 666,2</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1 731,2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8800051200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4,8</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8800051200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4,8</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8800051200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05</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4,8</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4,2</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8800070160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255,0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255,0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255,0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8800070160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255,0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255,0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255,0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8800070160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05</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255,0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255,0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255,0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6,2</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6,8</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4,2</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4,2</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0,9</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0,9</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Межбюджетные трансферты</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Субвенции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8800070190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530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85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8800070210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287,7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310,1</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323,9</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8800070210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223,9</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298,1</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323,9</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 xml:space="preserve">Расходы на выплаты персоналу государственных </w:t>
            </w:r>
            <w:r w:rsidRPr="009E1342">
              <w:rPr>
                <w:rFonts w:ascii="Times New Roman" w:eastAsia="Times New Roman" w:hAnsi="Times New Roman" w:cs="Times New Roman"/>
                <w:lang w:eastAsia="ru-RU"/>
              </w:rPr>
              <w:lastRenderedPageBreak/>
              <w:t>(муниципальных) органов</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lastRenderedPageBreak/>
              <w:t>8800070210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223,9</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298,1</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323,9</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8800070210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63,8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8800070210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63,8</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48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8800070230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76,4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81,6</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84,8</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8800070230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65,7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70,9</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74,1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8800070230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65,7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70,9</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74,1</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8800070230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10,7</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8800070230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10,7</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10,7</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38 601,6</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06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35 053,7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выплаты персоналу казенных учреждений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110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35 053,7</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3 528,5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3 528,5</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бюджетные ассигнования</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19,4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Уплата налогов, сборов и иных платежей</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8800070510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850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01</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13</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19,4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48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8800071200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1 773,0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1 773,0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8800071200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1 773,0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1 773,0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8800071200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1 773,0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1 773,0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48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Софинансироование расходов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8800071209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27,0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27,0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8800071209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27,0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27,0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8800071209</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12</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27,0</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27,0</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AC781D">
        <w:trPr>
          <w:trHeight w:val="428"/>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 xml:space="preserve">Непрограммные направления бюджета муниципального района на развитие информационно-телекоммуникационной инфраструктуры на территории Кочковского района Новосибирской области за счет </w:t>
            </w:r>
            <w:r w:rsidRPr="009E1342">
              <w:rPr>
                <w:rFonts w:ascii="Times New Roman" w:eastAsia="Times New Roman" w:hAnsi="Times New Roman" w:cs="Times New Roman"/>
                <w:lang w:eastAsia="ru-RU"/>
              </w:rPr>
              <w:lastRenderedPageBreak/>
              <w:t>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lastRenderedPageBreak/>
              <w:t>880D200000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2 105,3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2 631,6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48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lastRenderedPageBreak/>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880D270570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2 105,3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2 631,6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880D270570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2 105,3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2 631,6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43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880D270570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240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04</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10</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0,0</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2 105,3</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2 631,6</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90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880F200000</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202,4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224,9</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224,9</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1485"/>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общественных пространств населенных пунктов Новосибирской области).</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880F255552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202,4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224,9</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224,9</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Межбюджетные трансферты</w:t>
            </w:r>
          </w:p>
        </w:tc>
        <w:tc>
          <w:tcPr>
            <w:tcW w:w="113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880F255552</w:t>
            </w:r>
          </w:p>
        </w:tc>
        <w:tc>
          <w:tcPr>
            <w:tcW w:w="48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500</w:t>
            </w:r>
          </w:p>
        </w:tc>
        <w:tc>
          <w:tcPr>
            <w:tcW w:w="423"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43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 </w:t>
            </w:r>
          </w:p>
        </w:tc>
        <w:tc>
          <w:tcPr>
            <w:tcW w:w="1156"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202,4</w:t>
            </w:r>
          </w:p>
        </w:tc>
        <w:tc>
          <w:tcPr>
            <w:tcW w:w="1098" w:type="dxa"/>
            <w:tcBorders>
              <w:top w:val="nil"/>
              <w:left w:val="single" w:sz="4" w:space="0" w:color="auto"/>
              <w:bottom w:val="single" w:sz="4"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224,9</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224,9</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40"/>
        </w:trPr>
        <w:tc>
          <w:tcPr>
            <w:tcW w:w="3530"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9E1342" w:rsidRPr="009E1342" w:rsidRDefault="009E1342" w:rsidP="009E1342">
            <w:pPr>
              <w:tabs>
                <w:tab w:val="clear" w:pos="708"/>
              </w:tabs>
              <w:spacing w:after="0" w:line="240" w:lineRule="auto"/>
              <w:rPr>
                <w:rFonts w:ascii="Times New Roman" w:eastAsia="Times New Roman" w:hAnsi="Times New Roman" w:cs="Times New Roman"/>
                <w:lang w:eastAsia="ru-RU"/>
              </w:rPr>
            </w:pPr>
            <w:r w:rsidRPr="009E1342">
              <w:rPr>
                <w:rFonts w:ascii="Times New Roman" w:eastAsia="Times New Roman" w:hAnsi="Times New Roman" w:cs="Times New Roman"/>
                <w:lang w:eastAsia="ru-RU"/>
              </w:rPr>
              <w:t>Субсидии</w:t>
            </w:r>
          </w:p>
        </w:tc>
        <w:tc>
          <w:tcPr>
            <w:tcW w:w="1133" w:type="dxa"/>
            <w:tcBorders>
              <w:top w:val="nil"/>
              <w:left w:val="single" w:sz="4" w:space="0" w:color="auto"/>
              <w:bottom w:val="single" w:sz="8"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16"/>
                <w:szCs w:val="16"/>
                <w:lang w:eastAsia="ru-RU"/>
              </w:rPr>
            </w:pPr>
            <w:r w:rsidRPr="009E1342">
              <w:rPr>
                <w:rFonts w:ascii="Arial" w:eastAsia="Times New Roman" w:hAnsi="Arial" w:cs="Arial"/>
                <w:sz w:val="16"/>
                <w:szCs w:val="16"/>
                <w:lang w:eastAsia="ru-RU"/>
              </w:rPr>
              <w:t>880F255552</w:t>
            </w:r>
          </w:p>
        </w:tc>
        <w:tc>
          <w:tcPr>
            <w:tcW w:w="483" w:type="dxa"/>
            <w:tcBorders>
              <w:top w:val="nil"/>
              <w:left w:val="single" w:sz="4" w:space="0" w:color="auto"/>
              <w:bottom w:val="single" w:sz="8"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520</w:t>
            </w:r>
          </w:p>
        </w:tc>
        <w:tc>
          <w:tcPr>
            <w:tcW w:w="423" w:type="dxa"/>
            <w:tcBorders>
              <w:top w:val="nil"/>
              <w:left w:val="single" w:sz="4" w:space="0" w:color="auto"/>
              <w:bottom w:val="single" w:sz="8"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05</w:t>
            </w:r>
          </w:p>
        </w:tc>
        <w:tc>
          <w:tcPr>
            <w:tcW w:w="438" w:type="dxa"/>
            <w:tcBorders>
              <w:top w:val="nil"/>
              <w:left w:val="single" w:sz="4" w:space="0" w:color="auto"/>
              <w:bottom w:val="single" w:sz="8"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03</w:t>
            </w:r>
          </w:p>
        </w:tc>
        <w:tc>
          <w:tcPr>
            <w:tcW w:w="1156" w:type="dxa"/>
            <w:tcBorders>
              <w:top w:val="nil"/>
              <w:left w:val="single" w:sz="4" w:space="0" w:color="auto"/>
              <w:bottom w:val="single" w:sz="8"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202,4</w:t>
            </w:r>
          </w:p>
        </w:tc>
        <w:tc>
          <w:tcPr>
            <w:tcW w:w="1098" w:type="dxa"/>
            <w:tcBorders>
              <w:top w:val="nil"/>
              <w:left w:val="single" w:sz="4" w:space="0" w:color="auto"/>
              <w:bottom w:val="single" w:sz="8"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224,9</w:t>
            </w:r>
          </w:p>
        </w:tc>
        <w:tc>
          <w:tcPr>
            <w:tcW w:w="1470" w:type="dxa"/>
            <w:tcBorders>
              <w:top w:val="nil"/>
              <w:left w:val="single" w:sz="4" w:space="0" w:color="auto"/>
              <w:bottom w:val="single" w:sz="8"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sz w:val="16"/>
                <w:szCs w:val="16"/>
                <w:lang w:eastAsia="ru-RU"/>
              </w:rPr>
            </w:pPr>
            <w:r w:rsidRPr="009E1342">
              <w:rPr>
                <w:rFonts w:ascii="Arial" w:eastAsia="Times New Roman" w:hAnsi="Arial" w:cs="Arial"/>
                <w:sz w:val="16"/>
                <w:szCs w:val="16"/>
                <w:lang w:eastAsia="ru-RU"/>
              </w:rPr>
              <w:t>224,9</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55"/>
        </w:trPr>
        <w:tc>
          <w:tcPr>
            <w:tcW w:w="3207" w:type="dxa"/>
            <w:gridSpan w:val="4"/>
            <w:tcBorders>
              <w:top w:val="single" w:sz="4" w:space="0" w:color="auto"/>
              <w:left w:val="single" w:sz="8" w:space="0" w:color="auto"/>
              <w:bottom w:val="single" w:sz="8"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Итого расходов</w:t>
            </w:r>
          </w:p>
        </w:tc>
        <w:tc>
          <w:tcPr>
            <w:tcW w:w="1456" w:type="dxa"/>
            <w:gridSpan w:val="2"/>
            <w:tcBorders>
              <w:top w:val="single" w:sz="4" w:space="0" w:color="auto"/>
              <w:left w:val="nil"/>
              <w:bottom w:val="single" w:sz="8"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83" w:type="dxa"/>
            <w:tcBorders>
              <w:top w:val="single" w:sz="4" w:space="0" w:color="auto"/>
              <w:left w:val="single" w:sz="4" w:space="0" w:color="auto"/>
              <w:bottom w:val="single" w:sz="8"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23" w:type="dxa"/>
            <w:tcBorders>
              <w:top w:val="single" w:sz="4" w:space="0" w:color="auto"/>
              <w:left w:val="single" w:sz="4" w:space="0" w:color="auto"/>
              <w:bottom w:val="single" w:sz="8"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438" w:type="dxa"/>
            <w:tcBorders>
              <w:top w:val="single" w:sz="4" w:space="0" w:color="auto"/>
              <w:left w:val="single" w:sz="4" w:space="0" w:color="auto"/>
              <w:bottom w:val="single" w:sz="8" w:space="0" w:color="auto"/>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w:t>
            </w:r>
          </w:p>
        </w:tc>
        <w:tc>
          <w:tcPr>
            <w:tcW w:w="115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906 351,8</w:t>
            </w:r>
          </w:p>
        </w:tc>
        <w:tc>
          <w:tcPr>
            <w:tcW w:w="1098" w:type="dxa"/>
            <w:tcBorders>
              <w:top w:val="single" w:sz="4" w:space="0" w:color="auto"/>
              <w:left w:val="nil"/>
              <w:bottom w:val="single" w:sz="8"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xml:space="preserve">665 749,4 </w:t>
            </w:r>
          </w:p>
        </w:tc>
        <w:tc>
          <w:tcPr>
            <w:tcW w:w="1470" w:type="dxa"/>
            <w:tcBorders>
              <w:top w:val="nil"/>
              <w:left w:val="single" w:sz="4" w:space="0" w:color="auto"/>
              <w:bottom w:val="single" w:sz="8" w:space="0" w:color="auto"/>
              <w:right w:val="nil"/>
            </w:tcBorders>
            <w:shd w:val="clear" w:color="auto" w:fill="auto"/>
            <w:noWrap/>
            <w:vAlign w:val="bottom"/>
            <w:hideMark/>
          </w:tcPr>
          <w:p w:rsidR="009E1342" w:rsidRPr="009E1342" w:rsidRDefault="009E1342" w:rsidP="009E1342">
            <w:pPr>
              <w:tabs>
                <w:tab w:val="clear" w:pos="708"/>
              </w:tabs>
              <w:spacing w:after="0" w:line="240" w:lineRule="auto"/>
              <w:jc w:val="right"/>
              <w:rPr>
                <w:rFonts w:ascii="Arial" w:eastAsia="Times New Roman" w:hAnsi="Arial" w:cs="Arial"/>
                <w:b/>
                <w:bCs/>
                <w:sz w:val="16"/>
                <w:szCs w:val="16"/>
                <w:lang w:eastAsia="ru-RU"/>
              </w:rPr>
            </w:pPr>
            <w:r w:rsidRPr="009E1342">
              <w:rPr>
                <w:rFonts w:ascii="Arial" w:eastAsia="Times New Roman" w:hAnsi="Arial" w:cs="Arial"/>
                <w:b/>
                <w:bCs/>
                <w:sz w:val="16"/>
                <w:szCs w:val="16"/>
                <w:lang w:eastAsia="ru-RU"/>
              </w:rPr>
              <w:t xml:space="preserve">684 495,6 </w:t>
            </w: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55"/>
        </w:trPr>
        <w:tc>
          <w:tcPr>
            <w:tcW w:w="1397"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r w:rsidRPr="009E1342">
              <w:rPr>
                <w:rFonts w:ascii="Arial" w:eastAsia="Times New Roman" w:hAnsi="Arial" w:cs="Arial"/>
                <w:sz w:val="20"/>
                <w:szCs w:val="20"/>
                <w:lang w:eastAsia="ru-RU"/>
              </w:rPr>
              <w:t> </w:t>
            </w:r>
          </w:p>
        </w:tc>
        <w:tc>
          <w:tcPr>
            <w:tcW w:w="643"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r w:rsidRPr="009E1342">
              <w:rPr>
                <w:rFonts w:ascii="Arial" w:eastAsia="Times New Roman" w:hAnsi="Arial" w:cs="Arial"/>
                <w:sz w:val="20"/>
                <w:szCs w:val="20"/>
                <w:lang w:eastAsia="ru-RU"/>
              </w:rPr>
              <w:t> </w:t>
            </w:r>
          </w:p>
        </w:tc>
        <w:tc>
          <w:tcPr>
            <w:tcW w:w="600"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r w:rsidRPr="009E1342">
              <w:rPr>
                <w:rFonts w:ascii="Arial" w:eastAsia="Times New Roman" w:hAnsi="Arial" w:cs="Arial"/>
                <w:sz w:val="20"/>
                <w:szCs w:val="20"/>
                <w:lang w:eastAsia="ru-RU"/>
              </w:rPr>
              <w:t> </w:t>
            </w:r>
          </w:p>
        </w:tc>
        <w:tc>
          <w:tcPr>
            <w:tcW w:w="567"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r w:rsidRPr="009E1342">
              <w:rPr>
                <w:rFonts w:ascii="Arial" w:eastAsia="Times New Roman" w:hAnsi="Arial" w:cs="Arial"/>
                <w:sz w:val="20"/>
                <w:szCs w:val="20"/>
                <w:lang w:eastAsia="ru-RU"/>
              </w:rPr>
              <w:t> </w:t>
            </w:r>
          </w:p>
        </w:tc>
        <w:tc>
          <w:tcPr>
            <w:tcW w:w="1456" w:type="dxa"/>
            <w:gridSpan w:val="2"/>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r w:rsidRPr="009E1342">
              <w:rPr>
                <w:rFonts w:ascii="Arial" w:eastAsia="Times New Roman" w:hAnsi="Arial" w:cs="Arial"/>
                <w:sz w:val="20"/>
                <w:szCs w:val="20"/>
                <w:lang w:eastAsia="ru-RU"/>
              </w:rPr>
              <w:t> </w:t>
            </w:r>
          </w:p>
        </w:tc>
        <w:tc>
          <w:tcPr>
            <w:tcW w:w="483"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r w:rsidRPr="009E1342">
              <w:rPr>
                <w:rFonts w:ascii="Arial" w:eastAsia="Times New Roman" w:hAnsi="Arial" w:cs="Arial"/>
                <w:sz w:val="20"/>
                <w:szCs w:val="20"/>
                <w:lang w:eastAsia="ru-RU"/>
              </w:rPr>
              <w:t> </w:t>
            </w:r>
          </w:p>
        </w:tc>
        <w:tc>
          <w:tcPr>
            <w:tcW w:w="423"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r w:rsidRPr="009E1342">
              <w:rPr>
                <w:rFonts w:ascii="Arial" w:eastAsia="Times New Roman" w:hAnsi="Arial" w:cs="Arial"/>
                <w:sz w:val="20"/>
                <w:szCs w:val="20"/>
                <w:lang w:eastAsia="ru-RU"/>
              </w:rPr>
              <w:t> </w:t>
            </w:r>
          </w:p>
        </w:tc>
        <w:tc>
          <w:tcPr>
            <w:tcW w:w="438"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r w:rsidRPr="009E1342">
              <w:rPr>
                <w:rFonts w:ascii="Arial" w:eastAsia="Times New Roman" w:hAnsi="Arial" w:cs="Arial"/>
                <w:sz w:val="20"/>
                <w:szCs w:val="20"/>
                <w:lang w:eastAsia="ru-RU"/>
              </w:rPr>
              <w:t> </w:t>
            </w:r>
          </w:p>
        </w:tc>
        <w:tc>
          <w:tcPr>
            <w:tcW w:w="1156"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1098"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1470"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r w:rsidR="009E1342" w:rsidRPr="009E1342" w:rsidTr="009E1342">
        <w:trPr>
          <w:trHeight w:val="255"/>
        </w:trPr>
        <w:tc>
          <w:tcPr>
            <w:tcW w:w="1397"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643"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600"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567"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1456" w:type="dxa"/>
            <w:gridSpan w:val="2"/>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483"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423"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438"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1156"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1098"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1470" w:type="dxa"/>
            <w:tcBorders>
              <w:top w:val="nil"/>
              <w:left w:val="nil"/>
              <w:bottom w:val="nil"/>
              <w:right w:val="nil"/>
            </w:tcBorders>
            <w:shd w:val="clear" w:color="auto" w:fill="auto"/>
            <w:noWrap/>
            <w:vAlign w:val="bottom"/>
            <w:hideMark/>
          </w:tcPr>
          <w:p w:rsidR="009E1342" w:rsidRPr="009E1342" w:rsidRDefault="009E1342" w:rsidP="009E1342">
            <w:pPr>
              <w:tabs>
                <w:tab w:val="clear" w:pos="708"/>
              </w:tabs>
              <w:spacing w:after="0" w:line="240" w:lineRule="auto"/>
              <w:rPr>
                <w:rFonts w:ascii="Arial" w:eastAsia="Times New Roman" w:hAnsi="Arial" w:cs="Arial"/>
                <w:sz w:val="20"/>
                <w:szCs w:val="20"/>
                <w:lang w:eastAsia="ru-RU"/>
              </w:rPr>
            </w:pPr>
          </w:p>
        </w:tc>
        <w:tc>
          <w:tcPr>
            <w:tcW w:w="236" w:type="dxa"/>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rsidR="009E1342" w:rsidRPr="009E1342" w:rsidRDefault="009E1342" w:rsidP="009E1342">
            <w:pPr>
              <w:tabs>
                <w:tab w:val="clear" w:pos="708"/>
              </w:tabs>
              <w:spacing w:after="0" w:line="240" w:lineRule="auto"/>
              <w:rPr>
                <w:rFonts w:ascii="Times New Roman" w:eastAsia="Times New Roman" w:hAnsi="Times New Roman" w:cs="Times New Roman"/>
                <w:sz w:val="20"/>
                <w:szCs w:val="20"/>
                <w:lang w:eastAsia="ru-RU"/>
              </w:rPr>
            </w:pPr>
          </w:p>
        </w:tc>
      </w:tr>
    </w:tbl>
    <w:p w:rsidR="009E1342" w:rsidRDefault="009E1342"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AC781D" w:rsidRPr="00424427" w:rsidRDefault="00424427" w:rsidP="00424427">
      <w:pPr>
        <w:spacing w:after="0" w:line="240" w:lineRule="auto"/>
        <w:jc w:val="right"/>
        <w:rPr>
          <w:rFonts w:ascii="Times New Roman" w:hAnsi="Times New Roman" w:cs="Times New Roman"/>
          <w:sz w:val="24"/>
          <w:szCs w:val="24"/>
        </w:rPr>
      </w:pPr>
      <w:r w:rsidRPr="00424427">
        <w:rPr>
          <w:rFonts w:ascii="Times New Roman" w:hAnsi="Times New Roman" w:cs="Times New Roman"/>
          <w:sz w:val="24"/>
          <w:szCs w:val="24"/>
        </w:rPr>
        <w:lastRenderedPageBreak/>
        <w:t>Приложение № 4</w:t>
      </w:r>
    </w:p>
    <w:p w:rsidR="00424427" w:rsidRPr="00424427" w:rsidRDefault="00424427" w:rsidP="00424427">
      <w:pPr>
        <w:spacing w:after="0" w:line="240" w:lineRule="auto"/>
        <w:jc w:val="right"/>
        <w:rPr>
          <w:rFonts w:ascii="Times New Roman" w:hAnsi="Times New Roman" w:cs="Times New Roman"/>
          <w:sz w:val="24"/>
          <w:szCs w:val="24"/>
        </w:rPr>
      </w:pPr>
      <w:r w:rsidRPr="00424427">
        <w:rPr>
          <w:rFonts w:ascii="Times New Roman" w:hAnsi="Times New Roman" w:cs="Times New Roman"/>
          <w:sz w:val="24"/>
          <w:szCs w:val="24"/>
        </w:rPr>
        <w:t xml:space="preserve">к решению Совета депутатов </w:t>
      </w:r>
    </w:p>
    <w:p w:rsidR="00424427" w:rsidRPr="00424427" w:rsidRDefault="00424427" w:rsidP="00424427">
      <w:pPr>
        <w:spacing w:after="0" w:line="240" w:lineRule="auto"/>
        <w:jc w:val="right"/>
        <w:rPr>
          <w:rFonts w:ascii="Times New Roman" w:hAnsi="Times New Roman" w:cs="Times New Roman"/>
          <w:sz w:val="24"/>
          <w:szCs w:val="24"/>
        </w:rPr>
      </w:pPr>
      <w:r w:rsidRPr="00424427">
        <w:rPr>
          <w:rFonts w:ascii="Times New Roman" w:hAnsi="Times New Roman" w:cs="Times New Roman"/>
          <w:sz w:val="24"/>
          <w:szCs w:val="24"/>
        </w:rPr>
        <w:t>Кочковского района</w:t>
      </w:r>
    </w:p>
    <w:p w:rsidR="00424427" w:rsidRPr="00424427" w:rsidRDefault="00424427" w:rsidP="00424427">
      <w:pPr>
        <w:spacing w:after="0" w:line="240" w:lineRule="auto"/>
        <w:jc w:val="right"/>
        <w:rPr>
          <w:rFonts w:ascii="Times New Roman" w:hAnsi="Times New Roman" w:cs="Times New Roman"/>
          <w:sz w:val="24"/>
          <w:szCs w:val="24"/>
        </w:rPr>
      </w:pPr>
      <w:r w:rsidRPr="00424427">
        <w:rPr>
          <w:rFonts w:ascii="Times New Roman" w:hAnsi="Times New Roman" w:cs="Times New Roman"/>
          <w:sz w:val="24"/>
          <w:szCs w:val="24"/>
        </w:rPr>
        <w:t xml:space="preserve"> Новосибирской области</w:t>
      </w:r>
    </w:p>
    <w:p w:rsidR="00424427" w:rsidRPr="00424427" w:rsidRDefault="00424427" w:rsidP="00424427">
      <w:pPr>
        <w:spacing w:after="0" w:line="240" w:lineRule="auto"/>
        <w:jc w:val="right"/>
        <w:rPr>
          <w:rFonts w:ascii="Times New Roman" w:hAnsi="Times New Roman" w:cs="Times New Roman"/>
          <w:sz w:val="24"/>
          <w:szCs w:val="24"/>
        </w:rPr>
      </w:pPr>
      <w:r w:rsidRPr="00424427">
        <w:rPr>
          <w:rFonts w:ascii="Times New Roman" w:hAnsi="Times New Roman" w:cs="Times New Roman"/>
          <w:sz w:val="24"/>
          <w:szCs w:val="24"/>
        </w:rPr>
        <w:t>от 23.11.2022 № 3</w:t>
      </w:r>
    </w:p>
    <w:tbl>
      <w:tblPr>
        <w:tblW w:w="11788" w:type="dxa"/>
        <w:tblInd w:w="-601" w:type="dxa"/>
        <w:tblLayout w:type="fixed"/>
        <w:tblLook w:val="04A0"/>
      </w:tblPr>
      <w:tblGrid>
        <w:gridCol w:w="283"/>
        <w:gridCol w:w="674"/>
        <w:gridCol w:w="598"/>
        <w:gridCol w:w="596"/>
        <w:gridCol w:w="596"/>
        <w:gridCol w:w="616"/>
        <w:gridCol w:w="181"/>
        <w:gridCol w:w="520"/>
        <w:gridCol w:w="421"/>
        <w:gridCol w:w="436"/>
        <w:gridCol w:w="1282"/>
        <w:gridCol w:w="66"/>
        <w:gridCol w:w="497"/>
        <w:gridCol w:w="128"/>
        <w:gridCol w:w="997"/>
        <w:gridCol w:w="118"/>
        <w:gridCol w:w="1221"/>
        <w:gridCol w:w="1118"/>
        <w:gridCol w:w="74"/>
        <w:gridCol w:w="422"/>
        <w:gridCol w:w="236"/>
        <w:gridCol w:w="236"/>
        <w:gridCol w:w="236"/>
        <w:gridCol w:w="236"/>
      </w:tblGrid>
      <w:tr w:rsidR="00424427" w:rsidRPr="00424427" w:rsidTr="00424427">
        <w:trPr>
          <w:trHeight w:val="960"/>
        </w:trPr>
        <w:tc>
          <w:tcPr>
            <w:tcW w:w="10348" w:type="dxa"/>
            <w:gridSpan w:val="18"/>
            <w:tcBorders>
              <w:top w:val="nil"/>
              <w:left w:val="nil"/>
              <w:bottom w:val="nil"/>
              <w:right w:val="nil"/>
            </w:tcBorders>
            <w:shd w:val="clear" w:color="auto" w:fill="auto"/>
            <w:vAlign w:val="bottom"/>
            <w:hideMark/>
          </w:tcPr>
          <w:p w:rsidR="00424427" w:rsidRPr="00424427" w:rsidRDefault="00424427" w:rsidP="00424427">
            <w:pPr>
              <w:tabs>
                <w:tab w:val="clear" w:pos="708"/>
              </w:tabs>
              <w:spacing w:after="0" w:line="240" w:lineRule="auto"/>
              <w:jc w:val="center"/>
              <w:rPr>
                <w:rFonts w:ascii="Times New Roman" w:eastAsia="Times New Roman" w:hAnsi="Times New Roman" w:cs="Times New Roman"/>
                <w:b/>
                <w:bCs/>
                <w:sz w:val="20"/>
                <w:szCs w:val="20"/>
                <w:lang w:eastAsia="ru-RU"/>
              </w:rPr>
            </w:pPr>
            <w:r w:rsidRPr="00424427">
              <w:rPr>
                <w:rFonts w:ascii="Times New Roman" w:eastAsia="Times New Roman" w:hAnsi="Times New Roman" w:cs="Times New Roman"/>
                <w:b/>
                <w:bCs/>
                <w:sz w:val="20"/>
                <w:szCs w:val="20"/>
                <w:lang w:eastAsia="ru-RU"/>
              </w:rPr>
              <w:t xml:space="preserve">ВЕДОМСТВЕННАЯ СТРУКТУРА РАСХОДОВ РАЙОННОГО БЮДЖЕТА КОЧКОВСКОГО РАЙОНА НОВОСИБИРСКОЙ ОБЛАСТИ НА 2023 ГОД И ПЛАНОВЫЙ ПЕРИОД 2024-2025 ГОДОВ      </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424427">
        <w:trPr>
          <w:trHeight w:val="255"/>
        </w:trPr>
        <w:tc>
          <w:tcPr>
            <w:tcW w:w="957" w:type="dxa"/>
            <w:gridSpan w:val="2"/>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p>
        </w:tc>
        <w:tc>
          <w:tcPr>
            <w:tcW w:w="598"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p>
        </w:tc>
        <w:tc>
          <w:tcPr>
            <w:tcW w:w="596"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p>
        </w:tc>
        <w:tc>
          <w:tcPr>
            <w:tcW w:w="596"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p>
        </w:tc>
        <w:tc>
          <w:tcPr>
            <w:tcW w:w="616"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p>
        </w:tc>
        <w:tc>
          <w:tcPr>
            <w:tcW w:w="701" w:type="dxa"/>
            <w:gridSpan w:val="2"/>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p>
        </w:tc>
        <w:tc>
          <w:tcPr>
            <w:tcW w:w="421"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p>
        </w:tc>
        <w:tc>
          <w:tcPr>
            <w:tcW w:w="436"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p>
        </w:tc>
        <w:tc>
          <w:tcPr>
            <w:tcW w:w="1348" w:type="dxa"/>
            <w:gridSpan w:val="2"/>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p>
        </w:tc>
        <w:tc>
          <w:tcPr>
            <w:tcW w:w="625" w:type="dxa"/>
            <w:gridSpan w:val="2"/>
            <w:tcBorders>
              <w:top w:val="nil"/>
              <w:left w:val="nil"/>
              <w:bottom w:val="nil"/>
              <w:right w:val="nil"/>
            </w:tcBorders>
            <w:shd w:val="clear" w:color="auto" w:fill="auto"/>
            <w:noWrap/>
            <w:vAlign w:val="center"/>
            <w:hideMark/>
          </w:tcPr>
          <w:p w:rsidR="00424427" w:rsidRPr="00424427" w:rsidRDefault="00424427" w:rsidP="00424427">
            <w:pPr>
              <w:tabs>
                <w:tab w:val="clear" w:pos="708"/>
              </w:tabs>
              <w:spacing w:after="0" w:line="240" w:lineRule="auto"/>
              <w:jc w:val="center"/>
              <w:rPr>
                <w:rFonts w:ascii="Arial" w:eastAsia="Times New Roman" w:hAnsi="Arial" w:cs="Arial"/>
                <w:sz w:val="16"/>
                <w:szCs w:val="16"/>
                <w:lang w:eastAsia="ru-RU"/>
              </w:rPr>
            </w:pPr>
          </w:p>
        </w:tc>
        <w:tc>
          <w:tcPr>
            <w:tcW w:w="1115" w:type="dxa"/>
            <w:gridSpan w:val="2"/>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p>
        </w:tc>
        <w:tc>
          <w:tcPr>
            <w:tcW w:w="1221" w:type="dxa"/>
            <w:tcBorders>
              <w:top w:val="nil"/>
              <w:left w:val="nil"/>
              <w:bottom w:val="nil"/>
              <w:right w:val="nil"/>
            </w:tcBorders>
            <w:shd w:val="clear" w:color="auto" w:fill="auto"/>
            <w:noWrap/>
            <w:vAlign w:val="center"/>
            <w:hideMark/>
          </w:tcPr>
          <w:p w:rsidR="00424427" w:rsidRPr="00424427" w:rsidRDefault="00424427" w:rsidP="00424427">
            <w:pPr>
              <w:tabs>
                <w:tab w:val="clear" w:pos="708"/>
              </w:tabs>
              <w:spacing w:after="0" w:line="240" w:lineRule="auto"/>
              <w:jc w:val="center"/>
              <w:rPr>
                <w:rFonts w:ascii="Arial" w:eastAsia="Times New Roman" w:hAnsi="Arial" w:cs="Arial"/>
                <w:sz w:val="16"/>
                <w:szCs w:val="16"/>
                <w:lang w:eastAsia="ru-RU"/>
              </w:rPr>
            </w:pPr>
          </w:p>
        </w:tc>
        <w:tc>
          <w:tcPr>
            <w:tcW w:w="1118"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табл.1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424427">
        <w:trPr>
          <w:trHeight w:val="612"/>
        </w:trPr>
        <w:tc>
          <w:tcPr>
            <w:tcW w:w="10348" w:type="dxa"/>
            <w:gridSpan w:val="18"/>
            <w:tcBorders>
              <w:top w:val="nil"/>
              <w:left w:val="nil"/>
              <w:bottom w:val="nil"/>
              <w:right w:val="nil"/>
            </w:tcBorders>
            <w:shd w:val="clear" w:color="auto" w:fill="auto"/>
            <w:vAlign w:val="bottom"/>
            <w:hideMark/>
          </w:tcPr>
          <w:p w:rsidR="00424427" w:rsidRPr="00424427" w:rsidRDefault="00424427" w:rsidP="00424427">
            <w:pPr>
              <w:tabs>
                <w:tab w:val="clear" w:pos="708"/>
              </w:tabs>
              <w:spacing w:after="0" w:line="240" w:lineRule="auto"/>
              <w:jc w:val="center"/>
              <w:rPr>
                <w:rFonts w:ascii="Times New Roman" w:eastAsia="Times New Roman" w:hAnsi="Times New Roman" w:cs="Times New Roman"/>
                <w:b/>
                <w:bCs/>
                <w:sz w:val="24"/>
                <w:szCs w:val="24"/>
                <w:lang w:eastAsia="ru-RU"/>
              </w:rPr>
            </w:pPr>
            <w:r w:rsidRPr="00424427">
              <w:rPr>
                <w:rFonts w:ascii="Times New Roman" w:eastAsia="Times New Roman" w:hAnsi="Times New Roman" w:cs="Times New Roman"/>
                <w:b/>
                <w:bCs/>
                <w:sz w:val="24"/>
                <w:szCs w:val="24"/>
                <w:lang w:eastAsia="ru-RU"/>
              </w:rPr>
              <w:t>Ведомственная структура расходов районного бюджета Кочковского района Новосибирской области на 2023 год и плановый период 2024 и 2025 годов</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55"/>
        </w:trPr>
        <w:tc>
          <w:tcPr>
            <w:tcW w:w="283"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p>
        </w:tc>
        <w:tc>
          <w:tcPr>
            <w:tcW w:w="1272" w:type="dxa"/>
            <w:gridSpan w:val="2"/>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p>
        </w:tc>
        <w:tc>
          <w:tcPr>
            <w:tcW w:w="596"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p>
        </w:tc>
        <w:tc>
          <w:tcPr>
            <w:tcW w:w="596"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p>
        </w:tc>
        <w:tc>
          <w:tcPr>
            <w:tcW w:w="797" w:type="dxa"/>
            <w:gridSpan w:val="2"/>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p>
        </w:tc>
        <w:tc>
          <w:tcPr>
            <w:tcW w:w="520"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p>
        </w:tc>
        <w:tc>
          <w:tcPr>
            <w:tcW w:w="421"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p>
        </w:tc>
        <w:tc>
          <w:tcPr>
            <w:tcW w:w="436"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p>
        </w:tc>
        <w:tc>
          <w:tcPr>
            <w:tcW w:w="1282"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p>
        </w:tc>
        <w:tc>
          <w:tcPr>
            <w:tcW w:w="563" w:type="dxa"/>
            <w:gridSpan w:val="2"/>
            <w:tcBorders>
              <w:top w:val="nil"/>
              <w:left w:val="nil"/>
              <w:bottom w:val="nil"/>
              <w:right w:val="nil"/>
            </w:tcBorders>
            <w:shd w:val="clear" w:color="auto" w:fill="auto"/>
            <w:noWrap/>
            <w:vAlign w:val="center"/>
            <w:hideMark/>
          </w:tcPr>
          <w:p w:rsidR="00424427" w:rsidRPr="00424427" w:rsidRDefault="00424427" w:rsidP="00424427">
            <w:pPr>
              <w:tabs>
                <w:tab w:val="clear" w:pos="708"/>
              </w:tabs>
              <w:spacing w:after="0" w:line="240" w:lineRule="auto"/>
              <w:jc w:val="center"/>
              <w:rPr>
                <w:rFonts w:ascii="Arial" w:eastAsia="Times New Roman" w:hAnsi="Arial" w:cs="Arial"/>
                <w:sz w:val="16"/>
                <w:szCs w:val="16"/>
                <w:lang w:eastAsia="ru-RU"/>
              </w:rPr>
            </w:pPr>
          </w:p>
        </w:tc>
        <w:tc>
          <w:tcPr>
            <w:tcW w:w="1243" w:type="dxa"/>
            <w:gridSpan w:val="3"/>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p>
        </w:tc>
        <w:tc>
          <w:tcPr>
            <w:tcW w:w="1221" w:type="dxa"/>
            <w:tcBorders>
              <w:top w:val="nil"/>
              <w:left w:val="nil"/>
              <w:bottom w:val="nil"/>
              <w:right w:val="nil"/>
            </w:tcBorders>
            <w:shd w:val="clear" w:color="auto" w:fill="auto"/>
            <w:noWrap/>
            <w:vAlign w:val="center"/>
            <w:hideMark/>
          </w:tcPr>
          <w:p w:rsidR="00424427" w:rsidRPr="00424427" w:rsidRDefault="00424427" w:rsidP="00424427">
            <w:pPr>
              <w:tabs>
                <w:tab w:val="clear" w:pos="708"/>
              </w:tabs>
              <w:spacing w:after="0" w:line="240" w:lineRule="auto"/>
              <w:jc w:val="center"/>
              <w:rPr>
                <w:rFonts w:ascii="Arial" w:eastAsia="Times New Roman" w:hAnsi="Arial" w:cs="Arial"/>
                <w:sz w:val="16"/>
                <w:szCs w:val="16"/>
                <w:lang w:eastAsia="ru-RU"/>
              </w:rPr>
            </w:pPr>
          </w:p>
        </w:tc>
        <w:tc>
          <w:tcPr>
            <w:tcW w:w="1118"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25"/>
        </w:trPr>
        <w:tc>
          <w:tcPr>
            <w:tcW w:w="283"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p>
        </w:tc>
        <w:tc>
          <w:tcPr>
            <w:tcW w:w="1272" w:type="dxa"/>
            <w:gridSpan w:val="2"/>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p>
        </w:tc>
        <w:tc>
          <w:tcPr>
            <w:tcW w:w="596"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p>
        </w:tc>
        <w:tc>
          <w:tcPr>
            <w:tcW w:w="596"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p>
        </w:tc>
        <w:tc>
          <w:tcPr>
            <w:tcW w:w="797" w:type="dxa"/>
            <w:gridSpan w:val="2"/>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p>
        </w:tc>
        <w:tc>
          <w:tcPr>
            <w:tcW w:w="520"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p>
        </w:tc>
        <w:tc>
          <w:tcPr>
            <w:tcW w:w="421"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p>
        </w:tc>
        <w:tc>
          <w:tcPr>
            <w:tcW w:w="436"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p>
        </w:tc>
        <w:tc>
          <w:tcPr>
            <w:tcW w:w="1282"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p>
        </w:tc>
        <w:tc>
          <w:tcPr>
            <w:tcW w:w="563" w:type="dxa"/>
            <w:gridSpan w:val="2"/>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p>
        </w:tc>
        <w:tc>
          <w:tcPr>
            <w:tcW w:w="1243" w:type="dxa"/>
            <w:gridSpan w:val="3"/>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p>
        </w:tc>
        <w:tc>
          <w:tcPr>
            <w:tcW w:w="1221"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p>
        </w:tc>
        <w:tc>
          <w:tcPr>
            <w:tcW w:w="1118"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тыс.рублей</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p>
        </w:tc>
        <w:tc>
          <w:tcPr>
            <w:tcW w:w="3261" w:type="dxa"/>
            <w:gridSpan w:val="6"/>
            <w:tcBorders>
              <w:top w:val="single" w:sz="8" w:space="0" w:color="auto"/>
              <w:left w:val="single" w:sz="8" w:space="0" w:color="auto"/>
              <w:bottom w:val="nil"/>
              <w:right w:val="single" w:sz="8" w:space="0" w:color="auto"/>
            </w:tcBorders>
            <w:shd w:val="clear" w:color="auto" w:fill="auto"/>
            <w:vAlign w:val="center"/>
            <w:hideMark/>
          </w:tcPr>
          <w:p w:rsidR="00424427" w:rsidRPr="00424427" w:rsidRDefault="00424427" w:rsidP="00424427">
            <w:pPr>
              <w:tabs>
                <w:tab w:val="clear" w:pos="708"/>
              </w:tabs>
              <w:spacing w:after="0" w:line="240" w:lineRule="auto"/>
              <w:jc w:val="center"/>
              <w:rPr>
                <w:rFonts w:ascii="Times New Roman" w:eastAsia="Times New Roman" w:hAnsi="Times New Roman" w:cs="Times New Roman"/>
                <w:b/>
                <w:bCs/>
                <w:lang w:eastAsia="ru-RU"/>
              </w:rPr>
            </w:pPr>
            <w:r w:rsidRPr="00424427">
              <w:rPr>
                <w:rFonts w:ascii="Times New Roman" w:eastAsia="Times New Roman" w:hAnsi="Times New Roman" w:cs="Times New Roman"/>
                <w:b/>
                <w:bCs/>
                <w:lang w:eastAsia="ru-RU"/>
              </w:rPr>
              <w:t>Наименование показателя</w:t>
            </w:r>
          </w:p>
        </w:tc>
        <w:tc>
          <w:tcPr>
            <w:tcW w:w="520"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424427" w:rsidRPr="00424427" w:rsidRDefault="00424427" w:rsidP="00424427">
            <w:pPr>
              <w:tabs>
                <w:tab w:val="clear" w:pos="708"/>
              </w:tabs>
              <w:spacing w:after="0" w:line="240" w:lineRule="auto"/>
              <w:jc w:val="center"/>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ГРБС</w:t>
            </w:r>
          </w:p>
        </w:tc>
        <w:tc>
          <w:tcPr>
            <w:tcW w:w="421"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424427" w:rsidRPr="00424427" w:rsidRDefault="00424427" w:rsidP="00424427">
            <w:pPr>
              <w:tabs>
                <w:tab w:val="clear" w:pos="708"/>
              </w:tabs>
              <w:spacing w:after="0" w:line="240" w:lineRule="auto"/>
              <w:jc w:val="center"/>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РЗ</w:t>
            </w:r>
          </w:p>
        </w:tc>
        <w:tc>
          <w:tcPr>
            <w:tcW w:w="436"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424427" w:rsidRPr="00424427" w:rsidRDefault="00424427" w:rsidP="00424427">
            <w:pPr>
              <w:tabs>
                <w:tab w:val="clear" w:pos="708"/>
              </w:tabs>
              <w:spacing w:after="0" w:line="240" w:lineRule="auto"/>
              <w:jc w:val="center"/>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ПР</w:t>
            </w:r>
          </w:p>
        </w:tc>
        <w:tc>
          <w:tcPr>
            <w:tcW w:w="1282"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424427" w:rsidRPr="00424427" w:rsidRDefault="00424427" w:rsidP="00424427">
            <w:pPr>
              <w:tabs>
                <w:tab w:val="clear" w:pos="708"/>
              </w:tabs>
              <w:spacing w:after="0" w:line="240" w:lineRule="auto"/>
              <w:jc w:val="center"/>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КЦСР</w:t>
            </w:r>
          </w:p>
        </w:tc>
        <w:tc>
          <w:tcPr>
            <w:tcW w:w="563" w:type="dxa"/>
            <w:gridSpan w:val="2"/>
            <w:vMerge w:val="restart"/>
            <w:tcBorders>
              <w:top w:val="single" w:sz="8" w:space="0" w:color="auto"/>
              <w:left w:val="single" w:sz="8" w:space="0" w:color="auto"/>
              <w:bottom w:val="single" w:sz="8" w:space="0" w:color="auto"/>
              <w:right w:val="nil"/>
            </w:tcBorders>
            <w:shd w:val="clear" w:color="auto" w:fill="auto"/>
            <w:vAlign w:val="center"/>
            <w:hideMark/>
          </w:tcPr>
          <w:p w:rsidR="00424427" w:rsidRPr="00424427" w:rsidRDefault="00424427" w:rsidP="00424427">
            <w:pPr>
              <w:tabs>
                <w:tab w:val="clear" w:pos="708"/>
              </w:tabs>
              <w:spacing w:after="0" w:line="240" w:lineRule="auto"/>
              <w:jc w:val="center"/>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КВР</w:t>
            </w:r>
          </w:p>
        </w:tc>
        <w:tc>
          <w:tcPr>
            <w:tcW w:w="358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24427" w:rsidRPr="00424427" w:rsidRDefault="00424427" w:rsidP="00424427">
            <w:pPr>
              <w:tabs>
                <w:tab w:val="clear" w:pos="708"/>
              </w:tabs>
              <w:spacing w:after="0" w:line="240" w:lineRule="auto"/>
              <w:jc w:val="center"/>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Сумма</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25"/>
        </w:trPr>
        <w:tc>
          <w:tcPr>
            <w:tcW w:w="283"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p>
        </w:tc>
        <w:tc>
          <w:tcPr>
            <w:tcW w:w="1272" w:type="dxa"/>
            <w:gridSpan w:val="2"/>
            <w:tcBorders>
              <w:top w:val="nil"/>
              <w:left w:val="single" w:sz="8" w:space="0" w:color="auto"/>
              <w:bottom w:val="single" w:sz="8" w:space="0" w:color="auto"/>
              <w:right w:val="nil"/>
            </w:tcBorders>
            <w:shd w:val="clear" w:color="auto" w:fill="auto"/>
            <w:vAlign w:val="center"/>
            <w:hideMark/>
          </w:tcPr>
          <w:p w:rsidR="00424427" w:rsidRPr="00424427" w:rsidRDefault="00424427" w:rsidP="00424427">
            <w:pPr>
              <w:tabs>
                <w:tab w:val="clear" w:pos="708"/>
              </w:tabs>
              <w:spacing w:after="0" w:line="240" w:lineRule="auto"/>
              <w:jc w:val="center"/>
              <w:rPr>
                <w:rFonts w:ascii="Times New Roman" w:eastAsia="Times New Roman" w:hAnsi="Times New Roman" w:cs="Times New Roman"/>
                <w:b/>
                <w:bCs/>
                <w:lang w:eastAsia="ru-RU"/>
              </w:rPr>
            </w:pPr>
            <w:r w:rsidRPr="00424427">
              <w:rPr>
                <w:rFonts w:ascii="Times New Roman" w:eastAsia="Times New Roman" w:hAnsi="Times New Roman" w:cs="Times New Roman"/>
                <w:b/>
                <w:bCs/>
                <w:lang w:eastAsia="ru-RU"/>
              </w:rPr>
              <w:t> </w:t>
            </w:r>
          </w:p>
        </w:tc>
        <w:tc>
          <w:tcPr>
            <w:tcW w:w="596" w:type="dxa"/>
            <w:tcBorders>
              <w:top w:val="nil"/>
              <w:left w:val="nil"/>
              <w:bottom w:val="single" w:sz="8" w:space="0" w:color="auto"/>
              <w:right w:val="nil"/>
            </w:tcBorders>
            <w:shd w:val="clear" w:color="auto" w:fill="auto"/>
            <w:vAlign w:val="center"/>
            <w:hideMark/>
          </w:tcPr>
          <w:p w:rsidR="00424427" w:rsidRPr="00424427" w:rsidRDefault="00424427" w:rsidP="00424427">
            <w:pPr>
              <w:tabs>
                <w:tab w:val="clear" w:pos="708"/>
              </w:tabs>
              <w:spacing w:after="0" w:line="240" w:lineRule="auto"/>
              <w:jc w:val="center"/>
              <w:rPr>
                <w:rFonts w:ascii="Times New Roman" w:eastAsia="Times New Roman" w:hAnsi="Times New Roman" w:cs="Times New Roman"/>
                <w:b/>
                <w:bCs/>
                <w:lang w:eastAsia="ru-RU"/>
              </w:rPr>
            </w:pPr>
            <w:r w:rsidRPr="00424427">
              <w:rPr>
                <w:rFonts w:ascii="Times New Roman" w:eastAsia="Times New Roman" w:hAnsi="Times New Roman" w:cs="Times New Roman"/>
                <w:b/>
                <w:bCs/>
                <w:lang w:eastAsia="ru-RU"/>
              </w:rPr>
              <w:t> </w:t>
            </w:r>
          </w:p>
        </w:tc>
        <w:tc>
          <w:tcPr>
            <w:tcW w:w="596" w:type="dxa"/>
            <w:tcBorders>
              <w:top w:val="nil"/>
              <w:left w:val="nil"/>
              <w:bottom w:val="single" w:sz="8" w:space="0" w:color="auto"/>
              <w:right w:val="nil"/>
            </w:tcBorders>
            <w:shd w:val="clear" w:color="auto" w:fill="auto"/>
            <w:vAlign w:val="center"/>
            <w:hideMark/>
          </w:tcPr>
          <w:p w:rsidR="00424427" w:rsidRPr="00424427" w:rsidRDefault="00424427" w:rsidP="00424427">
            <w:pPr>
              <w:tabs>
                <w:tab w:val="clear" w:pos="708"/>
              </w:tabs>
              <w:spacing w:after="0" w:line="240" w:lineRule="auto"/>
              <w:jc w:val="center"/>
              <w:rPr>
                <w:rFonts w:ascii="Times New Roman" w:eastAsia="Times New Roman" w:hAnsi="Times New Roman" w:cs="Times New Roman"/>
                <w:b/>
                <w:bCs/>
                <w:lang w:eastAsia="ru-RU"/>
              </w:rPr>
            </w:pPr>
            <w:r w:rsidRPr="00424427">
              <w:rPr>
                <w:rFonts w:ascii="Times New Roman" w:eastAsia="Times New Roman" w:hAnsi="Times New Roman" w:cs="Times New Roman"/>
                <w:b/>
                <w:bCs/>
                <w:lang w:eastAsia="ru-RU"/>
              </w:rPr>
              <w:t> </w:t>
            </w:r>
          </w:p>
        </w:tc>
        <w:tc>
          <w:tcPr>
            <w:tcW w:w="797" w:type="dxa"/>
            <w:gridSpan w:val="2"/>
            <w:tcBorders>
              <w:top w:val="nil"/>
              <w:left w:val="nil"/>
              <w:bottom w:val="single" w:sz="8" w:space="0" w:color="auto"/>
              <w:right w:val="nil"/>
            </w:tcBorders>
            <w:shd w:val="clear" w:color="auto" w:fill="auto"/>
            <w:vAlign w:val="center"/>
            <w:hideMark/>
          </w:tcPr>
          <w:p w:rsidR="00424427" w:rsidRPr="00424427" w:rsidRDefault="00424427" w:rsidP="00424427">
            <w:pPr>
              <w:tabs>
                <w:tab w:val="clear" w:pos="708"/>
              </w:tabs>
              <w:spacing w:after="0" w:line="240" w:lineRule="auto"/>
              <w:jc w:val="center"/>
              <w:rPr>
                <w:rFonts w:ascii="Times New Roman" w:eastAsia="Times New Roman" w:hAnsi="Times New Roman" w:cs="Times New Roman"/>
                <w:b/>
                <w:bCs/>
                <w:lang w:eastAsia="ru-RU"/>
              </w:rPr>
            </w:pPr>
            <w:r w:rsidRPr="00424427">
              <w:rPr>
                <w:rFonts w:ascii="Times New Roman" w:eastAsia="Times New Roman" w:hAnsi="Times New Roman" w:cs="Times New Roman"/>
                <w:b/>
                <w:bCs/>
                <w:lang w:eastAsia="ru-RU"/>
              </w:rPr>
              <w:t> </w:t>
            </w:r>
          </w:p>
        </w:tc>
        <w:tc>
          <w:tcPr>
            <w:tcW w:w="520" w:type="dxa"/>
            <w:vMerge/>
            <w:tcBorders>
              <w:top w:val="single" w:sz="8" w:space="0" w:color="auto"/>
              <w:left w:val="single" w:sz="8" w:space="0" w:color="auto"/>
              <w:bottom w:val="single" w:sz="8" w:space="0" w:color="auto"/>
              <w:right w:val="nil"/>
            </w:tcBorders>
            <w:vAlign w:val="center"/>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p>
        </w:tc>
        <w:tc>
          <w:tcPr>
            <w:tcW w:w="421" w:type="dxa"/>
            <w:vMerge/>
            <w:tcBorders>
              <w:top w:val="single" w:sz="8" w:space="0" w:color="auto"/>
              <w:left w:val="single" w:sz="8" w:space="0" w:color="auto"/>
              <w:bottom w:val="single" w:sz="8" w:space="0" w:color="auto"/>
              <w:right w:val="nil"/>
            </w:tcBorders>
            <w:vAlign w:val="center"/>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p>
        </w:tc>
        <w:tc>
          <w:tcPr>
            <w:tcW w:w="436" w:type="dxa"/>
            <w:vMerge/>
            <w:tcBorders>
              <w:top w:val="single" w:sz="8" w:space="0" w:color="auto"/>
              <w:left w:val="single" w:sz="8" w:space="0" w:color="auto"/>
              <w:bottom w:val="single" w:sz="8" w:space="0" w:color="auto"/>
              <w:right w:val="nil"/>
            </w:tcBorders>
            <w:vAlign w:val="center"/>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p>
        </w:tc>
        <w:tc>
          <w:tcPr>
            <w:tcW w:w="1282" w:type="dxa"/>
            <w:vMerge/>
            <w:tcBorders>
              <w:top w:val="single" w:sz="8" w:space="0" w:color="auto"/>
              <w:left w:val="single" w:sz="8" w:space="0" w:color="auto"/>
              <w:bottom w:val="single" w:sz="8" w:space="0" w:color="auto"/>
              <w:right w:val="nil"/>
            </w:tcBorders>
            <w:vAlign w:val="center"/>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p>
        </w:tc>
        <w:tc>
          <w:tcPr>
            <w:tcW w:w="563" w:type="dxa"/>
            <w:gridSpan w:val="2"/>
            <w:vMerge/>
            <w:tcBorders>
              <w:top w:val="single" w:sz="8" w:space="0" w:color="auto"/>
              <w:left w:val="single" w:sz="8" w:space="0" w:color="auto"/>
              <w:bottom w:val="single" w:sz="8" w:space="0" w:color="auto"/>
              <w:right w:val="nil"/>
            </w:tcBorders>
            <w:vAlign w:val="center"/>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p>
        </w:tc>
        <w:tc>
          <w:tcPr>
            <w:tcW w:w="1125" w:type="dxa"/>
            <w:gridSpan w:val="2"/>
            <w:tcBorders>
              <w:top w:val="nil"/>
              <w:left w:val="single" w:sz="8" w:space="0" w:color="auto"/>
              <w:bottom w:val="single" w:sz="8" w:space="0" w:color="auto"/>
              <w:right w:val="nil"/>
            </w:tcBorders>
            <w:shd w:val="clear" w:color="auto" w:fill="auto"/>
            <w:vAlign w:val="center"/>
            <w:hideMark/>
          </w:tcPr>
          <w:p w:rsidR="00424427" w:rsidRPr="00424427" w:rsidRDefault="00424427" w:rsidP="00424427">
            <w:pPr>
              <w:tabs>
                <w:tab w:val="clear" w:pos="708"/>
              </w:tabs>
              <w:spacing w:after="0" w:line="240" w:lineRule="auto"/>
              <w:jc w:val="center"/>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2023 год</w:t>
            </w:r>
          </w:p>
        </w:tc>
        <w:tc>
          <w:tcPr>
            <w:tcW w:w="1339" w:type="dxa"/>
            <w:gridSpan w:val="2"/>
            <w:tcBorders>
              <w:top w:val="nil"/>
              <w:left w:val="single" w:sz="8" w:space="0" w:color="auto"/>
              <w:bottom w:val="single" w:sz="8" w:space="0" w:color="auto"/>
              <w:right w:val="nil"/>
            </w:tcBorders>
            <w:shd w:val="clear" w:color="auto" w:fill="auto"/>
            <w:vAlign w:val="center"/>
            <w:hideMark/>
          </w:tcPr>
          <w:p w:rsidR="00424427" w:rsidRPr="00424427" w:rsidRDefault="00424427" w:rsidP="00424427">
            <w:pPr>
              <w:tabs>
                <w:tab w:val="clear" w:pos="708"/>
              </w:tabs>
              <w:spacing w:after="0" w:line="240" w:lineRule="auto"/>
              <w:jc w:val="center"/>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2024 год</w:t>
            </w:r>
          </w:p>
        </w:tc>
        <w:tc>
          <w:tcPr>
            <w:tcW w:w="1118" w:type="dxa"/>
            <w:tcBorders>
              <w:top w:val="nil"/>
              <w:left w:val="single" w:sz="8" w:space="0" w:color="auto"/>
              <w:bottom w:val="single" w:sz="8" w:space="0" w:color="auto"/>
              <w:right w:val="nil"/>
            </w:tcBorders>
            <w:shd w:val="clear" w:color="auto" w:fill="auto"/>
            <w:vAlign w:val="center"/>
            <w:hideMark/>
          </w:tcPr>
          <w:p w:rsidR="00424427" w:rsidRPr="00424427" w:rsidRDefault="00424427" w:rsidP="00424427">
            <w:pPr>
              <w:tabs>
                <w:tab w:val="clear" w:pos="708"/>
              </w:tabs>
              <w:spacing w:after="0" w:line="240" w:lineRule="auto"/>
              <w:jc w:val="center"/>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2025 год</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8"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Администрация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906 351,8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665 749,4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684 495,6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b/>
                <w:bCs/>
                <w:lang w:eastAsia="ru-RU"/>
              </w:rPr>
            </w:pPr>
            <w:r w:rsidRPr="00424427">
              <w:rPr>
                <w:rFonts w:ascii="Times New Roman" w:eastAsia="Times New Roman" w:hAnsi="Times New Roman" w:cs="Times New Roman"/>
                <w:b/>
                <w:bCs/>
                <w:lang w:eastAsia="ru-RU"/>
              </w:rPr>
              <w:t>ОБЩЕГОСУДАРСТВЕННЫЕ ВОПРОСЫ</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00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158 399,9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52 676,3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55 437,8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2 546,6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2 546,6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2 546,6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2 546,6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2 546,6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2 546,6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Глава муниципального образования.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8800001020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2 546,6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2 546,6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2 546,6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8800001020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2 546,6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2 546,6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2 546,6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8800001020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2 546,6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2 546,6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2 546,6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2 040,0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1 520,0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1 520,0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2 040,0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1 520,0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1 520,0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обеспечение деятельности Совета депутатов Кочковского района.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8800001990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8800001990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8800001990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8800001990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8800001990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8800001990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8800001990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360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Председатель представительного органа муниципального образования.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8800004110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2 000,0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8800004110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2 000,0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8800004110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2 000,0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48 099,9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30 995,4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32 857,5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5 019,6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5 204,5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5 339,9</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5 019,6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5 204,5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5 339,9</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1007970159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1 591,1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1 709,0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1 779,4</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1007970159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1 236,0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1 659,0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1 779,4</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1007970159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1 236,0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1 659,0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1 779,4</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1007970159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355,1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1007970159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355,1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48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1007970180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1 900,0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1 950,0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2 000,0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1007970180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1 847,0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1 926,0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2 000,0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1007970180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1 847,0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1 926,0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2 000,0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1007970180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53,0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1007970180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53,0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организацию и осуществление деятельности по опеке и попечительству,</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1007970289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1 528,5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1 545,5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1 560,5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1007970289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1 338,2</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1 153,4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1 560,5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1007970289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1 338,2</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1 153,4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1 560,5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1007970289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190,2</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392,1</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1007970289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190,2</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392,1</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43 080,3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25 790,9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27 517,6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Обеспечение деятельности и содержание исполнительной власти органов местного самоуправления, местных администраций.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8800001040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42 710,0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25 392,4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27 101,8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w:t>
            </w:r>
            <w:r w:rsidRPr="00424427">
              <w:rPr>
                <w:rFonts w:ascii="Times New Roman" w:eastAsia="Times New Roman" w:hAnsi="Times New Roman" w:cs="Times New Roman"/>
                <w:lang w:eastAsia="ru-RU"/>
              </w:rPr>
              <w:lastRenderedPageBreak/>
              <w:t>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8800001040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35 310,0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21 092,4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23 501,8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8800001040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35 310,0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21 092,4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23 501,8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8800001040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7 030,0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4 300,0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3 600,0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8800001040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7 030,0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4 300,0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3 600,0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8800001040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370,0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Уплата налогов, сборов и иных платежей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8800001040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850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370,0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8800070190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6,2</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8800070190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8800070190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8800070190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8800070190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8800070190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Субвенции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8800070190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530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8800070210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287,7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310,1</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323,9</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8800070210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223,9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298,1</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323,9</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8800070210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223,9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298,1</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323,9</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8800070210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63,8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8800070210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63,8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8800070230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76,4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81,6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84,8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8800070230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65,7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70,9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74,1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8800070230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65,7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70,9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74,1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8800070230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8800070230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Судебная система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8800051200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8800051200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8800051200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1 938,4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1 938,4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Обеспечение деятельности и содержание органов финансового(финансово-бюджетного) надзора (ревизионной комиссии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8800001060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171,9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8800001060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8800001060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8800001060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170,7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8800001060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170,7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осуществление переданных полномочий  контрольно-счетных органов поселений.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8800001260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1 766,5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w:t>
            </w:r>
            <w:r w:rsidRPr="00424427">
              <w:rPr>
                <w:rFonts w:ascii="Times New Roman" w:eastAsia="Times New Roman" w:hAnsi="Times New Roman" w:cs="Times New Roman"/>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8800001260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1 766,5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8800001260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1 766,5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Резервные фонды</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8 500,0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2 055,0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2 355,0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8 500,0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2 055,0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2 355,0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Резервный фонд администрации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8800001110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8 500,0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2 055,0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2 355,0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8800001110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8 500,0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2 055,0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2 355,0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Резервные средства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8800001110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870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8 500,0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2 055,0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2 355,0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Другие общегосударственные вопросы</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95 270,3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13 754,5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14 354,5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14 510,4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14 510,4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0107901130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0107901130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0107901130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28"/>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  за </w:t>
            </w:r>
            <w:r w:rsidRPr="00424427">
              <w:rPr>
                <w:rFonts w:ascii="Times New Roman" w:eastAsia="Times New Roman" w:hAnsi="Times New Roman" w:cs="Times New Roman"/>
                <w:lang w:eastAsia="ru-RU"/>
              </w:rPr>
              <w:lastRenderedPageBreak/>
              <w:t>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0107901131</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8 805,3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0107901131</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0107901131</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0107901131</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8 705,3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0107901131</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8 705,3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5 105,1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5 105,1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5 105,1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0200000000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0207900000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муниципал</w:t>
            </w:r>
            <w:r w:rsidR="007C5970">
              <w:rPr>
                <w:rFonts w:ascii="Times New Roman" w:eastAsia="Times New Roman" w:hAnsi="Times New Roman" w:cs="Times New Roman"/>
                <w:lang w:eastAsia="ru-RU"/>
              </w:rPr>
              <w:t>ьной  программы "Модернизация ма</w:t>
            </w:r>
            <w:r w:rsidRPr="00424427">
              <w:rPr>
                <w:rFonts w:ascii="Times New Roman" w:eastAsia="Times New Roman" w:hAnsi="Times New Roman" w:cs="Times New Roman"/>
                <w:lang w:eastAsia="ru-RU"/>
              </w:rPr>
              <w:t xml:space="preserve">териально-технической базы </w:t>
            </w:r>
            <w:r w:rsidRPr="00424427">
              <w:rPr>
                <w:rFonts w:ascii="Times New Roman" w:eastAsia="Times New Roman" w:hAnsi="Times New Roman" w:cs="Times New Roman"/>
                <w:lang w:eastAsia="ru-RU"/>
              </w:rPr>
              <w:lastRenderedPageBreak/>
              <w:t>и обеспечение оптимальных условий для хранения документов архивной отрасли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0207900113</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0207900113</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0207900113</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2300000000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539,5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539,5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539,5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2307900000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539,5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539,5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539,5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48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2307970610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512,5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512,5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512,5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2307970610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512,5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512,5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512,5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2307970610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512,5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512,5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512,5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48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w:t>
            </w:r>
            <w:r w:rsidRPr="00424427">
              <w:rPr>
                <w:rFonts w:ascii="Times New Roman" w:eastAsia="Times New Roman" w:hAnsi="Times New Roman" w:cs="Times New Roman"/>
                <w:lang w:eastAsia="ru-RU"/>
              </w:rPr>
              <w:lastRenderedPageBreak/>
              <w:t>"Развитие институтов региональной политики и гражданского общества в Новосибирской области" в рамках муниципальной программы "Развитие и поддержка территориального и общественного самоуправления в Кочковском районе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2307970619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27,0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27,0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27,0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2307970619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27,0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27,0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27,0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2307970619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27,0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27,0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27,0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80 105,4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12 900,0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13 500,0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обеспечение деятельности ( оказание услуг) муниципальных казенных учреждений, обеспечивающих предоставление услуг  ( в части бухгалтерского, материально - технического и информационного обеспечения).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8800017090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41 503,9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12 900,0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13 500,0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8800017090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6 884,3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7 780,0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8 380,0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8800017090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6 884,3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7 780,0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8 380,0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8800017090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34 619,6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5 120,0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5 120,0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8800017090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34 619,6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5 120,0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5 120,0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w:t>
            </w:r>
            <w:r w:rsidRPr="00424427">
              <w:rPr>
                <w:rFonts w:ascii="Times New Roman" w:eastAsia="Times New Roman" w:hAnsi="Times New Roman" w:cs="Times New Roman"/>
                <w:lang w:eastAsia="ru-RU"/>
              </w:rPr>
              <w:lastRenderedPageBreak/>
              <w:t>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38 601,6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35 053,7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35 053,7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3 528,5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3 528,5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19,4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Уплата налогов, сборов и иных платежей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850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19,4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b/>
                <w:bCs/>
                <w:lang w:eastAsia="ru-RU"/>
              </w:rPr>
            </w:pPr>
            <w:r w:rsidRPr="00424427">
              <w:rPr>
                <w:rFonts w:ascii="Times New Roman" w:eastAsia="Times New Roman" w:hAnsi="Times New Roman" w:cs="Times New Roman"/>
                <w:b/>
                <w:bCs/>
                <w:lang w:eastAsia="ru-RU"/>
              </w:rPr>
              <w:t>НАЦИОНАЛЬНАЯ ОБОРОНА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02</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00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1 591,8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1 666,2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1 731,2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Мобилизационная и вневойсковая подготовка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1 591,8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1 666,2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1 731,2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1 591,8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1 666,2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1 731,2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осуществление первичного воинского учета на территориях, где отсутствуют военные комиссариаты</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8800051180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1 591,8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1 666,2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1 731,2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8800051180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1 591,8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1 666,2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1 731,2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Субвенции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8800051180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530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1 591,8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1 666,2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1 731,2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b/>
                <w:bCs/>
                <w:lang w:eastAsia="ru-RU"/>
              </w:rPr>
            </w:pPr>
            <w:r w:rsidRPr="00424427">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00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650,0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221,0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221,0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575,0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0300000000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575,0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86"/>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 Снижение рисков и смягчение последствий чрезвычайных ситуаций природного и техногенного характера в Кочковском районе </w:t>
            </w:r>
            <w:r w:rsidRPr="00424427">
              <w:rPr>
                <w:rFonts w:ascii="Times New Roman" w:eastAsia="Times New Roman" w:hAnsi="Times New Roman" w:cs="Times New Roman"/>
                <w:lang w:eastAsia="ru-RU"/>
              </w:rPr>
              <w:lastRenderedPageBreak/>
              <w:t>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0307900000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575,0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0307903140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575,0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0307903140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475,0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0307903140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475,0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0307903140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0307903140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320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Другие вопросы в области национальной безопасности и правоохранительной деятельности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21,0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21,0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0400000000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0407900000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муниципальной программы "Противодействие э</w:t>
            </w:r>
            <w:r w:rsidR="007C5970">
              <w:rPr>
                <w:rFonts w:ascii="Times New Roman" w:eastAsia="Times New Roman" w:hAnsi="Times New Roman" w:cs="Times New Roman"/>
                <w:lang w:eastAsia="ru-RU"/>
              </w:rPr>
              <w:t>к</w:t>
            </w:r>
            <w:r w:rsidRPr="00424427">
              <w:rPr>
                <w:rFonts w:ascii="Times New Roman" w:eastAsia="Times New Roman" w:hAnsi="Times New Roman" w:cs="Times New Roman"/>
                <w:lang w:eastAsia="ru-RU"/>
              </w:rPr>
              <w:t>стремизму и профилактика терроризма на территории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0407903141</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0407903141</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0407903141</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 Комплексные меры противодействия </w:t>
            </w:r>
            <w:r w:rsidRPr="00424427">
              <w:rPr>
                <w:rFonts w:ascii="Times New Roman" w:eastAsia="Times New Roman" w:hAnsi="Times New Roman" w:cs="Times New Roman"/>
                <w:lang w:eastAsia="ru-RU"/>
              </w:rPr>
              <w:lastRenderedPageBreak/>
              <w:t>злоупотреблению наркотиками и их незаконному обороту  в Кочковском районе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0408900000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муниципальной программы " Комплексные меры противодействия злоупотреблению наркотиками и их незаконному обороту  в Кочковском районе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0408903142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0408903142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0408903142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0408903142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0408903142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360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2200000000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"Профилактика правонарушений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2207900000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в рамках муниципальной программы "Профилактика правонарушений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2207903114</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2207903114</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2207903114</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360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b/>
                <w:bCs/>
                <w:lang w:eastAsia="ru-RU"/>
              </w:rPr>
            </w:pPr>
            <w:r w:rsidRPr="00424427">
              <w:rPr>
                <w:rFonts w:ascii="Times New Roman" w:eastAsia="Times New Roman" w:hAnsi="Times New Roman" w:cs="Times New Roman"/>
                <w:b/>
                <w:bCs/>
                <w:lang w:eastAsia="ru-RU"/>
              </w:rPr>
              <w:t>НАЦИОНАЛЬНАЯ ЭКОНОМИКА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00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32 599,4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38 260,0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38 098,5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Общеэкономические вопросы</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0600000000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"Содействие занятости населения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0607900000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Расходы на реализацию муниципальной программы "Содействие занятости населения Кочковского района </w:t>
            </w:r>
            <w:r w:rsidRPr="00424427">
              <w:rPr>
                <w:rFonts w:ascii="Times New Roman" w:eastAsia="Times New Roman" w:hAnsi="Times New Roman" w:cs="Times New Roman"/>
                <w:lang w:eastAsia="ru-RU"/>
              </w:rPr>
              <w:lastRenderedPageBreak/>
              <w:t>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0607900401</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0607900401</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0607900401</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Сельское хозяйство и рыболовство</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0700000000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0707900000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Кочковском районе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0707900405</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0707900405</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0707900405</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0707900405</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0707900405</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360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Транспорт</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6 986,9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7 308,3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7 600,6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6 986,9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7 308,3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7 600,6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6 986,9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7 308,3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7 600,6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69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0107971100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6 882,1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7 198,7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7 486,6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0107971100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6 882,1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7 198,7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7 486,6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0107971100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6 882,1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7 198,7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7 486,6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69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в рамках муниципальной программы "Управление муниципальными финансами Кочковского района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0107971109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104,8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109,6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114,0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0107971109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104,8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109,6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114,0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0107971109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104,8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109,6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114,0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Дорожное хозяйство (дорожные фонды)</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24 466,7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26 184,9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25 204,8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0800000000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24 466,7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26 184,9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25 204,8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"Развитие автомобильных  дорог местного значения в Кочковском районе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0807900000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24 466,7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26 184,9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25 204,8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 Расходы на реализацию муниципальной программы "Развитие автомобильных дорог местного значения в Кочковском районе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0807900409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4 733,9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4 749,9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4 787,2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0807900409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4 733,9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4 749,9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4 787,2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0807900409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4 733,9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4 749,9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4 787,2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муниципальной программы "Развитие автомобильных дорог местного значения в Кочковском районе"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0807970760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19 732,8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21 435,0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20 417,6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0807970760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337,3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368,8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349,5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0807970760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337,3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368,8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349,5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0807970760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19 395,5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21 066,2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20 068,1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0807970760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19 395,5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21 066,2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20 068,1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Связь и информатика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2 105,3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2 631,6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2 105,3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2 631,6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Непрограммные направления бюджета муниципального района на развитие информационно-телекоммуникационной инфраструктуры на территории Кочковского района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880D200000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2 105,3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2 631,6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880D270570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2 105,3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2 631,6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880D270570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2 105,3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2 631,6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880D270570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2 105,3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2 631,6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Другие вопросы в области национальной экономики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495,8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2 111,5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2 111,5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0900000000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495,8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311,5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311,5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"Развитие субъектов  малого и среднего предпринимательства в Кочковском районе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0907900000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495,8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311,5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311,5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0907900412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340,0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0907900412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340,0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0907900412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340,0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муниципальной программы "Развитие субъектов малого и среднего  предпринимательства в Кочковском районе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0907970690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155,8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71,5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71,5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0907970690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155,8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71,5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71,5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Субсидии юридическим лицам (кроме некоммерческих </w:t>
            </w:r>
            <w:r w:rsidRPr="00424427">
              <w:rPr>
                <w:rFonts w:ascii="Times New Roman" w:eastAsia="Times New Roman" w:hAnsi="Times New Roman" w:cs="Times New Roman"/>
                <w:lang w:eastAsia="ru-RU"/>
              </w:rPr>
              <w:lastRenderedPageBreak/>
              <w:t>организаций), индивидуальным предпринимателям, физическим лицам - производителям товаров, работ, услуг</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0907970690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155,8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71,5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71,5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8800071200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1 773,0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1 773,0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8800071200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1 773,0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1 773,0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8800071200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1 773,0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1 773,0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27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Софинансироование расходов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8800071209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27,0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27,0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8800071209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27,0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27,0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8800071209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27,0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27,0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b/>
                <w:bCs/>
                <w:lang w:eastAsia="ru-RU"/>
              </w:rPr>
            </w:pPr>
            <w:r w:rsidRPr="00424427">
              <w:rPr>
                <w:rFonts w:ascii="Times New Roman" w:eastAsia="Times New Roman" w:hAnsi="Times New Roman" w:cs="Times New Roman"/>
                <w:b/>
                <w:bCs/>
                <w:lang w:eastAsia="ru-RU"/>
              </w:rPr>
              <w:t>ЖИЛИЩНО-КОММУНАЛЬНОЕ ХОЗЯЙСТВО</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00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61 828,8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137 732,7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133 579,9</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Жилищное хозяйство</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76,8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85 295,3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76 299,6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76,8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85 295,3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76 299,6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54 874,1</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54 874,1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11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1107970650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54 051,0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54 051,0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1107970650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54 051,0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54 051,0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Бюджетные инвестиции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1107970650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54 051,0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54 051,0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86"/>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w:t>
            </w:r>
            <w:r w:rsidRPr="00424427">
              <w:rPr>
                <w:rFonts w:ascii="Times New Roman" w:eastAsia="Times New Roman" w:hAnsi="Times New Roman" w:cs="Times New Roman"/>
                <w:lang w:eastAsia="ru-RU"/>
              </w:rPr>
              <w:lastRenderedPageBreak/>
              <w:t>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1107970659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823,1</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823,1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1107970659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823,1</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823,1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Бюджетные инвестиции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1107970659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823,1</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823,1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1130000000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76,8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20 790,7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11 795,0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352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Подпрограмма "Обеспечение предоставления жилых помещений детям-сиротам и детям,</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оставшимся без попечения родителей,</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1137900000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76,8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20 790,7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11 795,0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48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1137970139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76,8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20 790,7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11 795,0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1137970139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76,8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1137970139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76,8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1137970139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20 790,7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11 795,0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Бюджетные инвестиции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1137970139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20 790,7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11 795,0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оплату связанных со строительством специализированного жилищного фонда для предоставления отдельным категория граждан,</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государственной программы Новосибирской области " Стимулирование развитие жилищного строительства  в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1150000000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9 630,5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9 630,5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оплату связанных со строительством специализированного жилищного фонда для предоставления отдельным категория граждан,</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государственной программы Новосибирской области " Стимулирование развитие жилищного строительства  в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1157900000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9 630,5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9 630,5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оплату связанных со строительством специализированного жилищного фонда для предоставления отдельным категория граждан,</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государственной программы Новосибирской области " Стимулирование развитие жилищного строительства  в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1157970380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9 486,0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9 486,0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1157970380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9 486,0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9 486,0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Бюджетные инвестиции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1157970380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9 486,0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9 486,0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Софинансирование расходов на оплату связанных со строительством специализированного жилищного фонда для предоставления отдельным категория граждан,</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государственной программы Новосибирской области " Стимулирование развитие жилищного строительства  в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1157970389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144,5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144,5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1157970389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144,5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144,5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Бюджетные инвестиции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1157970389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144,5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144,5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Коммунальное хозяйство</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51 857,6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51 857,6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51 857,6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1300000000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51 857,6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51 857,6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51 857,6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"Жилищно- коммунальное хозяйство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1307900000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51 857,6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51 857,6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51 857,6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1307970470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9 982,0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9 982,0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9 982,0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1307970470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9 982,0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9 982,0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9 982,0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1307970470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9 982,0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9 982,0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9 982,0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снабжению населения топливом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1307970479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152,0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152,0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152,0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1307970479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152,0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152,0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152,0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1307970479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152,0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152,0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152,0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муниципальной программы "Жилищно- коммунальное хозяйство Кочковского района Новосибирской области" в части финансирования расходных обязательств по организации функционирования систем жизнеобеспечения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1307970490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34 768,4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34 768,4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34 768,4</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1307970490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34 768,4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34 768,4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34 768,4</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1307970490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34 768,4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34 768,4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34 768,4</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Софинансирование расходов на реализацию мероприятий муниципальной программы "Жилищно- коммунальное хозяйство Кочковского района Новосибирской области  "  в части финансирования расходных обязательств по организации функционирования систем жизнеобеспечения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1307970499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529,5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529,5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529,5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1307970499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529,5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529,5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529,5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1307970499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529,5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529,5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529,5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1307970600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6 329,3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6 329,3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6 329,3</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1307970600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6 329,3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6 329,3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6 329,3</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1307970600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6 329,3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6 329,3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6 329,3</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3"/>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Софинансирование расходов на реализацию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w:t>
            </w:r>
            <w:r w:rsidRPr="00424427">
              <w:rPr>
                <w:rFonts w:ascii="Times New Roman" w:eastAsia="Times New Roman" w:hAnsi="Times New Roman" w:cs="Times New Roman"/>
                <w:lang w:eastAsia="ru-RU"/>
              </w:rPr>
              <w:lastRenderedPageBreak/>
              <w:t>хозяйство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1307970609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96,4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96,4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96,4</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1307970609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96,4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96,4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96,4</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1307970609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96,4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96,4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96,4</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Благоустройство</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757,4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579,9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579,9</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1400000000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1407900000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1407900512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1407900512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1407900512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Непрограммные направления бюджета муниципального района.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457,4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479,9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479,9</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8800070160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8800070160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8800070160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48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дворовых территорий многоквартирных домов населенных пунктов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880F200000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202,4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224,9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224,9</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27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(благоустройство общественных пространств населенных пунктов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880F255552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202,4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224,9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224,9</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880F255552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202,4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224,9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224,9</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880F255552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520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202,4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224,9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224,9</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Другие вопросы в области жилищно-коммунального хозяйства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9 137,1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4 842,8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2500000000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9 137,1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4 842,8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"Комплексное развитие сельских территорий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2507900000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9 137,1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4 842,8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территорийв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2507970780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9 000,0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4 770,2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2507970780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9 000,0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4 770,2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2507970780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9 000,0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4 770,2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Софинансирование расходов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в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2507970789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137,1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72,6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2507970789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137,1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72,6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05</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2507970789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137,1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72,6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b/>
                <w:bCs/>
                <w:lang w:eastAsia="ru-RU"/>
              </w:rPr>
            </w:pPr>
            <w:r w:rsidRPr="00424427">
              <w:rPr>
                <w:rFonts w:ascii="Times New Roman" w:eastAsia="Times New Roman" w:hAnsi="Times New Roman" w:cs="Times New Roman"/>
                <w:b/>
                <w:bCs/>
                <w:lang w:eastAsia="ru-RU"/>
              </w:rPr>
              <w:t>ОХРАНА ОКРУЖАЮЩЕЙ СРЕДЫ</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06</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00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55,0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20,0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20,0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Охрана объектов растительного и животного мира и среды их обитания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1400000000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1407900000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1407900512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1407900512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1407900512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55,0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b/>
                <w:bCs/>
                <w:lang w:eastAsia="ru-RU"/>
              </w:rPr>
            </w:pPr>
            <w:r w:rsidRPr="00424427">
              <w:rPr>
                <w:rFonts w:ascii="Times New Roman" w:eastAsia="Times New Roman" w:hAnsi="Times New Roman" w:cs="Times New Roman"/>
                <w:b/>
                <w:bCs/>
                <w:lang w:eastAsia="ru-RU"/>
              </w:rPr>
              <w:t>ОБРАЗОВАНИЕ</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00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478 741,8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326 016,9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342 672,7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Дошкольное образование</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108 473,1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67 952,0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72 774,2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"Развитие системы образования </w:t>
            </w:r>
            <w:r w:rsidRPr="00424427">
              <w:rPr>
                <w:rFonts w:ascii="Times New Roman" w:eastAsia="Times New Roman" w:hAnsi="Times New Roman" w:cs="Times New Roman"/>
                <w:lang w:eastAsia="ru-RU"/>
              </w:rPr>
              <w:lastRenderedPageBreak/>
              <w:t>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108 473,1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67 952,0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72 774,2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108 470,8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67 949,7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72 771,9</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108 470,8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67 949,7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72 771,9</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27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социальную поддержку отдельных категорий детей,</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1517903349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468,0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468,0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468,0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1517903349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426,0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426,0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426,0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1517903349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426,0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426,0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426,0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1517903349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1517903349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1517903470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1 400,0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Закупка товаров, работ и услуг для обеспечения </w:t>
            </w:r>
            <w:r w:rsidRPr="00424427">
              <w:rPr>
                <w:rFonts w:ascii="Times New Roman" w:eastAsia="Times New Roman" w:hAnsi="Times New Roman" w:cs="Times New Roman"/>
                <w:lang w:eastAsia="ru-RU"/>
              </w:rPr>
              <w:lastRenderedPageBreak/>
              <w:t>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1517903470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1 400,0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1517903470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1 400,0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Софинансирование расходов на реализацию мероприятий подпрограммы "Развитие дошкольного,</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1517903479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21,3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1517903479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21,3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1517903479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21,3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27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под</w:t>
            </w:r>
            <w:r w:rsidR="007C5970">
              <w:rPr>
                <w:rFonts w:ascii="Times New Roman" w:eastAsia="Times New Roman" w:hAnsi="Times New Roman" w:cs="Times New Roman"/>
                <w:lang w:eastAsia="ru-RU"/>
              </w:rPr>
              <w:t>программы "Развитие дошкольного</w:t>
            </w:r>
            <w:r w:rsidRPr="00424427">
              <w:rPr>
                <w:rFonts w:ascii="Times New Roman" w:eastAsia="Times New Roman" w:hAnsi="Times New Roman" w:cs="Times New Roman"/>
                <w:lang w:eastAsia="ru-RU"/>
              </w:rPr>
              <w:t>, общего и дополнительного образования детей"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1517907010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12 225,4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14 400,0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15 400,0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1517907010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4 108,4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947,4</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1517907010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4 108,4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947,4</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1517907010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8 117,0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14 255,0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14 452,6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Иные закупки товаров, работ и услуг для обеспечения </w:t>
            </w:r>
            <w:r w:rsidRPr="00424427">
              <w:rPr>
                <w:rFonts w:ascii="Times New Roman" w:eastAsia="Times New Roman" w:hAnsi="Times New Roman" w:cs="Times New Roman"/>
                <w:lang w:eastAsia="ru-RU"/>
              </w:rPr>
              <w:lastRenderedPageBreak/>
              <w:t>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1517907010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8 117,0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14 255,0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14 452,6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1517970110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49 386,3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53 081,7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56 903,9</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1517970110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42 508,6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46 204,0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50 026,2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1517970110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42 508,6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46 204,0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50 026,2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1517970110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328,5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328,5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328,5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1517970110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328,5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328,5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328,5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1517970110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6 549,2</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6 549,2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6 549,2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1517970110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6 549,2</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6 549,2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6 549,2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28"/>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w:t>
            </w:r>
            <w:r w:rsidRPr="00424427">
              <w:rPr>
                <w:rFonts w:ascii="Times New Roman" w:eastAsia="Times New Roman" w:hAnsi="Times New Roman" w:cs="Times New Roman"/>
                <w:lang w:eastAsia="ru-RU"/>
              </w:rPr>
              <w:lastRenderedPageBreak/>
              <w:t>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44 969,8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22 979,5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22 979,5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21 219,4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21 219,4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770,8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Уплата налогов, сборов и иных платежей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850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770,8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1520000000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Подпрограмма "Развитие кадрового потенциала системы дошкольного,</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1527900000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27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подпрограммы "Развитие кадрового потенциала системы дошкольного,</w:t>
            </w:r>
            <w:r w:rsidR="007C5970">
              <w:rPr>
                <w:rFonts w:ascii="Times New Roman" w:eastAsia="Times New Roman" w:hAnsi="Times New Roman" w:cs="Times New Roman"/>
                <w:lang w:eastAsia="ru-RU"/>
              </w:rPr>
              <w:t xml:space="preserve"> общего и допол</w:t>
            </w:r>
            <w:r w:rsidRPr="00424427">
              <w:rPr>
                <w:rFonts w:ascii="Times New Roman" w:eastAsia="Times New Roman" w:hAnsi="Times New Roman" w:cs="Times New Roman"/>
                <w:lang w:eastAsia="ru-RU"/>
              </w:rPr>
              <w:t>нительного образования детей" в части обеспечения деятельности дошкольных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1527907010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1527907010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1527907010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360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Общее образование</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318 095,9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239 077,0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248 510,7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318 095,9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239 077,0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248 510,7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318 065,9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239 067,0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248 500,7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311 974,5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237 093,2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248 500,7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69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1517902590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3 600,0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1517902590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3 600,0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1517902590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3 600,0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69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Софинансирование расходов на реализацию мероприятий по установке и модернизации системы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w:t>
            </w:r>
            <w:r w:rsidRPr="00424427">
              <w:rPr>
                <w:rFonts w:ascii="Times New Roman" w:eastAsia="Times New Roman" w:hAnsi="Times New Roman" w:cs="Times New Roman"/>
                <w:lang w:eastAsia="ru-RU"/>
              </w:rPr>
              <w:lastRenderedPageBreak/>
              <w:t>рамках муниципальной программы "Развитие системы образования Кочковского района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1517902599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54,8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9,1</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1517902599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54,8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9,1</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1517902599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54,8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9,1</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27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социальную поддержку отдельных категорий детей,</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1517903349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13 711,7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13 205,8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13 205,8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1517903349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13 711,7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13 205,8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13 205,8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1517903349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13 711,7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13 205,8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13 205,8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69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  в части повышенного районного коэффициента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1517903350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511,7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511,7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511,7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1517903350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511,7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511,7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511,7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1517903350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511,7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511,7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511,7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1517903470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1 600,0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1 600,0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1517903470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1 600,0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1 600,0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1517903470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1 600,0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1 600,0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Софинансирование расходов на реализацию мероприятий подпрограммы "Развитие дошкольного,</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 " по ресурсному обеспечению модернизации образования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1517903479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24,4</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1517903479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24,4</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1517903479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24,4</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подпрограммы "Развитие дошкольного ,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1517907020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12 594,9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39 000,0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40 000,0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1517907020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12 594,9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39 000,0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40 000,0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1517907020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12 594,9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39 000,0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40 000,0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69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рамках муниципальной программы "Развитие системы образования  Кочковского района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1517953030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12 082,4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12 545,6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12 545,6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1517953030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12 082,4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12 545,6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12 545,6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1517953030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12 082,4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12 545,6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12 545,6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1517970120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150 304,6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161 795,3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172 565,3</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1517970120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150 304,6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161 795,3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172 565,3</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1517970120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150 304,6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161 795,3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172 565,3</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278"/>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w:t>
            </w:r>
            <w:r w:rsidRPr="00424427">
              <w:rPr>
                <w:rFonts w:ascii="Times New Roman" w:eastAsia="Times New Roman" w:hAnsi="Times New Roman" w:cs="Times New Roman"/>
                <w:lang w:eastAsia="ru-RU"/>
              </w:rPr>
              <w:lastRenderedPageBreak/>
              <w:t>бюджетов  в рамках государственной  программы Новосибирской области "Управление финансами в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111 313,0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111 313,0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111 313,0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48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r w:rsidRPr="00424427">
              <w:rPr>
                <w:rFonts w:ascii="Times New Roman" w:eastAsia="Times New Roman" w:hAnsi="Times New Roman" w:cs="Times New Roman"/>
                <w:lang w:eastAsia="ru-RU"/>
              </w:rPr>
              <w:br/>
              <w:t xml:space="preserve">в рамках муниципальной программы "Развитие системы образования в Кочковском районе "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15179L3040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7 801,3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7 801,3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7 438,8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15179L3040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7 801,3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7 801,3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7 438,8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15179L3040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7 801,3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7 801,3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7 438,8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48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подпрограммы "Развитие дошкольного,</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общего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151E100000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6 091,4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69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подпрограммы "Развитие дошкольного,</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общего и дополнительного образования детей"в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151E151692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6 000,0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151E151692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6 000,0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151E151692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6 000,0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69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Софинансирование расходов на реализацию мероприятий подпрограммы "Развитие дошкольного,</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151E151699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91,4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151E151699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91,4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151E151699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91,4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Расходы на реализацию мероприятий по созданию новых мест дополнительного образования детей подпрограммы "Развитие </w:t>
            </w:r>
            <w:r w:rsidRPr="00424427">
              <w:rPr>
                <w:rFonts w:ascii="Times New Roman" w:eastAsia="Times New Roman" w:hAnsi="Times New Roman" w:cs="Times New Roman"/>
                <w:lang w:eastAsia="ru-RU"/>
              </w:rPr>
              <w:lastRenderedPageBreak/>
              <w:t>дошкольного,</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общего и дополнительного образования детей" в рамках муниципальной программы "Развитие системы образования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151E200000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1 973,8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27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обновление материально-технической базы для организации учебно-и</w:t>
            </w:r>
            <w:r w:rsidR="007C5970">
              <w:rPr>
                <w:rFonts w:ascii="Times New Roman" w:eastAsia="Times New Roman" w:hAnsi="Times New Roman" w:cs="Times New Roman"/>
                <w:lang w:eastAsia="ru-RU"/>
              </w:rPr>
              <w:t>с</w:t>
            </w:r>
            <w:r w:rsidRPr="00424427">
              <w:rPr>
                <w:rFonts w:ascii="Times New Roman" w:eastAsia="Times New Roman" w:hAnsi="Times New Roman" w:cs="Times New Roman"/>
                <w:lang w:eastAsia="ru-RU"/>
              </w:rPr>
              <w:t>следовательской , научно-практической, творческой деятельности,</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занятий физической культурой и спортом в образовательных организациях государственной программы НСО "Развитие образования,</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создание условий для социализации детей и учащейся молодежи в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151E250980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1 944,2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151E250980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1 944,2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151E250980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1 944,2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27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Софинансирование расходов на обновление материально-технической базы для организации учебно-и</w:t>
            </w:r>
            <w:r w:rsidR="007C5970">
              <w:rPr>
                <w:rFonts w:ascii="Times New Roman" w:eastAsia="Times New Roman" w:hAnsi="Times New Roman" w:cs="Times New Roman"/>
                <w:lang w:eastAsia="ru-RU"/>
              </w:rPr>
              <w:t>с</w:t>
            </w:r>
            <w:r w:rsidRPr="00424427">
              <w:rPr>
                <w:rFonts w:ascii="Times New Roman" w:eastAsia="Times New Roman" w:hAnsi="Times New Roman" w:cs="Times New Roman"/>
                <w:lang w:eastAsia="ru-RU"/>
              </w:rPr>
              <w:t>следовательской , научно-практической, творческой деятельности,</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занятий физической культурой и спортом в образовательных организациях государственной программы НСО "Развитие образования,</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создание условий для социализации детей и учащейся молодежи в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151E250989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29,6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151E250989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29,6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151E250989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29,6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1520000000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Подпрограмма "Развитие кадрового потенциала системы дошкольного,</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 xml:space="preserve">общего и дополнительного образования </w:t>
            </w:r>
            <w:r w:rsidRPr="00424427">
              <w:rPr>
                <w:rFonts w:ascii="Times New Roman" w:eastAsia="Times New Roman" w:hAnsi="Times New Roman" w:cs="Times New Roman"/>
                <w:lang w:eastAsia="ru-RU"/>
              </w:rPr>
              <w:lastRenderedPageBreak/>
              <w:t>детей"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1527900000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27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подпрограммы "Развитие кадрового потенциала системы дошкольного,</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1527907020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1527907020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1527907020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1527907020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1527907020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360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Дополнительное образование детей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39 260,0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12 500,0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13 500,0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14 387,9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1 901,8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1 901,8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48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оказываемых муниципальными 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1500700000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1 666,8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1 675,2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1 682,7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48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оказываемых муниципальными образовательными организациями в рамках системы персонифицированного финансирования, учредителем которых является администрация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1500799998</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1 526,4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1 526,4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1 526,4</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1500799998</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1 526,4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1 526,4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1 526,4</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1500799998</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1 526,4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1 526,4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1 526,4</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48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муниципальной программы Кочковского района Новосибирской области "Развитие системы образования Кочковского района Новосибирской области " на финансовое обеспечение образовательных услуг,</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оказываемых муниципальными образовательными организациями в рамках системы персонифицированного финансирования, учредителем которых не является администрация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1500799999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140,4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148,8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156,3</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1500799999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105,3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111,6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117,3</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1500799999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37,2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39,1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автономным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1500799999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620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37,2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39,1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1500799999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630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37,2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39,1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1500799999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37,2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39,0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Субсидии юридическим лицам (кроме некоммерческих организаций), индивидуальным предпринимателям, физическим </w:t>
            </w:r>
            <w:r w:rsidRPr="00424427">
              <w:rPr>
                <w:rFonts w:ascii="Times New Roman" w:eastAsia="Times New Roman" w:hAnsi="Times New Roman" w:cs="Times New Roman"/>
                <w:lang w:eastAsia="ru-RU"/>
              </w:rPr>
              <w:lastRenderedPageBreak/>
              <w:t>лицам - производителям товаров, работ, услуг</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1500799999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37,2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39,0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12 721,1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226,6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219,1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12 721,1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226,6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219,1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27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1517904233</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1 258,8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226,6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219,1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1517904233</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1 258,8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226,6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219,1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1517904233</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1 258,8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226,6</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219,1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69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11 462,3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2 217,6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2 217,6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9 244,7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9 244,7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9 474,1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5 624,0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6 624,0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9 474,1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5 624,0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6 624,0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в рамках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1707924230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1 625,5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5 624,0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6 624,0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1707924230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1 502,2</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4 864,0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5 864,0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1707924230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1 502,2</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4 864,0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5 864,0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1707924230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123,3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760,0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760,0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1707924230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123,3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760,0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760,0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муниципальной программы  " Сохранение и развитие культуры в Кочковском районе Новосибирской области " в части обеспечения деятельности муниципальных казенных учреждений дополнительного образования детей ( детская школа искусств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1707970510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7 848,7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1707970510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7 216,8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1707970510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7 216,8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1707970510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599,2</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1707970510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599,2</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1707970510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32,6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Уплата налогов, сборов и иных платежей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1707970510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850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32,6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1800000000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15 398,0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4 974,2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4 974,2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"Развитие физической культуры и спорта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1807900000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15 398,0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4 974,2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4 974,2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бюджетных учреждений дополнительного образования детей ( детско-юношеской спортивной школы) в рамках муниципальной программы  "Развитие физической культуры и спорта в Кочковском районе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1807914230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1 867,4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4 974,2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4 974,2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Предоставление субсидий бюджетным, автономным </w:t>
            </w:r>
            <w:r w:rsidRPr="00424427">
              <w:rPr>
                <w:rFonts w:ascii="Times New Roman" w:eastAsia="Times New Roman" w:hAnsi="Times New Roman" w:cs="Times New Roman"/>
                <w:lang w:eastAsia="ru-RU"/>
              </w:rPr>
              <w:lastRenderedPageBreak/>
              <w:t>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1807914230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1 867,4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4 974,2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4 974,2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1807914230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1 867,4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4 974,2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4 974,2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муниципальной программы "Развитие физической культуры и спорта в Кочковском районе Новосибирской области" в части обеспечения деятельности муниципальных бюджетных учреждений дополнительного образования детей ( детско-юношеской спортивной школы)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1807970510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13 530,6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1807970510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13 530,6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1807970510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13 530,6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Молодежная политика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6 518,4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4 287,8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4 987,8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27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1007970179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1007970179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1007970179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"Развитие системы образования </w:t>
            </w:r>
            <w:r w:rsidRPr="00424427">
              <w:rPr>
                <w:rFonts w:ascii="Times New Roman" w:eastAsia="Times New Roman" w:hAnsi="Times New Roman" w:cs="Times New Roman"/>
                <w:lang w:eastAsia="ru-RU"/>
              </w:rPr>
              <w:lastRenderedPageBreak/>
              <w:t>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6 421,4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4 230,8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4 930,8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Подпрограмма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1540000000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6 421,4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4 230,8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4 930,8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1547900000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6 421,4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4 230,8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4 930,8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местного бюджета (в части обеспечения деятельности учреждений дополнительного  образования " Информационно-методический центр").</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1547904233</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1 036,7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2 300,0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3 000,0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1547904233</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1 036,7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2 300,0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3 000,0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1547904233</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1 036,7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2 300,0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3 000,0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27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1547907979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96,5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96,5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96,5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1547907979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96,5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96,5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96,5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1547907979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96,5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96,5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96,5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1547970359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1 834,3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1 834,3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1 834,3</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1547970359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1 834,3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1 834,3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1 834,3</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1547970359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1 834,3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1 834,3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1 834,3</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27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1547970510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3 453,9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1547970510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3 453,9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1547970510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3 453,9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1600000000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"Молодежь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1607900000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 Расходы на реализацию муниципальной программы "Молодежь Кочковского района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1607900717</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90,0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1607900717</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86,0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1607900717</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86,0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1607900717</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1607900717</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360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Другие вопросы в области образования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6 394,4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2 200,0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2 900,0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"Развитие системы образования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6 394,4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2 200,0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2 900,0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Подпрограмма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6 394,4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2 200,0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2 900,0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6 394,4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2 200,0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2 900,0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27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подпрограммы "Развитие дошкольного, общего и дополнительного образования детей"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1517904233</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718,6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2 200,0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2 900,0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1517904233</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718,6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2 200,0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2 900,0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1517904233</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718,6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2 200,0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2 900,0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69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Расходы на реализацию мероприятий  подпрограммы "Развитие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w:t>
            </w:r>
            <w:r w:rsidRPr="00424427">
              <w:rPr>
                <w:rFonts w:ascii="Times New Roman" w:eastAsia="Times New Roman" w:hAnsi="Times New Roman" w:cs="Times New Roman"/>
                <w:lang w:eastAsia="ru-RU"/>
              </w:rPr>
              <w:lastRenderedPageBreak/>
              <w:t>Новосибирской области  "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5 675,9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5 675,9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07</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09</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1517970510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5 675,9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b/>
                <w:bCs/>
                <w:lang w:eastAsia="ru-RU"/>
              </w:rPr>
            </w:pPr>
            <w:r w:rsidRPr="00424427">
              <w:rPr>
                <w:rFonts w:ascii="Times New Roman" w:eastAsia="Times New Roman" w:hAnsi="Times New Roman" w:cs="Times New Roman"/>
                <w:b/>
                <w:bCs/>
                <w:lang w:eastAsia="ru-RU"/>
              </w:rPr>
              <w:t>КУЛЬТУРА, КИНЕМАТОГРАФИЯ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00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56 427,6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12 057,7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12 950,8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Культура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56 427,6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12 057,7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12 950,8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56 427,6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12 057,7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12 950,8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"Сохранение и развитие культуры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муниципальной программы "Сохранение и развитие культуры Кочковского района новосибирской области" за счёт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1707900801</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1707900801</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1707900801</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1707900801</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1707900801</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360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56 402,3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12 052,7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12 945,8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Прочие мероприятия в рамках муниципальной программы "Сохранение и развитие культуры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56 402,3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12 052,7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12 945,8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историко</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 краеведческий музеи)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1717908013</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216,3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450,0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450,0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1717908013</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188,3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1717908013</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188,3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1717908013</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28,0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450,0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450,0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1717908013</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28,0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450,0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450,0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социальное культурное  объединение)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1717918010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1 770,3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7 885,0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8 935,0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1717918010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1 349,0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6 468,0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7 422,4</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1717918010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1 349,0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6 468,0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7 422,4</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Закупка товаров, работ и услуг для обеспечения государственных </w:t>
            </w:r>
            <w:r w:rsidRPr="00424427">
              <w:rPr>
                <w:rFonts w:ascii="Times New Roman" w:eastAsia="Times New Roman" w:hAnsi="Times New Roman" w:cs="Times New Roman"/>
                <w:lang w:eastAsia="ru-RU"/>
              </w:rPr>
              <w:lastRenderedPageBreak/>
              <w:t>(муниципальных)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1717918010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421,3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1 417,0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1 512,6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1717918010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421,3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1 417,0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1 512,6</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в части обеспечения деятельности  муниципальных казенных учреждений культуры ( библиотек) в рамках муниципальной программы " Сохранение и развитие культуры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1717928010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5 067,4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2 410,0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2 410,0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1717928010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4 347,4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1717928010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4 347,4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1717928010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720,1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2 410,0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2 410,0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1717928010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720,1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2 410,0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2 410,0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муниципальной программы "Сохранение и  развитие культуры 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27 736,0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23 814,5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23 814,5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Закупка товаров, работ и услуг для обеспечения государственных </w:t>
            </w:r>
            <w:r w:rsidRPr="00424427">
              <w:rPr>
                <w:rFonts w:ascii="Times New Roman" w:eastAsia="Times New Roman" w:hAnsi="Times New Roman" w:cs="Times New Roman"/>
                <w:lang w:eastAsia="ru-RU"/>
              </w:rPr>
              <w:lastRenderedPageBreak/>
              <w:t>(муниципальных)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3 663,3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3 663,3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258,2</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Уплата налогов, сборов и иных платежей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850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258,2</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27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муниципальной программы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1717970620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512,7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512,7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512,7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1717970620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512,7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512,7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512,7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1717970620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512,7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512,7</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512,7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27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Софинансирование мероприятий  муниципальной программы  " Сохранение и развитие культуры в Кочковском районе Новосибирской области "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1717970629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1717970629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1717970629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27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муниципальной программы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1717970660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20 000,0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1717970660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20 000,0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1717970660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20 000,0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27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Софинансирование мероприятий  муниципальной программы  " Сохранение и развитие культуры в Кочковском районе Новосибирской области "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1717970669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304,6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1717970669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304,6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1717970669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304,6</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 комплектованию книжных фондов муниципальных общедоступных библиотек в рамках муниципальной программы " Сохранение и развитие культуры 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1717970770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359,3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359,3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214,8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1717970770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359,3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359,3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214,8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1717970770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359,3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359,3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214,8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"Сохранение и развитие культуры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1717970779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3,3</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1717970779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3,3</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1717970779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5,5</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3,3</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27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государственной программы Новосибирской области "Культура Новосибирской области" по обеспечению развития и укрепления материально-технической базы муниципальных домов культуры в населенных пунктах с численностью населения до 50 тысяч человек в рамках муниципальной программы "Сохранение и развитие культуры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17179L4670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422,4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422,4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412,2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17179L4670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422,4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422,4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412,2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08</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17179L4670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422,4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422,4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412,2</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b/>
                <w:bCs/>
                <w:lang w:eastAsia="ru-RU"/>
              </w:rPr>
            </w:pPr>
            <w:r w:rsidRPr="00424427">
              <w:rPr>
                <w:rFonts w:ascii="Times New Roman" w:eastAsia="Times New Roman" w:hAnsi="Times New Roman" w:cs="Times New Roman"/>
                <w:b/>
                <w:bCs/>
                <w:lang w:eastAsia="ru-RU"/>
              </w:rPr>
              <w:t>СОЦИАЛЬНАЯ ПОЛИТИКА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00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54 478,0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70 137,4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71 192,7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Пенсионное обеспечение</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1 703,0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1 703,0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1 703,0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Расходы на реализацию мероприятий по пенсионному обеспечению муниципальных служащих  в рамках </w:t>
            </w:r>
            <w:r w:rsidRPr="00424427">
              <w:rPr>
                <w:rFonts w:ascii="Times New Roman" w:eastAsia="Times New Roman" w:hAnsi="Times New Roman" w:cs="Times New Roman"/>
                <w:lang w:eastAsia="ru-RU"/>
              </w:rPr>
              <w:lastRenderedPageBreak/>
              <w:t>муниципальной программы  "Управление муниципальными финансами Кочковского района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0107910010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1 703,0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0107910010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1 703,0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Публичные нормативные социальные выплаты гражданам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0107910010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1 703,0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1 700,0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Социальное обслуживание населения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35 824,3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38 524,8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38 291,9</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35 824,3</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38 524,8</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38 291,9</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33 729,4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36 347,4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38 205,9</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48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1007970180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33 729,4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36 347,4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38 205,9</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1007970180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33 729,4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36 347,4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38 205,9</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1007970180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33 729,4</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36 347,4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38 205,9</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48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w:t>
            </w:r>
            <w:r w:rsidRPr="00424427">
              <w:rPr>
                <w:rFonts w:ascii="Times New Roman" w:eastAsia="Times New Roman" w:hAnsi="Times New Roman" w:cs="Times New Roman"/>
                <w:lang w:eastAsia="ru-RU"/>
              </w:rPr>
              <w:lastRenderedPageBreak/>
              <w:t>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100P300000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2 094,9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2 177,4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86,0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48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100P351630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2 094,9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2 177,4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86,0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100P351630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2 094,9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2 177,4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86,0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100P351630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2 094,9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2 177,4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86,0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Социальное обеспечение населения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3 620,9</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3 106,2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3 577,0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1007901030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1007901030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Публичные нормативные социальные выплаты гражданам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1007901030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бюджетные ассигнования</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1007901030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1007901030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810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604,8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618,3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2 295,3</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1110000000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604,8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618,3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1117900000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604,8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618,3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11179L4979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604,8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618,3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11179L4979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604,8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618,3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11179L4979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320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604,8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618,3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1120000000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1 684,5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Подпрограмма "Жилье для ветеранов и инвалидов"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1127900000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1 684,5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48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в рамках подпрограммы "Жилье для ветеранов и инвалидов" муниципальной программы "Стимулирование развития жилищного строительства на территории  Кочковского района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1127951760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1 684,5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1127951760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1 684,5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1127951760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320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1 684,5</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2500000000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2 876,1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2 387,9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1 181,7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"Комплексное развитие сельских территорий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2507900000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2 876,1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2 387,9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1 181,7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27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 в рамках муниципальной программы "Комплексное развитие сельских территорий  в Кочковском районе Новосибирской области"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25079L5761</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2 876,1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2 387,9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1 181,7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25079L5761</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2 876,1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2 387,9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1 181,7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03</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25079L5761</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320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2 876,1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2 387,9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1 181,7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Охрана семьи и детства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12 845,8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26 682,4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27 499,8</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12 845,8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14 165,3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14 982,7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12 845,8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14 165,3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14 982,7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организацию и осуществление деятельности по опеке и попечительству,</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1007970289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12 845,8</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14 165,3</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14 982,7</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1007970289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6 989,7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7 187,9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7 507,4</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1007970289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6 989,7</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7 187,9</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7 507,4</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1007970289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5 856,1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6 977,4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7 475,3</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1007970289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320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5 856,1</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6 977,4</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7 475,3</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12 517,1</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12 517,1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12 517,1</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12 517,1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3"/>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w:t>
            </w:r>
            <w:r w:rsidRPr="00424427">
              <w:rPr>
                <w:rFonts w:ascii="Times New Roman" w:eastAsia="Times New Roman" w:hAnsi="Times New Roman" w:cs="Times New Roman"/>
                <w:lang w:eastAsia="ru-RU"/>
              </w:rPr>
              <w:lastRenderedPageBreak/>
              <w:t>социальной поддержке детей-сирот и детей, оставшихся без попечения родителей».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1107970399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12 517,1</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12 517,1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1107970399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12 517,1</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12 517,1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Бюджетные инвестиции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04</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1107970399</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12 517,1</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12 517,1</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Другие вопросы в области социальной политики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484,0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124,0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124,0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64,0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86"/>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64,0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06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"Старшее поколение "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1007901002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1007901002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1007901002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48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1007970340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1007970340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бюджетным учреждениям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1007970340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2600000000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320,0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"Поддержка социально-ориентированных некоммерческих организаций,</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общественных объединений и гражданских инициатив в Кочковском районе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2607900000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320,0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69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проведение траурных мероприятий, связанных с захоронением на территории Кочковского района Новосибирской области лиц, погибших в ходе проведения специальной военной операции на территориях Украины, Донецкой Народной Республики Луганской Народной Республики в рамках муниципальной программы ""Поддержка социально-ориентированных некоммерческих организаций,</w:t>
            </w:r>
            <w:r w:rsidR="007C5970">
              <w:rPr>
                <w:rFonts w:ascii="Times New Roman" w:eastAsia="Times New Roman" w:hAnsi="Times New Roman" w:cs="Times New Roman"/>
                <w:lang w:eastAsia="ru-RU"/>
              </w:rPr>
              <w:t xml:space="preserve"> </w:t>
            </w:r>
            <w:r w:rsidRPr="00424427">
              <w:rPr>
                <w:rFonts w:ascii="Times New Roman" w:eastAsia="Times New Roman" w:hAnsi="Times New Roman" w:cs="Times New Roman"/>
                <w:lang w:eastAsia="ru-RU"/>
              </w:rPr>
              <w:t>общественных объединений и гражданских инициатив в Кочковском районе Новосибирской области "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2607901006</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320,0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2607901006</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320,0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2607901006</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630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320,0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2700000000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"Укрепление здоровья населения Кочковского района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2707900000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64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Расходы на реализацию мероприятий муниципальной программы "Укрепление здоровья населения </w:t>
            </w:r>
            <w:r w:rsidRPr="00424427">
              <w:rPr>
                <w:rFonts w:ascii="Times New Roman" w:eastAsia="Times New Roman" w:hAnsi="Times New Roman" w:cs="Times New Roman"/>
                <w:lang w:eastAsia="ru-RU"/>
              </w:rPr>
              <w:lastRenderedPageBreak/>
              <w:t>Кочковского района Новосибирской области" за счет средств местного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2707901006</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2707901006</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06</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2707901006</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360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b/>
                <w:bCs/>
                <w:lang w:eastAsia="ru-RU"/>
              </w:rPr>
            </w:pPr>
            <w:r w:rsidRPr="00424427">
              <w:rPr>
                <w:rFonts w:ascii="Times New Roman" w:eastAsia="Times New Roman" w:hAnsi="Times New Roman" w:cs="Times New Roman"/>
                <w:b/>
                <w:bCs/>
                <w:lang w:eastAsia="ru-RU"/>
              </w:rPr>
              <w:t>ФИЗИЧЕСКАЯ КУЛЬТУРА И СПОРТ</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11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00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1 000,0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400,0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400,0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Массовый спорт</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1 000,0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1800000000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1 000,0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"Развитие физической культуры и спорта в Кочковском районе Новосибирской области"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1807900000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1 000,0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муниципальной программы "Развитие физической культуры и спорта в Кочковском районе Новосибирской области "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1807901102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1 000,0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1807901102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670,0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1807901102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240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670,0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400,0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1807901102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330,0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Иные выплаты населению</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11</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02</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1807901102</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360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330,0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b/>
                <w:bCs/>
                <w:lang w:eastAsia="ru-RU"/>
              </w:rPr>
            </w:pPr>
            <w:r w:rsidRPr="00424427">
              <w:rPr>
                <w:rFonts w:ascii="Times New Roman" w:eastAsia="Times New Roman" w:hAnsi="Times New Roman" w:cs="Times New Roman"/>
                <w:b/>
                <w:bCs/>
                <w:lang w:eastAsia="ru-RU"/>
              </w:rPr>
              <w:t>МЕЖБЮДЖЕТНЫЕ ТРАНСФЕРТЫ ОБЩЕГО ХАРАКТЕРА БЮДЖЕТАМ БЮДЖЕТНОЙ СИСТЕМЫ РОССИЙСКОЙ ФЕДЕРАЦИИ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14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00</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60 579,5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26 561,2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28 191,0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Дотации на выравнивание бюджетной обеспеченности субъектов Российской Федерации и муниципальных образований</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60 579,5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26 561,2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28 191,0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 xml:space="preserve">Муниципальная программа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0100000000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60 579,5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26 561,2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28 191,0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43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Муниципальная программа  "Управление муниципальными финансами Кочковского района Новосибирской области "</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0107900000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60 579,5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26 561,2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28 191,0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86"/>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7C5970">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расчету  и предоставлению дотаций  бюджетам пос</w:t>
            </w:r>
            <w:r w:rsidR="007C5970">
              <w:rPr>
                <w:rFonts w:ascii="Times New Roman" w:eastAsia="Times New Roman" w:hAnsi="Times New Roman" w:cs="Times New Roman"/>
                <w:lang w:eastAsia="ru-RU"/>
              </w:rPr>
              <w:t>е</w:t>
            </w:r>
            <w:r w:rsidRPr="00424427">
              <w:rPr>
                <w:rFonts w:ascii="Times New Roman" w:eastAsia="Times New Roman" w:hAnsi="Times New Roman" w:cs="Times New Roman"/>
                <w:lang w:eastAsia="ru-RU"/>
              </w:rPr>
              <w:t xml:space="preserve">лений за счет </w:t>
            </w:r>
            <w:r w:rsidRPr="00424427">
              <w:rPr>
                <w:rFonts w:ascii="Times New Roman" w:eastAsia="Times New Roman" w:hAnsi="Times New Roman" w:cs="Times New Roman"/>
                <w:lang w:eastAsia="ru-RU"/>
              </w:rPr>
              <w:lastRenderedPageBreak/>
              <w:t>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0107970220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41 718,0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26 561,2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28 191,0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lastRenderedPageBreak/>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0107970220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41 718,0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26 561,2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28 191,0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Дотации</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0107970220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41 718,0</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26 561,2</w:t>
            </w:r>
          </w:p>
        </w:tc>
        <w:tc>
          <w:tcPr>
            <w:tcW w:w="1118"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28 191,0</w:t>
            </w:r>
          </w:p>
        </w:tc>
        <w:tc>
          <w:tcPr>
            <w:tcW w:w="496" w:type="dxa"/>
            <w:gridSpan w:val="2"/>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8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 за счет средств областного бюджета</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18 861,5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92"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22"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Межбюджетные трансферты</w:t>
            </w:r>
          </w:p>
        </w:tc>
        <w:tc>
          <w:tcPr>
            <w:tcW w:w="520" w:type="dxa"/>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0107970510</w:t>
            </w:r>
          </w:p>
        </w:tc>
        <w:tc>
          <w:tcPr>
            <w:tcW w:w="563"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500</w:t>
            </w:r>
          </w:p>
        </w:tc>
        <w:tc>
          <w:tcPr>
            <w:tcW w:w="1125" w:type="dxa"/>
            <w:gridSpan w:val="2"/>
            <w:tcBorders>
              <w:top w:val="nil"/>
              <w:left w:val="single" w:sz="4" w:space="0" w:color="auto"/>
              <w:bottom w:val="single" w:sz="4"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18 861,5</w:t>
            </w:r>
          </w:p>
        </w:tc>
        <w:tc>
          <w:tcPr>
            <w:tcW w:w="1339"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92"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22"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70"/>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3261" w:type="dxa"/>
            <w:gridSpan w:val="6"/>
            <w:tcBorders>
              <w:top w:val="single" w:sz="4" w:space="0" w:color="auto"/>
              <w:left w:val="nil"/>
              <w:bottom w:val="single" w:sz="8" w:space="0" w:color="auto"/>
              <w:right w:val="single" w:sz="4" w:space="0" w:color="auto"/>
            </w:tcBorders>
            <w:shd w:val="clear" w:color="auto" w:fill="auto"/>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lang w:eastAsia="ru-RU"/>
              </w:rPr>
            </w:pPr>
            <w:r w:rsidRPr="00424427">
              <w:rPr>
                <w:rFonts w:ascii="Times New Roman" w:eastAsia="Times New Roman" w:hAnsi="Times New Roman" w:cs="Times New Roman"/>
                <w:lang w:eastAsia="ru-RU"/>
              </w:rPr>
              <w:t>Дотации</w:t>
            </w:r>
          </w:p>
        </w:tc>
        <w:tc>
          <w:tcPr>
            <w:tcW w:w="520" w:type="dxa"/>
            <w:tcBorders>
              <w:top w:val="nil"/>
              <w:left w:val="single" w:sz="4" w:space="0" w:color="auto"/>
              <w:bottom w:val="single" w:sz="8"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444</w:t>
            </w:r>
          </w:p>
        </w:tc>
        <w:tc>
          <w:tcPr>
            <w:tcW w:w="421" w:type="dxa"/>
            <w:tcBorders>
              <w:top w:val="nil"/>
              <w:left w:val="single" w:sz="4" w:space="0" w:color="auto"/>
              <w:bottom w:val="single" w:sz="8"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14</w:t>
            </w:r>
          </w:p>
        </w:tc>
        <w:tc>
          <w:tcPr>
            <w:tcW w:w="436" w:type="dxa"/>
            <w:tcBorders>
              <w:top w:val="nil"/>
              <w:left w:val="single" w:sz="4" w:space="0" w:color="auto"/>
              <w:bottom w:val="single" w:sz="8"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01</w:t>
            </w:r>
          </w:p>
        </w:tc>
        <w:tc>
          <w:tcPr>
            <w:tcW w:w="1282" w:type="dxa"/>
            <w:tcBorders>
              <w:top w:val="nil"/>
              <w:left w:val="single" w:sz="4" w:space="0" w:color="auto"/>
              <w:bottom w:val="single" w:sz="8"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0107970510</w:t>
            </w:r>
          </w:p>
        </w:tc>
        <w:tc>
          <w:tcPr>
            <w:tcW w:w="563" w:type="dxa"/>
            <w:gridSpan w:val="2"/>
            <w:tcBorders>
              <w:top w:val="nil"/>
              <w:left w:val="single" w:sz="4" w:space="0" w:color="auto"/>
              <w:bottom w:val="single" w:sz="8"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510</w:t>
            </w:r>
          </w:p>
        </w:tc>
        <w:tc>
          <w:tcPr>
            <w:tcW w:w="1125" w:type="dxa"/>
            <w:gridSpan w:val="2"/>
            <w:tcBorders>
              <w:top w:val="nil"/>
              <w:left w:val="single" w:sz="4" w:space="0" w:color="auto"/>
              <w:bottom w:val="single" w:sz="8" w:space="0" w:color="auto"/>
              <w:right w:val="nil"/>
            </w:tcBorders>
            <w:shd w:val="clear" w:color="auto" w:fill="auto"/>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18 861,5</w:t>
            </w:r>
          </w:p>
        </w:tc>
        <w:tc>
          <w:tcPr>
            <w:tcW w:w="1339" w:type="dxa"/>
            <w:gridSpan w:val="2"/>
            <w:tcBorders>
              <w:top w:val="nil"/>
              <w:left w:val="single" w:sz="4" w:space="0" w:color="auto"/>
              <w:bottom w:val="single" w:sz="8"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1192" w:type="dxa"/>
            <w:gridSpan w:val="2"/>
            <w:tcBorders>
              <w:top w:val="nil"/>
              <w:left w:val="single" w:sz="4" w:space="0" w:color="auto"/>
              <w:bottom w:val="single" w:sz="8"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sz w:val="16"/>
                <w:szCs w:val="16"/>
                <w:lang w:eastAsia="ru-RU"/>
              </w:rPr>
            </w:pPr>
            <w:r w:rsidRPr="00424427">
              <w:rPr>
                <w:rFonts w:ascii="Arial" w:eastAsia="Times New Roman" w:hAnsi="Arial" w:cs="Arial"/>
                <w:sz w:val="16"/>
                <w:szCs w:val="16"/>
                <w:lang w:eastAsia="ru-RU"/>
              </w:rPr>
              <w:t>0,0</w:t>
            </w:r>
          </w:p>
        </w:tc>
        <w:tc>
          <w:tcPr>
            <w:tcW w:w="422"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1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1272" w:type="dxa"/>
            <w:gridSpan w:val="2"/>
            <w:tcBorders>
              <w:top w:val="nil"/>
              <w:left w:val="nil"/>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96" w:type="dxa"/>
            <w:tcBorders>
              <w:top w:val="nil"/>
              <w:left w:val="nil"/>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96" w:type="dxa"/>
            <w:tcBorders>
              <w:top w:val="nil"/>
              <w:left w:val="nil"/>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797" w:type="dxa"/>
            <w:gridSpan w:val="2"/>
            <w:tcBorders>
              <w:top w:val="nil"/>
              <w:left w:val="nil"/>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16"/>
                <w:szCs w:val="16"/>
                <w:lang w:eastAsia="ru-RU"/>
              </w:rPr>
            </w:pPr>
            <w:r w:rsidRPr="00424427">
              <w:rPr>
                <w:rFonts w:ascii="Arial" w:eastAsia="Times New Roman" w:hAnsi="Arial" w:cs="Arial"/>
                <w:sz w:val="16"/>
                <w:szCs w:val="16"/>
                <w:lang w:eastAsia="ru-RU"/>
              </w:rPr>
              <w:t> </w:t>
            </w:r>
          </w:p>
        </w:tc>
        <w:tc>
          <w:tcPr>
            <w:tcW w:w="520"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p>
        </w:tc>
        <w:tc>
          <w:tcPr>
            <w:tcW w:w="421"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p>
        </w:tc>
        <w:tc>
          <w:tcPr>
            <w:tcW w:w="436"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p>
        </w:tc>
        <w:tc>
          <w:tcPr>
            <w:tcW w:w="1282" w:type="dxa"/>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p>
        </w:tc>
        <w:tc>
          <w:tcPr>
            <w:tcW w:w="563"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p>
        </w:tc>
        <w:tc>
          <w:tcPr>
            <w:tcW w:w="1125" w:type="dxa"/>
            <w:gridSpan w:val="2"/>
            <w:tcBorders>
              <w:top w:val="nil"/>
              <w:left w:val="single" w:sz="4" w:space="0" w:color="auto"/>
              <w:bottom w:val="nil"/>
              <w:right w:val="nil"/>
            </w:tcBorders>
            <w:shd w:val="clear" w:color="auto" w:fill="auto"/>
            <w:noWrap/>
            <w:vAlign w:val="bottom"/>
            <w:hideMark/>
          </w:tcPr>
          <w:p w:rsidR="00424427" w:rsidRPr="00424427" w:rsidRDefault="00424427" w:rsidP="00424427">
            <w:pPr>
              <w:tabs>
                <w:tab w:val="clear" w:pos="708"/>
              </w:tabs>
              <w:spacing w:after="0" w:line="240" w:lineRule="auto"/>
              <w:jc w:val="center"/>
              <w:rPr>
                <w:rFonts w:ascii="Arial" w:eastAsia="Times New Roman" w:hAnsi="Arial" w:cs="Arial"/>
                <w:b/>
                <w:bCs/>
                <w:sz w:val="16"/>
                <w:szCs w:val="16"/>
                <w:lang w:eastAsia="ru-RU"/>
              </w:rPr>
            </w:pPr>
          </w:p>
        </w:tc>
        <w:tc>
          <w:tcPr>
            <w:tcW w:w="1339" w:type="dxa"/>
            <w:gridSpan w:val="2"/>
            <w:tcBorders>
              <w:top w:val="nil"/>
              <w:left w:val="nil"/>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p>
        </w:tc>
        <w:tc>
          <w:tcPr>
            <w:tcW w:w="1192" w:type="dxa"/>
            <w:gridSpan w:val="2"/>
            <w:tcBorders>
              <w:top w:val="nil"/>
              <w:left w:val="single" w:sz="4" w:space="0" w:color="auto"/>
              <w:bottom w:val="single" w:sz="4"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p>
        </w:tc>
        <w:tc>
          <w:tcPr>
            <w:tcW w:w="422"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55"/>
        </w:trPr>
        <w:tc>
          <w:tcPr>
            <w:tcW w:w="283" w:type="dxa"/>
            <w:tcBorders>
              <w:top w:val="nil"/>
              <w:left w:val="nil"/>
              <w:bottom w:val="nil"/>
              <w:right w:val="single" w:sz="8" w:space="0" w:color="auto"/>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3261" w:type="dxa"/>
            <w:gridSpan w:val="6"/>
            <w:tcBorders>
              <w:top w:val="single" w:sz="4" w:space="0" w:color="auto"/>
              <w:left w:val="nil"/>
              <w:bottom w:val="single" w:sz="8" w:space="0" w:color="auto"/>
              <w:right w:val="nil"/>
            </w:tcBorders>
            <w:shd w:val="clear" w:color="auto" w:fill="auto"/>
            <w:noWrap/>
            <w:vAlign w:val="bottom"/>
            <w:hideMark/>
          </w:tcPr>
          <w:p w:rsidR="00424427" w:rsidRPr="007C652C" w:rsidRDefault="00424427" w:rsidP="00424427">
            <w:pPr>
              <w:tabs>
                <w:tab w:val="clear" w:pos="708"/>
              </w:tabs>
              <w:spacing w:after="0" w:line="240" w:lineRule="auto"/>
              <w:rPr>
                <w:rFonts w:ascii="Times New Roman" w:eastAsia="Times New Roman" w:hAnsi="Times New Roman" w:cs="Times New Roman"/>
                <w:b/>
                <w:bCs/>
                <w:sz w:val="24"/>
                <w:szCs w:val="24"/>
                <w:lang w:eastAsia="ru-RU"/>
              </w:rPr>
            </w:pPr>
            <w:r w:rsidRPr="007C652C">
              <w:rPr>
                <w:rFonts w:ascii="Times New Roman" w:eastAsia="Times New Roman" w:hAnsi="Times New Roman" w:cs="Times New Roman"/>
                <w:b/>
                <w:bCs/>
                <w:sz w:val="24"/>
                <w:szCs w:val="24"/>
                <w:lang w:eastAsia="ru-RU"/>
              </w:rPr>
              <w:t>Итого расходов</w:t>
            </w:r>
          </w:p>
        </w:tc>
        <w:tc>
          <w:tcPr>
            <w:tcW w:w="520" w:type="dxa"/>
            <w:tcBorders>
              <w:top w:val="nil"/>
              <w:left w:val="nil"/>
              <w:bottom w:val="single" w:sz="8"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421" w:type="dxa"/>
            <w:tcBorders>
              <w:top w:val="nil"/>
              <w:left w:val="single" w:sz="4" w:space="0" w:color="auto"/>
              <w:bottom w:val="single" w:sz="8"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436" w:type="dxa"/>
            <w:tcBorders>
              <w:top w:val="nil"/>
              <w:left w:val="single" w:sz="4" w:space="0" w:color="auto"/>
              <w:bottom w:val="single" w:sz="8"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1282" w:type="dxa"/>
            <w:tcBorders>
              <w:top w:val="nil"/>
              <w:left w:val="single" w:sz="4" w:space="0" w:color="auto"/>
              <w:bottom w:val="single" w:sz="8"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563" w:type="dxa"/>
            <w:gridSpan w:val="2"/>
            <w:tcBorders>
              <w:top w:val="nil"/>
              <w:left w:val="single" w:sz="4" w:space="0" w:color="auto"/>
              <w:bottom w:val="single" w:sz="8" w:space="0" w:color="auto"/>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w:t>
            </w:r>
          </w:p>
        </w:tc>
        <w:tc>
          <w:tcPr>
            <w:tcW w:w="1125"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906 351,8</w:t>
            </w:r>
          </w:p>
        </w:tc>
        <w:tc>
          <w:tcPr>
            <w:tcW w:w="1339" w:type="dxa"/>
            <w:gridSpan w:val="2"/>
            <w:tcBorders>
              <w:top w:val="nil"/>
              <w:left w:val="nil"/>
              <w:bottom w:val="single" w:sz="8"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xml:space="preserve">665 749,4 </w:t>
            </w:r>
          </w:p>
        </w:tc>
        <w:tc>
          <w:tcPr>
            <w:tcW w:w="1192" w:type="dxa"/>
            <w:gridSpan w:val="2"/>
            <w:tcBorders>
              <w:top w:val="nil"/>
              <w:left w:val="single" w:sz="4" w:space="0" w:color="auto"/>
              <w:bottom w:val="single" w:sz="8" w:space="0" w:color="auto"/>
              <w:right w:val="nil"/>
            </w:tcBorders>
            <w:shd w:val="clear" w:color="auto" w:fill="auto"/>
            <w:noWrap/>
            <w:vAlign w:val="bottom"/>
            <w:hideMark/>
          </w:tcPr>
          <w:p w:rsidR="00424427" w:rsidRPr="00424427" w:rsidRDefault="00424427" w:rsidP="00424427">
            <w:pPr>
              <w:tabs>
                <w:tab w:val="clear" w:pos="708"/>
              </w:tabs>
              <w:spacing w:after="0" w:line="240" w:lineRule="auto"/>
              <w:jc w:val="right"/>
              <w:rPr>
                <w:rFonts w:ascii="Arial" w:eastAsia="Times New Roman" w:hAnsi="Arial" w:cs="Arial"/>
                <w:b/>
                <w:bCs/>
                <w:sz w:val="16"/>
                <w:szCs w:val="16"/>
                <w:lang w:eastAsia="ru-RU"/>
              </w:rPr>
            </w:pPr>
            <w:r w:rsidRPr="00424427">
              <w:rPr>
                <w:rFonts w:ascii="Arial" w:eastAsia="Times New Roman" w:hAnsi="Arial" w:cs="Arial"/>
                <w:b/>
                <w:bCs/>
                <w:sz w:val="16"/>
                <w:szCs w:val="16"/>
                <w:lang w:eastAsia="ru-RU"/>
              </w:rPr>
              <w:t xml:space="preserve">684 495,6 </w:t>
            </w:r>
          </w:p>
        </w:tc>
        <w:tc>
          <w:tcPr>
            <w:tcW w:w="422"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r w:rsidR="00424427" w:rsidRPr="00424427" w:rsidTr="007C5970">
        <w:trPr>
          <w:trHeight w:val="255"/>
        </w:trPr>
        <w:tc>
          <w:tcPr>
            <w:tcW w:w="283"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p>
        </w:tc>
        <w:tc>
          <w:tcPr>
            <w:tcW w:w="1272" w:type="dxa"/>
            <w:gridSpan w:val="2"/>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r w:rsidRPr="00424427">
              <w:rPr>
                <w:rFonts w:ascii="Arial" w:eastAsia="Times New Roman" w:hAnsi="Arial" w:cs="Arial"/>
                <w:sz w:val="20"/>
                <w:szCs w:val="20"/>
                <w:lang w:eastAsia="ru-RU"/>
              </w:rPr>
              <w:t> </w:t>
            </w:r>
          </w:p>
        </w:tc>
        <w:tc>
          <w:tcPr>
            <w:tcW w:w="596"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r w:rsidRPr="00424427">
              <w:rPr>
                <w:rFonts w:ascii="Arial" w:eastAsia="Times New Roman" w:hAnsi="Arial" w:cs="Arial"/>
                <w:sz w:val="20"/>
                <w:szCs w:val="20"/>
                <w:lang w:eastAsia="ru-RU"/>
              </w:rPr>
              <w:t> </w:t>
            </w:r>
          </w:p>
        </w:tc>
        <w:tc>
          <w:tcPr>
            <w:tcW w:w="596"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r w:rsidRPr="00424427">
              <w:rPr>
                <w:rFonts w:ascii="Arial" w:eastAsia="Times New Roman" w:hAnsi="Arial" w:cs="Arial"/>
                <w:sz w:val="20"/>
                <w:szCs w:val="20"/>
                <w:lang w:eastAsia="ru-RU"/>
              </w:rPr>
              <w:t> </w:t>
            </w:r>
          </w:p>
        </w:tc>
        <w:tc>
          <w:tcPr>
            <w:tcW w:w="797" w:type="dxa"/>
            <w:gridSpan w:val="2"/>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r w:rsidRPr="00424427">
              <w:rPr>
                <w:rFonts w:ascii="Arial" w:eastAsia="Times New Roman" w:hAnsi="Arial" w:cs="Arial"/>
                <w:sz w:val="20"/>
                <w:szCs w:val="20"/>
                <w:lang w:eastAsia="ru-RU"/>
              </w:rPr>
              <w:t> </w:t>
            </w:r>
          </w:p>
        </w:tc>
        <w:tc>
          <w:tcPr>
            <w:tcW w:w="520"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r w:rsidRPr="00424427">
              <w:rPr>
                <w:rFonts w:ascii="Arial" w:eastAsia="Times New Roman" w:hAnsi="Arial" w:cs="Arial"/>
                <w:sz w:val="20"/>
                <w:szCs w:val="20"/>
                <w:lang w:eastAsia="ru-RU"/>
              </w:rPr>
              <w:t> </w:t>
            </w:r>
          </w:p>
        </w:tc>
        <w:tc>
          <w:tcPr>
            <w:tcW w:w="421"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r w:rsidRPr="00424427">
              <w:rPr>
                <w:rFonts w:ascii="Arial" w:eastAsia="Times New Roman" w:hAnsi="Arial" w:cs="Arial"/>
                <w:sz w:val="20"/>
                <w:szCs w:val="20"/>
                <w:lang w:eastAsia="ru-RU"/>
              </w:rPr>
              <w:t> </w:t>
            </w:r>
          </w:p>
        </w:tc>
        <w:tc>
          <w:tcPr>
            <w:tcW w:w="436"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r w:rsidRPr="00424427">
              <w:rPr>
                <w:rFonts w:ascii="Arial" w:eastAsia="Times New Roman" w:hAnsi="Arial" w:cs="Arial"/>
                <w:sz w:val="20"/>
                <w:szCs w:val="20"/>
                <w:lang w:eastAsia="ru-RU"/>
              </w:rPr>
              <w:t> </w:t>
            </w:r>
          </w:p>
        </w:tc>
        <w:tc>
          <w:tcPr>
            <w:tcW w:w="1282" w:type="dxa"/>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r w:rsidRPr="00424427">
              <w:rPr>
                <w:rFonts w:ascii="Arial" w:eastAsia="Times New Roman" w:hAnsi="Arial" w:cs="Arial"/>
                <w:sz w:val="20"/>
                <w:szCs w:val="20"/>
                <w:lang w:eastAsia="ru-RU"/>
              </w:rPr>
              <w:t> </w:t>
            </w:r>
          </w:p>
        </w:tc>
        <w:tc>
          <w:tcPr>
            <w:tcW w:w="563" w:type="dxa"/>
            <w:gridSpan w:val="2"/>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r w:rsidRPr="00424427">
              <w:rPr>
                <w:rFonts w:ascii="Arial" w:eastAsia="Times New Roman" w:hAnsi="Arial" w:cs="Arial"/>
                <w:sz w:val="20"/>
                <w:szCs w:val="20"/>
                <w:lang w:eastAsia="ru-RU"/>
              </w:rPr>
              <w:t> </w:t>
            </w:r>
          </w:p>
        </w:tc>
        <w:tc>
          <w:tcPr>
            <w:tcW w:w="1125" w:type="dxa"/>
            <w:gridSpan w:val="2"/>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p>
        </w:tc>
        <w:tc>
          <w:tcPr>
            <w:tcW w:w="1339" w:type="dxa"/>
            <w:gridSpan w:val="2"/>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r w:rsidRPr="00424427">
              <w:rPr>
                <w:rFonts w:ascii="Arial" w:eastAsia="Times New Roman" w:hAnsi="Arial" w:cs="Arial"/>
                <w:sz w:val="20"/>
                <w:szCs w:val="20"/>
                <w:lang w:eastAsia="ru-RU"/>
              </w:rPr>
              <w:t> </w:t>
            </w:r>
          </w:p>
        </w:tc>
        <w:tc>
          <w:tcPr>
            <w:tcW w:w="1192" w:type="dxa"/>
            <w:gridSpan w:val="2"/>
            <w:tcBorders>
              <w:top w:val="nil"/>
              <w:left w:val="nil"/>
              <w:bottom w:val="nil"/>
              <w:right w:val="nil"/>
            </w:tcBorders>
            <w:shd w:val="clear" w:color="auto" w:fill="auto"/>
            <w:noWrap/>
            <w:vAlign w:val="bottom"/>
            <w:hideMark/>
          </w:tcPr>
          <w:p w:rsidR="00424427" w:rsidRPr="00424427" w:rsidRDefault="00424427" w:rsidP="00424427">
            <w:pPr>
              <w:tabs>
                <w:tab w:val="clear" w:pos="708"/>
              </w:tabs>
              <w:spacing w:after="0" w:line="240" w:lineRule="auto"/>
              <w:rPr>
                <w:rFonts w:ascii="Arial" w:eastAsia="Times New Roman" w:hAnsi="Arial" w:cs="Arial"/>
                <w:sz w:val="20"/>
                <w:szCs w:val="20"/>
                <w:lang w:eastAsia="ru-RU"/>
              </w:rPr>
            </w:pPr>
            <w:r w:rsidRPr="00424427">
              <w:rPr>
                <w:rFonts w:ascii="Arial" w:eastAsia="Times New Roman" w:hAnsi="Arial" w:cs="Arial"/>
                <w:sz w:val="20"/>
                <w:szCs w:val="20"/>
                <w:lang w:eastAsia="ru-RU"/>
              </w:rPr>
              <w:t> </w:t>
            </w:r>
          </w:p>
        </w:tc>
        <w:tc>
          <w:tcPr>
            <w:tcW w:w="422"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24427" w:rsidRPr="00424427" w:rsidRDefault="00424427" w:rsidP="00424427">
            <w:pPr>
              <w:tabs>
                <w:tab w:val="clear" w:pos="708"/>
              </w:tabs>
              <w:spacing w:after="0" w:line="240" w:lineRule="auto"/>
              <w:rPr>
                <w:rFonts w:ascii="Times New Roman" w:eastAsia="Times New Roman" w:hAnsi="Times New Roman" w:cs="Times New Roman"/>
                <w:sz w:val="20"/>
                <w:szCs w:val="20"/>
                <w:lang w:eastAsia="ru-RU"/>
              </w:rPr>
            </w:pPr>
          </w:p>
        </w:tc>
      </w:tr>
    </w:tbl>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tbl>
      <w:tblPr>
        <w:tblW w:w="10008" w:type="dxa"/>
        <w:tblInd w:w="94" w:type="dxa"/>
        <w:tblLayout w:type="fixed"/>
        <w:tblLook w:val="04A0"/>
      </w:tblPr>
      <w:tblGrid>
        <w:gridCol w:w="2640"/>
        <w:gridCol w:w="635"/>
        <w:gridCol w:w="644"/>
        <w:gridCol w:w="425"/>
        <w:gridCol w:w="432"/>
        <w:gridCol w:w="1276"/>
        <w:gridCol w:w="483"/>
        <w:gridCol w:w="283"/>
        <w:gridCol w:w="48"/>
        <w:gridCol w:w="465"/>
        <w:gridCol w:w="338"/>
        <w:gridCol w:w="47"/>
        <w:gridCol w:w="373"/>
        <w:gridCol w:w="572"/>
        <w:gridCol w:w="8"/>
        <w:gridCol w:w="984"/>
        <w:gridCol w:w="190"/>
        <w:gridCol w:w="165"/>
      </w:tblGrid>
      <w:tr w:rsidR="007C652C" w:rsidRPr="007C652C" w:rsidTr="007C652C">
        <w:trPr>
          <w:trHeight w:val="255"/>
        </w:trPr>
        <w:tc>
          <w:tcPr>
            <w:tcW w:w="2640"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1279" w:type="dxa"/>
            <w:gridSpan w:val="2"/>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25"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32"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83"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3473" w:type="dxa"/>
            <w:gridSpan w:val="11"/>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jc w:val="right"/>
              <w:rPr>
                <w:rFonts w:ascii="Times New Roman" w:eastAsia="Times New Roman" w:hAnsi="Times New Roman" w:cs="Times New Roman"/>
                <w:sz w:val="20"/>
                <w:szCs w:val="20"/>
                <w:lang w:eastAsia="ru-RU"/>
              </w:rPr>
            </w:pPr>
            <w:r w:rsidRPr="007C652C">
              <w:rPr>
                <w:rFonts w:ascii="Times New Roman" w:eastAsia="Times New Roman" w:hAnsi="Times New Roman" w:cs="Times New Roman"/>
                <w:sz w:val="20"/>
                <w:szCs w:val="20"/>
                <w:lang w:eastAsia="ru-RU"/>
              </w:rPr>
              <w:t>Приложение</w:t>
            </w:r>
            <w:r>
              <w:rPr>
                <w:rFonts w:ascii="Times New Roman" w:eastAsia="Times New Roman" w:hAnsi="Times New Roman" w:cs="Times New Roman"/>
                <w:sz w:val="20"/>
                <w:szCs w:val="20"/>
                <w:lang w:eastAsia="ru-RU"/>
              </w:rPr>
              <w:t xml:space="preserve"> № </w:t>
            </w:r>
            <w:r w:rsidRPr="007C652C">
              <w:rPr>
                <w:rFonts w:ascii="Times New Roman" w:eastAsia="Times New Roman" w:hAnsi="Times New Roman" w:cs="Times New Roman"/>
                <w:sz w:val="20"/>
                <w:szCs w:val="20"/>
                <w:lang w:eastAsia="ru-RU"/>
              </w:rPr>
              <w:t xml:space="preserve"> 5</w:t>
            </w:r>
          </w:p>
        </w:tc>
      </w:tr>
      <w:tr w:rsidR="007C652C" w:rsidRPr="007C652C" w:rsidTr="007C652C">
        <w:trPr>
          <w:trHeight w:val="255"/>
        </w:trPr>
        <w:tc>
          <w:tcPr>
            <w:tcW w:w="2640"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1279" w:type="dxa"/>
            <w:gridSpan w:val="2"/>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25"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32"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83"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3473" w:type="dxa"/>
            <w:gridSpan w:val="11"/>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jc w:val="right"/>
              <w:rPr>
                <w:rFonts w:ascii="Times New Roman" w:eastAsia="Times New Roman" w:hAnsi="Times New Roman" w:cs="Times New Roman"/>
                <w:sz w:val="20"/>
                <w:szCs w:val="20"/>
                <w:lang w:eastAsia="ru-RU"/>
              </w:rPr>
            </w:pPr>
            <w:r w:rsidRPr="007C652C">
              <w:rPr>
                <w:rFonts w:ascii="Times New Roman" w:eastAsia="Times New Roman" w:hAnsi="Times New Roman" w:cs="Times New Roman"/>
                <w:sz w:val="20"/>
                <w:szCs w:val="20"/>
                <w:lang w:eastAsia="ru-RU"/>
              </w:rPr>
              <w:t>к решению Совета депутатов</w:t>
            </w:r>
          </w:p>
        </w:tc>
      </w:tr>
      <w:tr w:rsidR="007C652C" w:rsidRPr="007C652C" w:rsidTr="007C652C">
        <w:trPr>
          <w:trHeight w:val="255"/>
        </w:trPr>
        <w:tc>
          <w:tcPr>
            <w:tcW w:w="2640"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1279" w:type="dxa"/>
            <w:gridSpan w:val="2"/>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25"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32"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83"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3473" w:type="dxa"/>
            <w:gridSpan w:val="11"/>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jc w:val="right"/>
              <w:rPr>
                <w:rFonts w:ascii="Times New Roman" w:eastAsia="Times New Roman" w:hAnsi="Times New Roman" w:cs="Times New Roman"/>
                <w:sz w:val="20"/>
                <w:szCs w:val="20"/>
                <w:lang w:eastAsia="ru-RU"/>
              </w:rPr>
            </w:pPr>
            <w:r w:rsidRPr="007C652C">
              <w:rPr>
                <w:rFonts w:ascii="Times New Roman" w:eastAsia="Times New Roman" w:hAnsi="Times New Roman" w:cs="Times New Roman"/>
                <w:sz w:val="20"/>
                <w:szCs w:val="20"/>
                <w:lang w:eastAsia="ru-RU"/>
              </w:rPr>
              <w:t xml:space="preserve">Кочковского района </w:t>
            </w:r>
          </w:p>
        </w:tc>
      </w:tr>
      <w:tr w:rsidR="007C652C" w:rsidRPr="007C652C" w:rsidTr="007C652C">
        <w:trPr>
          <w:trHeight w:val="255"/>
        </w:trPr>
        <w:tc>
          <w:tcPr>
            <w:tcW w:w="2640"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b/>
                <w:bCs/>
                <w:sz w:val="16"/>
                <w:szCs w:val="16"/>
                <w:lang w:eastAsia="ru-RU"/>
              </w:rPr>
            </w:pPr>
          </w:p>
        </w:tc>
        <w:tc>
          <w:tcPr>
            <w:tcW w:w="1279" w:type="dxa"/>
            <w:gridSpan w:val="2"/>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b/>
                <w:bCs/>
                <w:sz w:val="20"/>
                <w:szCs w:val="20"/>
                <w:lang w:eastAsia="ru-RU"/>
              </w:rPr>
            </w:pPr>
          </w:p>
        </w:tc>
        <w:tc>
          <w:tcPr>
            <w:tcW w:w="425"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b/>
                <w:bCs/>
                <w:sz w:val="20"/>
                <w:szCs w:val="20"/>
                <w:lang w:eastAsia="ru-RU"/>
              </w:rPr>
            </w:pPr>
          </w:p>
        </w:tc>
        <w:tc>
          <w:tcPr>
            <w:tcW w:w="432"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b/>
                <w:bCs/>
                <w:sz w:val="20"/>
                <w:szCs w:val="20"/>
                <w:lang w:eastAsia="ru-RU"/>
              </w:rPr>
            </w:pPr>
          </w:p>
        </w:tc>
        <w:tc>
          <w:tcPr>
            <w:tcW w:w="1276"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b/>
                <w:bCs/>
                <w:sz w:val="20"/>
                <w:szCs w:val="20"/>
                <w:lang w:eastAsia="ru-RU"/>
              </w:rPr>
            </w:pPr>
          </w:p>
        </w:tc>
        <w:tc>
          <w:tcPr>
            <w:tcW w:w="483"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b/>
                <w:bCs/>
                <w:sz w:val="20"/>
                <w:szCs w:val="20"/>
                <w:lang w:eastAsia="ru-RU"/>
              </w:rPr>
            </w:pPr>
          </w:p>
        </w:tc>
        <w:tc>
          <w:tcPr>
            <w:tcW w:w="3473" w:type="dxa"/>
            <w:gridSpan w:val="11"/>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jc w:val="right"/>
              <w:rPr>
                <w:rFonts w:ascii="Times New Roman" w:eastAsia="Times New Roman" w:hAnsi="Times New Roman" w:cs="Times New Roman"/>
                <w:sz w:val="20"/>
                <w:szCs w:val="20"/>
                <w:lang w:eastAsia="ru-RU"/>
              </w:rPr>
            </w:pPr>
            <w:r w:rsidRPr="007C652C">
              <w:rPr>
                <w:rFonts w:ascii="Times New Roman" w:eastAsia="Times New Roman" w:hAnsi="Times New Roman" w:cs="Times New Roman"/>
                <w:sz w:val="20"/>
                <w:szCs w:val="20"/>
                <w:lang w:eastAsia="ru-RU"/>
              </w:rPr>
              <w:t>Новосибирской области</w:t>
            </w:r>
          </w:p>
        </w:tc>
      </w:tr>
      <w:tr w:rsidR="007C652C" w:rsidRPr="007C652C" w:rsidTr="007C652C">
        <w:trPr>
          <w:trHeight w:val="255"/>
        </w:trPr>
        <w:tc>
          <w:tcPr>
            <w:tcW w:w="2640" w:type="dxa"/>
            <w:tcBorders>
              <w:top w:val="nil"/>
              <w:left w:val="nil"/>
              <w:bottom w:val="nil"/>
              <w:right w:val="nil"/>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b/>
                <w:bCs/>
                <w:sz w:val="20"/>
                <w:szCs w:val="20"/>
                <w:lang w:eastAsia="ru-RU"/>
              </w:rPr>
            </w:pPr>
          </w:p>
        </w:tc>
        <w:tc>
          <w:tcPr>
            <w:tcW w:w="1279" w:type="dxa"/>
            <w:gridSpan w:val="2"/>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25"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32"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83"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3473" w:type="dxa"/>
            <w:gridSpan w:val="11"/>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jc w:val="right"/>
              <w:rPr>
                <w:rFonts w:ascii="Times New Roman" w:eastAsia="Times New Roman" w:hAnsi="Times New Roman" w:cs="Times New Roman"/>
                <w:sz w:val="20"/>
                <w:szCs w:val="20"/>
                <w:lang w:eastAsia="ru-RU"/>
              </w:rPr>
            </w:pPr>
            <w:r w:rsidRPr="007C652C">
              <w:rPr>
                <w:rFonts w:ascii="Times New Roman" w:eastAsia="Times New Roman" w:hAnsi="Times New Roman" w:cs="Times New Roman"/>
                <w:sz w:val="20"/>
                <w:szCs w:val="20"/>
                <w:lang w:eastAsia="ru-RU"/>
              </w:rPr>
              <w:t>от 23.11.2022 №</w:t>
            </w:r>
            <w:r>
              <w:rPr>
                <w:rFonts w:ascii="Times New Roman" w:eastAsia="Times New Roman" w:hAnsi="Times New Roman" w:cs="Times New Roman"/>
                <w:sz w:val="20"/>
                <w:szCs w:val="20"/>
                <w:lang w:eastAsia="ru-RU"/>
              </w:rPr>
              <w:t xml:space="preserve"> 3</w:t>
            </w:r>
          </w:p>
        </w:tc>
      </w:tr>
      <w:tr w:rsidR="007C652C" w:rsidRPr="007C652C" w:rsidTr="007C652C">
        <w:trPr>
          <w:trHeight w:val="255"/>
        </w:trPr>
        <w:tc>
          <w:tcPr>
            <w:tcW w:w="2640" w:type="dxa"/>
            <w:tcBorders>
              <w:top w:val="nil"/>
              <w:left w:val="nil"/>
              <w:bottom w:val="nil"/>
              <w:right w:val="nil"/>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b/>
                <w:bCs/>
                <w:sz w:val="20"/>
                <w:szCs w:val="20"/>
                <w:lang w:eastAsia="ru-RU"/>
              </w:rPr>
            </w:pPr>
          </w:p>
        </w:tc>
        <w:tc>
          <w:tcPr>
            <w:tcW w:w="1279" w:type="dxa"/>
            <w:gridSpan w:val="2"/>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25"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32"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83"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796" w:type="dxa"/>
            <w:gridSpan w:val="3"/>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jc w:val="right"/>
              <w:rPr>
                <w:rFonts w:ascii="Times New Roman" w:eastAsia="Times New Roman" w:hAnsi="Times New Roman" w:cs="Times New Roman"/>
                <w:sz w:val="20"/>
                <w:szCs w:val="20"/>
                <w:lang w:eastAsia="ru-RU"/>
              </w:rPr>
            </w:pPr>
          </w:p>
        </w:tc>
        <w:tc>
          <w:tcPr>
            <w:tcW w:w="758" w:type="dxa"/>
            <w:gridSpan w:val="3"/>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jc w:val="right"/>
              <w:rPr>
                <w:rFonts w:ascii="Times New Roman" w:eastAsia="Times New Roman" w:hAnsi="Times New Roman" w:cs="Times New Roman"/>
                <w:sz w:val="20"/>
                <w:szCs w:val="20"/>
                <w:lang w:eastAsia="ru-RU"/>
              </w:rPr>
            </w:pPr>
          </w:p>
        </w:tc>
        <w:tc>
          <w:tcPr>
            <w:tcW w:w="1919" w:type="dxa"/>
            <w:gridSpan w:val="5"/>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jc w:val="right"/>
              <w:rPr>
                <w:rFonts w:ascii="Times New Roman" w:eastAsia="Times New Roman" w:hAnsi="Times New Roman" w:cs="Times New Roman"/>
                <w:sz w:val="20"/>
                <w:szCs w:val="20"/>
                <w:lang w:eastAsia="ru-RU"/>
              </w:rPr>
            </w:pPr>
          </w:p>
        </w:tc>
      </w:tr>
      <w:tr w:rsidR="007C652C" w:rsidRPr="007C652C" w:rsidTr="007C652C">
        <w:trPr>
          <w:gridAfter w:val="1"/>
          <w:wAfter w:w="165" w:type="dxa"/>
          <w:trHeight w:val="698"/>
        </w:trPr>
        <w:tc>
          <w:tcPr>
            <w:tcW w:w="9843" w:type="dxa"/>
            <w:gridSpan w:val="17"/>
            <w:tcBorders>
              <w:top w:val="nil"/>
              <w:left w:val="nil"/>
              <w:bottom w:val="nil"/>
              <w:right w:val="nil"/>
            </w:tcBorders>
            <w:shd w:val="clear" w:color="auto" w:fill="auto"/>
            <w:hideMark/>
          </w:tcPr>
          <w:p w:rsidR="007C652C" w:rsidRPr="007C652C" w:rsidRDefault="007C652C" w:rsidP="007C652C">
            <w:pPr>
              <w:tabs>
                <w:tab w:val="clear" w:pos="708"/>
              </w:tabs>
              <w:spacing w:after="0" w:line="240" w:lineRule="auto"/>
              <w:jc w:val="center"/>
              <w:rPr>
                <w:rFonts w:ascii="Times New Roman" w:eastAsia="Times New Roman" w:hAnsi="Times New Roman" w:cs="Times New Roman"/>
                <w:b/>
                <w:bCs/>
                <w:sz w:val="20"/>
                <w:szCs w:val="20"/>
                <w:lang w:eastAsia="ru-RU"/>
              </w:rPr>
            </w:pPr>
            <w:r w:rsidRPr="007C652C">
              <w:rPr>
                <w:rFonts w:ascii="Times New Roman" w:eastAsia="Times New Roman" w:hAnsi="Times New Roman" w:cs="Times New Roman"/>
                <w:b/>
                <w:bCs/>
                <w:sz w:val="20"/>
                <w:szCs w:val="20"/>
                <w:lang w:eastAsia="ru-RU"/>
              </w:rPr>
              <w:t>РАСПРЕДЕЛЕНИЕ БЮДЖЕТНЫХ АССИГНОВАНИЙ НА ГОСУДАРСТВЕННУЮ ПОДДЕРЖКУ СЕМЬИ И ДЕТЕЙ</w:t>
            </w:r>
            <w:r w:rsidRPr="007C652C">
              <w:rPr>
                <w:rFonts w:ascii="Times New Roman" w:eastAsia="Times New Roman" w:hAnsi="Times New Roman" w:cs="Times New Roman"/>
                <w:b/>
                <w:bCs/>
                <w:sz w:val="20"/>
                <w:szCs w:val="20"/>
                <w:lang w:eastAsia="ru-RU"/>
              </w:rPr>
              <w:br/>
              <w:t>НА 2023 ГОД И ПЛАНОВЫЙ ПЕРИОД 2024 И 2025 ГОДОВ</w:t>
            </w:r>
          </w:p>
        </w:tc>
      </w:tr>
      <w:tr w:rsidR="007C652C" w:rsidRPr="007C652C" w:rsidTr="007C652C">
        <w:trPr>
          <w:trHeight w:val="218"/>
        </w:trPr>
        <w:tc>
          <w:tcPr>
            <w:tcW w:w="2640" w:type="dxa"/>
            <w:tcBorders>
              <w:top w:val="nil"/>
              <w:left w:val="nil"/>
              <w:bottom w:val="nil"/>
              <w:right w:val="nil"/>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b/>
                <w:bCs/>
                <w:sz w:val="20"/>
                <w:szCs w:val="20"/>
                <w:lang w:eastAsia="ru-RU"/>
              </w:rPr>
            </w:pPr>
          </w:p>
        </w:tc>
        <w:tc>
          <w:tcPr>
            <w:tcW w:w="1279" w:type="dxa"/>
            <w:gridSpan w:val="2"/>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25"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32"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83"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796" w:type="dxa"/>
            <w:gridSpan w:val="3"/>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jc w:val="right"/>
              <w:rPr>
                <w:rFonts w:ascii="Times New Roman" w:eastAsia="Times New Roman" w:hAnsi="Times New Roman" w:cs="Times New Roman"/>
                <w:sz w:val="20"/>
                <w:szCs w:val="20"/>
                <w:lang w:eastAsia="ru-RU"/>
              </w:rPr>
            </w:pPr>
          </w:p>
        </w:tc>
        <w:tc>
          <w:tcPr>
            <w:tcW w:w="758" w:type="dxa"/>
            <w:gridSpan w:val="3"/>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jc w:val="right"/>
              <w:rPr>
                <w:rFonts w:ascii="Times New Roman" w:eastAsia="Times New Roman" w:hAnsi="Times New Roman" w:cs="Times New Roman"/>
                <w:sz w:val="20"/>
                <w:szCs w:val="20"/>
                <w:lang w:eastAsia="ru-RU"/>
              </w:rPr>
            </w:pPr>
          </w:p>
        </w:tc>
        <w:tc>
          <w:tcPr>
            <w:tcW w:w="1919" w:type="dxa"/>
            <w:gridSpan w:val="5"/>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jc w:val="right"/>
              <w:rPr>
                <w:rFonts w:ascii="Times New Roman" w:eastAsia="Times New Roman" w:hAnsi="Times New Roman" w:cs="Times New Roman"/>
                <w:sz w:val="20"/>
                <w:szCs w:val="20"/>
                <w:lang w:eastAsia="ru-RU"/>
              </w:rPr>
            </w:pPr>
          </w:p>
        </w:tc>
      </w:tr>
      <w:tr w:rsidR="007C652C" w:rsidRPr="007C652C" w:rsidTr="007C652C">
        <w:trPr>
          <w:trHeight w:val="289"/>
        </w:trPr>
        <w:tc>
          <w:tcPr>
            <w:tcW w:w="2640" w:type="dxa"/>
            <w:tcBorders>
              <w:top w:val="nil"/>
              <w:left w:val="nil"/>
              <w:bottom w:val="nil"/>
              <w:right w:val="nil"/>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b/>
                <w:bCs/>
                <w:sz w:val="20"/>
                <w:szCs w:val="20"/>
                <w:lang w:eastAsia="ru-RU"/>
              </w:rPr>
            </w:pPr>
          </w:p>
        </w:tc>
        <w:tc>
          <w:tcPr>
            <w:tcW w:w="1279" w:type="dxa"/>
            <w:gridSpan w:val="2"/>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25"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32"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83"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796" w:type="dxa"/>
            <w:gridSpan w:val="3"/>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jc w:val="right"/>
              <w:rPr>
                <w:rFonts w:ascii="Times New Roman" w:eastAsia="Times New Roman" w:hAnsi="Times New Roman" w:cs="Times New Roman"/>
                <w:sz w:val="20"/>
                <w:szCs w:val="20"/>
                <w:lang w:eastAsia="ru-RU"/>
              </w:rPr>
            </w:pPr>
          </w:p>
        </w:tc>
        <w:tc>
          <w:tcPr>
            <w:tcW w:w="758" w:type="dxa"/>
            <w:gridSpan w:val="3"/>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jc w:val="right"/>
              <w:rPr>
                <w:rFonts w:ascii="Times New Roman" w:eastAsia="Times New Roman" w:hAnsi="Times New Roman" w:cs="Times New Roman"/>
                <w:sz w:val="20"/>
                <w:szCs w:val="20"/>
                <w:lang w:eastAsia="ru-RU"/>
              </w:rPr>
            </w:pPr>
          </w:p>
        </w:tc>
        <w:tc>
          <w:tcPr>
            <w:tcW w:w="1919" w:type="dxa"/>
            <w:gridSpan w:val="5"/>
            <w:tcBorders>
              <w:top w:val="nil"/>
              <w:left w:val="nil"/>
              <w:bottom w:val="nil"/>
              <w:right w:val="nil"/>
            </w:tcBorders>
            <w:shd w:val="clear" w:color="auto" w:fill="auto"/>
            <w:hideMark/>
          </w:tcPr>
          <w:p w:rsidR="007C652C" w:rsidRPr="007C652C" w:rsidRDefault="007C652C" w:rsidP="007C652C">
            <w:pPr>
              <w:tabs>
                <w:tab w:val="clear" w:pos="708"/>
              </w:tabs>
              <w:spacing w:after="0" w:line="240" w:lineRule="auto"/>
              <w:jc w:val="right"/>
              <w:rPr>
                <w:rFonts w:ascii="Times New Roman" w:eastAsia="Times New Roman" w:hAnsi="Times New Roman" w:cs="Times New Roman"/>
                <w:sz w:val="20"/>
                <w:szCs w:val="20"/>
                <w:lang w:eastAsia="ru-RU"/>
              </w:rPr>
            </w:pPr>
            <w:r w:rsidRPr="007C652C">
              <w:rPr>
                <w:rFonts w:ascii="Times New Roman" w:eastAsia="Times New Roman" w:hAnsi="Times New Roman" w:cs="Times New Roman"/>
                <w:sz w:val="20"/>
                <w:szCs w:val="20"/>
                <w:lang w:eastAsia="ru-RU"/>
              </w:rPr>
              <w:t>Таблица 1</w:t>
            </w:r>
          </w:p>
        </w:tc>
      </w:tr>
      <w:tr w:rsidR="007C652C" w:rsidRPr="007C652C" w:rsidTr="007C652C">
        <w:trPr>
          <w:trHeight w:val="289"/>
        </w:trPr>
        <w:tc>
          <w:tcPr>
            <w:tcW w:w="2640" w:type="dxa"/>
            <w:tcBorders>
              <w:top w:val="nil"/>
              <w:left w:val="nil"/>
              <w:bottom w:val="nil"/>
              <w:right w:val="nil"/>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b/>
                <w:bCs/>
                <w:sz w:val="20"/>
                <w:szCs w:val="20"/>
                <w:lang w:eastAsia="ru-RU"/>
              </w:rPr>
            </w:pPr>
          </w:p>
        </w:tc>
        <w:tc>
          <w:tcPr>
            <w:tcW w:w="1279" w:type="dxa"/>
            <w:gridSpan w:val="2"/>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25"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32"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483" w:type="dxa"/>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rPr>
                <w:rFonts w:ascii="Arial" w:eastAsia="Times New Roman" w:hAnsi="Arial" w:cs="Arial"/>
                <w:sz w:val="20"/>
                <w:szCs w:val="20"/>
                <w:lang w:eastAsia="ru-RU"/>
              </w:rPr>
            </w:pPr>
          </w:p>
        </w:tc>
        <w:tc>
          <w:tcPr>
            <w:tcW w:w="796" w:type="dxa"/>
            <w:gridSpan w:val="3"/>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jc w:val="right"/>
              <w:rPr>
                <w:rFonts w:ascii="Times New Roman" w:eastAsia="Times New Roman" w:hAnsi="Times New Roman" w:cs="Times New Roman"/>
                <w:sz w:val="20"/>
                <w:szCs w:val="20"/>
                <w:lang w:eastAsia="ru-RU"/>
              </w:rPr>
            </w:pPr>
          </w:p>
        </w:tc>
        <w:tc>
          <w:tcPr>
            <w:tcW w:w="758" w:type="dxa"/>
            <w:gridSpan w:val="3"/>
            <w:tcBorders>
              <w:top w:val="nil"/>
              <w:left w:val="nil"/>
              <w:bottom w:val="nil"/>
              <w:right w:val="nil"/>
            </w:tcBorders>
            <w:shd w:val="clear" w:color="auto" w:fill="auto"/>
            <w:noWrap/>
            <w:vAlign w:val="bottom"/>
            <w:hideMark/>
          </w:tcPr>
          <w:p w:rsidR="007C652C" w:rsidRPr="007C652C" w:rsidRDefault="007C652C" w:rsidP="007C652C">
            <w:pPr>
              <w:tabs>
                <w:tab w:val="clear" w:pos="708"/>
              </w:tabs>
              <w:spacing w:after="0" w:line="240" w:lineRule="auto"/>
              <w:jc w:val="right"/>
              <w:rPr>
                <w:rFonts w:ascii="Times New Roman" w:eastAsia="Times New Roman" w:hAnsi="Times New Roman" w:cs="Times New Roman"/>
                <w:sz w:val="20"/>
                <w:szCs w:val="20"/>
                <w:lang w:eastAsia="ru-RU"/>
              </w:rPr>
            </w:pPr>
          </w:p>
        </w:tc>
        <w:tc>
          <w:tcPr>
            <w:tcW w:w="1919" w:type="dxa"/>
            <w:gridSpan w:val="5"/>
            <w:tcBorders>
              <w:top w:val="nil"/>
              <w:left w:val="nil"/>
              <w:bottom w:val="nil"/>
              <w:right w:val="nil"/>
            </w:tcBorders>
            <w:shd w:val="clear" w:color="auto" w:fill="auto"/>
            <w:hideMark/>
          </w:tcPr>
          <w:p w:rsidR="007C652C" w:rsidRPr="007C652C" w:rsidRDefault="007C652C" w:rsidP="007C652C">
            <w:pPr>
              <w:tabs>
                <w:tab w:val="clear" w:pos="708"/>
              </w:tabs>
              <w:spacing w:after="0" w:line="240" w:lineRule="auto"/>
              <w:jc w:val="right"/>
              <w:rPr>
                <w:rFonts w:ascii="Times New Roman" w:eastAsia="Times New Roman" w:hAnsi="Times New Roman" w:cs="Times New Roman"/>
                <w:sz w:val="20"/>
                <w:szCs w:val="20"/>
                <w:lang w:eastAsia="ru-RU"/>
              </w:rPr>
            </w:pPr>
          </w:p>
        </w:tc>
      </w:tr>
      <w:tr w:rsidR="007C652C" w:rsidRPr="007C652C" w:rsidTr="007C652C">
        <w:trPr>
          <w:gridAfter w:val="2"/>
          <w:wAfter w:w="355" w:type="dxa"/>
          <w:trHeight w:val="589"/>
        </w:trPr>
        <w:tc>
          <w:tcPr>
            <w:tcW w:w="9653" w:type="dxa"/>
            <w:gridSpan w:val="16"/>
            <w:tcBorders>
              <w:top w:val="nil"/>
              <w:left w:val="nil"/>
              <w:bottom w:val="nil"/>
              <w:right w:val="nil"/>
            </w:tcBorders>
            <w:shd w:val="clear" w:color="auto" w:fill="auto"/>
            <w:hideMark/>
          </w:tcPr>
          <w:p w:rsidR="007C652C" w:rsidRPr="007C652C" w:rsidRDefault="007C652C" w:rsidP="007C652C">
            <w:pPr>
              <w:tabs>
                <w:tab w:val="clear" w:pos="708"/>
              </w:tabs>
              <w:spacing w:after="0" w:line="240" w:lineRule="auto"/>
              <w:jc w:val="center"/>
              <w:rPr>
                <w:rFonts w:ascii="Times New Roman" w:eastAsia="Times New Roman" w:hAnsi="Times New Roman" w:cs="Times New Roman"/>
                <w:b/>
                <w:bCs/>
                <w:sz w:val="20"/>
                <w:szCs w:val="20"/>
                <w:lang w:eastAsia="ru-RU"/>
              </w:rPr>
            </w:pPr>
            <w:r w:rsidRPr="007C652C">
              <w:rPr>
                <w:rFonts w:ascii="Times New Roman" w:eastAsia="Times New Roman" w:hAnsi="Times New Roman" w:cs="Times New Roman"/>
                <w:b/>
                <w:bCs/>
                <w:sz w:val="20"/>
                <w:szCs w:val="20"/>
                <w:lang w:eastAsia="ru-RU"/>
              </w:rPr>
              <w:t xml:space="preserve">Распределение бюджетных ассигнований на государственную поддержку семьи и детей </w:t>
            </w:r>
            <w:r w:rsidRPr="007C652C">
              <w:rPr>
                <w:rFonts w:ascii="Times New Roman" w:eastAsia="Times New Roman" w:hAnsi="Times New Roman" w:cs="Times New Roman"/>
                <w:b/>
                <w:bCs/>
                <w:sz w:val="20"/>
                <w:szCs w:val="20"/>
                <w:lang w:eastAsia="ru-RU"/>
              </w:rPr>
              <w:br/>
              <w:t>на 2023 год и плановый период 2024 и 2025 годов</w:t>
            </w:r>
          </w:p>
        </w:tc>
      </w:tr>
      <w:tr w:rsidR="007C652C" w:rsidRPr="007C652C" w:rsidTr="007C652C">
        <w:trPr>
          <w:gridAfter w:val="2"/>
          <w:wAfter w:w="355" w:type="dxa"/>
          <w:trHeight w:val="420"/>
        </w:trPr>
        <w:tc>
          <w:tcPr>
            <w:tcW w:w="3275" w:type="dxa"/>
            <w:gridSpan w:val="2"/>
            <w:tcBorders>
              <w:top w:val="nil"/>
              <w:left w:val="nil"/>
              <w:bottom w:val="nil"/>
              <w:right w:val="nil"/>
            </w:tcBorders>
            <w:shd w:val="clear" w:color="auto" w:fill="auto"/>
            <w:hideMark/>
          </w:tcPr>
          <w:p w:rsidR="007C652C" w:rsidRPr="007C652C" w:rsidRDefault="007C652C" w:rsidP="007C652C">
            <w:pPr>
              <w:tabs>
                <w:tab w:val="clear" w:pos="708"/>
              </w:tabs>
              <w:spacing w:after="0" w:line="240" w:lineRule="auto"/>
              <w:rPr>
                <w:rFonts w:ascii="Arial" w:eastAsia="Times New Roman" w:hAnsi="Arial" w:cs="Arial"/>
                <w:sz w:val="14"/>
                <w:szCs w:val="14"/>
                <w:lang w:eastAsia="ru-RU"/>
              </w:rPr>
            </w:pPr>
          </w:p>
        </w:tc>
        <w:tc>
          <w:tcPr>
            <w:tcW w:w="644" w:type="dxa"/>
            <w:tcBorders>
              <w:top w:val="nil"/>
              <w:left w:val="nil"/>
              <w:bottom w:val="nil"/>
              <w:right w:val="nil"/>
            </w:tcBorders>
            <w:shd w:val="clear" w:color="auto" w:fill="auto"/>
            <w:hideMark/>
          </w:tcPr>
          <w:p w:rsidR="007C652C" w:rsidRPr="007C652C" w:rsidRDefault="007C652C" w:rsidP="007C652C">
            <w:pPr>
              <w:tabs>
                <w:tab w:val="clear" w:pos="708"/>
              </w:tabs>
              <w:spacing w:after="0" w:line="240" w:lineRule="auto"/>
              <w:rPr>
                <w:rFonts w:ascii="Arial" w:eastAsia="Times New Roman" w:hAnsi="Arial" w:cs="Arial"/>
                <w:sz w:val="14"/>
                <w:szCs w:val="14"/>
                <w:lang w:eastAsia="ru-RU"/>
              </w:rPr>
            </w:pPr>
          </w:p>
        </w:tc>
        <w:tc>
          <w:tcPr>
            <w:tcW w:w="425" w:type="dxa"/>
            <w:tcBorders>
              <w:top w:val="nil"/>
              <w:left w:val="nil"/>
              <w:bottom w:val="nil"/>
              <w:right w:val="nil"/>
            </w:tcBorders>
            <w:shd w:val="clear" w:color="auto" w:fill="auto"/>
            <w:hideMark/>
          </w:tcPr>
          <w:p w:rsidR="007C652C" w:rsidRPr="007C652C" w:rsidRDefault="007C652C" w:rsidP="007C652C">
            <w:pPr>
              <w:tabs>
                <w:tab w:val="clear" w:pos="708"/>
              </w:tabs>
              <w:spacing w:after="0" w:line="240" w:lineRule="auto"/>
              <w:rPr>
                <w:rFonts w:ascii="Arial" w:eastAsia="Times New Roman" w:hAnsi="Arial" w:cs="Arial"/>
                <w:sz w:val="14"/>
                <w:szCs w:val="14"/>
                <w:lang w:eastAsia="ru-RU"/>
              </w:rPr>
            </w:pPr>
          </w:p>
        </w:tc>
        <w:tc>
          <w:tcPr>
            <w:tcW w:w="432" w:type="dxa"/>
            <w:tcBorders>
              <w:top w:val="nil"/>
              <w:left w:val="nil"/>
              <w:bottom w:val="nil"/>
              <w:right w:val="nil"/>
            </w:tcBorders>
            <w:shd w:val="clear" w:color="auto" w:fill="auto"/>
            <w:hideMark/>
          </w:tcPr>
          <w:p w:rsidR="007C652C" w:rsidRPr="007C652C" w:rsidRDefault="007C652C" w:rsidP="007C652C">
            <w:pPr>
              <w:tabs>
                <w:tab w:val="clear" w:pos="708"/>
              </w:tabs>
              <w:spacing w:after="0" w:line="240" w:lineRule="auto"/>
              <w:rPr>
                <w:rFonts w:ascii="Arial" w:eastAsia="Times New Roman" w:hAnsi="Arial" w:cs="Arial"/>
                <w:sz w:val="14"/>
                <w:szCs w:val="14"/>
                <w:lang w:eastAsia="ru-RU"/>
              </w:rPr>
            </w:pPr>
          </w:p>
        </w:tc>
        <w:tc>
          <w:tcPr>
            <w:tcW w:w="1276" w:type="dxa"/>
            <w:tcBorders>
              <w:top w:val="nil"/>
              <w:left w:val="nil"/>
              <w:bottom w:val="nil"/>
              <w:right w:val="nil"/>
            </w:tcBorders>
            <w:shd w:val="clear" w:color="auto" w:fill="auto"/>
            <w:hideMark/>
          </w:tcPr>
          <w:p w:rsidR="007C652C" w:rsidRPr="007C652C" w:rsidRDefault="007C652C" w:rsidP="007C652C">
            <w:pPr>
              <w:tabs>
                <w:tab w:val="clear" w:pos="708"/>
              </w:tabs>
              <w:spacing w:after="0" w:line="240" w:lineRule="auto"/>
              <w:rPr>
                <w:rFonts w:ascii="Arial" w:eastAsia="Times New Roman" w:hAnsi="Arial" w:cs="Arial"/>
                <w:sz w:val="14"/>
                <w:szCs w:val="14"/>
                <w:lang w:eastAsia="ru-RU"/>
              </w:rPr>
            </w:pPr>
          </w:p>
        </w:tc>
        <w:tc>
          <w:tcPr>
            <w:tcW w:w="766" w:type="dxa"/>
            <w:gridSpan w:val="2"/>
            <w:tcBorders>
              <w:top w:val="nil"/>
              <w:left w:val="nil"/>
              <w:bottom w:val="nil"/>
              <w:right w:val="nil"/>
            </w:tcBorders>
            <w:shd w:val="clear" w:color="auto" w:fill="auto"/>
            <w:hideMark/>
          </w:tcPr>
          <w:p w:rsidR="007C652C" w:rsidRPr="007C652C" w:rsidRDefault="007C652C" w:rsidP="007C652C">
            <w:pPr>
              <w:tabs>
                <w:tab w:val="clear" w:pos="708"/>
              </w:tabs>
              <w:spacing w:after="0" w:line="240" w:lineRule="auto"/>
              <w:rPr>
                <w:rFonts w:ascii="Arial" w:eastAsia="Times New Roman" w:hAnsi="Arial" w:cs="Arial"/>
                <w:sz w:val="14"/>
                <w:szCs w:val="14"/>
                <w:lang w:eastAsia="ru-RU"/>
              </w:rPr>
            </w:pPr>
          </w:p>
        </w:tc>
        <w:tc>
          <w:tcPr>
            <w:tcW w:w="513" w:type="dxa"/>
            <w:gridSpan w:val="2"/>
            <w:tcBorders>
              <w:top w:val="nil"/>
              <w:left w:val="nil"/>
              <w:bottom w:val="nil"/>
              <w:right w:val="nil"/>
            </w:tcBorders>
            <w:shd w:val="clear" w:color="auto" w:fill="auto"/>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p>
        </w:tc>
        <w:tc>
          <w:tcPr>
            <w:tcW w:w="758" w:type="dxa"/>
            <w:gridSpan w:val="3"/>
            <w:tcBorders>
              <w:top w:val="nil"/>
              <w:left w:val="nil"/>
              <w:bottom w:val="nil"/>
              <w:right w:val="nil"/>
            </w:tcBorders>
            <w:shd w:val="clear" w:color="auto" w:fill="auto"/>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p>
        </w:tc>
        <w:tc>
          <w:tcPr>
            <w:tcW w:w="1564" w:type="dxa"/>
            <w:gridSpan w:val="3"/>
            <w:tcBorders>
              <w:top w:val="nil"/>
              <w:left w:val="nil"/>
              <w:bottom w:val="nil"/>
              <w:right w:val="nil"/>
            </w:tcBorders>
            <w:shd w:val="clear" w:color="auto" w:fill="auto"/>
            <w:vAlign w:val="bottom"/>
            <w:hideMark/>
          </w:tcPr>
          <w:p w:rsidR="007C652C" w:rsidRPr="007C652C" w:rsidRDefault="007C652C" w:rsidP="007C652C">
            <w:pPr>
              <w:tabs>
                <w:tab w:val="clear" w:pos="708"/>
              </w:tabs>
              <w:spacing w:after="0" w:line="240" w:lineRule="auto"/>
              <w:jc w:val="right"/>
              <w:rPr>
                <w:rFonts w:ascii="Times New Roman" w:eastAsia="Times New Roman" w:hAnsi="Times New Roman" w:cs="Times New Roman"/>
                <w:sz w:val="20"/>
                <w:szCs w:val="20"/>
                <w:lang w:eastAsia="ru-RU"/>
              </w:rPr>
            </w:pPr>
            <w:r w:rsidRPr="007C652C">
              <w:rPr>
                <w:rFonts w:ascii="Times New Roman" w:eastAsia="Times New Roman" w:hAnsi="Times New Roman" w:cs="Times New Roman"/>
                <w:sz w:val="20"/>
                <w:szCs w:val="20"/>
                <w:lang w:eastAsia="ru-RU"/>
              </w:rPr>
              <w:t>тыс.рублей</w:t>
            </w:r>
          </w:p>
        </w:tc>
      </w:tr>
      <w:tr w:rsidR="007C652C" w:rsidRPr="007C652C" w:rsidTr="007C652C">
        <w:trPr>
          <w:gridAfter w:val="2"/>
          <w:wAfter w:w="355" w:type="dxa"/>
          <w:trHeight w:val="255"/>
        </w:trPr>
        <w:tc>
          <w:tcPr>
            <w:tcW w:w="3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Times New Roman" w:eastAsia="Times New Roman" w:hAnsi="Times New Roman" w:cs="Times New Roman"/>
                <w:b/>
                <w:bCs/>
                <w:sz w:val="24"/>
                <w:szCs w:val="24"/>
                <w:lang w:eastAsia="ru-RU"/>
              </w:rPr>
            </w:pPr>
            <w:r w:rsidRPr="007C652C">
              <w:rPr>
                <w:rFonts w:ascii="Times New Roman" w:eastAsia="Times New Roman" w:hAnsi="Times New Roman" w:cs="Times New Roman"/>
                <w:b/>
                <w:bCs/>
                <w:sz w:val="24"/>
                <w:szCs w:val="24"/>
                <w:lang w:eastAsia="ru-RU"/>
              </w:rPr>
              <w:t xml:space="preserve">Наименование </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7C652C" w:rsidRPr="007C652C" w:rsidRDefault="007C652C" w:rsidP="007C652C">
            <w:pPr>
              <w:tabs>
                <w:tab w:val="clear" w:pos="708"/>
              </w:tabs>
              <w:spacing w:after="0" w:line="240" w:lineRule="auto"/>
              <w:jc w:val="center"/>
              <w:rPr>
                <w:rFonts w:ascii="Arial" w:eastAsia="Times New Roman" w:hAnsi="Arial" w:cs="Arial"/>
                <w:b/>
                <w:bCs/>
                <w:sz w:val="16"/>
                <w:szCs w:val="16"/>
                <w:lang w:eastAsia="ru-RU"/>
              </w:rPr>
            </w:pPr>
            <w:r w:rsidRPr="007C652C">
              <w:rPr>
                <w:rFonts w:ascii="Arial" w:eastAsia="Times New Roman" w:hAnsi="Arial" w:cs="Arial"/>
                <w:b/>
                <w:bCs/>
                <w:sz w:val="16"/>
                <w:szCs w:val="16"/>
                <w:lang w:eastAsia="ru-RU"/>
              </w:rPr>
              <w:t>ГРБС</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b/>
                <w:bCs/>
                <w:sz w:val="16"/>
                <w:szCs w:val="16"/>
                <w:lang w:eastAsia="ru-RU"/>
              </w:rPr>
            </w:pPr>
            <w:r w:rsidRPr="007C652C">
              <w:rPr>
                <w:rFonts w:ascii="Arial" w:eastAsia="Times New Roman" w:hAnsi="Arial" w:cs="Arial"/>
                <w:b/>
                <w:bCs/>
                <w:sz w:val="16"/>
                <w:szCs w:val="16"/>
                <w:lang w:eastAsia="ru-RU"/>
              </w:rPr>
              <w:t>РЗ</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b/>
                <w:bCs/>
                <w:sz w:val="16"/>
                <w:szCs w:val="16"/>
                <w:lang w:eastAsia="ru-RU"/>
              </w:rPr>
            </w:pPr>
            <w:r w:rsidRPr="007C652C">
              <w:rPr>
                <w:rFonts w:ascii="Arial" w:eastAsia="Times New Roman" w:hAnsi="Arial" w:cs="Arial"/>
                <w:b/>
                <w:bCs/>
                <w:sz w:val="16"/>
                <w:szCs w:val="16"/>
                <w:lang w:eastAsia="ru-RU"/>
              </w:rPr>
              <w:t>ПЗ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b/>
                <w:bCs/>
                <w:sz w:val="16"/>
                <w:szCs w:val="16"/>
                <w:lang w:eastAsia="ru-RU"/>
              </w:rPr>
            </w:pPr>
            <w:r w:rsidRPr="007C652C">
              <w:rPr>
                <w:rFonts w:ascii="Arial" w:eastAsia="Times New Roman" w:hAnsi="Arial" w:cs="Arial"/>
                <w:b/>
                <w:bCs/>
                <w:sz w:val="16"/>
                <w:szCs w:val="16"/>
                <w:lang w:eastAsia="ru-RU"/>
              </w:rPr>
              <w:t>ЦСР</w:t>
            </w:r>
          </w:p>
        </w:tc>
        <w:tc>
          <w:tcPr>
            <w:tcW w:w="766" w:type="dxa"/>
            <w:gridSpan w:val="2"/>
            <w:tcBorders>
              <w:top w:val="single" w:sz="4" w:space="0" w:color="auto"/>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b/>
                <w:bCs/>
                <w:sz w:val="16"/>
                <w:szCs w:val="16"/>
                <w:lang w:eastAsia="ru-RU"/>
              </w:rPr>
            </w:pPr>
            <w:r w:rsidRPr="007C652C">
              <w:rPr>
                <w:rFonts w:ascii="Arial" w:eastAsia="Times New Roman" w:hAnsi="Arial" w:cs="Arial"/>
                <w:b/>
                <w:bCs/>
                <w:sz w:val="16"/>
                <w:szCs w:val="16"/>
                <w:lang w:eastAsia="ru-RU"/>
              </w:rPr>
              <w:t>ВР</w:t>
            </w:r>
          </w:p>
        </w:tc>
        <w:tc>
          <w:tcPr>
            <w:tcW w:w="2835" w:type="dxa"/>
            <w:gridSpan w:val="8"/>
            <w:tcBorders>
              <w:top w:val="single" w:sz="4" w:space="0" w:color="auto"/>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b/>
                <w:bCs/>
                <w:sz w:val="16"/>
                <w:szCs w:val="16"/>
                <w:lang w:eastAsia="ru-RU"/>
              </w:rPr>
            </w:pPr>
            <w:r w:rsidRPr="007C652C">
              <w:rPr>
                <w:rFonts w:ascii="Arial" w:eastAsia="Times New Roman" w:hAnsi="Arial" w:cs="Arial"/>
                <w:b/>
                <w:bCs/>
                <w:sz w:val="16"/>
                <w:szCs w:val="16"/>
                <w:lang w:eastAsia="ru-RU"/>
              </w:rPr>
              <w:t>Сумма</w:t>
            </w:r>
          </w:p>
        </w:tc>
      </w:tr>
      <w:tr w:rsidR="007C652C" w:rsidRPr="007C652C" w:rsidTr="007C652C">
        <w:trPr>
          <w:gridAfter w:val="2"/>
          <w:wAfter w:w="355" w:type="dxa"/>
          <w:trHeight w:val="195"/>
        </w:trPr>
        <w:tc>
          <w:tcPr>
            <w:tcW w:w="3275"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Times New Roman" w:eastAsia="Times New Roman" w:hAnsi="Times New Roman" w:cs="Times New Roman"/>
                <w:b/>
                <w:bCs/>
                <w:sz w:val="24"/>
                <w:szCs w:val="24"/>
                <w:lang w:eastAsia="ru-RU"/>
              </w:rPr>
            </w:pPr>
            <w:r w:rsidRPr="007C652C">
              <w:rPr>
                <w:rFonts w:ascii="Times New Roman" w:eastAsia="Times New Roman" w:hAnsi="Times New Roman" w:cs="Times New Roman"/>
                <w:b/>
                <w:bCs/>
                <w:sz w:val="24"/>
                <w:szCs w:val="24"/>
                <w:lang w:eastAsia="ru-RU"/>
              </w:rPr>
              <w:t> </w:t>
            </w:r>
          </w:p>
        </w:tc>
        <w:tc>
          <w:tcPr>
            <w:tcW w:w="644" w:type="dxa"/>
            <w:tcBorders>
              <w:top w:val="nil"/>
              <w:left w:val="nil"/>
              <w:bottom w:val="single" w:sz="4" w:space="0" w:color="auto"/>
              <w:right w:val="single" w:sz="4" w:space="0" w:color="auto"/>
            </w:tcBorders>
            <w:shd w:val="clear" w:color="auto" w:fill="auto"/>
            <w:noWrap/>
            <w:vAlign w:val="bottom"/>
            <w:hideMark/>
          </w:tcPr>
          <w:p w:rsidR="007C652C" w:rsidRPr="007C652C" w:rsidRDefault="007C652C" w:rsidP="007C652C">
            <w:pPr>
              <w:tabs>
                <w:tab w:val="clear" w:pos="708"/>
              </w:tabs>
              <w:spacing w:after="0" w:line="240" w:lineRule="auto"/>
              <w:jc w:val="center"/>
              <w:rPr>
                <w:rFonts w:ascii="Arial" w:eastAsia="Times New Roman" w:hAnsi="Arial" w:cs="Arial"/>
                <w:b/>
                <w:bCs/>
                <w:sz w:val="16"/>
                <w:szCs w:val="16"/>
                <w:lang w:eastAsia="ru-RU"/>
              </w:rPr>
            </w:pPr>
            <w:r w:rsidRPr="007C652C">
              <w:rPr>
                <w:rFonts w:ascii="Arial" w:eastAsia="Times New Roman" w:hAnsi="Arial" w:cs="Arial"/>
                <w:b/>
                <w:bCs/>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b/>
                <w:bCs/>
                <w:sz w:val="16"/>
                <w:szCs w:val="16"/>
                <w:lang w:eastAsia="ru-RU"/>
              </w:rPr>
            </w:pPr>
            <w:r w:rsidRPr="007C652C">
              <w:rPr>
                <w:rFonts w:ascii="Arial" w:eastAsia="Times New Roman" w:hAnsi="Arial" w:cs="Arial"/>
                <w:b/>
                <w:bCs/>
                <w:sz w:val="16"/>
                <w:szCs w:val="16"/>
                <w:lang w:eastAsia="ru-RU"/>
              </w:rPr>
              <w:t> </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b/>
                <w:bCs/>
                <w:sz w:val="16"/>
                <w:szCs w:val="16"/>
                <w:lang w:eastAsia="ru-RU"/>
              </w:rPr>
            </w:pPr>
            <w:r w:rsidRPr="007C652C">
              <w:rPr>
                <w:rFonts w:ascii="Arial" w:eastAsia="Times New Roman" w:hAnsi="Arial" w:cs="Arial"/>
                <w:b/>
                <w:bCs/>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b/>
                <w:bCs/>
                <w:sz w:val="16"/>
                <w:szCs w:val="16"/>
                <w:lang w:eastAsia="ru-RU"/>
              </w:rPr>
            </w:pPr>
            <w:r w:rsidRPr="007C652C">
              <w:rPr>
                <w:rFonts w:ascii="Arial" w:eastAsia="Times New Roman" w:hAnsi="Arial" w:cs="Arial"/>
                <w:b/>
                <w:bCs/>
                <w:sz w:val="16"/>
                <w:szCs w:val="16"/>
                <w:lang w:eastAsia="ru-RU"/>
              </w:rPr>
              <w:t> </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b/>
                <w:bCs/>
                <w:sz w:val="16"/>
                <w:szCs w:val="16"/>
                <w:lang w:eastAsia="ru-RU"/>
              </w:rPr>
            </w:pPr>
            <w:r w:rsidRPr="007C652C">
              <w:rPr>
                <w:rFonts w:ascii="Arial" w:eastAsia="Times New Roman" w:hAnsi="Arial" w:cs="Arial"/>
                <w:b/>
                <w:bCs/>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b/>
                <w:bCs/>
                <w:sz w:val="16"/>
                <w:szCs w:val="16"/>
                <w:lang w:eastAsia="ru-RU"/>
              </w:rPr>
            </w:pPr>
            <w:r w:rsidRPr="007C652C">
              <w:rPr>
                <w:rFonts w:ascii="Arial" w:eastAsia="Times New Roman" w:hAnsi="Arial" w:cs="Arial"/>
                <w:b/>
                <w:bCs/>
                <w:sz w:val="16"/>
                <w:szCs w:val="16"/>
                <w:lang w:eastAsia="ru-RU"/>
              </w:rPr>
              <w:t>2023 год</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b/>
                <w:bCs/>
                <w:sz w:val="16"/>
                <w:szCs w:val="16"/>
                <w:lang w:eastAsia="ru-RU"/>
              </w:rPr>
            </w:pPr>
            <w:r w:rsidRPr="007C652C">
              <w:rPr>
                <w:rFonts w:ascii="Arial" w:eastAsia="Times New Roman" w:hAnsi="Arial" w:cs="Arial"/>
                <w:b/>
                <w:bCs/>
                <w:sz w:val="16"/>
                <w:szCs w:val="16"/>
                <w:lang w:eastAsia="ru-RU"/>
              </w:rPr>
              <w:t>2024 год</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b/>
                <w:bCs/>
                <w:sz w:val="16"/>
                <w:szCs w:val="16"/>
                <w:lang w:eastAsia="ru-RU"/>
              </w:rPr>
            </w:pPr>
            <w:r w:rsidRPr="007C652C">
              <w:rPr>
                <w:rFonts w:ascii="Arial" w:eastAsia="Times New Roman" w:hAnsi="Arial" w:cs="Arial"/>
                <w:b/>
                <w:bCs/>
                <w:sz w:val="16"/>
                <w:szCs w:val="16"/>
                <w:lang w:eastAsia="ru-RU"/>
              </w:rPr>
              <w:t>2025 год</w:t>
            </w:r>
          </w:p>
        </w:tc>
      </w:tr>
      <w:tr w:rsidR="007C652C" w:rsidRPr="007C652C" w:rsidTr="007C652C">
        <w:trPr>
          <w:gridAfter w:val="2"/>
          <w:wAfter w:w="355" w:type="dxa"/>
          <w:trHeight w:val="22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ОБЩЕГОСУДАРСТВЕННЫЕ ВОПРОСЫ</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3 119,6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3 254,5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3 339,9 </w:t>
            </w:r>
          </w:p>
        </w:tc>
      </w:tr>
      <w:tr w:rsidR="007C652C" w:rsidRPr="007C652C" w:rsidTr="007C652C">
        <w:trPr>
          <w:gridAfter w:val="2"/>
          <w:wAfter w:w="355" w:type="dxa"/>
          <w:trHeight w:val="85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3 119,6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3 254,5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3 339,9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 xml:space="preserve">Муниципальная программа Кочковского района Новосибирской области </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1000000000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3 119,6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3 254,5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3 339,9 </w:t>
            </w:r>
          </w:p>
        </w:tc>
      </w:tr>
      <w:tr w:rsidR="007C652C" w:rsidRPr="007C652C" w:rsidTr="007C652C">
        <w:trPr>
          <w:gridAfter w:val="2"/>
          <w:wAfter w:w="355" w:type="dxa"/>
          <w:trHeight w:val="85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1007900000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3 119,6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3 254,5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3 339,9 </w:t>
            </w:r>
          </w:p>
        </w:tc>
      </w:tr>
      <w:tr w:rsidR="007C652C" w:rsidRPr="007C652C" w:rsidTr="007C652C">
        <w:trPr>
          <w:gridAfter w:val="2"/>
          <w:wAfter w:w="355" w:type="dxa"/>
          <w:trHeight w:val="127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Расходы на образование и организацию деятельности комиссий по делам несовершеннолетних и защите их прав в рамках муниципальной программы "Развитие системы социальной поддержки населения социального положения семей с детьми в Кочковском районе Новосибирской области "</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1007970159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1 591,1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1 709,0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1 779,4 </w:t>
            </w:r>
          </w:p>
        </w:tc>
      </w:tr>
      <w:tr w:rsidR="007C652C" w:rsidRPr="007C652C" w:rsidTr="007C652C">
        <w:trPr>
          <w:gridAfter w:val="2"/>
          <w:wAfter w:w="355" w:type="dxa"/>
          <w:trHeight w:val="106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1007970159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1 236,0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1 659,0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1 779,4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1007970159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1 236,0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1 659,0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1 779,4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1007970159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355,1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50,0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0,0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1007970159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240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355,1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50,0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0,0 </w:t>
            </w:r>
          </w:p>
        </w:tc>
      </w:tr>
      <w:tr w:rsidR="007C652C" w:rsidRPr="007C652C" w:rsidTr="007C652C">
        <w:trPr>
          <w:gridAfter w:val="2"/>
          <w:wAfter w:w="355" w:type="dxa"/>
          <w:trHeight w:val="148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Расходы на организацию и осуществление деятельности по опеке и попечительству,социальной поддержке детей-сирот и детей, оставшихся без попечения родителей в рамках 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1007970289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1 528,5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1 545,5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1 560,5 </w:t>
            </w:r>
          </w:p>
        </w:tc>
      </w:tr>
      <w:tr w:rsidR="007C652C" w:rsidRPr="007C652C" w:rsidTr="007C652C">
        <w:trPr>
          <w:gridAfter w:val="2"/>
          <w:wAfter w:w="355" w:type="dxa"/>
          <w:trHeight w:val="106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1007970289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1 338,3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1 153,4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1 560,5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1007970289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1 338,3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1 153,4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1 560,5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w:t>
            </w:r>
            <w:r w:rsidRPr="007C652C">
              <w:rPr>
                <w:rFonts w:ascii="Times New Roman" w:eastAsia="Times New Roman" w:hAnsi="Times New Roman" w:cs="Times New Roman"/>
                <w:sz w:val="24"/>
                <w:szCs w:val="24"/>
                <w:lang w:eastAsia="ru-RU"/>
              </w:rPr>
              <w:lastRenderedPageBreak/>
              <w:t>(муниципальных) нужд</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lastRenderedPageBreak/>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1007970289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190,3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392,1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0,0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1007970289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240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190,3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392,1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0,0 </w:t>
            </w:r>
          </w:p>
        </w:tc>
      </w:tr>
      <w:tr w:rsidR="007C652C" w:rsidRPr="007C652C" w:rsidTr="007C652C">
        <w:trPr>
          <w:gridAfter w:val="2"/>
          <w:wAfter w:w="355" w:type="dxa"/>
          <w:trHeight w:val="22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ЖИЛИЩНО-КОММУНАЛЬНОЕ ХОЗЯЙСТВО</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05</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76,8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20 790,7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11 795,0 </w:t>
            </w:r>
          </w:p>
        </w:tc>
      </w:tr>
      <w:tr w:rsidR="007C652C" w:rsidRPr="007C652C" w:rsidTr="007C652C">
        <w:trPr>
          <w:gridAfter w:val="2"/>
          <w:wAfter w:w="355" w:type="dxa"/>
          <w:trHeight w:val="22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Жилищное хозяйство</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05</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76,8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20 790,7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11 795,0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Муниципальная программа  Кочковского района Новосибирской области</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05</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1100000000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76,8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20 790,7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11 795,0 </w:t>
            </w:r>
          </w:p>
        </w:tc>
      </w:tr>
      <w:tr w:rsidR="007C652C" w:rsidRPr="007C652C" w:rsidTr="007C652C">
        <w:trPr>
          <w:gridAfter w:val="2"/>
          <w:wAfter w:w="355" w:type="dxa"/>
          <w:trHeight w:val="85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Подпрограмма муниципальной программы "Стимулирование развития жилищного строительства на территории  Кочковского района Новосибирской области ".</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05</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1130000000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76,8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20 790,7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11 795,0 </w:t>
            </w:r>
          </w:p>
        </w:tc>
      </w:tr>
      <w:tr w:rsidR="007C652C" w:rsidRPr="007C652C" w:rsidTr="007C652C">
        <w:trPr>
          <w:gridAfter w:val="2"/>
          <w:wAfter w:w="355" w:type="dxa"/>
          <w:trHeight w:val="148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Подпрограмма "Обеспечение предоставления жилых помещений детям-сиротам и детям,оставшимся без попечения родителей,лицам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05</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1137900000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76,8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20 790,7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11 795,0 </w:t>
            </w:r>
          </w:p>
        </w:tc>
      </w:tr>
      <w:tr w:rsidR="007C652C" w:rsidRPr="007C652C" w:rsidTr="007C652C">
        <w:trPr>
          <w:gridAfter w:val="2"/>
          <w:wAfter w:w="355" w:type="dxa"/>
          <w:trHeight w:val="190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05</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1137970139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76,8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20 790,7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11 795,0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 xml:space="preserve">Капитальные вложения в </w:t>
            </w:r>
            <w:r w:rsidRPr="007C652C">
              <w:rPr>
                <w:rFonts w:ascii="Times New Roman" w:eastAsia="Times New Roman" w:hAnsi="Times New Roman" w:cs="Times New Roman"/>
                <w:sz w:val="24"/>
                <w:szCs w:val="24"/>
                <w:lang w:eastAsia="ru-RU"/>
              </w:rPr>
              <w:lastRenderedPageBreak/>
              <w:t>объекты государственной (муниципальной) собственности</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lastRenderedPageBreak/>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05</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1137970139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400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76,8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20 790,7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11 795,0 </w:t>
            </w:r>
          </w:p>
        </w:tc>
      </w:tr>
      <w:tr w:rsidR="007C652C" w:rsidRPr="007C652C" w:rsidTr="007C652C">
        <w:trPr>
          <w:gridAfter w:val="2"/>
          <w:wAfter w:w="355" w:type="dxa"/>
          <w:trHeight w:val="22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lastRenderedPageBreak/>
              <w:t>Бюджетные инвестиции</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05</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1137970139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410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76,8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20 790,7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11 795,0 </w:t>
            </w:r>
          </w:p>
        </w:tc>
      </w:tr>
      <w:tr w:rsidR="007C652C" w:rsidRPr="007C652C" w:rsidTr="007C652C">
        <w:trPr>
          <w:gridAfter w:val="2"/>
          <w:wAfter w:w="355" w:type="dxa"/>
          <w:trHeight w:val="22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ОБРАЗОВАНИЕ</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16 117,5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15 611,6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15 611,6 </w:t>
            </w:r>
          </w:p>
        </w:tc>
      </w:tr>
      <w:tr w:rsidR="007C652C" w:rsidRPr="007C652C" w:rsidTr="007C652C">
        <w:trPr>
          <w:gridAfter w:val="2"/>
          <w:wAfter w:w="355" w:type="dxa"/>
          <w:trHeight w:val="22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Дошкольное образование</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468,0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468,0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468,0 </w:t>
            </w:r>
          </w:p>
        </w:tc>
      </w:tr>
      <w:tr w:rsidR="007C652C" w:rsidRPr="007C652C" w:rsidTr="007C652C">
        <w:trPr>
          <w:gridAfter w:val="2"/>
          <w:wAfter w:w="355" w:type="dxa"/>
          <w:trHeight w:val="64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Муниципальная программа "Развитие системы образования Кочковского района Новосибирской области".</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1500000000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468,0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468,0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468,0 </w:t>
            </w:r>
          </w:p>
        </w:tc>
      </w:tr>
      <w:tr w:rsidR="007C652C" w:rsidRPr="007C652C" w:rsidTr="007C652C">
        <w:trPr>
          <w:gridAfter w:val="2"/>
          <w:wAfter w:w="355" w:type="dxa"/>
          <w:trHeight w:val="64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Подпрограмма в рамках муниципальной программы "Развитие системы образования Кочковского района Новосибирской области ".</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1510000000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468,0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468,0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468,0 </w:t>
            </w:r>
          </w:p>
        </w:tc>
      </w:tr>
      <w:tr w:rsidR="007C652C" w:rsidRPr="007C652C" w:rsidTr="007C652C">
        <w:trPr>
          <w:gridAfter w:val="2"/>
          <w:wAfter w:w="355" w:type="dxa"/>
          <w:trHeight w:val="106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1517900000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468,0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468,0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468,0 </w:t>
            </w:r>
          </w:p>
        </w:tc>
      </w:tr>
      <w:tr w:rsidR="007C652C" w:rsidRPr="007C652C" w:rsidTr="007C652C">
        <w:trPr>
          <w:gridAfter w:val="2"/>
          <w:wAfter w:w="355" w:type="dxa"/>
          <w:trHeight w:val="148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Расходы на социальную поддержку отдельных категорий детей,обучающихся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1517903349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468,0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468,0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468,0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1517903349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426,0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426,0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426,0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1517903349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240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426,0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426,0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426,0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 xml:space="preserve">Предоставление субсидий бюджетным, автономным </w:t>
            </w:r>
            <w:r w:rsidRPr="007C652C">
              <w:rPr>
                <w:rFonts w:ascii="Times New Roman" w:eastAsia="Times New Roman" w:hAnsi="Times New Roman" w:cs="Times New Roman"/>
                <w:sz w:val="24"/>
                <w:szCs w:val="24"/>
                <w:lang w:eastAsia="ru-RU"/>
              </w:rPr>
              <w:lastRenderedPageBreak/>
              <w:t>учреждениям и иным некоммерческим организациям</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lastRenderedPageBreak/>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1517903349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600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42,0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42,0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42,0 </w:t>
            </w:r>
          </w:p>
        </w:tc>
      </w:tr>
      <w:tr w:rsidR="007C652C" w:rsidRPr="007C652C" w:rsidTr="007C652C">
        <w:trPr>
          <w:gridAfter w:val="2"/>
          <w:wAfter w:w="355" w:type="dxa"/>
          <w:trHeight w:val="22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lastRenderedPageBreak/>
              <w:t>Субсидии бюджетным учреждениям</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1517903349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610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42,0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42,0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42,0 </w:t>
            </w:r>
          </w:p>
        </w:tc>
      </w:tr>
      <w:tr w:rsidR="007C652C" w:rsidRPr="007C652C" w:rsidTr="007C652C">
        <w:trPr>
          <w:gridAfter w:val="2"/>
          <w:wAfter w:w="355" w:type="dxa"/>
          <w:trHeight w:val="22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Общее образование</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13 711,7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13 205,8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13 205,8 </w:t>
            </w:r>
          </w:p>
        </w:tc>
      </w:tr>
      <w:tr w:rsidR="007C652C" w:rsidRPr="007C652C" w:rsidTr="007C652C">
        <w:trPr>
          <w:gridAfter w:val="2"/>
          <w:wAfter w:w="355" w:type="dxa"/>
          <w:trHeight w:val="64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Муниципальная программа "Развитие системы образования Кочковского района Новосибирской области".</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1500000000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13 711,7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13 205,8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13 205,8 </w:t>
            </w:r>
          </w:p>
        </w:tc>
      </w:tr>
      <w:tr w:rsidR="007C652C" w:rsidRPr="007C652C" w:rsidTr="007C652C">
        <w:trPr>
          <w:gridAfter w:val="2"/>
          <w:wAfter w:w="355" w:type="dxa"/>
          <w:trHeight w:val="64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Подпрограмма в рамках муниципальной программы "Развитие системы образования Кочковского района Новосибирской области ".</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1510000000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13 711,7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13 205,8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13 205,8 </w:t>
            </w:r>
          </w:p>
        </w:tc>
      </w:tr>
      <w:tr w:rsidR="007C652C" w:rsidRPr="007C652C" w:rsidTr="007C652C">
        <w:trPr>
          <w:gridAfter w:val="2"/>
          <w:wAfter w:w="355" w:type="dxa"/>
          <w:trHeight w:val="106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1517900000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13 711,7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13 205,8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13 205,8 </w:t>
            </w:r>
          </w:p>
        </w:tc>
      </w:tr>
      <w:tr w:rsidR="007C652C" w:rsidRPr="007C652C" w:rsidTr="007C652C">
        <w:trPr>
          <w:gridAfter w:val="2"/>
          <w:wAfter w:w="355" w:type="dxa"/>
          <w:trHeight w:val="148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Расходы на социальную поддержку отдельных категорий детей,обучающихся в 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системы образования Кочковского района Новосибирской области " за счет средств областного бюджета.</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1517903349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13 711,7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13 205,8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13 205,8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1517903349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600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13 711,7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13 205,8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13 205,8 </w:t>
            </w:r>
          </w:p>
        </w:tc>
      </w:tr>
      <w:tr w:rsidR="007C652C" w:rsidRPr="007C652C" w:rsidTr="007C652C">
        <w:trPr>
          <w:gridAfter w:val="2"/>
          <w:wAfter w:w="355" w:type="dxa"/>
          <w:trHeight w:val="22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1517903349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610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13 711,7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13 205,8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13 205,8 </w:t>
            </w:r>
          </w:p>
        </w:tc>
      </w:tr>
      <w:tr w:rsidR="007C652C" w:rsidRPr="007C652C" w:rsidTr="007C652C">
        <w:trPr>
          <w:gridAfter w:val="2"/>
          <w:wAfter w:w="355" w:type="dxa"/>
          <w:trHeight w:val="22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Молодежная политика</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1 937,8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1 937,8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1 937,8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 xml:space="preserve">Муниципальная программа Кочковского района </w:t>
            </w:r>
            <w:r w:rsidRPr="007C652C">
              <w:rPr>
                <w:rFonts w:ascii="Times New Roman" w:eastAsia="Times New Roman" w:hAnsi="Times New Roman" w:cs="Times New Roman"/>
                <w:sz w:val="24"/>
                <w:szCs w:val="24"/>
                <w:lang w:eastAsia="ru-RU"/>
              </w:rPr>
              <w:lastRenderedPageBreak/>
              <w:t xml:space="preserve">Новосибирской области </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lastRenderedPageBreak/>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1000000000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7,0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7,0 </w:t>
            </w:r>
          </w:p>
        </w:tc>
      </w:tr>
      <w:tr w:rsidR="007C652C" w:rsidRPr="007C652C" w:rsidTr="007C652C">
        <w:trPr>
          <w:gridAfter w:val="2"/>
          <w:wAfter w:w="355" w:type="dxa"/>
          <w:trHeight w:val="85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lastRenderedPageBreak/>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1007900000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7,0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7,0 </w:t>
            </w:r>
          </w:p>
        </w:tc>
      </w:tr>
      <w:tr w:rsidR="007C652C" w:rsidRPr="007C652C" w:rsidTr="007C652C">
        <w:trPr>
          <w:gridAfter w:val="2"/>
          <w:wAfter w:w="355" w:type="dxa"/>
          <w:trHeight w:val="169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улучшения социального положения семей с детьми в Кочковском районе Новосибирской области "</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1007970179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7,0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7,0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1007970179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600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7,0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7,0 </w:t>
            </w:r>
          </w:p>
        </w:tc>
      </w:tr>
      <w:tr w:rsidR="007C652C" w:rsidRPr="007C652C" w:rsidTr="007C652C">
        <w:trPr>
          <w:gridAfter w:val="2"/>
          <w:wAfter w:w="355" w:type="dxa"/>
          <w:trHeight w:val="22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1007970179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610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7,0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7,0 </w:t>
            </w:r>
          </w:p>
        </w:tc>
      </w:tr>
      <w:tr w:rsidR="007C652C" w:rsidRPr="007C652C" w:rsidTr="007C652C">
        <w:trPr>
          <w:gridAfter w:val="2"/>
          <w:wAfter w:w="355" w:type="dxa"/>
          <w:trHeight w:val="64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Муниципальная программа "Развитие системы образования Кочковского района Новосибирской области".</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1500000000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1 930,8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1 930,8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1 930,8 </w:t>
            </w:r>
          </w:p>
        </w:tc>
      </w:tr>
      <w:tr w:rsidR="007C652C" w:rsidRPr="007C652C" w:rsidTr="007C652C">
        <w:trPr>
          <w:gridAfter w:val="2"/>
          <w:wAfter w:w="355" w:type="dxa"/>
          <w:trHeight w:val="64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Подпрограмма муниципальной программы "Развитие системы образования Кочковского района Новосибирской области ".</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1540000000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1 930,8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1 930,8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1 930,8 </w:t>
            </w:r>
          </w:p>
        </w:tc>
      </w:tr>
      <w:tr w:rsidR="007C652C" w:rsidRPr="007C652C" w:rsidTr="007C652C">
        <w:trPr>
          <w:gridAfter w:val="2"/>
          <w:wAfter w:w="355" w:type="dxa"/>
          <w:trHeight w:val="428"/>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 xml:space="preserve">Подпрограмма "Развитие детского оздоровительного отдыха" в рамках муниципальной программы "Развитие системы образования Кочковского района Новосибирской </w:t>
            </w:r>
            <w:r w:rsidRPr="007C652C">
              <w:rPr>
                <w:rFonts w:ascii="Times New Roman" w:eastAsia="Times New Roman" w:hAnsi="Times New Roman" w:cs="Times New Roman"/>
                <w:sz w:val="24"/>
                <w:szCs w:val="24"/>
                <w:lang w:eastAsia="ru-RU"/>
              </w:rPr>
              <w:lastRenderedPageBreak/>
              <w:t>области ".</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lastRenderedPageBreak/>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1547900000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1 930,8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1 930,8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1 930,8 </w:t>
            </w:r>
          </w:p>
        </w:tc>
      </w:tr>
      <w:tr w:rsidR="007C652C" w:rsidRPr="007C652C" w:rsidTr="007C652C">
        <w:trPr>
          <w:gridAfter w:val="2"/>
          <w:wAfter w:w="355" w:type="dxa"/>
          <w:trHeight w:val="1512"/>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lastRenderedPageBreak/>
              <w:t>Софинансирование расходов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 в части софинансирования расходов государственной программы Новосибирской области "Социальная  поддержка в Новосибирской области" за счет средств местного бюджета.</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1547907979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96,5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96,5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96,5 </w:t>
            </w:r>
          </w:p>
        </w:tc>
      </w:tr>
      <w:tr w:rsidR="007C652C" w:rsidRPr="007C652C" w:rsidTr="007C652C">
        <w:trPr>
          <w:gridAfter w:val="2"/>
          <w:wAfter w:w="355" w:type="dxa"/>
          <w:trHeight w:val="589"/>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1547907979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600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96,5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96,5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96,5 </w:t>
            </w:r>
          </w:p>
        </w:tc>
      </w:tr>
      <w:tr w:rsidR="007C652C" w:rsidRPr="007C652C" w:rsidTr="007C652C">
        <w:trPr>
          <w:gridAfter w:val="2"/>
          <w:wAfter w:w="355" w:type="dxa"/>
          <w:trHeight w:val="252"/>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1547907979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610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96,5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96,5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96,5 </w:t>
            </w:r>
          </w:p>
        </w:tc>
      </w:tr>
      <w:tr w:rsidR="007C652C" w:rsidRPr="007C652C" w:rsidTr="007C652C">
        <w:trPr>
          <w:gridAfter w:val="2"/>
          <w:wAfter w:w="355" w:type="dxa"/>
          <w:trHeight w:val="148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Расходы на организацию оздоровления и отдыха детей в оздоровительных учреждениях в каникулярное время по подпрограмме  "Развитие детского оздоровительного отдыха" в рамках муниципальной программы "Развитие системы образования Кочковского района Новосибирской области " за счет средств областного бюджета.</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1547970359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1 834,3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1 834,3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1 834,3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1547970359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600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1 834,3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1 834,3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1 834,3 </w:t>
            </w:r>
          </w:p>
        </w:tc>
      </w:tr>
      <w:tr w:rsidR="007C652C" w:rsidRPr="007C652C" w:rsidTr="007C652C">
        <w:trPr>
          <w:gridAfter w:val="2"/>
          <w:wAfter w:w="355" w:type="dxa"/>
          <w:trHeight w:val="22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Субсидии бюджетным учреждениям</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07</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1547970359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610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1 834,3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1 834,3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1 834,3 </w:t>
            </w:r>
          </w:p>
        </w:tc>
      </w:tr>
      <w:tr w:rsidR="007C652C" w:rsidRPr="007C652C" w:rsidTr="007C652C">
        <w:trPr>
          <w:gridAfter w:val="2"/>
          <w:wAfter w:w="355" w:type="dxa"/>
          <w:trHeight w:val="22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СОЦИАЛЬНАЯ ПОЛИТИКА</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10</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13 283,4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27 129,7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27 941,7 </w:t>
            </w:r>
          </w:p>
        </w:tc>
      </w:tr>
      <w:tr w:rsidR="007C652C" w:rsidRPr="007C652C" w:rsidTr="007C652C">
        <w:trPr>
          <w:gridAfter w:val="2"/>
          <w:wAfter w:w="355" w:type="dxa"/>
          <w:trHeight w:val="22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Социальное обеспечение населения</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10</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437,6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447,3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441,9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 xml:space="preserve">Муниципальная программа  Кочковского района </w:t>
            </w:r>
            <w:r w:rsidRPr="007C652C">
              <w:rPr>
                <w:rFonts w:ascii="Times New Roman" w:eastAsia="Times New Roman" w:hAnsi="Times New Roman" w:cs="Times New Roman"/>
                <w:sz w:val="24"/>
                <w:szCs w:val="24"/>
                <w:lang w:eastAsia="ru-RU"/>
              </w:rPr>
              <w:lastRenderedPageBreak/>
              <w:t>Новосибирской области</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lastRenderedPageBreak/>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10</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1100000000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437,6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447,3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441,9 </w:t>
            </w:r>
          </w:p>
        </w:tc>
      </w:tr>
      <w:tr w:rsidR="007C652C" w:rsidRPr="007C652C" w:rsidTr="007C652C">
        <w:trPr>
          <w:gridAfter w:val="2"/>
          <w:wAfter w:w="355" w:type="dxa"/>
          <w:trHeight w:val="64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lastRenderedPageBreak/>
              <w:t>Муниципальная программа "Стимулирование развития жилищного строительства на территории  Кочковского района Новосибирской области ".</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10</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1110000000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437,6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447,3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441,9 </w:t>
            </w:r>
          </w:p>
        </w:tc>
      </w:tr>
      <w:tr w:rsidR="007C652C" w:rsidRPr="007C652C" w:rsidTr="007C652C">
        <w:trPr>
          <w:gridAfter w:val="2"/>
          <w:wAfter w:w="355" w:type="dxa"/>
          <w:trHeight w:val="85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Подпрограмма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10</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1117900000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437,6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447,3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441,9 </w:t>
            </w:r>
          </w:p>
        </w:tc>
      </w:tr>
      <w:tr w:rsidR="007C652C" w:rsidRPr="007C652C" w:rsidTr="007C652C">
        <w:trPr>
          <w:gridAfter w:val="2"/>
          <w:wAfter w:w="355" w:type="dxa"/>
          <w:trHeight w:val="127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Расходы на реализацию мероприятий подпрограммы "Обеспечение жильем молодых семей" в рамках муниципальной программы "Стимулирование развития жилищного строительства на территории  Кочковского района Новосибирской области " за счет средств областного бюджета.</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10</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11179L4979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437,6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447,3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441,9 </w:t>
            </w:r>
          </w:p>
        </w:tc>
      </w:tr>
      <w:tr w:rsidR="007C652C" w:rsidRPr="007C652C" w:rsidTr="007C652C">
        <w:trPr>
          <w:gridAfter w:val="2"/>
          <w:wAfter w:w="355" w:type="dxa"/>
          <w:trHeight w:val="22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Социальное обеспечение и иные выплаты населению</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10</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11179L4979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300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437,6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447,3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441,9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10</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11179L4979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320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437,6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447,3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441,9 </w:t>
            </w:r>
          </w:p>
        </w:tc>
      </w:tr>
      <w:tr w:rsidR="007C652C" w:rsidRPr="007C652C" w:rsidTr="007C652C">
        <w:trPr>
          <w:gridAfter w:val="2"/>
          <w:wAfter w:w="355" w:type="dxa"/>
          <w:trHeight w:val="22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Охрана семьи и детства</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10</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12 845,8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26 682,4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27 499,8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 xml:space="preserve">Муниципальная программа Кочковского района Новосибирской области </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10</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1000000000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12 845,8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14 165,3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14 982,7 </w:t>
            </w:r>
          </w:p>
        </w:tc>
      </w:tr>
      <w:tr w:rsidR="007C652C" w:rsidRPr="007C652C" w:rsidTr="007C652C">
        <w:trPr>
          <w:gridAfter w:val="2"/>
          <w:wAfter w:w="355" w:type="dxa"/>
          <w:trHeight w:val="85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10</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1007900000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12 845,8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14 165,3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14 982,7 </w:t>
            </w:r>
          </w:p>
        </w:tc>
      </w:tr>
      <w:tr w:rsidR="007C652C" w:rsidRPr="007C652C" w:rsidTr="007C652C">
        <w:trPr>
          <w:gridAfter w:val="2"/>
          <w:wAfter w:w="355" w:type="dxa"/>
          <w:trHeight w:val="148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Расходы на организацию и осуществление деятельности по опеке и попечительству,</w:t>
            </w:r>
            <w:r>
              <w:rPr>
                <w:rFonts w:ascii="Times New Roman" w:eastAsia="Times New Roman" w:hAnsi="Times New Roman" w:cs="Times New Roman"/>
                <w:sz w:val="24"/>
                <w:szCs w:val="24"/>
                <w:lang w:eastAsia="ru-RU"/>
              </w:rPr>
              <w:t xml:space="preserve"> </w:t>
            </w:r>
            <w:r w:rsidRPr="007C652C">
              <w:rPr>
                <w:rFonts w:ascii="Times New Roman" w:eastAsia="Times New Roman" w:hAnsi="Times New Roman" w:cs="Times New Roman"/>
                <w:sz w:val="24"/>
                <w:szCs w:val="24"/>
                <w:lang w:eastAsia="ru-RU"/>
              </w:rPr>
              <w:t xml:space="preserve">социальной поддержке детей-сирот и детей, оставшихся без попечения родителей в рамках </w:t>
            </w:r>
            <w:r w:rsidRPr="007C652C">
              <w:rPr>
                <w:rFonts w:ascii="Times New Roman" w:eastAsia="Times New Roman" w:hAnsi="Times New Roman" w:cs="Times New Roman"/>
                <w:sz w:val="24"/>
                <w:szCs w:val="24"/>
                <w:lang w:eastAsia="ru-RU"/>
              </w:rPr>
              <w:lastRenderedPageBreak/>
              <w:t>муниципальной программы "Развитие системы социальной поддержки населения и улучшение  социального положения семей с детьми в Кочковском районе Новосибирской области "</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lastRenderedPageBreak/>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10</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1007970289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12 845,8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14 165,3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14 982,7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10</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1007970289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6 989,7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7 187,9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7 507,4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10</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1007970289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240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6 989,7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7 187,9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7 507,4 </w:t>
            </w:r>
          </w:p>
        </w:tc>
      </w:tr>
      <w:tr w:rsidR="007C652C" w:rsidRPr="007C652C" w:rsidTr="007C652C">
        <w:trPr>
          <w:gridAfter w:val="2"/>
          <w:wAfter w:w="355" w:type="dxa"/>
          <w:trHeight w:val="120"/>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Социальное обеспечение и иные выплаты населению</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10</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1007970289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300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5 856,1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6 977,4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7 475,3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10</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1007970289</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320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5 856,1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6 977,4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7 475,3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Муниципальная программа  Кочковского района Новосибирской области</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10</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1100000000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0,0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12 517,1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12 517,1 </w:t>
            </w:r>
          </w:p>
        </w:tc>
      </w:tr>
      <w:tr w:rsidR="007C652C" w:rsidRPr="007C652C" w:rsidTr="007C652C">
        <w:trPr>
          <w:gridAfter w:val="2"/>
          <w:wAfter w:w="355" w:type="dxa"/>
          <w:trHeight w:val="64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10</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1107900000</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0,0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12 517,1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12 517,1 </w:t>
            </w:r>
          </w:p>
        </w:tc>
      </w:tr>
      <w:tr w:rsidR="007C652C" w:rsidRPr="007C652C" w:rsidTr="007C652C">
        <w:trPr>
          <w:gridAfter w:val="2"/>
          <w:wAfter w:w="355" w:type="dxa"/>
          <w:trHeight w:val="190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10</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1107970399</w:t>
            </w:r>
          </w:p>
        </w:tc>
        <w:tc>
          <w:tcPr>
            <w:tcW w:w="814"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0,0 </w:t>
            </w:r>
          </w:p>
        </w:tc>
        <w:tc>
          <w:tcPr>
            <w:tcW w:w="953"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12 517,1 </w:t>
            </w:r>
          </w:p>
        </w:tc>
        <w:tc>
          <w:tcPr>
            <w:tcW w:w="984"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12 517,1 </w:t>
            </w:r>
          </w:p>
        </w:tc>
      </w:tr>
      <w:tr w:rsidR="007C652C" w:rsidRPr="007C652C" w:rsidTr="007C652C">
        <w:trPr>
          <w:gridAfter w:val="2"/>
          <w:wAfter w:w="355" w:type="dxa"/>
          <w:trHeight w:val="43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t xml:space="preserve">Капитальные вложения в объекты государственной </w:t>
            </w:r>
            <w:r w:rsidRPr="007C652C">
              <w:rPr>
                <w:rFonts w:ascii="Times New Roman" w:eastAsia="Times New Roman" w:hAnsi="Times New Roman" w:cs="Times New Roman"/>
                <w:sz w:val="24"/>
                <w:szCs w:val="24"/>
                <w:lang w:eastAsia="ru-RU"/>
              </w:rPr>
              <w:lastRenderedPageBreak/>
              <w:t>(муниципальной) собственности</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lastRenderedPageBreak/>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10</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1107970399</w:t>
            </w:r>
          </w:p>
        </w:tc>
        <w:tc>
          <w:tcPr>
            <w:tcW w:w="814"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400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0,0 </w:t>
            </w:r>
          </w:p>
        </w:tc>
        <w:tc>
          <w:tcPr>
            <w:tcW w:w="953"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12 517,1 </w:t>
            </w:r>
          </w:p>
        </w:tc>
        <w:tc>
          <w:tcPr>
            <w:tcW w:w="984"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12 517,1 </w:t>
            </w:r>
          </w:p>
        </w:tc>
      </w:tr>
      <w:tr w:rsidR="007C652C" w:rsidRPr="007C652C" w:rsidTr="007C652C">
        <w:trPr>
          <w:gridAfter w:val="2"/>
          <w:wAfter w:w="355" w:type="dxa"/>
          <w:trHeight w:val="225"/>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sz w:val="24"/>
                <w:szCs w:val="24"/>
                <w:lang w:eastAsia="ru-RU"/>
              </w:rPr>
            </w:pPr>
            <w:r w:rsidRPr="007C652C">
              <w:rPr>
                <w:rFonts w:ascii="Times New Roman" w:eastAsia="Times New Roman" w:hAnsi="Times New Roman" w:cs="Times New Roman"/>
                <w:sz w:val="24"/>
                <w:szCs w:val="24"/>
                <w:lang w:eastAsia="ru-RU"/>
              </w:rPr>
              <w:lastRenderedPageBreak/>
              <w:t>Бюджетные инвестиции</w:t>
            </w:r>
          </w:p>
        </w:tc>
        <w:tc>
          <w:tcPr>
            <w:tcW w:w="644" w:type="dxa"/>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444</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10</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sz w:val="16"/>
                <w:szCs w:val="16"/>
                <w:lang w:eastAsia="ru-RU"/>
              </w:rPr>
            </w:pPr>
            <w:r w:rsidRPr="007C652C">
              <w:rPr>
                <w:rFonts w:ascii="Arial" w:eastAsia="Times New Roman" w:hAnsi="Arial" w:cs="Arial"/>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1107970399</w:t>
            </w:r>
          </w:p>
        </w:tc>
        <w:tc>
          <w:tcPr>
            <w:tcW w:w="814"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sz w:val="16"/>
                <w:szCs w:val="16"/>
                <w:lang w:eastAsia="ru-RU"/>
              </w:rPr>
            </w:pPr>
            <w:r w:rsidRPr="007C652C">
              <w:rPr>
                <w:rFonts w:ascii="Arial" w:eastAsia="Times New Roman" w:hAnsi="Arial" w:cs="Arial"/>
                <w:sz w:val="16"/>
                <w:szCs w:val="16"/>
                <w:lang w:eastAsia="ru-RU"/>
              </w:rPr>
              <w:t>410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0,0 </w:t>
            </w:r>
          </w:p>
        </w:tc>
        <w:tc>
          <w:tcPr>
            <w:tcW w:w="953"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12 517,1 </w:t>
            </w:r>
          </w:p>
        </w:tc>
        <w:tc>
          <w:tcPr>
            <w:tcW w:w="984"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sz w:val="16"/>
                <w:szCs w:val="16"/>
                <w:lang w:eastAsia="ru-RU"/>
              </w:rPr>
            </w:pPr>
            <w:r w:rsidRPr="007C652C">
              <w:rPr>
                <w:rFonts w:ascii="Arial" w:eastAsia="Times New Roman" w:hAnsi="Arial" w:cs="Arial"/>
                <w:sz w:val="16"/>
                <w:szCs w:val="16"/>
                <w:lang w:eastAsia="ru-RU"/>
              </w:rPr>
              <w:t xml:space="preserve">12 517,1 </w:t>
            </w:r>
          </w:p>
        </w:tc>
      </w:tr>
      <w:tr w:rsidR="007C652C" w:rsidRPr="007C652C" w:rsidTr="007C652C">
        <w:trPr>
          <w:gridAfter w:val="2"/>
          <w:wAfter w:w="355" w:type="dxa"/>
          <w:trHeight w:val="270"/>
        </w:trPr>
        <w:tc>
          <w:tcPr>
            <w:tcW w:w="3275" w:type="dxa"/>
            <w:gridSpan w:val="2"/>
            <w:tcBorders>
              <w:top w:val="nil"/>
              <w:left w:val="nil"/>
              <w:bottom w:val="single" w:sz="4" w:space="0" w:color="auto"/>
              <w:right w:val="single" w:sz="4" w:space="0" w:color="auto"/>
            </w:tcBorders>
            <w:shd w:val="clear" w:color="auto" w:fill="auto"/>
            <w:hideMark/>
          </w:tcPr>
          <w:p w:rsidR="007C652C" w:rsidRPr="007C652C" w:rsidRDefault="007C652C" w:rsidP="007C652C">
            <w:pPr>
              <w:tabs>
                <w:tab w:val="clear" w:pos="708"/>
              </w:tabs>
              <w:spacing w:after="0" w:line="240" w:lineRule="auto"/>
              <w:rPr>
                <w:rFonts w:ascii="Times New Roman" w:eastAsia="Times New Roman" w:hAnsi="Times New Roman" w:cs="Times New Roman"/>
                <w:b/>
                <w:bCs/>
                <w:sz w:val="24"/>
                <w:szCs w:val="24"/>
                <w:lang w:eastAsia="ru-RU"/>
              </w:rPr>
            </w:pPr>
            <w:r w:rsidRPr="007C652C">
              <w:rPr>
                <w:rFonts w:ascii="Times New Roman" w:eastAsia="Times New Roman" w:hAnsi="Times New Roman" w:cs="Times New Roman"/>
                <w:b/>
                <w:bCs/>
                <w:sz w:val="24"/>
                <w:szCs w:val="24"/>
                <w:lang w:eastAsia="ru-RU"/>
              </w:rPr>
              <w:t>Итого</w:t>
            </w:r>
          </w:p>
        </w:tc>
        <w:tc>
          <w:tcPr>
            <w:tcW w:w="644"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color w:val="FFFFFF"/>
                <w:sz w:val="16"/>
                <w:szCs w:val="16"/>
                <w:lang w:eastAsia="ru-RU"/>
              </w:rPr>
            </w:pPr>
            <w:r w:rsidRPr="007C652C">
              <w:rPr>
                <w:rFonts w:ascii="Arial" w:eastAsia="Times New Roman" w:hAnsi="Arial" w:cs="Arial"/>
                <w:color w:val="FFFFFF"/>
                <w:sz w:val="16"/>
                <w:szCs w:val="16"/>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color w:val="FFFFFF"/>
                <w:sz w:val="16"/>
                <w:szCs w:val="16"/>
                <w:lang w:eastAsia="ru-RU"/>
              </w:rPr>
            </w:pPr>
            <w:r w:rsidRPr="007C652C">
              <w:rPr>
                <w:rFonts w:ascii="Arial" w:eastAsia="Times New Roman" w:hAnsi="Arial" w:cs="Arial"/>
                <w:color w:val="FFFFFF"/>
                <w:sz w:val="16"/>
                <w:szCs w:val="16"/>
                <w:lang w:eastAsia="ru-RU"/>
              </w:rPr>
              <w:t>10</w:t>
            </w:r>
          </w:p>
        </w:tc>
        <w:tc>
          <w:tcPr>
            <w:tcW w:w="432"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rPr>
                <w:rFonts w:ascii="Arial" w:eastAsia="Times New Roman" w:hAnsi="Arial" w:cs="Arial"/>
                <w:color w:val="FFFFFF"/>
                <w:sz w:val="16"/>
                <w:szCs w:val="16"/>
                <w:lang w:eastAsia="ru-RU"/>
              </w:rPr>
            </w:pPr>
            <w:r w:rsidRPr="007C652C">
              <w:rPr>
                <w:rFonts w:ascii="Arial" w:eastAsia="Times New Roman" w:hAnsi="Arial" w:cs="Arial"/>
                <w:color w:val="FFFFFF"/>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color w:val="FFFFFF"/>
                <w:sz w:val="16"/>
                <w:szCs w:val="16"/>
                <w:lang w:eastAsia="ru-RU"/>
              </w:rPr>
            </w:pPr>
            <w:r w:rsidRPr="007C652C">
              <w:rPr>
                <w:rFonts w:ascii="Arial" w:eastAsia="Times New Roman" w:hAnsi="Arial" w:cs="Arial"/>
                <w:color w:val="FFFFFF"/>
                <w:sz w:val="16"/>
                <w:szCs w:val="16"/>
                <w:lang w:eastAsia="ru-RU"/>
              </w:rPr>
              <w:t>0000000000</w:t>
            </w:r>
          </w:p>
        </w:tc>
        <w:tc>
          <w:tcPr>
            <w:tcW w:w="814"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center"/>
              <w:rPr>
                <w:rFonts w:ascii="Arial" w:eastAsia="Times New Roman" w:hAnsi="Arial" w:cs="Arial"/>
                <w:color w:val="FFFFFF"/>
                <w:sz w:val="16"/>
                <w:szCs w:val="16"/>
                <w:lang w:eastAsia="ru-RU"/>
              </w:rPr>
            </w:pPr>
            <w:r w:rsidRPr="007C652C">
              <w:rPr>
                <w:rFonts w:ascii="Arial" w:eastAsia="Times New Roman" w:hAnsi="Arial" w:cs="Arial"/>
                <w:color w:val="FFFFFF"/>
                <w:sz w:val="16"/>
                <w:szCs w:val="16"/>
                <w:lang w:eastAsia="ru-RU"/>
              </w:rPr>
              <w:t>412</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b/>
                <w:bCs/>
                <w:sz w:val="16"/>
                <w:szCs w:val="16"/>
                <w:lang w:eastAsia="ru-RU"/>
              </w:rPr>
            </w:pPr>
            <w:r w:rsidRPr="007C652C">
              <w:rPr>
                <w:rFonts w:ascii="Arial" w:eastAsia="Times New Roman" w:hAnsi="Arial" w:cs="Arial"/>
                <w:b/>
                <w:bCs/>
                <w:sz w:val="16"/>
                <w:szCs w:val="16"/>
                <w:lang w:eastAsia="ru-RU"/>
              </w:rPr>
              <w:t xml:space="preserve">32 597,3 </w:t>
            </w:r>
          </w:p>
        </w:tc>
        <w:tc>
          <w:tcPr>
            <w:tcW w:w="953" w:type="dxa"/>
            <w:gridSpan w:val="3"/>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b/>
                <w:bCs/>
                <w:sz w:val="16"/>
                <w:szCs w:val="16"/>
                <w:lang w:eastAsia="ru-RU"/>
              </w:rPr>
            </w:pPr>
            <w:r w:rsidRPr="007C652C">
              <w:rPr>
                <w:rFonts w:ascii="Arial" w:eastAsia="Times New Roman" w:hAnsi="Arial" w:cs="Arial"/>
                <w:b/>
                <w:bCs/>
                <w:sz w:val="16"/>
                <w:szCs w:val="16"/>
                <w:lang w:eastAsia="ru-RU"/>
              </w:rPr>
              <w:t xml:space="preserve">66 786,5 </w:t>
            </w:r>
          </w:p>
        </w:tc>
        <w:tc>
          <w:tcPr>
            <w:tcW w:w="984" w:type="dxa"/>
            <w:tcBorders>
              <w:top w:val="nil"/>
              <w:left w:val="nil"/>
              <w:bottom w:val="single" w:sz="4" w:space="0" w:color="auto"/>
              <w:right w:val="single" w:sz="4" w:space="0" w:color="auto"/>
            </w:tcBorders>
            <w:shd w:val="clear" w:color="auto" w:fill="auto"/>
            <w:noWrap/>
            <w:vAlign w:val="center"/>
            <w:hideMark/>
          </w:tcPr>
          <w:p w:rsidR="007C652C" w:rsidRPr="007C652C" w:rsidRDefault="007C652C" w:rsidP="007C652C">
            <w:pPr>
              <w:tabs>
                <w:tab w:val="clear" w:pos="708"/>
              </w:tabs>
              <w:spacing w:after="0" w:line="240" w:lineRule="auto"/>
              <w:jc w:val="right"/>
              <w:rPr>
                <w:rFonts w:ascii="Arial" w:eastAsia="Times New Roman" w:hAnsi="Arial" w:cs="Arial"/>
                <w:b/>
                <w:bCs/>
                <w:sz w:val="16"/>
                <w:szCs w:val="16"/>
                <w:lang w:eastAsia="ru-RU"/>
              </w:rPr>
            </w:pPr>
            <w:r w:rsidRPr="007C652C">
              <w:rPr>
                <w:rFonts w:ascii="Arial" w:eastAsia="Times New Roman" w:hAnsi="Arial" w:cs="Arial"/>
                <w:b/>
                <w:bCs/>
                <w:sz w:val="16"/>
                <w:szCs w:val="16"/>
                <w:lang w:eastAsia="ru-RU"/>
              </w:rPr>
              <w:t xml:space="preserve">58 688,2 </w:t>
            </w:r>
          </w:p>
        </w:tc>
      </w:tr>
    </w:tbl>
    <w:p w:rsidR="007C652C" w:rsidRDefault="007C652C"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424427" w:rsidRDefault="00424427" w:rsidP="009963D5">
      <w:pPr>
        <w:spacing w:after="0" w:line="240" w:lineRule="auto"/>
        <w:rPr>
          <w:rFonts w:ascii="Times New Roman" w:hAnsi="Times New Roman" w:cs="Times New Roman"/>
          <w:sz w:val="26"/>
          <w:szCs w:val="26"/>
        </w:rPr>
      </w:pPr>
    </w:p>
    <w:p w:rsidR="007C652C" w:rsidRDefault="007C652C" w:rsidP="009963D5">
      <w:pPr>
        <w:spacing w:after="0" w:line="240" w:lineRule="auto"/>
        <w:rPr>
          <w:rFonts w:ascii="Times New Roman" w:hAnsi="Times New Roman" w:cs="Times New Roman"/>
          <w:sz w:val="26"/>
          <w:szCs w:val="26"/>
        </w:rPr>
      </w:pPr>
    </w:p>
    <w:p w:rsidR="00AC781D" w:rsidRDefault="00AC781D" w:rsidP="000473D7">
      <w:pPr>
        <w:spacing w:after="0" w:line="240" w:lineRule="auto"/>
        <w:rPr>
          <w:rFonts w:ascii="Times New Roman" w:hAnsi="Times New Roman" w:cs="Times New Roman"/>
          <w:sz w:val="26"/>
          <w:szCs w:val="26"/>
        </w:rPr>
      </w:pPr>
    </w:p>
    <w:p w:rsidR="000473D7" w:rsidRPr="00EA6476" w:rsidRDefault="000473D7" w:rsidP="000473D7">
      <w:pPr>
        <w:pStyle w:val="aa"/>
        <w:spacing w:after="0" w:line="240" w:lineRule="auto"/>
        <w:jc w:val="right"/>
        <w:rPr>
          <w:rFonts w:ascii="Times New Roman" w:hAnsi="Times New Roman" w:cs="Times New Roman"/>
          <w:sz w:val="24"/>
          <w:szCs w:val="24"/>
        </w:rPr>
      </w:pPr>
      <w:r w:rsidRPr="00EA6476">
        <w:rPr>
          <w:rFonts w:ascii="Times New Roman" w:hAnsi="Times New Roman" w:cs="Times New Roman"/>
          <w:sz w:val="24"/>
          <w:szCs w:val="24"/>
        </w:rPr>
        <w:t xml:space="preserve">Приложение </w:t>
      </w:r>
      <w:r>
        <w:rPr>
          <w:rFonts w:ascii="Times New Roman" w:hAnsi="Times New Roman" w:cs="Times New Roman"/>
          <w:sz w:val="24"/>
          <w:szCs w:val="24"/>
        </w:rPr>
        <w:t>№ 6</w:t>
      </w:r>
    </w:p>
    <w:p w:rsidR="000473D7" w:rsidRPr="00EA6476" w:rsidRDefault="000473D7" w:rsidP="000473D7">
      <w:pPr>
        <w:pStyle w:val="aa"/>
        <w:spacing w:after="0" w:line="240" w:lineRule="auto"/>
        <w:jc w:val="right"/>
        <w:rPr>
          <w:rFonts w:ascii="Times New Roman" w:hAnsi="Times New Roman" w:cs="Times New Roman"/>
          <w:sz w:val="24"/>
          <w:szCs w:val="24"/>
        </w:rPr>
      </w:pPr>
      <w:r w:rsidRPr="00EA6476">
        <w:rPr>
          <w:rFonts w:ascii="Times New Roman" w:hAnsi="Times New Roman" w:cs="Times New Roman"/>
          <w:sz w:val="24"/>
          <w:szCs w:val="24"/>
        </w:rPr>
        <w:t xml:space="preserve">                                                            к решению Совета депутатов</w:t>
      </w:r>
    </w:p>
    <w:p w:rsidR="000473D7" w:rsidRPr="00CC50FF" w:rsidRDefault="000473D7" w:rsidP="000473D7">
      <w:pPr>
        <w:pStyle w:val="aa"/>
        <w:spacing w:after="0" w:line="240" w:lineRule="auto"/>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0473D7" w:rsidRPr="00CC50FF" w:rsidRDefault="000473D7" w:rsidP="000473D7">
      <w:pPr>
        <w:pStyle w:val="aa"/>
        <w:spacing w:after="0" w:line="240" w:lineRule="auto"/>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23.11 2022 № 3</w:t>
      </w:r>
    </w:p>
    <w:p w:rsidR="000473D7" w:rsidRPr="000473D7" w:rsidRDefault="000473D7" w:rsidP="000473D7">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473D7" w:rsidRDefault="000473D7" w:rsidP="000473D7">
      <w:pPr>
        <w:pStyle w:val="aa"/>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Распределение бюджетных ассигнований на исполнение </w:t>
      </w:r>
      <w:r w:rsidRPr="005B6227">
        <w:rPr>
          <w:rFonts w:ascii="Times New Roman" w:hAnsi="Times New Roman" w:cs="Times New Roman"/>
          <w:b/>
          <w:sz w:val="28"/>
          <w:szCs w:val="28"/>
        </w:rPr>
        <w:t>публичных нормативных обязательств</w:t>
      </w:r>
      <w:r>
        <w:rPr>
          <w:rFonts w:ascii="Times New Roman" w:hAnsi="Times New Roman" w:cs="Times New Roman"/>
          <w:b/>
          <w:sz w:val="28"/>
          <w:szCs w:val="28"/>
        </w:rPr>
        <w:t xml:space="preserve"> на </w:t>
      </w:r>
      <w:r w:rsidRPr="005B6227">
        <w:rPr>
          <w:rFonts w:ascii="Times New Roman" w:hAnsi="Times New Roman" w:cs="Times New Roman"/>
          <w:b/>
          <w:sz w:val="28"/>
          <w:szCs w:val="28"/>
        </w:rPr>
        <w:t>20</w:t>
      </w:r>
      <w:r>
        <w:rPr>
          <w:rFonts w:ascii="Times New Roman" w:hAnsi="Times New Roman" w:cs="Times New Roman"/>
          <w:b/>
          <w:sz w:val="28"/>
          <w:szCs w:val="28"/>
        </w:rPr>
        <w:t>23</w:t>
      </w:r>
      <w:r w:rsidRPr="005B6227">
        <w:rPr>
          <w:rFonts w:ascii="Times New Roman" w:hAnsi="Times New Roman" w:cs="Times New Roman"/>
          <w:b/>
          <w:sz w:val="28"/>
          <w:szCs w:val="28"/>
        </w:rPr>
        <w:t xml:space="preserve"> год</w:t>
      </w:r>
    </w:p>
    <w:p w:rsidR="000473D7" w:rsidRDefault="000473D7" w:rsidP="000473D7">
      <w:pPr>
        <w:pStyle w:val="aa"/>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плановый период 2024-2025 годов</w:t>
      </w:r>
    </w:p>
    <w:p w:rsidR="000473D7" w:rsidRPr="005B6227" w:rsidRDefault="000473D7" w:rsidP="000473D7">
      <w:pPr>
        <w:pStyle w:val="aa"/>
        <w:spacing w:after="0" w:line="240" w:lineRule="auto"/>
        <w:rPr>
          <w:rFonts w:ascii="Times New Roman" w:hAnsi="Times New Roman" w:cs="Times New Roman"/>
          <w:b/>
          <w:sz w:val="28"/>
          <w:szCs w:val="28"/>
        </w:rPr>
      </w:pPr>
    </w:p>
    <w:p w:rsidR="000473D7" w:rsidRDefault="000473D7" w:rsidP="000473D7">
      <w:pPr>
        <w:pStyle w:val="aa"/>
        <w:spacing w:after="0" w:line="240" w:lineRule="auto"/>
        <w:jc w:val="right"/>
        <w:rPr>
          <w:rFonts w:ascii="Times New Roman" w:hAnsi="Times New Roman" w:cs="Times New Roman"/>
          <w:sz w:val="24"/>
          <w:szCs w:val="24"/>
        </w:rPr>
      </w:pPr>
      <w:r w:rsidRPr="002971D0">
        <w:rPr>
          <w:rFonts w:ascii="Times New Roman" w:hAnsi="Times New Roman" w:cs="Times New Roman"/>
          <w:sz w:val="24"/>
          <w:szCs w:val="24"/>
        </w:rPr>
        <w:t>таблица 1</w:t>
      </w:r>
    </w:p>
    <w:p w:rsidR="000473D7" w:rsidRPr="002971D0" w:rsidRDefault="000473D7" w:rsidP="000473D7">
      <w:pPr>
        <w:pStyle w:val="aa"/>
        <w:spacing w:after="0" w:line="240" w:lineRule="auto"/>
        <w:jc w:val="right"/>
        <w:rPr>
          <w:rFonts w:ascii="Times New Roman" w:hAnsi="Times New Roman" w:cs="Times New Roman"/>
          <w:sz w:val="24"/>
          <w:szCs w:val="24"/>
        </w:rPr>
      </w:pPr>
    </w:p>
    <w:p w:rsidR="000473D7" w:rsidRDefault="000473D7" w:rsidP="000473D7">
      <w:pPr>
        <w:pStyle w:val="aa"/>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Распределение бюджетных ассигнований на исполнение </w:t>
      </w:r>
      <w:r w:rsidRPr="008F22E4">
        <w:rPr>
          <w:rFonts w:ascii="Times New Roman" w:hAnsi="Times New Roman" w:cs="Times New Roman"/>
          <w:sz w:val="24"/>
          <w:szCs w:val="24"/>
        </w:rPr>
        <w:t>публичных нормативных обязательств</w:t>
      </w:r>
      <w:r>
        <w:rPr>
          <w:rFonts w:ascii="Times New Roman" w:hAnsi="Times New Roman" w:cs="Times New Roman"/>
          <w:sz w:val="24"/>
          <w:szCs w:val="24"/>
        </w:rPr>
        <w:t xml:space="preserve"> на </w:t>
      </w:r>
      <w:r w:rsidRPr="008F22E4">
        <w:rPr>
          <w:rFonts w:ascii="Times New Roman" w:hAnsi="Times New Roman" w:cs="Times New Roman"/>
          <w:sz w:val="24"/>
          <w:szCs w:val="24"/>
        </w:rPr>
        <w:t>20</w:t>
      </w:r>
      <w:r>
        <w:rPr>
          <w:rFonts w:ascii="Times New Roman" w:hAnsi="Times New Roman" w:cs="Times New Roman"/>
          <w:sz w:val="24"/>
          <w:szCs w:val="24"/>
        </w:rPr>
        <w:t>23</w:t>
      </w:r>
      <w:r w:rsidRPr="008F22E4">
        <w:rPr>
          <w:rFonts w:ascii="Times New Roman" w:hAnsi="Times New Roman" w:cs="Times New Roman"/>
          <w:sz w:val="24"/>
          <w:szCs w:val="24"/>
        </w:rPr>
        <w:t xml:space="preserve"> год</w:t>
      </w:r>
      <w:r>
        <w:rPr>
          <w:rFonts w:ascii="Times New Roman" w:hAnsi="Times New Roman" w:cs="Times New Roman"/>
          <w:sz w:val="24"/>
          <w:szCs w:val="24"/>
        </w:rPr>
        <w:t xml:space="preserve"> и плановый период 2024 и 2025 годов</w:t>
      </w:r>
    </w:p>
    <w:p w:rsidR="000473D7" w:rsidRPr="005B6227" w:rsidRDefault="000473D7" w:rsidP="000473D7">
      <w:pPr>
        <w:pStyle w:val="aa"/>
        <w:spacing w:after="0" w:line="240" w:lineRule="auto"/>
        <w:jc w:val="center"/>
        <w:rPr>
          <w:rFonts w:ascii="Times New Roman" w:hAnsi="Times New Roman" w:cs="Times New Roman"/>
          <w:b/>
          <w:sz w:val="28"/>
          <w:szCs w:val="28"/>
        </w:rPr>
      </w:pPr>
    </w:p>
    <w:p w:rsidR="000473D7" w:rsidRPr="00D05B09" w:rsidRDefault="000473D7" w:rsidP="000473D7">
      <w:pPr>
        <w:pStyle w:val="aa"/>
        <w:spacing w:after="0" w:line="240" w:lineRule="auto"/>
        <w:rPr>
          <w:rFonts w:ascii="Times New Roman" w:hAnsi="Times New Roman" w:cs="Times New Roman"/>
          <w:sz w:val="24"/>
          <w:szCs w:val="24"/>
        </w:rPr>
      </w:pPr>
      <w:r w:rsidRPr="00D05B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5B09">
        <w:rPr>
          <w:rFonts w:ascii="Times New Roman" w:hAnsi="Times New Roman" w:cs="Times New Roman"/>
          <w:sz w:val="24"/>
          <w:szCs w:val="24"/>
        </w:rPr>
        <w:t>тыс. руб</w:t>
      </w:r>
      <w:r>
        <w:rPr>
          <w:rFonts w:ascii="Times New Roman" w:hAnsi="Times New Roman" w:cs="Times New Roman"/>
          <w:sz w:val="24"/>
          <w:szCs w:val="24"/>
        </w:rPr>
        <w:t>лей</w:t>
      </w:r>
    </w:p>
    <w:tbl>
      <w:tblPr>
        <w:tblStyle w:val="af9"/>
        <w:tblW w:w="9918" w:type="dxa"/>
        <w:tblLayout w:type="fixed"/>
        <w:tblLook w:val="01E0"/>
      </w:tblPr>
      <w:tblGrid>
        <w:gridCol w:w="2106"/>
        <w:gridCol w:w="830"/>
        <w:gridCol w:w="918"/>
        <w:gridCol w:w="1416"/>
        <w:gridCol w:w="679"/>
        <w:gridCol w:w="1417"/>
        <w:gridCol w:w="1418"/>
        <w:gridCol w:w="1134"/>
      </w:tblGrid>
      <w:tr w:rsidR="000473D7" w:rsidRPr="00D05B09" w:rsidTr="000473D7">
        <w:trPr>
          <w:trHeight w:val="288"/>
        </w:trPr>
        <w:tc>
          <w:tcPr>
            <w:tcW w:w="2106" w:type="dxa"/>
            <w:vMerge w:val="restart"/>
          </w:tcPr>
          <w:p w:rsidR="000473D7" w:rsidRPr="00D05B09" w:rsidRDefault="000473D7" w:rsidP="000473D7">
            <w:pPr>
              <w:pStyle w:val="aa"/>
              <w:spacing w:after="0" w:line="240" w:lineRule="auto"/>
              <w:rPr>
                <w:sz w:val="24"/>
                <w:szCs w:val="24"/>
              </w:rPr>
            </w:pPr>
            <w:r w:rsidRPr="00D05B09">
              <w:rPr>
                <w:sz w:val="24"/>
                <w:szCs w:val="24"/>
              </w:rPr>
              <w:t xml:space="preserve">        Наименование </w:t>
            </w:r>
          </w:p>
        </w:tc>
        <w:tc>
          <w:tcPr>
            <w:tcW w:w="3843" w:type="dxa"/>
            <w:gridSpan w:val="4"/>
            <w:vMerge w:val="restart"/>
          </w:tcPr>
          <w:p w:rsidR="000473D7" w:rsidRPr="00D05B09" w:rsidRDefault="000473D7" w:rsidP="000473D7">
            <w:pPr>
              <w:pStyle w:val="aa"/>
              <w:spacing w:after="0" w:line="240" w:lineRule="auto"/>
              <w:rPr>
                <w:sz w:val="24"/>
                <w:szCs w:val="24"/>
              </w:rPr>
            </w:pPr>
            <w:r w:rsidRPr="00D05B09">
              <w:rPr>
                <w:sz w:val="24"/>
                <w:szCs w:val="24"/>
              </w:rPr>
              <w:t>Код бюджетной классификации</w:t>
            </w:r>
          </w:p>
        </w:tc>
        <w:tc>
          <w:tcPr>
            <w:tcW w:w="3969" w:type="dxa"/>
            <w:gridSpan w:val="3"/>
            <w:shd w:val="clear" w:color="auto" w:fill="auto"/>
          </w:tcPr>
          <w:p w:rsidR="000473D7" w:rsidRDefault="000473D7" w:rsidP="000473D7">
            <w:pPr>
              <w:pStyle w:val="aa"/>
              <w:spacing w:after="0" w:line="240" w:lineRule="auto"/>
              <w:jc w:val="center"/>
              <w:rPr>
                <w:sz w:val="24"/>
                <w:szCs w:val="24"/>
              </w:rPr>
            </w:pPr>
            <w:r w:rsidRPr="00D05B09">
              <w:rPr>
                <w:sz w:val="24"/>
                <w:szCs w:val="24"/>
              </w:rPr>
              <w:t>Сумма</w:t>
            </w:r>
          </w:p>
          <w:p w:rsidR="000473D7" w:rsidRPr="00FE16DC" w:rsidRDefault="000473D7" w:rsidP="000473D7">
            <w:pPr>
              <w:pStyle w:val="aa"/>
              <w:spacing w:after="0" w:line="240" w:lineRule="auto"/>
              <w:jc w:val="center"/>
              <w:rPr>
                <w:sz w:val="24"/>
                <w:szCs w:val="24"/>
              </w:rPr>
            </w:pPr>
            <w:r>
              <w:rPr>
                <w:sz w:val="24"/>
                <w:szCs w:val="24"/>
              </w:rPr>
              <w:t xml:space="preserve"> </w:t>
            </w:r>
          </w:p>
        </w:tc>
      </w:tr>
      <w:tr w:rsidR="000473D7" w:rsidRPr="00D05B09" w:rsidTr="000473D7">
        <w:trPr>
          <w:trHeight w:val="264"/>
        </w:trPr>
        <w:tc>
          <w:tcPr>
            <w:tcW w:w="2106" w:type="dxa"/>
            <w:vMerge/>
          </w:tcPr>
          <w:p w:rsidR="000473D7" w:rsidRPr="00D05B09" w:rsidRDefault="000473D7" w:rsidP="000473D7">
            <w:pPr>
              <w:pStyle w:val="aa"/>
              <w:spacing w:after="0" w:line="240" w:lineRule="auto"/>
              <w:rPr>
                <w:sz w:val="24"/>
                <w:szCs w:val="24"/>
              </w:rPr>
            </w:pPr>
          </w:p>
        </w:tc>
        <w:tc>
          <w:tcPr>
            <w:tcW w:w="3843" w:type="dxa"/>
            <w:gridSpan w:val="4"/>
            <w:vMerge/>
          </w:tcPr>
          <w:p w:rsidR="000473D7" w:rsidRPr="00D05B09" w:rsidRDefault="000473D7" w:rsidP="000473D7">
            <w:pPr>
              <w:pStyle w:val="aa"/>
              <w:spacing w:after="0" w:line="240" w:lineRule="auto"/>
              <w:rPr>
                <w:sz w:val="24"/>
                <w:szCs w:val="24"/>
              </w:rPr>
            </w:pPr>
          </w:p>
        </w:tc>
        <w:tc>
          <w:tcPr>
            <w:tcW w:w="1417" w:type="dxa"/>
            <w:shd w:val="clear" w:color="auto" w:fill="auto"/>
          </w:tcPr>
          <w:p w:rsidR="000473D7" w:rsidRPr="00D05B09" w:rsidRDefault="000473D7" w:rsidP="000473D7">
            <w:pPr>
              <w:pStyle w:val="aa"/>
              <w:spacing w:after="0" w:line="240" w:lineRule="auto"/>
              <w:jc w:val="center"/>
              <w:rPr>
                <w:sz w:val="24"/>
                <w:szCs w:val="24"/>
              </w:rPr>
            </w:pPr>
            <w:r>
              <w:rPr>
                <w:sz w:val="24"/>
                <w:szCs w:val="24"/>
              </w:rPr>
              <w:t>2023 год</w:t>
            </w:r>
          </w:p>
        </w:tc>
        <w:tc>
          <w:tcPr>
            <w:tcW w:w="1418" w:type="dxa"/>
          </w:tcPr>
          <w:p w:rsidR="000473D7" w:rsidRPr="00FE16DC" w:rsidRDefault="000473D7" w:rsidP="000473D7">
            <w:pPr>
              <w:pStyle w:val="aa"/>
              <w:spacing w:after="0" w:line="240" w:lineRule="auto"/>
              <w:jc w:val="center"/>
              <w:rPr>
                <w:sz w:val="24"/>
                <w:szCs w:val="24"/>
              </w:rPr>
            </w:pPr>
            <w:r>
              <w:rPr>
                <w:sz w:val="24"/>
                <w:szCs w:val="24"/>
              </w:rPr>
              <w:t>2024 год</w:t>
            </w:r>
          </w:p>
        </w:tc>
        <w:tc>
          <w:tcPr>
            <w:tcW w:w="1134" w:type="dxa"/>
          </w:tcPr>
          <w:p w:rsidR="000473D7" w:rsidRPr="00FE16DC" w:rsidRDefault="000473D7" w:rsidP="000473D7">
            <w:pPr>
              <w:pStyle w:val="aa"/>
              <w:spacing w:after="0" w:line="240" w:lineRule="auto"/>
              <w:jc w:val="center"/>
              <w:rPr>
                <w:sz w:val="24"/>
                <w:szCs w:val="24"/>
              </w:rPr>
            </w:pPr>
            <w:r>
              <w:rPr>
                <w:sz w:val="24"/>
                <w:szCs w:val="24"/>
              </w:rPr>
              <w:t>2025 год</w:t>
            </w:r>
          </w:p>
        </w:tc>
      </w:tr>
      <w:tr w:rsidR="000473D7" w:rsidRPr="00D05B09" w:rsidTr="000473D7">
        <w:tc>
          <w:tcPr>
            <w:tcW w:w="2106" w:type="dxa"/>
            <w:vMerge/>
          </w:tcPr>
          <w:p w:rsidR="000473D7" w:rsidRPr="00D05B09" w:rsidRDefault="000473D7" w:rsidP="000473D7">
            <w:pPr>
              <w:pStyle w:val="aa"/>
              <w:spacing w:after="0" w:line="240" w:lineRule="auto"/>
              <w:rPr>
                <w:sz w:val="24"/>
                <w:szCs w:val="24"/>
              </w:rPr>
            </w:pPr>
          </w:p>
        </w:tc>
        <w:tc>
          <w:tcPr>
            <w:tcW w:w="830" w:type="dxa"/>
          </w:tcPr>
          <w:p w:rsidR="000473D7" w:rsidRPr="00D05B09" w:rsidRDefault="000473D7" w:rsidP="000473D7">
            <w:pPr>
              <w:pStyle w:val="aa"/>
              <w:spacing w:after="0" w:line="240" w:lineRule="auto"/>
              <w:rPr>
                <w:sz w:val="24"/>
                <w:szCs w:val="24"/>
              </w:rPr>
            </w:pPr>
            <w:r>
              <w:rPr>
                <w:sz w:val="24"/>
                <w:szCs w:val="24"/>
              </w:rPr>
              <w:t>КВСР</w:t>
            </w:r>
          </w:p>
        </w:tc>
        <w:tc>
          <w:tcPr>
            <w:tcW w:w="918" w:type="dxa"/>
          </w:tcPr>
          <w:p w:rsidR="000473D7" w:rsidRPr="00D05B09" w:rsidRDefault="000473D7" w:rsidP="000473D7">
            <w:pPr>
              <w:pStyle w:val="aa"/>
              <w:spacing w:after="0" w:line="240" w:lineRule="auto"/>
              <w:rPr>
                <w:sz w:val="24"/>
                <w:szCs w:val="24"/>
              </w:rPr>
            </w:pPr>
            <w:r w:rsidRPr="00D05B09">
              <w:rPr>
                <w:sz w:val="24"/>
                <w:szCs w:val="24"/>
              </w:rPr>
              <w:t>Р</w:t>
            </w:r>
            <w:r>
              <w:rPr>
                <w:sz w:val="24"/>
                <w:szCs w:val="24"/>
              </w:rPr>
              <w:t>З, ПЗ</w:t>
            </w:r>
          </w:p>
        </w:tc>
        <w:tc>
          <w:tcPr>
            <w:tcW w:w="1416" w:type="dxa"/>
          </w:tcPr>
          <w:p w:rsidR="000473D7" w:rsidRPr="00D05B09" w:rsidRDefault="000473D7" w:rsidP="000473D7">
            <w:pPr>
              <w:pStyle w:val="aa"/>
              <w:spacing w:after="0" w:line="240" w:lineRule="auto"/>
              <w:rPr>
                <w:sz w:val="24"/>
                <w:szCs w:val="24"/>
              </w:rPr>
            </w:pPr>
            <w:r>
              <w:rPr>
                <w:sz w:val="24"/>
                <w:szCs w:val="24"/>
              </w:rPr>
              <w:t>КЦСР</w:t>
            </w:r>
          </w:p>
        </w:tc>
        <w:tc>
          <w:tcPr>
            <w:tcW w:w="679" w:type="dxa"/>
          </w:tcPr>
          <w:p w:rsidR="000473D7" w:rsidRPr="00D05B09" w:rsidRDefault="000473D7" w:rsidP="000473D7">
            <w:pPr>
              <w:pStyle w:val="aa"/>
              <w:spacing w:after="0" w:line="240" w:lineRule="auto"/>
              <w:rPr>
                <w:sz w:val="24"/>
                <w:szCs w:val="24"/>
              </w:rPr>
            </w:pPr>
            <w:r>
              <w:rPr>
                <w:sz w:val="24"/>
                <w:szCs w:val="24"/>
              </w:rPr>
              <w:t>КВР</w:t>
            </w:r>
          </w:p>
        </w:tc>
        <w:tc>
          <w:tcPr>
            <w:tcW w:w="1417" w:type="dxa"/>
          </w:tcPr>
          <w:p w:rsidR="000473D7" w:rsidRPr="00D05B09" w:rsidRDefault="000473D7" w:rsidP="000473D7">
            <w:pPr>
              <w:pStyle w:val="aa"/>
              <w:spacing w:after="0" w:line="240" w:lineRule="auto"/>
              <w:rPr>
                <w:sz w:val="24"/>
                <w:szCs w:val="24"/>
              </w:rPr>
            </w:pPr>
          </w:p>
        </w:tc>
        <w:tc>
          <w:tcPr>
            <w:tcW w:w="1418" w:type="dxa"/>
          </w:tcPr>
          <w:p w:rsidR="000473D7" w:rsidRPr="00D05B09" w:rsidRDefault="000473D7" w:rsidP="000473D7">
            <w:pPr>
              <w:pStyle w:val="aa"/>
              <w:spacing w:after="0" w:line="240" w:lineRule="auto"/>
              <w:rPr>
                <w:sz w:val="24"/>
                <w:szCs w:val="24"/>
              </w:rPr>
            </w:pPr>
          </w:p>
        </w:tc>
        <w:tc>
          <w:tcPr>
            <w:tcW w:w="1134" w:type="dxa"/>
          </w:tcPr>
          <w:p w:rsidR="000473D7" w:rsidRPr="00D05B09" w:rsidRDefault="000473D7" w:rsidP="000473D7">
            <w:pPr>
              <w:pStyle w:val="aa"/>
              <w:spacing w:after="0" w:line="240" w:lineRule="auto"/>
              <w:rPr>
                <w:sz w:val="24"/>
                <w:szCs w:val="24"/>
              </w:rPr>
            </w:pPr>
          </w:p>
        </w:tc>
      </w:tr>
      <w:tr w:rsidR="000473D7" w:rsidRPr="00D05B09" w:rsidTr="000473D7">
        <w:trPr>
          <w:trHeight w:val="1299"/>
        </w:trPr>
        <w:tc>
          <w:tcPr>
            <w:tcW w:w="2106" w:type="dxa"/>
          </w:tcPr>
          <w:p w:rsidR="000473D7" w:rsidRPr="00D05B09" w:rsidRDefault="000473D7" w:rsidP="000473D7">
            <w:pPr>
              <w:pStyle w:val="aa"/>
              <w:spacing w:after="0" w:line="240" w:lineRule="auto"/>
              <w:rPr>
                <w:sz w:val="24"/>
                <w:szCs w:val="24"/>
              </w:rPr>
            </w:pPr>
            <w:r>
              <w:rPr>
                <w:sz w:val="24"/>
                <w:szCs w:val="24"/>
              </w:rPr>
              <w:t>Пенсионное обеспечение муниципальных служащих</w:t>
            </w:r>
            <w:r w:rsidRPr="00D05B09">
              <w:rPr>
                <w:sz w:val="24"/>
                <w:szCs w:val="24"/>
              </w:rPr>
              <w:t xml:space="preserve"> муниципального образования –Кочковский район</w:t>
            </w:r>
            <w:r>
              <w:rPr>
                <w:sz w:val="24"/>
                <w:szCs w:val="24"/>
              </w:rPr>
              <w:t xml:space="preserve"> Новосибирской области</w:t>
            </w:r>
          </w:p>
        </w:tc>
        <w:tc>
          <w:tcPr>
            <w:tcW w:w="830" w:type="dxa"/>
          </w:tcPr>
          <w:p w:rsidR="000473D7" w:rsidRPr="00D05B09" w:rsidRDefault="000473D7" w:rsidP="000473D7">
            <w:pPr>
              <w:pStyle w:val="aa"/>
              <w:spacing w:after="0" w:line="240" w:lineRule="auto"/>
              <w:rPr>
                <w:sz w:val="24"/>
                <w:szCs w:val="24"/>
              </w:rPr>
            </w:pPr>
          </w:p>
          <w:p w:rsidR="000473D7" w:rsidRPr="00D05B09" w:rsidRDefault="000473D7" w:rsidP="000473D7">
            <w:pPr>
              <w:pStyle w:val="aa"/>
              <w:spacing w:after="0" w:line="240" w:lineRule="auto"/>
              <w:rPr>
                <w:sz w:val="24"/>
                <w:szCs w:val="24"/>
              </w:rPr>
            </w:pPr>
          </w:p>
          <w:p w:rsidR="000473D7" w:rsidRPr="00D05B09" w:rsidRDefault="000473D7" w:rsidP="000473D7">
            <w:pPr>
              <w:pStyle w:val="aa"/>
              <w:spacing w:after="0" w:line="240" w:lineRule="auto"/>
              <w:rPr>
                <w:sz w:val="24"/>
                <w:szCs w:val="24"/>
              </w:rPr>
            </w:pPr>
          </w:p>
          <w:p w:rsidR="000473D7" w:rsidRPr="00D05B09" w:rsidRDefault="000473D7" w:rsidP="000473D7">
            <w:pPr>
              <w:pStyle w:val="aa"/>
              <w:spacing w:after="0" w:line="240" w:lineRule="auto"/>
              <w:rPr>
                <w:sz w:val="24"/>
                <w:szCs w:val="24"/>
              </w:rPr>
            </w:pPr>
            <w:r w:rsidRPr="00D05B09">
              <w:rPr>
                <w:sz w:val="24"/>
                <w:szCs w:val="24"/>
              </w:rPr>
              <w:t>444</w:t>
            </w:r>
          </w:p>
        </w:tc>
        <w:tc>
          <w:tcPr>
            <w:tcW w:w="918" w:type="dxa"/>
          </w:tcPr>
          <w:p w:rsidR="000473D7" w:rsidRPr="00D05B09" w:rsidRDefault="000473D7" w:rsidP="000473D7">
            <w:pPr>
              <w:pStyle w:val="aa"/>
              <w:spacing w:after="0" w:line="240" w:lineRule="auto"/>
              <w:rPr>
                <w:sz w:val="24"/>
                <w:szCs w:val="24"/>
              </w:rPr>
            </w:pPr>
          </w:p>
          <w:p w:rsidR="000473D7" w:rsidRPr="00D05B09" w:rsidRDefault="000473D7" w:rsidP="000473D7">
            <w:pPr>
              <w:pStyle w:val="aa"/>
              <w:spacing w:after="0" w:line="240" w:lineRule="auto"/>
              <w:rPr>
                <w:sz w:val="24"/>
                <w:szCs w:val="24"/>
              </w:rPr>
            </w:pPr>
          </w:p>
          <w:p w:rsidR="000473D7" w:rsidRPr="00D05B09" w:rsidRDefault="000473D7" w:rsidP="000473D7">
            <w:pPr>
              <w:pStyle w:val="aa"/>
              <w:spacing w:after="0" w:line="240" w:lineRule="auto"/>
              <w:rPr>
                <w:sz w:val="24"/>
                <w:szCs w:val="24"/>
              </w:rPr>
            </w:pPr>
          </w:p>
          <w:p w:rsidR="000473D7" w:rsidRPr="00D05B09" w:rsidRDefault="000473D7" w:rsidP="000473D7">
            <w:pPr>
              <w:pStyle w:val="aa"/>
              <w:spacing w:after="0" w:line="240" w:lineRule="auto"/>
              <w:rPr>
                <w:sz w:val="24"/>
                <w:szCs w:val="24"/>
              </w:rPr>
            </w:pPr>
            <w:r w:rsidRPr="00D05B09">
              <w:rPr>
                <w:sz w:val="24"/>
                <w:szCs w:val="24"/>
              </w:rPr>
              <w:t>1001</w:t>
            </w:r>
          </w:p>
        </w:tc>
        <w:tc>
          <w:tcPr>
            <w:tcW w:w="1416" w:type="dxa"/>
          </w:tcPr>
          <w:p w:rsidR="000473D7" w:rsidRPr="00D05B09" w:rsidRDefault="000473D7" w:rsidP="000473D7">
            <w:pPr>
              <w:pStyle w:val="aa"/>
              <w:spacing w:after="0" w:line="240" w:lineRule="auto"/>
              <w:rPr>
                <w:sz w:val="24"/>
                <w:szCs w:val="24"/>
              </w:rPr>
            </w:pPr>
          </w:p>
          <w:p w:rsidR="000473D7" w:rsidRPr="00D05B09" w:rsidRDefault="000473D7" w:rsidP="000473D7">
            <w:pPr>
              <w:pStyle w:val="aa"/>
              <w:spacing w:after="0" w:line="240" w:lineRule="auto"/>
              <w:rPr>
                <w:sz w:val="24"/>
                <w:szCs w:val="24"/>
              </w:rPr>
            </w:pPr>
          </w:p>
          <w:p w:rsidR="000473D7" w:rsidRPr="00D05B09" w:rsidRDefault="000473D7" w:rsidP="000473D7">
            <w:pPr>
              <w:pStyle w:val="aa"/>
              <w:spacing w:after="0" w:line="240" w:lineRule="auto"/>
              <w:rPr>
                <w:sz w:val="24"/>
                <w:szCs w:val="24"/>
              </w:rPr>
            </w:pPr>
          </w:p>
          <w:p w:rsidR="000473D7" w:rsidRPr="00D05B09" w:rsidRDefault="000473D7" w:rsidP="000473D7">
            <w:pPr>
              <w:pStyle w:val="aa"/>
              <w:spacing w:after="0" w:line="240" w:lineRule="auto"/>
              <w:rPr>
                <w:sz w:val="24"/>
                <w:szCs w:val="24"/>
              </w:rPr>
            </w:pPr>
            <w:r>
              <w:rPr>
                <w:sz w:val="24"/>
                <w:szCs w:val="24"/>
              </w:rPr>
              <w:t>0107910010</w:t>
            </w:r>
          </w:p>
        </w:tc>
        <w:tc>
          <w:tcPr>
            <w:tcW w:w="679" w:type="dxa"/>
          </w:tcPr>
          <w:p w:rsidR="000473D7" w:rsidRPr="00D05B09" w:rsidRDefault="000473D7" w:rsidP="000473D7">
            <w:pPr>
              <w:pStyle w:val="aa"/>
              <w:spacing w:after="0" w:line="240" w:lineRule="auto"/>
              <w:rPr>
                <w:sz w:val="24"/>
                <w:szCs w:val="24"/>
              </w:rPr>
            </w:pPr>
          </w:p>
          <w:p w:rsidR="000473D7" w:rsidRPr="00D05B09" w:rsidRDefault="000473D7" w:rsidP="000473D7">
            <w:pPr>
              <w:pStyle w:val="aa"/>
              <w:spacing w:after="0" w:line="240" w:lineRule="auto"/>
              <w:rPr>
                <w:sz w:val="24"/>
                <w:szCs w:val="24"/>
              </w:rPr>
            </w:pPr>
          </w:p>
          <w:p w:rsidR="000473D7" w:rsidRPr="00D05B09" w:rsidRDefault="000473D7" w:rsidP="000473D7">
            <w:pPr>
              <w:pStyle w:val="aa"/>
              <w:spacing w:after="0" w:line="240" w:lineRule="auto"/>
              <w:rPr>
                <w:sz w:val="24"/>
                <w:szCs w:val="24"/>
              </w:rPr>
            </w:pPr>
          </w:p>
          <w:p w:rsidR="000473D7" w:rsidRPr="00D05B09" w:rsidRDefault="000473D7" w:rsidP="000473D7">
            <w:pPr>
              <w:pStyle w:val="aa"/>
              <w:spacing w:after="0" w:line="240" w:lineRule="auto"/>
              <w:rPr>
                <w:sz w:val="24"/>
                <w:szCs w:val="24"/>
              </w:rPr>
            </w:pPr>
            <w:r w:rsidRPr="00D05B09">
              <w:rPr>
                <w:sz w:val="24"/>
                <w:szCs w:val="24"/>
              </w:rPr>
              <w:t>310</w:t>
            </w:r>
          </w:p>
        </w:tc>
        <w:tc>
          <w:tcPr>
            <w:tcW w:w="1417" w:type="dxa"/>
          </w:tcPr>
          <w:p w:rsidR="000473D7" w:rsidRPr="00CA4208" w:rsidRDefault="000473D7" w:rsidP="000473D7">
            <w:pPr>
              <w:pStyle w:val="aa"/>
              <w:spacing w:after="0" w:line="240" w:lineRule="auto"/>
              <w:rPr>
                <w:sz w:val="24"/>
                <w:szCs w:val="24"/>
              </w:rPr>
            </w:pPr>
          </w:p>
          <w:p w:rsidR="000473D7" w:rsidRPr="00CA4208" w:rsidRDefault="000473D7" w:rsidP="000473D7">
            <w:pPr>
              <w:pStyle w:val="aa"/>
              <w:spacing w:after="0" w:line="240" w:lineRule="auto"/>
              <w:rPr>
                <w:sz w:val="24"/>
                <w:szCs w:val="24"/>
              </w:rPr>
            </w:pPr>
          </w:p>
          <w:p w:rsidR="000473D7" w:rsidRPr="00CA4208" w:rsidRDefault="000473D7" w:rsidP="000473D7">
            <w:pPr>
              <w:pStyle w:val="aa"/>
              <w:spacing w:after="0" w:line="240" w:lineRule="auto"/>
              <w:rPr>
                <w:sz w:val="24"/>
                <w:szCs w:val="24"/>
              </w:rPr>
            </w:pPr>
          </w:p>
          <w:p w:rsidR="000473D7" w:rsidRPr="00CA4208" w:rsidRDefault="000473D7" w:rsidP="000473D7">
            <w:pPr>
              <w:pStyle w:val="aa"/>
              <w:spacing w:after="0" w:line="240" w:lineRule="auto"/>
              <w:rPr>
                <w:sz w:val="24"/>
                <w:szCs w:val="24"/>
              </w:rPr>
            </w:pPr>
            <w:r w:rsidRPr="00CA4208">
              <w:rPr>
                <w:sz w:val="24"/>
                <w:szCs w:val="24"/>
              </w:rPr>
              <w:t>1 703,0</w:t>
            </w:r>
          </w:p>
        </w:tc>
        <w:tc>
          <w:tcPr>
            <w:tcW w:w="1418" w:type="dxa"/>
          </w:tcPr>
          <w:p w:rsidR="000473D7" w:rsidRDefault="000473D7" w:rsidP="000473D7">
            <w:pPr>
              <w:pStyle w:val="aa"/>
              <w:spacing w:after="0" w:line="240" w:lineRule="auto"/>
              <w:rPr>
                <w:sz w:val="24"/>
                <w:szCs w:val="24"/>
              </w:rPr>
            </w:pPr>
          </w:p>
          <w:p w:rsidR="000473D7" w:rsidRDefault="000473D7" w:rsidP="000473D7">
            <w:pPr>
              <w:pStyle w:val="aa"/>
              <w:spacing w:after="0" w:line="240" w:lineRule="auto"/>
              <w:rPr>
                <w:sz w:val="24"/>
                <w:szCs w:val="24"/>
              </w:rPr>
            </w:pPr>
          </w:p>
          <w:p w:rsidR="000473D7" w:rsidRDefault="000473D7" w:rsidP="000473D7">
            <w:pPr>
              <w:pStyle w:val="aa"/>
              <w:spacing w:after="0" w:line="240" w:lineRule="auto"/>
              <w:rPr>
                <w:sz w:val="24"/>
                <w:szCs w:val="24"/>
              </w:rPr>
            </w:pPr>
          </w:p>
          <w:p w:rsidR="000473D7" w:rsidRPr="00D05B09" w:rsidRDefault="000473D7" w:rsidP="000473D7">
            <w:pPr>
              <w:pStyle w:val="aa"/>
              <w:spacing w:after="0" w:line="240" w:lineRule="auto"/>
              <w:rPr>
                <w:sz w:val="24"/>
                <w:szCs w:val="24"/>
              </w:rPr>
            </w:pPr>
            <w:r>
              <w:rPr>
                <w:sz w:val="24"/>
                <w:szCs w:val="24"/>
              </w:rPr>
              <w:t>1 700,0</w:t>
            </w:r>
          </w:p>
        </w:tc>
        <w:tc>
          <w:tcPr>
            <w:tcW w:w="1134" w:type="dxa"/>
          </w:tcPr>
          <w:p w:rsidR="000473D7" w:rsidRDefault="000473D7" w:rsidP="000473D7">
            <w:pPr>
              <w:pStyle w:val="aa"/>
              <w:spacing w:after="0" w:line="240" w:lineRule="auto"/>
              <w:rPr>
                <w:sz w:val="24"/>
                <w:szCs w:val="24"/>
              </w:rPr>
            </w:pPr>
          </w:p>
          <w:p w:rsidR="000473D7" w:rsidRDefault="000473D7" w:rsidP="000473D7">
            <w:pPr>
              <w:pStyle w:val="aa"/>
              <w:spacing w:after="0" w:line="240" w:lineRule="auto"/>
              <w:rPr>
                <w:sz w:val="24"/>
                <w:szCs w:val="24"/>
              </w:rPr>
            </w:pPr>
          </w:p>
          <w:p w:rsidR="000473D7" w:rsidRDefault="000473D7" w:rsidP="000473D7">
            <w:pPr>
              <w:pStyle w:val="aa"/>
              <w:spacing w:after="0" w:line="240" w:lineRule="auto"/>
              <w:rPr>
                <w:sz w:val="24"/>
                <w:szCs w:val="24"/>
              </w:rPr>
            </w:pPr>
          </w:p>
          <w:p w:rsidR="000473D7" w:rsidRPr="00D05B09" w:rsidRDefault="000473D7" w:rsidP="000473D7">
            <w:pPr>
              <w:pStyle w:val="aa"/>
              <w:spacing w:after="0" w:line="240" w:lineRule="auto"/>
              <w:rPr>
                <w:sz w:val="24"/>
                <w:szCs w:val="24"/>
              </w:rPr>
            </w:pPr>
            <w:r>
              <w:rPr>
                <w:sz w:val="24"/>
                <w:szCs w:val="24"/>
              </w:rPr>
              <w:t>1 700,0</w:t>
            </w:r>
          </w:p>
        </w:tc>
      </w:tr>
      <w:tr w:rsidR="000473D7" w:rsidRPr="00D05B09" w:rsidTr="000473D7">
        <w:trPr>
          <w:trHeight w:val="884"/>
        </w:trPr>
        <w:tc>
          <w:tcPr>
            <w:tcW w:w="2106" w:type="dxa"/>
          </w:tcPr>
          <w:p w:rsidR="000473D7" w:rsidRDefault="000473D7" w:rsidP="000473D7">
            <w:pPr>
              <w:spacing w:after="0" w:line="240" w:lineRule="auto"/>
              <w:rPr>
                <w:sz w:val="24"/>
                <w:szCs w:val="24"/>
              </w:rPr>
            </w:pPr>
            <w:r w:rsidRPr="008F6825">
              <w:rPr>
                <w:sz w:val="24"/>
                <w:szCs w:val="24"/>
              </w:rPr>
              <w:t>Публичные нормативные социальные выплаты гражданам</w:t>
            </w:r>
          </w:p>
          <w:p w:rsidR="000473D7" w:rsidRPr="00D05B09" w:rsidRDefault="000473D7" w:rsidP="000473D7">
            <w:pPr>
              <w:spacing w:after="0" w:line="240" w:lineRule="auto"/>
              <w:rPr>
                <w:sz w:val="24"/>
                <w:szCs w:val="24"/>
              </w:rPr>
            </w:pPr>
          </w:p>
        </w:tc>
        <w:tc>
          <w:tcPr>
            <w:tcW w:w="830" w:type="dxa"/>
          </w:tcPr>
          <w:p w:rsidR="000473D7" w:rsidRPr="00D05B09" w:rsidRDefault="000473D7" w:rsidP="000473D7">
            <w:pPr>
              <w:pStyle w:val="aa"/>
              <w:spacing w:after="0" w:line="240" w:lineRule="auto"/>
              <w:rPr>
                <w:sz w:val="24"/>
                <w:szCs w:val="24"/>
              </w:rPr>
            </w:pPr>
            <w:r>
              <w:rPr>
                <w:sz w:val="24"/>
                <w:szCs w:val="24"/>
              </w:rPr>
              <w:t>444</w:t>
            </w:r>
          </w:p>
        </w:tc>
        <w:tc>
          <w:tcPr>
            <w:tcW w:w="918" w:type="dxa"/>
          </w:tcPr>
          <w:p w:rsidR="000473D7" w:rsidRPr="00D05B09" w:rsidRDefault="000473D7" w:rsidP="000473D7">
            <w:pPr>
              <w:pStyle w:val="aa"/>
              <w:spacing w:after="0" w:line="240" w:lineRule="auto"/>
              <w:rPr>
                <w:sz w:val="24"/>
                <w:szCs w:val="24"/>
              </w:rPr>
            </w:pPr>
            <w:r>
              <w:rPr>
                <w:sz w:val="24"/>
                <w:szCs w:val="24"/>
              </w:rPr>
              <w:t>1003</w:t>
            </w:r>
          </w:p>
        </w:tc>
        <w:tc>
          <w:tcPr>
            <w:tcW w:w="1416" w:type="dxa"/>
          </w:tcPr>
          <w:p w:rsidR="000473D7" w:rsidRPr="00D05B09" w:rsidRDefault="000473D7" w:rsidP="000473D7">
            <w:pPr>
              <w:pStyle w:val="aa"/>
              <w:spacing w:after="0" w:line="240" w:lineRule="auto"/>
              <w:rPr>
                <w:sz w:val="24"/>
                <w:szCs w:val="24"/>
              </w:rPr>
            </w:pPr>
            <w:r>
              <w:rPr>
                <w:sz w:val="24"/>
                <w:szCs w:val="24"/>
              </w:rPr>
              <w:t>1007901030</w:t>
            </w:r>
          </w:p>
        </w:tc>
        <w:tc>
          <w:tcPr>
            <w:tcW w:w="679" w:type="dxa"/>
          </w:tcPr>
          <w:p w:rsidR="000473D7" w:rsidRPr="00D05B09" w:rsidRDefault="000473D7" w:rsidP="000473D7">
            <w:pPr>
              <w:pStyle w:val="aa"/>
              <w:spacing w:after="0" w:line="240" w:lineRule="auto"/>
              <w:rPr>
                <w:sz w:val="24"/>
                <w:szCs w:val="24"/>
              </w:rPr>
            </w:pPr>
            <w:r>
              <w:rPr>
                <w:sz w:val="24"/>
                <w:szCs w:val="24"/>
              </w:rPr>
              <w:t>310</w:t>
            </w:r>
          </w:p>
        </w:tc>
        <w:tc>
          <w:tcPr>
            <w:tcW w:w="1417" w:type="dxa"/>
          </w:tcPr>
          <w:p w:rsidR="000473D7" w:rsidRPr="00CA4208" w:rsidRDefault="000473D7" w:rsidP="000473D7">
            <w:pPr>
              <w:pStyle w:val="aa"/>
              <w:spacing w:after="0" w:line="240" w:lineRule="auto"/>
              <w:rPr>
                <w:sz w:val="24"/>
                <w:szCs w:val="24"/>
              </w:rPr>
            </w:pPr>
            <w:r w:rsidRPr="00CA4208">
              <w:rPr>
                <w:sz w:val="24"/>
                <w:szCs w:val="24"/>
              </w:rPr>
              <w:t>100,0</w:t>
            </w:r>
          </w:p>
        </w:tc>
        <w:tc>
          <w:tcPr>
            <w:tcW w:w="1418" w:type="dxa"/>
          </w:tcPr>
          <w:p w:rsidR="000473D7" w:rsidRDefault="000473D7" w:rsidP="000473D7">
            <w:pPr>
              <w:pStyle w:val="aa"/>
              <w:spacing w:after="0" w:line="240" w:lineRule="auto"/>
              <w:rPr>
                <w:sz w:val="24"/>
                <w:szCs w:val="24"/>
              </w:rPr>
            </w:pPr>
            <w:r>
              <w:rPr>
                <w:sz w:val="24"/>
                <w:szCs w:val="24"/>
              </w:rPr>
              <w:t>100,0</w:t>
            </w:r>
          </w:p>
        </w:tc>
        <w:tc>
          <w:tcPr>
            <w:tcW w:w="1134" w:type="dxa"/>
          </w:tcPr>
          <w:p w:rsidR="000473D7" w:rsidRDefault="000473D7" w:rsidP="000473D7">
            <w:pPr>
              <w:pStyle w:val="aa"/>
              <w:spacing w:after="0" w:line="240" w:lineRule="auto"/>
              <w:rPr>
                <w:sz w:val="24"/>
                <w:szCs w:val="24"/>
              </w:rPr>
            </w:pPr>
            <w:r>
              <w:rPr>
                <w:sz w:val="24"/>
                <w:szCs w:val="24"/>
              </w:rPr>
              <w:t>100,0</w:t>
            </w:r>
          </w:p>
        </w:tc>
      </w:tr>
      <w:tr w:rsidR="000473D7" w:rsidRPr="00D05B09" w:rsidTr="000473D7">
        <w:tc>
          <w:tcPr>
            <w:tcW w:w="2106" w:type="dxa"/>
          </w:tcPr>
          <w:p w:rsidR="000473D7" w:rsidRPr="00D05B09" w:rsidRDefault="000473D7" w:rsidP="000473D7">
            <w:pPr>
              <w:pStyle w:val="aa"/>
              <w:spacing w:after="0" w:line="240" w:lineRule="auto"/>
              <w:rPr>
                <w:b/>
                <w:sz w:val="24"/>
                <w:szCs w:val="24"/>
              </w:rPr>
            </w:pPr>
            <w:r w:rsidRPr="00D05B09">
              <w:rPr>
                <w:b/>
                <w:sz w:val="24"/>
                <w:szCs w:val="24"/>
              </w:rPr>
              <w:t>ВСЕГО</w:t>
            </w:r>
          </w:p>
        </w:tc>
        <w:tc>
          <w:tcPr>
            <w:tcW w:w="830" w:type="dxa"/>
          </w:tcPr>
          <w:p w:rsidR="000473D7" w:rsidRPr="00D05B09" w:rsidRDefault="000473D7" w:rsidP="000473D7">
            <w:pPr>
              <w:pStyle w:val="aa"/>
              <w:spacing w:after="0" w:line="240" w:lineRule="auto"/>
              <w:rPr>
                <w:sz w:val="24"/>
                <w:szCs w:val="24"/>
              </w:rPr>
            </w:pPr>
          </w:p>
        </w:tc>
        <w:tc>
          <w:tcPr>
            <w:tcW w:w="918" w:type="dxa"/>
          </w:tcPr>
          <w:p w:rsidR="000473D7" w:rsidRPr="00D05B09" w:rsidRDefault="000473D7" w:rsidP="000473D7">
            <w:pPr>
              <w:pStyle w:val="aa"/>
              <w:spacing w:after="0" w:line="240" w:lineRule="auto"/>
              <w:rPr>
                <w:sz w:val="24"/>
                <w:szCs w:val="24"/>
              </w:rPr>
            </w:pPr>
          </w:p>
        </w:tc>
        <w:tc>
          <w:tcPr>
            <w:tcW w:w="1416" w:type="dxa"/>
          </w:tcPr>
          <w:p w:rsidR="000473D7" w:rsidRPr="00D05B09" w:rsidRDefault="000473D7" w:rsidP="000473D7">
            <w:pPr>
              <w:pStyle w:val="aa"/>
              <w:spacing w:after="0" w:line="240" w:lineRule="auto"/>
              <w:rPr>
                <w:sz w:val="24"/>
                <w:szCs w:val="24"/>
              </w:rPr>
            </w:pPr>
          </w:p>
        </w:tc>
        <w:tc>
          <w:tcPr>
            <w:tcW w:w="679" w:type="dxa"/>
          </w:tcPr>
          <w:p w:rsidR="000473D7" w:rsidRPr="00D05B09" w:rsidRDefault="000473D7" w:rsidP="000473D7">
            <w:pPr>
              <w:pStyle w:val="aa"/>
              <w:spacing w:after="0" w:line="240" w:lineRule="auto"/>
              <w:rPr>
                <w:sz w:val="24"/>
                <w:szCs w:val="24"/>
              </w:rPr>
            </w:pPr>
          </w:p>
        </w:tc>
        <w:tc>
          <w:tcPr>
            <w:tcW w:w="1417" w:type="dxa"/>
          </w:tcPr>
          <w:p w:rsidR="000473D7" w:rsidRPr="00CA4208" w:rsidRDefault="000473D7" w:rsidP="000473D7">
            <w:pPr>
              <w:pStyle w:val="aa"/>
              <w:spacing w:after="0" w:line="240" w:lineRule="auto"/>
              <w:rPr>
                <w:b/>
                <w:sz w:val="24"/>
                <w:szCs w:val="24"/>
              </w:rPr>
            </w:pPr>
            <w:r w:rsidRPr="00CA4208">
              <w:rPr>
                <w:b/>
                <w:sz w:val="24"/>
                <w:szCs w:val="24"/>
              </w:rPr>
              <w:t>1 803,0</w:t>
            </w:r>
          </w:p>
        </w:tc>
        <w:tc>
          <w:tcPr>
            <w:tcW w:w="1418" w:type="dxa"/>
          </w:tcPr>
          <w:p w:rsidR="000473D7" w:rsidRDefault="000473D7" w:rsidP="000473D7">
            <w:pPr>
              <w:pStyle w:val="aa"/>
              <w:spacing w:after="0" w:line="240" w:lineRule="auto"/>
              <w:rPr>
                <w:b/>
                <w:sz w:val="24"/>
                <w:szCs w:val="24"/>
              </w:rPr>
            </w:pPr>
            <w:r>
              <w:rPr>
                <w:b/>
                <w:sz w:val="24"/>
                <w:szCs w:val="24"/>
              </w:rPr>
              <w:t>1 800,0</w:t>
            </w:r>
          </w:p>
        </w:tc>
        <w:tc>
          <w:tcPr>
            <w:tcW w:w="1134" w:type="dxa"/>
          </w:tcPr>
          <w:p w:rsidR="000473D7" w:rsidRDefault="000473D7" w:rsidP="000473D7">
            <w:pPr>
              <w:pStyle w:val="aa"/>
              <w:spacing w:after="0" w:line="240" w:lineRule="auto"/>
              <w:rPr>
                <w:b/>
                <w:sz w:val="24"/>
                <w:szCs w:val="24"/>
              </w:rPr>
            </w:pPr>
            <w:r>
              <w:rPr>
                <w:b/>
                <w:sz w:val="24"/>
                <w:szCs w:val="24"/>
              </w:rPr>
              <w:t>1 800,0</w:t>
            </w:r>
          </w:p>
        </w:tc>
      </w:tr>
    </w:tbl>
    <w:p w:rsidR="000473D7" w:rsidRPr="00D05B09" w:rsidRDefault="000473D7" w:rsidP="000473D7">
      <w:pPr>
        <w:pStyle w:val="aa"/>
        <w:spacing w:after="0" w:line="240" w:lineRule="auto"/>
        <w:rPr>
          <w:rFonts w:ascii="Times New Roman" w:hAnsi="Times New Roman" w:cs="Times New Roman"/>
          <w:sz w:val="24"/>
          <w:szCs w:val="24"/>
        </w:rPr>
      </w:pPr>
    </w:p>
    <w:p w:rsidR="000473D7" w:rsidRDefault="000473D7" w:rsidP="000473D7">
      <w:pPr>
        <w:pStyle w:val="aa"/>
        <w:spacing w:after="0" w:line="240" w:lineRule="auto"/>
        <w:jc w:val="right"/>
        <w:rPr>
          <w:rFonts w:ascii="Times New Roman" w:hAnsi="Times New Roman" w:cs="Times New Roman"/>
          <w:sz w:val="24"/>
          <w:szCs w:val="24"/>
        </w:rPr>
      </w:pPr>
      <w:r w:rsidRPr="00D05B09">
        <w:rPr>
          <w:rFonts w:ascii="Times New Roman" w:hAnsi="Times New Roman" w:cs="Times New Roman"/>
          <w:sz w:val="24"/>
          <w:szCs w:val="24"/>
        </w:rPr>
        <w:t xml:space="preserve">  </w:t>
      </w:r>
    </w:p>
    <w:p w:rsidR="000473D7" w:rsidRPr="00D05B09" w:rsidRDefault="000473D7" w:rsidP="000473D7">
      <w:pPr>
        <w:pStyle w:val="aa"/>
        <w:spacing w:after="0" w:line="240" w:lineRule="auto"/>
        <w:jc w:val="right"/>
        <w:rPr>
          <w:rFonts w:ascii="Times New Roman" w:hAnsi="Times New Roman" w:cs="Times New Roman"/>
          <w:sz w:val="24"/>
          <w:szCs w:val="24"/>
        </w:rPr>
      </w:pPr>
      <w:r w:rsidRPr="00D05B09">
        <w:rPr>
          <w:rFonts w:ascii="Times New Roman" w:hAnsi="Times New Roman" w:cs="Times New Roman"/>
          <w:sz w:val="24"/>
          <w:szCs w:val="24"/>
        </w:rPr>
        <w:t xml:space="preserve"> </w:t>
      </w:r>
    </w:p>
    <w:p w:rsidR="000473D7" w:rsidRPr="00D05B09" w:rsidRDefault="000473D7" w:rsidP="000473D7">
      <w:pPr>
        <w:pStyle w:val="aa"/>
        <w:spacing w:after="0" w:line="240" w:lineRule="auto"/>
        <w:rPr>
          <w:rFonts w:ascii="Times New Roman" w:hAnsi="Times New Roman" w:cs="Times New Roman"/>
          <w:sz w:val="24"/>
          <w:szCs w:val="24"/>
        </w:rPr>
      </w:pPr>
    </w:p>
    <w:p w:rsidR="000473D7" w:rsidRDefault="000473D7" w:rsidP="000473D7">
      <w:pPr>
        <w:spacing w:after="0"/>
      </w:pPr>
    </w:p>
    <w:p w:rsidR="00AC781D" w:rsidRDefault="00AC781D" w:rsidP="009963D5">
      <w:pPr>
        <w:spacing w:after="0" w:line="240" w:lineRule="auto"/>
        <w:rPr>
          <w:rFonts w:ascii="Times New Roman" w:hAnsi="Times New Roman" w:cs="Times New Roman"/>
          <w:sz w:val="26"/>
          <w:szCs w:val="26"/>
        </w:rPr>
      </w:pPr>
    </w:p>
    <w:p w:rsidR="00AC781D" w:rsidRDefault="00AC781D" w:rsidP="009963D5">
      <w:pPr>
        <w:spacing w:after="0" w:line="240" w:lineRule="auto"/>
        <w:rPr>
          <w:rFonts w:ascii="Times New Roman" w:hAnsi="Times New Roman" w:cs="Times New Roman"/>
          <w:sz w:val="26"/>
          <w:szCs w:val="26"/>
        </w:rPr>
      </w:pPr>
    </w:p>
    <w:p w:rsidR="00AC781D" w:rsidRDefault="00AC781D"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Pr="00EA6476" w:rsidRDefault="000473D7" w:rsidP="000473D7">
      <w:pPr>
        <w:pStyle w:val="aa"/>
        <w:spacing w:after="0" w:line="240" w:lineRule="auto"/>
        <w:jc w:val="right"/>
        <w:rPr>
          <w:rFonts w:ascii="Times New Roman" w:hAnsi="Times New Roman" w:cs="Times New Roman"/>
          <w:sz w:val="24"/>
          <w:szCs w:val="24"/>
        </w:rPr>
      </w:pPr>
      <w:r w:rsidRPr="00EA6476">
        <w:rPr>
          <w:rFonts w:ascii="Times New Roman" w:hAnsi="Times New Roman" w:cs="Times New Roman"/>
          <w:sz w:val="24"/>
          <w:szCs w:val="24"/>
        </w:rPr>
        <w:t xml:space="preserve">Приложение </w:t>
      </w:r>
      <w:r>
        <w:rPr>
          <w:rFonts w:ascii="Times New Roman" w:hAnsi="Times New Roman" w:cs="Times New Roman"/>
          <w:sz w:val="24"/>
          <w:szCs w:val="24"/>
        </w:rPr>
        <w:t>№ 7</w:t>
      </w:r>
    </w:p>
    <w:p w:rsidR="000473D7" w:rsidRPr="00EA6476" w:rsidRDefault="000473D7" w:rsidP="000473D7">
      <w:pPr>
        <w:pStyle w:val="aa"/>
        <w:spacing w:after="0" w:line="240" w:lineRule="auto"/>
        <w:jc w:val="right"/>
        <w:rPr>
          <w:rFonts w:ascii="Times New Roman" w:hAnsi="Times New Roman" w:cs="Times New Roman"/>
          <w:sz w:val="24"/>
          <w:szCs w:val="24"/>
        </w:rPr>
      </w:pPr>
      <w:r w:rsidRPr="00EA6476">
        <w:rPr>
          <w:rFonts w:ascii="Times New Roman" w:hAnsi="Times New Roman" w:cs="Times New Roman"/>
          <w:sz w:val="24"/>
          <w:szCs w:val="24"/>
        </w:rPr>
        <w:t xml:space="preserve">                                                            к решению Совета депутатов</w:t>
      </w:r>
    </w:p>
    <w:p w:rsidR="000473D7" w:rsidRPr="00CC50FF" w:rsidRDefault="000473D7" w:rsidP="000473D7">
      <w:pPr>
        <w:pStyle w:val="aa"/>
        <w:spacing w:after="0" w:line="240" w:lineRule="auto"/>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0473D7" w:rsidRPr="00CC50FF" w:rsidRDefault="000473D7" w:rsidP="000473D7">
      <w:pPr>
        <w:pStyle w:val="aa"/>
        <w:spacing w:after="0" w:line="240" w:lineRule="auto"/>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23.11.2022        № 3 </w:t>
      </w:r>
    </w:p>
    <w:p w:rsidR="000473D7" w:rsidRPr="00A529D9" w:rsidRDefault="000473D7" w:rsidP="000473D7">
      <w:pPr>
        <w:spacing w:after="0" w:line="240" w:lineRule="auto"/>
        <w:jc w:val="right"/>
        <w:rPr>
          <w:rFonts w:ascii="Times New Roman" w:eastAsia="Times New Roman" w:hAnsi="Times New Roman" w:cs="Times New Roman"/>
          <w:sz w:val="24"/>
          <w:szCs w:val="24"/>
          <w:lang w:eastAsia="ru-RU"/>
        </w:rPr>
      </w:pPr>
    </w:p>
    <w:p w:rsidR="000473D7" w:rsidRPr="00A529D9" w:rsidRDefault="000473D7" w:rsidP="000473D7">
      <w:pPr>
        <w:tabs>
          <w:tab w:val="left" w:pos="7530"/>
        </w:tabs>
        <w:spacing w:after="0" w:line="240" w:lineRule="auto"/>
        <w:rPr>
          <w:rFonts w:ascii="Times New Roman" w:eastAsia="Times New Roman" w:hAnsi="Times New Roman" w:cs="Times New Roman"/>
          <w:sz w:val="24"/>
          <w:szCs w:val="24"/>
          <w:lang w:eastAsia="ru-RU"/>
        </w:rPr>
      </w:pPr>
    </w:p>
    <w:p w:rsidR="000473D7" w:rsidRPr="00A529D9" w:rsidRDefault="000473D7" w:rsidP="000473D7">
      <w:pPr>
        <w:keepNext/>
        <w:spacing w:after="0" w:line="240" w:lineRule="auto"/>
        <w:jc w:val="center"/>
        <w:outlineLvl w:val="0"/>
        <w:rPr>
          <w:rFonts w:ascii="Times New Roman" w:eastAsia="Times New Roman" w:hAnsi="Times New Roman" w:cs="Times New Roman"/>
          <w:b/>
          <w:sz w:val="28"/>
          <w:szCs w:val="28"/>
          <w:lang w:eastAsia="ru-RU"/>
        </w:rPr>
      </w:pPr>
      <w:r w:rsidRPr="00A529D9">
        <w:rPr>
          <w:rFonts w:ascii="Times New Roman" w:eastAsia="Times New Roman" w:hAnsi="Times New Roman" w:cs="Times New Roman"/>
          <w:b/>
          <w:sz w:val="28"/>
          <w:szCs w:val="28"/>
          <w:lang w:eastAsia="ru-RU"/>
        </w:rPr>
        <w:t>Объем субвенций, передаваемых в бюджеты поселений Кочковского района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w:t>
      </w:r>
    </w:p>
    <w:p w:rsidR="000473D7" w:rsidRPr="00A529D9" w:rsidRDefault="000473D7" w:rsidP="000473D7">
      <w:pPr>
        <w:spacing w:after="0" w:line="240" w:lineRule="auto"/>
        <w:rPr>
          <w:rFonts w:ascii="Times New Roman" w:eastAsia="Times New Roman" w:hAnsi="Times New Roman" w:cs="Times New Roman"/>
          <w:sz w:val="28"/>
          <w:szCs w:val="28"/>
          <w:lang w:eastAsia="ru-RU"/>
        </w:rPr>
      </w:pPr>
    </w:p>
    <w:p w:rsidR="000473D7" w:rsidRPr="00A529D9" w:rsidRDefault="000473D7" w:rsidP="000473D7">
      <w:pPr>
        <w:tabs>
          <w:tab w:val="left" w:pos="8116"/>
        </w:tabs>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Таблица 1</w:t>
      </w:r>
    </w:p>
    <w:p w:rsidR="000473D7" w:rsidRPr="00A529D9" w:rsidRDefault="000473D7" w:rsidP="000473D7">
      <w:pPr>
        <w:spacing w:after="0" w:line="240" w:lineRule="auto"/>
        <w:rPr>
          <w:rFonts w:ascii="Times New Roman" w:eastAsia="Times New Roman" w:hAnsi="Times New Roman" w:cs="Times New Roman"/>
          <w:sz w:val="24"/>
          <w:szCs w:val="24"/>
          <w:lang w:eastAsia="ru-RU"/>
        </w:rPr>
      </w:pPr>
    </w:p>
    <w:p w:rsidR="000473D7" w:rsidRDefault="000473D7" w:rsidP="000473D7">
      <w:pPr>
        <w:keepNext/>
        <w:spacing w:after="0" w:line="240" w:lineRule="auto"/>
        <w:jc w:val="center"/>
        <w:outlineLvl w:val="0"/>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Распределение субвенций на осуществление отдельных государственных полномочий Новосибирской области по решению вопросов в сфере административных правонарушений</w:t>
      </w:r>
      <w:r>
        <w:rPr>
          <w:rFonts w:ascii="Times New Roman" w:eastAsia="Times New Roman" w:hAnsi="Times New Roman" w:cs="Times New Roman"/>
          <w:sz w:val="24"/>
          <w:szCs w:val="24"/>
          <w:lang w:eastAsia="ru-RU"/>
        </w:rPr>
        <w:t xml:space="preserve"> </w:t>
      </w:r>
      <w:r w:rsidRPr="00A529D9">
        <w:rPr>
          <w:rFonts w:ascii="Times New Roman" w:eastAsia="Times New Roman" w:hAnsi="Times New Roman" w:cs="Times New Roman"/>
          <w:sz w:val="24"/>
          <w:szCs w:val="24"/>
          <w:lang w:eastAsia="ru-RU"/>
        </w:rPr>
        <w:t>на 20</w:t>
      </w:r>
      <w:r>
        <w:rPr>
          <w:rFonts w:ascii="Times New Roman" w:eastAsia="Times New Roman" w:hAnsi="Times New Roman" w:cs="Times New Roman"/>
          <w:sz w:val="24"/>
          <w:szCs w:val="24"/>
          <w:lang w:eastAsia="ru-RU"/>
        </w:rPr>
        <w:t>23</w:t>
      </w:r>
      <w:r w:rsidRPr="00A529D9">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 xml:space="preserve"> и плановый период 2024 и 2025 годов </w:t>
      </w:r>
    </w:p>
    <w:p w:rsidR="000473D7" w:rsidRPr="00A529D9" w:rsidRDefault="000473D7" w:rsidP="000473D7">
      <w:pPr>
        <w:keepNext/>
        <w:spacing w:after="0" w:line="240" w:lineRule="auto"/>
        <w:jc w:val="center"/>
        <w:outlineLvl w:val="0"/>
        <w:rPr>
          <w:rFonts w:ascii="Times New Roman" w:eastAsia="Times New Roman" w:hAnsi="Times New Roman" w:cs="Times New Roman"/>
          <w:sz w:val="24"/>
          <w:szCs w:val="24"/>
          <w:lang w:eastAsia="ru-RU"/>
        </w:rPr>
      </w:pPr>
    </w:p>
    <w:p w:rsidR="000473D7" w:rsidRPr="00A529D9" w:rsidRDefault="000473D7" w:rsidP="000473D7">
      <w:pPr>
        <w:tabs>
          <w:tab w:val="left" w:pos="7650"/>
          <w:tab w:val="right" w:pos="9637"/>
        </w:tabs>
        <w:spacing w:after="0" w:line="240" w:lineRule="auto"/>
        <w:rPr>
          <w:rFonts w:ascii="Times New Roman" w:eastAsia="Times New Roman" w:hAnsi="Times New Roman" w:cs="Times New Roman"/>
          <w:sz w:val="18"/>
          <w:szCs w:val="18"/>
          <w:lang w:eastAsia="ru-RU"/>
        </w:rPr>
      </w:pPr>
      <w:r w:rsidRPr="00A529D9">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 xml:space="preserve">                тыс. </w:t>
      </w:r>
      <w:r w:rsidRPr="00A529D9">
        <w:rPr>
          <w:rFonts w:ascii="Times New Roman" w:eastAsia="Times New Roman" w:hAnsi="Times New Roman" w:cs="Times New Roman"/>
          <w:sz w:val="18"/>
          <w:szCs w:val="18"/>
          <w:lang w:eastAsia="ru-RU"/>
        </w:rPr>
        <w:t xml:space="preserve"> руб</w:t>
      </w:r>
      <w:r>
        <w:rPr>
          <w:rFonts w:ascii="Times New Roman" w:eastAsia="Times New Roman" w:hAnsi="Times New Roman" w:cs="Times New Roman"/>
          <w:sz w:val="18"/>
          <w:szCs w:val="18"/>
          <w:lang w:eastAsia="ru-RU"/>
        </w:rPr>
        <w:t>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9"/>
        <w:gridCol w:w="2912"/>
        <w:gridCol w:w="1910"/>
        <w:gridCol w:w="1837"/>
        <w:gridCol w:w="1837"/>
      </w:tblGrid>
      <w:tr w:rsidR="000473D7" w:rsidRPr="00A529D9" w:rsidTr="000473D7">
        <w:trPr>
          <w:trHeight w:val="597"/>
        </w:trPr>
        <w:tc>
          <w:tcPr>
            <w:tcW w:w="849" w:type="dxa"/>
          </w:tcPr>
          <w:p w:rsidR="000473D7" w:rsidRPr="00A529D9" w:rsidRDefault="000473D7" w:rsidP="000473D7">
            <w:pPr>
              <w:spacing w:after="0" w:line="240" w:lineRule="auto"/>
              <w:jc w:val="center"/>
              <w:rPr>
                <w:rFonts w:ascii="Times New Roman" w:eastAsia="Times New Roman" w:hAnsi="Times New Roman" w:cs="Times New Roman"/>
                <w:b/>
                <w:bCs/>
                <w:sz w:val="24"/>
                <w:szCs w:val="24"/>
                <w:lang w:eastAsia="ru-RU"/>
              </w:rPr>
            </w:pPr>
            <w:r w:rsidRPr="00A529D9">
              <w:rPr>
                <w:rFonts w:ascii="Times New Roman" w:eastAsia="Times New Roman" w:hAnsi="Times New Roman" w:cs="Times New Roman"/>
                <w:b/>
                <w:bCs/>
                <w:sz w:val="24"/>
                <w:szCs w:val="24"/>
                <w:lang w:eastAsia="ru-RU"/>
              </w:rPr>
              <w:t>№ п/п</w:t>
            </w:r>
          </w:p>
        </w:tc>
        <w:tc>
          <w:tcPr>
            <w:tcW w:w="2912" w:type="dxa"/>
          </w:tcPr>
          <w:p w:rsidR="000473D7" w:rsidRPr="00A529D9" w:rsidRDefault="000473D7" w:rsidP="000473D7">
            <w:pPr>
              <w:spacing w:after="0" w:line="240" w:lineRule="auto"/>
              <w:jc w:val="center"/>
              <w:rPr>
                <w:rFonts w:ascii="Times New Roman" w:eastAsia="Times New Roman" w:hAnsi="Times New Roman" w:cs="Times New Roman"/>
                <w:b/>
                <w:bCs/>
                <w:sz w:val="24"/>
                <w:szCs w:val="24"/>
                <w:lang w:eastAsia="ru-RU"/>
              </w:rPr>
            </w:pPr>
            <w:r w:rsidRPr="00A529D9">
              <w:rPr>
                <w:rFonts w:ascii="Times New Roman" w:eastAsia="Times New Roman" w:hAnsi="Times New Roman" w:cs="Times New Roman"/>
                <w:b/>
                <w:bCs/>
                <w:sz w:val="24"/>
                <w:szCs w:val="24"/>
                <w:lang w:eastAsia="ru-RU"/>
              </w:rPr>
              <w:t>Наименование с/совета</w:t>
            </w:r>
          </w:p>
        </w:tc>
        <w:tc>
          <w:tcPr>
            <w:tcW w:w="1910" w:type="dxa"/>
          </w:tcPr>
          <w:p w:rsidR="000473D7" w:rsidRPr="00A529D9" w:rsidRDefault="000473D7" w:rsidP="000473D7">
            <w:pPr>
              <w:spacing w:after="0" w:line="240" w:lineRule="auto"/>
              <w:jc w:val="center"/>
              <w:rPr>
                <w:rFonts w:ascii="Times New Roman" w:eastAsia="Times New Roman" w:hAnsi="Times New Roman" w:cs="Times New Roman"/>
                <w:b/>
                <w:bCs/>
                <w:sz w:val="24"/>
                <w:szCs w:val="24"/>
                <w:lang w:eastAsia="ru-RU"/>
              </w:rPr>
            </w:pPr>
            <w:r w:rsidRPr="00A529D9">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23</w:t>
            </w:r>
            <w:r w:rsidRPr="00A529D9">
              <w:rPr>
                <w:rFonts w:ascii="Times New Roman" w:eastAsia="Times New Roman" w:hAnsi="Times New Roman" w:cs="Times New Roman"/>
                <w:b/>
                <w:bCs/>
                <w:sz w:val="24"/>
                <w:szCs w:val="24"/>
                <w:lang w:eastAsia="ru-RU"/>
              </w:rPr>
              <w:t xml:space="preserve"> год</w:t>
            </w:r>
          </w:p>
        </w:tc>
        <w:tc>
          <w:tcPr>
            <w:tcW w:w="1837" w:type="dxa"/>
          </w:tcPr>
          <w:p w:rsidR="000473D7" w:rsidRDefault="000473D7" w:rsidP="000473D7">
            <w:pPr>
              <w:jc w:val="center"/>
            </w:pPr>
            <w:r w:rsidRPr="00F84B69">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24</w:t>
            </w:r>
            <w:r w:rsidRPr="00F84B69">
              <w:rPr>
                <w:rFonts w:ascii="Times New Roman" w:eastAsia="Times New Roman" w:hAnsi="Times New Roman" w:cs="Times New Roman"/>
                <w:b/>
                <w:bCs/>
                <w:sz w:val="24"/>
                <w:szCs w:val="24"/>
                <w:lang w:eastAsia="ru-RU"/>
              </w:rPr>
              <w:t xml:space="preserve"> год</w:t>
            </w:r>
          </w:p>
        </w:tc>
        <w:tc>
          <w:tcPr>
            <w:tcW w:w="1837" w:type="dxa"/>
          </w:tcPr>
          <w:p w:rsidR="000473D7" w:rsidRDefault="000473D7" w:rsidP="000473D7">
            <w:pPr>
              <w:jc w:val="center"/>
            </w:pPr>
            <w:r w:rsidRPr="00F84B69">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25</w:t>
            </w:r>
            <w:r w:rsidRPr="00F84B69">
              <w:rPr>
                <w:rFonts w:ascii="Times New Roman" w:eastAsia="Times New Roman" w:hAnsi="Times New Roman" w:cs="Times New Roman"/>
                <w:b/>
                <w:bCs/>
                <w:sz w:val="24"/>
                <w:szCs w:val="24"/>
                <w:lang w:eastAsia="ru-RU"/>
              </w:rPr>
              <w:t xml:space="preserve"> год</w:t>
            </w:r>
          </w:p>
        </w:tc>
      </w:tr>
      <w:tr w:rsidR="000473D7" w:rsidRPr="00A529D9" w:rsidTr="000473D7">
        <w:tc>
          <w:tcPr>
            <w:tcW w:w="849" w:type="dxa"/>
          </w:tcPr>
          <w:p w:rsidR="000473D7" w:rsidRPr="00A529D9" w:rsidRDefault="000473D7" w:rsidP="000473D7">
            <w:pPr>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1</w:t>
            </w:r>
          </w:p>
        </w:tc>
        <w:tc>
          <w:tcPr>
            <w:tcW w:w="2912" w:type="dxa"/>
          </w:tcPr>
          <w:p w:rsidR="000473D7" w:rsidRPr="00A529D9" w:rsidRDefault="000473D7" w:rsidP="000473D7">
            <w:pPr>
              <w:spacing w:after="0" w:line="24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Быструхинский </w:t>
            </w:r>
          </w:p>
        </w:tc>
        <w:tc>
          <w:tcPr>
            <w:tcW w:w="1910"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0473D7" w:rsidRPr="00A529D9" w:rsidTr="000473D7">
        <w:tc>
          <w:tcPr>
            <w:tcW w:w="849" w:type="dxa"/>
          </w:tcPr>
          <w:p w:rsidR="000473D7" w:rsidRPr="00A529D9" w:rsidRDefault="000473D7" w:rsidP="000473D7">
            <w:pPr>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2</w:t>
            </w:r>
          </w:p>
        </w:tc>
        <w:tc>
          <w:tcPr>
            <w:tcW w:w="2912" w:type="dxa"/>
          </w:tcPr>
          <w:p w:rsidR="000473D7" w:rsidRPr="00A529D9" w:rsidRDefault="000473D7" w:rsidP="000473D7">
            <w:pPr>
              <w:spacing w:after="0" w:line="24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Ермаковский </w:t>
            </w:r>
          </w:p>
        </w:tc>
        <w:tc>
          <w:tcPr>
            <w:tcW w:w="1910"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0473D7" w:rsidRPr="00A529D9" w:rsidTr="000473D7">
        <w:tc>
          <w:tcPr>
            <w:tcW w:w="849" w:type="dxa"/>
          </w:tcPr>
          <w:p w:rsidR="000473D7" w:rsidRPr="00A529D9" w:rsidRDefault="000473D7" w:rsidP="000473D7">
            <w:pPr>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3</w:t>
            </w:r>
          </w:p>
        </w:tc>
        <w:tc>
          <w:tcPr>
            <w:tcW w:w="2912" w:type="dxa"/>
          </w:tcPr>
          <w:p w:rsidR="000473D7" w:rsidRPr="00A529D9" w:rsidRDefault="000473D7" w:rsidP="000473D7">
            <w:pPr>
              <w:spacing w:after="0" w:line="24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Жуланский </w:t>
            </w:r>
          </w:p>
        </w:tc>
        <w:tc>
          <w:tcPr>
            <w:tcW w:w="1910"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0473D7" w:rsidRPr="00A529D9" w:rsidTr="000473D7">
        <w:tc>
          <w:tcPr>
            <w:tcW w:w="849" w:type="dxa"/>
          </w:tcPr>
          <w:p w:rsidR="000473D7" w:rsidRPr="00A529D9" w:rsidRDefault="000473D7" w:rsidP="000473D7">
            <w:pPr>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4</w:t>
            </w:r>
          </w:p>
        </w:tc>
        <w:tc>
          <w:tcPr>
            <w:tcW w:w="2912" w:type="dxa"/>
          </w:tcPr>
          <w:p w:rsidR="000473D7" w:rsidRPr="00A529D9" w:rsidRDefault="000473D7" w:rsidP="000473D7">
            <w:pPr>
              <w:spacing w:after="0" w:line="24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Кочковский </w:t>
            </w:r>
          </w:p>
        </w:tc>
        <w:tc>
          <w:tcPr>
            <w:tcW w:w="1910"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0473D7" w:rsidRPr="00A529D9" w:rsidTr="000473D7">
        <w:tc>
          <w:tcPr>
            <w:tcW w:w="849" w:type="dxa"/>
          </w:tcPr>
          <w:p w:rsidR="000473D7" w:rsidRPr="00A529D9" w:rsidRDefault="000473D7" w:rsidP="000473D7">
            <w:pPr>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5</w:t>
            </w:r>
          </w:p>
        </w:tc>
        <w:tc>
          <w:tcPr>
            <w:tcW w:w="2912" w:type="dxa"/>
          </w:tcPr>
          <w:p w:rsidR="000473D7" w:rsidRPr="00A529D9" w:rsidRDefault="000473D7" w:rsidP="000473D7">
            <w:pPr>
              <w:keepNext/>
              <w:spacing w:after="0" w:line="240" w:lineRule="auto"/>
              <w:outlineLvl w:val="1"/>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Красносибирский </w:t>
            </w:r>
          </w:p>
        </w:tc>
        <w:tc>
          <w:tcPr>
            <w:tcW w:w="1910"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0473D7" w:rsidRPr="00A529D9" w:rsidTr="000473D7">
        <w:tc>
          <w:tcPr>
            <w:tcW w:w="849" w:type="dxa"/>
          </w:tcPr>
          <w:p w:rsidR="000473D7" w:rsidRPr="00A529D9" w:rsidRDefault="000473D7" w:rsidP="000473D7">
            <w:pPr>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6</w:t>
            </w:r>
          </w:p>
        </w:tc>
        <w:tc>
          <w:tcPr>
            <w:tcW w:w="2912" w:type="dxa"/>
          </w:tcPr>
          <w:p w:rsidR="000473D7" w:rsidRPr="00A529D9" w:rsidRDefault="000473D7" w:rsidP="000473D7">
            <w:pPr>
              <w:keepNext/>
              <w:spacing w:after="0" w:line="240" w:lineRule="auto"/>
              <w:outlineLvl w:val="1"/>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Новорешетовский </w:t>
            </w:r>
          </w:p>
        </w:tc>
        <w:tc>
          <w:tcPr>
            <w:tcW w:w="1910"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0473D7" w:rsidRPr="00A529D9" w:rsidTr="000473D7">
        <w:trPr>
          <w:trHeight w:val="229"/>
        </w:trPr>
        <w:tc>
          <w:tcPr>
            <w:tcW w:w="849" w:type="dxa"/>
          </w:tcPr>
          <w:p w:rsidR="000473D7" w:rsidRPr="00A529D9" w:rsidRDefault="000473D7" w:rsidP="000473D7">
            <w:pPr>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7</w:t>
            </w:r>
          </w:p>
        </w:tc>
        <w:tc>
          <w:tcPr>
            <w:tcW w:w="2912" w:type="dxa"/>
          </w:tcPr>
          <w:p w:rsidR="000473D7" w:rsidRPr="00A529D9" w:rsidRDefault="000473D7" w:rsidP="000473D7">
            <w:pPr>
              <w:spacing w:after="0" w:line="24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Новоцелинный </w:t>
            </w:r>
          </w:p>
        </w:tc>
        <w:tc>
          <w:tcPr>
            <w:tcW w:w="1910"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0473D7" w:rsidRPr="00A529D9" w:rsidTr="000473D7">
        <w:trPr>
          <w:trHeight w:val="229"/>
        </w:trPr>
        <w:tc>
          <w:tcPr>
            <w:tcW w:w="849" w:type="dxa"/>
          </w:tcPr>
          <w:p w:rsidR="000473D7" w:rsidRPr="00A529D9" w:rsidRDefault="000473D7" w:rsidP="000473D7">
            <w:pPr>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8</w:t>
            </w:r>
          </w:p>
        </w:tc>
        <w:tc>
          <w:tcPr>
            <w:tcW w:w="2912" w:type="dxa"/>
          </w:tcPr>
          <w:p w:rsidR="000473D7" w:rsidRPr="00A529D9" w:rsidRDefault="000473D7" w:rsidP="000473D7">
            <w:pPr>
              <w:spacing w:after="0" w:line="24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Решетовский </w:t>
            </w:r>
          </w:p>
        </w:tc>
        <w:tc>
          <w:tcPr>
            <w:tcW w:w="1910"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0473D7" w:rsidRPr="00A529D9" w:rsidTr="000473D7">
        <w:tc>
          <w:tcPr>
            <w:tcW w:w="849" w:type="dxa"/>
          </w:tcPr>
          <w:p w:rsidR="000473D7" w:rsidRPr="00A529D9" w:rsidRDefault="000473D7" w:rsidP="000473D7">
            <w:pPr>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9</w:t>
            </w:r>
          </w:p>
        </w:tc>
        <w:tc>
          <w:tcPr>
            <w:tcW w:w="2912" w:type="dxa"/>
          </w:tcPr>
          <w:p w:rsidR="000473D7" w:rsidRPr="00A529D9" w:rsidRDefault="000473D7" w:rsidP="000473D7">
            <w:pPr>
              <w:spacing w:after="0" w:line="24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Троицкий </w:t>
            </w:r>
          </w:p>
        </w:tc>
        <w:tc>
          <w:tcPr>
            <w:tcW w:w="1910"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0473D7" w:rsidRPr="00A529D9" w:rsidTr="000473D7">
        <w:tc>
          <w:tcPr>
            <w:tcW w:w="849" w:type="dxa"/>
          </w:tcPr>
          <w:p w:rsidR="000473D7" w:rsidRPr="00A529D9" w:rsidRDefault="000473D7" w:rsidP="000473D7">
            <w:pPr>
              <w:spacing w:after="0" w:line="240" w:lineRule="auto"/>
              <w:jc w:val="right"/>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10</w:t>
            </w:r>
          </w:p>
        </w:tc>
        <w:tc>
          <w:tcPr>
            <w:tcW w:w="2912" w:type="dxa"/>
          </w:tcPr>
          <w:p w:rsidR="000473D7" w:rsidRPr="00A529D9" w:rsidRDefault="000473D7" w:rsidP="000473D7">
            <w:pPr>
              <w:spacing w:after="0" w:line="240" w:lineRule="auto"/>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 xml:space="preserve">Черновский </w:t>
            </w:r>
          </w:p>
        </w:tc>
        <w:tc>
          <w:tcPr>
            <w:tcW w:w="1910"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c>
          <w:tcPr>
            <w:tcW w:w="1837" w:type="dxa"/>
          </w:tcPr>
          <w:p w:rsidR="000473D7" w:rsidRPr="00A529D9" w:rsidRDefault="000473D7" w:rsidP="000473D7">
            <w:pPr>
              <w:spacing w:after="0" w:line="240" w:lineRule="auto"/>
              <w:jc w:val="center"/>
              <w:rPr>
                <w:rFonts w:ascii="Times New Roman" w:eastAsia="Times New Roman" w:hAnsi="Times New Roman" w:cs="Times New Roman"/>
                <w:sz w:val="24"/>
                <w:szCs w:val="24"/>
                <w:lang w:eastAsia="ru-RU"/>
              </w:rPr>
            </w:pPr>
            <w:r w:rsidRPr="00A529D9">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w:t>
            </w:r>
          </w:p>
        </w:tc>
      </w:tr>
      <w:tr w:rsidR="000473D7" w:rsidRPr="00A529D9" w:rsidTr="000473D7">
        <w:tc>
          <w:tcPr>
            <w:tcW w:w="849" w:type="dxa"/>
          </w:tcPr>
          <w:p w:rsidR="000473D7" w:rsidRPr="00A529D9" w:rsidRDefault="000473D7" w:rsidP="000473D7">
            <w:pPr>
              <w:spacing w:after="0" w:line="240" w:lineRule="auto"/>
              <w:jc w:val="right"/>
              <w:rPr>
                <w:rFonts w:ascii="Times New Roman" w:eastAsia="Times New Roman" w:hAnsi="Times New Roman" w:cs="Times New Roman"/>
                <w:b/>
                <w:sz w:val="24"/>
                <w:szCs w:val="24"/>
                <w:lang w:eastAsia="ru-RU"/>
              </w:rPr>
            </w:pPr>
          </w:p>
        </w:tc>
        <w:tc>
          <w:tcPr>
            <w:tcW w:w="2912" w:type="dxa"/>
          </w:tcPr>
          <w:p w:rsidR="000473D7" w:rsidRPr="00A529D9" w:rsidRDefault="000473D7" w:rsidP="000473D7">
            <w:pPr>
              <w:spacing w:after="0" w:line="240" w:lineRule="auto"/>
              <w:rPr>
                <w:rFonts w:ascii="Times New Roman" w:eastAsia="Times New Roman" w:hAnsi="Times New Roman" w:cs="Times New Roman"/>
                <w:b/>
                <w:sz w:val="24"/>
                <w:szCs w:val="24"/>
                <w:lang w:eastAsia="ru-RU"/>
              </w:rPr>
            </w:pPr>
            <w:r w:rsidRPr="00A529D9">
              <w:rPr>
                <w:rFonts w:ascii="Times New Roman" w:eastAsia="Times New Roman" w:hAnsi="Times New Roman" w:cs="Times New Roman"/>
                <w:b/>
                <w:sz w:val="24"/>
                <w:szCs w:val="24"/>
                <w:lang w:eastAsia="ru-RU"/>
              </w:rPr>
              <w:t>ИТОГО:</w:t>
            </w:r>
          </w:p>
        </w:tc>
        <w:tc>
          <w:tcPr>
            <w:tcW w:w="1910" w:type="dxa"/>
          </w:tcPr>
          <w:p w:rsidR="000473D7" w:rsidRPr="00A529D9" w:rsidRDefault="000473D7" w:rsidP="000473D7">
            <w:pPr>
              <w:tabs>
                <w:tab w:val="center" w:pos="972"/>
                <w:tab w:val="right" w:pos="1944"/>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w:t>
            </w:r>
          </w:p>
        </w:tc>
        <w:tc>
          <w:tcPr>
            <w:tcW w:w="1837" w:type="dxa"/>
          </w:tcPr>
          <w:p w:rsidR="000473D7" w:rsidRPr="00A529D9" w:rsidRDefault="000473D7" w:rsidP="000473D7">
            <w:pPr>
              <w:tabs>
                <w:tab w:val="center" w:pos="972"/>
                <w:tab w:val="right" w:pos="1944"/>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w:t>
            </w:r>
          </w:p>
        </w:tc>
        <w:tc>
          <w:tcPr>
            <w:tcW w:w="1837" w:type="dxa"/>
          </w:tcPr>
          <w:p w:rsidR="000473D7" w:rsidRPr="00A529D9" w:rsidRDefault="000473D7" w:rsidP="000473D7">
            <w:pPr>
              <w:tabs>
                <w:tab w:val="center" w:pos="972"/>
                <w:tab w:val="right" w:pos="1944"/>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w:t>
            </w:r>
          </w:p>
        </w:tc>
      </w:tr>
    </w:tbl>
    <w:p w:rsidR="000473D7" w:rsidRDefault="000473D7" w:rsidP="000473D7">
      <w:pPr>
        <w:spacing w:after="0" w:line="240" w:lineRule="auto"/>
        <w:jc w:val="center"/>
        <w:rPr>
          <w:rFonts w:ascii="Times New Roman" w:eastAsia="Times New Roman" w:hAnsi="Times New Roman" w:cs="Times New Roman"/>
          <w:b/>
          <w:sz w:val="24"/>
          <w:szCs w:val="24"/>
          <w:lang w:eastAsia="ru-RU"/>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Pr="000473D7" w:rsidRDefault="000473D7" w:rsidP="000473D7">
      <w:pPr>
        <w:pStyle w:val="aa"/>
        <w:spacing w:after="0" w:line="240" w:lineRule="auto"/>
        <w:jc w:val="right"/>
        <w:rPr>
          <w:rFonts w:ascii="Times New Roman" w:hAnsi="Times New Roman" w:cs="Times New Roman"/>
          <w:sz w:val="24"/>
          <w:szCs w:val="24"/>
        </w:rPr>
      </w:pPr>
      <w:r w:rsidRPr="000473D7">
        <w:rPr>
          <w:rFonts w:ascii="Times New Roman" w:hAnsi="Times New Roman" w:cs="Times New Roman"/>
          <w:sz w:val="24"/>
          <w:szCs w:val="24"/>
        </w:rPr>
        <w:lastRenderedPageBreak/>
        <w:t xml:space="preserve">Приложение №  8 </w:t>
      </w:r>
    </w:p>
    <w:p w:rsidR="000473D7" w:rsidRPr="000473D7" w:rsidRDefault="000473D7" w:rsidP="000473D7">
      <w:pPr>
        <w:pStyle w:val="aa"/>
        <w:spacing w:after="0" w:line="240" w:lineRule="auto"/>
        <w:jc w:val="right"/>
        <w:rPr>
          <w:rFonts w:ascii="Times New Roman" w:hAnsi="Times New Roman" w:cs="Times New Roman"/>
          <w:sz w:val="24"/>
          <w:szCs w:val="24"/>
        </w:rPr>
      </w:pPr>
      <w:r w:rsidRPr="000473D7">
        <w:rPr>
          <w:rFonts w:ascii="Times New Roman" w:hAnsi="Times New Roman" w:cs="Times New Roman"/>
          <w:sz w:val="24"/>
          <w:szCs w:val="24"/>
        </w:rPr>
        <w:t xml:space="preserve">                                                            к решению сессии Совета депутатов</w:t>
      </w:r>
    </w:p>
    <w:p w:rsidR="000473D7" w:rsidRPr="000473D7" w:rsidRDefault="000473D7" w:rsidP="000473D7">
      <w:pPr>
        <w:pStyle w:val="aa"/>
        <w:spacing w:after="0" w:line="240" w:lineRule="auto"/>
        <w:jc w:val="right"/>
        <w:rPr>
          <w:rFonts w:ascii="Times New Roman" w:hAnsi="Times New Roman" w:cs="Times New Roman"/>
          <w:sz w:val="24"/>
          <w:szCs w:val="24"/>
        </w:rPr>
      </w:pPr>
      <w:r w:rsidRPr="000473D7">
        <w:rPr>
          <w:rFonts w:ascii="Times New Roman" w:hAnsi="Times New Roman" w:cs="Times New Roman"/>
          <w:sz w:val="24"/>
          <w:szCs w:val="24"/>
        </w:rPr>
        <w:t xml:space="preserve">                                                           Кочковского района Новосибирской области</w:t>
      </w:r>
    </w:p>
    <w:p w:rsidR="000473D7" w:rsidRPr="000473D7" w:rsidRDefault="000473D7" w:rsidP="000473D7">
      <w:pPr>
        <w:pStyle w:val="aa"/>
        <w:spacing w:after="0" w:line="240" w:lineRule="auto"/>
        <w:jc w:val="right"/>
        <w:rPr>
          <w:rFonts w:ascii="Times New Roman" w:hAnsi="Times New Roman" w:cs="Times New Roman"/>
          <w:sz w:val="24"/>
          <w:szCs w:val="24"/>
        </w:rPr>
      </w:pPr>
      <w:r w:rsidRPr="000473D7">
        <w:rPr>
          <w:rFonts w:ascii="Times New Roman" w:hAnsi="Times New Roman" w:cs="Times New Roman"/>
          <w:sz w:val="24"/>
          <w:szCs w:val="24"/>
        </w:rPr>
        <w:t xml:space="preserve">                                                                                                    от   23.11.2022г.           №  3</w:t>
      </w:r>
    </w:p>
    <w:p w:rsidR="000473D7" w:rsidRPr="000473D7" w:rsidRDefault="000473D7" w:rsidP="000473D7">
      <w:pPr>
        <w:pStyle w:val="aa"/>
        <w:spacing w:after="0" w:line="240" w:lineRule="auto"/>
        <w:rPr>
          <w:rFonts w:ascii="Times New Roman" w:hAnsi="Times New Roman" w:cs="Times New Roman"/>
          <w:sz w:val="24"/>
          <w:szCs w:val="24"/>
        </w:rPr>
      </w:pPr>
    </w:p>
    <w:p w:rsidR="000473D7" w:rsidRPr="000473D7" w:rsidRDefault="000473D7" w:rsidP="000473D7">
      <w:pPr>
        <w:spacing w:after="0" w:line="240" w:lineRule="auto"/>
        <w:jc w:val="center"/>
        <w:rPr>
          <w:rFonts w:ascii="Times New Roman" w:hAnsi="Times New Roman" w:cs="Times New Roman"/>
          <w:b/>
          <w:sz w:val="28"/>
          <w:szCs w:val="28"/>
        </w:rPr>
      </w:pPr>
      <w:r w:rsidRPr="000473D7">
        <w:rPr>
          <w:rFonts w:ascii="Times New Roman" w:hAnsi="Times New Roman" w:cs="Times New Roman"/>
          <w:b/>
          <w:sz w:val="28"/>
          <w:szCs w:val="28"/>
        </w:rPr>
        <w:t>Объем субвенций, передаваемых в бюджеты поселений Кочковского района на осуществление первичного воинского учета на территориях, где отсутствуют военные комиссариаты</w:t>
      </w:r>
    </w:p>
    <w:p w:rsidR="000473D7" w:rsidRPr="000473D7" w:rsidRDefault="000473D7" w:rsidP="000473D7">
      <w:pPr>
        <w:spacing w:after="0" w:line="240" w:lineRule="auto"/>
        <w:jc w:val="center"/>
        <w:rPr>
          <w:rFonts w:ascii="Times New Roman" w:hAnsi="Times New Roman" w:cs="Times New Roman"/>
          <w:b/>
          <w:sz w:val="28"/>
          <w:szCs w:val="28"/>
        </w:rPr>
      </w:pPr>
    </w:p>
    <w:p w:rsidR="000473D7" w:rsidRPr="000473D7" w:rsidRDefault="000473D7" w:rsidP="000473D7">
      <w:pPr>
        <w:tabs>
          <w:tab w:val="left" w:pos="8116"/>
        </w:tabs>
        <w:spacing w:after="0" w:line="240" w:lineRule="auto"/>
        <w:jc w:val="right"/>
        <w:rPr>
          <w:rFonts w:ascii="Times New Roman" w:hAnsi="Times New Roman" w:cs="Times New Roman"/>
        </w:rPr>
      </w:pPr>
      <w:r w:rsidRPr="000473D7">
        <w:rPr>
          <w:rFonts w:ascii="Times New Roman" w:hAnsi="Times New Roman" w:cs="Times New Roman"/>
        </w:rPr>
        <w:t>Таблица 1</w:t>
      </w:r>
    </w:p>
    <w:p w:rsidR="000473D7" w:rsidRPr="000473D7" w:rsidRDefault="000473D7" w:rsidP="000473D7">
      <w:pPr>
        <w:tabs>
          <w:tab w:val="left" w:pos="8116"/>
        </w:tabs>
        <w:spacing w:after="0" w:line="240" w:lineRule="auto"/>
        <w:jc w:val="right"/>
        <w:rPr>
          <w:rFonts w:ascii="Times New Roman" w:hAnsi="Times New Roman" w:cs="Times New Roman"/>
          <w:sz w:val="24"/>
          <w:szCs w:val="24"/>
        </w:rPr>
      </w:pPr>
    </w:p>
    <w:p w:rsidR="000473D7" w:rsidRPr="000473D7" w:rsidRDefault="000473D7" w:rsidP="000473D7">
      <w:pPr>
        <w:spacing w:after="0" w:line="240" w:lineRule="auto"/>
        <w:jc w:val="center"/>
        <w:rPr>
          <w:rFonts w:ascii="Times New Roman" w:hAnsi="Times New Roman" w:cs="Times New Roman"/>
          <w:b/>
          <w:sz w:val="24"/>
          <w:szCs w:val="24"/>
        </w:rPr>
      </w:pPr>
      <w:r w:rsidRPr="000473D7">
        <w:rPr>
          <w:rFonts w:ascii="Times New Roman" w:hAnsi="Times New Roman" w:cs="Times New Roman"/>
          <w:b/>
          <w:sz w:val="24"/>
          <w:szCs w:val="24"/>
        </w:rPr>
        <w:t>Субвенции, передаваемые в бюджеты поселений Кочковского района на осуществление первичного воинского учета на территориях, где отсутствуют военные комиссариаты на 2023 год и на плановый период 2024 и 2025 годов</w:t>
      </w:r>
    </w:p>
    <w:p w:rsidR="000473D7" w:rsidRPr="000473D7" w:rsidRDefault="000473D7" w:rsidP="000473D7">
      <w:pPr>
        <w:spacing w:after="0" w:line="240" w:lineRule="auto"/>
        <w:jc w:val="center"/>
        <w:rPr>
          <w:rFonts w:ascii="Times New Roman" w:hAnsi="Times New Roman" w:cs="Times New Roman"/>
        </w:rPr>
      </w:pPr>
    </w:p>
    <w:p w:rsidR="000473D7" w:rsidRPr="000473D7" w:rsidRDefault="000473D7" w:rsidP="000473D7">
      <w:pPr>
        <w:spacing w:after="0" w:line="240" w:lineRule="auto"/>
        <w:jc w:val="center"/>
        <w:rPr>
          <w:rFonts w:ascii="Times New Roman" w:hAnsi="Times New Roman" w:cs="Times New Roman"/>
        </w:rPr>
      </w:pPr>
      <w:r w:rsidRPr="000473D7">
        <w:rPr>
          <w:rFonts w:ascii="Times New Roman" w:hAnsi="Times New Roman" w:cs="Times New Roman"/>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
        <w:gridCol w:w="3661"/>
        <w:gridCol w:w="1559"/>
        <w:gridCol w:w="1559"/>
        <w:gridCol w:w="1559"/>
      </w:tblGrid>
      <w:tr w:rsidR="000473D7" w:rsidRPr="000473D7" w:rsidTr="000473D7">
        <w:tc>
          <w:tcPr>
            <w:tcW w:w="870" w:type="dxa"/>
          </w:tcPr>
          <w:p w:rsidR="000473D7" w:rsidRPr="000473D7" w:rsidRDefault="000473D7" w:rsidP="000473D7">
            <w:pPr>
              <w:spacing w:after="0" w:line="240" w:lineRule="auto"/>
              <w:jc w:val="center"/>
              <w:rPr>
                <w:rFonts w:ascii="Times New Roman" w:hAnsi="Times New Roman" w:cs="Times New Roman"/>
                <w:b/>
                <w:bCs/>
                <w:sz w:val="24"/>
                <w:szCs w:val="24"/>
              </w:rPr>
            </w:pPr>
            <w:r w:rsidRPr="000473D7">
              <w:rPr>
                <w:rFonts w:ascii="Times New Roman" w:hAnsi="Times New Roman" w:cs="Times New Roman"/>
                <w:b/>
                <w:bCs/>
                <w:sz w:val="24"/>
                <w:szCs w:val="24"/>
              </w:rPr>
              <w:t>№ п/п</w:t>
            </w:r>
          </w:p>
        </w:tc>
        <w:tc>
          <w:tcPr>
            <w:tcW w:w="3661" w:type="dxa"/>
          </w:tcPr>
          <w:p w:rsidR="000473D7" w:rsidRPr="000473D7" w:rsidRDefault="000473D7" w:rsidP="000473D7">
            <w:pPr>
              <w:spacing w:after="0" w:line="240" w:lineRule="auto"/>
              <w:jc w:val="center"/>
              <w:rPr>
                <w:rFonts w:ascii="Times New Roman" w:hAnsi="Times New Roman" w:cs="Times New Roman"/>
                <w:b/>
                <w:bCs/>
                <w:sz w:val="24"/>
                <w:szCs w:val="24"/>
              </w:rPr>
            </w:pPr>
            <w:r w:rsidRPr="000473D7">
              <w:rPr>
                <w:rFonts w:ascii="Times New Roman" w:hAnsi="Times New Roman" w:cs="Times New Roman"/>
                <w:b/>
                <w:bCs/>
                <w:sz w:val="24"/>
                <w:szCs w:val="24"/>
              </w:rPr>
              <w:t>Наименование с/совета</w:t>
            </w:r>
          </w:p>
        </w:tc>
        <w:tc>
          <w:tcPr>
            <w:tcW w:w="1559" w:type="dxa"/>
          </w:tcPr>
          <w:p w:rsidR="000473D7" w:rsidRPr="000473D7" w:rsidRDefault="000473D7" w:rsidP="000473D7">
            <w:pPr>
              <w:spacing w:after="0" w:line="240" w:lineRule="auto"/>
              <w:jc w:val="center"/>
              <w:rPr>
                <w:rFonts w:ascii="Times New Roman" w:hAnsi="Times New Roman" w:cs="Times New Roman"/>
                <w:b/>
                <w:bCs/>
                <w:sz w:val="24"/>
                <w:szCs w:val="24"/>
              </w:rPr>
            </w:pPr>
            <w:r w:rsidRPr="000473D7">
              <w:rPr>
                <w:rFonts w:ascii="Times New Roman" w:hAnsi="Times New Roman" w:cs="Times New Roman"/>
                <w:b/>
                <w:bCs/>
                <w:sz w:val="24"/>
                <w:szCs w:val="24"/>
              </w:rPr>
              <w:t>2023 год</w:t>
            </w:r>
          </w:p>
        </w:tc>
        <w:tc>
          <w:tcPr>
            <w:tcW w:w="1559" w:type="dxa"/>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b/>
                <w:bCs/>
                <w:sz w:val="24"/>
                <w:szCs w:val="24"/>
              </w:rPr>
              <w:t>2024 год</w:t>
            </w:r>
          </w:p>
        </w:tc>
        <w:tc>
          <w:tcPr>
            <w:tcW w:w="1559" w:type="dxa"/>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b/>
                <w:bCs/>
                <w:sz w:val="24"/>
                <w:szCs w:val="24"/>
              </w:rPr>
              <w:t>2025 год</w:t>
            </w:r>
          </w:p>
        </w:tc>
      </w:tr>
      <w:tr w:rsidR="000473D7" w:rsidRPr="000473D7" w:rsidTr="000473D7">
        <w:tc>
          <w:tcPr>
            <w:tcW w:w="870" w:type="dxa"/>
          </w:tcPr>
          <w:p w:rsidR="000473D7" w:rsidRPr="000473D7" w:rsidRDefault="000473D7" w:rsidP="000473D7">
            <w:pPr>
              <w:spacing w:after="0" w:line="240" w:lineRule="auto"/>
              <w:jc w:val="right"/>
              <w:rPr>
                <w:rFonts w:ascii="Times New Roman" w:hAnsi="Times New Roman" w:cs="Times New Roman"/>
                <w:sz w:val="24"/>
                <w:szCs w:val="24"/>
              </w:rPr>
            </w:pPr>
            <w:r w:rsidRPr="000473D7">
              <w:rPr>
                <w:rFonts w:ascii="Times New Roman" w:hAnsi="Times New Roman" w:cs="Times New Roman"/>
                <w:sz w:val="24"/>
                <w:szCs w:val="24"/>
              </w:rPr>
              <w:t>1</w:t>
            </w:r>
          </w:p>
        </w:tc>
        <w:tc>
          <w:tcPr>
            <w:tcW w:w="3661" w:type="dxa"/>
          </w:tcPr>
          <w:p w:rsidR="000473D7" w:rsidRPr="000473D7" w:rsidRDefault="000473D7" w:rsidP="000473D7">
            <w:pPr>
              <w:spacing w:after="0" w:line="240" w:lineRule="auto"/>
              <w:rPr>
                <w:rFonts w:ascii="Times New Roman" w:hAnsi="Times New Roman" w:cs="Times New Roman"/>
                <w:sz w:val="24"/>
                <w:szCs w:val="24"/>
              </w:rPr>
            </w:pPr>
            <w:r w:rsidRPr="000473D7">
              <w:rPr>
                <w:rFonts w:ascii="Times New Roman" w:hAnsi="Times New Roman" w:cs="Times New Roman"/>
                <w:sz w:val="24"/>
                <w:szCs w:val="24"/>
              </w:rPr>
              <w:t xml:space="preserve">Быструхинский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138,414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144,885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150,539</w:t>
            </w:r>
          </w:p>
        </w:tc>
      </w:tr>
      <w:tr w:rsidR="000473D7" w:rsidRPr="000473D7" w:rsidTr="000473D7">
        <w:tc>
          <w:tcPr>
            <w:tcW w:w="870" w:type="dxa"/>
          </w:tcPr>
          <w:p w:rsidR="000473D7" w:rsidRPr="000473D7" w:rsidRDefault="000473D7" w:rsidP="000473D7">
            <w:pPr>
              <w:spacing w:after="0" w:line="240" w:lineRule="auto"/>
              <w:jc w:val="right"/>
              <w:rPr>
                <w:rFonts w:ascii="Times New Roman" w:hAnsi="Times New Roman" w:cs="Times New Roman"/>
                <w:sz w:val="24"/>
                <w:szCs w:val="24"/>
              </w:rPr>
            </w:pPr>
            <w:r w:rsidRPr="000473D7">
              <w:rPr>
                <w:rFonts w:ascii="Times New Roman" w:hAnsi="Times New Roman" w:cs="Times New Roman"/>
                <w:sz w:val="24"/>
                <w:szCs w:val="24"/>
              </w:rPr>
              <w:t>2</w:t>
            </w:r>
          </w:p>
        </w:tc>
        <w:tc>
          <w:tcPr>
            <w:tcW w:w="3661" w:type="dxa"/>
          </w:tcPr>
          <w:p w:rsidR="000473D7" w:rsidRPr="000473D7" w:rsidRDefault="000473D7" w:rsidP="000473D7">
            <w:pPr>
              <w:spacing w:after="0" w:line="240" w:lineRule="auto"/>
              <w:rPr>
                <w:rFonts w:ascii="Times New Roman" w:hAnsi="Times New Roman" w:cs="Times New Roman"/>
                <w:sz w:val="24"/>
                <w:szCs w:val="24"/>
              </w:rPr>
            </w:pPr>
            <w:r w:rsidRPr="000473D7">
              <w:rPr>
                <w:rFonts w:ascii="Times New Roman" w:hAnsi="Times New Roman" w:cs="Times New Roman"/>
                <w:sz w:val="24"/>
                <w:szCs w:val="24"/>
              </w:rPr>
              <w:t xml:space="preserve">Ермаковский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138,414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144,885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150,539</w:t>
            </w:r>
          </w:p>
        </w:tc>
      </w:tr>
      <w:tr w:rsidR="000473D7" w:rsidRPr="000473D7" w:rsidTr="000473D7">
        <w:tc>
          <w:tcPr>
            <w:tcW w:w="870" w:type="dxa"/>
          </w:tcPr>
          <w:p w:rsidR="000473D7" w:rsidRPr="000473D7" w:rsidRDefault="000473D7" w:rsidP="000473D7">
            <w:pPr>
              <w:spacing w:after="0" w:line="240" w:lineRule="auto"/>
              <w:jc w:val="right"/>
              <w:rPr>
                <w:rFonts w:ascii="Times New Roman" w:hAnsi="Times New Roman" w:cs="Times New Roman"/>
                <w:sz w:val="24"/>
                <w:szCs w:val="24"/>
              </w:rPr>
            </w:pPr>
            <w:r w:rsidRPr="000473D7">
              <w:rPr>
                <w:rFonts w:ascii="Times New Roman" w:hAnsi="Times New Roman" w:cs="Times New Roman"/>
                <w:sz w:val="24"/>
                <w:szCs w:val="24"/>
              </w:rPr>
              <w:t>3</w:t>
            </w:r>
          </w:p>
        </w:tc>
        <w:tc>
          <w:tcPr>
            <w:tcW w:w="3661" w:type="dxa"/>
          </w:tcPr>
          <w:p w:rsidR="000473D7" w:rsidRPr="000473D7" w:rsidRDefault="000473D7" w:rsidP="000473D7">
            <w:pPr>
              <w:spacing w:after="0" w:line="240" w:lineRule="auto"/>
              <w:rPr>
                <w:rFonts w:ascii="Times New Roman" w:hAnsi="Times New Roman" w:cs="Times New Roman"/>
                <w:sz w:val="24"/>
                <w:szCs w:val="24"/>
              </w:rPr>
            </w:pPr>
            <w:r w:rsidRPr="000473D7">
              <w:rPr>
                <w:rFonts w:ascii="Times New Roman" w:hAnsi="Times New Roman" w:cs="Times New Roman"/>
                <w:sz w:val="24"/>
                <w:szCs w:val="24"/>
              </w:rPr>
              <w:t xml:space="preserve">Жуланский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138,414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144,885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150,538</w:t>
            </w:r>
          </w:p>
        </w:tc>
      </w:tr>
      <w:tr w:rsidR="000473D7" w:rsidRPr="000473D7" w:rsidTr="000473D7">
        <w:tc>
          <w:tcPr>
            <w:tcW w:w="870" w:type="dxa"/>
          </w:tcPr>
          <w:p w:rsidR="000473D7" w:rsidRPr="000473D7" w:rsidRDefault="000473D7" w:rsidP="000473D7">
            <w:pPr>
              <w:spacing w:after="0" w:line="240" w:lineRule="auto"/>
              <w:jc w:val="right"/>
              <w:rPr>
                <w:rFonts w:ascii="Times New Roman" w:hAnsi="Times New Roman" w:cs="Times New Roman"/>
                <w:sz w:val="24"/>
                <w:szCs w:val="24"/>
              </w:rPr>
            </w:pPr>
            <w:r w:rsidRPr="000473D7">
              <w:rPr>
                <w:rFonts w:ascii="Times New Roman" w:hAnsi="Times New Roman" w:cs="Times New Roman"/>
                <w:sz w:val="24"/>
                <w:szCs w:val="24"/>
              </w:rPr>
              <w:t>4</w:t>
            </w:r>
          </w:p>
        </w:tc>
        <w:tc>
          <w:tcPr>
            <w:tcW w:w="3661" w:type="dxa"/>
          </w:tcPr>
          <w:p w:rsidR="000473D7" w:rsidRPr="000473D7" w:rsidRDefault="000473D7" w:rsidP="000473D7">
            <w:pPr>
              <w:spacing w:after="0" w:line="240" w:lineRule="auto"/>
              <w:rPr>
                <w:rFonts w:ascii="Times New Roman" w:hAnsi="Times New Roman" w:cs="Times New Roman"/>
                <w:sz w:val="24"/>
                <w:szCs w:val="24"/>
              </w:rPr>
            </w:pPr>
            <w:r w:rsidRPr="000473D7">
              <w:rPr>
                <w:rFonts w:ascii="Times New Roman" w:hAnsi="Times New Roman" w:cs="Times New Roman"/>
                <w:sz w:val="24"/>
                <w:szCs w:val="24"/>
              </w:rPr>
              <w:t xml:space="preserve">Кочковский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346,074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362,235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376,356</w:t>
            </w:r>
          </w:p>
        </w:tc>
      </w:tr>
      <w:tr w:rsidR="000473D7" w:rsidRPr="000473D7" w:rsidTr="000473D7">
        <w:tc>
          <w:tcPr>
            <w:tcW w:w="870" w:type="dxa"/>
          </w:tcPr>
          <w:p w:rsidR="000473D7" w:rsidRPr="000473D7" w:rsidRDefault="000473D7" w:rsidP="000473D7">
            <w:pPr>
              <w:spacing w:after="0" w:line="240" w:lineRule="auto"/>
              <w:jc w:val="right"/>
              <w:rPr>
                <w:rFonts w:ascii="Times New Roman" w:hAnsi="Times New Roman" w:cs="Times New Roman"/>
                <w:sz w:val="24"/>
                <w:szCs w:val="24"/>
              </w:rPr>
            </w:pPr>
            <w:r w:rsidRPr="000473D7">
              <w:rPr>
                <w:rFonts w:ascii="Times New Roman" w:hAnsi="Times New Roman" w:cs="Times New Roman"/>
                <w:sz w:val="24"/>
                <w:szCs w:val="24"/>
              </w:rPr>
              <w:t>5</w:t>
            </w:r>
          </w:p>
        </w:tc>
        <w:tc>
          <w:tcPr>
            <w:tcW w:w="3661" w:type="dxa"/>
          </w:tcPr>
          <w:p w:rsidR="000473D7" w:rsidRPr="000473D7" w:rsidRDefault="000473D7" w:rsidP="000473D7">
            <w:pPr>
              <w:spacing w:after="0" w:line="240" w:lineRule="auto"/>
              <w:rPr>
                <w:rFonts w:ascii="Times New Roman" w:hAnsi="Times New Roman" w:cs="Times New Roman"/>
                <w:b/>
                <w:i/>
                <w:sz w:val="24"/>
                <w:szCs w:val="24"/>
              </w:rPr>
            </w:pPr>
            <w:r w:rsidRPr="000473D7">
              <w:rPr>
                <w:rFonts w:ascii="Times New Roman" w:hAnsi="Times New Roman" w:cs="Times New Roman"/>
                <w:sz w:val="24"/>
                <w:szCs w:val="24"/>
              </w:rPr>
              <w:t xml:space="preserve">Красносибирский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138,414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144,885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150,538</w:t>
            </w:r>
          </w:p>
        </w:tc>
      </w:tr>
      <w:tr w:rsidR="000473D7" w:rsidRPr="000473D7" w:rsidTr="000473D7">
        <w:tc>
          <w:tcPr>
            <w:tcW w:w="870" w:type="dxa"/>
          </w:tcPr>
          <w:p w:rsidR="000473D7" w:rsidRPr="000473D7" w:rsidRDefault="000473D7" w:rsidP="000473D7">
            <w:pPr>
              <w:spacing w:after="0" w:line="240" w:lineRule="auto"/>
              <w:jc w:val="right"/>
              <w:rPr>
                <w:rFonts w:ascii="Times New Roman" w:hAnsi="Times New Roman" w:cs="Times New Roman"/>
                <w:sz w:val="24"/>
                <w:szCs w:val="24"/>
              </w:rPr>
            </w:pPr>
            <w:r w:rsidRPr="000473D7">
              <w:rPr>
                <w:rFonts w:ascii="Times New Roman" w:hAnsi="Times New Roman" w:cs="Times New Roman"/>
                <w:sz w:val="24"/>
                <w:szCs w:val="24"/>
              </w:rPr>
              <w:t>6</w:t>
            </w:r>
          </w:p>
        </w:tc>
        <w:tc>
          <w:tcPr>
            <w:tcW w:w="3661" w:type="dxa"/>
          </w:tcPr>
          <w:p w:rsidR="000473D7" w:rsidRPr="000473D7" w:rsidRDefault="000473D7" w:rsidP="000473D7">
            <w:pPr>
              <w:spacing w:after="0" w:line="240" w:lineRule="auto"/>
              <w:rPr>
                <w:rFonts w:ascii="Times New Roman" w:hAnsi="Times New Roman" w:cs="Times New Roman"/>
                <w:b/>
                <w:i/>
                <w:sz w:val="24"/>
                <w:szCs w:val="24"/>
              </w:rPr>
            </w:pPr>
            <w:r w:rsidRPr="000473D7">
              <w:rPr>
                <w:rFonts w:ascii="Times New Roman" w:hAnsi="Times New Roman" w:cs="Times New Roman"/>
                <w:sz w:val="24"/>
                <w:szCs w:val="24"/>
              </w:rPr>
              <w:t xml:space="preserve">Новорешетовский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138,414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144,885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150,538</w:t>
            </w:r>
          </w:p>
        </w:tc>
      </w:tr>
      <w:tr w:rsidR="000473D7" w:rsidRPr="000473D7" w:rsidTr="000473D7">
        <w:trPr>
          <w:trHeight w:val="229"/>
        </w:trPr>
        <w:tc>
          <w:tcPr>
            <w:tcW w:w="870" w:type="dxa"/>
          </w:tcPr>
          <w:p w:rsidR="000473D7" w:rsidRPr="000473D7" w:rsidRDefault="000473D7" w:rsidP="000473D7">
            <w:pPr>
              <w:spacing w:after="0" w:line="240" w:lineRule="auto"/>
              <w:jc w:val="right"/>
              <w:rPr>
                <w:rFonts w:ascii="Times New Roman" w:hAnsi="Times New Roman" w:cs="Times New Roman"/>
                <w:sz w:val="24"/>
                <w:szCs w:val="24"/>
              </w:rPr>
            </w:pPr>
            <w:r w:rsidRPr="000473D7">
              <w:rPr>
                <w:rFonts w:ascii="Times New Roman" w:hAnsi="Times New Roman" w:cs="Times New Roman"/>
                <w:sz w:val="24"/>
                <w:szCs w:val="24"/>
              </w:rPr>
              <w:t>7</w:t>
            </w:r>
          </w:p>
        </w:tc>
        <w:tc>
          <w:tcPr>
            <w:tcW w:w="3661" w:type="dxa"/>
          </w:tcPr>
          <w:p w:rsidR="000473D7" w:rsidRPr="000473D7" w:rsidRDefault="000473D7" w:rsidP="000473D7">
            <w:pPr>
              <w:spacing w:after="0" w:line="240" w:lineRule="auto"/>
              <w:rPr>
                <w:rFonts w:ascii="Times New Roman" w:hAnsi="Times New Roman" w:cs="Times New Roman"/>
                <w:sz w:val="24"/>
                <w:szCs w:val="24"/>
              </w:rPr>
            </w:pPr>
            <w:r w:rsidRPr="000473D7">
              <w:rPr>
                <w:rFonts w:ascii="Times New Roman" w:hAnsi="Times New Roman" w:cs="Times New Roman"/>
                <w:sz w:val="24"/>
                <w:szCs w:val="24"/>
              </w:rPr>
              <w:t xml:space="preserve">Новоцелинный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138,414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144,885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150,538</w:t>
            </w:r>
          </w:p>
        </w:tc>
      </w:tr>
      <w:tr w:rsidR="000473D7" w:rsidRPr="000473D7" w:rsidTr="000473D7">
        <w:trPr>
          <w:trHeight w:val="229"/>
        </w:trPr>
        <w:tc>
          <w:tcPr>
            <w:tcW w:w="870" w:type="dxa"/>
          </w:tcPr>
          <w:p w:rsidR="000473D7" w:rsidRPr="000473D7" w:rsidRDefault="000473D7" w:rsidP="000473D7">
            <w:pPr>
              <w:spacing w:after="0" w:line="240" w:lineRule="auto"/>
              <w:jc w:val="right"/>
              <w:rPr>
                <w:rFonts w:ascii="Times New Roman" w:hAnsi="Times New Roman" w:cs="Times New Roman"/>
                <w:sz w:val="24"/>
                <w:szCs w:val="24"/>
              </w:rPr>
            </w:pPr>
            <w:r w:rsidRPr="000473D7">
              <w:rPr>
                <w:rFonts w:ascii="Times New Roman" w:hAnsi="Times New Roman" w:cs="Times New Roman"/>
                <w:sz w:val="24"/>
                <w:szCs w:val="24"/>
              </w:rPr>
              <w:t>8</w:t>
            </w:r>
          </w:p>
        </w:tc>
        <w:tc>
          <w:tcPr>
            <w:tcW w:w="3661" w:type="dxa"/>
          </w:tcPr>
          <w:p w:rsidR="000473D7" w:rsidRPr="000473D7" w:rsidRDefault="000473D7" w:rsidP="000473D7">
            <w:pPr>
              <w:spacing w:after="0" w:line="240" w:lineRule="auto"/>
              <w:rPr>
                <w:rFonts w:ascii="Times New Roman" w:hAnsi="Times New Roman" w:cs="Times New Roman"/>
                <w:sz w:val="24"/>
                <w:szCs w:val="24"/>
              </w:rPr>
            </w:pPr>
            <w:r w:rsidRPr="000473D7">
              <w:rPr>
                <w:rFonts w:ascii="Times New Roman" w:hAnsi="Times New Roman" w:cs="Times New Roman"/>
                <w:sz w:val="24"/>
                <w:szCs w:val="24"/>
              </w:rPr>
              <w:t xml:space="preserve">Решетовский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138,414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144,885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150,538</w:t>
            </w:r>
          </w:p>
        </w:tc>
      </w:tr>
      <w:tr w:rsidR="000473D7" w:rsidRPr="000473D7" w:rsidTr="000473D7">
        <w:tc>
          <w:tcPr>
            <w:tcW w:w="870" w:type="dxa"/>
          </w:tcPr>
          <w:p w:rsidR="000473D7" w:rsidRPr="000473D7" w:rsidRDefault="000473D7" w:rsidP="000473D7">
            <w:pPr>
              <w:spacing w:after="0" w:line="240" w:lineRule="auto"/>
              <w:jc w:val="right"/>
              <w:rPr>
                <w:rFonts w:ascii="Times New Roman" w:hAnsi="Times New Roman" w:cs="Times New Roman"/>
                <w:sz w:val="24"/>
                <w:szCs w:val="24"/>
              </w:rPr>
            </w:pPr>
            <w:r w:rsidRPr="000473D7">
              <w:rPr>
                <w:rFonts w:ascii="Times New Roman" w:hAnsi="Times New Roman" w:cs="Times New Roman"/>
                <w:sz w:val="24"/>
                <w:szCs w:val="24"/>
              </w:rPr>
              <w:t>9</w:t>
            </w:r>
          </w:p>
        </w:tc>
        <w:tc>
          <w:tcPr>
            <w:tcW w:w="3661" w:type="dxa"/>
          </w:tcPr>
          <w:p w:rsidR="000473D7" w:rsidRPr="000473D7" w:rsidRDefault="000473D7" w:rsidP="000473D7">
            <w:pPr>
              <w:spacing w:after="0" w:line="240" w:lineRule="auto"/>
              <w:rPr>
                <w:rFonts w:ascii="Times New Roman" w:hAnsi="Times New Roman" w:cs="Times New Roman"/>
                <w:sz w:val="24"/>
                <w:szCs w:val="24"/>
              </w:rPr>
            </w:pPr>
            <w:r w:rsidRPr="000473D7">
              <w:rPr>
                <w:rFonts w:ascii="Times New Roman" w:hAnsi="Times New Roman" w:cs="Times New Roman"/>
                <w:sz w:val="24"/>
                <w:szCs w:val="24"/>
              </w:rPr>
              <w:t xml:space="preserve">Троицкий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138,414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144,885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150,538</w:t>
            </w:r>
          </w:p>
        </w:tc>
      </w:tr>
      <w:tr w:rsidR="000473D7" w:rsidRPr="000473D7" w:rsidTr="000473D7">
        <w:tc>
          <w:tcPr>
            <w:tcW w:w="870" w:type="dxa"/>
          </w:tcPr>
          <w:p w:rsidR="000473D7" w:rsidRPr="000473D7" w:rsidRDefault="000473D7" w:rsidP="000473D7">
            <w:pPr>
              <w:spacing w:after="0" w:line="240" w:lineRule="auto"/>
              <w:jc w:val="right"/>
              <w:rPr>
                <w:rFonts w:ascii="Times New Roman" w:hAnsi="Times New Roman" w:cs="Times New Roman"/>
                <w:sz w:val="24"/>
                <w:szCs w:val="24"/>
              </w:rPr>
            </w:pPr>
            <w:r w:rsidRPr="000473D7">
              <w:rPr>
                <w:rFonts w:ascii="Times New Roman" w:hAnsi="Times New Roman" w:cs="Times New Roman"/>
                <w:sz w:val="24"/>
                <w:szCs w:val="24"/>
              </w:rPr>
              <w:t>10</w:t>
            </w:r>
          </w:p>
        </w:tc>
        <w:tc>
          <w:tcPr>
            <w:tcW w:w="3661" w:type="dxa"/>
          </w:tcPr>
          <w:p w:rsidR="000473D7" w:rsidRPr="000473D7" w:rsidRDefault="000473D7" w:rsidP="000473D7">
            <w:pPr>
              <w:spacing w:after="0" w:line="240" w:lineRule="auto"/>
              <w:rPr>
                <w:rFonts w:ascii="Times New Roman" w:hAnsi="Times New Roman" w:cs="Times New Roman"/>
                <w:sz w:val="24"/>
                <w:szCs w:val="24"/>
              </w:rPr>
            </w:pPr>
            <w:r w:rsidRPr="000473D7">
              <w:rPr>
                <w:rFonts w:ascii="Times New Roman" w:hAnsi="Times New Roman" w:cs="Times New Roman"/>
                <w:sz w:val="24"/>
                <w:szCs w:val="24"/>
              </w:rPr>
              <w:t xml:space="preserve">Черновский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138,414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144,885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3D7" w:rsidRPr="000473D7" w:rsidRDefault="000473D7" w:rsidP="000473D7">
            <w:pPr>
              <w:spacing w:after="0" w:line="240" w:lineRule="auto"/>
              <w:jc w:val="center"/>
              <w:rPr>
                <w:rFonts w:ascii="Times New Roman" w:hAnsi="Times New Roman" w:cs="Times New Roman"/>
                <w:sz w:val="24"/>
                <w:szCs w:val="24"/>
              </w:rPr>
            </w:pPr>
            <w:r w:rsidRPr="000473D7">
              <w:rPr>
                <w:rFonts w:ascii="Times New Roman" w:hAnsi="Times New Roman" w:cs="Times New Roman"/>
                <w:sz w:val="24"/>
                <w:szCs w:val="24"/>
              </w:rPr>
              <w:t>150,538</w:t>
            </w:r>
          </w:p>
        </w:tc>
      </w:tr>
      <w:tr w:rsidR="000473D7" w:rsidRPr="000473D7" w:rsidTr="000473D7">
        <w:tc>
          <w:tcPr>
            <w:tcW w:w="870" w:type="dxa"/>
          </w:tcPr>
          <w:p w:rsidR="000473D7" w:rsidRPr="000473D7" w:rsidRDefault="000473D7" w:rsidP="000473D7">
            <w:pPr>
              <w:spacing w:after="0" w:line="240" w:lineRule="auto"/>
              <w:jc w:val="right"/>
              <w:rPr>
                <w:rFonts w:ascii="Times New Roman" w:hAnsi="Times New Roman" w:cs="Times New Roman"/>
                <w:b/>
                <w:sz w:val="24"/>
                <w:szCs w:val="24"/>
              </w:rPr>
            </w:pPr>
          </w:p>
        </w:tc>
        <w:tc>
          <w:tcPr>
            <w:tcW w:w="3661" w:type="dxa"/>
          </w:tcPr>
          <w:p w:rsidR="000473D7" w:rsidRPr="000473D7" w:rsidRDefault="000473D7" w:rsidP="000473D7">
            <w:pPr>
              <w:spacing w:after="0" w:line="240" w:lineRule="auto"/>
              <w:rPr>
                <w:rFonts w:ascii="Times New Roman" w:hAnsi="Times New Roman" w:cs="Times New Roman"/>
                <w:b/>
                <w:sz w:val="24"/>
                <w:szCs w:val="24"/>
              </w:rPr>
            </w:pPr>
            <w:r w:rsidRPr="000473D7">
              <w:rPr>
                <w:rFonts w:ascii="Times New Roman" w:hAnsi="Times New Roman" w:cs="Times New Roman"/>
                <w:b/>
                <w:sz w:val="24"/>
                <w:szCs w:val="24"/>
              </w:rPr>
              <w:t>ИТОГО:</w:t>
            </w:r>
          </w:p>
        </w:tc>
        <w:tc>
          <w:tcPr>
            <w:tcW w:w="1559" w:type="dxa"/>
          </w:tcPr>
          <w:p w:rsidR="000473D7" w:rsidRPr="000473D7" w:rsidRDefault="007F50A2" w:rsidP="000473D7">
            <w:pPr>
              <w:spacing w:after="0" w:line="240" w:lineRule="auto"/>
              <w:jc w:val="center"/>
              <w:rPr>
                <w:rFonts w:ascii="Times New Roman" w:hAnsi="Times New Roman" w:cs="Times New Roman"/>
                <w:b/>
                <w:sz w:val="24"/>
                <w:szCs w:val="24"/>
              </w:rPr>
            </w:pPr>
            <w:r w:rsidRPr="000473D7">
              <w:rPr>
                <w:rFonts w:ascii="Times New Roman" w:hAnsi="Times New Roman" w:cs="Times New Roman"/>
                <w:b/>
                <w:sz w:val="24"/>
                <w:szCs w:val="24"/>
              </w:rPr>
              <w:fldChar w:fldCharType="begin"/>
            </w:r>
            <w:r w:rsidR="000473D7" w:rsidRPr="000473D7">
              <w:rPr>
                <w:rFonts w:ascii="Times New Roman" w:hAnsi="Times New Roman" w:cs="Times New Roman"/>
                <w:b/>
                <w:sz w:val="24"/>
                <w:szCs w:val="24"/>
              </w:rPr>
              <w:instrText xml:space="preserve"> =SUM(ABOVE) </w:instrText>
            </w:r>
            <w:r w:rsidRPr="000473D7">
              <w:rPr>
                <w:rFonts w:ascii="Times New Roman" w:hAnsi="Times New Roman" w:cs="Times New Roman"/>
                <w:b/>
                <w:sz w:val="24"/>
                <w:szCs w:val="24"/>
              </w:rPr>
              <w:fldChar w:fldCharType="separate"/>
            </w:r>
            <w:r w:rsidR="000473D7" w:rsidRPr="000473D7">
              <w:rPr>
                <w:rFonts w:ascii="Times New Roman" w:hAnsi="Times New Roman" w:cs="Times New Roman"/>
                <w:b/>
                <w:noProof/>
                <w:sz w:val="24"/>
                <w:szCs w:val="24"/>
              </w:rPr>
              <w:t>1591,8</w:t>
            </w:r>
            <w:r w:rsidRPr="000473D7">
              <w:rPr>
                <w:rFonts w:ascii="Times New Roman" w:hAnsi="Times New Roman" w:cs="Times New Roman"/>
                <w:b/>
                <w:sz w:val="24"/>
                <w:szCs w:val="24"/>
              </w:rPr>
              <w:fldChar w:fldCharType="end"/>
            </w:r>
          </w:p>
        </w:tc>
        <w:tc>
          <w:tcPr>
            <w:tcW w:w="1559" w:type="dxa"/>
          </w:tcPr>
          <w:p w:rsidR="000473D7" w:rsidRPr="000473D7" w:rsidRDefault="007F50A2" w:rsidP="000473D7">
            <w:pPr>
              <w:spacing w:after="0" w:line="240" w:lineRule="auto"/>
              <w:jc w:val="center"/>
              <w:rPr>
                <w:rFonts w:ascii="Times New Roman" w:hAnsi="Times New Roman" w:cs="Times New Roman"/>
                <w:b/>
                <w:sz w:val="24"/>
                <w:szCs w:val="24"/>
              </w:rPr>
            </w:pPr>
            <w:r w:rsidRPr="000473D7">
              <w:rPr>
                <w:rFonts w:ascii="Times New Roman" w:hAnsi="Times New Roman" w:cs="Times New Roman"/>
                <w:b/>
                <w:sz w:val="24"/>
                <w:szCs w:val="24"/>
              </w:rPr>
              <w:fldChar w:fldCharType="begin"/>
            </w:r>
            <w:r w:rsidR="000473D7" w:rsidRPr="000473D7">
              <w:rPr>
                <w:rFonts w:ascii="Times New Roman" w:hAnsi="Times New Roman" w:cs="Times New Roman"/>
                <w:b/>
                <w:sz w:val="24"/>
                <w:szCs w:val="24"/>
              </w:rPr>
              <w:instrText xml:space="preserve"> =SUM(ABOVE) </w:instrText>
            </w:r>
            <w:r w:rsidRPr="000473D7">
              <w:rPr>
                <w:rFonts w:ascii="Times New Roman" w:hAnsi="Times New Roman" w:cs="Times New Roman"/>
                <w:b/>
                <w:sz w:val="24"/>
                <w:szCs w:val="24"/>
              </w:rPr>
              <w:fldChar w:fldCharType="separate"/>
            </w:r>
            <w:r w:rsidR="000473D7" w:rsidRPr="000473D7">
              <w:rPr>
                <w:rFonts w:ascii="Times New Roman" w:hAnsi="Times New Roman" w:cs="Times New Roman"/>
                <w:b/>
                <w:noProof/>
                <w:sz w:val="24"/>
                <w:szCs w:val="24"/>
              </w:rPr>
              <w:t>1666,2</w:t>
            </w:r>
            <w:r w:rsidRPr="000473D7">
              <w:rPr>
                <w:rFonts w:ascii="Times New Roman" w:hAnsi="Times New Roman" w:cs="Times New Roman"/>
                <w:b/>
                <w:sz w:val="24"/>
                <w:szCs w:val="24"/>
              </w:rPr>
              <w:fldChar w:fldCharType="end"/>
            </w:r>
          </w:p>
        </w:tc>
        <w:tc>
          <w:tcPr>
            <w:tcW w:w="1559" w:type="dxa"/>
          </w:tcPr>
          <w:p w:rsidR="000473D7" w:rsidRPr="000473D7" w:rsidRDefault="007F50A2" w:rsidP="000473D7">
            <w:pPr>
              <w:spacing w:after="0" w:line="240" w:lineRule="auto"/>
              <w:jc w:val="center"/>
              <w:rPr>
                <w:rFonts w:ascii="Times New Roman" w:hAnsi="Times New Roman" w:cs="Times New Roman"/>
                <w:b/>
                <w:sz w:val="24"/>
                <w:szCs w:val="24"/>
              </w:rPr>
            </w:pPr>
            <w:r w:rsidRPr="000473D7">
              <w:rPr>
                <w:rFonts w:ascii="Times New Roman" w:hAnsi="Times New Roman" w:cs="Times New Roman"/>
                <w:b/>
                <w:sz w:val="24"/>
                <w:szCs w:val="24"/>
                <w:lang w:val="en-US"/>
              </w:rPr>
              <w:fldChar w:fldCharType="begin"/>
            </w:r>
            <w:r w:rsidR="000473D7" w:rsidRPr="000473D7">
              <w:rPr>
                <w:rFonts w:ascii="Times New Roman" w:hAnsi="Times New Roman" w:cs="Times New Roman"/>
                <w:b/>
                <w:sz w:val="24"/>
                <w:szCs w:val="24"/>
                <w:lang w:val="en-US"/>
              </w:rPr>
              <w:instrText xml:space="preserve"> =SUM(ABOVE) </w:instrText>
            </w:r>
            <w:r w:rsidRPr="000473D7">
              <w:rPr>
                <w:rFonts w:ascii="Times New Roman" w:hAnsi="Times New Roman" w:cs="Times New Roman"/>
                <w:b/>
                <w:sz w:val="24"/>
                <w:szCs w:val="24"/>
                <w:lang w:val="en-US"/>
              </w:rPr>
              <w:fldChar w:fldCharType="separate"/>
            </w:r>
            <w:r w:rsidR="000473D7" w:rsidRPr="000473D7">
              <w:rPr>
                <w:rFonts w:ascii="Times New Roman" w:hAnsi="Times New Roman" w:cs="Times New Roman"/>
                <w:b/>
                <w:noProof/>
                <w:sz w:val="24"/>
                <w:szCs w:val="24"/>
                <w:lang w:val="en-US"/>
              </w:rPr>
              <w:t>1731,2</w:t>
            </w:r>
            <w:r w:rsidRPr="000473D7">
              <w:rPr>
                <w:rFonts w:ascii="Times New Roman" w:hAnsi="Times New Roman" w:cs="Times New Roman"/>
                <w:b/>
                <w:sz w:val="24"/>
                <w:szCs w:val="24"/>
                <w:lang w:val="en-US"/>
              </w:rPr>
              <w:fldChar w:fldCharType="end"/>
            </w:r>
          </w:p>
        </w:tc>
      </w:tr>
    </w:tbl>
    <w:p w:rsidR="000473D7" w:rsidRPr="00CC17AE" w:rsidRDefault="000473D7" w:rsidP="000473D7">
      <w:pPr>
        <w:spacing w:after="0"/>
        <w:jc w:val="center"/>
        <w:rPr>
          <w:b/>
        </w:rPr>
      </w:pPr>
    </w:p>
    <w:p w:rsidR="000473D7" w:rsidRDefault="000473D7" w:rsidP="000473D7">
      <w:pPr>
        <w:pStyle w:val="aa"/>
        <w:jc w:val="right"/>
        <w:rPr>
          <w:rFonts w:ascii="Times New Roman" w:hAnsi="Times New Roman" w:cs="Times New Roman"/>
          <w:sz w:val="24"/>
          <w:szCs w:val="24"/>
        </w:rPr>
      </w:pPr>
    </w:p>
    <w:p w:rsidR="000473D7" w:rsidRDefault="000473D7" w:rsidP="000473D7">
      <w:pPr>
        <w:pStyle w:val="aa"/>
        <w:jc w:val="center"/>
        <w:rPr>
          <w:rFonts w:ascii="Times New Roman" w:hAnsi="Times New Roman" w:cs="Times New Roman"/>
          <w:sz w:val="24"/>
          <w:szCs w:val="24"/>
        </w:rPr>
      </w:pPr>
    </w:p>
    <w:p w:rsidR="000473D7" w:rsidRDefault="000473D7" w:rsidP="000473D7">
      <w:pPr>
        <w:pStyle w:val="aa"/>
        <w:jc w:val="right"/>
        <w:rPr>
          <w:rFonts w:ascii="Times New Roman" w:hAnsi="Times New Roman" w:cs="Times New Roman"/>
          <w:sz w:val="24"/>
          <w:szCs w:val="24"/>
        </w:rPr>
      </w:pPr>
    </w:p>
    <w:p w:rsidR="000473D7" w:rsidRDefault="000473D7" w:rsidP="000473D7">
      <w:pPr>
        <w:pStyle w:val="aa"/>
        <w:jc w:val="right"/>
        <w:rPr>
          <w:rFonts w:ascii="Times New Roman" w:hAnsi="Times New Roman" w:cs="Times New Roman"/>
          <w:sz w:val="24"/>
          <w:szCs w:val="24"/>
        </w:rPr>
      </w:pPr>
    </w:p>
    <w:p w:rsidR="000473D7" w:rsidRDefault="000473D7" w:rsidP="000473D7">
      <w:pPr>
        <w:pStyle w:val="aa"/>
        <w:jc w:val="right"/>
        <w:rPr>
          <w:rFonts w:ascii="Times New Roman" w:hAnsi="Times New Roman" w:cs="Times New Roman"/>
          <w:sz w:val="24"/>
          <w:szCs w:val="24"/>
        </w:rPr>
      </w:pPr>
    </w:p>
    <w:p w:rsidR="000473D7" w:rsidRDefault="000473D7" w:rsidP="000473D7">
      <w:pPr>
        <w:pStyle w:val="aa"/>
        <w:jc w:val="right"/>
        <w:rPr>
          <w:rFonts w:ascii="Times New Roman" w:hAnsi="Times New Roman" w:cs="Times New Roman"/>
          <w:sz w:val="24"/>
          <w:szCs w:val="24"/>
        </w:rPr>
      </w:pPr>
    </w:p>
    <w:p w:rsidR="000473D7" w:rsidRDefault="000473D7" w:rsidP="000473D7">
      <w:pPr>
        <w:pStyle w:val="aa"/>
        <w:jc w:val="right"/>
        <w:rPr>
          <w:rFonts w:ascii="Times New Roman" w:hAnsi="Times New Roman" w:cs="Times New Roman"/>
          <w:sz w:val="24"/>
          <w:szCs w:val="24"/>
        </w:rPr>
      </w:pPr>
    </w:p>
    <w:p w:rsidR="000473D7" w:rsidRDefault="000473D7" w:rsidP="000473D7">
      <w:pPr>
        <w:pStyle w:val="aa"/>
        <w:jc w:val="right"/>
        <w:rPr>
          <w:rFonts w:ascii="Times New Roman" w:hAnsi="Times New Roman" w:cs="Times New Roman"/>
          <w:sz w:val="24"/>
          <w:szCs w:val="24"/>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Pr="007A7391" w:rsidRDefault="000473D7" w:rsidP="000473D7">
      <w:pPr>
        <w:spacing w:after="0" w:line="240" w:lineRule="auto"/>
        <w:jc w:val="right"/>
        <w:rPr>
          <w:rFonts w:ascii="Times New Roman" w:hAnsi="Times New Roman" w:cs="Times New Roman"/>
        </w:rPr>
      </w:pPr>
      <w:r w:rsidRPr="00D47DCF">
        <w:rPr>
          <w:rFonts w:ascii="Times New Roman" w:hAnsi="Times New Roman" w:cs="Times New Roman"/>
        </w:rPr>
        <w:lastRenderedPageBreak/>
        <w:t xml:space="preserve">Приложение </w:t>
      </w:r>
      <w:r>
        <w:rPr>
          <w:rFonts w:ascii="Times New Roman" w:hAnsi="Times New Roman" w:cs="Times New Roman"/>
        </w:rPr>
        <w:t>№ 9</w:t>
      </w:r>
    </w:p>
    <w:p w:rsidR="000473D7" w:rsidRPr="00D47DCF" w:rsidRDefault="000473D7" w:rsidP="000473D7">
      <w:pPr>
        <w:spacing w:after="0" w:line="240" w:lineRule="auto"/>
        <w:jc w:val="right"/>
        <w:rPr>
          <w:rFonts w:ascii="Times New Roman" w:hAnsi="Times New Roman" w:cs="Times New Roman"/>
        </w:rPr>
      </w:pPr>
      <w:r w:rsidRPr="00D47DCF">
        <w:rPr>
          <w:rFonts w:ascii="Times New Roman" w:hAnsi="Times New Roman" w:cs="Times New Roman"/>
        </w:rPr>
        <w:t xml:space="preserve">                                                            к решению Совета депутатов</w:t>
      </w:r>
    </w:p>
    <w:p w:rsidR="000473D7" w:rsidRPr="00D47DCF" w:rsidRDefault="000473D7" w:rsidP="000473D7">
      <w:pPr>
        <w:spacing w:after="0" w:line="240" w:lineRule="auto"/>
        <w:jc w:val="right"/>
        <w:rPr>
          <w:rFonts w:ascii="Times New Roman" w:hAnsi="Times New Roman" w:cs="Times New Roman"/>
        </w:rPr>
      </w:pPr>
      <w:r w:rsidRPr="00D47DCF">
        <w:rPr>
          <w:rFonts w:ascii="Times New Roman" w:hAnsi="Times New Roman" w:cs="Times New Roman"/>
        </w:rPr>
        <w:t xml:space="preserve">                                                           Кочковского района </w:t>
      </w:r>
    </w:p>
    <w:p w:rsidR="000473D7" w:rsidRPr="00D47DCF" w:rsidRDefault="000473D7" w:rsidP="000473D7">
      <w:pPr>
        <w:spacing w:after="0" w:line="240" w:lineRule="auto"/>
        <w:jc w:val="right"/>
        <w:rPr>
          <w:rFonts w:ascii="Times New Roman" w:hAnsi="Times New Roman" w:cs="Times New Roman"/>
        </w:rPr>
      </w:pPr>
      <w:r w:rsidRPr="00D47DCF">
        <w:rPr>
          <w:rFonts w:ascii="Times New Roman" w:hAnsi="Times New Roman" w:cs="Times New Roman"/>
        </w:rPr>
        <w:t>Новосибирской области</w:t>
      </w:r>
    </w:p>
    <w:p w:rsidR="000473D7" w:rsidRPr="00D47DCF" w:rsidRDefault="000473D7" w:rsidP="000473D7">
      <w:pPr>
        <w:spacing w:after="0" w:line="240" w:lineRule="auto"/>
        <w:jc w:val="right"/>
        <w:rPr>
          <w:rFonts w:ascii="Times New Roman" w:eastAsia="Calibri" w:hAnsi="Times New Roman" w:cs="Times New Roman"/>
          <w:b/>
          <w:sz w:val="28"/>
          <w:szCs w:val="28"/>
        </w:rPr>
      </w:pPr>
      <w:r w:rsidRPr="00D47DCF">
        <w:rPr>
          <w:rFonts w:ascii="Times New Roman" w:hAnsi="Times New Roman" w:cs="Times New Roman"/>
        </w:rPr>
        <w:t xml:space="preserve">                                                                                                 </w:t>
      </w:r>
      <w:r>
        <w:rPr>
          <w:rFonts w:ascii="Times New Roman" w:hAnsi="Times New Roman" w:cs="Times New Roman"/>
        </w:rPr>
        <w:t>о</w:t>
      </w:r>
      <w:r w:rsidRPr="00D47DCF">
        <w:rPr>
          <w:rFonts w:ascii="Times New Roman" w:hAnsi="Times New Roman" w:cs="Times New Roman"/>
        </w:rPr>
        <w:t>т</w:t>
      </w:r>
      <w:r>
        <w:rPr>
          <w:rFonts w:ascii="Times New Roman" w:hAnsi="Times New Roman" w:cs="Times New Roman"/>
        </w:rPr>
        <w:t xml:space="preserve"> 23.11.2022</w:t>
      </w:r>
      <w:r w:rsidRPr="00D47DCF">
        <w:rPr>
          <w:rFonts w:ascii="Times New Roman" w:hAnsi="Times New Roman" w:cs="Times New Roman"/>
        </w:rPr>
        <w:t xml:space="preserve"> </w:t>
      </w:r>
      <w:r>
        <w:rPr>
          <w:rFonts w:ascii="Times New Roman" w:hAnsi="Times New Roman" w:cs="Times New Roman"/>
        </w:rPr>
        <w:t xml:space="preserve">       </w:t>
      </w:r>
      <w:r w:rsidRPr="00D47DCF">
        <w:rPr>
          <w:rFonts w:ascii="Times New Roman" w:hAnsi="Times New Roman" w:cs="Times New Roman"/>
        </w:rPr>
        <w:t xml:space="preserve">№ </w:t>
      </w:r>
      <w:r>
        <w:rPr>
          <w:rFonts w:ascii="Times New Roman" w:hAnsi="Times New Roman" w:cs="Times New Roman"/>
        </w:rPr>
        <w:t>3</w:t>
      </w:r>
    </w:p>
    <w:p w:rsidR="000473D7" w:rsidRPr="00D47DCF" w:rsidRDefault="000473D7" w:rsidP="000473D7">
      <w:pPr>
        <w:spacing w:after="0" w:line="240" w:lineRule="auto"/>
        <w:jc w:val="center"/>
        <w:rPr>
          <w:rFonts w:ascii="Times New Roman" w:eastAsia="Calibri" w:hAnsi="Times New Roman" w:cs="Times New Roman"/>
          <w:b/>
          <w:sz w:val="28"/>
          <w:szCs w:val="28"/>
        </w:rPr>
      </w:pPr>
    </w:p>
    <w:p w:rsidR="000473D7" w:rsidRPr="00D47DCF" w:rsidRDefault="000473D7" w:rsidP="000473D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Субсидии</w:t>
      </w:r>
      <w:r w:rsidRPr="00D47DCF">
        <w:rPr>
          <w:rFonts w:ascii="Times New Roman" w:eastAsia="Calibri" w:hAnsi="Times New Roman" w:cs="Times New Roman"/>
          <w:b/>
          <w:sz w:val="28"/>
          <w:szCs w:val="28"/>
        </w:rPr>
        <w:t xml:space="preserve"> из районного бюджета, передаваемые </w:t>
      </w:r>
    </w:p>
    <w:p w:rsidR="000473D7" w:rsidRPr="00D47DCF" w:rsidRDefault="000473D7" w:rsidP="000473D7">
      <w:pPr>
        <w:spacing w:after="0" w:line="240" w:lineRule="auto"/>
        <w:jc w:val="center"/>
        <w:rPr>
          <w:rFonts w:ascii="Times New Roman" w:eastAsia="Calibri" w:hAnsi="Times New Roman" w:cs="Times New Roman"/>
          <w:b/>
          <w:sz w:val="28"/>
          <w:szCs w:val="28"/>
        </w:rPr>
      </w:pPr>
      <w:r w:rsidRPr="00D47DCF">
        <w:rPr>
          <w:rFonts w:ascii="Times New Roman" w:eastAsia="Calibri" w:hAnsi="Times New Roman" w:cs="Times New Roman"/>
          <w:b/>
          <w:sz w:val="28"/>
          <w:szCs w:val="28"/>
        </w:rPr>
        <w:t>в бюджеты поселений Кочковского района Новосибирской области</w:t>
      </w:r>
    </w:p>
    <w:p w:rsidR="000473D7" w:rsidRPr="00D47DCF" w:rsidRDefault="000473D7" w:rsidP="000473D7">
      <w:pPr>
        <w:spacing w:after="0" w:line="240" w:lineRule="auto"/>
        <w:jc w:val="center"/>
        <w:rPr>
          <w:rFonts w:ascii="Times New Roman" w:eastAsia="Calibri" w:hAnsi="Times New Roman" w:cs="Times New Roman"/>
          <w:sz w:val="28"/>
          <w:szCs w:val="28"/>
        </w:rPr>
      </w:pPr>
    </w:p>
    <w:p w:rsidR="000473D7" w:rsidRPr="00DA2A1A" w:rsidRDefault="000473D7" w:rsidP="000473D7">
      <w:pPr>
        <w:spacing w:after="0" w:line="240" w:lineRule="auto"/>
        <w:jc w:val="right"/>
        <w:rPr>
          <w:rFonts w:ascii="Times New Roman" w:eastAsia="Calibri" w:hAnsi="Times New Roman" w:cs="Times New Roman"/>
          <w:sz w:val="24"/>
          <w:szCs w:val="24"/>
        </w:rPr>
      </w:pPr>
      <w:r w:rsidRPr="00DA2A1A">
        <w:rPr>
          <w:rFonts w:ascii="Times New Roman" w:eastAsia="Calibri" w:hAnsi="Times New Roman" w:cs="Times New Roman"/>
          <w:sz w:val="24"/>
          <w:szCs w:val="24"/>
        </w:rPr>
        <w:t>Таблица 1</w:t>
      </w:r>
    </w:p>
    <w:p w:rsidR="000473D7" w:rsidRPr="00D47DCF" w:rsidRDefault="000473D7" w:rsidP="000473D7">
      <w:pPr>
        <w:spacing w:after="0" w:line="240" w:lineRule="auto"/>
        <w:jc w:val="center"/>
        <w:rPr>
          <w:rFonts w:ascii="Times New Roman" w:eastAsia="Calibri" w:hAnsi="Times New Roman" w:cs="Times New Roman"/>
        </w:rPr>
      </w:pPr>
    </w:p>
    <w:tbl>
      <w:tblPr>
        <w:tblW w:w="0" w:type="auto"/>
        <w:tblLayout w:type="fixed"/>
        <w:tblCellMar>
          <w:left w:w="30" w:type="dxa"/>
          <w:right w:w="30" w:type="dxa"/>
        </w:tblCellMar>
        <w:tblLook w:val="0000"/>
      </w:tblPr>
      <w:tblGrid>
        <w:gridCol w:w="9308"/>
      </w:tblGrid>
      <w:tr w:rsidR="000473D7" w:rsidRPr="00D47DCF" w:rsidTr="000473D7">
        <w:trPr>
          <w:trHeight w:val="1112"/>
        </w:trPr>
        <w:tc>
          <w:tcPr>
            <w:tcW w:w="9308" w:type="dxa"/>
            <w:tcBorders>
              <w:top w:val="nil"/>
              <w:left w:val="nil"/>
              <w:bottom w:val="nil"/>
              <w:right w:val="nil"/>
            </w:tcBorders>
          </w:tcPr>
          <w:p w:rsidR="000473D7" w:rsidRDefault="000473D7" w:rsidP="000473D7">
            <w:pPr>
              <w:autoSpaceDE w:val="0"/>
              <w:autoSpaceDN w:val="0"/>
              <w:adjustRightInd w:val="0"/>
              <w:spacing w:after="0" w:line="240" w:lineRule="auto"/>
              <w:jc w:val="center"/>
              <w:rPr>
                <w:rFonts w:ascii="Times New Roman" w:hAnsi="Times New Roman" w:cs="Times New Roman"/>
                <w:bCs/>
                <w:color w:val="000000"/>
                <w:sz w:val="28"/>
                <w:szCs w:val="28"/>
              </w:rPr>
            </w:pPr>
            <w:r w:rsidRPr="00D47DCF">
              <w:rPr>
                <w:rFonts w:ascii="Times New Roman" w:hAnsi="Times New Roman" w:cs="Times New Roman"/>
                <w:bCs/>
                <w:color w:val="000000"/>
                <w:sz w:val="28"/>
                <w:szCs w:val="28"/>
              </w:rPr>
              <w:t xml:space="preserve">Распределение </w:t>
            </w:r>
            <w:r>
              <w:rPr>
                <w:rFonts w:ascii="Times New Roman" w:hAnsi="Times New Roman" w:cs="Times New Roman"/>
                <w:bCs/>
                <w:color w:val="000000"/>
                <w:sz w:val="28"/>
                <w:szCs w:val="28"/>
              </w:rPr>
              <w:t>субсидий</w:t>
            </w:r>
            <w:r w:rsidRPr="00D47DCF">
              <w:rPr>
                <w:rFonts w:ascii="Times New Roman" w:hAnsi="Times New Roman" w:cs="Times New Roman"/>
                <w:bCs/>
                <w:color w:val="000000"/>
                <w:sz w:val="28"/>
                <w:szCs w:val="28"/>
              </w:rPr>
              <w:t xml:space="preserve"> на реализацию мероприятий по </w:t>
            </w:r>
            <w:r>
              <w:rPr>
                <w:rFonts w:ascii="Times New Roman" w:hAnsi="Times New Roman" w:cs="Times New Roman"/>
                <w:bCs/>
                <w:color w:val="000000"/>
                <w:sz w:val="28"/>
                <w:szCs w:val="28"/>
              </w:rPr>
              <w:t xml:space="preserve">поддержке муниципальных программ </w:t>
            </w:r>
            <w:r w:rsidRPr="00D47DCF">
              <w:rPr>
                <w:rFonts w:ascii="Times New Roman" w:hAnsi="Times New Roman" w:cs="Times New Roman"/>
                <w:bCs/>
                <w:color w:val="000000"/>
                <w:sz w:val="28"/>
                <w:szCs w:val="28"/>
              </w:rPr>
              <w:t>формировани</w:t>
            </w:r>
            <w:r>
              <w:rPr>
                <w:rFonts w:ascii="Times New Roman" w:hAnsi="Times New Roman" w:cs="Times New Roman"/>
                <w:bCs/>
                <w:color w:val="000000"/>
                <w:sz w:val="28"/>
                <w:szCs w:val="28"/>
              </w:rPr>
              <w:t>я</w:t>
            </w:r>
            <w:r w:rsidRPr="00D47DC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современ</w:t>
            </w:r>
            <w:r w:rsidRPr="00D47DCF">
              <w:rPr>
                <w:rFonts w:ascii="Times New Roman" w:hAnsi="Times New Roman" w:cs="Times New Roman"/>
                <w:bCs/>
                <w:color w:val="000000"/>
                <w:sz w:val="28"/>
                <w:szCs w:val="28"/>
              </w:rPr>
              <w:t>ной городской среды подпрограммы "Благоустройств</w:t>
            </w:r>
            <w:r>
              <w:rPr>
                <w:rFonts w:ascii="Times New Roman" w:hAnsi="Times New Roman" w:cs="Times New Roman"/>
                <w:bCs/>
                <w:color w:val="000000"/>
                <w:sz w:val="28"/>
                <w:szCs w:val="28"/>
              </w:rPr>
              <w:t>о территорий населенных пунктов</w:t>
            </w:r>
            <w:r w:rsidRPr="00D47DCF">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Pr="00D47DCF">
              <w:rPr>
                <w:rFonts w:ascii="Times New Roman" w:hAnsi="Times New Roman" w:cs="Times New Roman"/>
                <w:bCs/>
                <w:color w:val="000000"/>
                <w:sz w:val="28"/>
                <w:szCs w:val="28"/>
              </w:rPr>
              <w:t>государственной программы Новосибирской области "Жилищно-коммунальное хозяйство Новосибирской области</w:t>
            </w:r>
            <w:r>
              <w:rPr>
                <w:rFonts w:ascii="Times New Roman" w:hAnsi="Times New Roman" w:cs="Times New Roman"/>
                <w:bCs/>
                <w:color w:val="000000"/>
                <w:sz w:val="28"/>
                <w:szCs w:val="28"/>
              </w:rPr>
              <w:t>»</w:t>
            </w:r>
            <w:r w:rsidRPr="00D47DCF">
              <w:rPr>
                <w:rFonts w:ascii="Times New Roman" w:hAnsi="Times New Roman" w:cs="Times New Roman"/>
                <w:bCs/>
                <w:color w:val="000000"/>
                <w:sz w:val="28"/>
                <w:szCs w:val="28"/>
              </w:rPr>
              <w:t xml:space="preserve"> </w:t>
            </w:r>
          </w:p>
          <w:p w:rsidR="000473D7" w:rsidRPr="00D47DCF" w:rsidRDefault="000473D7" w:rsidP="000473D7">
            <w:pPr>
              <w:autoSpaceDE w:val="0"/>
              <w:autoSpaceDN w:val="0"/>
              <w:adjustRightInd w:val="0"/>
              <w:spacing w:after="0" w:line="240" w:lineRule="auto"/>
              <w:jc w:val="center"/>
              <w:rPr>
                <w:rFonts w:ascii="Times New Roman" w:hAnsi="Times New Roman" w:cs="Times New Roman"/>
                <w:bCs/>
                <w:color w:val="000000"/>
                <w:sz w:val="28"/>
                <w:szCs w:val="28"/>
              </w:rPr>
            </w:pPr>
            <w:r w:rsidRPr="00D47DCF">
              <w:rPr>
                <w:rFonts w:ascii="Times New Roman" w:hAnsi="Times New Roman" w:cs="Times New Roman"/>
                <w:bCs/>
                <w:color w:val="000000"/>
                <w:sz w:val="28"/>
                <w:szCs w:val="28"/>
              </w:rPr>
              <w:t>на 20</w:t>
            </w:r>
            <w:r>
              <w:rPr>
                <w:rFonts w:ascii="Times New Roman" w:hAnsi="Times New Roman" w:cs="Times New Roman"/>
                <w:bCs/>
                <w:color w:val="000000"/>
                <w:sz w:val="28"/>
                <w:szCs w:val="28"/>
              </w:rPr>
              <w:t>23</w:t>
            </w:r>
            <w:r w:rsidRPr="00D47DCF">
              <w:rPr>
                <w:rFonts w:ascii="Times New Roman" w:hAnsi="Times New Roman" w:cs="Times New Roman"/>
                <w:bCs/>
                <w:color w:val="000000"/>
                <w:sz w:val="28"/>
                <w:szCs w:val="28"/>
              </w:rPr>
              <w:t xml:space="preserve"> год</w:t>
            </w:r>
            <w:r>
              <w:rPr>
                <w:rFonts w:ascii="Times New Roman" w:hAnsi="Times New Roman" w:cs="Times New Roman"/>
                <w:bCs/>
                <w:color w:val="000000"/>
                <w:sz w:val="28"/>
                <w:szCs w:val="28"/>
              </w:rPr>
              <w:t xml:space="preserve"> </w:t>
            </w:r>
            <w:r w:rsidRPr="0029107C">
              <w:rPr>
                <w:rFonts w:ascii="Times New Roman" w:eastAsia="Calibri" w:hAnsi="Times New Roman" w:cs="Times New Roman"/>
                <w:sz w:val="28"/>
                <w:szCs w:val="28"/>
              </w:rPr>
              <w:t>и плановый период 2024 и 2025 годов</w:t>
            </w:r>
          </w:p>
        </w:tc>
      </w:tr>
    </w:tbl>
    <w:p w:rsidR="000473D7" w:rsidRPr="00D47DCF" w:rsidRDefault="000473D7" w:rsidP="000473D7">
      <w:pPr>
        <w:spacing w:after="0" w:line="240" w:lineRule="auto"/>
        <w:rPr>
          <w:rFonts w:ascii="Times New Roman" w:eastAsia="Calibri" w:hAnsi="Times New Roman" w:cs="Times New Roman"/>
          <w:sz w:val="28"/>
          <w:szCs w:val="28"/>
        </w:rPr>
      </w:pPr>
    </w:p>
    <w:p w:rsidR="000473D7" w:rsidRPr="00D47DCF" w:rsidRDefault="000473D7" w:rsidP="000473D7">
      <w:pPr>
        <w:spacing w:after="0" w:line="240" w:lineRule="auto"/>
        <w:rPr>
          <w:rFonts w:ascii="Times New Roman" w:eastAsia="Calibri" w:hAnsi="Times New Roman" w:cs="Times New Roman"/>
        </w:rPr>
      </w:pPr>
    </w:p>
    <w:p w:rsidR="000473D7" w:rsidRPr="00D47DCF" w:rsidRDefault="000473D7" w:rsidP="000473D7">
      <w:pPr>
        <w:spacing w:after="0" w:line="240" w:lineRule="auto"/>
        <w:jc w:val="right"/>
        <w:rPr>
          <w:rFonts w:ascii="Times New Roman" w:eastAsia="Calibri" w:hAnsi="Times New Roman" w:cs="Times New Roman"/>
        </w:rPr>
      </w:pPr>
      <w:r w:rsidRPr="00D47DCF">
        <w:rPr>
          <w:rFonts w:ascii="Times New Roman" w:eastAsia="Calibri" w:hAnsi="Times New Roman" w:cs="Times New Roman"/>
        </w:rPr>
        <w:t>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3229"/>
        <w:gridCol w:w="1843"/>
        <w:gridCol w:w="1842"/>
        <w:gridCol w:w="1843"/>
      </w:tblGrid>
      <w:tr w:rsidR="000473D7" w:rsidRPr="00D47DCF" w:rsidTr="000473D7">
        <w:trPr>
          <w:trHeight w:val="819"/>
        </w:trPr>
        <w:tc>
          <w:tcPr>
            <w:tcW w:w="594" w:type="dxa"/>
            <w:vMerge w:val="restart"/>
          </w:tcPr>
          <w:p w:rsidR="000473D7" w:rsidRPr="00D47DCF" w:rsidRDefault="000473D7" w:rsidP="000473D7">
            <w:pPr>
              <w:spacing w:after="0" w:line="240" w:lineRule="auto"/>
              <w:rPr>
                <w:rFonts w:ascii="Times New Roman" w:eastAsia="Calibri" w:hAnsi="Times New Roman" w:cs="Times New Roman"/>
                <w:sz w:val="28"/>
                <w:szCs w:val="28"/>
              </w:rPr>
            </w:pPr>
            <w:r w:rsidRPr="00D47DCF">
              <w:rPr>
                <w:rFonts w:ascii="Times New Roman" w:eastAsia="Calibri" w:hAnsi="Times New Roman" w:cs="Times New Roman"/>
                <w:sz w:val="28"/>
                <w:szCs w:val="28"/>
              </w:rPr>
              <w:t>№ п/п</w:t>
            </w:r>
          </w:p>
        </w:tc>
        <w:tc>
          <w:tcPr>
            <w:tcW w:w="3229" w:type="dxa"/>
            <w:vMerge w:val="restart"/>
          </w:tcPr>
          <w:p w:rsidR="000473D7" w:rsidRPr="00D47DCF" w:rsidRDefault="000473D7" w:rsidP="000473D7">
            <w:pPr>
              <w:spacing w:after="0" w:line="240" w:lineRule="auto"/>
              <w:rPr>
                <w:rFonts w:ascii="Times New Roman" w:eastAsia="Calibri" w:hAnsi="Times New Roman" w:cs="Times New Roman"/>
                <w:b/>
                <w:sz w:val="28"/>
                <w:szCs w:val="28"/>
              </w:rPr>
            </w:pPr>
            <w:r w:rsidRPr="00D47DCF">
              <w:rPr>
                <w:rFonts w:ascii="Times New Roman" w:eastAsia="Calibri" w:hAnsi="Times New Roman" w:cs="Times New Roman"/>
                <w:b/>
                <w:sz w:val="28"/>
                <w:szCs w:val="28"/>
              </w:rPr>
              <w:t>Наименование с</w:t>
            </w:r>
            <w:r>
              <w:rPr>
                <w:rFonts w:ascii="Times New Roman" w:eastAsia="Calibri" w:hAnsi="Times New Roman" w:cs="Times New Roman"/>
                <w:b/>
                <w:sz w:val="28"/>
                <w:szCs w:val="28"/>
              </w:rPr>
              <w:t>ель</w:t>
            </w:r>
            <w:r w:rsidRPr="00D47DCF">
              <w:rPr>
                <w:rFonts w:ascii="Times New Roman" w:eastAsia="Calibri" w:hAnsi="Times New Roman" w:cs="Times New Roman"/>
                <w:b/>
                <w:sz w:val="28"/>
                <w:szCs w:val="28"/>
              </w:rPr>
              <w:t>совета</w:t>
            </w:r>
          </w:p>
          <w:p w:rsidR="000473D7" w:rsidRPr="00D47DCF" w:rsidRDefault="000473D7" w:rsidP="000473D7">
            <w:pPr>
              <w:spacing w:after="0" w:line="240" w:lineRule="auto"/>
              <w:rPr>
                <w:rFonts w:ascii="Times New Roman" w:eastAsia="Calibri" w:hAnsi="Times New Roman" w:cs="Times New Roman"/>
                <w:b/>
                <w:sz w:val="28"/>
                <w:szCs w:val="28"/>
              </w:rPr>
            </w:pPr>
          </w:p>
        </w:tc>
        <w:tc>
          <w:tcPr>
            <w:tcW w:w="5528" w:type="dxa"/>
            <w:gridSpan w:val="3"/>
          </w:tcPr>
          <w:p w:rsidR="000473D7" w:rsidRDefault="000473D7" w:rsidP="000473D7">
            <w:pPr>
              <w:spacing w:after="0" w:line="240" w:lineRule="auto"/>
              <w:jc w:val="center"/>
            </w:pPr>
            <w:r>
              <w:rPr>
                <w:rFonts w:ascii="Times New Roman" w:eastAsia="Calibri" w:hAnsi="Times New Roman" w:cs="Times New Roman"/>
                <w:b/>
                <w:sz w:val="28"/>
                <w:szCs w:val="28"/>
              </w:rPr>
              <w:t xml:space="preserve">Сумма   </w:t>
            </w:r>
          </w:p>
          <w:p w:rsidR="000473D7" w:rsidRDefault="000473D7" w:rsidP="000473D7">
            <w:pPr>
              <w:jc w:val="center"/>
            </w:pPr>
          </w:p>
        </w:tc>
      </w:tr>
      <w:tr w:rsidR="000473D7" w:rsidRPr="00D47DCF" w:rsidTr="000473D7">
        <w:trPr>
          <w:trHeight w:val="828"/>
        </w:trPr>
        <w:tc>
          <w:tcPr>
            <w:tcW w:w="594" w:type="dxa"/>
            <w:vMerge/>
          </w:tcPr>
          <w:p w:rsidR="000473D7" w:rsidRPr="00D47DCF" w:rsidRDefault="000473D7" w:rsidP="000473D7">
            <w:pPr>
              <w:spacing w:after="0" w:line="240" w:lineRule="auto"/>
              <w:rPr>
                <w:rFonts w:ascii="Times New Roman" w:eastAsia="Calibri" w:hAnsi="Times New Roman" w:cs="Times New Roman"/>
                <w:sz w:val="28"/>
                <w:szCs w:val="28"/>
              </w:rPr>
            </w:pPr>
          </w:p>
        </w:tc>
        <w:tc>
          <w:tcPr>
            <w:tcW w:w="3229" w:type="dxa"/>
            <w:vMerge/>
          </w:tcPr>
          <w:p w:rsidR="000473D7" w:rsidRPr="00D47DCF" w:rsidRDefault="000473D7" w:rsidP="000473D7">
            <w:pPr>
              <w:spacing w:after="0" w:line="240" w:lineRule="auto"/>
              <w:rPr>
                <w:rFonts w:ascii="Times New Roman" w:eastAsia="Calibri" w:hAnsi="Times New Roman" w:cs="Times New Roman"/>
                <w:b/>
                <w:sz w:val="28"/>
                <w:szCs w:val="28"/>
              </w:rPr>
            </w:pPr>
          </w:p>
        </w:tc>
        <w:tc>
          <w:tcPr>
            <w:tcW w:w="1843" w:type="dxa"/>
          </w:tcPr>
          <w:p w:rsidR="000473D7" w:rsidRDefault="000473D7" w:rsidP="000473D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2023 год</w:t>
            </w:r>
          </w:p>
        </w:tc>
        <w:tc>
          <w:tcPr>
            <w:tcW w:w="1842" w:type="dxa"/>
          </w:tcPr>
          <w:p w:rsidR="000473D7" w:rsidRDefault="000473D7" w:rsidP="000473D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2024</w:t>
            </w:r>
            <w:r w:rsidRPr="008D1954">
              <w:rPr>
                <w:rFonts w:ascii="Times New Roman" w:eastAsia="Calibri" w:hAnsi="Times New Roman" w:cs="Times New Roman"/>
                <w:b/>
                <w:sz w:val="28"/>
                <w:szCs w:val="28"/>
              </w:rPr>
              <w:t xml:space="preserve"> год</w:t>
            </w:r>
          </w:p>
        </w:tc>
        <w:tc>
          <w:tcPr>
            <w:tcW w:w="1843" w:type="dxa"/>
          </w:tcPr>
          <w:p w:rsidR="000473D7" w:rsidRDefault="000473D7" w:rsidP="000473D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2025</w:t>
            </w:r>
            <w:r w:rsidRPr="008D1954">
              <w:rPr>
                <w:rFonts w:ascii="Times New Roman" w:eastAsia="Calibri" w:hAnsi="Times New Roman" w:cs="Times New Roman"/>
                <w:b/>
                <w:sz w:val="28"/>
                <w:szCs w:val="28"/>
              </w:rPr>
              <w:t xml:space="preserve"> год</w:t>
            </w:r>
          </w:p>
        </w:tc>
      </w:tr>
      <w:tr w:rsidR="000473D7" w:rsidRPr="00D47DCF" w:rsidTr="000473D7">
        <w:tc>
          <w:tcPr>
            <w:tcW w:w="594" w:type="dxa"/>
          </w:tcPr>
          <w:p w:rsidR="000473D7" w:rsidRPr="00D47DCF" w:rsidRDefault="000473D7" w:rsidP="000473D7">
            <w:pPr>
              <w:spacing w:after="0" w:line="240" w:lineRule="auto"/>
              <w:rPr>
                <w:rFonts w:ascii="Times New Roman" w:eastAsia="Calibri" w:hAnsi="Times New Roman" w:cs="Times New Roman"/>
                <w:sz w:val="28"/>
                <w:szCs w:val="28"/>
              </w:rPr>
            </w:pPr>
            <w:r w:rsidRPr="00D47DCF">
              <w:rPr>
                <w:rFonts w:ascii="Times New Roman" w:eastAsia="Calibri" w:hAnsi="Times New Roman" w:cs="Times New Roman"/>
                <w:sz w:val="28"/>
                <w:szCs w:val="28"/>
              </w:rPr>
              <w:t>1.</w:t>
            </w:r>
          </w:p>
        </w:tc>
        <w:tc>
          <w:tcPr>
            <w:tcW w:w="3229" w:type="dxa"/>
          </w:tcPr>
          <w:p w:rsidR="000473D7" w:rsidRPr="00D47DCF" w:rsidRDefault="000473D7" w:rsidP="000473D7">
            <w:pPr>
              <w:spacing w:after="0" w:line="240" w:lineRule="auto"/>
              <w:rPr>
                <w:rFonts w:ascii="Times New Roman" w:eastAsia="Calibri" w:hAnsi="Times New Roman" w:cs="Times New Roman"/>
                <w:sz w:val="28"/>
                <w:szCs w:val="28"/>
              </w:rPr>
            </w:pPr>
            <w:r w:rsidRPr="00D47DCF">
              <w:rPr>
                <w:rFonts w:ascii="Times New Roman" w:eastAsia="Calibri" w:hAnsi="Times New Roman" w:cs="Times New Roman"/>
                <w:sz w:val="28"/>
                <w:szCs w:val="28"/>
              </w:rPr>
              <w:t xml:space="preserve">Кочковский </w:t>
            </w:r>
            <w:r>
              <w:rPr>
                <w:rFonts w:ascii="Times New Roman" w:eastAsia="Calibri" w:hAnsi="Times New Roman" w:cs="Times New Roman"/>
                <w:sz w:val="28"/>
                <w:szCs w:val="28"/>
              </w:rPr>
              <w:t>сельсовет</w:t>
            </w:r>
          </w:p>
        </w:tc>
        <w:tc>
          <w:tcPr>
            <w:tcW w:w="1843" w:type="dxa"/>
          </w:tcPr>
          <w:p w:rsidR="000473D7" w:rsidRPr="00D47DCF" w:rsidRDefault="000473D7" w:rsidP="000473D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202,4</w:t>
            </w:r>
          </w:p>
        </w:tc>
        <w:tc>
          <w:tcPr>
            <w:tcW w:w="1842" w:type="dxa"/>
          </w:tcPr>
          <w:p w:rsidR="000473D7" w:rsidRPr="00EA4348" w:rsidRDefault="000473D7" w:rsidP="000473D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224,9</w:t>
            </w:r>
          </w:p>
        </w:tc>
        <w:tc>
          <w:tcPr>
            <w:tcW w:w="1843" w:type="dxa"/>
          </w:tcPr>
          <w:p w:rsidR="000473D7" w:rsidRPr="00D47DCF" w:rsidRDefault="000473D7" w:rsidP="000473D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224,9</w:t>
            </w:r>
          </w:p>
        </w:tc>
      </w:tr>
      <w:tr w:rsidR="000473D7" w:rsidRPr="00D47DCF" w:rsidTr="000473D7">
        <w:tc>
          <w:tcPr>
            <w:tcW w:w="594" w:type="dxa"/>
          </w:tcPr>
          <w:p w:rsidR="000473D7" w:rsidRPr="00D47DCF" w:rsidRDefault="000473D7" w:rsidP="000473D7">
            <w:pPr>
              <w:spacing w:after="0" w:line="240" w:lineRule="auto"/>
              <w:rPr>
                <w:rFonts w:ascii="Times New Roman" w:eastAsia="Calibri" w:hAnsi="Times New Roman" w:cs="Times New Roman"/>
                <w:b/>
                <w:sz w:val="28"/>
                <w:szCs w:val="28"/>
              </w:rPr>
            </w:pPr>
          </w:p>
        </w:tc>
        <w:tc>
          <w:tcPr>
            <w:tcW w:w="3229" w:type="dxa"/>
          </w:tcPr>
          <w:p w:rsidR="000473D7" w:rsidRPr="00D47DCF" w:rsidRDefault="000473D7" w:rsidP="000473D7">
            <w:pPr>
              <w:spacing w:after="0" w:line="240" w:lineRule="auto"/>
              <w:rPr>
                <w:rFonts w:ascii="Times New Roman" w:eastAsia="Calibri" w:hAnsi="Times New Roman" w:cs="Times New Roman"/>
                <w:b/>
                <w:sz w:val="28"/>
                <w:szCs w:val="28"/>
              </w:rPr>
            </w:pPr>
            <w:r w:rsidRPr="00D47DCF">
              <w:rPr>
                <w:rFonts w:ascii="Times New Roman" w:eastAsia="Calibri" w:hAnsi="Times New Roman" w:cs="Times New Roman"/>
                <w:b/>
                <w:sz w:val="28"/>
                <w:szCs w:val="28"/>
              </w:rPr>
              <w:t>ИТОГО:</w:t>
            </w:r>
          </w:p>
        </w:tc>
        <w:tc>
          <w:tcPr>
            <w:tcW w:w="1843" w:type="dxa"/>
          </w:tcPr>
          <w:p w:rsidR="000473D7" w:rsidRPr="0029107C" w:rsidRDefault="000473D7" w:rsidP="000473D7">
            <w:pPr>
              <w:spacing w:after="0" w:line="240" w:lineRule="auto"/>
              <w:jc w:val="center"/>
              <w:rPr>
                <w:rFonts w:ascii="Times New Roman" w:eastAsia="Calibri" w:hAnsi="Times New Roman" w:cs="Times New Roman"/>
                <w:b/>
                <w:sz w:val="28"/>
                <w:szCs w:val="28"/>
              </w:rPr>
            </w:pPr>
            <w:r w:rsidRPr="0029107C">
              <w:rPr>
                <w:rFonts w:ascii="Times New Roman" w:eastAsia="Calibri" w:hAnsi="Times New Roman" w:cs="Times New Roman"/>
                <w:b/>
                <w:sz w:val="28"/>
                <w:szCs w:val="28"/>
              </w:rPr>
              <w:t>202,4</w:t>
            </w:r>
          </w:p>
        </w:tc>
        <w:tc>
          <w:tcPr>
            <w:tcW w:w="1842" w:type="dxa"/>
          </w:tcPr>
          <w:p w:rsidR="000473D7" w:rsidRPr="0029107C" w:rsidRDefault="000473D7" w:rsidP="000473D7">
            <w:pPr>
              <w:spacing w:after="0" w:line="240" w:lineRule="auto"/>
              <w:jc w:val="center"/>
              <w:rPr>
                <w:rFonts w:ascii="Times New Roman" w:eastAsia="Calibri" w:hAnsi="Times New Roman" w:cs="Times New Roman"/>
                <w:b/>
                <w:sz w:val="28"/>
                <w:szCs w:val="28"/>
              </w:rPr>
            </w:pPr>
            <w:r w:rsidRPr="0029107C">
              <w:rPr>
                <w:rFonts w:ascii="Times New Roman" w:eastAsia="Calibri" w:hAnsi="Times New Roman" w:cs="Times New Roman"/>
                <w:b/>
                <w:sz w:val="28"/>
                <w:szCs w:val="28"/>
              </w:rPr>
              <w:t>224,9</w:t>
            </w:r>
          </w:p>
        </w:tc>
        <w:tc>
          <w:tcPr>
            <w:tcW w:w="1843" w:type="dxa"/>
          </w:tcPr>
          <w:p w:rsidR="000473D7" w:rsidRPr="0029107C" w:rsidRDefault="000473D7" w:rsidP="000473D7">
            <w:pPr>
              <w:spacing w:after="0" w:line="240" w:lineRule="auto"/>
              <w:jc w:val="center"/>
              <w:rPr>
                <w:rFonts w:ascii="Times New Roman" w:eastAsia="Calibri" w:hAnsi="Times New Roman" w:cs="Times New Roman"/>
                <w:b/>
                <w:sz w:val="28"/>
                <w:szCs w:val="28"/>
              </w:rPr>
            </w:pPr>
            <w:r w:rsidRPr="0029107C">
              <w:rPr>
                <w:rFonts w:ascii="Times New Roman" w:eastAsia="Calibri" w:hAnsi="Times New Roman" w:cs="Times New Roman"/>
                <w:b/>
                <w:sz w:val="28"/>
                <w:szCs w:val="28"/>
              </w:rPr>
              <w:t>224,9</w:t>
            </w:r>
          </w:p>
        </w:tc>
      </w:tr>
    </w:tbl>
    <w:p w:rsidR="000473D7" w:rsidRPr="00D47DCF" w:rsidRDefault="000473D7" w:rsidP="000473D7">
      <w:pPr>
        <w:spacing w:after="0" w:line="240" w:lineRule="auto"/>
        <w:rPr>
          <w:rFonts w:ascii="Times New Roman" w:hAnsi="Times New Roman" w:cs="Times New Roman"/>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Pr="00EA6476" w:rsidRDefault="000473D7" w:rsidP="000473D7">
      <w:pPr>
        <w:pStyle w:val="aa"/>
        <w:spacing w:after="0" w:line="240" w:lineRule="auto"/>
        <w:jc w:val="right"/>
        <w:rPr>
          <w:rFonts w:ascii="Times New Roman" w:hAnsi="Times New Roman" w:cs="Times New Roman"/>
          <w:sz w:val="24"/>
          <w:szCs w:val="24"/>
        </w:rPr>
      </w:pPr>
      <w:r w:rsidRPr="00EA6476">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w:t>
      </w:r>
      <w:r w:rsidRPr="00EA6476">
        <w:rPr>
          <w:rFonts w:ascii="Times New Roman" w:hAnsi="Times New Roman" w:cs="Times New Roman"/>
          <w:sz w:val="24"/>
          <w:szCs w:val="24"/>
        </w:rPr>
        <w:t xml:space="preserve"> 1</w:t>
      </w:r>
      <w:r>
        <w:rPr>
          <w:rFonts w:ascii="Times New Roman" w:hAnsi="Times New Roman" w:cs="Times New Roman"/>
          <w:sz w:val="24"/>
          <w:szCs w:val="24"/>
        </w:rPr>
        <w:t>0</w:t>
      </w:r>
    </w:p>
    <w:p w:rsidR="000473D7" w:rsidRPr="00EA6476" w:rsidRDefault="000473D7" w:rsidP="000473D7">
      <w:pPr>
        <w:pStyle w:val="aa"/>
        <w:spacing w:after="0" w:line="240" w:lineRule="auto"/>
        <w:jc w:val="right"/>
        <w:rPr>
          <w:rFonts w:ascii="Times New Roman" w:hAnsi="Times New Roman" w:cs="Times New Roman"/>
          <w:sz w:val="24"/>
          <w:szCs w:val="24"/>
        </w:rPr>
      </w:pPr>
      <w:r w:rsidRPr="00EA6476">
        <w:rPr>
          <w:rFonts w:ascii="Times New Roman" w:hAnsi="Times New Roman" w:cs="Times New Roman"/>
          <w:sz w:val="24"/>
          <w:szCs w:val="24"/>
        </w:rPr>
        <w:t xml:space="preserve">                                                            к решению Совета депутатов</w:t>
      </w:r>
    </w:p>
    <w:p w:rsidR="000473D7" w:rsidRPr="00CC50FF" w:rsidRDefault="000473D7" w:rsidP="000473D7">
      <w:pPr>
        <w:pStyle w:val="aa"/>
        <w:spacing w:after="0" w:line="240" w:lineRule="auto"/>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0473D7" w:rsidRPr="00CC50FF" w:rsidRDefault="000473D7" w:rsidP="000473D7">
      <w:pPr>
        <w:pStyle w:val="aa"/>
        <w:spacing w:after="0" w:line="240" w:lineRule="auto"/>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23.11.2022 № 3</w:t>
      </w:r>
    </w:p>
    <w:p w:rsidR="000473D7" w:rsidRPr="00267C1B" w:rsidRDefault="000473D7" w:rsidP="000473D7">
      <w:pPr>
        <w:spacing w:after="0" w:line="240" w:lineRule="auto"/>
        <w:jc w:val="right"/>
        <w:rPr>
          <w:rFonts w:ascii="Times New Roman" w:hAnsi="Times New Roman"/>
          <w:sz w:val="24"/>
          <w:szCs w:val="24"/>
        </w:rPr>
      </w:pPr>
    </w:p>
    <w:p w:rsidR="000473D7" w:rsidRDefault="000473D7" w:rsidP="000473D7">
      <w:pPr>
        <w:pStyle w:val="11"/>
        <w:jc w:val="center"/>
        <w:rPr>
          <w:rFonts w:ascii="Times New Roman" w:hAnsi="Times New Roman"/>
          <w:b/>
          <w:sz w:val="24"/>
          <w:szCs w:val="24"/>
        </w:rPr>
      </w:pPr>
    </w:p>
    <w:p w:rsidR="000473D7" w:rsidRPr="00E72397" w:rsidRDefault="000473D7" w:rsidP="000473D7">
      <w:pPr>
        <w:pStyle w:val="11"/>
        <w:jc w:val="center"/>
        <w:rPr>
          <w:rFonts w:ascii="Times New Roman" w:hAnsi="Times New Roman"/>
          <w:b/>
          <w:sz w:val="28"/>
          <w:szCs w:val="28"/>
        </w:rPr>
      </w:pPr>
      <w:r w:rsidRPr="00E72397">
        <w:rPr>
          <w:rFonts w:ascii="Times New Roman" w:hAnsi="Times New Roman"/>
          <w:b/>
          <w:sz w:val="28"/>
          <w:szCs w:val="28"/>
        </w:rPr>
        <w:t xml:space="preserve">Субсидии на реализацию мероприятий по обеспечению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w:t>
      </w:r>
    </w:p>
    <w:p w:rsidR="000473D7" w:rsidRPr="00E72397" w:rsidRDefault="000473D7" w:rsidP="000473D7">
      <w:pPr>
        <w:pStyle w:val="11"/>
        <w:jc w:val="center"/>
        <w:rPr>
          <w:rFonts w:ascii="Times New Roman" w:hAnsi="Times New Roman"/>
          <w:b/>
          <w:sz w:val="28"/>
          <w:szCs w:val="28"/>
        </w:rPr>
      </w:pPr>
      <w:r w:rsidRPr="00E72397">
        <w:rPr>
          <w:rFonts w:ascii="Times New Roman" w:hAnsi="Times New Roman"/>
          <w:b/>
          <w:sz w:val="28"/>
          <w:szCs w:val="28"/>
        </w:rPr>
        <w:t>Новосибирской области»</w:t>
      </w:r>
      <w:r w:rsidRPr="00E72397">
        <w:rPr>
          <w:rFonts w:ascii="Times New Roman" w:hAnsi="Times New Roman"/>
          <w:b/>
          <w:bCs/>
          <w:color w:val="000000"/>
          <w:sz w:val="24"/>
          <w:szCs w:val="24"/>
        </w:rPr>
        <w:t xml:space="preserve"> </w:t>
      </w:r>
    </w:p>
    <w:p w:rsidR="000473D7" w:rsidRPr="00A2360C" w:rsidRDefault="000473D7" w:rsidP="000473D7">
      <w:pPr>
        <w:pStyle w:val="11"/>
        <w:jc w:val="right"/>
        <w:rPr>
          <w:rFonts w:ascii="Times New Roman" w:hAnsi="Times New Roman"/>
          <w:sz w:val="24"/>
          <w:szCs w:val="24"/>
        </w:rPr>
      </w:pPr>
      <w:r w:rsidRPr="00A2360C">
        <w:rPr>
          <w:rFonts w:ascii="Times New Roman" w:hAnsi="Times New Roman"/>
          <w:sz w:val="24"/>
          <w:szCs w:val="24"/>
        </w:rPr>
        <w:t>таблица 1</w:t>
      </w:r>
    </w:p>
    <w:p w:rsidR="000473D7" w:rsidRPr="00A2360C" w:rsidRDefault="000473D7" w:rsidP="000473D7">
      <w:pPr>
        <w:pStyle w:val="11"/>
        <w:jc w:val="right"/>
        <w:rPr>
          <w:rFonts w:ascii="Times New Roman" w:hAnsi="Times New Roman"/>
          <w:sz w:val="24"/>
          <w:szCs w:val="24"/>
        </w:rPr>
      </w:pPr>
    </w:p>
    <w:p w:rsidR="000473D7" w:rsidRDefault="000473D7" w:rsidP="000473D7">
      <w:pPr>
        <w:pStyle w:val="11"/>
        <w:jc w:val="center"/>
        <w:rPr>
          <w:rFonts w:ascii="Times New Roman" w:hAnsi="Times New Roman"/>
          <w:sz w:val="28"/>
          <w:szCs w:val="28"/>
        </w:rPr>
      </w:pPr>
      <w:r>
        <w:rPr>
          <w:rFonts w:ascii="Times New Roman" w:hAnsi="Times New Roman"/>
          <w:sz w:val="28"/>
          <w:szCs w:val="28"/>
        </w:rPr>
        <w:t>Субсидии</w:t>
      </w:r>
      <w:r w:rsidRPr="00A2360C">
        <w:rPr>
          <w:rFonts w:ascii="Times New Roman" w:hAnsi="Times New Roman"/>
          <w:sz w:val="28"/>
          <w:szCs w:val="28"/>
        </w:rPr>
        <w:t xml:space="preserve"> на реализацию мероприятий по обеспечению снабжения населения топливом подпрограммы «Безопасность жилищно-коммунального хозяйства</w:t>
      </w:r>
      <w:r>
        <w:rPr>
          <w:rFonts w:ascii="Times New Roman" w:hAnsi="Times New Roman"/>
          <w:sz w:val="28"/>
          <w:szCs w:val="28"/>
        </w:rPr>
        <w:t>» государственной программы Новосибирской области «Жилищно-коммунальное хозяйство</w:t>
      </w:r>
    </w:p>
    <w:p w:rsidR="000473D7" w:rsidRPr="006E781F" w:rsidRDefault="000473D7" w:rsidP="000473D7">
      <w:pPr>
        <w:pStyle w:val="11"/>
        <w:jc w:val="center"/>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bCs/>
          <w:color w:val="000000"/>
          <w:sz w:val="24"/>
          <w:szCs w:val="24"/>
        </w:rPr>
        <w:t xml:space="preserve"> </w:t>
      </w:r>
      <w:r w:rsidRPr="006E781F">
        <w:rPr>
          <w:rFonts w:ascii="Times New Roman" w:hAnsi="Times New Roman"/>
          <w:bCs/>
          <w:color w:val="000000"/>
          <w:sz w:val="28"/>
          <w:szCs w:val="28"/>
        </w:rPr>
        <w:t>на 20</w:t>
      </w:r>
      <w:r>
        <w:rPr>
          <w:rFonts w:ascii="Times New Roman" w:hAnsi="Times New Roman"/>
          <w:bCs/>
          <w:color w:val="000000"/>
          <w:sz w:val="28"/>
          <w:szCs w:val="28"/>
        </w:rPr>
        <w:t>23</w:t>
      </w:r>
      <w:r w:rsidRPr="006E781F">
        <w:rPr>
          <w:rFonts w:ascii="Times New Roman" w:hAnsi="Times New Roman"/>
          <w:bCs/>
          <w:color w:val="000000"/>
          <w:sz w:val="28"/>
          <w:szCs w:val="28"/>
        </w:rPr>
        <w:t xml:space="preserve"> год</w:t>
      </w:r>
      <w:r>
        <w:rPr>
          <w:rFonts w:ascii="Times New Roman" w:hAnsi="Times New Roman"/>
          <w:bCs/>
          <w:color w:val="000000"/>
          <w:sz w:val="28"/>
          <w:szCs w:val="28"/>
        </w:rPr>
        <w:t xml:space="preserve"> и плановый период 2024 и 2025 годов</w:t>
      </w:r>
    </w:p>
    <w:tbl>
      <w:tblPr>
        <w:tblW w:w="0" w:type="auto"/>
        <w:tblLayout w:type="fixed"/>
        <w:tblCellMar>
          <w:left w:w="30" w:type="dxa"/>
          <w:right w:w="30" w:type="dxa"/>
        </w:tblCellMar>
        <w:tblLook w:val="0000"/>
      </w:tblPr>
      <w:tblGrid>
        <w:gridCol w:w="9308"/>
      </w:tblGrid>
      <w:tr w:rsidR="000473D7" w:rsidRPr="006E781F" w:rsidTr="000473D7">
        <w:trPr>
          <w:trHeight w:val="1112"/>
        </w:trPr>
        <w:tc>
          <w:tcPr>
            <w:tcW w:w="9308" w:type="dxa"/>
            <w:tcBorders>
              <w:top w:val="nil"/>
              <w:left w:val="nil"/>
              <w:bottom w:val="nil"/>
              <w:right w:val="nil"/>
            </w:tcBorders>
          </w:tcPr>
          <w:p w:rsidR="000473D7" w:rsidRPr="006E781F" w:rsidRDefault="000473D7" w:rsidP="000473D7">
            <w:pPr>
              <w:tabs>
                <w:tab w:val="left" w:pos="7965"/>
              </w:tabs>
              <w:rPr>
                <w:rFonts w:ascii="Times New Roman" w:hAnsi="Times New Roman" w:cs="Times New Roman"/>
              </w:rPr>
            </w:pPr>
          </w:p>
        </w:tc>
      </w:tr>
    </w:tbl>
    <w:p w:rsidR="000473D7" w:rsidRPr="00347610" w:rsidRDefault="000473D7" w:rsidP="000473D7">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5"/>
        <w:gridCol w:w="3182"/>
        <w:gridCol w:w="1756"/>
        <w:gridCol w:w="1756"/>
        <w:gridCol w:w="1756"/>
      </w:tblGrid>
      <w:tr w:rsidR="000473D7" w:rsidRPr="00A75C68" w:rsidTr="000473D7">
        <w:trPr>
          <w:trHeight w:val="324"/>
        </w:trPr>
        <w:tc>
          <w:tcPr>
            <w:tcW w:w="895" w:type="dxa"/>
            <w:vMerge w:val="restart"/>
          </w:tcPr>
          <w:p w:rsidR="000473D7" w:rsidRPr="00A75C68" w:rsidRDefault="000473D7" w:rsidP="000473D7">
            <w:pPr>
              <w:pStyle w:val="11"/>
              <w:rPr>
                <w:rFonts w:ascii="Times New Roman" w:hAnsi="Times New Roman"/>
                <w:sz w:val="24"/>
                <w:szCs w:val="24"/>
              </w:rPr>
            </w:pPr>
            <w:r w:rsidRPr="00A75C68">
              <w:rPr>
                <w:rFonts w:ascii="Times New Roman" w:hAnsi="Times New Roman"/>
                <w:sz w:val="24"/>
                <w:szCs w:val="24"/>
              </w:rPr>
              <w:t>№ п/п</w:t>
            </w:r>
          </w:p>
        </w:tc>
        <w:tc>
          <w:tcPr>
            <w:tcW w:w="3182" w:type="dxa"/>
            <w:vMerge w:val="restart"/>
          </w:tcPr>
          <w:p w:rsidR="000473D7" w:rsidRPr="005A7508" w:rsidRDefault="000473D7" w:rsidP="000473D7">
            <w:pPr>
              <w:pStyle w:val="11"/>
              <w:rPr>
                <w:rFonts w:ascii="Times New Roman" w:hAnsi="Times New Roman"/>
                <w:b/>
                <w:sz w:val="24"/>
                <w:szCs w:val="24"/>
              </w:rPr>
            </w:pPr>
            <w:r w:rsidRPr="005A7508">
              <w:rPr>
                <w:rFonts w:ascii="Times New Roman" w:hAnsi="Times New Roman"/>
                <w:b/>
                <w:sz w:val="24"/>
                <w:szCs w:val="24"/>
              </w:rPr>
              <w:t xml:space="preserve">Наименование </w:t>
            </w:r>
          </w:p>
        </w:tc>
        <w:tc>
          <w:tcPr>
            <w:tcW w:w="5268" w:type="dxa"/>
            <w:gridSpan w:val="3"/>
          </w:tcPr>
          <w:p w:rsidR="000473D7" w:rsidRDefault="000473D7" w:rsidP="000473D7">
            <w:pPr>
              <w:jc w:val="center"/>
            </w:pPr>
            <w:r w:rsidRPr="005A7508">
              <w:rPr>
                <w:rFonts w:ascii="Times New Roman" w:hAnsi="Times New Roman"/>
                <w:b/>
                <w:sz w:val="24"/>
                <w:szCs w:val="24"/>
              </w:rPr>
              <w:t xml:space="preserve">Сумма </w:t>
            </w:r>
          </w:p>
        </w:tc>
      </w:tr>
      <w:tr w:rsidR="000473D7" w:rsidRPr="00A75C68" w:rsidTr="000473D7">
        <w:trPr>
          <w:trHeight w:val="504"/>
        </w:trPr>
        <w:tc>
          <w:tcPr>
            <w:tcW w:w="895" w:type="dxa"/>
            <w:vMerge/>
          </w:tcPr>
          <w:p w:rsidR="000473D7" w:rsidRPr="00A75C68" w:rsidRDefault="000473D7" w:rsidP="000473D7">
            <w:pPr>
              <w:pStyle w:val="11"/>
              <w:rPr>
                <w:rFonts w:ascii="Times New Roman" w:hAnsi="Times New Roman"/>
                <w:sz w:val="24"/>
                <w:szCs w:val="24"/>
              </w:rPr>
            </w:pPr>
          </w:p>
        </w:tc>
        <w:tc>
          <w:tcPr>
            <w:tcW w:w="3182" w:type="dxa"/>
            <w:vMerge/>
          </w:tcPr>
          <w:p w:rsidR="000473D7" w:rsidRPr="005A7508" w:rsidRDefault="000473D7" w:rsidP="000473D7">
            <w:pPr>
              <w:pStyle w:val="11"/>
              <w:rPr>
                <w:rFonts w:ascii="Times New Roman" w:hAnsi="Times New Roman"/>
                <w:b/>
                <w:sz w:val="24"/>
                <w:szCs w:val="24"/>
              </w:rPr>
            </w:pPr>
          </w:p>
        </w:tc>
        <w:tc>
          <w:tcPr>
            <w:tcW w:w="1756" w:type="dxa"/>
          </w:tcPr>
          <w:p w:rsidR="000473D7" w:rsidRPr="005A7508" w:rsidRDefault="000473D7" w:rsidP="000473D7">
            <w:pPr>
              <w:pStyle w:val="11"/>
              <w:jc w:val="center"/>
              <w:rPr>
                <w:rFonts w:ascii="Times New Roman" w:hAnsi="Times New Roman"/>
                <w:b/>
                <w:sz w:val="24"/>
                <w:szCs w:val="24"/>
              </w:rPr>
            </w:pPr>
            <w:r w:rsidRPr="005A7508">
              <w:rPr>
                <w:rFonts w:ascii="Times New Roman" w:hAnsi="Times New Roman"/>
                <w:b/>
                <w:sz w:val="24"/>
                <w:szCs w:val="24"/>
              </w:rPr>
              <w:t>20</w:t>
            </w:r>
            <w:r>
              <w:rPr>
                <w:rFonts w:ascii="Times New Roman" w:hAnsi="Times New Roman"/>
                <w:b/>
                <w:sz w:val="24"/>
                <w:szCs w:val="24"/>
              </w:rPr>
              <w:t>23</w:t>
            </w:r>
            <w:r w:rsidRPr="005A7508">
              <w:rPr>
                <w:rFonts w:ascii="Times New Roman" w:hAnsi="Times New Roman"/>
                <w:b/>
                <w:sz w:val="24"/>
                <w:szCs w:val="24"/>
              </w:rPr>
              <w:t xml:space="preserve"> год</w:t>
            </w:r>
          </w:p>
        </w:tc>
        <w:tc>
          <w:tcPr>
            <w:tcW w:w="1756" w:type="dxa"/>
          </w:tcPr>
          <w:p w:rsidR="000473D7" w:rsidRPr="003D4950" w:rsidRDefault="000473D7" w:rsidP="000473D7">
            <w:pPr>
              <w:jc w:val="center"/>
              <w:rPr>
                <w:rFonts w:ascii="Times New Roman" w:hAnsi="Times New Roman"/>
                <w:b/>
                <w:sz w:val="24"/>
                <w:szCs w:val="24"/>
              </w:rPr>
            </w:pPr>
            <w:r w:rsidRPr="003D4950">
              <w:rPr>
                <w:rFonts w:ascii="Times New Roman" w:hAnsi="Times New Roman"/>
                <w:b/>
                <w:sz w:val="24"/>
                <w:szCs w:val="24"/>
              </w:rPr>
              <w:t>202</w:t>
            </w:r>
            <w:r>
              <w:rPr>
                <w:rFonts w:ascii="Times New Roman" w:hAnsi="Times New Roman"/>
                <w:b/>
                <w:sz w:val="24"/>
                <w:szCs w:val="24"/>
              </w:rPr>
              <w:t>4</w:t>
            </w:r>
            <w:r w:rsidRPr="003D4950">
              <w:rPr>
                <w:rFonts w:ascii="Times New Roman" w:hAnsi="Times New Roman"/>
                <w:b/>
                <w:sz w:val="24"/>
                <w:szCs w:val="24"/>
              </w:rPr>
              <w:t xml:space="preserve"> год</w:t>
            </w:r>
          </w:p>
        </w:tc>
        <w:tc>
          <w:tcPr>
            <w:tcW w:w="1756" w:type="dxa"/>
          </w:tcPr>
          <w:p w:rsidR="000473D7" w:rsidRPr="003D4950" w:rsidRDefault="000473D7" w:rsidP="000473D7">
            <w:pPr>
              <w:jc w:val="center"/>
              <w:rPr>
                <w:rFonts w:ascii="Times New Roman" w:hAnsi="Times New Roman"/>
                <w:b/>
                <w:sz w:val="24"/>
                <w:szCs w:val="24"/>
              </w:rPr>
            </w:pPr>
            <w:r w:rsidRPr="003D4950">
              <w:rPr>
                <w:rFonts w:ascii="Times New Roman" w:hAnsi="Times New Roman"/>
                <w:b/>
                <w:sz w:val="24"/>
                <w:szCs w:val="24"/>
              </w:rPr>
              <w:t>202</w:t>
            </w:r>
            <w:r>
              <w:rPr>
                <w:rFonts w:ascii="Times New Roman" w:hAnsi="Times New Roman"/>
                <w:b/>
                <w:sz w:val="24"/>
                <w:szCs w:val="24"/>
              </w:rPr>
              <w:t>5</w:t>
            </w:r>
            <w:r w:rsidRPr="003D4950">
              <w:rPr>
                <w:rFonts w:ascii="Times New Roman" w:hAnsi="Times New Roman"/>
                <w:b/>
                <w:sz w:val="24"/>
                <w:szCs w:val="24"/>
              </w:rPr>
              <w:t xml:space="preserve"> год</w:t>
            </w:r>
          </w:p>
        </w:tc>
      </w:tr>
      <w:tr w:rsidR="000473D7" w:rsidRPr="00A75C68" w:rsidTr="000473D7">
        <w:tc>
          <w:tcPr>
            <w:tcW w:w="895" w:type="dxa"/>
          </w:tcPr>
          <w:p w:rsidR="000473D7" w:rsidRDefault="000473D7" w:rsidP="000473D7">
            <w:pPr>
              <w:pStyle w:val="11"/>
              <w:rPr>
                <w:rFonts w:ascii="Times New Roman" w:hAnsi="Times New Roman"/>
                <w:sz w:val="24"/>
                <w:szCs w:val="24"/>
              </w:rPr>
            </w:pPr>
            <w:r>
              <w:rPr>
                <w:rFonts w:ascii="Times New Roman" w:hAnsi="Times New Roman"/>
                <w:sz w:val="24"/>
                <w:szCs w:val="24"/>
              </w:rPr>
              <w:t>1.</w:t>
            </w:r>
          </w:p>
        </w:tc>
        <w:tc>
          <w:tcPr>
            <w:tcW w:w="3182" w:type="dxa"/>
          </w:tcPr>
          <w:p w:rsidR="000473D7" w:rsidRPr="00E337D8" w:rsidRDefault="000473D7" w:rsidP="000473D7">
            <w:pPr>
              <w:rPr>
                <w:rFonts w:ascii="Times New Roman" w:hAnsi="Times New Roman" w:cs="Times New Roman"/>
                <w:sz w:val="28"/>
                <w:szCs w:val="28"/>
              </w:rPr>
            </w:pPr>
            <w:r>
              <w:rPr>
                <w:rFonts w:ascii="Times New Roman" w:hAnsi="Times New Roman" w:cs="Times New Roman"/>
                <w:sz w:val="28"/>
                <w:szCs w:val="28"/>
              </w:rPr>
              <w:t>ООО «Кочковский склад»</w:t>
            </w:r>
          </w:p>
        </w:tc>
        <w:tc>
          <w:tcPr>
            <w:tcW w:w="1756" w:type="dxa"/>
          </w:tcPr>
          <w:p w:rsidR="000473D7" w:rsidRPr="00BC68BA" w:rsidRDefault="000473D7" w:rsidP="000473D7">
            <w:pPr>
              <w:jc w:val="center"/>
            </w:pPr>
            <w:r w:rsidRPr="00BC68BA">
              <w:rPr>
                <w:rFonts w:ascii="Times New Roman" w:hAnsi="Times New Roman" w:cs="Times New Roman"/>
                <w:sz w:val="28"/>
                <w:szCs w:val="28"/>
              </w:rPr>
              <w:t>10 134,01016</w:t>
            </w:r>
          </w:p>
        </w:tc>
        <w:tc>
          <w:tcPr>
            <w:tcW w:w="1756" w:type="dxa"/>
          </w:tcPr>
          <w:p w:rsidR="000473D7" w:rsidRPr="00BC68BA" w:rsidRDefault="000473D7" w:rsidP="000473D7">
            <w:pPr>
              <w:jc w:val="center"/>
            </w:pPr>
            <w:r w:rsidRPr="00BC68BA">
              <w:rPr>
                <w:rFonts w:ascii="Times New Roman" w:hAnsi="Times New Roman" w:cs="Times New Roman"/>
                <w:sz w:val="28"/>
                <w:szCs w:val="28"/>
              </w:rPr>
              <w:t>10 134,01016</w:t>
            </w:r>
          </w:p>
        </w:tc>
        <w:tc>
          <w:tcPr>
            <w:tcW w:w="1756" w:type="dxa"/>
          </w:tcPr>
          <w:p w:rsidR="000473D7" w:rsidRPr="00BC68BA" w:rsidRDefault="000473D7" w:rsidP="000473D7">
            <w:pPr>
              <w:jc w:val="center"/>
            </w:pPr>
            <w:r w:rsidRPr="00BC68BA">
              <w:rPr>
                <w:rFonts w:ascii="Times New Roman" w:hAnsi="Times New Roman" w:cs="Times New Roman"/>
                <w:sz w:val="28"/>
                <w:szCs w:val="28"/>
              </w:rPr>
              <w:t>10 134,01016</w:t>
            </w:r>
          </w:p>
        </w:tc>
      </w:tr>
      <w:tr w:rsidR="000473D7" w:rsidRPr="00A75C68" w:rsidTr="000473D7">
        <w:tc>
          <w:tcPr>
            <w:tcW w:w="895" w:type="dxa"/>
          </w:tcPr>
          <w:p w:rsidR="000473D7" w:rsidRPr="00A75C68" w:rsidRDefault="000473D7" w:rsidP="000473D7">
            <w:pPr>
              <w:pStyle w:val="11"/>
              <w:rPr>
                <w:rFonts w:ascii="Times New Roman" w:hAnsi="Times New Roman"/>
                <w:b/>
                <w:sz w:val="24"/>
                <w:szCs w:val="24"/>
              </w:rPr>
            </w:pPr>
          </w:p>
        </w:tc>
        <w:tc>
          <w:tcPr>
            <w:tcW w:w="3182" w:type="dxa"/>
          </w:tcPr>
          <w:p w:rsidR="000473D7" w:rsidRPr="00E337D8" w:rsidRDefault="000473D7" w:rsidP="000473D7">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0473D7" w:rsidRPr="00E337D8" w:rsidRDefault="000473D7" w:rsidP="000473D7">
            <w:pPr>
              <w:rPr>
                <w:rFonts w:ascii="Times New Roman" w:hAnsi="Times New Roman" w:cs="Times New Roman"/>
                <w:sz w:val="28"/>
                <w:szCs w:val="28"/>
              </w:rPr>
            </w:pPr>
          </w:p>
        </w:tc>
        <w:tc>
          <w:tcPr>
            <w:tcW w:w="1756" w:type="dxa"/>
          </w:tcPr>
          <w:p w:rsidR="000473D7" w:rsidRPr="00E337D8" w:rsidRDefault="000473D7" w:rsidP="000473D7">
            <w:pPr>
              <w:rPr>
                <w:rFonts w:ascii="Times New Roman" w:hAnsi="Times New Roman" w:cs="Times New Roman"/>
                <w:sz w:val="28"/>
                <w:szCs w:val="28"/>
              </w:rPr>
            </w:pPr>
          </w:p>
        </w:tc>
        <w:tc>
          <w:tcPr>
            <w:tcW w:w="1756" w:type="dxa"/>
          </w:tcPr>
          <w:p w:rsidR="000473D7" w:rsidRPr="00E337D8" w:rsidRDefault="000473D7" w:rsidP="000473D7">
            <w:pPr>
              <w:rPr>
                <w:rFonts w:ascii="Times New Roman" w:hAnsi="Times New Roman" w:cs="Times New Roman"/>
                <w:sz w:val="28"/>
                <w:szCs w:val="28"/>
              </w:rPr>
            </w:pPr>
          </w:p>
        </w:tc>
      </w:tr>
      <w:tr w:rsidR="000473D7" w:rsidRPr="00A75C68" w:rsidTr="000473D7">
        <w:tc>
          <w:tcPr>
            <w:tcW w:w="895" w:type="dxa"/>
          </w:tcPr>
          <w:p w:rsidR="000473D7" w:rsidRPr="00A75C68" w:rsidRDefault="000473D7" w:rsidP="000473D7">
            <w:pPr>
              <w:pStyle w:val="11"/>
              <w:rPr>
                <w:rFonts w:ascii="Times New Roman" w:hAnsi="Times New Roman"/>
                <w:b/>
                <w:sz w:val="24"/>
                <w:szCs w:val="24"/>
              </w:rPr>
            </w:pPr>
          </w:p>
        </w:tc>
        <w:tc>
          <w:tcPr>
            <w:tcW w:w="3182" w:type="dxa"/>
          </w:tcPr>
          <w:p w:rsidR="000473D7" w:rsidRPr="00E337D8" w:rsidRDefault="000473D7" w:rsidP="000473D7">
            <w:pPr>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0473D7" w:rsidRPr="00E337D8" w:rsidRDefault="000473D7" w:rsidP="000473D7">
            <w:pPr>
              <w:jc w:val="center"/>
              <w:rPr>
                <w:rFonts w:ascii="Times New Roman" w:hAnsi="Times New Roman" w:cs="Times New Roman"/>
                <w:sz w:val="28"/>
                <w:szCs w:val="28"/>
              </w:rPr>
            </w:pPr>
            <w:r>
              <w:rPr>
                <w:rFonts w:ascii="Times New Roman" w:hAnsi="Times New Roman" w:cs="Times New Roman"/>
                <w:sz w:val="28"/>
                <w:szCs w:val="28"/>
              </w:rPr>
              <w:t>9 982,00000</w:t>
            </w:r>
          </w:p>
        </w:tc>
        <w:tc>
          <w:tcPr>
            <w:tcW w:w="1756" w:type="dxa"/>
          </w:tcPr>
          <w:p w:rsidR="000473D7" w:rsidRDefault="000473D7" w:rsidP="000473D7">
            <w:pPr>
              <w:jc w:val="center"/>
            </w:pPr>
            <w:r w:rsidRPr="0075743C">
              <w:rPr>
                <w:rFonts w:ascii="Times New Roman" w:hAnsi="Times New Roman" w:cs="Times New Roman"/>
                <w:sz w:val="28"/>
                <w:szCs w:val="28"/>
              </w:rPr>
              <w:t>9 982,000</w:t>
            </w:r>
            <w:r>
              <w:rPr>
                <w:rFonts w:ascii="Times New Roman" w:hAnsi="Times New Roman" w:cs="Times New Roman"/>
                <w:sz w:val="28"/>
                <w:szCs w:val="28"/>
              </w:rPr>
              <w:t>00</w:t>
            </w:r>
          </w:p>
        </w:tc>
        <w:tc>
          <w:tcPr>
            <w:tcW w:w="1756" w:type="dxa"/>
          </w:tcPr>
          <w:p w:rsidR="000473D7" w:rsidRDefault="000473D7" w:rsidP="000473D7">
            <w:pPr>
              <w:jc w:val="center"/>
            </w:pPr>
            <w:r w:rsidRPr="0075743C">
              <w:rPr>
                <w:rFonts w:ascii="Times New Roman" w:hAnsi="Times New Roman" w:cs="Times New Roman"/>
                <w:sz w:val="28"/>
                <w:szCs w:val="28"/>
              </w:rPr>
              <w:t>9 982,000</w:t>
            </w:r>
            <w:r>
              <w:rPr>
                <w:rFonts w:ascii="Times New Roman" w:hAnsi="Times New Roman" w:cs="Times New Roman"/>
                <w:sz w:val="28"/>
                <w:szCs w:val="28"/>
              </w:rPr>
              <w:t>00</w:t>
            </w:r>
          </w:p>
        </w:tc>
      </w:tr>
      <w:tr w:rsidR="000473D7" w:rsidRPr="00A75C68" w:rsidTr="000473D7">
        <w:tc>
          <w:tcPr>
            <w:tcW w:w="895" w:type="dxa"/>
          </w:tcPr>
          <w:p w:rsidR="000473D7" w:rsidRPr="00A75C68" w:rsidRDefault="000473D7" w:rsidP="000473D7">
            <w:pPr>
              <w:pStyle w:val="11"/>
              <w:rPr>
                <w:rFonts w:ascii="Times New Roman" w:hAnsi="Times New Roman"/>
                <w:b/>
                <w:sz w:val="24"/>
                <w:szCs w:val="24"/>
              </w:rPr>
            </w:pPr>
          </w:p>
        </w:tc>
        <w:tc>
          <w:tcPr>
            <w:tcW w:w="3182" w:type="dxa"/>
          </w:tcPr>
          <w:p w:rsidR="000473D7" w:rsidRPr="00E337D8" w:rsidRDefault="000473D7" w:rsidP="000473D7">
            <w:pPr>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756" w:type="dxa"/>
          </w:tcPr>
          <w:p w:rsidR="000473D7" w:rsidRPr="00E337D8" w:rsidRDefault="000473D7" w:rsidP="000473D7">
            <w:pPr>
              <w:jc w:val="center"/>
              <w:rPr>
                <w:rFonts w:ascii="Times New Roman" w:hAnsi="Times New Roman" w:cs="Times New Roman"/>
                <w:sz w:val="28"/>
                <w:szCs w:val="28"/>
              </w:rPr>
            </w:pPr>
            <w:r>
              <w:rPr>
                <w:rFonts w:ascii="Times New Roman" w:hAnsi="Times New Roman" w:cs="Times New Roman"/>
                <w:sz w:val="28"/>
                <w:szCs w:val="28"/>
              </w:rPr>
              <w:t>152,01016</w:t>
            </w:r>
          </w:p>
        </w:tc>
        <w:tc>
          <w:tcPr>
            <w:tcW w:w="1756" w:type="dxa"/>
          </w:tcPr>
          <w:p w:rsidR="000473D7" w:rsidRDefault="000473D7" w:rsidP="000473D7">
            <w:pPr>
              <w:jc w:val="center"/>
            </w:pPr>
            <w:r w:rsidRPr="00885460">
              <w:rPr>
                <w:rFonts w:ascii="Times New Roman" w:hAnsi="Times New Roman" w:cs="Times New Roman"/>
                <w:sz w:val="28"/>
                <w:szCs w:val="28"/>
              </w:rPr>
              <w:t>152,01016</w:t>
            </w:r>
          </w:p>
        </w:tc>
        <w:tc>
          <w:tcPr>
            <w:tcW w:w="1756" w:type="dxa"/>
          </w:tcPr>
          <w:p w:rsidR="000473D7" w:rsidRDefault="000473D7" w:rsidP="000473D7">
            <w:pPr>
              <w:jc w:val="center"/>
            </w:pPr>
            <w:r w:rsidRPr="00885460">
              <w:rPr>
                <w:rFonts w:ascii="Times New Roman" w:hAnsi="Times New Roman" w:cs="Times New Roman"/>
                <w:sz w:val="28"/>
                <w:szCs w:val="28"/>
              </w:rPr>
              <w:t>152,01016</w:t>
            </w:r>
          </w:p>
        </w:tc>
      </w:tr>
      <w:tr w:rsidR="000473D7" w:rsidRPr="00A75C68" w:rsidTr="000473D7">
        <w:tc>
          <w:tcPr>
            <w:tcW w:w="895" w:type="dxa"/>
          </w:tcPr>
          <w:p w:rsidR="000473D7" w:rsidRPr="00A75C68" w:rsidRDefault="000473D7" w:rsidP="000473D7">
            <w:pPr>
              <w:pStyle w:val="11"/>
              <w:rPr>
                <w:rFonts w:ascii="Times New Roman" w:hAnsi="Times New Roman"/>
                <w:b/>
                <w:sz w:val="24"/>
                <w:szCs w:val="24"/>
              </w:rPr>
            </w:pPr>
          </w:p>
        </w:tc>
        <w:tc>
          <w:tcPr>
            <w:tcW w:w="3182" w:type="dxa"/>
          </w:tcPr>
          <w:p w:rsidR="000473D7" w:rsidRPr="00E337D8" w:rsidRDefault="000473D7" w:rsidP="000473D7">
            <w:pPr>
              <w:rPr>
                <w:rFonts w:ascii="Times New Roman" w:hAnsi="Times New Roman" w:cs="Times New Roman"/>
                <w:b/>
                <w:sz w:val="28"/>
                <w:szCs w:val="28"/>
              </w:rPr>
            </w:pPr>
            <w:r>
              <w:rPr>
                <w:rFonts w:ascii="Times New Roman" w:hAnsi="Times New Roman" w:cs="Times New Roman"/>
                <w:b/>
                <w:sz w:val="28"/>
                <w:szCs w:val="28"/>
              </w:rPr>
              <w:t>Итого</w:t>
            </w:r>
          </w:p>
        </w:tc>
        <w:tc>
          <w:tcPr>
            <w:tcW w:w="1756" w:type="dxa"/>
          </w:tcPr>
          <w:p w:rsidR="000473D7" w:rsidRPr="00E337D8" w:rsidRDefault="000473D7" w:rsidP="000473D7">
            <w:pPr>
              <w:rPr>
                <w:rFonts w:ascii="Times New Roman" w:hAnsi="Times New Roman" w:cs="Times New Roman"/>
                <w:b/>
                <w:sz w:val="28"/>
                <w:szCs w:val="28"/>
              </w:rPr>
            </w:pPr>
            <w:r>
              <w:rPr>
                <w:rFonts w:ascii="Times New Roman" w:hAnsi="Times New Roman" w:cs="Times New Roman"/>
                <w:b/>
                <w:sz w:val="28"/>
                <w:szCs w:val="28"/>
              </w:rPr>
              <w:t>10 134,01016</w:t>
            </w:r>
          </w:p>
        </w:tc>
        <w:tc>
          <w:tcPr>
            <w:tcW w:w="1756" w:type="dxa"/>
          </w:tcPr>
          <w:p w:rsidR="000473D7" w:rsidRDefault="000473D7" w:rsidP="000473D7">
            <w:pPr>
              <w:jc w:val="center"/>
            </w:pPr>
            <w:r w:rsidRPr="00E84BF8">
              <w:rPr>
                <w:rFonts w:ascii="Times New Roman" w:hAnsi="Times New Roman" w:cs="Times New Roman"/>
                <w:b/>
                <w:sz w:val="28"/>
                <w:szCs w:val="28"/>
              </w:rPr>
              <w:t>10 134,01016</w:t>
            </w:r>
          </w:p>
        </w:tc>
        <w:tc>
          <w:tcPr>
            <w:tcW w:w="1756" w:type="dxa"/>
          </w:tcPr>
          <w:p w:rsidR="000473D7" w:rsidRDefault="000473D7" w:rsidP="000473D7">
            <w:pPr>
              <w:jc w:val="center"/>
            </w:pPr>
            <w:r w:rsidRPr="00E84BF8">
              <w:rPr>
                <w:rFonts w:ascii="Times New Roman" w:hAnsi="Times New Roman" w:cs="Times New Roman"/>
                <w:b/>
                <w:sz w:val="28"/>
                <w:szCs w:val="28"/>
              </w:rPr>
              <w:t>10 134,01016</w:t>
            </w:r>
          </w:p>
        </w:tc>
      </w:tr>
    </w:tbl>
    <w:p w:rsidR="000473D7" w:rsidRPr="00347610" w:rsidRDefault="000473D7" w:rsidP="000473D7">
      <w:pPr>
        <w:pStyle w:val="11"/>
        <w:rPr>
          <w:rFonts w:ascii="Times New Roman" w:hAnsi="Times New Roman"/>
          <w:b/>
          <w:sz w:val="24"/>
          <w:szCs w:val="24"/>
        </w:rPr>
      </w:pPr>
    </w:p>
    <w:p w:rsidR="000473D7" w:rsidRDefault="000473D7" w:rsidP="000473D7"/>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9963D5">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pStyle w:val="aa"/>
        <w:spacing w:after="0" w:line="240" w:lineRule="auto"/>
        <w:jc w:val="right"/>
        <w:rPr>
          <w:rFonts w:ascii="Times New Roman" w:hAnsi="Times New Roman" w:cs="Times New Roman"/>
          <w:sz w:val="24"/>
          <w:szCs w:val="24"/>
        </w:rPr>
      </w:pPr>
      <w:r w:rsidRPr="00CA3E2E">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w:t>
      </w:r>
      <w:r w:rsidRPr="00CA3E2E">
        <w:rPr>
          <w:rFonts w:ascii="Times New Roman" w:hAnsi="Times New Roman" w:cs="Times New Roman"/>
          <w:sz w:val="24"/>
          <w:szCs w:val="24"/>
        </w:rPr>
        <w:t xml:space="preserve"> 1</w:t>
      </w:r>
      <w:r>
        <w:rPr>
          <w:rFonts w:ascii="Times New Roman" w:hAnsi="Times New Roman" w:cs="Times New Roman"/>
          <w:sz w:val="24"/>
          <w:szCs w:val="24"/>
        </w:rPr>
        <w:t>1</w:t>
      </w:r>
    </w:p>
    <w:p w:rsidR="000473D7" w:rsidRPr="00EA6476" w:rsidRDefault="000473D7" w:rsidP="000473D7">
      <w:pPr>
        <w:pStyle w:val="aa"/>
        <w:spacing w:after="0" w:line="240" w:lineRule="auto"/>
        <w:jc w:val="right"/>
        <w:rPr>
          <w:rFonts w:ascii="Times New Roman" w:hAnsi="Times New Roman" w:cs="Times New Roman"/>
          <w:sz w:val="24"/>
          <w:szCs w:val="24"/>
        </w:rPr>
      </w:pPr>
      <w:r w:rsidRPr="00EA6476">
        <w:rPr>
          <w:rFonts w:ascii="Times New Roman" w:hAnsi="Times New Roman" w:cs="Times New Roman"/>
          <w:sz w:val="24"/>
          <w:szCs w:val="24"/>
        </w:rPr>
        <w:t xml:space="preserve">                                                            к решению Совета депутатов</w:t>
      </w:r>
    </w:p>
    <w:p w:rsidR="000473D7" w:rsidRPr="00CC50FF" w:rsidRDefault="000473D7" w:rsidP="000473D7">
      <w:pPr>
        <w:pStyle w:val="aa"/>
        <w:spacing w:after="0" w:line="240" w:lineRule="auto"/>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0473D7" w:rsidRPr="00CC50FF" w:rsidRDefault="000473D7" w:rsidP="000473D7">
      <w:pPr>
        <w:pStyle w:val="aa"/>
        <w:spacing w:after="0" w:line="240" w:lineRule="auto"/>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23.11.2022 № 3</w:t>
      </w:r>
    </w:p>
    <w:p w:rsidR="000473D7" w:rsidRPr="00267C1B" w:rsidRDefault="000473D7" w:rsidP="000473D7">
      <w:pPr>
        <w:spacing w:after="0" w:line="240" w:lineRule="auto"/>
        <w:jc w:val="right"/>
        <w:rPr>
          <w:rFonts w:ascii="Times New Roman" w:hAnsi="Times New Roman"/>
          <w:sz w:val="24"/>
          <w:szCs w:val="24"/>
        </w:rPr>
      </w:pPr>
    </w:p>
    <w:p w:rsidR="000473D7" w:rsidRDefault="000473D7" w:rsidP="000473D7">
      <w:pPr>
        <w:pStyle w:val="11"/>
        <w:jc w:val="center"/>
        <w:rPr>
          <w:rFonts w:ascii="Times New Roman" w:hAnsi="Times New Roman"/>
          <w:b/>
          <w:sz w:val="24"/>
          <w:szCs w:val="24"/>
        </w:rPr>
      </w:pPr>
    </w:p>
    <w:p w:rsidR="000473D7" w:rsidRPr="00E72397" w:rsidRDefault="000473D7" w:rsidP="000473D7">
      <w:pPr>
        <w:pStyle w:val="11"/>
        <w:jc w:val="center"/>
        <w:rPr>
          <w:rFonts w:ascii="Times New Roman" w:hAnsi="Times New Roman"/>
          <w:b/>
          <w:sz w:val="28"/>
          <w:szCs w:val="28"/>
        </w:rPr>
      </w:pPr>
      <w:r w:rsidRPr="00E72397">
        <w:rPr>
          <w:rFonts w:ascii="Times New Roman" w:hAnsi="Times New Roman"/>
          <w:b/>
          <w:sz w:val="28"/>
          <w:szCs w:val="28"/>
        </w:rPr>
        <w:t xml:space="preserve">Субсидии на реализацию мероприятий по </w:t>
      </w:r>
      <w:r>
        <w:rPr>
          <w:rFonts w:ascii="Times New Roman" w:hAnsi="Times New Roman"/>
          <w:b/>
          <w:sz w:val="28"/>
          <w:szCs w:val="28"/>
        </w:rPr>
        <w:t xml:space="preserve">организации бесперебойной работы объектов </w:t>
      </w:r>
      <w:r w:rsidRPr="00E72397">
        <w:rPr>
          <w:rFonts w:ascii="Times New Roman" w:hAnsi="Times New Roman"/>
          <w:b/>
          <w:sz w:val="28"/>
          <w:szCs w:val="28"/>
        </w:rPr>
        <w:t xml:space="preserve">жилищно-коммунального хозяйства </w:t>
      </w:r>
      <w:r>
        <w:rPr>
          <w:rFonts w:ascii="Times New Roman" w:hAnsi="Times New Roman"/>
          <w:b/>
          <w:sz w:val="28"/>
          <w:szCs w:val="28"/>
        </w:rPr>
        <w:t xml:space="preserve">Кочковского района Новосибирской области к работе в осенне-зимний период подпрограммы </w:t>
      </w:r>
      <w:r w:rsidRPr="00E72397">
        <w:rPr>
          <w:rFonts w:ascii="Times New Roman" w:hAnsi="Times New Roman"/>
          <w:b/>
          <w:sz w:val="28"/>
          <w:szCs w:val="28"/>
        </w:rPr>
        <w:t>«Безопасность жилищно-коммунального хозяйства» государственной программы Новосибирской области «Жилищно-коммунальное хозяйство</w:t>
      </w:r>
      <w:r>
        <w:rPr>
          <w:rFonts w:ascii="Times New Roman" w:hAnsi="Times New Roman"/>
          <w:b/>
          <w:sz w:val="28"/>
          <w:szCs w:val="28"/>
        </w:rPr>
        <w:t xml:space="preserve"> </w:t>
      </w:r>
      <w:r w:rsidRPr="00E72397">
        <w:rPr>
          <w:rFonts w:ascii="Times New Roman" w:hAnsi="Times New Roman"/>
          <w:b/>
          <w:sz w:val="28"/>
          <w:szCs w:val="28"/>
        </w:rPr>
        <w:t>Новосибирской области»</w:t>
      </w:r>
      <w:r w:rsidRPr="00E72397">
        <w:rPr>
          <w:rFonts w:ascii="Times New Roman" w:hAnsi="Times New Roman"/>
          <w:b/>
          <w:bCs/>
          <w:color w:val="000000"/>
          <w:sz w:val="24"/>
          <w:szCs w:val="24"/>
        </w:rPr>
        <w:t xml:space="preserve"> </w:t>
      </w:r>
    </w:p>
    <w:p w:rsidR="000473D7" w:rsidRPr="00A2360C" w:rsidRDefault="000473D7" w:rsidP="000473D7">
      <w:pPr>
        <w:pStyle w:val="11"/>
        <w:jc w:val="right"/>
        <w:rPr>
          <w:rFonts w:ascii="Times New Roman" w:hAnsi="Times New Roman"/>
          <w:sz w:val="24"/>
          <w:szCs w:val="24"/>
        </w:rPr>
      </w:pPr>
      <w:r w:rsidRPr="00A2360C">
        <w:rPr>
          <w:rFonts w:ascii="Times New Roman" w:hAnsi="Times New Roman"/>
          <w:sz w:val="24"/>
          <w:szCs w:val="24"/>
        </w:rPr>
        <w:t>таблица 1</w:t>
      </w:r>
    </w:p>
    <w:p w:rsidR="000473D7" w:rsidRPr="00A2360C" w:rsidRDefault="000473D7" w:rsidP="000473D7">
      <w:pPr>
        <w:pStyle w:val="11"/>
        <w:jc w:val="right"/>
        <w:rPr>
          <w:rFonts w:ascii="Times New Roman" w:hAnsi="Times New Roman"/>
          <w:sz w:val="24"/>
          <w:szCs w:val="24"/>
        </w:rPr>
      </w:pPr>
    </w:p>
    <w:p w:rsidR="000473D7" w:rsidRPr="002D53C5" w:rsidRDefault="000473D7" w:rsidP="000473D7">
      <w:pPr>
        <w:pStyle w:val="11"/>
        <w:jc w:val="center"/>
        <w:rPr>
          <w:rFonts w:ascii="Times New Roman" w:hAnsi="Times New Roman"/>
          <w:sz w:val="28"/>
          <w:szCs w:val="28"/>
        </w:rPr>
      </w:pPr>
      <w:r w:rsidRPr="002D53C5">
        <w:rPr>
          <w:rFonts w:ascii="Times New Roman" w:hAnsi="Times New Roman"/>
          <w:sz w:val="28"/>
          <w:szCs w:val="28"/>
        </w:rPr>
        <w:t xml:space="preserve">Субсидии на реализацию мероприятий по организации бесперебойной работы объектов жилищно-коммунального хозяйства Кочковского района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w:t>
      </w:r>
    </w:p>
    <w:p w:rsidR="000473D7" w:rsidRPr="002D53C5" w:rsidRDefault="000473D7" w:rsidP="000473D7">
      <w:pPr>
        <w:pStyle w:val="11"/>
        <w:jc w:val="center"/>
        <w:rPr>
          <w:rFonts w:ascii="Times New Roman" w:hAnsi="Times New Roman"/>
          <w:sz w:val="28"/>
          <w:szCs w:val="28"/>
        </w:rPr>
      </w:pPr>
      <w:r w:rsidRPr="002D53C5">
        <w:rPr>
          <w:rFonts w:ascii="Times New Roman" w:hAnsi="Times New Roman"/>
          <w:sz w:val="28"/>
          <w:szCs w:val="28"/>
        </w:rPr>
        <w:t>Новосибирской области»</w:t>
      </w:r>
      <w:r w:rsidRPr="002D53C5">
        <w:rPr>
          <w:rFonts w:ascii="Times New Roman" w:hAnsi="Times New Roman"/>
          <w:bCs/>
          <w:color w:val="000000"/>
          <w:sz w:val="24"/>
          <w:szCs w:val="24"/>
        </w:rPr>
        <w:t xml:space="preserve"> </w:t>
      </w:r>
      <w:r w:rsidRPr="002D53C5">
        <w:rPr>
          <w:rFonts w:ascii="Times New Roman" w:hAnsi="Times New Roman"/>
          <w:bCs/>
          <w:color w:val="000000"/>
          <w:sz w:val="28"/>
          <w:szCs w:val="28"/>
        </w:rPr>
        <w:t>на 202</w:t>
      </w:r>
      <w:r>
        <w:rPr>
          <w:rFonts w:ascii="Times New Roman" w:hAnsi="Times New Roman"/>
          <w:bCs/>
          <w:color w:val="000000"/>
          <w:sz w:val="28"/>
          <w:szCs w:val="28"/>
        </w:rPr>
        <w:t>3</w:t>
      </w:r>
      <w:r w:rsidRPr="002D53C5">
        <w:rPr>
          <w:rFonts w:ascii="Times New Roman" w:hAnsi="Times New Roman"/>
          <w:bCs/>
          <w:color w:val="000000"/>
          <w:sz w:val="28"/>
          <w:szCs w:val="28"/>
        </w:rPr>
        <w:t xml:space="preserve"> год</w:t>
      </w:r>
      <w:r>
        <w:rPr>
          <w:rFonts w:ascii="Times New Roman" w:hAnsi="Times New Roman"/>
          <w:bCs/>
          <w:color w:val="000000"/>
          <w:sz w:val="28"/>
          <w:szCs w:val="28"/>
        </w:rPr>
        <w:t xml:space="preserve"> и плановый период 2024 и 2025 годов</w:t>
      </w:r>
    </w:p>
    <w:p w:rsidR="000473D7" w:rsidRPr="00347610" w:rsidRDefault="000473D7" w:rsidP="000473D7">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9"/>
        <w:gridCol w:w="3504"/>
        <w:gridCol w:w="1756"/>
        <w:gridCol w:w="1608"/>
        <w:gridCol w:w="1608"/>
      </w:tblGrid>
      <w:tr w:rsidR="000473D7" w:rsidRPr="00A75C68" w:rsidTr="000473D7">
        <w:trPr>
          <w:trHeight w:val="312"/>
        </w:trPr>
        <w:tc>
          <w:tcPr>
            <w:tcW w:w="869" w:type="dxa"/>
            <w:vMerge w:val="restart"/>
          </w:tcPr>
          <w:p w:rsidR="000473D7" w:rsidRPr="003C51F0" w:rsidRDefault="000473D7" w:rsidP="000473D7">
            <w:pPr>
              <w:pStyle w:val="11"/>
              <w:rPr>
                <w:rFonts w:ascii="Times New Roman" w:hAnsi="Times New Roman"/>
                <w:b/>
                <w:sz w:val="24"/>
                <w:szCs w:val="24"/>
              </w:rPr>
            </w:pPr>
            <w:r w:rsidRPr="003C51F0">
              <w:rPr>
                <w:rFonts w:ascii="Times New Roman" w:hAnsi="Times New Roman"/>
                <w:b/>
                <w:sz w:val="24"/>
                <w:szCs w:val="24"/>
              </w:rPr>
              <w:t>№ п/п</w:t>
            </w:r>
          </w:p>
        </w:tc>
        <w:tc>
          <w:tcPr>
            <w:tcW w:w="3504" w:type="dxa"/>
            <w:vMerge w:val="restart"/>
          </w:tcPr>
          <w:p w:rsidR="000473D7" w:rsidRPr="005A7508" w:rsidRDefault="000473D7" w:rsidP="000473D7">
            <w:pPr>
              <w:pStyle w:val="11"/>
              <w:rPr>
                <w:rFonts w:ascii="Times New Roman" w:hAnsi="Times New Roman"/>
                <w:b/>
                <w:sz w:val="24"/>
                <w:szCs w:val="24"/>
              </w:rPr>
            </w:pPr>
            <w:r w:rsidRPr="005A7508">
              <w:rPr>
                <w:rFonts w:ascii="Times New Roman" w:hAnsi="Times New Roman"/>
                <w:b/>
                <w:sz w:val="24"/>
                <w:szCs w:val="24"/>
              </w:rPr>
              <w:t xml:space="preserve">Наименование </w:t>
            </w:r>
          </w:p>
        </w:tc>
        <w:tc>
          <w:tcPr>
            <w:tcW w:w="4972" w:type="dxa"/>
            <w:gridSpan w:val="3"/>
          </w:tcPr>
          <w:p w:rsidR="000473D7" w:rsidRDefault="000473D7" w:rsidP="000473D7">
            <w:pPr>
              <w:spacing w:line="240" w:lineRule="auto"/>
              <w:jc w:val="center"/>
            </w:pPr>
            <w:r w:rsidRPr="005A7508">
              <w:rPr>
                <w:rFonts w:ascii="Times New Roman" w:hAnsi="Times New Roman"/>
                <w:b/>
                <w:sz w:val="24"/>
                <w:szCs w:val="24"/>
              </w:rPr>
              <w:t xml:space="preserve">Сумма  </w:t>
            </w:r>
          </w:p>
        </w:tc>
      </w:tr>
      <w:tr w:rsidR="000473D7" w:rsidRPr="00A75C68" w:rsidTr="000473D7">
        <w:trPr>
          <w:trHeight w:val="516"/>
        </w:trPr>
        <w:tc>
          <w:tcPr>
            <w:tcW w:w="869" w:type="dxa"/>
            <w:vMerge/>
          </w:tcPr>
          <w:p w:rsidR="000473D7" w:rsidRPr="003C51F0" w:rsidRDefault="000473D7" w:rsidP="000473D7">
            <w:pPr>
              <w:pStyle w:val="11"/>
              <w:rPr>
                <w:rFonts w:ascii="Times New Roman" w:hAnsi="Times New Roman"/>
                <w:b/>
                <w:sz w:val="24"/>
                <w:szCs w:val="24"/>
              </w:rPr>
            </w:pPr>
          </w:p>
        </w:tc>
        <w:tc>
          <w:tcPr>
            <w:tcW w:w="3504" w:type="dxa"/>
            <w:vMerge/>
          </w:tcPr>
          <w:p w:rsidR="000473D7" w:rsidRPr="005A7508" w:rsidRDefault="000473D7" w:rsidP="000473D7">
            <w:pPr>
              <w:pStyle w:val="11"/>
              <w:rPr>
                <w:rFonts w:ascii="Times New Roman" w:hAnsi="Times New Roman"/>
                <w:b/>
                <w:sz w:val="24"/>
                <w:szCs w:val="24"/>
              </w:rPr>
            </w:pPr>
          </w:p>
        </w:tc>
        <w:tc>
          <w:tcPr>
            <w:tcW w:w="1756" w:type="dxa"/>
          </w:tcPr>
          <w:p w:rsidR="000473D7" w:rsidRPr="005A7508" w:rsidRDefault="000473D7" w:rsidP="000473D7">
            <w:pPr>
              <w:pStyle w:val="11"/>
              <w:jc w:val="center"/>
              <w:rPr>
                <w:rFonts w:ascii="Times New Roman" w:hAnsi="Times New Roman"/>
                <w:b/>
                <w:sz w:val="24"/>
                <w:szCs w:val="24"/>
              </w:rPr>
            </w:pPr>
            <w:r w:rsidRPr="005A7508">
              <w:rPr>
                <w:rFonts w:ascii="Times New Roman" w:hAnsi="Times New Roman"/>
                <w:b/>
                <w:sz w:val="24"/>
                <w:szCs w:val="24"/>
              </w:rPr>
              <w:t>20</w:t>
            </w:r>
            <w:r>
              <w:rPr>
                <w:rFonts w:ascii="Times New Roman" w:hAnsi="Times New Roman"/>
                <w:b/>
                <w:sz w:val="24"/>
                <w:szCs w:val="24"/>
              </w:rPr>
              <w:t>23</w:t>
            </w:r>
            <w:r w:rsidRPr="005A7508">
              <w:rPr>
                <w:rFonts w:ascii="Times New Roman" w:hAnsi="Times New Roman"/>
                <w:b/>
                <w:sz w:val="24"/>
                <w:szCs w:val="24"/>
              </w:rPr>
              <w:t xml:space="preserve"> год</w:t>
            </w:r>
          </w:p>
        </w:tc>
        <w:tc>
          <w:tcPr>
            <w:tcW w:w="1608" w:type="dxa"/>
          </w:tcPr>
          <w:p w:rsidR="000473D7" w:rsidRPr="009E7902" w:rsidRDefault="000473D7" w:rsidP="000473D7">
            <w:pPr>
              <w:spacing w:line="240" w:lineRule="auto"/>
              <w:jc w:val="center"/>
              <w:rPr>
                <w:rFonts w:ascii="Times New Roman" w:hAnsi="Times New Roman"/>
                <w:b/>
                <w:sz w:val="24"/>
                <w:szCs w:val="24"/>
              </w:rPr>
            </w:pPr>
            <w:r w:rsidRPr="009E7902">
              <w:rPr>
                <w:rFonts w:ascii="Times New Roman" w:hAnsi="Times New Roman"/>
                <w:b/>
                <w:sz w:val="24"/>
                <w:szCs w:val="24"/>
              </w:rPr>
              <w:t>202</w:t>
            </w:r>
            <w:r>
              <w:rPr>
                <w:rFonts w:ascii="Times New Roman" w:hAnsi="Times New Roman"/>
                <w:b/>
                <w:sz w:val="24"/>
                <w:szCs w:val="24"/>
              </w:rPr>
              <w:t>4</w:t>
            </w:r>
            <w:r w:rsidRPr="009E7902">
              <w:rPr>
                <w:rFonts w:ascii="Times New Roman" w:hAnsi="Times New Roman"/>
                <w:b/>
                <w:sz w:val="24"/>
                <w:szCs w:val="24"/>
              </w:rPr>
              <w:t xml:space="preserve"> год</w:t>
            </w:r>
          </w:p>
        </w:tc>
        <w:tc>
          <w:tcPr>
            <w:tcW w:w="1608" w:type="dxa"/>
          </w:tcPr>
          <w:p w:rsidR="000473D7" w:rsidRPr="009E7902" w:rsidRDefault="000473D7" w:rsidP="000473D7">
            <w:pPr>
              <w:spacing w:line="240" w:lineRule="auto"/>
              <w:jc w:val="center"/>
              <w:rPr>
                <w:rFonts w:ascii="Times New Roman" w:hAnsi="Times New Roman"/>
                <w:b/>
                <w:sz w:val="24"/>
                <w:szCs w:val="24"/>
              </w:rPr>
            </w:pPr>
            <w:r w:rsidRPr="009E7902">
              <w:rPr>
                <w:rFonts w:ascii="Times New Roman" w:hAnsi="Times New Roman"/>
                <w:b/>
                <w:sz w:val="24"/>
                <w:szCs w:val="24"/>
              </w:rPr>
              <w:t>202</w:t>
            </w:r>
            <w:r>
              <w:rPr>
                <w:rFonts w:ascii="Times New Roman" w:hAnsi="Times New Roman"/>
                <w:b/>
                <w:sz w:val="24"/>
                <w:szCs w:val="24"/>
              </w:rPr>
              <w:t>5</w:t>
            </w:r>
            <w:r w:rsidRPr="009E7902">
              <w:rPr>
                <w:rFonts w:ascii="Times New Roman" w:hAnsi="Times New Roman"/>
                <w:b/>
                <w:sz w:val="24"/>
                <w:szCs w:val="24"/>
              </w:rPr>
              <w:t xml:space="preserve"> год</w:t>
            </w:r>
          </w:p>
        </w:tc>
      </w:tr>
      <w:tr w:rsidR="000473D7" w:rsidRPr="00A75C68" w:rsidTr="000473D7">
        <w:tc>
          <w:tcPr>
            <w:tcW w:w="869" w:type="dxa"/>
          </w:tcPr>
          <w:p w:rsidR="000473D7" w:rsidRPr="003C51F0" w:rsidRDefault="000473D7" w:rsidP="000473D7">
            <w:pPr>
              <w:pStyle w:val="11"/>
              <w:rPr>
                <w:rFonts w:ascii="Times New Roman" w:hAnsi="Times New Roman"/>
                <w:b/>
                <w:sz w:val="24"/>
                <w:szCs w:val="24"/>
              </w:rPr>
            </w:pPr>
            <w:r w:rsidRPr="003C51F0">
              <w:rPr>
                <w:rFonts w:ascii="Times New Roman" w:hAnsi="Times New Roman"/>
                <w:b/>
                <w:sz w:val="24"/>
                <w:szCs w:val="24"/>
              </w:rPr>
              <w:t>1.</w:t>
            </w:r>
          </w:p>
        </w:tc>
        <w:tc>
          <w:tcPr>
            <w:tcW w:w="3504" w:type="dxa"/>
          </w:tcPr>
          <w:p w:rsidR="000473D7" w:rsidRPr="003C51F0" w:rsidRDefault="000473D7" w:rsidP="000473D7">
            <w:pPr>
              <w:spacing w:line="240" w:lineRule="auto"/>
              <w:rPr>
                <w:rFonts w:ascii="Times New Roman" w:hAnsi="Times New Roman" w:cs="Times New Roman"/>
                <w:b/>
                <w:sz w:val="28"/>
                <w:szCs w:val="28"/>
              </w:rPr>
            </w:pPr>
            <w:r w:rsidRPr="003C51F0">
              <w:rPr>
                <w:rFonts w:ascii="Times New Roman" w:hAnsi="Times New Roman" w:cs="Times New Roman"/>
                <w:b/>
                <w:sz w:val="28"/>
                <w:szCs w:val="28"/>
              </w:rPr>
              <w:t>МУП «Управляющая компания ЖКХ»</w:t>
            </w:r>
          </w:p>
        </w:tc>
        <w:tc>
          <w:tcPr>
            <w:tcW w:w="1756" w:type="dxa"/>
          </w:tcPr>
          <w:p w:rsidR="000473D7" w:rsidRPr="003C51F0" w:rsidRDefault="000473D7" w:rsidP="000473D7">
            <w:pPr>
              <w:spacing w:line="240" w:lineRule="auto"/>
              <w:rPr>
                <w:rFonts w:ascii="Times New Roman" w:hAnsi="Times New Roman" w:cs="Times New Roman"/>
                <w:b/>
                <w:sz w:val="28"/>
                <w:szCs w:val="28"/>
              </w:rPr>
            </w:pPr>
            <w:r>
              <w:rPr>
                <w:rFonts w:ascii="Times New Roman" w:hAnsi="Times New Roman" w:cs="Times New Roman"/>
                <w:b/>
                <w:sz w:val="28"/>
                <w:szCs w:val="28"/>
              </w:rPr>
              <w:t>4 225,68528</w:t>
            </w:r>
          </w:p>
        </w:tc>
        <w:tc>
          <w:tcPr>
            <w:tcW w:w="1608" w:type="dxa"/>
          </w:tcPr>
          <w:p w:rsidR="000473D7" w:rsidRDefault="000473D7" w:rsidP="000473D7">
            <w:pPr>
              <w:spacing w:line="240" w:lineRule="auto"/>
              <w:rPr>
                <w:rFonts w:ascii="Times New Roman" w:hAnsi="Times New Roman" w:cs="Times New Roman"/>
                <w:b/>
                <w:sz w:val="28"/>
                <w:szCs w:val="28"/>
              </w:rPr>
            </w:pPr>
            <w:r>
              <w:rPr>
                <w:rFonts w:ascii="Times New Roman" w:hAnsi="Times New Roman" w:cs="Times New Roman"/>
                <w:b/>
                <w:sz w:val="28"/>
                <w:szCs w:val="28"/>
              </w:rPr>
              <w:t>0,0</w:t>
            </w:r>
          </w:p>
        </w:tc>
        <w:tc>
          <w:tcPr>
            <w:tcW w:w="1608" w:type="dxa"/>
          </w:tcPr>
          <w:p w:rsidR="000473D7" w:rsidRDefault="000473D7" w:rsidP="000473D7">
            <w:pPr>
              <w:spacing w:line="240" w:lineRule="auto"/>
              <w:rPr>
                <w:rFonts w:ascii="Times New Roman" w:hAnsi="Times New Roman" w:cs="Times New Roman"/>
                <w:b/>
                <w:sz w:val="28"/>
                <w:szCs w:val="28"/>
              </w:rPr>
            </w:pPr>
            <w:r>
              <w:rPr>
                <w:rFonts w:ascii="Times New Roman" w:hAnsi="Times New Roman" w:cs="Times New Roman"/>
                <w:b/>
                <w:sz w:val="28"/>
                <w:szCs w:val="28"/>
              </w:rPr>
              <w:t>0,0</w:t>
            </w:r>
          </w:p>
        </w:tc>
      </w:tr>
      <w:tr w:rsidR="000473D7" w:rsidRPr="00A75C68" w:rsidTr="000473D7">
        <w:tc>
          <w:tcPr>
            <w:tcW w:w="869" w:type="dxa"/>
          </w:tcPr>
          <w:p w:rsidR="000473D7" w:rsidRPr="00A75C68" w:rsidRDefault="000473D7" w:rsidP="000473D7">
            <w:pPr>
              <w:pStyle w:val="11"/>
              <w:rPr>
                <w:rFonts w:ascii="Times New Roman" w:hAnsi="Times New Roman"/>
                <w:b/>
                <w:sz w:val="24"/>
                <w:szCs w:val="24"/>
              </w:rPr>
            </w:pPr>
          </w:p>
        </w:tc>
        <w:tc>
          <w:tcPr>
            <w:tcW w:w="3504" w:type="dxa"/>
          </w:tcPr>
          <w:p w:rsidR="000473D7" w:rsidRPr="00E337D8" w:rsidRDefault="000473D7" w:rsidP="000473D7">
            <w:pPr>
              <w:spacing w:line="240" w:lineRule="auto"/>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0473D7" w:rsidRPr="00E337D8" w:rsidRDefault="000473D7" w:rsidP="000473D7">
            <w:pPr>
              <w:spacing w:line="240" w:lineRule="auto"/>
              <w:rPr>
                <w:rFonts w:ascii="Times New Roman" w:hAnsi="Times New Roman" w:cs="Times New Roman"/>
                <w:sz w:val="28"/>
                <w:szCs w:val="28"/>
              </w:rPr>
            </w:pPr>
          </w:p>
        </w:tc>
        <w:tc>
          <w:tcPr>
            <w:tcW w:w="1608" w:type="dxa"/>
          </w:tcPr>
          <w:p w:rsidR="000473D7" w:rsidRPr="00E337D8" w:rsidRDefault="000473D7" w:rsidP="000473D7">
            <w:pPr>
              <w:spacing w:line="240" w:lineRule="auto"/>
              <w:rPr>
                <w:rFonts w:ascii="Times New Roman" w:hAnsi="Times New Roman" w:cs="Times New Roman"/>
                <w:sz w:val="28"/>
                <w:szCs w:val="28"/>
              </w:rPr>
            </w:pPr>
          </w:p>
        </w:tc>
        <w:tc>
          <w:tcPr>
            <w:tcW w:w="1608" w:type="dxa"/>
          </w:tcPr>
          <w:p w:rsidR="000473D7" w:rsidRPr="00E337D8" w:rsidRDefault="000473D7" w:rsidP="000473D7">
            <w:pPr>
              <w:spacing w:line="240" w:lineRule="auto"/>
              <w:rPr>
                <w:rFonts w:ascii="Times New Roman" w:hAnsi="Times New Roman" w:cs="Times New Roman"/>
                <w:sz w:val="28"/>
                <w:szCs w:val="28"/>
              </w:rPr>
            </w:pPr>
          </w:p>
        </w:tc>
      </w:tr>
      <w:tr w:rsidR="000473D7" w:rsidRPr="00A75C68" w:rsidTr="000473D7">
        <w:tc>
          <w:tcPr>
            <w:tcW w:w="869" w:type="dxa"/>
          </w:tcPr>
          <w:p w:rsidR="000473D7" w:rsidRPr="00A75C68" w:rsidRDefault="000473D7" w:rsidP="000473D7">
            <w:pPr>
              <w:pStyle w:val="11"/>
              <w:rPr>
                <w:rFonts w:ascii="Times New Roman" w:hAnsi="Times New Roman"/>
                <w:b/>
                <w:sz w:val="24"/>
                <w:szCs w:val="24"/>
              </w:rPr>
            </w:pPr>
          </w:p>
        </w:tc>
        <w:tc>
          <w:tcPr>
            <w:tcW w:w="3504" w:type="dxa"/>
          </w:tcPr>
          <w:p w:rsidR="000473D7" w:rsidRPr="00E337D8" w:rsidRDefault="000473D7" w:rsidP="000473D7">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0473D7" w:rsidRPr="00E337D8"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4 160,100000</w:t>
            </w:r>
          </w:p>
        </w:tc>
        <w:tc>
          <w:tcPr>
            <w:tcW w:w="1608" w:type="dxa"/>
          </w:tcPr>
          <w:p w:rsidR="000473D7"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0473D7"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0473D7" w:rsidRPr="00A75C68" w:rsidTr="000473D7">
        <w:tc>
          <w:tcPr>
            <w:tcW w:w="869" w:type="dxa"/>
          </w:tcPr>
          <w:p w:rsidR="000473D7" w:rsidRPr="00A75C68" w:rsidRDefault="000473D7" w:rsidP="000473D7">
            <w:pPr>
              <w:pStyle w:val="11"/>
              <w:rPr>
                <w:rFonts w:ascii="Times New Roman" w:hAnsi="Times New Roman"/>
                <w:b/>
                <w:sz w:val="24"/>
                <w:szCs w:val="24"/>
              </w:rPr>
            </w:pPr>
          </w:p>
        </w:tc>
        <w:tc>
          <w:tcPr>
            <w:tcW w:w="3504" w:type="dxa"/>
          </w:tcPr>
          <w:p w:rsidR="000473D7" w:rsidRPr="00E337D8" w:rsidRDefault="000473D7" w:rsidP="000473D7">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756" w:type="dxa"/>
          </w:tcPr>
          <w:p w:rsidR="000473D7" w:rsidRPr="00E337D8"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65,58528</w:t>
            </w:r>
          </w:p>
        </w:tc>
        <w:tc>
          <w:tcPr>
            <w:tcW w:w="1608" w:type="dxa"/>
          </w:tcPr>
          <w:p w:rsidR="000473D7"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0473D7"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0473D7" w:rsidRPr="00A75C68" w:rsidTr="000473D7">
        <w:tc>
          <w:tcPr>
            <w:tcW w:w="869" w:type="dxa"/>
          </w:tcPr>
          <w:p w:rsidR="000473D7" w:rsidRPr="003C51F0" w:rsidRDefault="000473D7" w:rsidP="000473D7">
            <w:pPr>
              <w:pStyle w:val="11"/>
              <w:rPr>
                <w:rFonts w:ascii="Times New Roman" w:hAnsi="Times New Roman"/>
                <w:b/>
                <w:sz w:val="24"/>
                <w:szCs w:val="24"/>
              </w:rPr>
            </w:pPr>
            <w:r>
              <w:rPr>
                <w:rFonts w:ascii="Times New Roman" w:hAnsi="Times New Roman"/>
                <w:b/>
                <w:sz w:val="24"/>
                <w:szCs w:val="24"/>
              </w:rPr>
              <w:t>2.</w:t>
            </w:r>
          </w:p>
        </w:tc>
        <w:tc>
          <w:tcPr>
            <w:tcW w:w="3504" w:type="dxa"/>
          </w:tcPr>
          <w:p w:rsidR="000473D7" w:rsidRPr="003C51F0" w:rsidRDefault="000473D7" w:rsidP="000473D7">
            <w:pPr>
              <w:spacing w:line="240" w:lineRule="auto"/>
              <w:rPr>
                <w:rFonts w:ascii="Times New Roman" w:hAnsi="Times New Roman" w:cs="Times New Roman"/>
                <w:b/>
                <w:sz w:val="28"/>
                <w:szCs w:val="28"/>
              </w:rPr>
            </w:pPr>
            <w:r w:rsidRPr="003C51F0">
              <w:rPr>
                <w:rFonts w:ascii="Times New Roman" w:hAnsi="Times New Roman" w:cs="Times New Roman"/>
                <w:b/>
                <w:sz w:val="28"/>
                <w:szCs w:val="28"/>
              </w:rPr>
              <w:t xml:space="preserve">МП </w:t>
            </w:r>
            <w:r>
              <w:rPr>
                <w:rFonts w:ascii="Times New Roman" w:hAnsi="Times New Roman" w:cs="Times New Roman"/>
                <w:b/>
                <w:sz w:val="28"/>
                <w:szCs w:val="28"/>
              </w:rPr>
              <w:t>ЖКХ Быструхинского сельсовета</w:t>
            </w:r>
          </w:p>
        </w:tc>
        <w:tc>
          <w:tcPr>
            <w:tcW w:w="1756" w:type="dxa"/>
          </w:tcPr>
          <w:p w:rsidR="000473D7" w:rsidRDefault="000473D7" w:rsidP="000473D7">
            <w:pPr>
              <w:spacing w:line="240" w:lineRule="auto"/>
              <w:rPr>
                <w:rFonts w:ascii="Times New Roman" w:hAnsi="Times New Roman" w:cs="Times New Roman"/>
                <w:b/>
                <w:sz w:val="28"/>
                <w:szCs w:val="28"/>
              </w:rPr>
            </w:pPr>
            <w:r>
              <w:rPr>
                <w:rFonts w:ascii="Times New Roman" w:hAnsi="Times New Roman" w:cs="Times New Roman"/>
                <w:b/>
                <w:sz w:val="28"/>
                <w:szCs w:val="28"/>
              </w:rPr>
              <w:t>500,00000</w:t>
            </w:r>
          </w:p>
        </w:tc>
        <w:tc>
          <w:tcPr>
            <w:tcW w:w="1608" w:type="dxa"/>
          </w:tcPr>
          <w:p w:rsidR="000473D7" w:rsidRDefault="000473D7" w:rsidP="000473D7">
            <w:pPr>
              <w:spacing w:line="240" w:lineRule="auto"/>
              <w:rPr>
                <w:rFonts w:ascii="Times New Roman" w:hAnsi="Times New Roman" w:cs="Times New Roman"/>
                <w:b/>
                <w:sz w:val="28"/>
                <w:szCs w:val="28"/>
              </w:rPr>
            </w:pPr>
            <w:r>
              <w:rPr>
                <w:rFonts w:ascii="Times New Roman" w:hAnsi="Times New Roman" w:cs="Times New Roman"/>
                <w:b/>
                <w:sz w:val="28"/>
                <w:szCs w:val="28"/>
              </w:rPr>
              <w:t>0,0</w:t>
            </w:r>
          </w:p>
        </w:tc>
        <w:tc>
          <w:tcPr>
            <w:tcW w:w="1608" w:type="dxa"/>
          </w:tcPr>
          <w:p w:rsidR="000473D7" w:rsidRDefault="000473D7" w:rsidP="000473D7">
            <w:pPr>
              <w:spacing w:line="240" w:lineRule="auto"/>
              <w:rPr>
                <w:rFonts w:ascii="Times New Roman" w:hAnsi="Times New Roman" w:cs="Times New Roman"/>
                <w:b/>
                <w:sz w:val="28"/>
                <w:szCs w:val="28"/>
              </w:rPr>
            </w:pPr>
            <w:r>
              <w:rPr>
                <w:rFonts w:ascii="Times New Roman" w:hAnsi="Times New Roman" w:cs="Times New Roman"/>
                <w:b/>
                <w:sz w:val="28"/>
                <w:szCs w:val="28"/>
              </w:rPr>
              <w:t>0,0</w:t>
            </w:r>
          </w:p>
        </w:tc>
      </w:tr>
      <w:tr w:rsidR="000473D7" w:rsidRPr="00A75C68" w:rsidTr="000473D7">
        <w:tc>
          <w:tcPr>
            <w:tcW w:w="869" w:type="dxa"/>
          </w:tcPr>
          <w:p w:rsidR="000473D7" w:rsidRPr="003C51F0" w:rsidRDefault="000473D7" w:rsidP="000473D7">
            <w:pPr>
              <w:pStyle w:val="11"/>
              <w:rPr>
                <w:rFonts w:ascii="Times New Roman" w:hAnsi="Times New Roman"/>
                <w:b/>
                <w:sz w:val="24"/>
                <w:szCs w:val="24"/>
              </w:rPr>
            </w:pPr>
          </w:p>
        </w:tc>
        <w:tc>
          <w:tcPr>
            <w:tcW w:w="3504" w:type="dxa"/>
          </w:tcPr>
          <w:p w:rsidR="000473D7" w:rsidRPr="00E337D8" w:rsidRDefault="000473D7" w:rsidP="000473D7">
            <w:pPr>
              <w:spacing w:line="240" w:lineRule="auto"/>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0473D7" w:rsidRDefault="000473D7" w:rsidP="000473D7">
            <w:pPr>
              <w:spacing w:line="240" w:lineRule="auto"/>
              <w:rPr>
                <w:rFonts w:ascii="Times New Roman" w:hAnsi="Times New Roman" w:cs="Times New Roman"/>
                <w:b/>
                <w:sz w:val="28"/>
                <w:szCs w:val="28"/>
              </w:rPr>
            </w:pPr>
          </w:p>
        </w:tc>
        <w:tc>
          <w:tcPr>
            <w:tcW w:w="1608" w:type="dxa"/>
          </w:tcPr>
          <w:p w:rsidR="000473D7" w:rsidRDefault="000473D7" w:rsidP="000473D7">
            <w:pPr>
              <w:spacing w:line="240" w:lineRule="auto"/>
              <w:rPr>
                <w:rFonts w:ascii="Times New Roman" w:hAnsi="Times New Roman" w:cs="Times New Roman"/>
                <w:b/>
                <w:sz w:val="28"/>
                <w:szCs w:val="28"/>
              </w:rPr>
            </w:pPr>
          </w:p>
        </w:tc>
        <w:tc>
          <w:tcPr>
            <w:tcW w:w="1608" w:type="dxa"/>
          </w:tcPr>
          <w:p w:rsidR="000473D7" w:rsidRDefault="000473D7" w:rsidP="000473D7">
            <w:pPr>
              <w:spacing w:line="240" w:lineRule="auto"/>
              <w:rPr>
                <w:rFonts w:ascii="Times New Roman" w:hAnsi="Times New Roman" w:cs="Times New Roman"/>
                <w:b/>
                <w:sz w:val="28"/>
                <w:szCs w:val="28"/>
              </w:rPr>
            </w:pPr>
          </w:p>
        </w:tc>
      </w:tr>
      <w:tr w:rsidR="000473D7" w:rsidRPr="00A75C68" w:rsidTr="000473D7">
        <w:tc>
          <w:tcPr>
            <w:tcW w:w="869" w:type="dxa"/>
          </w:tcPr>
          <w:p w:rsidR="000473D7" w:rsidRPr="003C51F0" w:rsidRDefault="000473D7" w:rsidP="000473D7">
            <w:pPr>
              <w:pStyle w:val="11"/>
              <w:rPr>
                <w:rFonts w:ascii="Times New Roman" w:hAnsi="Times New Roman"/>
                <w:b/>
                <w:sz w:val="24"/>
                <w:szCs w:val="24"/>
              </w:rPr>
            </w:pPr>
          </w:p>
        </w:tc>
        <w:tc>
          <w:tcPr>
            <w:tcW w:w="3504" w:type="dxa"/>
          </w:tcPr>
          <w:p w:rsidR="000473D7" w:rsidRPr="00E337D8" w:rsidRDefault="000473D7" w:rsidP="000473D7">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0473D7" w:rsidRPr="00D625B0"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493</w:t>
            </w:r>
            <w:r w:rsidRPr="00D625B0">
              <w:rPr>
                <w:rFonts w:ascii="Times New Roman" w:hAnsi="Times New Roman" w:cs="Times New Roman"/>
                <w:sz w:val="28"/>
                <w:szCs w:val="28"/>
              </w:rPr>
              <w:t>,</w:t>
            </w:r>
            <w:r>
              <w:rPr>
                <w:rFonts w:ascii="Times New Roman" w:hAnsi="Times New Roman" w:cs="Times New Roman"/>
                <w:sz w:val="28"/>
                <w:szCs w:val="28"/>
              </w:rPr>
              <w:t>0</w:t>
            </w:r>
            <w:r w:rsidRPr="00D625B0">
              <w:rPr>
                <w:rFonts w:ascii="Times New Roman" w:hAnsi="Times New Roman" w:cs="Times New Roman"/>
                <w:sz w:val="28"/>
                <w:szCs w:val="28"/>
              </w:rPr>
              <w:t>0000</w:t>
            </w:r>
          </w:p>
        </w:tc>
        <w:tc>
          <w:tcPr>
            <w:tcW w:w="1608" w:type="dxa"/>
          </w:tcPr>
          <w:p w:rsidR="000473D7"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0473D7"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0473D7" w:rsidRPr="00A75C68" w:rsidTr="000473D7">
        <w:tc>
          <w:tcPr>
            <w:tcW w:w="869" w:type="dxa"/>
          </w:tcPr>
          <w:p w:rsidR="000473D7" w:rsidRPr="003C51F0" w:rsidRDefault="000473D7" w:rsidP="000473D7">
            <w:pPr>
              <w:pStyle w:val="11"/>
              <w:rPr>
                <w:rFonts w:ascii="Times New Roman" w:hAnsi="Times New Roman"/>
                <w:b/>
                <w:sz w:val="24"/>
                <w:szCs w:val="24"/>
              </w:rPr>
            </w:pPr>
          </w:p>
        </w:tc>
        <w:tc>
          <w:tcPr>
            <w:tcW w:w="3504" w:type="dxa"/>
          </w:tcPr>
          <w:p w:rsidR="000473D7" w:rsidRPr="00E337D8" w:rsidRDefault="000473D7" w:rsidP="000473D7">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756" w:type="dxa"/>
          </w:tcPr>
          <w:p w:rsidR="000473D7" w:rsidRPr="00D625B0"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7</w:t>
            </w:r>
            <w:r w:rsidRPr="00D625B0">
              <w:rPr>
                <w:rFonts w:ascii="Times New Roman" w:hAnsi="Times New Roman" w:cs="Times New Roman"/>
                <w:sz w:val="28"/>
                <w:szCs w:val="28"/>
              </w:rPr>
              <w:t>,</w:t>
            </w:r>
            <w:r>
              <w:rPr>
                <w:rFonts w:ascii="Times New Roman" w:hAnsi="Times New Roman" w:cs="Times New Roman"/>
                <w:sz w:val="28"/>
                <w:szCs w:val="28"/>
              </w:rPr>
              <w:t>0</w:t>
            </w:r>
            <w:r w:rsidRPr="00D625B0">
              <w:rPr>
                <w:rFonts w:ascii="Times New Roman" w:hAnsi="Times New Roman" w:cs="Times New Roman"/>
                <w:sz w:val="28"/>
                <w:szCs w:val="28"/>
              </w:rPr>
              <w:t>0000</w:t>
            </w:r>
          </w:p>
        </w:tc>
        <w:tc>
          <w:tcPr>
            <w:tcW w:w="1608" w:type="dxa"/>
          </w:tcPr>
          <w:p w:rsidR="000473D7"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0473D7"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0473D7" w:rsidRPr="00A75C68" w:rsidTr="000473D7">
        <w:tc>
          <w:tcPr>
            <w:tcW w:w="869" w:type="dxa"/>
          </w:tcPr>
          <w:p w:rsidR="000473D7" w:rsidRPr="003C51F0" w:rsidRDefault="000473D7" w:rsidP="000473D7">
            <w:pPr>
              <w:pStyle w:val="11"/>
              <w:rPr>
                <w:rFonts w:ascii="Times New Roman" w:hAnsi="Times New Roman"/>
                <w:b/>
                <w:sz w:val="24"/>
                <w:szCs w:val="24"/>
              </w:rPr>
            </w:pPr>
            <w:r>
              <w:rPr>
                <w:rFonts w:ascii="Times New Roman" w:hAnsi="Times New Roman"/>
                <w:b/>
                <w:sz w:val="24"/>
                <w:szCs w:val="24"/>
              </w:rPr>
              <w:t>3</w:t>
            </w:r>
            <w:r w:rsidRPr="003C51F0">
              <w:rPr>
                <w:rFonts w:ascii="Times New Roman" w:hAnsi="Times New Roman"/>
                <w:b/>
                <w:sz w:val="24"/>
                <w:szCs w:val="24"/>
              </w:rPr>
              <w:t>.</w:t>
            </w:r>
          </w:p>
        </w:tc>
        <w:tc>
          <w:tcPr>
            <w:tcW w:w="3504" w:type="dxa"/>
          </w:tcPr>
          <w:p w:rsidR="000473D7" w:rsidRPr="003C51F0" w:rsidRDefault="000473D7" w:rsidP="000473D7">
            <w:pPr>
              <w:spacing w:line="240" w:lineRule="auto"/>
              <w:rPr>
                <w:rFonts w:ascii="Times New Roman" w:hAnsi="Times New Roman" w:cs="Times New Roman"/>
                <w:b/>
                <w:sz w:val="28"/>
                <w:szCs w:val="28"/>
              </w:rPr>
            </w:pPr>
            <w:r w:rsidRPr="003C51F0">
              <w:rPr>
                <w:rFonts w:ascii="Times New Roman" w:hAnsi="Times New Roman" w:cs="Times New Roman"/>
                <w:b/>
                <w:sz w:val="28"/>
                <w:szCs w:val="28"/>
              </w:rPr>
              <w:t>МП «Жуланское ЖКХ»</w:t>
            </w:r>
          </w:p>
        </w:tc>
        <w:tc>
          <w:tcPr>
            <w:tcW w:w="1756" w:type="dxa"/>
          </w:tcPr>
          <w:p w:rsidR="000473D7" w:rsidRDefault="000473D7" w:rsidP="000473D7">
            <w:pPr>
              <w:spacing w:line="240" w:lineRule="auto"/>
              <w:rPr>
                <w:rFonts w:ascii="Times New Roman" w:hAnsi="Times New Roman" w:cs="Times New Roman"/>
                <w:b/>
                <w:sz w:val="28"/>
                <w:szCs w:val="28"/>
              </w:rPr>
            </w:pPr>
            <w:r>
              <w:rPr>
                <w:rFonts w:ascii="Times New Roman" w:hAnsi="Times New Roman" w:cs="Times New Roman"/>
                <w:b/>
                <w:sz w:val="28"/>
                <w:szCs w:val="28"/>
              </w:rPr>
              <w:t>400,00000</w:t>
            </w:r>
          </w:p>
        </w:tc>
        <w:tc>
          <w:tcPr>
            <w:tcW w:w="1608" w:type="dxa"/>
          </w:tcPr>
          <w:p w:rsidR="000473D7" w:rsidRDefault="000473D7" w:rsidP="000473D7">
            <w:pPr>
              <w:spacing w:line="240" w:lineRule="auto"/>
              <w:rPr>
                <w:rFonts w:ascii="Times New Roman" w:hAnsi="Times New Roman" w:cs="Times New Roman"/>
                <w:b/>
                <w:sz w:val="28"/>
                <w:szCs w:val="28"/>
              </w:rPr>
            </w:pPr>
            <w:r>
              <w:rPr>
                <w:rFonts w:ascii="Times New Roman" w:hAnsi="Times New Roman" w:cs="Times New Roman"/>
                <w:b/>
                <w:sz w:val="28"/>
                <w:szCs w:val="28"/>
              </w:rPr>
              <w:t>0,0</w:t>
            </w:r>
          </w:p>
        </w:tc>
        <w:tc>
          <w:tcPr>
            <w:tcW w:w="1608" w:type="dxa"/>
          </w:tcPr>
          <w:p w:rsidR="000473D7" w:rsidRDefault="000473D7" w:rsidP="000473D7">
            <w:pPr>
              <w:spacing w:line="240" w:lineRule="auto"/>
              <w:rPr>
                <w:rFonts w:ascii="Times New Roman" w:hAnsi="Times New Roman" w:cs="Times New Roman"/>
                <w:b/>
                <w:sz w:val="28"/>
                <w:szCs w:val="28"/>
              </w:rPr>
            </w:pPr>
            <w:r>
              <w:rPr>
                <w:rFonts w:ascii="Times New Roman" w:hAnsi="Times New Roman" w:cs="Times New Roman"/>
                <w:b/>
                <w:sz w:val="28"/>
                <w:szCs w:val="28"/>
              </w:rPr>
              <w:t>0,0</w:t>
            </w:r>
          </w:p>
        </w:tc>
      </w:tr>
      <w:tr w:rsidR="000473D7" w:rsidRPr="00A75C68" w:rsidTr="000473D7">
        <w:tc>
          <w:tcPr>
            <w:tcW w:w="869" w:type="dxa"/>
          </w:tcPr>
          <w:p w:rsidR="000473D7" w:rsidRPr="007E2243" w:rsidRDefault="000473D7" w:rsidP="000473D7">
            <w:pPr>
              <w:pStyle w:val="11"/>
              <w:rPr>
                <w:rFonts w:ascii="Times New Roman" w:hAnsi="Times New Roman"/>
                <w:sz w:val="24"/>
                <w:szCs w:val="24"/>
              </w:rPr>
            </w:pPr>
          </w:p>
        </w:tc>
        <w:tc>
          <w:tcPr>
            <w:tcW w:w="3504" w:type="dxa"/>
          </w:tcPr>
          <w:p w:rsidR="000473D7" w:rsidRPr="00E337D8" w:rsidRDefault="000473D7" w:rsidP="000473D7">
            <w:pPr>
              <w:spacing w:line="240" w:lineRule="auto"/>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0473D7" w:rsidRDefault="000473D7" w:rsidP="000473D7">
            <w:pPr>
              <w:spacing w:line="240" w:lineRule="auto"/>
              <w:rPr>
                <w:rFonts w:ascii="Times New Roman" w:hAnsi="Times New Roman" w:cs="Times New Roman"/>
                <w:b/>
                <w:sz w:val="28"/>
                <w:szCs w:val="28"/>
              </w:rPr>
            </w:pPr>
          </w:p>
        </w:tc>
        <w:tc>
          <w:tcPr>
            <w:tcW w:w="1608" w:type="dxa"/>
          </w:tcPr>
          <w:p w:rsidR="000473D7" w:rsidRDefault="000473D7" w:rsidP="000473D7">
            <w:pPr>
              <w:spacing w:line="240" w:lineRule="auto"/>
              <w:rPr>
                <w:rFonts w:ascii="Times New Roman" w:hAnsi="Times New Roman" w:cs="Times New Roman"/>
                <w:b/>
                <w:sz w:val="28"/>
                <w:szCs w:val="28"/>
              </w:rPr>
            </w:pPr>
          </w:p>
        </w:tc>
        <w:tc>
          <w:tcPr>
            <w:tcW w:w="1608" w:type="dxa"/>
          </w:tcPr>
          <w:p w:rsidR="000473D7" w:rsidRDefault="000473D7" w:rsidP="000473D7">
            <w:pPr>
              <w:spacing w:line="240" w:lineRule="auto"/>
              <w:rPr>
                <w:rFonts w:ascii="Times New Roman" w:hAnsi="Times New Roman" w:cs="Times New Roman"/>
                <w:b/>
                <w:sz w:val="28"/>
                <w:szCs w:val="28"/>
              </w:rPr>
            </w:pPr>
          </w:p>
        </w:tc>
      </w:tr>
      <w:tr w:rsidR="000473D7" w:rsidRPr="00A75C68" w:rsidTr="000473D7">
        <w:tc>
          <w:tcPr>
            <w:tcW w:w="869" w:type="dxa"/>
          </w:tcPr>
          <w:p w:rsidR="000473D7" w:rsidRPr="007E2243" w:rsidRDefault="000473D7" w:rsidP="000473D7">
            <w:pPr>
              <w:pStyle w:val="11"/>
              <w:rPr>
                <w:rFonts w:ascii="Times New Roman" w:hAnsi="Times New Roman"/>
                <w:sz w:val="24"/>
                <w:szCs w:val="24"/>
              </w:rPr>
            </w:pPr>
          </w:p>
        </w:tc>
        <w:tc>
          <w:tcPr>
            <w:tcW w:w="3504" w:type="dxa"/>
          </w:tcPr>
          <w:p w:rsidR="000473D7" w:rsidRPr="00E337D8" w:rsidRDefault="000473D7" w:rsidP="000473D7">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0473D7" w:rsidRPr="00D625B0"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394</w:t>
            </w:r>
            <w:r w:rsidRPr="00D625B0">
              <w:rPr>
                <w:rFonts w:ascii="Times New Roman" w:hAnsi="Times New Roman" w:cs="Times New Roman"/>
                <w:sz w:val="28"/>
                <w:szCs w:val="28"/>
              </w:rPr>
              <w:t>,</w:t>
            </w:r>
            <w:r>
              <w:rPr>
                <w:rFonts w:ascii="Times New Roman" w:hAnsi="Times New Roman" w:cs="Times New Roman"/>
                <w:sz w:val="28"/>
                <w:szCs w:val="28"/>
              </w:rPr>
              <w:t>4</w:t>
            </w:r>
            <w:r w:rsidRPr="00D625B0">
              <w:rPr>
                <w:rFonts w:ascii="Times New Roman" w:hAnsi="Times New Roman" w:cs="Times New Roman"/>
                <w:sz w:val="28"/>
                <w:szCs w:val="28"/>
              </w:rPr>
              <w:t>0000</w:t>
            </w:r>
          </w:p>
        </w:tc>
        <w:tc>
          <w:tcPr>
            <w:tcW w:w="1608" w:type="dxa"/>
          </w:tcPr>
          <w:p w:rsidR="000473D7"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0473D7"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0473D7" w:rsidRPr="00A75C68" w:rsidTr="000473D7">
        <w:tc>
          <w:tcPr>
            <w:tcW w:w="869" w:type="dxa"/>
          </w:tcPr>
          <w:p w:rsidR="000473D7" w:rsidRPr="007E2243" w:rsidRDefault="000473D7" w:rsidP="000473D7">
            <w:pPr>
              <w:pStyle w:val="11"/>
              <w:rPr>
                <w:rFonts w:ascii="Times New Roman" w:hAnsi="Times New Roman"/>
                <w:sz w:val="24"/>
                <w:szCs w:val="24"/>
              </w:rPr>
            </w:pPr>
          </w:p>
        </w:tc>
        <w:tc>
          <w:tcPr>
            <w:tcW w:w="3504" w:type="dxa"/>
          </w:tcPr>
          <w:p w:rsidR="000473D7" w:rsidRPr="00E337D8" w:rsidRDefault="000473D7" w:rsidP="000473D7">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756" w:type="dxa"/>
          </w:tcPr>
          <w:p w:rsidR="000473D7" w:rsidRPr="00D625B0"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5,60000</w:t>
            </w:r>
          </w:p>
        </w:tc>
        <w:tc>
          <w:tcPr>
            <w:tcW w:w="1608" w:type="dxa"/>
          </w:tcPr>
          <w:p w:rsidR="000473D7"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0473D7"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0473D7" w:rsidRPr="00A75C68" w:rsidTr="000473D7">
        <w:tc>
          <w:tcPr>
            <w:tcW w:w="869" w:type="dxa"/>
          </w:tcPr>
          <w:p w:rsidR="000473D7" w:rsidRPr="003C51F0" w:rsidRDefault="000473D7" w:rsidP="000473D7">
            <w:pPr>
              <w:pStyle w:val="11"/>
              <w:rPr>
                <w:rFonts w:ascii="Times New Roman" w:hAnsi="Times New Roman"/>
                <w:b/>
                <w:sz w:val="24"/>
                <w:szCs w:val="24"/>
              </w:rPr>
            </w:pPr>
            <w:r>
              <w:rPr>
                <w:rFonts w:ascii="Times New Roman" w:hAnsi="Times New Roman"/>
                <w:b/>
                <w:sz w:val="24"/>
                <w:szCs w:val="24"/>
              </w:rPr>
              <w:t>4</w:t>
            </w:r>
            <w:r w:rsidRPr="003C51F0">
              <w:rPr>
                <w:rFonts w:ascii="Times New Roman" w:hAnsi="Times New Roman"/>
                <w:b/>
                <w:sz w:val="24"/>
                <w:szCs w:val="24"/>
              </w:rPr>
              <w:t>.</w:t>
            </w:r>
          </w:p>
        </w:tc>
        <w:tc>
          <w:tcPr>
            <w:tcW w:w="3504" w:type="dxa"/>
          </w:tcPr>
          <w:p w:rsidR="000473D7" w:rsidRPr="003C51F0" w:rsidRDefault="000473D7" w:rsidP="000473D7">
            <w:pPr>
              <w:spacing w:line="240" w:lineRule="auto"/>
              <w:rPr>
                <w:rFonts w:ascii="Times New Roman" w:hAnsi="Times New Roman" w:cs="Times New Roman"/>
                <w:b/>
                <w:sz w:val="28"/>
                <w:szCs w:val="28"/>
              </w:rPr>
            </w:pPr>
            <w:r>
              <w:rPr>
                <w:rFonts w:ascii="Times New Roman" w:hAnsi="Times New Roman" w:cs="Times New Roman"/>
                <w:b/>
                <w:sz w:val="28"/>
                <w:szCs w:val="28"/>
              </w:rPr>
              <w:t>МУП «Решетовское ЖКХ»</w:t>
            </w:r>
          </w:p>
        </w:tc>
        <w:tc>
          <w:tcPr>
            <w:tcW w:w="1756" w:type="dxa"/>
          </w:tcPr>
          <w:p w:rsidR="000473D7" w:rsidRPr="003C51F0" w:rsidRDefault="000473D7" w:rsidP="000473D7">
            <w:pPr>
              <w:spacing w:line="240" w:lineRule="auto"/>
              <w:rPr>
                <w:rFonts w:ascii="Times New Roman" w:hAnsi="Times New Roman" w:cs="Times New Roman"/>
                <w:b/>
                <w:sz w:val="28"/>
                <w:szCs w:val="28"/>
              </w:rPr>
            </w:pPr>
            <w:r>
              <w:rPr>
                <w:rFonts w:ascii="Times New Roman" w:hAnsi="Times New Roman" w:cs="Times New Roman"/>
                <w:b/>
                <w:sz w:val="28"/>
                <w:szCs w:val="28"/>
              </w:rPr>
              <w:t>1300,00000</w:t>
            </w:r>
          </w:p>
        </w:tc>
        <w:tc>
          <w:tcPr>
            <w:tcW w:w="1608" w:type="dxa"/>
          </w:tcPr>
          <w:p w:rsidR="000473D7" w:rsidRDefault="000473D7" w:rsidP="000473D7">
            <w:pPr>
              <w:spacing w:line="240" w:lineRule="auto"/>
              <w:rPr>
                <w:rFonts w:ascii="Times New Roman" w:hAnsi="Times New Roman" w:cs="Times New Roman"/>
                <w:b/>
                <w:sz w:val="28"/>
                <w:szCs w:val="28"/>
              </w:rPr>
            </w:pPr>
            <w:r>
              <w:rPr>
                <w:rFonts w:ascii="Times New Roman" w:hAnsi="Times New Roman" w:cs="Times New Roman"/>
                <w:b/>
                <w:sz w:val="28"/>
                <w:szCs w:val="28"/>
              </w:rPr>
              <w:t>0,0</w:t>
            </w:r>
          </w:p>
        </w:tc>
        <w:tc>
          <w:tcPr>
            <w:tcW w:w="1608" w:type="dxa"/>
          </w:tcPr>
          <w:p w:rsidR="000473D7" w:rsidRDefault="000473D7" w:rsidP="000473D7">
            <w:pPr>
              <w:spacing w:line="240" w:lineRule="auto"/>
              <w:rPr>
                <w:rFonts w:ascii="Times New Roman" w:hAnsi="Times New Roman" w:cs="Times New Roman"/>
                <w:b/>
                <w:sz w:val="28"/>
                <w:szCs w:val="28"/>
              </w:rPr>
            </w:pPr>
            <w:r>
              <w:rPr>
                <w:rFonts w:ascii="Times New Roman" w:hAnsi="Times New Roman" w:cs="Times New Roman"/>
                <w:b/>
                <w:sz w:val="28"/>
                <w:szCs w:val="28"/>
              </w:rPr>
              <w:t>0,0</w:t>
            </w:r>
          </w:p>
        </w:tc>
      </w:tr>
      <w:tr w:rsidR="000473D7" w:rsidRPr="00A75C68" w:rsidTr="000473D7">
        <w:tc>
          <w:tcPr>
            <w:tcW w:w="869" w:type="dxa"/>
          </w:tcPr>
          <w:p w:rsidR="000473D7" w:rsidRPr="007E2243" w:rsidRDefault="000473D7" w:rsidP="000473D7">
            <w:pPr>
              <w:pStyle w:val="11"/>
              <w:rPr>
                <w:rFonts w:ascii="Times New Roman" w:hAnsi="Times New Roman"/>
                <w:sz w:val="24"/>
                <w:szCs w:val="24"/>
              </w:rPr>
            </w:pPr>
          </w:p>
        </w:tc>
        <w:tc>
          <w:tcPr>
            <w:tcW w:w="3504" w:type="dxa"/>
          </w:tcPr>
          <w:p w:rsidR="000473D7" w:rsidRPr="00E337D8" w:rsidRDefault="000473D7" w:rsidP="000473D7">
            <w:pPr>
              <w:spacing w:line="240" w:lineRule="auto"/>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0473D7" w:rsidRPr="007E2243" w:rsidRDefault="000473D7" w:rsidP="000473D7">
            <w:pPr>
              <w:spacing w:line="240" w:lineRule="auto"/>
              <w:rPr>
                <w:rFonts w:ascii="Times New Roman" w:hAnsi="Times New Roman" w:cs="Times New Roman"/>
                <w:sz w:val="28"/>
                <w:szCs w:val="28"/>
              </w:rPr>
            </w:pPr>
          </w:p>
        </w:tc>
        <w:tc>
          <w:tcPr>
            <w:tcW w:w="1608" w:type="dxa"/>
          </w:tcPr>
          <w:p w:rsidR="000473D7" w:rsidRPr="007E2243" w:rsidRDefault="000473D7" w:rsidP="000473D7">
            <w:pPr>
              <w:spacing w:line="240" w:lineRule="auto"/>
              <w:rPr>
                <w:rFonts w:ascii="Times New Roman" w:hAnsi="Times New Roman" w:cs="Times New Roman"/>
                <w:sz w:val="28"/>
                <w:szCs w:val="28"/>
              </w:rPr>
            </w:pPr>
          </w:p>
        </w:tc>
        <w:tc>
          <w:tcPr>
            <w:tcW w:w="1608" w:type="dxa"/>
          </w:tcPr>
          <w:p w:rsidR="000473D7" w:rsidRPr="007E2243" w:rsidRDefault="000473D7" w:rsidP="000473D7">
            <w:pPr>
              <w:spacing w:line="240" w:lineRule="auto"/>
              <w:rPr>
                <w:rFonts w:ascii="Times New Roman" w:hAnsi="Times New Roman" w:cs="Times New Roman"/>
                <w:sz w:val="28"/>
                <w:szCs w:val="28"/>
              </w:rPr>
            </w:pPr>
          </w:p>
        </w:tc>
      </w:tr>
      <w:tr w:rsidR="000473D7" w:rsidRPr="00A75C68" w:rsidTr="000473D7">
        <w:tc>
          <w:tcPr>
            <w:tcW w:w="869" w:type="dxa"/>
          </w:tcPr>
          <w:p w:rsidR="000473D7" w:rsidRPr="007E2243" w:rsidRDefault="000473D7" w:rsidP="000473D7">
            <w:pPr>
              <w:pStyle w:val="11"/>
              <w:rPr>
                <w:rFonts w:ascii="Times New Roman" w:hAnsi="Times New Roman"/>
                <w:sz w:val="24"/>
                <w:szCs w:val="24"/>
              </w:rPr>
            </w:pPr>
          </w:p>
        </w:tc>
        <w:tc>
          <w:tcPr>
            <w:tcW w:w="3504" w:type="dxa"/>
          </w:tcPr>
          <w:p w:rsidR="000473D7" w:rsidRPr="00E337D8" w:rsidRDefault="000473D7" w:rsidP="000473D7">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0473D7" w:rsidRPr="007E2243"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1 281,80000</w:t>
            </w:r>
          </w:p>
        </w:tc>
        <w:tc>
          <w:tcPr>
            <w:tcW w:w="1608" w:type="dxa"/>
          </w:tcPr>
          <w:p w:rsidR="000473D7"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0473D7"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0473D7" w:rsidRPr="00A75C68" w:rsidTr="000473D7">
        <w:tc>
          <w:tcPr>
            <w:tcW w:w="869" w:type="dxa"/>
          </w:tcPr>
          <w:p w:rsidR="000473D7" w:rsidRPr="007E2243" w:rsidRDefault="000473D7" w:rsidP="000473D7">
            <w:pPr>
              <w:pStyle w:val="11"/>
              <w:rPr>
                <w:rFonts w:ascii="Times New Roman" w:hAnsi="Times New Roman"/>
                <w:sz w:val="24"/>
                <w:szCs w:val="24"/>
              </w:rPr>
            </w:pPr>
          </w:p>
        </w:tc>
        <w:tc>
          <w:tcPr>
            <w:tcW w:w="3504" w:type="dxa"/>
          </w:tcPr>
          <w:p w:rsidR="000473D7" w:rsidRPr="00E337D8" w:rsidRDefault="000473D7" w:rsidP="000473D7">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756" w:type="dxa"/>
          </w:tcPr>
          <w:p w:rsidR="000473D7" w:rsidRPr="007E2243"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18,20000</w:t>
            </w:r>
          </w:p>
        </w:tc>
        <w:tc>
          <w:tcPr>
            <w:tcW w:w="1608" w:type="dxa"/>
          </w:tcPr>
          <w:p w:rsidR="000473D7"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0473D7"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0473D7" w:rsidRPr="00A75C68" w:rsidTr="000473D7">
        <w:tc>
          <w:tcPr>
            <w:tcW w:w="869" w:type="dxa"/>
          </w:tcPr>
          <w:p w:rsidR="000473D7" w:rsidRPr="007E2243" w:rsidRDefault="000473D7" w:rsidP="000473D7">
            <w:pPr>
              <w:pStyle w:val="11"/>
              <w:rPr>
                <w:rFonts w:ascii="Times New Roman" w:hAnsi="Times New Roman"/>
                <w:sz w:val="24"/>
                <w:szCs w:val="24"/>
              </w:rPr>
            </w:pPr>
          </w:p>
        </w:tc>
        <w:tc>
          <w:tcPr>
            <w:tcW w:w="3504" w:type="dxa"/>
          </w:tcPr>
          <w:p w:rsidR="000473D7" w:rsidRPr="003C51F0" w:rsidRDefault="000473D7" w:rsidP="000473D7">
            <w:pPr>
              <w:spacing w:line="240" w:lineRule="auto"/>
              <w:rPr>
                <w:rFonts w:ascii="Times New Roman" w:hAnsi="Times New Roman" w:cs="Times New Roman"/>
                <w:sz w:val="28"/>
                <w:szCs w:val="28"/>
              </w:rPr>
            </w:pPr>
            <w:r w:rsidRPr="003C51F0">
              <w:rPr>
                <w:rFonts w:ascii="Times New Roman" w:hAnsi="Times New Roman" w:cs="Times New Roman"/>
                <w:b/>
                <w:sz w:val="28"/>
                <w:szCs w:val="28"/>
              </w:rPr>
              <w:t>Всего</w:t>
            </w:r>
          </w:p>
        </w:tc>
        <w:tc>
          <w:tcPr>
            <w:tcW w:w="1756" w:type="dxa"/>
          </w:tcPr>
          <w:p w:rsidR="000473D7" w:rsidRPr="00D4509A" w:rsidRDefault="000473D7" w:rsidP="000473D7">
            <w:pPr>
              <w:spacing w:line="240" w:lineRule="auto"/>
              <w:rPr>
                <w:rFonts w:ascii="Times New Roman" w:hAnsi="Times New Roman" w:cs="Times New Roman"/>
                <w:b/>
                <w:sz w:val="28"/>
                <w:szCs w:val="28"/>
              </w:rPr>
            </w:pPr>
            <w:r>
              <w:rPr>
                <w:rFonts w:ascii="Times New Roman" w:hAnsi="Times New Roman" w:cs="Times New Roman"/>
                <w:b/>
                <w:sz w:val="28"/>
                <w:szCs w:val="28"/>
              </w:rPr>
              <w:t>6 425,68528</w:t>
            </w:r>
          </w:p>
        </w:tc>
        <w:tc>
          <w:tcPr>
            <w:tcW w:w="1608" w:type="dxa"/>
          </w:tcPr>
          <w:p w:rsidR="000473D7" w:rsidRDefault="000473D7" w:rsidP="000473D7">
            <w:pPr>
              <w:spacing w:line="240" w:lineRule="auto"/>
              <w:rPr>
                <w:rFonts w:ascii="Times New Roman" w:hAnsi="Times New Roman" w:cs="Times New Roman"/>
                <w:b/>
                <w:sz w:val="28"/>
                <w:szCs w:val="28"/>
              </w:rPr>
            </w:pPr>
            <w:r>
              <w:rPr>
                <w:rFonts w:ascii="Times New Roman" w:hAnsi="Times New Roman" w:cs="Times New Roman"/>
                <w:b/>
                <w:sz w:val="28"/>
                <w:szCs w:val="28"/>
              </w:rPr>
              <w:t>0,0</w:t>
            </w:r>
          </w:p>
        </w:tc>
        <w:tc>
          <w:tcPr>
            <w:tcW w:w="1608" w:type="dxa"/>
          </w:tcPr>
          <w:p w:rsidR="000473D7" w:rsidRDefault="000473D7" w:rsidP="000473D7">
            <w:pPr>
              <w:spacing w:line="240" w:lineRule="auto"/>
              <w:rPr>
                <w:rFonts w:ascii="Times New Roman" w:hAnsi="Times New Roman" w:cs="Times New Roman"/>
                <w:b/>
                <w:sz w:val="28"/>
                <w:szCs w:val="28"/>
              </w:rPr>
            </w:pPr>
            <w:r>
              <w:rPr>
                <w:rFonts w:ascii="Times New Roman" w:hAnsi="Times New Roman" w:cs="Times New Roman"/>
                <w:b/>
                <w:sz w:val="28"/>
                <w:szCs w:val="28"/>
              </w:rPr>
              <w:t>0,0</w:t>
            </w:r>
          </w:p>
        </w:tc>
      </w:tr>
      <w:tr w:rsidR="000473D7" w:rsidRPr="00A75C68" w:rsidTr="000473D7">
        <w:tc>
          <w:tcPr>
            <w:tcW w:w="869" w:type="dxa"/>
          </w:tcPr>
          <w:p w:rsidR="000473D7" w:rsidRPr="007E2243" w:rsidRDefault="000473D7" w:rsidP="000473D7">
            <w:pPr>
              <w:pStyle w:val="11"/>
              <w:rPr>
                <w:rFonts w:ascii="Times New Roman" w:hAnsi="Times New Roman"/>
                <w:sz w:val="24"/>
                <w:szCs w:val="24"/>
              </w:rPr>
            </w:pPr>
          </w:p>
        </w:tc>
        <w:tc>
          <w:tcPr>
            <w:tcW w:w="3504" w:type="dxa"/>
          </w:tcPr>
          <w:p w:rsidR="000473D7" w:rsidRPr="00E337D8" w:rsidRDefault="000473D7" w:rsidP="000473D7">
            <w:pPr>
              <w:spacing w:line="240" w:lineRule="auto"/>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0473D7" w:rsidRDefault="000473D7" w:rsidP="000473D7">
            <w:pPr>
              <w:spacing w:line="240" w:lineRule="auto"/>
              <w:rPr>
                <w:rFonts w:ascii="Times New Roman" w:hAnsi="Times New Roman" w:cs="Times New Roman"/>
                <w:b/>
                <w:sz w:val="28"/>
                <w:szCs w:val="28"/>
              </w:rPr>
            </w:pPr>
          </w:p>
        </w:tc>
        <w:tc>
          <w:tcPr>
            <w:tcW w:w="1608" w:type="dxa"/>
          </w:tcPr>
          <w:p w:rsidR="000473D7" w:rsidRDefault="000473D7" w:rsidP="000473D7">
            <w:pPr>
              <w:spacing w:line="240" w:lineRule="auto"/>
              <w:rPr>
                <w:rFonts w:ascii="Times New Roman" w:hAnsi="Times New Roman" w:cs="Times New Roman"/>
                <w:b/>
                <w:sz w:val="28"/>
                <w:szCs w:val="28"/>
              </w:rPr>
            </w:pPr>
          </w:p>
        </w:tc>
        <w:tc>
          <w:tcPr>
            <w:tcW w:w="1608" w:type="dxa"/>
          </w:tcPr>
          <w:p w:rsidR="000473D7" w:rsidRDefault="000473D7" w:rsidP="000473D7">
            <w:pPr>
              <w:spacing w:line="240" w:lineRule="auto"/>
              <w:rPr>
                <w:rFonts w:ascii="Times New Roman" w:hAnsi="Times New Roman" w:cs="Times New Roman"/>
                <w:b/>
                <w:sz w:val="28"/>
                <w:szCs w:val="28"/>
              </w:rPr>
            </w:pPr>
          </w:p>
        </w:tc>
      </w:tr>
      <w:tr w:rsidR="000473D7" w:rsidRPr="00A75C68" w:rsidTr="000473D7">
        <w:tc>
          <w:tcPr>
            <w:tcW w:w="869" w:type="dxa"/>
          </w:tcPr>
          <w:p w:rsidR="000473D7" w:rsidRPr="007E2243" w:rsidRDefault="000473D7" w:rsidP="000473D7">
            <w:pPr>
              <w:pStyle w:val="11"/>
              <w:rPr>
                <w:rFonts w:ascii="Times New Roman" w:hAnsi="Times New Roman"/>
                <w:sz w:val="24"/>
                <w:szCs w:val="24"/>
              </w:rPr>
            </w:pPr>
          </w:p>
        </w:tc>
        <w:tc>
          <w:tcPr>
            <w:tcW w:w="3504" w:type="dxa"/>
          </w:tcPr>
          <w:p w:rsidR="000473D7" w:rsidRPr="00E337D8" w:rsidRDefault="000473D7" w:rsidP="000473D7">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0473D7" w:rsidRPr="00053494"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6 329,30000</w:t>
            </w:r>
          </w:p>
        </w:tc>
        <w:tc>
          <w:tcPr>
            <w:tcW w:w="1608" w:type="dxa"/>
          </w:tcPr>
          <w:p w:rsidR="000473D7"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0473D7"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0473D7" w:rsidRPr="00A75C68" w:rsidTr="000473D7">
        <w:tc>
          <w:tcPr>
            <w:tcW w:w="869" w:type="dxa"/>
          </w:tcPr>
          <w:p w:rsidR="000473D7" w:rsidRPr="007E2243" w:rsidRDefault="000473D7" w:rsidP="000473D7">
            <w:pPr>
              <w:pStyle w:val="11"/>
              <w:rPr>
                <w:rFonts w:ascii="Times New Roman" w:hAnsi="Times New Roman"/>
                <w:sz w:val="24"/>
                <w:szCs w:val="24"/>
              </w:rPr>
            </w:pPr>
          </w:p>
        </w:tc>
        <w:tc>
          <w:tcPr>
            <w:tcW w:w="3504" w:type="dxa"/>
          </w:tcPr>
          <w:p w:rsidR="000473D7" w:rsidRPr="00E337D8" w:rsidRDefault="000473D7" w:rsidP="000473D7">
            <w:pPr>
              <w:spacing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756" w:type="dxa"/>
          </w:tcPr>
          <w:p w:rsidR="000473D7" w:rsidRPr="00053494"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96,38528</w:t>
            </w:r>
          </w:p>
        </w:tc>
        <w:tc>
          <w:tcPr>
            <w:tcW w:w="1608" w:type="dxa"/>
          </w:tcPr>
          <w:p w:rsidR="000473D7"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0,0</w:t>
            </w:r>
          </w:p>
        </w:tc>
        <w:tc>
          <w:tcPr>
            <w:tcW w:w="1608" w:type="dxa"/>
          </w:tcPr>
          <w:p w:rsidR="000473D7" w:rsidRDefault="000473D7" w:rsidP="000473D7">
            <w:pPr>
              <w:spacing w:line="240" w:lineRule="auto"/>
              <w:rPr>
                <w:rFonts w:ascii="Times New Roman" w:hAnsi="Times New Roman" w:cs="Times New Roman"/>
                <w:sz w:val="28"/>
                <w:szCs w:val="28"/>
              </w:rPr>
            </w:pPr>
            <w:r>
              <w:rPr>
                <w:rFonts w:ascii="Times New Roman" w:hAnsi="Times New Roman" w:cs="Times New Roman"/>
                <w:sz w:val="28"/>
                <w:szCs w:val="28"/>
              </w:rPr>
              <w:t>0,0</w:t>
            </w:r>
          </w:p>
        </w:tc>
      </w:tr>
    </w:tbl>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pStyle w:val="aa"/>
        <w:spacing w:after="0" w:line="240" w:lineRule="auto"/>
        <w:jc w:val="right"/>
        <w:rPr>
          <w:rFonts w:ascii="Times New Roman" w:hAnsi="Times New Roman" w:cs="Times New Roman"/>
          <w:sz w:val="24"/>
          <w:szCs w:val="24"/>
        </w:rPr>
      </w:pPr>
      <w:r w:rsidRPr="0097360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w:t>
      </w:r>
      <w:r w:rsidRPr="0097360A">
        <w:rPr>
          <w:rFonts w:ascii="Times New Roman" w:hAnsi="Times New Roman" w:cs="Times New Roman"/>
          <w:sz w:val="24"/>
          <w:szCs w:val="24"/>
        </w:rPr>
        <w:t xml:space="preserve"> 1</w:t>
      </w:r>
      <w:r>
        <w:rPr>
          <w:rFonts w:ascii="Times New Roman" w:hAnsi="Times New Roman" w:cs="Times New Roman"/>
          <w:sz w:val="24"/>
          <w:szCs w:val="24"/>
        </w:rPr>
        <w:t>2</w:t>
      </w:r>
    </w:p>
    <w:p w:rsidR="000473D7" w:rsidRPr="00EA6476" w:rsidRDefault="000473D7" w:rsidP="000473D7">
      <w:pPr>
        <w:pStyle w:val="aa"/>
        <w:spacing w:after="0" w:line="240" w:lineRule="auto"/>
        <w:jc w:val="right"/>
        <w:rPr>
          <w:rFonts w:ascii="Times New Roman" w:hAnsi="Times New Roman" w:cs="Times New Roman"/>
          <w:sz w:val="24"/>
          <w:szCs w:val="24"/>
        </w:rPr>
      </w:pPr>
      <w:r w:rsidRPr="00EA6476">
        <w:rPr>
          <w:rFonts w:ascii="Times New Roman" w:hAnsi="Times New Roman" w:cs="Times New Roman"/>
          <w:sz w:val="24"/>
          <w:szCs w:val="24"/>
        </w:rPr>
        <w:t xml:space="preserve">                                                            к решению Совета депутатов</w:t>
      </w:r>
    </w:p>
    <w:p w:rsidR="000473D7" w:rsidRPr="00CC50FF" w:rsidRDefault="000473D7" w:rsidP="000473D7">
      <w:pPr>
        <w:pStyle w:val="aa"/>
        <w:spacing w:after="0" w:line="240" w:lineRule="auto"/>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0473D7" w:rsidRPr="00CC50FF" w:rsidRDefault="000473D7" w:rsidP="000473D7">
      <w:pPr>
        <w:pStyle w:val="aa"/>
        <w:spacing w:after="0" w:line="240" w:lineRule="auto"/>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23.11.2022 № 3 </w:t>
      </w:r>
    </w:p>
    <w:p w:rsidR="000473D7" w:rsidRPr="00267C1B" w:rsidRDefault="000473D7" w:rsidP="000473D7">
      <w:pPr>
        <w:spacing w:after="0" w:line="240" w:lineRule="auto"/>
        <w:jc w:val="right"/>
        <w:rPr>
          <w:rFonts w:ascii="Times New Roman" w:hAnsi="Times New Roman"/>
          <w:sz w:val="24"/>
          <w:szCs w:val="24"/>
        </w:rPr>
      </w:pPr>
    </w:p>
    <w:p w:rsidR="000473D7" w:rsidRDefault="000473D7" w:rsidP="000473D7">
      <w:pPr>
        <w:pStyle w:val="11"/>
        <w:jc w:val="center"/>
        <w:rPr>
          <w:rFonts w:ascii="Times New Roman" w:hAnsi="Times New Roman"/>
          <w:b/>
          <w:sz w:val="24"/>
          <w:szCs w:val="24"/>
        </w:rPr>
      </w:pPr>
    </w:p>
    <w:p w:rsidR="000473D7" w:rsidRPr="00E72397" w:rsidRDefault="000473D7" w:rsidP="000473D7">
      <w:pPr>
        <w:pStyle w:val="11"/>
        <w:jc w:val="center"/>
        <w:rPr>
          <w:rFonts w:ascii="Times New Roman" w:hAnsi="Times New Roman"/>
          <w:b/>
          <w:sz w:val="28"/>
          <w:szCs w:val="28"/>
        </w:rPr>
      </w:pPr>
      <w:r w:rsidRPr="00E72397">
        <w:rPr>
          <w:rFonts w:ascii="Times New Roman" w:hAnsi="Times New Roman"/>
          <w:b/>
          <w:sz w:val="28"/>
          <w:szCs w:val="28"/>
        </w:rPr>
        <w:t xml:space="preserve">Субсидии на реализацию мероприятий по </w:t>
      </w:r>
      <w:r>
        <w:rPr>
          <w:rFonts w:ascii="Times New Roman" w:hAnsi="Times New Roman"/>
          <w:b/>
          <w:sz w:val="28"/>
          <w:szCs w:val="28"/>
        </w:rPr>
        <w:t xml:space="preserve">организации функционирования систем жизнеобеспечения </w:t>
      </w:r>
      <w:r w:rsidRPr="00E72397">
        <w:rPr>
          <w:rFonts w:ascii="Times New Roman" w:hAnsi="Times New Roman"/>
          <w:b/>
          <w:sz w:val="28"/>
          <w:szCs w:val="28"/>
        </w:rPr>
        <w:t>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Pr="00E72397">
        <w:rPr>
          <w:rFonts w:ascii="Times New Roman" w:hAnsi="Times New Roman"/>
          <w:b/>
          <w:bCs/>
          <w:color w:val="000000"/>
          <w:sz w:val="24"/>
          <w:szCs w:val="24"/>
        </w:rPr>
        <w:t xml:space="preserve"> </w:t>
      </w:r>
      <w:r w:rsidRPr="00E72397">
        <w:rPr>
          <w:rFonts w:ascii="Times New Roman" w:hAnsi="Times New Roman"/>
          <w:b/>
          <w:bCs/>
          <w:color w:val="000000"/>
          <w:sz w:val="28"/>
          <w:szCs w:val="28"/>
        </w:rPr>
        <w:t>на 202</w:t>
      </w:r>
      <w:r>
        <w:rPr>
          <w:rFonts w:ascii="Times New Roman" w:hAnsi="Times New Roman"/>
          <w:b/>
          <w:bCs/>
          <w:color w:val="000000"/>
          <w:sz w:val="28"/>
          <w:szCs w:val="28"/>
        </w:rPr>
        <w:t>3</w:t>
      </w:r>
      <w:r w:rsidRPr="00E72397">
        <w:rPr>
          <w:rFonts w:ascii="Times New Roman" w:hAnsi="Times New Roman"/>
          <w:b/>
          <w:bCs/>
          <w:color w:val="000000"/>
          <w:sz w:val="28"/>
          <w:szCs w:val="28"/>
        </w:rPr>
        <w:t xml:space="preserve"> год</w:t>
      </w:r>
      <w:r>
        <w:rPr>
          <w:rFonts w:ascii="Times New Roman" w:hAnsi="Times New Roman"/>
          <w:b/>
          <w:bCs/>
          <w:color w:val="000000"/>
          <w:sz w:val="28"/>
          <w:szCs w:val="28"/>
        </w:rPr>
        <w:t xml:space="preserve"> и плановый период 2024 и 2025 годов</w:t>
      </w:r>
    </w:p>
    <w:p w:rsidR="000473D7" w:rsidRPr="00A2360C" w:rsidRDefault="000473D7" w:rsidP="000473D7">
      <w:pPr>
        <w:pStyle w:val="11"/>
        <w:jc w:val="right"/>
        <w:rPr>
          <w:rFonts w:ascii="Times New Roman" w:hAnsi="Times New Roman"/>
          <w:sz w:val="24"/>
          <w:szCs w:val="24"/>
        </w:rPr>
      </w:pPr>
      <w:r w:rsidRPr="00A2360C">
        <w:rPr>
          <w:rFonts w:ascii="Times New Roman" w:hAnsi="Times New Roman"/>
          <w:sz w:val="24"/>
          <w:szCs w:val="24"/>
        </w:rPr>
        <w:t>таблица 1</w:t>
      </w:r>
    </w:p>
    <w:p w:rsidR="000473D7" w:rsidRPr="00A2360C" w:rsidRDefault="000473D7" w:rsidP="000473D7">
      <w:pPr>
        <w:pStyle w:val="11"/>
        <w:jc w:val="right"/>
        <w:rPr>
          <w:rFonts w:ascii="Times New Roman" w:hAnsi="Times New Roman"/>
          <w:sz w:val="24"/>
          <w:szCs w:val="24"/>
        </w:rPr>
      </w:pPr>
    </w:p>
    <w:p w:rsidR="000473D7" w:rsidRDefault="000473D7" w:rsidP="000473D7">
      <w:pPr>
        <w:pStyle w:val="11"/>
        <w:jc w:val="center"/>
        <w:rPr>
          <w:rFonts w:ascii="Times New Roman" w:hAnsi="Times New Roman"/>
          <w:sz w:val="28"/>
          <w:szCs w:val="28"/>
        </w:rPr>
      </w:pPr>
      <w:r>
        <w:rPr>
          <w:rFonts w:ascii="Times New Roman" w:hAnsi="Times New Roman"/>
          <w:sz w:val="28"/>
          <w:szCs w:val="28"/>
        </w:rPr>
        <w:t>Субсидии</w:t>
      </w:r>
      <w:r w:rsidRPr="00A2360C">
        <w:rPr>
          <w:rFonts w:ascii="Times New Roman" w:hAnsi="Times New Roman"/>
          <w:sz w:val="28"/>
          <w:szCs w:val="28"/>
        </w:rPr>
        <w:t xml:space="preserve"> на реализацию мероприятий </w:t>
      </w:r>
      <w:r w:rsidRPr="00F51D6C">
        <w:rPr>
          <w:rFonts w:ascii="Times New Roman" w:hAnsi="Times New Roman"/>
          <w:sz w:val="28"/>
          <w:szCs w:val="28"/>
        </w:rPr>
        <w:t>по организации функционирования систем жизнеобеспечения</w:t>
      </w:r>
      <w:r w:rsidRPr="00A2360C">
        <w:rPr>
          <w:rFonts w:ascii="Times New Roman" w:hAnsi="Times New Roman"/>
          <w:sz w:val="28"/>
          <w:szCs w:val="28"/>
        </w:rPr>
        <w:t xml:space="preserve"> подпрограммы «Безопасность жилищно-коммунального хозяйства</w:t>
      </w:r>
      <w:r>
        <w:rPr>
          <w:rFonts w:ascii="Times New Roman" w:hAnsi="Times New Roman"/>
          <w:sz w:val="28"/>
          <w:szCs w:val="28"/>
        </w:rPr>
        <w:t>» государственной программы Новосибирской области «Жилищно-коммунальное хозяйство</w:t>
      </w:r>
    </w:p>
    <w:p w:rsidR="000473D7" w:rsidRPr="006E781F" w:rsidRDefault="000473D7" w:rsidP="000473D7">
      <w:pPr>
        <w:pStyle w:val="11"/>
        <w:jc w:val="center"/>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bCs/>
          <w:color w:val="000000"/>
          <w:sz w:val="24"/>
          <w:szCs w:val="24"/>
        </w:rPr>
        <w:t xml:space="preserve"> </w:t>
      </w:r>
      <w:r w:rsidRPr="006E781F">
        <w:rPr>
          <w:rFonts w:ascii="Times New Roman" w:hAnsi="Times New Roman"/>
          <w:bCs/>
          <w:color w:val="000000"/>
          <w:sz w:val="28"/>
          <w:szCs w:val="28"/>
        </w:rPr>
        <w:t>на 20</w:t>
      </w:r>
      <w:r>
        <w:rPr>
          <w:rFonts w:ascii="Times New Roman" w:hAnsi="Times New Roman"/>
          <w:bCs/>
          <w:color w:val="000000"/>
          <w:sz w:val="28"/>
          <w:szCs w:val="28"/>
        </w:rPr>
        <w:t>23</w:t>
      </w:r>
      <w:r w:rsidRPr="006E781F">
        <w:rPr>
          <w:rFonts w:ascii="Times New Roman" w:hAnsi="Times New Roman"/>
          <w:bCs/>
          <w:color w:val="000000"/>
          <w:sz w:val="28"/>
          <w:szCs w:val="28"/>
        </w:rPr>
        <w:t xml:space="preserve"> год</w:t>
      </w:r>
      <w:r>
        <w:rPr>
          <w:rFonts w:ascii="Times New Roman" w:hAnsi="Times New Roman"/>
          <w:bCs/>
          <w:color w:val="000000"/>
          <w:sz w:val="28"/>
          <w:szCs w:val="28"/>
        </w:rPr>
        <w:t xml:space="preserve"> и плановый период 2024 и 2025 годов</w:t>
      </w:r>
    </w:p>
    <w:p w:rsidR="000473D7" w:rsidRPr="00347610" w:rsidRDefault="000473D7" w:rsidP="000473D7">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3427"/>
        <w:gridCol w:w="1756"/>
        <w:gridCol w:w="1640"/>
        <w:gridCol w:w="1640"/>
      </w:tblGrid>
      <w:tr w:rsidR="000473D7" w:rsidRPr="00A75C68" w:rsidTr="000473D7">
        <w:trPr>
          <w:trHeight w:val="295"/>
        </w:trPr>
        <w:tc>
          <w:tcPr>
            <w:tcW w:w="882" w:type="dxa"/>
            <w:vMerge w:val="restart"/>
          </w:tcPr>
          <w:p w:rsidR="000473D7" w:rsidRPr="00F51D6C" w:rsidRDefault="000473D7" w:rsidP="000473D7">
            <w:pPr>
              <w:pStyle w:val="11"/>
              <w:jc w:val="center"/>
              <w:rPr>
                <w:rFonts w:ascii="Times New Roman" w:hAnsi="Times New Roman"/>
                <w:b/>
                <w:sz w:val="24"/>
                <w:szCs w:val="24"/>
              </w:rPr>
            </w:pPr>
            <w:r w:rsidRPr="00F51D6C">
              <w:rPr>
                <w:rFonts w:ascii="Times New Roman" w:hAnsi="Times New Roman"/>
                <w:b/>
                <w:sz w:val="24"/>
                <w:szCs w:val="24"/>
              </w:rPr>
              <w:t>№ п/п</w:t>
            </w:r>
          </w:p>
        </w:tc>
        <w:tc>
          <w:tcPr>
            <w:tcW w:w="3427" w:type="dxa"/>
            <w:vMerge w:val="restart"/>
          </w:tcPr>
          <w:p w:rsidR="000473D7" w:rsidRPr="005A7508" w:rsidRDefault="000473D7" w:rsidP="000473D7">
            <w:pPr>
              <w:pStyle w:val="11"/>
              <w:jc w:val="center"/>
              <w:rPr>
                <w:rFonts w:ascii="Times New Roman" w:hAnsi="Times New Roman"/>
                <w:b/>
                <w:sz w:val="24"/>
                <w:szCs w:val="24"/>
              </w:rPr>
            </w:pPr>
            <w:r w:rsidRPr="005A7508">
              <w:rPr>
                <w:rFonts w:ascii="Times New Roman" w:hAnsi="Times New Roman"/>
                <w:b/>
                <w:sz w:val="24"/>
                <w:szCs w:val="24"/>
              </w:rPr>
              <w:t>Наименование</w:t>
            </w:r>
          </w:p>
        </w:tc>
        <w:tc>
          <w:tcPr>
            <w:tcW w:w="5036" w:type="dxa"/>
            <w:gridSpan w:val="3"/>
          </w:tcPr>
          <w:p w:rsidR="000473D7" w:rsidRDefault="000473D7" w:rsidP="000473D7">
            <w:pPr>
              <w:spacing w:after="0" w:line="240" w:lineRule="auto"/>
              <w:jc w:val="center"/>
            </w:pPr>
            <w:r w:rsidRPr="005A7508">
              <w:rPr>
                <w:rFonts w:ascii="Times New Roman" w:hAnsi="Times New Roman"/>
                <w:b/>
                <w:sz w:val="24"/>
                <w:szCs w:val="24"/>
              </w:rPr>
              <w:t xml:space="preserve">Сумма  </w:t>
            </w:r>
          </w:p>
        </w:tc>
      </w:tr>
      <w:tr w:rsidR="000473D7" w:rsidRPr="00A75C68" w:rsidTr="000473D7">
        <w:trPr>
          <w:trHeight w:val="528"/>
        </w:trPr>
        <w:tc>
          <w:tcPr>
            <w:tcW w:w="882" w:type="dxa"/>
            <w:vMerge/>
          </w:tcPr>
          <w:p w:rsidR="000473D7" w:rsidRPr="00F51D6C" w:rsidRDefault="000473D7" w:rsidP="000473D7">
            <w:pPr>
              <w:pStyle w:val="11"/>
              <w:jc w:val="center"/>
              <w:rPr>
                <w:rFonts w:ascii="Times New Roman" w:hAnsi="Times New Roman"/>
                <w:b/>
                <w:sz w:val="24"/>
                <w:szCs w:val="24"/>
              </w:rPr>
            </w:pPr>
          </w:p>
        </w:tc>
        <w:tc>
          <w:tcPr>
            <w:tcW w:w="3427" w:type="dxa"/>
            <w:vMerge/>
          </w:tcPr>
          <w:p w:rsidR="000473D7" w:rsidRPr="005A7508" w:rsidRDefault="000473D7" w:rsidP="000473D7">
            <w:pPr>
              <w:pStyle w:val="11"/>
              <w:jc w:val="center"/>
              <w:rPr>
                <w:rFonts w:ascii="Times New Roman" w:hAnsi="Times New Roman"/>
                <w:b/>
                <w:sz w:val="24"/>
                <w:szCs w:val="24"/>
              </w:rPr>
            </w:pPr>
          </w:p>
        </w:tc>
        <w:tc>
          <w:tcPr>
            <w:tcW w:w="1756" w:type="dxa"/>
          </w:tcPr>
          <w:p w:rsidR="000473D7" w:rsidRPr="005A7508" w:rsidRDefault="000473D7" w:rsidP="000473D7">
            <w:pPr>
              <w:pStyle w:val="11"/>
              <w:jc w:val="center"/>
              <w:rPr>
                <w:rFonts w:ascii="Times New Roman" w:hAnsi="Times New Roman"/>
                <w:b/>
                <w:sz w:val="24"/>
                <w:szCs w:val="24"/>
              </w:rPr>
            </w:pPr>
            <w:r w:rsidRPr="005A7508">
              <w:rPr>
                <w:rFonts w:ascii="Times New Roman" w:hAnsi="Times New Roman"/>
                <w:b/>
                <w:sz w:val="24"/>
                <w:szCs w:val="24"/>
              </w:rPr>
              <w:t>20</w:t>
            </w:r>
            <w:r>
              <w:rPr>
                <w:rFonts w:ascii="Times New Roman" w:hAnsi="Times New Roman"/>
                <w:b/>
                <w:sz w:val="24"/>
                <w:szCs w:val="24"/>
              </w:rPr>
              <w:t>23</w:t>
            </w:r>
            <w:r w:rsidRPr="005A7508">
              <w:rPr>
                <w:rFonts w:ascii="Times New Roman" w:hAnsi="Times New Roman"/>
                <w:b/>
                <w:sz w:val="24"/>
                <w:szCs w:val="24"/>
              </w:rPr>
              <w:t xml:space="preserve"> год</w:t>
            </w:r>
          </w:p>
        </w:tc>
        <w:tc>
          <w:tcPr>
            <w:tcW w:w="1640" w:type="dxa"/>
          </w:tcPr>
          <w:p w:rsidR="000473D7" w:rsidRPr="001263BF" w:rsidRDefault="000473D7" w:rsidP="000473D7">
            <w:pPr>
              <w:spacing w:after="0" w:line="240" w:lineRule="auto"/>
              <w:jc w:val="center"/>
              <w:rPr>
                <w:rFonts w:ascii="Times New Roman" w:hAnsi="Times New Roman"/>
                <w:b/>
                <w:sz w:val="24"/>
                <w:szCs w:val="24"/>
              </w:rPr>
            </w:pPr>
            <w:r w:rsidRPr="001263BF">
              <w:rPr>
                <w:rFonts w:ascii="Times New Roman" w:hAnsi="Times New Roman"/>
                <w:b/>
                <w:sz w:val="24"/>
                <w:szCs w:val="24"/>
              </w:rPr>
              <w:t>202</w:t>
            </w:r>
            <w:r>
              <w:rPr>
                <w:rFonts w:ascii="Times New Roman" w:hAnsi="Times New Roman"/>
                <w:b/>
                <w:sz w:val="24"/>
                <w:szCs w:val="24"/>
                <w:lang w:val="en-US"/>
              </w:rPr>
              <w:t>4</w:t>
            </w:r>
            <w:r w:rsidRPr="001263BF">
              <w:rPr>
                <w:rFonts w:ascii="Times New Roman" w:hAnsi="Times New Roman"/>
                <w:b/>
                <w:sz w:val="24"/>
                <w:szCs w:val="24"/>
              </w:rPr>
              <w:t xml:space="preserve"> год</w:t>
            </w:r>
          </w:p>
        </w:tc>
        <w:tc>
          <w:tcPr>
            <w:tcW w:w="1640" w:type="dxa"/>
          </w:tcPr>
          <w:p w:rsidR="000473D7" w:rsidRPr="001263BF" w:rsidRDefault="000473D7" w:rsidP="000473D7">
            <w:pPr>
              <w:spacing w:after="0" w:line="240" w:lineRule="auto"/>
              <w:jc w:val="center"/>
              <w:rPr>
                <w:rFonts w:ascii="Times New Roman" w:hAnsi="Times New Roman"/>
                <w:b/>
                <w:sz w:val="24"/>
                <w:szCs w:val="24"/>
              </w:rPr>
            </w:pPr>
            <w:r w:rsidRPr="001263BF">
              <w:rPr>
                <w:rFonts w:ascii="Times New Roman" w:hAnsi="Times New Roman"/>
                <w:b/>
                <w:sz w:val="24"/>
                <w:szCs w:val="24"/>
              </w:rPr>
              <w:t>202</w:t>
            </w:r>
            <w:r>
              <w:rPr>
                <w:rFonts w:ascii="Times New Roman" w:hAnsi="Times New Roman"/>
                <w:b/>
                <w:sz w:val="24"/>
                <w:szCs w:val="24"/>
                <w:lang w:val="en-US"/>
              </w:rPr>
              <w:t>5</w:t>
            </w:r>
            <w:r w:rsidRPr="001263BF">
              <w:rPr>
                <w:rFonts w:ascii="Times New Roman" w:hAnsi="Times New Roman"/>
                <w:b/>
                <w:sz w:val="24"/>
                <w:szCs w:val="24"/>
              </w:rPr>
              <w:t xml:space="preserve"> год</w:t>
            </w:r>
          </w:p>
        </w:tc>
      </w:tr>
      <w:tr w:rsidR="000473D7" w:rsidRPr="00A75C68" w:rsidTr="000473D7">
        <w:tc>
          <w:tcPr>
            <w:tcW w:w="882" w:type="dxa"/>
          </w:tcPr>
          <w:p w:rsidR="000473D7" w:rsidRPr="00FD1E45" w:rsidRDefault="000473D7" w:rsidP="000473D7">
            <w:pPr>
              <w:pStyle w:val="11"/>
              <w:rPr>
                <w:rFonts w:ascii="Times New Roman" w:hAnsi="Times New Roman"/>
                <w:b/>
                <w:sz w:val="24"/>
                <w:szCs w:val="24"/>
              </w:rPr>
            </w:pPr>
            <w:r w:rsidRPr="00FD1E45">
              <w:rPr>
                <w:rFonts w:ascii="Times New Roman" w:hAnsi="Times New Roman"/>
                <w:b/>
                <w:sz w:val="24"/>
                <w:szCs w:val="24"/>
              </w:rPr>
              <w:t>1.</w:t>
            </w:r>
          </w:p>
        </w:tc>
        <w:tc>
          <w:tcPr>
            <w:tcW w:w="3427" w:type="dxa"/>
          </w:tcPr>
          <w:p w:rsidR="000473D7" w:rsidRPr="00FD1E45" w:rsidRDefault="000473D7" w:rsidP="000473D7">
            <w:pPr>
              <w:spacing w:after="0" w:line="240" w:lineRule="auto"/>
              <w:rPr>
                <w:rFonts w:ascii="Times New Roman" w:hAnsi="Times New Roman" w:cs="Times New Roman"/>
                <w:b/>
                <w:sz w:val="28"/>
                <w:szCs w:val="28"/>
              </w:rPr>
            </w:pPr>
            <w:r w:rsidRPr="00FD1E45">
              <w:rPr>
                <w:rFonts w:ascii="Times New Roman" w:hAnsi="Times New Roman" w:cs="Times New Roman"/>
                <w:b/>
                <w:sz w:val="28"/>
                <w:szCs w:val="28"/>
              </w:rPr>
              <w:t>МУП «Управляющая компания ЖКХ»</w:t>
            </w:r>
          </w:p>
        </w:tc>
        <w:tc>
          <w:tcPr>
            <w:tcW w:w="1756" w:type="dxa"/>
          </w:tcPr>
          <w:p w:rsidR="000473D7" w:rsidRPr="00FD1E45" w:rsidRDefault="000473D7" w:rsidP="000473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26 497,86802</w:t>
            </w:r>
          </w:p>
        </w:tc>
        <w:tc>
          <w:tcPr>
            <w:tcW w:w="1640" w:type="dxa"/>
          </w:tcPr>
          <w:p w:rsidR="000473D7" w:rsidRPr="00F47BFC" w:rsidRDefault="000473D7" w:rsidP="000473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0,0</w:t>
            </w:r>
          </w:p>
        </w:tc>
        <w:tc>
          <w:tcPr>
            <w:tcW w:w="1640" w:type="dxa"/>
          </w:tcPr>
          <w:p w:rsidR="000473D7" w:rsidRDefault="000473D7" w:rsidP="000473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0,0</w:t>
            </w:r>
          </w:p>
        </w:tc>
      </w:tr>
      <w:tr w:rsidR="000473D7" w:rsidRPr="00A75C68" w:rsidTr="000473D7">
        <w:tc>
          <w:tcPr>
            <w:tcW w:w="882" w:type="dxa"/>
          </w:tcPr>
          <w:p w:rsidR="000473D7" w:rsidRPr="00A75C68" w:rsidRDefault="000473D7" w:rsidP="000473D7">
            <w:pPr>
              <w:pStyle w:val="11"/>
              <w:rPr>
                <w:rFonts w:ascii="Times New Roman" w:hAnsi="Times New Roman"/>
                <w:b/>
                <w:sz w:val="24"/>
                <w:szCs w:val="24"/>
              </w:rPr>
            </w:pPr>
          </w:p>
        </w:tc>
        <w:tc>
          <w:tcPr>
            <w:tcW w:w="3427" w:type="dxa"/>
          </w:tcPr>
          <w:p w:rsidR="000473D7" w:rsidRPr="00E337D8" w:rsidRDefault="000473D7" w:rsidP="000473D7">
            <w:pPr>
              <w:spacing w:after="0" w:line="240" w:lineRule="auto"/>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0473D7" w:rsidRPr="00E337D8" w:rsidRDefault="000473D7" w:rsidP="000473D7">
            <w:pPr>
              <w:spacing w:after="0" w:line="240" w:lineRule="auto"/>
              <w:jc w:val="center"/>
              <w:rPr>
                <w:rFonts w:ascii="Times New Roman" w:hAnsi="Times New Roman" w:cs="Times New Roman"/>
                <w:sz w:val="28"/>
                <w:szCs w:val="28"/>
              </w:rPr>
            </w:pPr>
          </w:p>
        </w:tc>
        <w:tc>
          <w:tcPr>
            <w:tcW w:w="1640" w:type="dxa"/>
          </w:tcPr>
          <w:p w:rsidR="000473D7" w:rsidRPr="00E337D8" w:rsidRDefault="000473D7" w:rsidP="000473D7">
            <w:pPr>
              <w:spacing w:after="0" w:line="240" w:lineRule="auto"/>
              <w:jc w:val="center"/>
              <w:rPr>
                <w:rFonts w:ascii="Times New Roman" w:hAnsi="Times New Roman" w:cs="Times New Roman"/>
                <w:sz w:val="28"/>
                <w:szCs w:val="28"/>
              </w:rPr>
            </w:pPr>
          </w:p>
        </w:tc>
        <w:tc>
          <w:tcPr>
            <w:tcW w:w="1640" w:type="dxa"/>
          </w:tcPr>
          <w:p w:rsidR="000473D7" w:rsidRPr="00E337D8" w:rsidRDefault="000473D7" w:rsidP="000473D7">
            <w:pPr>
              <w:spacing w:after="0" w:line="240" w:lineRule="auto"/>
              <w:jc w:val="center"/>
              <w:rPr>
                <w:rFonts w:ascii="Times New Roman" w:hAnsi="Times New Roman" w:cs="Times New Roman"/>
                <w:sz w:val="28"/>
                <w:szCs w:val="28"/>
              </w:rPr>
            </w:pPr>
          </w:p>
        </w:tc>
      </w:tr>
      <w:tr w:rsidR="000473D7" w:rsidRPr="00A75C68" w:rsidTr="000473D7">
        <w:tc>
          <w:tcPr>
            <w:tcW w:w="882" w:type="dxa"/>
          </w:tcPr>
          <w:p w:rsidR="000473D7" w:rsidRPr="00A75C68" w:rsidRDefault="000473D7" w:rsidP="000473D7">
            <w:pPr>
              <w:pStyle w:val="11"/>
              <w:rPr>
                <w:rFonts w:ascii="Times New Roman" w:hAnsi="Times New Roman"/>
                <w:b/>
                <w:sz w:val="24"/>
                <w:szCs w:val="24"/>
              </w:rPr>
            </w:pPr>
          </w:p>
        </w:tc>
        <w:tc>
          <w:tcPr>
            <w:tcW w:w="3427" w:type="dxa"/>
          </w:tcPr>
          <w:p w:rsidR="000473D7" w:rsidRPr="00E337D8" w:rsidRDefault="000473D7" w:rsidP="000473D7">
            <w:pPr>
              <w:spacing w:after="0"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0473D7" w:rsidRPr="00E337D8" w:rsidRDefault="000473D7" w:rsidP="000473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25 968,40000</w:t>
            </w:r>
          </w:p>
        </w:tc>
        <w:tc>
          <w:tcPr>
            <w:tcW w:w="1640" w:type="dxa"/>
          </w:tcPr>
          <w:p w:rsidR="000473D7" w:rsidRDefault="000473D7" w:rsidP="000473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640" w:type="dxa"/>
          </w:tcPr>
          <w:p w:rsidR="000473D7" w:rsidRDefault="000473D7" w:rsidP="000473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0473D7" w:rsidRPr="00A75C68" w:rsidTr="000473D7">
        <w:tc>
          <w:tcPr>
            <w:tcW w:w="882" w:type="dxa"/>
          </w:tcPr>
          <w:p w:rsidR="000473D7" w:rsidRPr="00A75C68" w:rsidRDefault="000473D7" w:rsidP="000473D7">
            <w:pPr>
              <w:pStyle w:val="11"/>
              <w:rPr>
                <w:rFonts w:ascii="Times New Roman" w:hAnsi="Times New Roman"/>
                <w:b/>
                <w:sz w:val="24"/>
                <w:szCs w:val="24"/>
              </w:rPr>
            </w:pPr>
          </w:p>
        </w:tc>
        <w:tc>
          <w:tcPr>
            <w:tcW w:w="3427" w:type="dxa"/>
          </w:tcPr>
          <w:p w:rsidR="000473D7" w:rsidRPr="00E337D8" w:rsidRDefault="000473D7" w:rsidP="000473D7">
            <w:pPr>
              <w:spacing w:after="0" w:line="240" w:lineRule="auto"/>
              <w:rPr>
                <w:rFonts w:ascii="Times New Roman" w:hAnsi="Times New Roman" w:cs="Times New Roman"/>
                <w:sz w:val="28"/>
                <w:szCs w:val="28"/>
              </w:rPr>
            </w:pPr>
            <w:r w:rsidRPr="00E337D8">
              <w:rPr>
                <w:rFonts w:ascii="Times New Roman" w:hAnsi="Times New Roman" w:cs="Times New Roman"/>
                <w:sz w:val="28"/>
                <w:szCs w:val="28"/>
              </w:rPr>
              <w:t xml:space="preserve">за счет средств </w:t>
            </w:r>
            <w:r>
              <w:rPr>
                <w:rFonts w:ascii="Times New Roman" w:hAnsi="Times New Roman" w:cs="Times New Roman"/>
                <w:sz w:val="28"/>
                <w:szCs w:val="28"/>
              </w:rPr>
              <w:t>местного</w:t>
            </w:r>
            <w:r w:rsidRPr="00E337D8">
              <w:rPr>
                <w:rFonts w:ascii="Times New Roman" w:hAnsi="Times New Roman" w:cs="Times New Roman"/>
                <w:sz w:val="28"/>
                <w:szCs w:val="28"/>
              </w:rPr>
              <w:t xml:space="preserve"> бюджета</w:t>
            </w:r>
          </w:p>
        </w:tc>
        <w:tc>
          <w:tcPr>
            <w:tcW w:w="1756" w:type="dxa"/>
          </w:tcPr>
          <w:p w:rsidR="000473D7" w:rsidRDefault="000473D7" w:rsidP="000473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529,46802</w:t>
            </w:r>
          </w:p>
        </w:tc>
        <w:tc>
          <w:tcPr>
            <w:tcW w:w="1640" w:type="dxa"/>
          </w:tcPr>
          <w:p w:rsidR="000473D7" w:rsidRDefault="000473D7" w:rsidP="000473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640" w:type="dxa"/>
          </w:tcPr>
          <w:p w:rsidR="000473D7" w:rsidRDefault="000473D7" w:rsidP="000473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0473D7" w:rsidRPr="00A75C68" w:rsidTr="000473D7">
        <w:tc>
          <w:tcPr>
            <w:tcW w:w="882" w:type="dxa"/>
          </w:tcPr>
          <w:p w:rsidR="000473D7" w:rsidRPr="00A75C68" w:rsidRDefault="000473D7" w:rsidP="000473D7">
            <w:pPr>
              <w:pStyle w:val="11"/>
              <w:rPr>
                <w:rFonts w:ascii="Times New Roman" w:hAnsi="Times New Roman"/>
                <w:b/>
                <w:sz w:val="24"/>
                <w:szCs w:val="24"/>
              </w:rPr>
            </w:pPr>
            <w:r>
              <w:rPr>
                <w:rFonts w:ascii="Times New Roman" w:hAnsi="Times New Roman"/>
                <w:b/>
                <w:sz w:val="24"/>
                <w:szCs w:val="24"/>
              </w:rPr>
              <w:t>2.</w:t>
            </w:r>
          </w:p>
        </w:tc>
        <w:tc>
          <w:tcPr>
            <w:tcW w:w="3427" w:type="dxa"/>
          </w:tcPr>
          <w:p w:rsidR="000473D7" w:rsidRPr="000C32B9" w:rsidRDefault="000473D7" w:rsidP="000473D7">
            <w:pPr>
              <w:spacing w:after="0" w:line="240" w:lineRule="auto"/>
              <w:rPr>
                <w:rFonts w:ascii="Times New Roman" w:hAnsi="Times New Roman" w:cs="Times New Roman"/>
                <w:b/>
                <w:sz w:val="28"/>
                <w:szCs w:val="28"/>
              </w:rPr>
            </w:pPr>
            <w:r w:rsidRPr="000C32B9">
              <w:rPr>
                <w:rFonts w:ascii="Times New Roman" w:hAnsi="Times New Roman" w:cs="Times New Roman"/>
                <w:b/>
                <w:sz w:val="28"/>
                <w:szCs w:val="28"/>
              </w:rPr>
              <w:t>МП ЖКХ Быструхинского сельсовета</w:t>
            </w:r>
          </w:p>
        </w:tc>
        <w:tc>
          <w:tcPr>
            <w:tcW w:w="1756" w:type="dxa"/>
          </w:tcPr>
          <w:p w:rsidR="000473D7" w:rsidRPr="000C32B9" w:rsidRDefault="000473D7" w:rsidP="000473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2 300,00000</w:t>
            </w:r>
          </w:p>
        </w:tc>
        <w:tc>
          <w:tcPr>
            <w:tcW w:w="1640" w:type="dxa"/>
          </w:tcPr>
          <w:p w:rsidR="000473D7" w:rsidRPr="000C32B9" w:rsidRDefault="000473D7" w:rsidP="000473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0,0</w:t>
            </w:r>
          </w:p>
        </w:tc>
        <w:tc>
          <w:tcPr>
            <w:tcW w:w="1640" w:type="dxa"/>
          </w:tcPr>
          <w:p w:rsidR="000473D7" w:rsidRPr="000C32B9" w:rsidRDefault="000473D7" w:rsidP="000473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0,0</w:t>
            </w:r>
          </w:p>
        </w:tc>
      </w:tr>
      <w:tr w:rsidR="000473D7" w:rsidRPr="00A75C68" w:rsidTr="000473D7">
        <w:tc>
          <w:tcPr>
            <w:tcW w:w="882" w:type="dxa"/>
          </w:tcPr>
          <w:p w:rsidR="000473D7" w:rsidRPr="00A75C68" w:rsidRDefault="000473D7" w:rsidP="000473D7">
            <w:pPr>
              <w:pStyle w:val="11"/>
              <w:rPr>
                <w:rFonts w:ascii="Times New Roman" w:hAnsi="Times New Roman"/>
                <w:b/>
                <w:sz w:val="24"/>
                <w:szCs w:val="24"/>
              </w:rPr>
            </w:pPr>
          </w:p>
        </w:tc>
        <w:tc>
          <w:tcPr>
            <w:tcW w:w="3427" w:type="dxa"/>
          </w:tcPr>
          <w:p w:rsidR="000473D7" w:rsidRPr="00E337D8" w:rsidRDefault="000473D7" w:rsidP="000473D7">
            <w:pPr>
              <w:spacing w:after="0" w:line="240" w:lineRule="auto"/>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0473D7" w:rsidRPr="00E337D8" w:rsidRDefault="000473D7" w:rsidP="000473D7">
            <w:pPr>
              <w:spacing w:after="0" w:line="240" w:lineRule="auto"/>
              <w:jc w:val="center"/>
              <w:rPr>
                <w:rFonts w:ascii="Times New Roman" w:hAnsi="Times New Roman" w:cs="Times New Roman"/>
                <w:sz w:val="28"/>
                <w:szCs w:val="28"/>
              </w:rPr>
            </w:pPr>
          </w:p>
        </w:tc>
        <w:tc>
          <w:tcPr>
            <w:tcW w:w="1640" w:type="dxa"/>
          </w:tcPr>
          <w:p w:rsidR="000473D7" w:rsidRPr="00E337D8" w:rsidRDefault="000473D7" w:rsidP="000473D7">
            <w:pPr>
              <w:spacing w:after="0" w:line="240" w:lineRule="auto"/>
              <w:jc w:val="center"/>
              <w:rPr>
                <w:rFonts w:ascii="Times New Roman" w:hAnsi="Times New Roman" w:cs="Times New Roman"/>
                <w:sz w:val="28"/>
                <w:szCs w:val="28"/>
              </w:rPr>
            </w:pPr>
          </w:p>
        </w:tc>
        <w:tc>
          <w:tcPr>
            <w:tcW w:w="1640" w:type="dxa"/>
          </w:tcPr>
          <w:p w:rsidR="000473D7" w:rsidRPr="00E337D8" w:rsidRDefault="000473D7" w:rsidP="000473D7">
            <w:pPr>
              <w:spacing w:after="0" w:line="240" w:lineRule="auto"/>
              <w:jc w:val="center"/>
              <w:rPr>
                <w:rFonts w:ascii="Times New Roman" w:hAnsi="Times New Roman" w:cs="Times New Roman"/>
                <w:sz w:val="28"/>
                <w:szCs w:val="28"/>
              </w:rPr>
            </w:pPr>
          </w:p>
        </w:tc>
      </w:tr>
      <w:tr w:rsidR="000473D7" w:rsidRPr="00A75C68" w:rsidTr="000473D7">
        <w:tc>
          <w:tcPr>
            <w:tcW w:w="882" w:type="dxa"/>
          </w:tcPr>
          <w:p w:rsidR="000473D7" w:rsidRPr="00A75C68" w:rsidRDefault="000473D7" w:rsidP="000473D7">
            <w:pPr>
              <w:pStyle w:val="11"/>
              <w:rPr>
                <w:rFonts w:ascii="Times New Roman" w:hAnsi="Times New Roman"/>
                <w:b/>
                <w:sz w:val="24"/>
                <w:szCs w:val="24"/>
              </w:rPr>
            </w:pPr>
          </w:p>
        </w:tc>
        <w:tc>
          <w:tcPr>
            <w:tcW w:w="3427" w:type="dxa"/>
          </w:tcPr>
          <w:p w:rsidR="000473D7" w:rsidRPr="00E337D8" w:rsidRDefault="000473D7" w:rsidP="000473D7">
            <w:pPr>
              <w:spacing w:after="0"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0473D7" w:rsidRPr="00E337D8" w:rsidRDefault="000473D7" w:rsidP="000473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2 300,00000</w:t>
            </w:r>
          </w:p>
        </w:tc>
        <w:tc>
          <w:tcPr>
            <w:tcW w:w="1640" w:type="dxa"/>
          </w:tcPr>
          <w:p w:rsidR="000473D7" w:rsidRDefault="000473D7" w:rsidP="000473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640" w:type="dxa"/>
          </w:tcPr>
          <w:p w:rsidR="000473D7" w:rsidRDefault="000473D7" w:rsidP="000473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0473D7" w:rsidRPr="00A75C68" w:rsidTr="000473D7">
        <w:tc>
          <w:tcPr>
            <w:tcW w:w="882" w:type="dxa"/>
          </w:tcPr>
          <w:p w:rsidR="000473D7" w:rsidRPr="00A75C68" w:rsidRDefault="000473D7" w:rsidP="000473D7">
            <w:pPr>
              <w:pStyle w:val="11"/>
              <w:rPr>
                <w:rFonts w:ascii="Times New Roman" w:hAnsi="Times New Roman"/>
                <w:b/>
                <w:sz w:val="24"/>
                <w:szCs w:val="24"/>
              </w:rPr>
            </w:pPr>
            <w:r>
              <w:rPr>
                <w:rFonts w:ascii="Times New Roman" w:hAnsi="Times New Roman"/>
                <w:b/>
                <w:sz w:val="24"/>
                <w:szCs w:val="24"/>
              </w:rPr>
              <w:t>3.</w:t>
            </w:r>
          </w:p>
        </w:tc>
        <w:tc>
          <w:tcPr>
            <w:tcW w:w="3427" w:type="dxa"/>
          </w:tcPr>
          <w:p w:rsidR="000473D7" w:rsidRPr="006F2422" w:rsidRDefault="000473D7" w:rsidP="000473D7">
            <w:pPr>
              <w:spacing w:after="0" w:line="240" w:lineRule="auto"/>
              <w:rPr>
                <w:rFonts w:ascii="Times New Roman" w:hAnsi="Times New Roman" w:cs="Times New Roman"/>
                <w:b/>
                <w:sz w:val="28"/>
                <w:szCs w:val="28"/>
              </w:rPr>
            </w:pPr>
            <w:r w:rsidRPr="006F2422">
              <w:rPr>
                <w:rFonts w:ascii="Times New Roman" w:hAnsi="Times New Roman" w:cs="Times New Roman"/>
                <w:b/>
                <w:sz w:val="28"/>
                <w:szCs w:val="28"/>
              </w:rPr>
              <w:t>МП «Жуланское ЖКХ»</w:t>
            </w:r>
          </w:p>
        </w:tc>
        <w:tc>
          <w:tcPr>
            <w:tcW w:w="1756" w:type="dxa"/>
          </w:tcPr>
          <w:p w:rsidR="000473D7" w:rsidRPr="006F2422" w:rsidRDefault="000473D7" w:rsidP="000473D7">
            <w:pPr>
              <w:spacing w:after="0" w:line="240" w:lineRule="auto"/>
              <w:jc w:val="center"/>
              <w:rPr>
                <w:rFonts w:ascii="Times New Roman" w:hAnsi="Times New Roman" w:cs="Times New Roman"/>
                <w:b/>
                <w:sz w:val="28"/>
                <w:szCs w:val="28"/>
              </w:rPr>
            </w:pPr>
            <w:r w:rsidRPr="006F2422">
              <w:rPr>
                <w:rFonts w:ascii="Times New Roman" w:hAnsi="Times New Roman" w:cs="Times New Roman"/>
                <w:b/>
                <w:sz w:val="28"/>
                <w:szCs w:val="28"/>
              </w:rPr>
              <w:t>2 500,00000</w:t>
            </w:r>
          </w:p>
        </w:tc>
        <w:tc>
          <w:tcPr>
            <w:tcW w:w="1640" w:type="dxa"/>
          </w:tcPr>
          <w:p w:rsidR="000473D7" w:rsidRPr="006F2422" w:rsidRDefault="000473D7" w:rsidP="000473D7">
            <w:pPr>
              <w:spacing w:after="0" w:line="240" w:lineRule="auto"/>
              <w:jc w:val="center"/>
              <w:rPr>
                <w:rFonts w:ascii="Times New Roman" w:hAnsi="Times New Roman" w:cs="Times New Roman"/>
                <w:b/>
                <w:sz w:val="28"/>
                <w:szCs w:val="28"/>
              </w:rPr>
            </w:pPr>
            <w:r w:rsidRPr="006F2422">
              <w:rPr>
                <w:rFonts w:ascii="Times New Roman" w:hAnsi="Times New Roman" w:cs="Times New Roman"/>
                <w:b/>
                <w:sz w:val="28"/>
                <w:szCs w:val="28"/>
              </w:rPr>
              <w:t>0,0</w:t>
            </w:r>
          </w:p>
        </w:tc>
        <w:tc>
          <w:tcPr>
            <w:tcW w:w="1640" w:type="dxa"/>
          </w:tcPr>
          <w:p w:rsidR="000473D7" w:rsidRPr="006F2422" w:rsidRDefault="000473D7" w:rsidP="000473D7">
            <w:pPr>
              <w:spacing w:after="0" w:line="240" w:lineRule="auto"/>
              <w:jc w:val="center"/>
              <w:rPr>
                <w:rFonts w:ascii="Times New Roman" w:hAnsi="Times New Roman" w:cs="Times New Roman"/>
                <w:b/>
                <w:sz w:val="28"/>
                <w:szCs w:val="28"/>
              </w:rPr>
            </w:pPr>
            <w:r w:rsidRPr="006F2422">
              <w:rPr>
                <w:rFonts w:ascii="Times New Roman" w:hAnsi="Times New Roman" w:cs="Times New Roman"/>
                <w:b/>
                <w:sz w:val="28"/>
                <w:szCs w:val="28"/>
              </w:rPr>
              <w:t>0,0</w:t>
            </w:r>
          </w:p>
        </w:tc>
      </w:tr>
      <w:tr w:rsidR="000473D7" w:rsidRPr="00A75C68" w:rsidTr="000473D7">
        <w:tc>
          <w:tcPr>
            <w:tcW w:w="882" w:type="dxa"/>
          </w:tcPr>
          <w:p w:rsidR="000473D7" w:rsidRPr="00A75C68" w:rsidRDefault="000473D7" w:rsidP="000473D7">
            <w:pPr>
              <w:pStyle w:val="11"/>
              <w:rPr>
                <w:rFonts w:ascii="Times New Roman" w:hAnsi="Times New Roman"/>
                <w:b/>
                <w:sz w:val="24"/>
                <w:szCs w:val="24"/>
              </w:rPr>
            </w:pPr>
          </w:p>
        </w:tc>
        <w:tc>
          <w:tcPr>
            <w:tcW w:w="3427" w:type="dxa"/>
          </w:tcPr>
          <w:p w:rsidR="000473D7" w:rsidRPr="00E337D8" w:rsidRDefault="000473D7" w:rsidP="000473D7">
            <w:pPr>
              <w:spacing w:after="0" w:line="240" w:lineRule="auto"/>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0473D7" w:rsidRDefault="000473D7" w:rsidP="000473D7">
            <w:pPr>
              <w:spacing w:after="0" w:line="240" w:lineRule="auto"/>
              <w:jc w:val="center"/>
              <w:rPr>
                <w:rFonts w:ascii="Times New Roman" w:hAnsi="Times New Roman" w:cs="Times New Roman"/>
                <w:sz w:val="28"/>
                <w:szCs w:val="28"/>
              </w:rPr>
            </w:pPr>
          </w:p>
        </w:tc>
        <w:tc>
          <w:tcPr>
            <w:tcW w:w="1640" w:type="dxa"/>
          </w:tcPr>
          <w:p w:rsidR="000473D7" w:rsidRDefault="000473D7" w:rsidP="000473D7">
            <w:pPr>
              <w:spacing w:after="0" w:line="240" w:lineRule="auto"/>
              <w:jc w:val="center"/>
              <w:rPr>
                <w:rFonts w:ascii="Times New Roman" w:hAnsi="Times New Roman" w:cs="Times New Roman"/>
                <w:sz w:val="28"/>
                <w:szCs w:val="28"/>
              </w:rPr>
            </w:pPr>
          </w:p>
        </w:tc>
        <w:tc>
          <w:tcPr>
            <w:tcW w:w="1640" w:type="dxa"/>
          </w:tcPr>
          <w:p w:rsidR="000473D7" w:rsidRDefault="000473D7" w:rsidP="000473D7">
            <w:pPr>
              <w:spacing w:after="0" w:line="240" w:lineRule="auto"/>
              <w:jc w:val="center"/>
              <w:rPr>
                <w:rFonts w:ascii="Times New Roman" w:hAnsi="Times New Roman" w:cs="Times New Roman"/>
                <w:sz w:val="28"/>
                <w:szCs w:val="28"/>
              </w:rPr>
            </w:pPr>
          </w:p>
        </w:tc>
      </w:tr>
      <w:tr w:rsidR="000473D7" w:rsidRPr="00A75C68" w:rsidTr="000473D7">
        <w:tc>
          <w:tcPr>
            <w:tcW w:w="882" w:type="dxa"/>
          </w:tcPr>
          <w:p w:rsidR="000473D7" w:rsidRPr="00A75C68" w:rsidRDefault="000473D7" w:rsidP="000473D7">
            <w:pPr>
              <w:pStyle w:val="11"/>
              <w:rPr>
                <w:rFonts w:ascii="Times New Roman" w:hAnsi="Times New Roman"/>
                <w:b/>
                <w:sz w:val="24"/>
                <w:szCs w:val="24"/>
              </w:rPr>
            </w:pPr>
          </w:p>
        </w:tc>
        <w:tc>
          <w:tcPr>
            <w:tcW w:w="3427" w:type="dxa"/>
          </w:tcPr>
          <w:p w:rsidR="000473D7" w:rsidRPr="00E337D8" w:rsidRDefault="000473D7" w:rsidP="000473D7">
            <w:pPr>
              <w:spacing w:after="0"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0473D7" w:rsidRDefault="000473D7" w:rsidP="000473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2 500,00000</w:t>
            </w:r>
          </w:p>
        </w:tc>
        <w:tc>
          <w:tcPr>
            <w:tcW w:w="1640" w:type="dxa"/>
          </w:tcPr>
          <w:p w:rsidR="000473D7" w:rsidRDefault="000473D7" w:rsidP="000473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640" w:type="dxa"/>
          </w:tcPr>
          <w:p w:rsidR="000473D7" w:rsidRDefault="000473D7" w:rsidP="000473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0473D7" w:rsidRPr="00A75C68" w:rsidTr="000473D7">
        <w:tc>
          <w:tcPr>
            <w:tcW w:w="882" w:type="dxa"/>
          </w:tcPr>
          <w:p w:rsidR="000473D7" w:rsidRPr="00A75C68" w:rsidRDefault="000473D7" w:rsidP="000473D7">
            <w:pPr>
              <w:pStyle w:val="11"/>
              <w:rPr>
                <w:rFonts w:ascii="Times New Roman" w:hAnsi="Times New Roman"/>
                <w:b/>
                <w:sz w:val="24"/>
                <w:szCs w:val="24"/>
              </w:rPr>
            </w:pPr>
            <w:r>
              <w:rPr>
                <w:rFonts w:ascii="Times New Roman" w:hAnsi="Times New Roman"/>
                <w:b/>
                <w:sz w:val="24"/>
                <w:szCs w:val="24"/>
              </w:rPr>
              <w:t>4.</w:t>
            </w:r>
          </w:p>
        </w:tc>
        <w:tc>
          <w:tcPr>
            <w:tcW w:w="3427" w:type="dxa"/>
          </w:tcPr>
          <w:p w:rsidR="000473D7" w:rsidRPr="006F2422" w:rsidRDefault="000473D7" w:rsidP="000473D7">
            <w:pPr>
              <w:spacing w:after="0" w:line="240" w:lineRule="auto"/>
              <w:rPr>
                <w:rFonts w:ascii="Times New Roman" w:hAnsi="Times New Roman" w:cs="Times New Roman"/>
                <w:b/>
                <w:sz w:val="28"/>
                <w:szCs w:val="28"/>
              </w:rPr>
            </w:pPr>
            <w:r w:rsidRPr="006F2422">
              <w:rPr>
                <w:rFonts w:ascii="Times New Roman" w:hAnsi="Times New Roman" w:cs="Times New Roman"/>
                <w:b/>
                <w:sz w:val="28"/>
                <w:szCs w:val="28"/>
              </w:rPr>
              <w:t>МУП Решетовское ЖКХ</w:t>
            </w:r>
          </w:p>
        </w:tc>
        <w:tc>
          <w:tcPr>
            <w:tcW w:w="1756" w:type="dxa"/>
          </w:tcPr>
          <w:p w:rsidR="000473D7" w:rsidRPr="006F2422" w:rsidRDefault="000473D7" w:rsidP="000473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4 000,00000</w:t>
            </w:r>
          </w:p>
        </w:tc>
        <w:tc>
          <w:tcPr>
            <w:tcW w:w="1640" w:type="dxa"/>
          </w:tcPr>
          <w:p w:rsidR="000473D7" w:rsidRPr="006F2422" w:rsidRDefault="000473D7" w:rsidP="000473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0,0</w:t>
            </w:r>
          </w:p>
        </w:tc>
        <w:tc>
          <w:tcPr>
            <w:tcW w:w="1640" w:type="dxa"/>
          </w:tcPr>
          <w:p w:rsidR="000473D7" w:rsidRPr="006F2422" w:rsidRDefault="000473D7" w:rsidP="000473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0,0</w:t>
            </w:r>
          </w:p>
        </w:tc>
      </w:tr>
      <w:tr w:rsidR="000473D7" w:rsidRPr="00A75C68" w:rsidTr="000473D7">
        <w:tc>
          <w:tcPr>
            <w:tcW w:w="882" w:type="dxa"/>
          </w:tcPr>
          <w:p w:rsidR="000473D7" w:rsidRPr="00A75C68" w:rsidRDefault="000473D7" w:rsidP="000473D7">
            <w:pPr>
              <w:pStyle w:val="11"/>
              <w:rPr>
                <w:rFonts w:ascii="Times New Roman" w:hAnsi="Times New Roman"/>
                <w:b/>
                <w:sz w:val="24"/>
                <w:szCs w:val="24"/>
              </w:rPr>
            </w:pPr>
          </w:p>
        </w:tc>
        <w:tc>
          <w:tcPr>
            <w:tcW w:w="3427" w:type="dxa"/>
          </w:tcPr>
          <w:p w:rsidR="000473D7" w:rsidRDefault="000473D7" w:rsidP="000473D7">
            <w:pPr>
              <w:spacing w:after="0" w:line="240" w:lineRule="auto"/>
              <w:rPr>
                <w:rFonts w:ascii="Times New Roman" w:hAnsi="Times New Roman" w:cs="Times New Roman"/>
                <w:sz w:val="28"/>
                <w:szCs w:val="28"/>
              </w:rPr>
            </w:pPr>
            <w:r w:rsidRPr="00E337D8">
              <w:rPr>
                <w:rFonts w:ascii="Times New Roman" w:hAnsi="Times New Roman" w:cs="Times New Roman"/>
                <w:sz w:val="28"/>
                <w:szCs w:val="28"/>
              </w:rPr>
              <w:t>в том числе:</w:t>
            </w:r>
          </w:p>
          <w:p w:rsidR="000473D7" w:rsidRPr="00E337D8" w:rsidRDefault="000473D7" w:rsidP="000473D7">
            <w:pPr>
              <w:spacing w:after="0" w:line="240" w:lineRule="auto"/>
              <w:rPr>
                <w:rFonts w:ascii="Times New Roman" w:hAnsi="Times New Roman" w:cs="Times New Roman"/>
                <w:sz w:val="28"/>
                <w:szCs w:val="28"/>
              </w:rPr>
            </w:pPr>
          </w:p>
        </w:tc>
        <w:tc>
          <w:tcPr>
            <w:tcW w:w="1756" w:type="dxa"/>
          </w:tcPr>
          <w:p w:rsidR="000473D7" w:rsidRDefault="000473D7" w:rsidP="000473D7">
            <w:pPr>
              <w:spacing w:after="0" w:line="240" w:lineRule="auto"/>
              <w:jc w:val="center"/>
              <w:rPr>
                <w:rFonts w:ascii="Times New Roman" w:hAnsi="Times New Roman" w:cs="Times New Roman"/>
                <w:sz w:val="28"/>
                <w:szCs w:val="28"/>
              </w:rPr>
            </w:pPr>
          </w:p>
        </w:tc>
        <w:tc>
          <w:tcPr>
            <w:tcW w:w="1640" w:type="dxa"/>
          </w:tcPr>
          <w:p w:rsidR="000473D7" w:rsidRDefault="000473D7" w:rsidP="000473D7">
            <w:pPr>
              <w:spacing w:after="0" w:line="240" w:lineRule="auto"/>
              <w:jc w:val="center"/>
              <w:rPr>
                <w:rFonts w:ascii="Times New Roman" w:hAnsi="Times New Roman" w:cs="Times New Roman"/>
                <w:sz w:val="28"/>
                <w:szCs w:val="28"/>
              </w:rPr>
            </w:pPr>
          </w:p>
        </w:tc>
        <w:tc>
          <w:tcPr>
            <w:tcW w:w="1640" w:type="dxa"/>
          </w:tcPr>
          <w:p w:rsidR="000473D7" w:rsidRDefault="000473D7" w:rsidP="000473D7">
            <w:pPr>
              <w:spacing w:after="0" w:line="240" w:lineRule="auto"/>
              <w:jc w:val="center"/>
              <w:rPr>
                <w:rFonts w:ascii="Times New Roman" w:hAnsi="Times New Roman" w:cs="Times New Roman"/>
                <w:sz w:val="28"/>
                <w:szCs w:val="28"/>
              </w:rPr>
            </w:pPr>
          </w:p>
        </w:tc>
      </w:tr>
      <w:tr w:rsidR="000473D7" w:rsidRPr="00A75C68" w:rsidTr="000473D7">
        <w:tc>
          <w:tcPr>
            <w:tcW w:w="882" w:type="dxa"/>
          </w:tcPr>
          <w:p w:rsidR="000473D7" w:rsidRPr="00A75C68" w:rsidRDefault="000473D7" w:rsidP="000473D7">
            <w:pPr>
              <w:pStyle w:val="11"/>
              <w:rPr>
                <w:rFonts w:ascii="Times New Roman" w:hAnsi="Times New Roman"/>
                <w:b/>
                <w:sz w:val="24"/>
                <w:szCs w:val="24"/>
              </w:rPr>
            </w:pPr>
          </w:p>
        </w:tc>
        <w:tc>
          <w:tcPr>
            <w:tcW w:w="3427" w:type="dxa"/>
          </w:tcPr>
          <w:p w:rsidR="000473D7" w:rsidRDefault="000473D7" w:rsidP="000473D7">
            <w:pPr>
              <w:spacing w:after="0"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p w:rsidR="000473D7" w:rsidRPr="00E337D8" w:rsidRDefault="000473D7" w:rsidP="000473D7">
            <w:pPr>
              <w:spacing w:after="0" w:line="240" w:lineRule="auto"/>
              <w:rPr>
                <w:rFonts w:ascii="Times New Roman" w:hAnsi="Times New Roman" w:cs="Times New Roman"/>
                <w:sz w:val="28"/>
                <w:szCs w:val="28"/>
              </w:rPr>
            </w:pPr>
          </w:p>
        </w:tc>
        <w:tc>
          <w:tcPr>
            <w:tcW w:w="1756" w:type="dxa"/>
          </w:tcPr>
          <w:p w:rsidR="000473D7" w:rsidRDefault="000473D7" w:rsidP="000473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4 000,00000</w:t>
            </w:r>
          </w:p>
        </w:tc>
        <w:tc>
          <w:tcPr>
            <w:tcW w:w="1640" w:type="dxa"/>
          </w:tcPr>
          <w:p w:rsidR="000473D7" w:rsidRDefault="000473D7" w:rsidP="000473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640" w:type="dxa"/>
          </w:tcPr>
          <w:p w:rsidR="000473D7" w:rsidRDefault="000473D7" w:rsidP="000473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p>
        </w:tc>
      </w:tr>
      <w:tr w:rsidR="000473D7" w:rsidRPr="00A75C68" w:rsidTr="000473D7">
        <w:tc>
          <w:tcPr>
            <w:tcW w:w="882" w:type="dxa"/>
          </w:tcPr>
          <w:p w:rsidR="000473D7" w:rsidRPr="00A75C68" w:rsidRDefault="000473D7" w:rsidP="000473D7">
            <w:pPr>
              <w:pStyle w:val="11"/>
              <w:rPr>
                <w:rFonts w:ascii="Times New Roman" w:hAnsi="Times New Roman"/>
                <w:b/>
                <w:sz w:val="24"/>
                <w:szCs w:val="24"/>
              </w:rPr>
            </w:pPr>
          </w:p>
        </w:tc>
        <w:tc>
          <w:tcPr>
            <w:tcW w:w="3427" w:type="dxa"/>
          </w:tcPr>
          <w:p w:rsidR="000473D7" w:rsidRPr="00E337D8" w:rsidRDefault="000473D7" w:rsidP="000473D7">
            <w:pPr>
              <w:spacing w:after="0" w:line="240" w:lineRule="auto"/>
              <w:rPr>
                <w:rFonts w:ascii="Times New Roman" w:hAnsi="Times New Roman" w:cs="Times New Roman"/>
                <w:b/>
                <w:sz w:val="28"/>
                <w:szCs w:val="28"/>
              </w:rPr>
            </w:pPr>
            <w:r>
              <w:rPr>
                <w:rFonts w:ascii="Times New Roman" w:hAnsi="Times New Roman" w:cs="Times New Roman"/>
                <w:b/>
                <w:sz w:val="28"/>
                <w:szCs w:val="28"/>
              </w:rPr>
              <w:t>Итого</w:t>
            </w:r>
          </w:p>
        </w:tc>
        <w:tc>
          <w:tcPr>
            <w:tcW w:w="1756" w:type="dxa"/>
          </w:tcPr>
          <w:p w:rsidR="000473D7" w:rsidRPr="00E337D8" w:rsidRDefault="000473D7" w:rsidP="000473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35 297,86802</w:t>
            </w:r>
          </w:p>
        </w:tc>
        <w:tc>
          <w:tcPr>
            <w:tcW w:w="1640" w:type="dxa"/>
          </w:tcPr>
          <w:p w:rsidR="000473D7" w:rsidRDefault="000473D7" w:rsidP="000473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0,0</w:t>
            </w:r>
          </w:p>
        </w:tc>
        <w:tc>
          <w:tcPr>
            <w:tcW w:w="1640" w:type="dxa"/>
          </w:tcPr>
          <w:p w:rsidR="000473D7" w:rsidRDefault="000473D7" w:rsidP="000473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0,0</w:t>
            </w:r>
          </w:p>
        </w:tc>
      </w:tr>
      <w:tr w:rsidR="000473D7" w:rsidRPr="00A75C68" w:rsidTr="000473D7">
        <w:tc>
          <w:tcPr>
            <w:tcW w:w="882" w:type="dxa"/>
          </w:tcPr>
          <w:p w:rsidR="000473D7" w:rsidRPr="00A75C68" w:rsidRDefault="000473D7" w:rsidP="000473D7">
            <w:pPr>
              <w:pStyle w:val="11"/>
              <w:rPr>
                <w:rFonts w:ascii="Times New Roman" w:hAnsi="Times New Roman"/>
                <w:b/>
                <w:sz w:val="24"/>
                <w:szCs w:val="24"/>
              </w:rPr>
            </w:pPr>
          </w:p>
        </w:tc>
        <w:tc>
          <w:tcPr>
            <w:tcW w:w="3427" w:type="dxa"/>
          </w:tcPr>
          <w:p w:rsidR="000473D7" w:rsidRPr="00E337D8" w:rsidRDefault="000473D7" w:rsidP="000473D7">
            <w:pPr>
              <w:spacing w:after="0" w:line="240" w:lineRule="auto"/>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56" w:type="dxa"/>
          </w:tcPr>
          <w:p w:rsidR="000473D7" w:rsidRDefault="000473D7" w:rsidP="000473D7">
            <w:pPr>
              <w:spacing w:after="0" w:line="240" w:lineRule="auto"/>
              <w:jc w:val="center"/>
              <w:rPr>
                <w:rFonts w:ascii="Times New Roman" w:hAnsi="Times New Roman" w:cs="Times New Roman"/>
                <w:b/>
                <w:sz w:val="28"/>
                <w:szCs w:val="28"/>
              </w:rPr>
            </w:pPr>
          </w:p>
        </w:tc>
        <w:tc>
          <w:tcPr>
            <w:tcW w:w="1640" w:type="dxa"/>
          </w:tcPr>
          <w:p w:rsidR="000473D7" w:rsidRDefault="000473D7" w:rsidP="000473D7">
            <w:pPr>
              <w:spacing w:after="0" w:line="240" w:lineRule="auto"/>
              <w:jc w:val="center"/>
              <w:rPr>
                <w:rFonts w:ascii="Times New Roman" w:hAnsi="Times New Roman" w:cs="Times New Roman"/>
                <w:b/>
                <w:sz w:val="28"/>
                <w:szCs w:val="28"/>
              </w:rPr>
            </w:pPr>
          </w:p>
        </w:tc>
        <w:tc>
          <w:tcPr>
            <w:tcW w:w="1640" w:type="dxa"/>
          </w:tcPr>
          <w:p w:rsidR="000473D7" w:rsidRDefault="000473D7" w:rsidP="000473D7">
            <w:pPr>
              <w:spacing w:after="0" w:line="240" w:lineRule="auto"/>
              <w:jc w:val="center"/>
              <w:rPr>
                <w:rFonts w:ascii="Times New Roman" w:hAnsi="Times New Roman" w:cs="Times New Roman"/>
                <w:b/>
                <w:sz w:val="28"/>
                <w:szCs w:val="28"/>
              </w:rPr>
            </w:pPr>
          </w:p>
        </w:tc>
      </w:tr>
      <w:tr w:rsidR="000473D7" w:rsidRPr="00A75C68" w:rsidTr="000473D7">
        <w:tc>
          <w:tcPr>
            <w:tcW w:w="882" w:type="dxa"/>
          </w:tcPr>
          <w:p w:rsidR="000473D7" w:rsidRPr="00A75C68" w:rsidRDefault="000473D7" w:rsidP="000473D7">
            <w:pPr>
              <w:pStyle w:val="11"/>
              <w:rPr>
                <w:rFonts w:ascii="Times New Roman" w:hAnsi="Times New Roman"/>
                <w:b/>
                <w:sz w:val="24"/>
                <w:szCs w:val="24"/>
              </w:rPr>
            </w:pPr>
          </w:p>
        </w:tc>
        <w:tc>
          <w:tcPr>
            <w:tcW w:w="3427" w:type="dxa"/>
          </w:tcPr>
          <w:p w:rsidR="000473D7" w:rsidRPr="00E337D8" w:rsidRDefault="000473D7" w:rsidP="000473D7">
            <w:pPr>
              <w:spacing w:after="0" w:line="240" w:lineRule="auto"/>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756" w:type="dxa"/>
          </w:tcPr>
          <w:p w:rsidR="000473D7" w:rsidRPr="006F2422" w:rsidRDefault="000473D7" w:rsidP="000473D7">
            <w:pPr>
              <w:spacing w:after="0" w:line="240" w:lineRule="auto"/>
              <w:jc w:val="center"/>
              <w:rPr>
                <w:rFonts w:ascii="Times New Roman" w:hAnsi="Times New Roman" w:cs="Times New Roman"/>
                <w:sz w:val="28"/>
                <w:szCs w:val="28"/>
              </w:rPr>
            </w:pPr>
            <w:r w:rsidRPr="006F2422">
              <w:rPr>
                <w:rFonts w:ascii="Times New Roman" w:hAnsi="Times New Roman" w:cs="Times New Roman"/>
                <w:sz w:val="28"/>
                <w:szCs w:val="28"/>
              </w:rPr>
              <w:t>34 768,40000</w:t>
            </w:r>
          </w:p>
        </w:tc>
        <w:tc>
          <w:tcPr>
            <w:tcW w:w="1640" w:type="dxa"/>
          </w:tcPr>
          <w:p w:rsidR="000473D7" w:rsidRPr="006F2422" w:rsidRDefault="000473D7" w:rsidP="000473D7">
            <w:pPr>
              <w:spacing w:after="0" w:line="240" w:lineRule="auto"/>
              <w:jc w:val="center"/>
              <w:rPr>
                <w:rFonts w:ascii="Times New Roman" w:hAnsi="Times New Roman" w:cs="Times New Roman"/>
                <w:sz w:val="28"/>
                <w:szCs w:val="28"/>
              </w:rPr>
            </w:pPr>
            <w:r w:rsidRPr="006F2422">
              <w:rPr>
                <w:rFonts w:ascii="Times New Roman" w:hAnsi="Times New Roman" w:cs="Times New Roman"/>
                <w:sz w:val="28"/>
                <w:szCs w:val="28"/>
              </w:rPr>
              <w:t>0,0</w:t>
            </w:r>
          </w:p>
        </w:tc>
        <w:tc>
          <w:tcPr>
            <w:tcW w:w="1640" w:type="dxa"/>
          </w:tcPr>
          <w:p w:rsidR="000473D7" w:rsidRPr="006F2422" w:rsidRDefault="000473D7" w:rsidP="000473D7">
            <w:pPr>
              <w:spacing w:after="0" w:line="240" w:lineRule="auto"/>
              <w:jc w:val="center"/>
              <w:rPr>
                <w:rFonts w:ascii="Times New Roman" w:hAnsi="Times New Roman" w:cs="Times New Roman"/>
                <w:sz w:val="28"/>
                <w:szCs w:val="28"/>
              </w:rPr>
            </w:pPr>
            <w:r w:rsidRPr="006F2422">
              <w:rPr>
                <w:rFonts w:ascii="Times New Roman" w:hAnsi="Times New Roman" w:cs="Times New Roman"/>
                <w:sz w:val="28"/>
                <w:szCs w:val="28"/>
              </w:rPr>
              <w:t>0,0</w:t>
            </w:r>
          </w:p>
        </w:tc>
      </w:tr>
      <w:tr w:rsidR="000473D7" w:rsidRPr="00A75C68" w:rsidTr="000473D7">
        <w:trPr>
          <w:trHeight w:val="786"/>
        </w:trPr>
        <w:tc>
          <w:tcPr>
            <w:tcW w:w="882" w:type="dxa"/>
          </w:tcPr>
          <w:p w:rsidR="000473D7" w:rsidRPr="00A75C68" w:rsidRDefault="000473D7" w:rsidP="000473D7">
            <w:pPr>
              <w:pStyle w:val="11"/>
              <w:rPr>
                <w:rFonts w:ascii="Times New Roman" w:hAnsi="Times New Roman"/>
                <w:b/>
                <w:sz w:val="24"/>
                <w:szCs w:val="24"/>
              </w:rPr>
            </w:pPr>
          </w:p>
        </w:tc>
        <w:tc>
          <w:tcPr>
            <w:tcW w:w="3427" w:type="dxa"/>
          </w:tcPr>
          <w:p w:rsidR="000473D7" w:rsidRPr="00E337D8" w:rsidRDefault="000473D7" w:rsidP="000473D7">
            <w:pPr>
              <w:spacing w:after="0" w:line="240" w:lineRule="auto"/>
              <w:rPr>
                <w:rFonts w:ascii="Times New Roman" w:hAnsi="Times New Roman" w:cs="Times New Roman"/>
                <w:sz w:val="28"/>
                <w:szCs w:val="28"/>
              </w:rPr>
            </w:pPr>
            <w:r w:rsidRPr="00E337D8">
              <w:rPr>
                <w:rFonts w:ascii="Times New Roman" w:hAnsi="Times New Roman" w:cs="Times New Roman"/>
                <w:sz w:val="28"/>
                <w:szCs w:val="28"/>
              </w:rPr>
              <w:t xml:space="preserve">за счет средств </w:t>
            </w:r>
            <w:r>
              <w:rPr>
                <w:rFonts w:ascii="Times New Roman" w:hAnsi="Times New Roman" w:cs="Times New Roman"/>
                <w:sz w:val="28"/>
                <w:szCs w:val="28"/>
              </w:rPr>
              <w:t>местного</w:t>
            </w:r>
            <w:r w:rsidRPr="00E337D8">
              <w:rPr>
                <w:rFonts w:ascii="Times New Roman" w:hAnsi="Times New Roman" w:cs="Times New Roman"/>
                <w:sz w:val="28"/>
                <w:szCs w:val="28"/>
              </w:rPr>
              <w:t xml:space="preserve"> бюджета</w:t>
            </w:r>
          </w:p>
        </w:tc>
        <w:tc>
          <w:tcPr>
            <w:tcW w:w="1756" w:type="dxa"/>
          </w:tcPr>
          <w:p w:rsidR="000473D7" w:rsidRPr="006F2422" w:rsidRDefault="000473D7" w:rsidP="000473D7">
            <w:pPr>
              <w:spacing w:after="0" w:line="240" w:lineRule="auto"/>
              <w:jc w:val="center"/>
              <w:rPr>
                <w:rFonts w:ascii="Times New Roman" w:hAnsi="Times New Roman" w:cs="Times New Roman"/>
                <w:sz w:val="28"/>
                <w:szCs w:val="28"/>
              </w:rPr>
            </w:pPr>
            <w:r w:rsidRPr="006F2422">
              <w:rPr>
                <w:rFonts w:ascii="Times New Roman" w:hAnsi="Times New Roman" w:cs="Times New Roman"/>
                <w:sz w:val="28"/>
                <w:szCs w:val="28"/>
              </w:rPr>
              <w:t>529,46802</w:t>
            </w:r>
          </w:p>
        </w:tc>
        <w:tc>
          <w:tcPr>
            <w:tcW w:w="1640" w:type="dxa"/>
          </w:tcPr>
          <w:p w:rsidR="000473D7" w:rsidRPr="006F2422" w:rsidRDefault="000473D7" w:rsidP="000473D7">
            <w:pPr>
              <w:spacing w:after="0" w:line="240" w:lineRule="auto"/>
              <w:jc w:val="center"/>
              <w:rPr>
                <w:rFonts w:ascii="Times New Roman" w:hAnsi="Times New Roman" w:cs="Times New Roman"/>
                <w:sz w:val="28"/>
                <w:szCs w:val="28"/>
              </w:rPr>
            </w:pPr>
            <w:r w:rsidRPr="006F2422">
              <w:rPr>
                <w:rFonts w:ascii="Times New Roman" w:hAnsi="Times New Roman" w:cs="Times New Roman"/>
                <w:sz w:val="28"/>
                <w:szCs w:val="28"/>
              </w:rPr>
              <w:t>0,0</w:t>
            </w:r>
          </w:p>
        </w:tc>
        <w:tc>
          <w:tcPr>
            <w:tcW w:w="1640" w:type="dxa"/>
          </w:tcPr>
          <w:p w:rsidR="000473D7" w:rsidRPr="006F2422" w:rsidRDefault="000473D7" w:rsidP="000473D7">
            <w:pPr>
              <w:spacing w:after="0" w:line="240" w:lineRule="auto"/>
              <w:jc w:val="center"/>
              <w:rPr>
                <w:rFonts w:ascii="Times New Roman" w:hAnsi="Times New Roman" w:cs="Times New Roman"/>
                <w:sz w:val="28"/>
                <w:szCs w:val="28"/>
              </w:rPr>
            </w:pPr>
            <w:r w:rsidRPr="006F2422">
              <w:rPr>
                <w:rFonts w:ascii="Times New Roman" w:hAnsi="Times New Roman" w:cs="Times New Roman"/>
                <w:sz w:val="28"/>
                <w:szCs w:val="28"/>
              </w:rPr>
              <w:t>0,0</w:t>
            </w:r>
          </w:p>
        </w:tc>
      </w:tr>
    </w:tbl>
    <w:p w:rsidR="000473D7" w:rsidRPr="00347610" w:rsidRDefault="000473D7" w:rsidP="000473D7">
      <w:pPr>
        <w:pStyle w:val="11"/>
        <w:rPr>
          <w:rFonts w:ascii="Times New Roman" w:hAnsi="Times New Roman"/>
          <w:b/>
          <w:sz w:val="24"/>
          <w:szCs w:val="24"/>
        </w:rPr>
      </w:pPr>
    </w:p>
    <w:p w:rsidR="000473D7" w:rsidRDefault="000473D7" w:rsidP="000473D7"/>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Pr="00EA6476" w:rsidRDefault="000473D7" w:rsidP="000473D7">
      <w:pPr>
        <w:pStyle w:val="aa"/>
        <w:spacing w:after="0" w:line="240" w:lineRule="auto"/>
        <w:jc w:val="right"/>
        <w:rPr>
          <w:rFonts w:ascii="Times New Roman" w:hAnsi="Times New Roman" w:cs="Times New Roman"/>
          <w:sz w:val="24"/>
          <w:szCs w:val="24"/>
        </w:rPr>
      </w:pPr>
      <w:r w:rsidRPr="00EA647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13</w:t>
      </w:r>
    </w:p>
    <w:p w:rsidR="000473D7" w:rsidRPr="00EA6476" w:rsidRDefault="000473D7" w:rsidP="000473D7">
      <w:pPr>
        <w:pStyle w:val="aa"/>
        <w:spacing w:after="0" w:line="240" w:lineRule="auto"/>
        <w:jc w:val="right"/>
        <w:rPr>
          <w:rFonts w:ascii="Times New Roman" w:hAnsi="Times New Roman" w:cs="Times New Roman"/>
          <w:sz w:val="24"/>
          <w:szCs w:val="24"/>
        </w:rPr>
      </w:pPr>
      <w:r w:rsidRPr="00EA6476">
        <w:rPr>
          <w:rFonts w:ascii="Times New Roman" w:hAnsi="Times New Roman" w:cs="Times New Roman"/>
          <w:sz w:val="24"/>
          <w:szCs w:val="24"/>
        </w:rPr>
        <w:t xml:space="preserve">                                                            к решению Совета депутатов</w:t>
      </w:r>
    </w:p>
    <w:p w:rsidR="000473D7" w:rsidRPr="00CC50FF" w:rsidRDefault="000473D7" w:rsidP="000473D7">
      <w:pPr>
        <w:pStyle w:val="aa"/>
        <w:spacing w:after="0" w:line="240" w:lineRule="auto"/>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0473D7" w:rsidRPr="00CC50FF" w:rsidRDefault="000473D7" w:rsidP="000473D7">
      <w:pPr>
        <w:pStyle w:val="aa"/>
        <w:spacing w:after="0" w:line="240" w:lineRule="auto"/>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23.11.2022г.       № 3</w:t>
      </w:r>
    </w:p>
    <w:p w:rsidR="000473D7" w:rsidRPr="00267C1B" w:rsidRDefault="000473D7" w:rsidP="000473D7">
      <w:pPr>
        <w:spacing w:after="0" w:line="240" w:lineRule="auto"/>
        <w:jc w:val="right"/>
        <w:rPr>
          <w:rFonts w:ascii="Times New Roman" w:hAnsi="Times New Roman"/>
          <w:sz w:val="24"/>
          <w:szCs w:val="24"/>
        </w:rPr>
      </w:pPr>
    </w:p>
    <w:p w:rsidR="000473D7" w:rsidRPr="00347610" w:rsidRDefault="000473D7" w:rsidP="000473D7">
      <w:pPr>
        <w:pStyle w:val="11"/>
        <w:jc w:val="right"/>
        <w:rPr>
          <w:rFonts w:ascii="Times New Roman" w:hAnsi="Times New Roman"/>
          <w:sz w:val="24"/>
          <w:szCs w:val="24"/>
        </w:rPr>
      </w:pPr>
    </w:p>
    <w:p w:rsidR="000473D7" w:rsidRPr="005A7508" w:rsidRDefault="000473D7" w:rsidP="000473D7">
      <w:pPr>
        <w:pStyle w:val="11"/>
        <w:jc w:val="center"/>
        <w:rPr>
          <w:rFonts w:ascii="Times New Roman" w:hAnsi="Times New Roman"/>
          <w:b/>
          <w:sz w:val="28"/>
          <w:szCs w:val="28"/>
        </w:rPr>
      </w:pPr>
    </w:p>
    <w:p w:rsidR="000473D7" w:rsidRDefault="000473D7" w:rsidP="000473D7">
      <w:pPr>
        <w:pStyle w:val="11"/>
        <w:jc w:val="center"/>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передаваемые </w:t>
      </w:r>
    </w:p>
    <w:p w:rsidR="000473D7" w:rsidRPr="005A7508" w:rsidRDefault="000473D7" w:rsidP="000473D7">
      <w:pPr>
        <w:pStyle w:val="11"/>
        <w:jc w:val="center"/>
        <w:rPr>
          <w:rFonts w:ascii="Times New Roman" w:hAnsi="Times New Roman"/>
          <w:b/>
          <w:sz w:val="28"/>
          <w:szCs w:val="28"/>
        </w:rPr>
      </w:pPr>
      <w:r w:rsidRPr="005A7508">
        <w:rPr>
          <w:rFonts w:ascii="Times New Roman" w:hAnsi="Times New Roman"/>
          <w:b/>
          <w:sz w:val="28"/>
          <w:szCs w:val="28"/>
        </w:rPr>
        <w:t>в бюджеты поселений</w:t>
      </w:r>
      <w:r>
        <w:rPr>
          <w:rFonts w:ascii="Times New Roman" w:hAnsi="Times New Roman"/>
          <w:b/>
          <w:sz w:val="28"/>
          <w:szCs w:val="28"/>
        </w:rPr>
        <w:t xml:space="preserve"> </w:t>
      </w:r>
      <w:r w:rsidRPr="005A7508">
        <w:rPr>
          <w:rFonts w:ascii="Times New Roman" w:hAnsi="Times New Roman"/>
          <w:b/>
          <w:sz w:val="28"/>
          <w:szCs w:val="28"/>
        </w:rPr>
        <w:t>Кочковского района</w:t>
      </w:r>
      <w:r>
        <w:rPr>
          <w:rFonts w:ascii="Times New Roman" w:hAnsi="Times New Roman"/>
          <w:b/>
          <w:sz w:val="28"/>
          <w:szCs w:val="28"/>
        </w:rPr>
        <w:t xml:space="preserve"> Новосибирской области</w:t>
      </w:r>
    </w:p>
    <w:p w:rsidR="000473D7" w:rsidRPr="005A7508" w:rsidRDefault="000473D7" w:rsidP="000473D7">
      <w:pPr>
        <w:pStyle w:val="11"/>
        <w:jc w:val="center"/>
        <w:rPr>
          <w:rFonts w:ascii="Times New Roman" w:hAnsi="Times New Roman"/>
          <w:sz w:val="28"/>
          <w:szCs w:val="28"/>
        </w:rPr>
      </w:pPr>
    </w:p>
    <w:p w:rsidR="000473D7" w:rsidRPr="00347610" w:rsidRDefault="000473D7" w:rsidP="000473D7">
      <w:pPr>
        <w:pStyle w:val="11"/>
        <w:jc w:val="right"/>
        <w:rPr>
          <w:rFonts w:ascii="Times New Roman" w:hAnsi="Times New Roman"/>
          <w:sz w:val="24"/>
          <w:szCs w:val="24"/>
        </w:rPr>
      </w:pPr>
      <w:r w:rsidRPr="00347610">
        <w:rPr>
          <w:rFonts w:ascii="Times New Roman" w:hAnsi="Times New Roman"/>
          <w:sz w:val="24"/>
          <w:szCs w:val="24"/>
        </w:rPr>
        <w:t>Таблица 1</w:t>
      </w:r>
    </w:p>
    <w:p w:rsidR="000473D7" w:rsidRPr="00347610" w:rsidRDefault="000473D7" w:rsidP="000473D7">
      <w:pPr>
        <w:pStyle w:val="11"/>
        <w:jc w:val="center"/>
        <w:rPr>
          <w:rFonts w:ascii="Times New Roman" w:hAnsi="Times New Roman"/>
          <w:sz w:val="24"/>
          <w:szCs w:val="24"/>
        </w:rPr>
      </w:pPr>
    </w:p>
    <w:tbl>
      <w:tblPr>
        <w:tblW w:w="0" w:type="auto"/>
        <w:tblLayout w:type="fixed"/>
        <w:tblCellMar>
          <w:left w:w="30" w:type="dxa"/>
          <w:right w:w="30" w:type="dxa"/>
        </w:tblCellMar>
        <w:tblLook w:val="0000"/>
      </w:tblPr>
      <w:tblGrid>
        <w:gridCol w:w="9308"/>
      </w:tblGrid>
      <w:tr w:rsidR="000473D7" w:rsidTr="000473D7">
        <w:trPr>
          <w:trHeight w:val="1112"/>
        </w:trPr>
        <w:tc>
          <w:tcPr>
            <w:tcW w:w="9308" w:type="dxa"/>
            <w:tcBorders>
              <w:top w:val="nil"/>
              <w:left w:val="nil"/>
              <w:bottom w:val="nil"/>
              <w:right w:val="nil"/>
            </w:tcBorders>
          </w:tcPr>
          <w:p w:rsidR="000473D7" w:rsidRDefault="000473D7" w:rsidP="000473D7">
            <w:pPr>
              <w:autoSpaceDE w:val="0"/>
              <w:autoSpaceDN w:val="0"/>
              <w:adjustRightInd w:val="0"/>
              <w:spacing w:after="0" w:line="240" w:lineRule="auto"/>
              <w:jc w:val="center"/>
              <w:rPr>
                <w:rFonts w:ascii="Times New Roman" w:hAnsi="Times New Roman" w:cs="Times New Roman"/>
                <w:bCs/>
                <w:color w:val="000000"/>
                <w:sz w:val="24"/>
                <w:szCs w:val="24"/>
              </w:rPr>
            </w:pPr>
            <w:r w:rsidRPr="005A7508">
              <w:rPr>
                <w:rFonts w:ascii="Times New Roman" w:hAnsi="Times New Roman" w:cs="Times New Roman"/>
                <w:bCs/>
                <w:color w:val="000000"/>
                <w:sz w:val="24"/>
                <w:szCs w:val="24"/>
              </w:rPr>
              <w:t xml:space="preserve">Распределение </w:t>
            </w:r>
            <w:r>
              <w:rPr>
                <w:rFonts w:ascii="Times New Roman" w:hAnsi="Times New Roman" w:cs="Times New Roman"/>
                <w:bCs/>
                <w:color w:val="000000"/>
                <w:sz w:val="24"/>
                <w:szCs w:val="24"/>
              </w:rPr>
              <w:t>иных межбюджетных трансфертов</w:t>
            </w:r>
            <w:r w:rsidRPr="005A7508">
              <w:rPr>
                <w:rFonts w:ascii="Times New Roman" w:hAnsi="Times New Roman" w:cs="Times New Roman"/>
                <w:bCs/>
                <w:color w:val="000000"/>
                <w:sz w:val="24"/>
                <w:szCs w:val="24"/>
              </w:rPr>
              <w:t xml:space="preserve">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0473D7" w:rsidRPr="005A7508" w:rsidRDefault="000473D7" w:rsidP="000473D7">
            <w:pPr>
              <w:autoSpaceDE w:val="0"/>
              <w:autoSpaceDN w:val="0"/>
              <w:adjustRightInd w:val="0"/>
              <w:spacing w:after="0" w:line="240" w:lineRule="auto"/>
              <w:jc w:val="center"/>
              <w:rPr>
                <w:rFonts w:ascii="Times New Roman" w:hAnsi="Times New Roman" w:cs="Times New Roman"/>
                <w:bCs/>
                <w:color w:val="000000"/>
                <w:sz w:val="24"/>
                <w:szCs w:val="24"/>
              </w:rPr>
            </w:pPr>
            <w:r w:rsidRPr="005A7508">
              <w:rPr>
                <w:rFonts w:ascii="Times New Roman" w:hAnsi="Times New Roman" w:cs="Times New Roman"/>
                <w:bCs/>
                <w:color w:val="000000"/>
                <w:sz w:val="24"/>
                <w:szCs w:val="24"/>
              </w:rPr>
              <w:t>на 20</w:t>
            </w:r>
            <w:r>
              <w:rPr>
                <w:rFonts w:ascii="Times New Roman" w:hAnsi="Times New Roman" w:cs="Times New Roman"/>
                <w:bCs/>
                <w:color w:val="000000"/>
                <w:sz w:val="24"/>
                <w:szCs w:val="24"/>
              </w:rPr>
              <w:t>23</w:t>
            </w:r>
            <w:r w:rsidRPr="005A7508">
              <w:rPr>
                <w:rFonts w:ascii="Times New Roman" w:hAnsi="Times New Roman" w:cs="Times New Roman"/>
                <w:bCs/>
                <w:color w:val="000000"/>
                <w:sz w:val="24"/>
                <w:szCs w:val="24"/>
              </w:rPr>
              <w:t xml:space="preserve"> </w:t>
            </w:r>
            <w:r w:rsidRPr="00B05BD8">
              <w:rPr>
                <w:rFonts w:ascii="Times New Roman" w:hAnsi="Times New Roman" w:cs="Times New Roman"/>
                <w:bCs/>
                <w:color w:val="000000"/>
                <w:sz w:val="24"/>
                <w:szCs w:val="24"/>
              </w:rPr>
              <w:t xml:space="preserve">год </w:t>
            </w:r>
            <w:r w:rsidRPr="00B05BD8">
              <w:rPr>
                <w:rFonts w:ascii="Times New Roman" w:hAnsi="Times New Roman"/>
                <w:sz w:val="24"/>
                <w:szCs w:val="24"/>
              </w:rPr>
              <w:t>и плановый период 2024 и 2025 годов</w:t>
            </w:r>
          </w:p>
        </w:tc>
      </w:tr>
    </w:tbl>
    <w:p w:rsidR="000473D7" w:rsidRPr="00347610" w:rsidRDefault="000473D7" w:rsidP="000473D7">
      <w:pPr>
        <w:pStyle w:val="11"/>
        <w:rPr>
          <w:rFonts w:ascii="Times New Roman" w:hAnsi="Times New Roman"/>
          <w:sz w:val="24"/>
          <w:szCs w:val="24"/>
        </w:rPr>
      </w:pPr>
    </w:p>
    <w:p w:rsidR="000473D7" w:rsidRPr="00347610" w:rsidRDefault="000473D7" w:rsidP="000473D7">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
        <w:gridCol w:w="2921"/>
        <w:gridCol w:w="1843"/>
        <w:gridCol w:w="1843"/>
        <w:gridCol w:w="1843"/>
      </w:tblGrid>
      <w:tr w:rsidR="000473D7" w:rsidRPr="00A75C68" w:rsidTr="000473D7">
        <w:trPr>
          <w:trHeight w:val="360"/>
        </w:trPr>
        <w:tc>
          <w:tcPr>
            <w:tcW w:w="902" w:type="dxa"/>
            <w:vMerge w:val="restart"/>
          </w:tcPr>
          <w:p w:rsidR="000473D7" w:rsidRPr="00A75C68" w:rsidRDefault="000473D7" w:rsidP="000473D7">
            <w:pPr>
              <w:pStyle w:val="11"/>
              <w:rPr>
                <w:rFonts w:ascii="Times New Roman" w:hAnsi="Times New Roman"/>
                <w:sz w:val="24"/>
                <w:szCs w:val="24"/>
              </w:rPr>
            </w:pPr>
            <w:r w:rsidRPr="00A75C68">
              <w:rPr>
                <w:rFonts w:ascii="Times New Roman" w:hAnsi="Times New Roman"/>
                <w:sz w:val="24"/>
                <w:szCs w:val="24"/>
              </w:rPr>
              <w:t>№ п/п</w:t>
            </w:r>
          </w:p>
        </w:tc>
        <w:tc>
          <w:tcPr>
            <w:tcW w:w="2921" w:type="dxa"/>
            <w:vMerge w:val="restart"/>
          </w:tcPr>
          <w:p w:rsidR="000473D7" w:rsidRPr="005A7508" w:rsidRDefault="000473D7" w:rsidP="000473D7">
            <w:pPr>
              <w:pStyle w:val="11"/>
              <w:rPr>
                <w:rFonts w:ascii="Times New Roman" w:hAnsi="Times New Roman"/>
                <w:b/>
                <w:sz w:val="24"/>
                <w:szCs w:val="24"/>
              </w:rPr>
            </w:pPr>
            <w:r w:rsidRPr="005A7508">
              <w:rPr>
                <w:rFonts w:ascii="Times New Roman" w:hAnsi="Times New Roman"/>
                <w:b/>
                <w:sz w:val="24"/>
                <w:szCs w:val="24"/>
              </w:rPr>
              <w:t>Наименование с/совета</w:t>
            </w:r>
          </w:p>
          <w:p w:rsidR="000473D7" w:rsidRPr="005A7508" w:rsidRDefault="000473D7" w:rsidP="000473D7">
            <w:pPr>
              <w:pStyle w:val="11"/>
              <w:rPr>
                <w:rFonts w:ascii="Times New Roman" w:hAnsi="Times New Roman"/>
                <w:b/>
                <w:sz w:val="24"/>
                <w:szCs w:val="24"/>
              </w:rPr>
            </w:pPr>
          </w:p>
        </w:tc>
        <w:tc>
          <w:tcPr>
            <w:tcW w:w="5529" w:type="dxa"/>
            <w:gridSpan w:val="3"/>
          </w:tcPr>
          <w:p w:rsidR="000473D7" w:rsidRDefault="000473D7" w:rsidP="000473D7">
            <w:pPr>
              <w:jc w:val="center"/>
            </w:pPr>
            <w:r>
              <w:rPr>
                <w:rFonts w:ascii="Times New Roman" w:hAnsi="Times New Roman"/>
                <w:b/>
                <w:sz w:val="24"/>
                <w:szCs w:val="24"/>
              </w:rPr>
              <w:t>Сумма</w:t>
            </w:r>
          </w:p>
        </w:tc>
      </w:tr>
      <w:tr w:rsidR="000473D7" w:rsidRPr="00A75C68" w:rsidTr="000473D7">
        <w:trPr>
          <w:trHeight w:val="468"/>
        </w:trPr>
        <w:tc>
          <w:tcPr>
            <w:tcW w:w="902" w:type="dxa"/>
            <w:vMerge/>
          </w:tcPr>
          <w:p w:rsidR="000473D7" w:rsidRPr="00A75C68" w:rsidRDefault="000473D7" w:rsidP="000473D7">
            <w:pPr>
              <w:pStyle w:val="11"/>
              <w:rPr>
                <w:rFonts w:ascii="Times New Roman" w:hAnsi="Times New Roman"/>
                <w:sz w:val="24"/>
                <w:szCs w:val="24"/>
              </w:rPr>
            </w:pPr>
          </w:p>
        </w:tc>
        <w:tc>
          <w:tcPr>
            <w:tcW w:w="2921" w:type="dxa"/>
            <w:vMerge/>
          </w:tcPr>
          <w:p w:rsidR="000473D7" w:rsidRPr="005A7508" w:rsidRDefault="000473D7" w:rsidP="000473D7">
            <w:pPr>
              <w:pStyle w:val="11"/>
              <w:rPr>
                <w:rFonts w:ascii="Times New Roman" w:hAnsi="Times New Roman"/>
                <w:b/>
                <w:sz w:val="24"/>
                <w:szCs w:val="24"/>
              </w:rPr>
            </w:pPr>
          </w:p>
        </w:tc>
        <w:tc>
          <w:tcPr>
            <w:tcW w:w="1843" w:type="dxa"/>
          </w:tcPr>
          <w:p w:rsidR="000473D7" w:rsidRPr="005A7508" w:rsidRDefault="000473D7" w:rsidP="000473D7">
            <w:pPr>
              <w:pStyle w:val="11"/>
              <w:jc w:val="center"/>
              <w:rPr>
                <w:rFonts w:ascii="Times New Roman" w:hAnsi="Times New Roman"/>
                <w:b/>
                <w:sz w:val="24"/>
                <w:szCs w:val="24"/>
              </w:rPr>
            </w:pPr>
            <w:r>
              <w:rPr>
                <w:rFonts w:ascii="Times New Roman" w:hAnsi="Times New Roman"/>
                <w:b/>
                <w:sz w:val="24"/>
                <w:szCs w:val="24"/>
              </w:rPr>
              <w:t>2023 год</w:t>
            </w:r>
          </w:p>
        </w:tc>
        <w:tc>
          <w:tcPr>
            <w:tcW w:w="1843" w:type="dxa"/>
          </w:tcPr>
          <w:p w:rsidR="000473D7" w:rsidRPr="00572D69" w:rsidRDefault="000473D7" w:rsidP="000473D7">
            <w:pPr>
              <w:jc w:val="center"/>
              <w:rPr>
                <w:rFonts w:ascii="Times New Roman" w:hAnsi="Times New Roman"/>
                <w:b/>
                <w:sz w:val="24"/>
                <w:szCs w:val="24"/>
              </w:rPr>
            </w:pPr>
            <w:r>
              <w:rPr>
                <w:rFonts w:ascii="Times New Roman" w:hAnsi="Times New Roman"/>
                <w:b/>
                <w:sz w:val="24"/>
                <w:szCs w:val="24"/>
              </w:rPr>
              <w:t>2024</w:t>
            </w:r>
            <w:r w:rsidRPr="00572D69">
              <w:rPr>
                <w:rFonts w:ascii="Times New Roman" w:hAnsi="Times New Roman"/>
                <w:b/>
                <w:sz w:val="24"/>
                <w:szCs w:val="24"/>
              </w:rPr>
              <w:t xml:space="preserve"> год</w:t>
            </w:r>
          </w:p>
        </w:tc>
        <w:tc>
          <w:tcPr>
            <w:tcW w:w="1843" w:type="dxa"/>
          </w:tcPr>
          <w:p w:rsidR="000473D7" w:rsidRPr="00572D69" w:rsidRDefault="000473D7" w:rsidP="000473D7">
            <w:pPr>
              <w:jc w:val="center"/>
              <w:rPr>
                <w:rFonts w:ascii="Times New Roman" w:hAnsi="Times New Roman"/>
                <w:b/>
                <w:sz w:val="24"/>
                <w:szCs w:val="24"/>
              </w:rPr>
            </w:pPr>
            <w:r>
              <w:rPr>
                <w:rFonts w:ascii="Times New Roman" w:hAnsi="Times New Roman"/>
                <w:b/>
                <w:sz w:val="24"/>
                <w:szCs w:val="24"/>
              </w:rPr>
              <w:t>2025</w:t>
            </w:r>
            <w:r w:rsidRPr="00572D69">
              <w:rPr>
                <w:rFonts w:ascii="Times New Roman" w:hAnsi="Times New Roman"/>
                <w:b/>
                <w:sz w:val="24"/>
                <w:szCs w:val="24"/>
              </w:rPr>
              <w:t xml:space="preserve"> год</w:t>
            </w:r>
          </w:p>
        </w:tc>
      </w:tr>
      <w:tr w:rsidR="000473D7" w:rsidRPr="00A75C68" w:rsidTr="000473D7">
        <w:tc>
          <w:tcPr>
            <w:tcW w:w="902" w:type="dxa"/>
          </w:tcPr>
          <w:p w:rsidR="000473D7" w:rsidRPr="00A75C68" w:rsidRDefault="000473D7" w:rsidP="000473D7">
            <w:pPr>
              <w:pStyle w:val="11"/>
              <w:rPr>
                <w:rFonts w:ascii="Times New Roman" w:hAnsi="Times New Roman"/>
                <w:sz w:val="24"/>
                <w:szCs w:val="24"/>
              </w:rPr>
            </w:pPr>
            <w:r w:rsidRPr="00A75C68">
              <w:rPr>
                <w:rFonts w:ascii="Times New Roman" w:hAnsi="Times New Roman"/>
                <w:sz w:val="24"/>
                <w:szCs w:val="24"/>
              </w:rPr>
              <w:t>1.</w:t>
            </w:r>
          </w:p>
        </w:tc>
        <w:tc>
          <w:tcPr>
            <w:tcW w:w="2921" w:type="dxa"/>
          </w:tcPr>
          <w:p w:rsidR="000473D7" w:rsidRPr="00A75C68" w:rsidRDefault="000473D7" w:rsidP="000473D7">
            <w:pPr>
              <w:pStyle w:val="11"/>
              <w:rPr>
                <w:rFonts w:ascii="Times New Roman" w:hAnsi="Times New Roman"/>
                <w:sz w:val="24"/>
                <w:szCs w:val="24"/>
              </w:rPr>
            </w:pPr>
            <w:r w:rsidRPr="00A75C68">
              <w:rPr>
                <w:rFonts w:ascii="Times New Roman" w:hAnsi="Times New Roman"/>
                <w:sz w:val="24"/>
                <w:szCs w:val="24"/>
              </w:rPr>
              <w:t xml:space="preserve">Быструхинский </w:t>
            </w:r>
          </w:p>
        </w:tc>
        <w:tc>
          <w:tcPr>
            <w:tcW w:w="1843" w:type="dxa"/>
          </w:tcPr>
          <w:p w:rsidR="000473D7" w:rsidRPr="00A75C68" w:rsidRDefault="000473D7" w:rsidP="000473D7">
            <w:pPr>
              <w:pStyle w:val="11"/>
              <w:jc w:val="center"/>
              <w:rPr>
                <w:rFonts w:ascii="Times New Roman" w:hAnsi="Times New Roman"/>
                <w:sz w:val="24"/>
                <w:szCs w:val="24"/>
              </w:rPr>
            </w:pPr>
            <w:r>
              <w:rPr>
                <w:rFonts w:ascii="Times New Roman" w:hAnsi="Times New Roman"/>
                <w:sz w:val="24"/>
                <w:szCs w:val="24"/>
              </w:rPr>
              <w:t>1 931,57316</w:t>
            </w:r>
          </w:p>
        </w:tc>
        <w:tc>
          <w:tcPr>
            <w:tcW w:w="1843" w:type="dxa"/>
          </w:tcPr>
          <w:p w:rsidR="000473D7" w:rsidRDefault="000473D7" w:rsidP="000473D7">
            <w:pPr>
              <w:pStyle w:val="11"/>
              <w:jc w:val="center"/>
              <w:rPr>
                <w:rFonts w:ascii="Times New Roman" w:hAnsi="Times New Roman"/>
                <w:sz w:val="24"/>
                <w:szCs w:val="24"/>
              </w:rPr>
            </w:pPr>
            <w:r>
              <w:rPr>
                <w:rFonts w:ascii="Times New Roman" w:hAnsi="Times New Roman"/>
                <w:sz w:val="24"/>
                <w:szCs w:val="24"/>
              </w:rPr>
              <w:t>2 244,66810</w:t>
            </w:r>
          </w:p>
        </w:tc>
        <w:tc>
          <w:tcPr>
            <w:tcW w:w="1843" w:type="dxa"/>
          </w:tcPr>
          <w:p w:rsidR="000473D7" w:rsidRDefault="000473D7" w:rsidP="000473D7">
            <w:pPr>
              <w:pStyle w:val="11"/>
              <w:jc w:val="center"/>
              <w:rPr>
                <w:rFonts w:ascii="Times New Roman" w:hAnsi="Times New Roman"/>
                <w:sz w:val="24"/>
                <w:szCs w:val="24"/>
              </w:rPr>
            </w:pPr>
            <w:r>
              <w:rPr>
                <w:rFonts w:ascii="Times New Roman" w:hAnsi="Times New Roman"/>
                <w:sz w:val="24"/>
                <w:szCs w:val="24"/>
              </w:rPr>
              <w:t>2 001,58250</w:t>
            </w:r>
          </w:p>
        </w:tc>
      </w:tr>
      <w:tr w:rsidR="000473D7" w:rsidRPr="00A75C68" w:rsidTr="000473D7">
        <w:tc>
          <w:tcPr>
            <w:tcW w:w="902" w:type="dxa"/>
          </w:tcPr>
          <w:p w:rsidR="000473D7" w:rsidRPr="00A75C68" w:rsidRDefault="000473D7" w:rsidP="000473D7">
            <w:pPr>
              <w:pStyle w:val="11"/>
              <w:rPr>
                <w:rFonts w:ascii="Times New Roman" w:hAnsi="Times New Roman"/>
                <w:sz w:val="24"/>
                <w:szCs w:val="24"/>
              </w:rPr>
            </w:pPr>
            <w:r w:rsidRPr="00A75C68">
              <w:rPr>
                <w:rFonts w:ascii="Times New Roman" w:hAnsi="Times New Roman"/>
                <w:sz w:val="24"/>
                <w:szCs w:val="24"/>
              </w:rPr>
              <w:t>2.</w:t>
            </w:r>
          </w:p>
        </w:tc>
        <w:tc>
          <w:tcPr>
            <w:tcW w:w="2921" w:type="dxa"/>
          </w:tcPr>
          <w:p w:rsidR="000473D7" w:rsidRPr="00A75C68" w:rsidRDefault="000473D7" w:rsidP="000473D7">
            <w:pPr>
              <w:pStyle w:val="11"/>
              <w:rPr>
                <w:rFonts w:ascii="Times New Roman" w:hAnsi="Times New Roman"/>
                <w:sz w:val="24"/>
                <w:szCs w:val="24"/>
              </w:rPr>
            </w:pPr>
            <w:r w:rsidRPr="00A75C68">
              <w:rPr>
                <w:rFonts w:ascii="Times New Roman" w:hAnsi="Times New Roman"/>
                <w:sz w:val="24"/>
                <w:szCs w:val="24"/>
              </w:rPr>
              <w:t xml:space="preserve">Ермаковский </w:t>
            </w:r>
          </w:p>
        </w:tc>
        <w:tc>
          <w:tcPr>
            <w:tcW w:w="1843" w:type="dxa"/>
          </w:tcPr>
          <w:p w:rsidR="000473D7" w:rsidRPr="00A75C68" w:rsidRDefault="000473D7" w:rsidP="000473D7">
            <w:pPr>
              <w:pStyle w:val="11"/>
              <w:jc w:val="center"/>
              <w:rPr>
                <w:rFonts w:ascii="Times New Roman" w:hAnsi="Times New Roman"/>
                <w:sz w:val="24"/>
                <w:szCs w:val="24"/>
              </w:rPr>
            </w:pPr>
            <w:r>
              <w:rPr>
                <w:rFonts w:ascii="Times New Roman" w:hAnsi="Times New Roman"/>
                <w:sz w:val="24"/>
                <w:szCs w:val="24"/>
              </w:rPr>
              <w:t>538,26146</w:t>
            </w:r>
          </w:p>
        </w:tc>
        <w:tc>
          <w:tcPr>
            <w:tcW w:w="1843" w:type="dxa"/>
          </w:tcPr>
          <w:p w:rsidR="000473D7" w:rsidRDefault="000473D7" w:rsidP="000473D7">
            <w:pPr>
              <w:pStyle w:val="11"/>
              <w:jc w:val="center"/>
              <w:rPr>
                <w:rFonts w:ascii="Times New Roman" w:hAnsi="Times New Roman"/>
                <w:sz w:val="24"/>
                <w:szCs w:val="24"/>
              </w:rPr>
            </w:pPr>
            <w:r>
              <w:rPr>
                <w:rFonts w:ascii="Times New Roman" w:hAnsi="Times New Roman"/>
                <w:sz w:val="24"/>
                <w:szCs w:val="24"/>
              </w:rPr>
              <w:t>590,14760</w:t>
            </w:r>
          </w:p>
        </w:tc>
        <w:tc>
          <w:tcPr>
            <w:tcW w:w="1843" w:type="dxa"/>
          </w:tcPr>
          <w:p w:rsidR="000473D7" w:rsidRDefault="000473D7" w:rsidP="000473D7">
            <w:pPr>
              <w:pStyle w:val="11"/>
              <w:jc w:val="center"/>
              <w:rPr>
                <w:rFonts w:ascii="Times New Roman" w:hAnsi="Times New Roman"/>
                <w:sz w:val="24"/>
                <w:szCs w:val="24"/>
              </w:rPr>
            </w:pPr>
            <w:r>
              <w:rPr>
                <w:rFonts w:ascii="Times New Roman" w:hAnsi="Times New Roman"/>
                <w:sz w:val="24"/>
                <w:szCs w:val="24"/>
              </w:rPr>
              <w:t>557,77060</w:t>
            </w:r>
          </w:p>
        </w:tc>
      </w:tr>
      <w:tr w:rsidR="000473D7" w:rsidRPr="00A75C68" w:rsidTr="000473D7">
        <w:tc>
          <w:tcPr>
            <w:tcW w:w="902" w:type="dxa"/>
          </w:tcPr>
          <w:p w:rsidR="000473D7" w:rsidRPr="00A75C68" w:rsidRDefault="000473D7" w:rsidP="000473D7">
            <w:pPr>
              <w:pStyle w:val="11"/>
              <w:rPr>
                <w:rFonts w:ascii="Times New Roman" w:hAnsi="Times New Roman"/>
                <w:sz w:val="24"/>
                <w:szCs w:val="24"/>
              </w:rPr>
            </w:pPr>
            <w:r w:rsidRPr="00A75C68">
              <w:rPr>
                <w:rFonts w:ascii="Times New Roman" w:hAnsi="Times New Roman"/>
                <w:sz w:val="24"/>
                <w:szCs w:val="24"/>
              </w:rPr>
              <w:t>3.</w:t>
            </w:r>
          </w:p>
        </w:tc>
        <w:tc>
          <w:tcPr>
            <w:tcW w:w="2921" w:type="dxa"/>
          </w:tcPr>
          <w:p w:rsidR="000473D7" w:rsidRPr="00A75C68" w:rsidRDefault="000473D7" w:rsidP="000473D7">
            <w:pPr>
              <w:pStyle w:val="11"/>
              <w:rPr>
                <w:rFonts w:ascii="Times New Roman" w:hAnsi="Times New Roman"/>
                <w:sz w:val="24"/>
                <w:szCs w:val="24"/>
              </w:rPr>
            </w:pPr>
            <w:r w:rsidRPr="00A75C68">
              <w:rPr>
                <w:rFonts w:ascii="Times New Roman" w:hAnsi="Times New Roman"/>
                <w:sz w:val="24"/>
                <w:szCs w:val="24"/>
              </w:rPr>
              <w:t xml:space="preserve">Жуланский </w:t>
            </w:r>
          </w:p>
        </w:tc>
        <w:tc>
          <w:tcPr>
            <w:tcW w:w="1843" w:type="dxa"/>
          </w:tcPr>
          <w:p w:rsidR="000473D7" w:rsidRPr="00A75C68" w:rsidRDefault="000473D7" w:rsidP="000473D7">
            <w:pPr>
              <w:pStyle w:val="11"/>
              <w:jc w:val="center"/>
              <w:rPr>
                <w:rFonts w:ascii="Times New Roman" w:hAnsi="Times New Roman"/>
                <w:sz w:val="24"/>
                <w:szCs w:val="24"/>
              </w:rPr>
            </w:pPr>
            <w:r>
              <w:rPr>
                <w:rFonts w:ascii="Times New Roman" w:hAnsi="Times New Roman"/>
                <w:sz w:val="24"/>
                <w:szCs w:val="24"/>
              </w:rPr>
              <w:t>1 955,95636</w:t>
            </w:r>
          </w:p>
        </w:tc>
        <w:tc>
          <w:tcPr>
            <w:tcW w:w="1843" w:type="dxa"/>
          </w:tcPr>
          <w:p w:rsidR="000473D7" w:rsidRDefault="000473D7" w:rsidP="000473D7">
            <w:pPr>
              <w:pStyle w:val="11"/>
              <w:jc w:val="center"/>
              <w:rPr>
                <w:rFonts w:ascii="Times New Roman" w:hAnsi="Times New Roman"/>
                <w:sz w:val="24"/>
                <w:szCs w:val="24"/>
              </w:rPr>
            </w:pPr>
            <w:r>
              <w:rPr>
                <w:rFonts w:ascii="Times New Roman" w:hAnsi="Times New Roman"/>
                <w:sz w:val="24"/>
                <w:szCs w:val="24"/>
              </w:rPr>
              <w:t>2 139,28470</w:t>
            </w:r>
          </w:p>
        </w:tc>
        <w:tc>
          <w:tcPr>
            <w:tcW w:w="1843" w:type="dxa"/>
          </w:tcPr>
          <w:p w:rsidR="000473D7" w:rsidRDefault="000473D7" w:rsidP="000473D7">
            <w:pPr>
              <w:pStyle w:val="11"/>
              <w:jc w:val="center"/>
              <w:rPr>
                <w:rFonts w:ascii="Times New Roman" w:hAnsi="Times New Roman"/>
                <w:sz w:val="24"/>
                <w:szCs w:val="24"/>
              </w:rPr>
            </w:pPr>
            <w:r>
              <w:rPr>
                <w:rFonts w:ascii="Times New Roman" w:hAnsi="Times New Roman"/>
                <w:sz w:val="24"/>
                <w:szCs w:val="24"/>
              </w:rPr>
              <w:t>2 026,84950</w:t>
            </w:r>
          </w:p>
        </w:tc>
      </w:tr>
      <w:tr w:rsidR="000473D7" w:rsidRPr="00A75C68" w:rsidTr="000473D7">
        <w:tc>
          <w:tcPr>
            <w:tcW w:w="902" w:type="dxa"/>
          </w:tcPr>
          <w:p w:rsidR="000473D7" w:rsidRPr="00A75C68" w:rsidRDefault="000473D7" w:rsidP="000473D7">
            <w:pPr>
              <w:pStyle w:val="11"/>
              <w:rPr>
                <w:rFonts w:ascii="Times New Roman" w:hAnsi="Times New Roman"/>
                <w:sz w:val="24"/>
                <w:szCs w:val="24"/>
              </w:rPr>
            </w:pPr>
            <w:r w:rsidRPr="00A75C68">
              <w:rPr>
                <w:rFonts w:ascii="Times New Roman" w:hAnsi="Times New Roman"/>
                <w:sz w:val="24"/>
                <w:szCs w:val="24"/>
              </w:rPr>
              <w:t>4.</w:t>
            </w:r>
          </w:p>
        </w:tc>
        <w:tc>
          <w:tcPr>
            <w:tcW w:w="2921" w:type="dxa"/>
          </w:tcPr>
          <w:p w:rsidR="000473D7" w:rsidRPr="00A75C68" w:rsidRDefault="000473D7" w:rsidP="000473D7">
            <w:pPr>
              <w:pStyle w:val="11"/>
              <w:rPr>
                <w:rFonts w:ascii="Times New Roman" w:hAnsi="Times New Roman"/>
                <w:sz w:val="24"/>
                <w:szCs w:val="24"/>
              </w:rPr>
            </w:pPr>
            <w:r w:rsidRPr="00A75C68">
              <w:rPr>
                <w:rFonts w:ascii="Times New Roman" w:hAnsi="Times New Roman"/>
                <w:sz w:val="24"/>
                <w:szCs w:val="24"/>
              </w:rPr>
              <w:t xml:space="preserve">Кочковский </w:t>
            </w:r>
          </w:p>
        </w:tc>
        <w:tc>
          <w:tcPr>
            <w:tcW w:w="1843" w:type="dxa"/>
          </w:tcPr>
          <w:p w:rsidR="000473D7" w:rsidRPr="00A75C68" w:rsidRDefault="000473D7" w:rsidP="000473D7">
            <w:pPr>
              <w:pStyle w:val="11"/>
              <w:jc w:val="center"/>
              <w:rPr>
                <w:rFonts w:ascii="Times New Roman" w:hAnsi="Times New Roman"/>
                <w:sz w:val="24"/>
                <w:szCs w:val="24"/>
              </w:rPr>
            </w:pPr>
            <w:r>
              <w:rPr>
                <w:rFonts w:ascii="Times New Roman" w:hAnsi="Times New Roman"/>
                <w:sz w:val="24"/>
                <w:szCs w:val="24"/>
              </w:rPr>
              <w:t>3 094,11197</w:t>
            </w:r>
          </w:p>
        </w:tc>
        <w:tc>
          <w:tcPr>
            <w:tcW w:w="1843" w:type="dxa"/>
          </w:tcPr>
          <w:p w:rsidR="000473D7" w:rsidRDefault="000473D7" w:rsidP="000473D7">
            <w:pPr>
              <w:pStyle w:val="11"/>
              <w:jc w:val="center"/>
              <w:rPr>
                <w:rFonts w:ascii="Times New Roman" w:hAnsi="Times New Roman"/>
                <w:sz w:val="24"/>
                <w:szCs w:val="24"/>
              </w:rPr>
            </w:pPr>
            <w:r>
              <w:rPr>
                <w:rFonts w:ascii="Times New Roman" w:hAnsi="Times New Roman"/>
                <w:sz w:val="24"/>
                <w:szCs w:val="24"/>
              </w:rPr>
              <w:t>3 245,81120</w:t>
            </w:r>
          </w:p>
        </w:tc>
        <w:tc>
          <w:tcPr>
            <w:tcW w:w="1843" w:type="dxa"/>
          </w:tcPr>
          <w:p w:rsidR="000473D7" w:rsidRDefault="000473D7" w:rsidP="000473D7">
            <w:pPr>
              <w:pStyle w:val="11"/>
              <w:jc w:val="center"/>
              <w:rPr>
                <w:rFonts w:ascii="Times New Roman" w:hAnsi="Times New Roman"/>
                <w:sz w:val="24"/>
                <w:szCs w:val="24"/>
              </w:rPr>
            </w:pPr>
            <w:r>
              <w:rPr>
                <w:rFonts w:ascii="Times New Roman" w:hAnsi="Times New Roman"/>
                <w:sz w:val="24"/>
                <w:szCs w:val="24"/>
              </w:rPr>
              <w:t>3 175,84700</w:t>
            </w:r>
          </w:p>
        </w:tc>
      </w:tr>
      <w:tr w:rsidR="000473D7" w:rsidRPr="00A75C68" w:rsidTr="000473D7">
        <w:tc>
          <w:tcPr>
            <w:tcW w:w="902" w:type="dxa"/>
          </w:tcPr>
          <w:p w:rsidR="000473D7" w:rsidRPr="00A75C68" w:rsidRDefault="000473D7" w:rsidP="000473D7">
            <w:pPr>
              <w:pStyle w:val="11"/>
              <w:rPr>
                <w:rFonts w:ascii="Times New Roman" w:hAnsi="Times New Roman"/>
                <w:sz w:val="24"/>
                <w:szCs w:val="24"/>
              </w:rPr>
            </w:pPr>
            <w:r w:rsidRPr="00A75C68">
              <w:rPr>
                <w:rFonts w:ascii="Times New Roman" w:hAnsi="Times New Roman"/>
                <w:sz w:val="24"/>
                <w:szCs w:val="24"/>
              </w:rPr>
              <w:t>5.</w:t>
            </w:r>
          </w:p>
        </w:tc>
        <w:tc>
          <w:tcPr>
            <w:tcW w:w="2921" w:type="dxa"/>
          </w:tcPr>
          <w:p w:rsidR="000473D7" w:rsidRPr="00A75C68" w:rsidRDefault="000473D7" w:rsidP="000473D7">
            <w:pPr>
              <w:pStyle w:val="11"/>
              <w:rPr>
                <w:rFonts w:ascii="Times New Roman" w:hAnsi="Times New Roman"/>
                <w:sz w:val="24"/>
                <w:szCs w:val="24"/>
              </w:rPr>
            </w:pPr>
            <w:r w:rsidRPr="00A75C68">
              <w:rPr>
                <w:rFonts w:ascii="Times New Roman" w:hAnsi="Times New Roman"/>
                <w:sz w:val="24"/>
                <w:szCs w:val="24"/>
              </w:rPr>
              <w:t xml:space="preserve">Красносибирский </w:t>
            </w:r>
          </w:p>
        </w:tc>
        <w:tc>
          <w:tcPr>
            <w:tcW w:w="1843" w:type="dxa"/>
          </w:tcPr>
          <w:p w:rsidR="000473D7" w:rsidRPr="00A75C68" w:rsidRDefault="000473D7" w:rsidP="000473D7">
            <w:pPr>
              <w:pStyle w:val="11"/>
              <w:jc w:val="center"/>
              <w:rPr>
                <w:rFonts w:ascii="Times New Roman" w:hAnsi="Times New Roman"/>
                <w:sz w:val="24"/>
                <w:szCs w:val="24"/>
              </w:rPr>
            </w:pPr>
            <w:r>
              <w:rPr>
                <w:rFonts w:ascii="Times New Roman" w:hAnsi="Times New Roman"/>
                <w:sz w:val="24"/>
                <w:szCs w:val="24"/>
              </w:rPr>
              <w:t>1 621,14520</w:t>
            </w:r>
          </w:p>
        </w:tc>
        <w:tc>
          <w:tcPr>
            <w:tcW w:w="1843" w:type="dxa"/>
          </w:tcPr>
          <w:p w:rsidR="000473D7" w:rsidRDefault="000473D7" w:rsidP="000473D7">
            <w:pPr>
              <w:pStyle w:val="11"/>
              <w:jc w:val="center"/>
              <w:rPr>
                <w:rFonts w:ascii="Times New Roman" w:hAnsi="Times New Roman"/>
                <w:sz w:val="24"/>
                <w:szCs w:val="24"/>
              </w:rPr>
            </w:pPr>
            <w:r>
              <w:rPr>
                <w:rFonts w:ascii="Times New Roman" w:hAnsi="Times New Roman"/>
                <w:sz w:val="24"/>
                <w:szCs w:val="24"/>
              </w:rPr>
              <w:t>1 675,59730</w:t>
            </w:r>
          </w:p>
        </w:tc>
        <w:tc>
          <w:tcPr>
            <w:tcW w:w="1843" w:type="dxa"/>
          </w:tcPr>
          <w:p w:rsidR="000473D7" w:rsidRDefault="000473D7" w:rsidP="000473D7">
            <w:pPr>
              <w:pStyle w:val="11"/>
              <w:jc w:val="center"/>
              <w:rPr>
                <w:rFonts w:ascii="Times New Roman" w:hAnsi="Times New Roman"/>
                <w:sz w:val="24"/>
                <w:szCs w:val="24"/>
              </w:rPr>
            </w:pPr>
            <w:r>
              <w:rPr>
                <w:rFonts w:ascii="Times New Roman" w:hAnsi="Times New Roman"/>
                <w:sz w:val="24"/>
                <w:szCs w:val="24"/>
              </w:rPr>
              <w:t>1 679,90320</w:t>
            </w:r>
          </w:p>
        </w:tc>
      </w:tr>
      <w:tr w:rsidR="000473D7" w:rsidRPr="00A75C68" w:rsidTr="000473D7">
        <w:tc>
          <w:tcPr>
            <w:tcW w:w="902" w:type="dxa"/>
          </w:tcPr>
          <w:p w:rsidR="000473D7" w:rsidRPr="00A75C68" w:rsidRDefault="000473D7" w:rsidP="000473D7">
            <w:pPr>
              <w:pStyle w:val="11"/>
              <w:rPr>
                <w:rFonts w:ascii="Times New Roman" w:hAnsi="Times New Roman"/>
                <w:sz w:val="24"/>
                <w:szCs w:val="24"/>
              </w:rPr>
            </w:pPr>
            <w:r w:rsidRPr="00A75C68">
              <w:rPr>
                <w:rFonts w:ascii="Times New Roman" w:hAnsi="Times New Roman"/>
                <w:sz w:val="24"/>
                <w:szCs w:val="24"/>
              </w:rPr>
              <w:t>6.</w:t>
            </w:r>
          </w:p>
        </w:tc>
        <w:tc>
          <w:tcPr>
            <w:tcW w:w="2921" w:type="dxa"/>
          </w:tcPr>
          <w:p w:rsidR="000473D7" w:rsidRPr="00A75C68" w:rsidRDefault="000473D7" w:rsidP="000473D7">
            <w:pPr>
              <w:pStyle w:val="11"/>
              <w:rPr>
                <w:rFonts w:ascii="Times New Roman" w:hAnsi="Times New Roman"/>
                <w:sz w:val="24"/>
                <w:szCs w:val="24"/>
              </w:rPr>
            </w:pPr>
            <w:r w:rsidRPr="00A75C68">
              <w:rPr>
                <w:rFonts w:ascii="Times New Roman" w:hAnsi="Times New Roman"/>
                <w:sz w:val="24"/>
                <w:szCs w:val="24"/>
              </w:rPr>
              <w:t xml:space="preserve">Новорешетовский </w:t>
            </w:r>
          </w:p>
        </w:tc>
        <w:tc>
          <w:tcPr>
            <w:tcW w:w="1843" w:type="dxa"/>
          </w:tcPr>
          <w:p w:rsidR="000473D7" w:rsidRPr="00A75C68" w:rsidRDefault="000473D7" w:rsidP="000473D7">
            <w:pPr>
              <w:pStyle w:val="11"/>
              <w:jc w:val="center"/>
              <w:rPr>
                <w:rFonts w:ascii="Times New Roman" w:hAnsi="Times New Roman"/>
                <w:sz w:val="24"/>
                <w:szCs w:val="24"/>
              </w:rPr>
            </w:pPr>
            <w:r>
              <w:rPr>
                <w:rFonts w:ascii="Times New Roman" w:hAnsi="Times New Roman"/>
                <w:sz w:val="24"/>
                <w:szCs w:val="24"/>
              </w:rPr>
              <w:t>909,79197</w:t>
            </w:r>
          </w:p>
        </w:tc>
        <w:tc>
          <w:tcPr>
            <w:tcW w:w="1843" w:type="dxa"/>
          </w:tcPr>
          <w:p w:rsidR="000473D7" w:rsidRDefault="000473D7" w:rsidP="000473D7">
            <w:pPr>
              <w:pStyle w:val="11"/>
              <w:jc w:val="center"/>
              <w:rPr>
                <w:rFonts w:ascii="Times New Roman" w:hAnsi="Times New Roman"/>
                <w:sz w:val="24"/>
                <w:szCs w:val="24"/>
              </w:rPr>
            </w:pPr>
            <w:r>
              <w:rPr>
                <w:rFonts w:ascii="Times New Roman" w:hAnsi="Times New Roman"/>
                <w:sz w:val="24"/>
                <w:szCs w:val="24"/>
              </w:rPr>
              <w:t>990,60470</w:t>
            </w:r>
          </w:p>
        </w:tc>
        <w:tc>
          <w:tcPr>
            <w:tcW w:w="1843" w:type="dxa"/>
          </w:tcPr>
          <w:p w:rsidR="000473D7" w:rsidRDefault="000473D7" w:rsidP="000473D7">
            <w:pPr>
              <w:pStyle w:val="11"/>
              <w:jc w:val="center"/>
              <w:rPr>
                <w:rFonts w:ascii="Times New Roman" w:hAnsi="Times New Roman"/>
                <w:sz w:val="24"/>
                <w:szCs w:val="24"/>
              </w:rPr>
            </w:pPr>
            <w:r>
              <w:rPr>
                <w:rFonts w:ascii="Times New Roman" w:hAnsi="Times New Roman"/>
                <w:sz w:val="24"/>
                <w:szCs w:val="24"/>
              </w:rPr>
              <w:t>942,76715</w:t>
            </w:r>
          </w:p>
        </w:tc>
      </w:tr>
      <w:tr w:rsidR="000473D7" w:rsidRPr="00A75C68" w:rsidTr="000473D7">
        <w:tc>
          <w:tcPr>
            <w:tcW w:w="902" w:type="dxa"/>
          </w:tcPr>
          <w:p w:rsidR="000473D7" w:rsidRPr="00A75C68" w:rsidRDefault="000473D7" w:rsidP="000473D7">
            <w:pPr>
              <w:pStyle w:val="11"/>
              <w:rPr>
                <w:rFonts w:ascii="Times New Roman" w:hAnsi="Times New Roman"/>
                <w:sz w:val="24"/>
                <w:szCs w:val="24"/>
              </w:rPr>
            </w:pPr>
            <w:r w:rsidRPr="00A75C68">
              <w:rPr>
                <w:rFonts w:ascii="Times New Roman" w:hAnsi="Times New Roman"/>
                <w:sz w:val="24"/>
                <w:szCs w:val="24"/>
              </w:rPr>
              <w:t>7.</w:t>
            </w:r>
          </w:p>
        </w:tc>
        <w:tc>
          <w:tcPr>
            <w:tcW w:w="2921" w:type="dxa"/>
          </w:tcPr>
          <w:p w:rsidR="000473D7" w:rsidRPr="00A75C68" w:rsidRDefault="000473D7" w:rsidP="000473D7">
            <w:pPr>
              <w:pStyle w:val="11"/>
              <w:rPr>
                <w:rFonts w:ascii="Times New Roman" w:hAnsi="Times New Roman"/>
                <w:sz w:val="24"/>
                <w:szCs w:val="24"/>
              </w:rPr>
            </w:pPr>
            <w:r w:rsidRPr="00A75C68">
              <w:rPr>
                <w:rFonts w:ascii="Times New Roman" w:hAnsi="Times New Roman"/>
                <w:sz w:val="24"/>
                <w:szCs w:val="24"/>
              </w:rPr>
              <w:t xml:space="preserve">Новоцелинный </w:t>
            </w:r>
          </w:p>
        </w:tc>
        <w:tc>
          <w:tcPr>
            <w:tcW w:w="1843" w:type="dxa"/>
          </w:tcPr>
          <w:p w:rsidR="000473D7" w:rsidRPr="00A75C68" w:rsidRDefault="000473D7" w:rsidP="000473D7">
            <w:pPr>
              <w:pStyle w:val="11"/>
              <w:jc w:val="center"/>
              <w:rPr>
                <w:rFonts w:ascii="Times New Roman" w:hAnsi="Times New Roman"/>
                <w:sz w:val="24"/>
                <w:szCs w:val="24"/>
              </w:rPr>
            </w:pPr>
            <w:r>
              <w:rPr>
                <w:rFonts w:ascii="Times New Roman" w:hAnsi="Times New Roman"/>
                <w:sz w:val="24"/>
                <w:szCs w:val="24"/>
              </w:rPr>
              <w:t>952,58303</w:t>
            </w:r>
          </w:p>
        </w:tc>
        <w:tc>
          <w:tcPr>
            <w:tcW w:w="1843" w:type="dxa"/>
          </w:tcPr>
          <w:p w:rsidR="000473D7" w:rsidRDefault="000473D7" w:rsidP="000473D7">
            <w:pPr>
              <w:pStyle w:val="11"/>
              <w:jc w:val="center"/>
              <w:rPr>
                <w:rFonts w:ascii="Times New Roman" w:hAnsi="Times New Roman"/>
                <w:sz w:val="24"/>
                <w:szCs w:val="24"/>
              </w:rPr>
            </w:pPr>
            <w:r>
              <w:rPr>
                <w:rFonts w:ascii="Times New Roman" w:hAnsi="Times New Roman"/>
                <w:sz w:val="24"/>
                <w:szCs w:val="24"/>
              </w:rPr>
              <w:t>1 022,21980</w:t>
            </w:r>
          </w:p>
        </w:tc>
        <w:tc>
          <w:tcPr>
            <w:tcW w:w="1843" w:type="dxa"/>
          </w:tcPr>
          <w:p w:rsidR="000473D7" w:rsidRDefault="000473D7" w:rsidP="000473D7">
            <w:pPr>
              <w:pStyle w:val="11"/>
              <w:jc w:val="center"/>
              <w:rPr>
                <w:rFonts w:ascii="Times New Roman" w:hAnsi="Times New Roman"/>
                <w:sz w:val="24"/>
                <w:szCs w:val="24"/>
              </w:rPr>
            </w:pPr>
            <w:r>
              <w:rPr>
                <w:rFonts w:ascii="Times New Roman" w:hAnsi="Times New Roman"/>
                <w:sz w:val="24"/>
                <w:szCs w:val="24"/>
              </w:rPr>
              <w:t>987,10916</w:t>
            </w:r>
          </w:p>
        </w:tc>
      </w:tr>
      <w:tr w:rsidR="000473D7" w:rsidRPr="00A75C68" w:rsidTr="000473D7">
        <w:trPr>
          <w:trHeight w:val="216"/>
        </w:trPr>
        <w:tc>
          <w:tcPr>
            <w:tcW w:w="902" w:type="dxa"/>
          </w:tcPr>
          <w:p w:rsidR="000473D7" w:rsidRPr="00A75C68" w:rsidRDefault="000473D7" w:rsidP="000473D7">
            <w:pPr>
              <w:pStyle w:val="11"/>
              <w:rPr>
                <w:rFonts w:ascii="Times New Roman" w:hAnsi="Times New Roman"/>
                <w:sz w:val="24"/>
                <w:szCs w:val="24"/>
              </w:rPr>
            </w:pPr>
            <w:r w:rsidRPr="00A75C68">
              <w:rPr>
                <w:rFonts w:ascii="Times New Roman" w:hAnsi="Times New Roman"/>
                <w:sz w:val="24"/>
                <w:szCs w:val="24"/>
              </w:rPr>
              <w:t>8.</w:t>
            </w:r>
          </w:p>
        </w:tc>
        <w:tc>
          <w:tcPr>
            <w:tcW w:w="2921" w:type="dxa"/>
          </w:tcPr>
          <w:p w:rsidR="000473D7" w:rsidRPr="00A75C68" w:rsidRDefault="000473D7" w:rsidP="000473D7">
            <w:pPr>
              <w:pStyle w:val="11"/>
              <w:rPr>
                <w:rFonts w:ascii="Times New Roman" w:hAnsi="Times New Roman"/>
                <w:sz w:val="24"/>
                <w:szCs w:val="24"/>
              </w:rPr>
            </w:pPr>
            <w:r w:rsidRPr="00A75C68">
              <w:rPr>
                <w:rFonts w:ascii="Times New Roman" w:hAnsi="Times New Roman"/>
                <w:sz w:val="24"/>
                <w:szCs w:val="24"/>
              </w:rPr>
              <w:t>Решетовский</w:t>
            </w:r>
          </w:p>
        </w:tc>
        <w:tc>
          <w:tcPr>
            <w:tcW w:w="1843" w:type="dxa"/>
            <w:vAlign w:val="center"/>
          </w:tcPr>
          <w:p w:rsidR="000473D7" w:rsidRPr="00A75C68" w:rsidRDefault="000473D7" w:rsidP="000473D7">
            <w:pPr>
              <w:pStyle w:val="11"/>
              <w:jc w:val="center"/>
              <w:rPr>
                <w:rFonts w:ascii="Times New Roman" w:hAnsi="Times New Roman"/>
                <w:sz w:val="24"/>
                <w:szCs w:val="24"/>
              </w:rPr>
            </w:pPr>
            <w:r>
              <w:rPr>
                <w:rFonts w:ascii="Times New Roman" w:hAnsi="Times New Roman"/>
                <w:sz w:val="24"/>
                <w:szCs w:val="24"/>
              </w:rPr>
              <w:t>4 410,85266</w:t>
            </w:r>
          </w:p>
        </w:tc>
        <w:tc>
          <w:tcPr>
            <w:tcW w:w="1843" w:type="dxa"/>
            <w:vAlign w:val="center"/>
          </w:tcPr>
          <w:p w:rsidR="000473D7" w:rsidRDefault="000473D7" w:rsidP="000473D7">
            <w:pPr>
              <w:pStyle w:val="11"/>
              <w:jc w:val="center"/>
              <w:rPr>
                <w:rFonts w:ascii="Times New Roman" w:hAnsi="Times New Roman"/>
                <w:sz w:val="24"/>
                <w:szCs w:val="24"/>
              </w:rPr>
            </w:pPr>
            <w:r>
              <w:rPr>
                <w:rFonts w:ascii="Times New Roman" w:hAnsi="Times New Roman"/>
                <w:sz w:val="24"/>
                <w:szCs w:val="24"/>
              </w:rPr>
              <w:t>4 805,48670</w:t>
            </w:r>
          </w:p>
        </w:tc>
        <w:tc>
          <w:tcPr>
            <w:tcW w:w="1843" w:type="dxa"/>
            <w:vAlign w:val="center"/>
          </w:tcPr>
          <w:p w:rsidR="000473D7" w:rsidRDefault="000473D7" w:rsidP="000473D7">
            <w:pPr>
              <w:pStyle w:val="11"/>
              <w:jc w:val="center"/>
              <w:rPr>
                <w:rFonts w:ascii="Times New Roman" w:hAnsi="Times New Roman"/>
                <w:sz w:val="24"/>
                <w:szCs w:val="24"/>
              </w:rPr>
            </w:pPr>
            <w:r>
              <w:rPr>
                <w:rFonts w:ascii="Times New Roman" w:hAnsi="Times New Roman"/>
                <w:sz w:val="24"/>
                <w:szCs w:val="24"/>
              </w:rPr>
              <w:t>4 570,72289</w:t>
            </w:r>
          </w:p>
        </w:tc>
      </w:tr>
      <w:tr w:rsidR="000473D7" w:rsidRPr="00A75C68" w:rsidTr="000473D7">
        <w:tc>
          <w:tcPr>
            <w:tcW w:w="902" w:type="dxa"/>
          </w:tcPr>
          <w:p w:rsidR="000473D7" w:rsidRPr="00A75C68" w:rsidRDefault="000473D7" w:rsidP="000473D7">
            <w:pPr>
              <w:pStyle w:val="11"/>
              <w:rPr>
                <w:rFonts w:ascii="Times New Roman" w:hAnsi="Times New Roman"/>
                <w:sz w:val="24"/>
                <w:szCs w:val="24"/>
              </w:rPr>
            </w:pPr>
            <w:r w:rsidRPr="00A75C68">
              <w:rPr>
                <w:rFonts w:ascii="Times New Roman" w:hAnsi="Times New Roman"/>
                <w:sz w:val="24"/>
                <w:szCs w:val="24"/>
              </w:rPr>
              <w:t>9.</w:t>
            </w:r>
          </w:p>
        </w:tc>
        <w:tc>
          <w:tcPr>
            <w:tcW w:w="2921" w:type="dxa"/>
          </w:tcPr>
          <w:p w:rsidR="000473D7" w:rsidRPr="00A75C68" w:rsidRDefault="000473D7" w:rsidP="000473D7">
            <w:pPr>
              <w:pStyle w:val="11"/>
              <w:rPr>
                <w:rFonts w:ascii="Times New Roman" w:hAnsi="Times New Roman"/>
                <w:sz w:val="24"/>
                <w:szCs w:val="24"/>
              </w:rPr>
            </w:pPr>
            <w:r w:rsidRPr="00A75C68">
              <w:rPr>
                <w:rFonts w:ascii="Times New Roman" w:hAnsi="Times New Roman"/>
                <w:sz w:val="24"/>
                <w:szCs w:val="24"/>
              </w:rPr>
              <w:t xml:space="preserve">Троицкий </w:t>
            </w:r>
          </w:p>
        </w:tc>
        <w:tc>
          <w:tcPr>
            <w:tcW w:w="1843" w:type="dxa"/>
          </w:tcPr>
          <w:p w:rsidR="000473D7" w:rsidRPr="00A75C68" w:rsidRDefault="000473D7" w:rsidP="000473D7">
            <w:pPr>
              <w:pStyle w:val="11"/>
              <w:jc w:val="center"/>
              <w:rPr>
                <w:rFonts w:ascii="Times New Roman" w:hAnsi="Times New Roman"/>
                <w:sz w:val="24"/>
                <w:szCs w:val="24"/>
              </w:rPr>
            </w:pPr>
            <w:r>
              <w:rPr>
                <w:rFonts w:ascii="Times New Roman" w:hAnsi="Times New Roman"/>
                <w:sz w:val="24"/>
                <w:szCs w:val="24"/>
              </w:rPr>
              <w:t>975,80971</w:t>
            </w:r>
          </w:p>
        </w:tc>
        <w:tc>
          <w:tcPr>
            <w:tcW w:w="1843" w:type="dxa"/>
          </w:tcPr>
          <w:p w:rsidR="000473D7" w:rsidRDefault="000473D7" w:rsidP="000473D7">
            <w:pPr>
              <w:pStyle w:val="11"/>
              <w:jc w:val="center"/>
              <w:rPr>
                <w:rFonts w:ascii="Times New Roman" w:hAnsi="Times New Roman"/>
                <w:sz w:val="24"/>
                <w:szCs w:val="24"/>
              </w:rPr>
            </w:pPr>
            <w:r>
              <w:rPr>
                <w:rFonts w:ascii="Times New Roman" w:hAnsi="Times New Roman"/>
                <w:sz w:val="24"/>
                <w:szCs w:val="24"/>
              </w:rPr>
              <w:t>1 064,37310</w:t>
            </w:r>
          </w:p>
        </w:tc>
        <w:tc>
          <w:tcPr>
            <w:tcW w:w="1843" w:type="dxa"/>
          </w:tcPr>
          <w:p w:rsidR="000473D7" w:rsidRDefault="000473D7" w:rsidP="000473D7">
            <w:pPr>
              <w:pStyle w:val="11"/>
              <w:jc w:val="center"/>
              <w:rPr>
                <w:rFonts w:ascii="Times New Roman" w:hAnsi="Times New Roman"/>
                <w:sz w:val="24"/>
                <w:szCs w:val="24"/>
              </w:rPr>
            </w:pPr>
            <w:r>
              <w:rPr>
                <w:rFonts w:ascii="Times New Roman" w:hAnsi="Times New Roman"/>
                <w:sz w:val="24"/>
                <w:szCs w:val="24"/>
              </w:rPr>
              <w:t>1 011,17770</w:t>
            </w:r>
          </w:p>
        </w:tc>
      </w:tr>
      <w:tr w:rsidR="000473D7" w:rsidRPr="00A75C68" w:rsidTr="000473D7">
        <w:tc>
          <w:tcPr>
            <w:tcW w:w="902" w:type="dxa"/>
          </w:tcPr>
          <w:p w:rsidR="000473D7" w:rsidRPr="00A75C68" w:rsidRDefault="000473D7" w:rsidP="000473D7">
            <w:pPr>
              <w:pStyle w:val="11"/>
              <w:rPr>
                <w:rFonts w:ascii="Times New Roman" w:hAnsi="Times New Roman"/>
                <w:sz w:val="24"/>
                <w:szCs w:val="24"/>
              </w:rPr>
            </w:pPr>
            <w:r w:rsidRPr="00A75C68">
              <w:rPr>
                <w:rFonts w:ascii="Times New Roman" w:hAnsi="Times New Roman"/>
                <w:sz w:val="24"/>
                <w:szCs w:val="24"/>
              </w:rPr>
              <w:t>10.</w:t>
            </w:r>
          </w:p>
        </w:tc>
        <w:tc>
          <w:tcPr>
            <w:tcW w:w="2921" w:type="dxa"/>
          </w:tcPr>
          <w:p w:rsidR="000473D7" w:rsidRPr="00A75C68" w:rsidRDefault="000473D7" w:rsidP="000473D7">
            <w:pPr>
              <w:pStyle w:val="11"/>
              <w:rPr>
                <w:rFonts w:ascii="Times New Roman" w:hAnsi="Times New Roman"/>
                <w:sz w:val="24"/>
                <w:szCs w:val="24"/>
              </w:rPr>
            </w:pPr>
            <w:r w:rsidRPr="00A75C68">
              <w:rPr>
                <w:rFonts w:ascii="Times New Roman" w:hAnsi="Times New Roman"/>
                <w:sz w:val="24"/>
                <w:szCs w:val="24"/>
              </w:rPr>
              <w:t xml:space="preserve">Черновский </w:t>
            </w:r>
          </w:p>
        </w:tc>
        <w:tc>
          <w:tcPr>
            <w:tcW w:w="1843" w:type="dxa"/>
            <w:vAlign w:val="center"/>
          </w:tcPr>
          <w:p w:rsidR="000473D7" w:rsidRPr="00A75C68" w:rsidRDefault="000473D7" w:rsidP="000473D7">
            <w:pPr>
              <w:pStyle w:val="11"/>
              <w:jc w:val="center"/>
              <w:rPr>
                <w:rFonts w:ascii="Times New Roman" w:hAnsi="Times New Roman"/>
                <w:sz w:val="24"/>
                <w:szCs w:val="24"/>
              </w:rPr>
            </w:pPr>
            <w:r>
              <w:rPr>
                <w:rFonts w:ascii="Times New Roman" w:hAnsi="Times New Roman"/>
                <w:sz w:val="24"/>
                <w:szCs w:val="24"/>
              </w:rPr>
              <w:t>3 005,39754</w:t>
            </w:r>
          </w:p>
        </w:tc>
        <w:tc>
          <w:tcPr>
            <w:tcW w:w="1843" w:type="dxa"/>
            <w:vAlign w:val="center"/>
          </w:tcPr>
          <w:p w:rsidR="000473D7" w:rsidRDefault="000473D7" w:rsidP="000473D7">
            <w:pPr>
              <w:pStyle w:val="11"/>
              <w:jc w:val="center"/>
              <w:rPr>
                <w:rFonts w:ascii="Times New Roman" w:hAnsi="Times New Roman"/>
                <w:sz w:val="24"/>
                <w:szCs w:val="24"/>
              </w:rPr>
            </w:pPr>
            <w:r>
              <w:rPr>
                <w:rFonts w:ascii="Times New Roman" w:hAnsi="Times New Roman"/>
                <w:sz w:val="24"/>
                <w:szCs w:val="24"/>
              </w:rPr>
              <w:t>3 287,96460</w:t>
            </w:r>
          </w:p>
        </w:tc>
        <w:tc>
          <w:tcPr>
            <w:tcW w:w="1843" w:type="dxa"/>
            <w:vAlign w:val="center"/>
          </w:tcPr>
          <w:p w:rsidR="000473D7" w:rsidRDefault="000473D7" w:rsidP="000473D7">
            <w:pPr>
              <w:pStyle w:val="11"/>
              <w:jc w:val="center"/>
              <w:rPr>
                <w:rFonts w:ascii="Times New Roman" w:hAnsi="Times New Roman"/>
                <w:sz w:val="24"/>
                <w:szCs w:val="24"/>
              </w:rPr>
            </w:pPr>
            <w:r>
              <w:rPr>
                <w:rFonts w:ascii="Times New Roman" w:hAnsi="Times New Roman"/>
                <w:sz w:val="24"/>
                <w:szCs w:val="24"/>
              </w:rPr>
              <w:t>3 114,32740</w:t>
            </w:r>
          </w:p>
        </w:tc>
      </w:tr>
      <w:tr w:rsidR="000473D7" w:rsidRPr="00A75C68" w:rsidTr="000473D7">
        <w:trPr>
          <w:trHeight w:val="352"/>
        </w:trPr>
        <w:tc>
          <w:tcPr>
            <w:tcW w:w="902" w:type="dxa"/>
          </w:tcPr>
          <w:p w:rsidR="000473D7" w:rsidRPr="008D7D81" w:rsidRDefault="000473D7" w:rsidP="000473D7">
            <w:pPr>
              <w:pStyle w:val="11"/>
              <w:rPr>
                <w:rFonts w:ascii="Times New Roman" w:hAnsi="Times New Roman"/>
                <w:b/>
                <w:sz w:val="24"/>
                <w:szCs w:val="24"/>
              </w:rPr>
            </w:pPr>
          </w:p>
        </w:tc>
        <w:tc>
          <w:tcPr>
            <w:tcW w:w="2921" w:type="dxa"/>
          </w:tcPr>
          <w:p w:rsidR="000473D7" w:rsidRPr="008D7D81" w:rsidRDefault="000473D7" w:rsidP="000473D7">
            <w:pPr>
              <w:pStyle w:val="11"/>
              <w:rPr>
                <w:rFonts w:ascii="Times New Roman" w:hAnsi="Times New Roman"/>
                <w:b/>
                <w:sz w:val="24"/>
                <w:szCs w:val="24"/>
              </w:rPr>
            </w:pPr>
            <w:r w:rsidRPr="008D7D81">
              <w:rPr>
                <w:rFonts w:ascii="Times New Roman" w:hAnsi="Times New Roman"/>
                <w:b/>
                <w:sz w:val="24"/>
                <w:szCs w:val="24"/>
              </w:rPr>
              <w:t>Итого по МП</w:t>
            </w:r>
          </w:p>
        </w:tc>
        <w:tc>
          <w:tcPr>
            <w:tcW w:w="1843" w:type="dxa"/>
          </w:tcPr>
          <w:p w:rsidR="000473D7" w:rsidRPr="008D7D81" w:rsidRDefault="000473D7" w:rsidP="000473D7">
            <w:pPr>
              <w:pStyle w:val="11"/>
              <w:jc w:val="center"/>
              <w:rPr>
                <w:rFonts w:ascii="Times New Roman" w:hAnsi="Times New Roman"/>
                <w:b/>
                <w:sz w:val="24"/>
                <w:szCs w:val="24"/>
              </w:rPr>
            </w:pPr>
            <w:r>
              <w:rPr>
                <w:rFonts w:ascii="Times New Roman" w:hAnsi="Times New Roman"/>
                <w:b/>
                <w:sz w:val="24"/>
                <w:szCs w:val="24"/>
              </w:rPr>
              <w:t>19 395,48306</w:t>
            </w:r>
          </w:p>
        </w:tc>
        <w:tc>
          <w:tcPr>
            <w:tcW w:w="1843" w:type="dxa"/>
          </w:tcPr>
          <w:p w:rsidR="000473D7" w:rsidRDefault="000473D7" w:rsidP="000473D7">
            <w:pPr>
              <w:pStyle w:val="11"/>
              <w:jc w:val="center"/>
              <w:rPr>
                <w:rFonts w:ascii="Times New Roman" w:hAnsi="Times New Roman"/>
                <w:b/>
                <w:sz w:val="24"/>
                <w:szCs w:val="24"/>
              </w:rPr>
            </w:pPr>
            <w:r>
              <w:rPr>
                <w:rFonts w:ascii="Times New Roman" w:hAnsi="Times New Roman"/>
                <w:b/>
                <w:sz w:val="24"/>
                <w:szCs w:val="24"/>
              </w:rPr>
              <w:t>21 066,15780</w:t>
            </w:r>
          </w:p>
        </w:tc>
        <w:tc>
          <w:tcPr>
            <w:tcW w:w="1843" w:type="dxa"/>
          </w:tcPr>
          <w:p w:rsidR="000473D7" w:rsidRDefault="000473D7" w:rsidP="000473D7">
            <w:pPr>
              <w:pStyle w:val="11"/>
              <w:jc w:val="center"/>
              <w:rPr>
                <w:rFonts w:ascii="Times New Roman" w:hAnsi="Times New Roman"/>
                <w:b/>
                <w:sz w:val="24"/>
                <w:szCs w:val="24"/>
              </w:rPr>
            </w:pPr>
            <w:r>
              <w:rPr>
                <w:rFonts w:ascii="Times New Roman" w:hAnsi="Times New Roman"/>
                <w:b/>
                <w:sz w:val="24"/>
                <w:szCs w:val="24"/>
              </w:rPr>
              <w:t>20 068,05710</w:t>
            </w:r>
          </w:p>
        </w:tc>
      </w:tr>
    </w:tbl>
    <w:p w:rsidR="000473D7" w:rsidRPr="00347610" w:rsidRDefault="000473D7" w:rsidP="000473D7">
      <w:pPr>
        <w:pStyle w:val="11"/>
        <w:rPr>
          <w:rFonts w:ascii="Times New Roman" w:hAnsi="Times New Roman"/>
          <w:sz w:val="24"/>
          <w:szCs w:val="24"/>
        </w:rPr>
      </w:pPr>
    </w:p>
    <w:p w:rsidR="000473D7" w:rsidRPr="00347610" w:rsidRDefault="000473D7" w:rsidP="000473D7">
      <w:pPr>
        <w:pStyle w:val="11"/>
        <w:rPr>
          <w:rFonts w:ascii="Times New Roman" w:hAnsi="Times New Roman"/>
          <w:sz w:val="24"/>
          <w:szCs w:val="24"/>
        </w:rPr>
      </w:pPr>
    </w:p>
    <w:p w:rsidR="000473D7" w:rsidRPr="00347610" w:rsidRDefault="000473D7" w:rsidP="000473D7">
      <w:pPr>
        <w:pStyle w:val="11"/>
        <w:rPr>
          <w:rFonts w:ascii="Times New Roman" w:hAnsi="Times New Roman"/>
          <w:sz w:val="24"/>
          <w:szCs w:val="24"/>
        </w:rPr>
      </w:pPr>
    </w:p>
    <w:p w:rsidR="000473D7" w:rsidRPr="00347610" w:rsidRDefault="000473D7" w:rsidP="000473D7">
      <w:pPr>
        <w:pStyle w:val="11"/>
        <w:rPr>
          <w:rFonts w:ascii="Times New Roman" w:hAnsi="Times New Roman"/>
          <w:sz w:val="24"/>
          <w:szCs w:val="24"/>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Pr="00D47DCF" w:rsidRDefault="000473D7" w:rsidP="000473D7">
      <w:pPr>
        <w:spacing w:after="0" w:line="240" w:lineRule="auto"/>
        <w:jc w:val="right"/>
        <w:rPr>
          <w:rFonts w:ascii="Times New Roman" w:hAnsi="Times New Roman" w:cs="Times New Roman"/>
        </w:rPr>
      </w:pPr>
      <w:r w:rsidRPr="00D47DCF">
        <w:rPr>
          <w:rFonts w:ascii="Times New Roman" w:hAnsi="Times New Roman" w:cs="Times New Roman"/>
        </w:rPr>
        <w:lastRenderedPageBreak/>
        <w:t>Приложение</w:t>
      </w:r>
      <w:r>
        <w:rPr>
          <w:rFonts w:ascii="Times New Roman" w:hAnsi="Times New Roman" w:cs="Times New Roman"/>
        </w:rPr>
        <w:t xml:space="preserve"> № </w:t>
      </w:r>
      <w:r w:rsidRPr="00D47DCF">
        <w:rPr>
          <w:rFonts w:ascii="Times New Roman" w:hAnsi="Times New Roman" w:cs="Times New Roman"/>
        </w:rPr>
        <w:t xml:space="preserve"> 1</w:t>
      </w:r>
      <w:r>
        <w:rPr>
          <w:rFonts w:ascii="Times New Roman" w:hAnsi="Times New Roman" w:cs="Times New Roman"/>
        </w:rPr>
        <w:t>4</w:t>
      </w:r>
    </w:p>
    <w:p w:rsidR="000473D7" w:rsidRPr="00D47DCF" w:rsidRDefault="000473D7" w:rsidP="000473D7">
      <w:pPr>
        <w:spacing w:after="0" w:line="240" w:lineRule="auto"/>
        <w:jc w:val="right"/>
        <w:rPr>
          <w:rFonts w:ascii="Times New Roman" w:hAnsi="Times New Roman" w:cs="Times New Roman"/>
        </w:rPr>
      </w:pPr>
      <w:r w:rsidRPr="00D47DCF">
        <w:rPr>
          <w:rFonts w:ascii="Times New Roman" w:hAnsi="Times New Roman" w:cs="Times New Roman"/>
        </w:rPr>
        <w:t xml:space="preserve">                                                            к решению Совета депутатов</w:t>
      </w:r>
    </w:p>
    <w:p w:rsidR="000473D7" w:rsidRPr="00D47DCF" w:rsidRDefault="000473D7" w:rsidP="000473D7">
      <w:pPr>
        <w:spacing w:after="0" w:line="240" w:lineRule="auto"/>
        <w:jc w:val="right"/>
        <w:rPr>
          <w:rFonts w:ascii="Times New Roman" w:hAnsi="Times New Roman" w:cs="Times New Roman"/>
        </w:rPr>
      </w:pPr>
      <w:r w:rsidRPr="00D47DCF">
        <w:rPr>
          <w:rFonts w:ascii="Times New Roman" w:hAnsi="Times New Roman" w:cs="Times New Roman"/>
        </w:rPr>
        <w:t xml:space="preserve">                                                           Кочковского района </w:t>
      </w:r>
    </w:p>
    <w:p w:rsidR="000473D7" w:rsidRPr="00D47DCF" w:rsidRDefault="000473D7" w:rsidP="000473D7">
      <w:pPr>
        <w:spacing w:after="0" w:line="240" w:lineRule="auto"/>
        <w:jc w:val="right"/>
        <w:rPr>
          <w:rFonts w:ascii="Times New Roman" w:hAnsi="Times New Roman" w:cs="Times New Roman"/>
        </w:rPr>
      </w:pPr>
      <w:r w:rsidRPr="00D47DCF">
        <w:rPr>
          <w:rFonts w:ascii="Times New Roman" w:hAnsi="Times New Roman" w:cs="Times New Roman"/>
        </w:rPr>
        <w:t>Новосибирской области</w:t>
      </w:r>
    </w:p>
    <w:p w:rsidR="000473D7" w:rsidRDefault="000473D7" w:rsidP="000473D7">
      <w:pPr>
        <w:spacing w:after="0" w:line="240" w:lineRule="auto"/>
        <w:jc w:val="right"/>
        <w:rPr>
          <w:rFonts w:ascii="Times New Roman" w:hAnsi="Times New Roman" w:cs="Times New Roman"/>
        </w:rPr>
      </w:pPr>
      <w:r w:rsidRPr="00D47DCF">
        <w:rPr>
          <w:rFonts w:ascii="Times New Roman" w:hAnsi="Times New Roman" w:cs="Times New Roman"/>
        </w:rPr>
        <w:t xml:space="preserve">                                                                                                 от </w:t>
      </w:r>
      <w:r>
        <w:rPr>
          <w:rFonts w:ascii="Times New Roman" w:hAnsi="Times New Roman" w:cs="Times New Roman"/>
        </w:rPr>
        <w:t>23.11.</w:t>
      </w:r>
      <w:r w:rsidRPr="00D47DCF">
        <w:rPr>
          <w:rFonts w:ascii="Times New Roman" w:hAnsi="Times New Roman" w:cs="Times New Roman"/>
        </w:rPr>
        <w:t>20</w:t>
      </w:r>
      <w:r>
        <w:rPr>
          <w:rFonts w:ascii="Times New Roman" w:hAnsi="Times New Roman" w:cs="Times New Roman"/>
        </w:rPr>
        <w:t xml:space="preserve">22 </w:t>
      </w:r>
      <w:r w:rsidRPr="00D47DCF">
        <w:rPr>
          <w:rFonts w:ascii="Times New Roman" w:hAnsi="Times New Roman" w:cs="Times New Roman"/>
        </w:rPr>
        <w:t xml:space="preserve">№ </w:t>
      </w:r>
      <w:r>
        <w:rPr>
          <w:rFonts w:ascii="Times New Roman" w:hAnsi="Times New Roman" w:cs="Times New Roman"/>
        </w:rPr>
        <w:t>3</w:t>
      </w:r>
    </w:p>
    <w:p w:rsidR="000473D7" w:rsidRPr="00D47DCF" w:rsidRDefault="000473D7" w:rsidP="000473D7">
      <w:pPr>
        <w:spacing w:after="0" w:line="240" w:lineRule="auto"/>
        <w:jc w:val="right"/>
        <w:rPr>
          <w:rFonts w:ascii="Times New Roman" w:eastAsia="Calibri" w:hAnsi="Times New Roman" w:cs="Times New Roman"/>
          <w:b/>
          <w:sz w:val="28"/>
          <w:szCs w:val="28"/>
        </w:rPr>
      </w:pPr>
    </w:p>
    <w:p w:rsidR="000473D7" w:rsidRPr="00D47DCF" w:rsidRDefault="000473D7" w:rsidP="000473D7">
      <w:pPr>
        <w:spacing w:after="0" w:line="240" w:lineRule="auto"/>
        <w:jc w:val="center"/>
        <w:rPr>
          <w:rFonts w:ascii="Times New Roman" w:eastAsia="Calibri" w:hAnsi="Times New Roman" w:cs="Times New Roman"/>
          <w:b/>
          <w:sz w:val="28"/>
          <w:szCs w:val="28"/>
        </w:rPr>
      </w:pPr>
    </w:p>
    <w:p w:rsidR="000473D7" w:rsidRPr="00D47DCF" w:rsidRDefault="000473D7" w:rsidP="000473D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Иные межбюджетные трансферты</w:t>
      </w:r>
      <w:r w:rsidRPr="00D47DCF">
        <w:rPr>
          <w:rFonts w:ascii="Times New Roman" w:eastAsia="Calibri" w:hAnsi="Times New Roman" w:cs="Times New Roman"/>
          <w:b/>
          <w:sz w:val="28"/>
          <w:szCs w:val="28"/>
        </w:rPr>
        <w:t xml:space="preserve"> из районного бюджета, передаваемые </w:t>
      </w:r>
    </w:p>
    <w:p w:rsidR="000473D7" w:rsidRPr="00D47DCF" w:rsidRDefault="000473D7" w:rsidP="000473D7">
      <w:pPr>
        <w:spacing w:after="0" w:line="240" w:lineRule="auto"/>
        <w:jc w:val="center"/>
        <w:rPr>
          <w:rFonts w:ascii="Times New Roman" w:eastAsia="Calibri" w:hAnsi="Times New Roman" w:cs="Times New Roman"/>
          <w:b/>
          <w:sz w:val="28"/>
          <w:szCs w:val="28"/>
        </w:rPr>
      </w:pPr>
      <w:r w:rsidRPr="00D47DCF">
        <w:rPr>
          <w:rFonts w:ascii="Times New Roman" w:eastAsia="Calibri" w:hAnsi="Times New Roman" w:cs="Times New Roman"/>
          <w:b/>
          <w:sz w:val="28"/>
          <w:szCs w:val="28"/>
        </w:rPr>
        <w:t>в бюджеты поселений Кочковского района Новосибирской области</w:t>
      </w:r>
    </w:p>
    <w:p w:rsidR="000473D7" w:rsidRPr="00D47DCF" w:rsidRDefault="000473D7" w:rsidP="000473D7">
      <w:pPr>
        <w:spacing w:after="0" w:line="240" w:lineRule="auto"/>
        <w:jc w:val="center"/>
        <w:rPr>
          <w:rFonts w:ascii="Times New Roman" w:eastAsia="Calibri" w:hAnsi="Times New Roman" w:cs="Times New Roman"/>
          <w:sz w:val="28"/>
          <w:szCs w:val="28"/>
        </w:rPr>
      </w:pPr>
    </w:p>
    <w:p w:rsidR="000473D7" w:rsidRDefault="000473D7" w:rsidP="000473D7">
      <w:pPr>
        <w:spacing w:after="0" w:line="240" w:lineRule="auto"/>
        <w:jc w:val="right"/>
        <w:rPr>
          <w:rFonts w:ascii="Times New Roman" w:eastAsia="Calibri" w:hAnsi="Times New Roman" w:cs="Times New Roman"/>
          <w:sz w:val="24"/>
          <w:szCs w:val="24"/>
        </w:rPr>
      </w:pPr>
      <w:r w:rsidRPr="00DA2A1A">
        <w:rPr>
          <w:rFonts w:ascii="Times New Roman" w:eastAsia="Calibri" w:hAnsi="Times New Roman" w:cs="Times New Roman"/>
          <w:sz w:val="24"/>
          <w:szCs w:val="24"/>
        </w:rPr>
        <w:t xml:space="preserve">Таблица </w:t>
      </w:r>
      <w:r>
        <w:rPr>
          <w:rFonts w:ascii="Times New Roman" w:eastAsia="Calibri" w:hAnsi="Times New Roman" w:cs="Times New Roman"/>
          <w:sz w:val="24"/>
          <w:szCs w:val="24"/>
        </w:rPr>
        <w:t>1</w:t>
      </w:r>
    </w:p>
    <w:p w:rsidR="000473D7" w:rsidRPr="00D47DCF" w:rsidRDefault="000473D7" w:rsidP="000473D7">
      <w:pPr>
        <w:spacing w:after="0" w:line="240" w:lineRule="auto"/>
        <w:jc w:val="right"/>
        <w:rPr>
          <w:rFonts w:ascii="Times New Roman" w:eastAsia="Calibri" w:hAnsi="Times New Roman" w:cs="Times New Roman"/>
        </w:rPr>
      </w:pPr>
    </w:p>
    <w:tbl>
      <w:tblPr>
        <w:tblW w:w="0" w:type="auto"/>
        <w:tblLayout w:type="fixed"/>
        <w:tblCellMar>
          <w:left w:w="30" w:type="dxa"/>
          <w:right w:w="30" w:type="dxa"/>
        </w:tblCellMar>
        <w:tblLook w:val="0000"/>
      </w:tblPr>
      <w:tblGrid>
        <w:gridCol w:w="9308"/>
      </w:tblGrid>
      <w:tr w:rsidR="000473D7" w:rsidRPr="00D47DCF" w:rsidTr="000473D7">
        <w:trPr>
          <w:trHeight w:val="1112"/>
        </w:trPr>
        <w:tc>
          <w:tcPr>
            <w:tcW w:w="9308" w:type="dxa"/>
            <w:tcBorders>
              <w:top w:val="nil"/>
              <w:left w:val="nil"/>
              <w:bottom w:val="nil"/>
              <w:right w:val="nil"/>
            </w:tcBorders>
          </w:tcPr>
          <w:p w:rsidR="000473D7" w:rsidRPr="00D47DCF" w:rsidRDefault="000473D7" w:rsidP="000473D7">
            <w:pPr>
              <w:autoSpaceDE w:val="0"/>
              <w:autoSpaceDN w:val="0"/>
              <w:adjustRightInd w:val="0"/>
              <w:spacing w:after="0" w:line="240" w:lineRule="auto"/>
              <w:jc w:val="center"/>
              <w:rPr>
                <w:rFonts w:ascii="Times New Roman" w:hAnsi="Times New Roman" w:cs="Times New Roman"/>
                <w:bCs/>
                <w:color w:val="000000"/>
                <w:sz w:val="28"/>
                <w:szCs w:val="28"/>
              </w:rPr>
            </w:pPr>
            <w:r w:rsidRPr="00D47DCF">
              <w:rPr>
                <w:rFonts w:ascii="Times New Roman" w:hAnsi="Times New Roman" w:cs="Times New Roman"/>
                <w:bCs/>
                <w:color w:val="000000"/>
                <w:sz w:val="28"/>
                <w:szCs w:val="28"/>
              </w:rPr>
              <w:t xml:space="preserve">Распределение </w:t>
            </w:r>
            <w:r>
              <w:rPr>
                <w:rFonts w:ascii="Times New Roman" w:hAnsi="Times New Roman" w:cs="Times New Roman"/>
                <w:bCs/>
                <w:color w:val="000000"/>
                <w:sz w:val="28"/>
                <w:szCs w:val="28"/>
              </w:rPr>
              <w:t>иных межбюджетных трансфертов</w:t>
            </w:r>
            <w:r w:rsidRPr="00D47DCF">
              <w:rPr>
                <w:rFonts w:ascii="Times New Roman" w:hAnsi="Times New Roman" w:cs="Times New Roman"/>
                <w:bCs/>
                <w:color w:val="000000"/>
                <w:sz w:val="28"/>
                <w:szCs w:val="28"/>
              </w:rPr>
              <w:t xml:space="preserve"> </w:t>
            </w:r>
            <w:r w:rsidRPr="00406ACE">
              <w:rPr>
                <w:rFonts w:ascii="Times New Roman" w:eastAsia="Times New Roman" w:hAnsi="Times New Roman" w:cs="Times New Roman"/>
                <w:sz w:val="28"/>
                <w:szCs w:val="28"/>
                <w:lang w:eastAsia="ru-RU"/>
              </w:rPr>
              <w:t>на реализацию мероприятий по проведению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 на 202</w:t>
            </w:r>
            <w:r>
              <w:rPr>
                <w:rFonts w:ascii="Times New Roman" w:eastAsia="Times New Roman" w:hAnsi="Times New Roman" w:cs="Times New Roman"/>
                <w:sz w:val="28"/>
                <w:szCs w:val="28"/>
                <w:lang w:eastAsia="ru-RU"/>
              </w:rPr>
              <w:t>3</w:t>
            </w:r>
            <w:r w:rsidRPr="00406ACE">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w:t>
            </w:r>
            <w:r w:rsidRPr="008C7F16">
              <w:rPr>
                <w:rFonts w:ascii="Times New Roman" w:hAnsi="Times New Roman"/>
                <w:sz w:val="28"/>
                <w:szCs w:val="28"/>
              </w:rPr>
              <w:t>и плановый период 2024 и 2025 годов</w:t>
            </w:r>
          </w:p>
        </w:tc>
      </w:tr>
    </w:tbl>
    <w:p w:rsidR="000473D7" w:rsidRPr="00D47DCF" w:rsidRDefault="000473D7" w:rsidP="000473D7">
      <w:pPr>
        <w:spacing w:after="0" w:line="240" w:lineRule="auto"/>
        <w:rPr>
          <w:rFonts w:ascii="Times New Roman" w:eastAsia="Calibri" w:hAnsi="Times New Roman" w:cs="Times New Roman"/>
          <w:sz w:val="28"/>
          <w:szCs w:val="28"/>
        </w:rPr>
      </w:pPr>
    </w:p>
    <w:p w:rsidR="000473D7" w:rsidRPr="00D47DCF" w:rsidRDefault="000473D7" w:rsidP="000473D7">
      <w:pPr>
        <w:spacing w:after="0" w:line="240" w:lineRule="auto"/>
        <w:rPr>
          <w:rFonts w:ascii="Times New Roman" w:eastAsia="Calibri" w:hAnsi="Times New Roman" w:cs="Times New Roman"/>
        </w:rPr>
      </w:pPr>
    </w:p>
    <w:p w:rsidR="000473D7" w:rsidRPr="00D47DCF" w:rsidRDefault="000473D7" w:rsidP="000473D7">
      <w:pPr>
        <w:spacing w:after="0" w:line="240" w:lineRule="auto"/>
        <w:jc w:val="right"/>
        <w:rPr>
          <w:rFonts w:ascii="Times New Roman" w:eastAsia="Calibri" w:hAnsi="Times New Roman" w:cs="Times New Roman"/>
        </w:rPr>
      </w:pPr>
      <w:r w:rsidRPr="00D47DCF">
        <w:rPr>
          <w:rFonts w:ascii="Times New Roman" w:eastAsia="Calibri" w:hAnsi="Times New Roman" w:cs="Times New Roman"/>
        </w:rPr>
        <w:t>тыс. рублей</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3229"/>
        <w:gridCol w:w="1843"/>
        <w:gridCol w:w="1843"/>
        <w:gridCol w:w="1843"/>
      </w:tblGrid>
      <w:tr w:rsidR="000473D7" w:rsidRPr="00D47DCF" w:rsidTr="000473D7">
        <w:trPr>
          <w:trHeight w:val="294"/>
        </w:trPr>
        <w:tc>
          <w:tcPr>
            <w:tcW w:w="594" w:type="dxa"/>
            <w:vMerge w:val="restart"/>
          </w:tcPr>
          <w:p w:rsidR="000473D7" w:rsidRPr="00D47DCF" w:rsidRDefault="000473D7" w:rsidP="000473D7">
            <w:pPr>
              <w:spacing w:after="0" w:line="240" w:lineRule="auto"/>
              <w:rPr>
                <w:rFonts w:ascii="Times New Roman" w:eastAsia="Calibri" w:hAnsi="Times New Roman" w:cs="Times New Roman"/>
                <w:sz w:val="28"/>
                <w:szCs w:val="28"/>
              </w:rPr>
            </w:pPr>
            <w:r w:rsidRPr="00D47DCF">
              <w:rPr>
                <w:rFonts w:ascii="Times New Roman" w:eastAsia="Calibri" w:hAnsi="Times New Roman" w:cs="Times New Roman"/>
                <w:sz w:val="28"/>
                <w:szCs w:val="28"/>
              </w:rPr>
              <w:t>№ п/п</w:t>
            </w:r>
          </w:p>
        </w:tc>
        <w:tc>
          <w:tcPr>
            <w:tcW w:w="3229" w:type="dxa"/>
            <w:vMerge w:val="restart"/>
          </w:tcPr>
          <w:p w:rsidR="000473D7" w:rsidRPr="00D47DCF" w:rsidRDefault="000473D7" w:rsidP="000473D7">
            <w:pPr>
              <w:spacing w:after="0" w:line="240" w:lineRule="auto"/>
              <w:rPr>
                <w:rFonts w:ascii="Times New Roman" w:eastAsia="Calibri" w:hAnsi="Times New Roman" w:cs="Times New Roman"/>
                <w:b/>
                <w:sz w:val="28"/>
                <w:szCs w:val="28"/>
              </w:rPr>
            </w:pPr>
            <w:r w:rsidRPr="00D47DCF">
              <w:rPr>
                <w:rFonts w:ascii="Times New Roman" w:eastAsia="Calibri" w:hAnsi="Times New Roman" w:cs="Times New Roman"/>
                <w:b/>
                <w:sz w:val="28"/>
                <w:szCs w:val="28"/>
              </w:rPr>
              <w:t>Наименование с</w:t>
            </w:r>
            <w:r>
              <w:rPr>
                <w:rFonts w:ascii="Times New Roman" w:eastAsia="Calibri" w:hAnsi="Times New Roman" w:cs="Times New Roman"/>
                <w:b/>
                <w:sz w:val="28"/>
                <w:szCs w:val="28"/>
              </w:rPr>
              <w:t>ель</w:t>
            </w:r>
            <w:r w:rsidRPr="00D47DCF">
              <w:rPr>
                <w:rFonts w:ascii="Times New Roman" w:eastAsia="Calibri" w:hAnsi="Times New Roman" w:cs="Times New Roman"/>
                <w:b/>
                <w:sz w:val="28"/>
                <w:szCs w:val="28"/>
              </w:rPr>
              <w:t>совета</w:t>
            </w:r>
          </w:p>
          <w:p w:rsidR="000473D7" w:rsidRPr="00D47DCF" w:rsidRDefault="000473D7" w:rsidP="000473D7">
            <w:pPr>
              <w:spacing w:after="0" w:line="240" w:lineRule="auto"/>
              <w:rPr>
                <w:rFonts w:ascii="Times New Roman" w:eastAsia="Calibri" w:hAnsi="Times New Roman" w:cs="Times New Roman"/>
                <w:b/>
                <w:sz w:val="28"/>
                <w:szCs w:val="28"/>
              </w:rPr>
            </w:pPr>
          </w:p>
        </w:tc>
        <w:tc>
          <w:tcPr>
            <w:tcW w:w="5529" w:type="dxa"/>
            <w:gridSpan w:val="3"/>
          </w:tcPr>
          <w:p w:rsidR="000473D7" w:rsidRPr="00E86DA3" w:rsidRDefault="000473D7" w:rsidP="000473D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Сумма </w:t>
            </w:r>
          </w:p>
        </w:tc>
      </w:tr>
      <w:tr w:rsidR="000473D7" w:rsidRPr="00D47DCF" w:rsidTr="000473D7">
        <w:trPr>
          <w:trHeight w:val="660"/>
        </w:trPr>
        <w:tc>
          <w:tcPr>
            <w:tcW w:w="594" w:type="dxa"/>
            <w:vMerge/>
          </w:tcPr>
          <w:p w:rsidR="000473D7" w:rsidRPr="00D47DCF" w:rsidRDefault="000473D7" w:rsidP="000473D7">
            <w:pPr>
              <w:spacing w:after="0" w:line="240" w:lineRule="auto"/>
              <w:rPr>
                <w:rFonts w:ascii="Times New Roman" w:eastAsia="Calibri" w:hAnsi="Times New Roman" w:cs="Times New Roman"/>
                <w:sz w:val="28"/>
                <w:szCs w:val="28"/>
              </w:rPr>
            </w:pPr>
          </w:p>
        </w:tc>
        <w:tc>
          <w:tcPr>
            <w:tcW w:w="3229" w:type="dxa"/>
            <w:vMerge/>
          </w:tcPr>
          <w:p w:rsidR="000473D7" w:rsidRPr="00D47DCF" w:rsidRDefault="000473D7" w:rsidP="000473D7">
            <w:pPr>
              <w:spacing w:after="0" w:line="240" w:lineRule="auto"/>
              <w:rPr>
                <w:rFonts w:ascii="Times New Roman" w:eastAsia="Calibri" w:hAnsi="Times New Roman" w:cs="Times New Roman"/>
                <w:b/>
                <w:sz w:val="28"/>
                <w:szCs w:val="28"/>
              </w:rPr>
            </w:pPr>
          </w:p>
        </w:tc>
        <w:tc>
          <w:tcPr>
            <w:tcW w:w="1843" w:type="dxa"/>
          </w:tcPr>
          <w:p w:rsidR="000473D7" w:rsidRDefault="000473D7" w:rsidP="000473D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2023 год</w:t>
            </w:r>
          </w:p>
        </w:tc>
        <w:tc>
          <w:tcPr>
            <w:tcW w:w="1843" w:type="dxa"/>
          </w:tcPr>
          <w:p w:rsidR="000473D7" w:rsidRDefault="000473D7" w:rsidP="000473D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2024 год</w:t>
            </w:r>
          </w:p>
        </w:tc>
        <w:tc>
          <w:tcPr>
            <w:tcW w:w="1843" w:type="dxa"/>
          </w:tcPr>
          <w:p w:rsidR="000473D7" w:rsidRDefault="000473D7" w:rsidP="000473D7">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2025 год</w:t>
            </w:r>
            <w:r w:rsidRPr="00E86DA3">
              <w:rPr>
                <w:rFonts w:ascii="Times New Roman" w:eastAsia="Calibri" w:hAnsi="Times New Roman" w:cs="Times New Roman"/>
                <w:b/>
                <w:sz w:val="28"/>
                <w:szCs w:val="28"/>
              </w:rPr>
              <w:t xml:space="preserve"> </w:t>
            </w:r>
          </w:p>
        </w:tc>
      </w:tr>
      <w:tr w:rsidR="000473D7" w:rsidRPr="00D47DCF" w:rsidTr="000473D7">
        <w:tc>
          <w:tcPr>
            <w:tcW w:w="594" w:type="dxa"/>
          </w:tcPr>
          <w:p w:rsidR="000473D7" w:rsidRPr="00D47DCF" w:rsidRDefault="000473D7" w:rsidP="000473D7">
            <w:pPr>
              <w:spacing w:after="0" w:line="240" w:lineRule="auto"/>
              <w:rPr>
                <w:rFonts w:ascii="Times New Roman" w:eastAsia="Calibri" w:hAnsi="Times New Roman" w:cs="Times New Roman"/>
                <w:sz w:val="28"/>
                <w:szCs w:val="28"/>
              </w:rPr>
            </w:pPr>
            <w:r w:rsidRPr="00D47DCF">
              <w:rPr>
                <w:rFonts w:ascii="Times New Roman" w:eastAsia="Calibri" w:hAnsi="Times New Roman" w:cs="Times New Roman"/>
                <w:sz w:val="28"/>
                <w:szCs w:val="28"/>
              </w:rPr>
              <w:t>1.</w:t>
            </w:r>
          </w:p>
        </w:tc>
        <w:tc>
          <w:tcPr>
            <w:tcW w:w="3229" w:type="dxa"/>
          </w:tcPr>
          <w:p w:rsidR="000473D7" w:rsidRPr="00D47DCF" w:rsidRDefault="000473D7" w:rsidP="000473D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Решетовский</w:t>
            </w:r>
            <w:r w:rsidRPr="00D47DCF">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сельсовет</w:t>
            </w:r>
          </w:p>
        </w:tc>
        <w:tc>
          <w:tcPr>
            <w:tcW w:w="1843" w:type="dxa"/>
          </w:tcPr>
          <w:p w:rsidR="000473D7" w:rsidRPr="00E60239" w:rsidRDefault="000473D7" w:rsidP="000473D7">
            <w:pPr>
              <w:spacing w:after="0" w:line="240" w:lineRule="auto"/>
              <w:jc w:val="center"/>
              <w:rPr>
                <w:rFonts w:ascii="Times New Roman" w:eastAsia="Calibri" w:hAnsi="Times New Roman" w:cs="Times New Roman"/>
                <w:sz w:val="28"/>
                <w:szCs w:val="28"/>
              </w:rPr>
            </w:pPr>
            <w:r w:rsidRPr="00E60239">
              <w:rPr>
                <w:rFonts w:ascii="Times New Roman" w:hAnsi="Times New Roman" w:cs="Times New Roman"/>
                <w:sz w:val="28"/>
                <w:szCs w:val="28"/>
              </w:rPr>
              <w:t>20 283,97570</w:t>
            </w:r>
          </w:p>
        </w:tc>
        <w:tc>
          <w:tcPr>
            <w:tcW w:w="1843" w:type="dxa"/>
          </w:tcPr>
          <w:p w:rsidR="000473D7" w:rsidRPr="00E60239" w:rsidRDefault="000473D7" w:rsidP="000473D7">
            <w:pPr>
              <w:spacing w:after="0" w:line="240" w:lineRule="auto"/>
              <w:jc w:val="center"/>
              <w:rPr>
                <w:rFonts w:ascii="Times New Roman" w:hAnsi="Times New Roman" w:cs="Times New Roman"/>
                <w:sz w:val="28"/>
                <w:szCs w:val="28"/>
              </w:rPr>
            </w:pPr>
            <w:r w:rsidRPr="00E60239">
              <w:rPr>
                <w:rFonts w:ascii="Times New Roman" w:hAnsi="Times New Roman" w:cs="Times New Roman"/>
                <w:sz w:val="28"/>
                <w:szCs w:val="28"/>
              </w:rPr>
              <w:t>0,0</w:t>
            </w:r>
          </w:p>
        </w:tc>
        <w:tc>
          <w:tcPr>
            <w:tcW w:w="1843" w:type="dxa"/>
          </w:tcPr>
          <w:p w:rsidR="000473D7" w:rsidRPr="00E60239" w:rsidRDefault="000473D7" w:rsidP="000473D7">
            <w:pPr>
              <w:spacing w:after="0" w:line="240" w:lineRule="auto"/>
              <w:jc w:val="center"/>
              <w:rPr>
                <w:rFonts w:ascii="Times New Roman" w:hAnsi="Times New Roman" w:cs="Times New Roman"/>
                <w:sz w:val="28"/>
                <w:szCs w:val="28"/>
              </w:rPr>
            </w:pPr>
            <w:r w:rsidRPr="00E60239">
              <w:rPr>
                <w:rFonts w:ascii="Times New Roman" w:hAnsi="Times New Roman" w:cs="Times New Roman"/>
                <w:sz w:val="28"/>
                <w:szCs w:val="28"/>
              </w:rPr>
              <w:t>0,0</w:t>
            </w:r>
          </w:p>
        </w:tc>
      </w:tr>
      <w:tr w:rsidR="000473D7" w:rsidRPr="00D47DCF" w:rsidTr="000473D7">
        <w:tc>
          <w:tcPr>
            <w:tcW w:w="594" w:type="dxa"/>
          </w:tcPr>
          <w:p w:rsidR="000473D7" w:rsidRPr="00D47DCF" w:rsidRDefault="000473D7" w:rsidP="000473D7">
            <w:pPr>
              <w:spacing w:after="0" w:line="240" w:lineRule="auto"/>
              <w:rPr>
                <w:rFonts w:ascii="Times New Roman" w:eastAsia="Calibri" w:hAnsi="Times New Roman" w:cs="Times New Roman"/>
                <w:b/>
                <w:sz w:val="28"/>
                <w:szCs w:val="28"/>
              </w:rPr>
            </w:pPr>
          </w:p>
        </w:tc>
        <w:tc>
          <w:tcPr>
            <w:tcW w:w="3229" w:type="dxa"/>
          </w:tcPr>
          <w:p w:rsidR="000473D7" w:rsidRPr="00E337D8" w:rsidRDefault="000473D7" w:rsidP="000473D7">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843" w:type="dxa"/>
          </w:tcPr>
          <w:p w:rsidR="000473D7" w:rsidRPr="00E60239" w:rsidRDefault="000473D7" w:rsidP="000473D7">
            <w:pPr>
              <w:jc w:val="center"/>
              <w:rPr>
                <w:rFonts w:ascii="Times New Roman" w:hAnsi="Times New Roman" w:cs="Times New Roman"/>
                <w:sz w:val="28"/>
                <w:szCs w:val="28"/>
              </w:rPr>
            </w:pPr>
          </w:p>
        </w:tc>
        <w:tc>
          <w:tcPr>
            <w:tcW w:w="1843" w:type="dxa"/>
          </w:tcPr>
          <w:p w:rsidR="000473D7" w:rsidRPr="00E60239" w:rsidRDefault="000473D7" w:rsidP="000473D7">
            <w:pPr>
              <w:jc w:val="center"/>
              <w:rPr>
                <w:rFonts w:ascii="Times New Roman" w:hAnsi="Times New Roman" w:cs="Times New Roman"/>
                <w:sz w:val="28"/>
                <w:szCs w:val="28"/>
              </w:rPr>
            </w:pPr>
          </w:p>
        </w:tc>
        <w:tc>
          <w:tcPr>
            <w:tcW w:w="1843" w:type="dxa"/>
          </w:tcPr>
          <w:p w:rsidR="000473D7" w:rsidRPr="00E60239" w:rsidRDefault="000473D7" w:rsidP="000473D7">
            <w:pPr>
              <w:jc w:val="center"/>
              <w:rPr>
                <w:rFonts w:ascii="Times New Roman" w:hAnsi="Times New Roman" w:cs="Times New Roman"/>
                <w:sz w:val="28"/>
                <w:szCs w:val="28"/>
              </w:rPr>
            </w:pPr>
          </w:p>
        </w:tc>
      </w:tr>
      <w:tr w:rsidR="000473D7" w:rsidRPr="00D47DCF" w:rsidTr="000473D7">
        <w:tc>
          <w:tcPr>
            <w:tcW w:w="594" w:type="dxa"/>
          </w:tcPr>
          <w:p w:rsidR="000473D7" w:rsidRPr="00D47DCF" w:rsidRDefault="000473D7" w:rsidP="000473D7">
            <w:pPr>
              <w:spacing w:after="0" w:line="240" w:lineRule="auto"/>
              <w:rPr>
                <w:rFonts w:ascii="Times New Roman" w:eastAsia="Calibri" w:hAnsi="Times New Roman" w:cs="Times New Roman"/>
                <w:b/>
                <w:sz w:val="28"/>
                <w:szCs w:val="28"/>
              </w:rPr>
            </w:pPr>
          </w:p>
        </w:tc>
        <w:tc>
          <w:tcPr>
            <w:tcW w:w="3229" w:type="dxa"/>
          </w:tcPr>
          <w:p w:rsidR="000473D7" w:rsidRPr="00E337D8" w:rsidRDefault="000473D7" w:rsidP="000473D7">
            <w:pPr>
              <w:rPr>
                <w:rFonts w:ascii="Times New Roman" w:hAnsi="Times New Roman" w:cs="Times New Roman"/>
                <w:sz w:val="28"/>
                <w:szCs w:val="28"/>
              </w:rPr>
            </w:pPr>
            <w:r w:rsidRPr="00E337D8">
              <w:rPr>
                <w:rFonts w:ascii="Times New Roman" w:hAnsi="Times New Roman" w:cs="Times New Roman"/>
                <w:sz w:val="28"/>
                <w:szCs w:val="28"/>
              </w:rPr>
              <w:t>за счет средств областного бюджета</w:t>
            </w:r>
          </w:p>
        </w:tc>
        <w:tc>
          <w:tcPr>
            <w:tcW w:w="1843" w:type="dxa"/>
          </w:tcPr>
          <w:p w:rsidR="000473D7" w:rsidRPr="00E337D8" w:rsidRDefault="000473D7" w:rsidP="000473D7">
            <w:pPr>
              <w:jc w:val="center"/>
              <w:rPr>
                <w:rFonts w:ascii="Times New Roman" w:hAnsi="Times New Roman" w:cs="Times New Roman"/>
                <w:sz w:val="28"/>
                <w:szCs w:val="28"/>
              </w:rPr>
            </w:pPr>
            <w:r>
              <w:rPr>
                <w:rFonts w:ascii="Times New Roman" w:hAnsi="Times New Roman" w:cs="Times New Roman"/>
                <w:sz w:val="28"/>
                <w:szCs w:val="28"/>
              </w:rPr>
              <w:t>20 000,00000</w:t>
            </w:r>
          </w:p>
        </w:tc>
        <w:tc>
          <w:tcPr>
            <w:tcW w:w="1843" w:type="dxa"/>
          </w:tcPr>
          <w:p w:rsidR="000473D7" w:rsidRDefault="000473D7" w:rsidP="000473D7">
            <w:pPr>
              <w:jc w:val="center"/>
              <w:rPr>
                <w:rFonts w:ascii="Times New Roman" w:hAnsi="Times New Roman" w:cs="Times New Roman"/>
                <w:sz w:val="28"/>
                <w:szCs w:val="28"/>
              </w:rPr>
            </w:pPr>
            <w:r>
              <w:rPr>
                <w:rFonts w:ascii="Times New Roman" w:hAnsi="Times New Roman" w:cs="Times New Roman"/>
                <w:sz w:val="28"/>
                <w:szCs w:val="28"/>
              </w:rPr>
              <w:t>0,0</w:t>
            </w:r>
          </w:p>
        </w:tc>
        <w:tc>
          <w:tcPr>
            <w:tcW w:w="1843" w:type="dxa"/>
          </w:tcPr>
          <w:p w:rsidR="000473D7" w:rsidRDefault="000473D7" w:rsidP="000473D7">
            <w:pPr>
              <w:jc w:val="center"/>
              <w:rPr>
                <w:rFonts w:ascii="Times New Roman" w:hAnsi="Times New Roman" w:cs="Times New Roman"/>
                <w:sz w:val="28"/>
                <w:szCs w:val="28"/>
              </w:rPr>
            </w:pPr>
            <w:r>
              <w:rPr>
                <w:rFonts w:ascii="Times New Roman" w:hAnsi="Times New Roman" w:cs="Times New Roman"/>
                <w:sz w:val="28"/>
                <w:szCs w:val="28"/>
              </w:rPr>
              <w:t>0,0</w:t>
            </w:r>
          </w:p>
        </w:tc>
      </w:tr>
      <w:tr w:rsidR="000473D7" w:rsidRPr="00D47DCF" w:rsidTr="000473D7">
        <w:tc>
          <w:tcPr>
            <w:tcW w:w="594" w:type="dxa"/>
          </w:tcPr>
          <w:p w:rsidR="000473D7" w:rsidRPr="00D47DCF" w:rsidRDefault="000473D7" w:rsidP="000473D7">
            <w:pPr>
              <w:spacing w:after="0" w:line="240" w:lineRule="auto"/>
              <w:rPr>
                <w:rFonts w:ascii="Times New Roman" w:eastAsia="Calibri" w:hAnsi="Times New Roman" w:cs="Times New Roman"/>
                <w:b/>
                <w:sz w:val="28"/>
                <w:szCs w:val="28"/>
              </w:rPr>
            </w:pPr>
          </w:p>
        </w:tc>
        <w:tc>
          <w:tcPr>
            <w:tcW w:w="3229" w:type="dxa"/>
          </w:tcPr>
          <w:p w:rsidR="000473D7" w:rsidRPr="00E337D8" w:rsidRDefault="000473D7" w:rsidP="000473D7">
            <w:pPr>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843" w:type="dxa"/>
          </w:tcPr>
          <w:p w:rsidR="000473D7" w:rsidRPr="00E337D8" w:rsidRDefault="000473D7" w:rsidP="000473D7">
            <w:pPr>
              <w:jc w:val="center"/>
              <w:rPr>
                <w:rFonts w:ascii="Times New Roman" w:hAnsi="Times New Roman" w:cs="Times New Roman"/>
                <w:sz w:val="28"/>
                <w:szCs w:val="28"/>
              </w:rPr>
            </w:pPr>
            <w:r>
              <w:rPr>
                <w:rFonts w:ascii="Times New Roman" w:hAnsi="Times New Roman" w:cs="Times New Roman"/>
                <w:sz w:val="28"/>
                <w:szCs w:val="28"/>
              </w:rPr>
              <w:t>304,56853</w:t>
            </w:r>
          </w:p>
        </w:tc>
        <w:tc>
          <w:tcPr>
            <w:tcW w:w="1843" w:type="dxa"/>
          </w:tcPr>
          <w:p w:rsidR="000473D7" w:rsidRDefault="000473D7" w:rsidP="000473D7">
            <w:pPr>
              <w:jc w:val="center"/>
              <w:rPr>
                <w:rFonts w:ascii="Times New Roman" w:hAnsi="Times New Roman" w:cs="Times New Roman"/>
                <w:sz w:val="28"/>
                <w:szCs w:val="28"/>
              </w:rPr>
            </w:pPr>
            <w:r>
              <w:rPr>
                <w:rFonts w:ascii="Times New Roman" w:hAnsi="Times New Roman" w:cs="Times New Roman"/>
                <w:sz w:val="28"/>
                <w:szCs w:val="28"/>
              </w:rPr>
              <w:t>0,0</w:t>
            </w:r>
          </w:p>
        </w:tc>
        <w:tc>
          <w:tcPr>
            <w:tcW w:w="1843" w:type="dxa"/>
          </w:tcPr>
          <w:p w:rsidR="000473D7" w:rsidRDefault="000473D7" w:rsidP="000473D7">
            <w:pPr>
              <w:jc w:val="center"/>
              <w:rPr>
                <w:rFonts w:ascii="Times New Roman" w:hAnsi="Times New Roman" w:cs="Times New Roman"/>
                <w:sz w:val="28"/>
                <w:szCs w:val="28"/>
              </w:rPr>
            </w:pPr>
            <w:r>
              <w:rPr>
                <w:rFonts w:ascii="Times New Roman" w:hAnsi="Times New Roman" w:cs="Times New Roman"/>
                <w:sz w:val="28"/>
                <w:szCs w:val="28"/>
              </w:rPr>
              <w:t>0,0</w:t>
            </w:r>
          </w:p>
        </w:tc>
      </w:tr>
      <w:tr w:rsidR="000473D7" w:rsidRPr="00D47DCF" w:rsidTr="000473D7">
        <w:tc>
          <w:tcPr>
            <w:tcW w:w="594" w:type="dxa"/>
          </w:tcPr>
          <w:p w:rsidR="000473D7" w:rsidRPr="00D47DCF" w:rsidRDefault="000473D7" w:rsidP="000473D7">
            <w:pPr>
              <w:spacing w:after="0" w:line="240" w:lineRule="auto"/>
              <w:rPr>
                <w:rFonts w:ascii="Times New Roman" w:eastAsia="Calibri" w:hAnsi="Times New Roman" w:cs="Times New Roman"/>
                <w:b/>
                <w:sz w:val="28"/>
                <w:szCs w:val="28"/>
              </w:rPr>
            </w:pPr>
          </w:p>
        </w:tc>
        <w:tc>
          <w:tcPr>
            <w:tcW w:w="3229" w:type="dxa"/>
          </w:tcPr>
          <w:p w:rsidR="000473D7" w:rsidRPr="00E337D8" w:rsidRDefault="000473D7" w:rsidP="000473D7">
            <w:pPr>
              <w:rPr>
                <w:rFonts w:ascii="Times New Roman" w:hAnsi="Times New Roman" w:cs="Times New Roman"/>
                <w:b/>
                <w:sz w:val="28"/>
                <w:szCs w:val="28"/>
              </w:rPr>
            </w:pPr>
            <w:r>
              <w:rPr>
                <w:rFonts w:ascii="Times New Roman" w:hAnsi="Times New Roman" w:cs="Times New Roman"/>
                <w:b/>
                <w:sz w:val="28"/>
                <w:szCs w:val="28"/>
              </w:rPr>
              <w:t>Итого</w:t>
            </w:r>
          </w:p>
        </w:tc>
        <w:tc>
          <w:tcPr>
            <w:tcW w:w="1843" w:type="dxa"/>
          </w:tcPr>
          <w:p w:rsidR="000473D7" w:rsidRPr="00E337D8" w:rsidRDefault="000473D7" w:rsidP="000473D7">
            <w:pPr>
              <w:jc w:val="center"/>
              <w:rPr>
                <w:rFonts w:ascii="Times New Roman" w:hAnsi="Times New Roman" w:cs="Times New Roman"/>
                <w:b/>
                <w:sz w:val="28"/>
                <w:szCs w:val="28"/>
              </w:rPr>
            </w:pPr>
            <w:r>
              <w:rPr>
                <w:rFonts w:ascii="Times New Roman" w:hAnsi="Times New Roman" w:cs="Times New Roman"/>
                <w:b/>
                <w:sz w:val="28"/>
                <w:szCs w:val="28"/>
              </w:rPr>
              <w:t>20 304,56853</w:t>
            </w:r>
          </w:p>
        </w:tc>
        <w:tc>
          <w:tcPr>
            <w:tcW w:w="1843" w:type="dxa"/>
          </w:tcPr>
          <w:p w:rsidR="000473D7" w:rsidRDefault="000473D7" w:rsidP="000473D7">
            <w:pPr>
              <w:jc w:val="center"/>
              <w:rPr>
                <w:rFonts w:ascii="Times New Roman" w:hAnsi="Times New Roman" w:cs="Times New Roman"/>
                <w:b/>
                <w:sz w:val="28"/>
                <w:szCs w:val="28"/>
              </w:rPr>
            </w:pPr>
            <w:r>
              <w:rPr>
                <w:rFonts w:ascii="Times New Roman" w:hAnsi="Times New Roman" w:cs="Times New Roman"/>
                <w:b/>
                <w:sz w:val="28"/>
                <w:szCs w:val="28"/>
              </w:rPr>
              <w:t>0,0</w:t>
            </w:r>
          </w:p>
        </w:tc>
        <w:tc>
          <w:tcPr>
            <w:tcW w:w="1843" w:type="dxa"/>
          </w:tcPr>
          <w:p w:rsidR="000473D7" w:rsidRDefault="000473D7" w:rsidP="000473D7">
            <w:pPr>
              <w:jc w:val="center"/>
              <w:rPr>
                <w:rFonts w:ascii="Times New Roman" w:hAnsi="Times New Roman" w:cs="Times New Roman"/>
                <w:b/>
                <w:sz w:val="28"/>
                <w:szCs w:val="28"/>
              </w:rPr>
            </w:pPr>
            <w:r>
              <w:rPr>
                <w:rFonts w:ascii="Times New Roman" w:hAnsi="Times New Roman" w:cs="Times New Roman"/>
                <w:b/>
                <w:sz w:val="28"/>
                <w:szCs w:val="28"/>
              </w:rPr>
              <w:t>0,0</w:t>
            </w:r>
          </w:p>
        </w:tc>
      </w:tr>
    </w:tbl>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0473D7" w:rsidRDefault="000473D7" w:rsidP="000473D7">
      <w:pPr>
        <w:spacing w:after="0" w:line="240" w:lineRule="auto"/>
        <w:rPr>
          <w:rFonts w:ascii="Times New Roman" w:hAnsi="Times New Roman" w:cs="Times New Roman"/>
          <w:sz w:val="26"/>
          <w:szCs w:val="26"/>
        </w:rPr>
      </w:pPr>
    </w:p>
    <w:p w:rsidR="00965D7B" w:rsidRPr="00EA6476" w:rsidRDefault="00965D7B" w:rsidP="00965D7B">
      <w:pPr>
        <w:pStyle w:val="aa"/>
        <w:spacing w:after="0" w:line="240" w:lineRule="auto"/>
        <w:jc w:val="right"/>
        <w:rPr>
          <w:rFonts w:ascii="Times New Roman" w:hAnsi="Times New Roman" w:cs="Times New Roman"/>
          <w:sz w:val="24"/>
          <w:szCs w:val="24"/>
        </w:rPr>
      </w:pPr>
      <w:r w:rsidRPr="00EA647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EA6476">
        <w:rPr>
          <w:rFonts w:ascii="Times New Roman" w:hAnsi="Times New Roman" w:cs="Times New Roman"/>
          <w:sz w:val="24"/>
          <w:szCs w:val="24"/>
        </w:rPr>
        <w:t>1</w:t>
      </w:r>
      <w:r>
        <w:rPr>
          <w:rFonts w:ascii="Times New Roman" w:hAnsi="Times New Roman" w:cs="Times New Roman"/>
          <w:sz w:val="24"/>
          <w:szCs w:val="24"/>
        </w:rPr>
        <w:t>5</w:t>
      </w:r>
    </w:p>
    <w:p w:rsidR="00965D7B" w:rsidRPr="00EA6476" w:rsidRDefault="00965D7B" w:rsidP="00965D7B">
      <w:pPr>
        <w:pStyle w:val="aa"/>
        <w:spacing w:after="0" w:line="240" w:lineRule="auto"/>
        <w:jc w:val="right"/>
        <w:rPr>
          <w:rFonts w:ascii="Times New Roman" w:hAnsi="Times New Roman" w:cs="Times New Roman"/>
          <w:sz w:val="24"/>
          <w:szCs w:val="24"/>
        </w:rPr>
      </w:pPr>
      <w:r w:rsidRPr="00EA6476">
        <w:rPr>
          <w:rFonts w:ascii="Times New Roman" w:hAnsi="Times New Roman" w:cs="Times New Roman"/>
          <w:sz w:val="24"/>
          <w:szCs w:val="24"/>
        </w:rPr>
        <w:t xml:space="preserve">                                                            к решению Совета депутатов</w:t>
      </w:r>
    </w:p>
    <w:p w:rsidR="00965D7B" w:rsidRPr="00CC50FF" w:rsidRDefault="00965D7B" w:rsidP="00965D7B">
      <w:pPr>
        <w:pStyle w:val="aa"/>
        <w:spacing w:after="0" w:line="240" w:lineRule="auto"/>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965D7B" w:rsidRPr="00CC50FF" w:rsidRDefault="00965D7B" w:rsidP="00965D7B">
      <w:pPr>
        <w:pStyle w:val="aa"/>
        <w:spacing w:after="0" w:line="240" w:lineRule="auto"/>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23.11.2022 № 3</w:t>
      </w:r>
    </w:p>
    <w:p w:rsidR="00965D7B" w:rsidRPr="00267C1B" w:rsidRDefault="00965D7B" w:rsidP="00965D7B">
      <w:pPr>
        <w:spacing w:after="0" w:line="240" w:lineRule="auto"/>
        <w:jc w:val="right"/>
        <w:rPr>
          <w:rFonts w:ascii="Times New Roman" w:hAnsi="Times New Roman"/>
          <w:sz w:val="24"/>
          <w:szCs w:val="24"/>
        </w:rPr>
      </w:pPr>
    </w:p>
    <w:p w:rsidR="00965D7B" w:rsidRDefault="00965D7B" w:rsidP="00965D7B">
      <w:pPr>
        <w:pStyle w:val="11"/>
        <w:jc w:val="center"/>
        <w:rPr>
          <w:rFonts w:ascii="Times New Roman" w:hAnsi="Times New Roman"/>
          <w:b/>
          <w:sz w:val="24"/>
          <w:szCs w:val="24"/>
        </w:rPr>
      </w:pPr>
    </w:p>
    <w:p w:rsidR="00965D7B" w:rsidRPr="005A7508" w:rsidRDefault="00965D7B" w:rsidP="00965D7B">
      <w:pPr>
        <w:pStyle w:val="11"/>
        <w:jc w:val="center"/>
        <w:rPr>
          <w:rFonts w:ascii="Times New Roman" w:hAnsi="Times New Roman"/>
          <w:b/>
          <w:sz w:val="28"/>
          <w:szCs w:val="28"/>
        </w:rPr>
      </w:pPr>
      <w:r>
        <w:rPr>
          <w:rFonts w:ascii="Times New Roman" w:hAnsi="Times New Roman"/>
          <w:b/>
          <w:sz w:val="28"/>
          <w:szCs w:val="28"/>
        </w:rPr>
        <w:t>Иные межбюджетные трансферты,</w:t>
      </w:r>
      <w:r w:rsidRPr="005A7508">
        <w:rPr>
          <w:rFonts w:ascii="Times New Roman" w:hAnsi="Times New Roman"/>
          <w:b/>
          <w:sz w:val="28"/>
          <w:szCs w:val="28"/>
        </w:rPr>
        <w:t xml:space="preserve"> передаваемые </w:t>
      </w:r>
      <w:r>
        <w:rPr>
          <w:rFonts w:ascii="Times New Roman" w:hAnsi="Times New Roman"/>
          <w:b/>
          <w:sz w:val="28"/>
          <w:szCs w:val="28"/>
        </w:rPr>
        <w:t xml:space="preserve">из </w:t>
      </w:r>
      <w:r w:rsidRPr="005A7508">
        <w:rPr>
          <w:rFonts w:ascii="Times New Roman" w:hAnsi="Times New Roman"/>
          <w:b/>
          <w:sz w:val="28"/>
          <w:szCs w:val="28"/>
        </w:rPr>
        <w:t>бюджет</w:t>
      </w:r>
      <w:r>
        <w:rPr>
          <w:rFonts w:ascii="Times New Roman" w:hAnsi="Times New Roman"/>
          <w:b/>
          <w:sz w:val="28"/>
          <w:szCs w:val="28"/>
        </w:rPr>
        <w:t>ов</w:t>
      </w:r>
      <w:r w:rsidRPr="005A7508">
        <w:rPr>
          <w:rFonts w:ascii="Times New Roman" w:hAnsi="Times New Roman"/>
          <w:b/>
          <w:sz w:val="28"/>
          <w:szCs w:val="28"/>
        </w:rPr>
        <w:t xml:space="preserve"> поселений</w:t>
      </w:r>
      <w:r>
        <w:rPr>
          <w:rFonts w:ascii="Times New Roman" w:hAnsi="Times New Roman"/>
          <w:b/>
          <w:sz w:val="28"/>
          <w:szCs w:val="28"/>
        </w:rPr>
        <w:t xml:space="preserve"> районному бюджету</w:t>
      </w:r>
    </w:p>
    <w:p w:rsidR="00965D7B" w:rsidRDefault="00965D7B" w:rsidP="00965D7B">
      <w:pPr>
        <w:pStyle w:val="11"/>
        <w:jc w:val="center"/>
        <w:rPr>
          <w:rFonts w:ascii="Times New Roman" w:hAnsi="Times New Roman"/>
          <w:sz w:val="28"/>
          <w:szCs w:val="28"/>
        </w:rPr>
      </w:pPr>
      <w:r>
        <w:rPr>
          <w:rFonts w:ascii="Times New Roman" w:hAnsi="Times New Roman"/>
          <w:sz w:val="28"/>
          <w:szCs w:val="28"/>
        </w:rPr>
        <w:t xml:space="preserve"> </w:t>
      </w:r>
    </w:p>
    <w:p w:rsidR="00965D7B" w:rsidRPr="0030149D" w:rsidRDefault="00965D7B" w:rsidP="00965D7B">
      <w:pPr>
        <w:pStyle w:val="11"/>
        <w:jc w:val="right"/>
        <w:rPr>
          <w:rFonts w:ascii="Times New Roman" w:hAnsi="Times New Roman"/>
          <w:sz w:val="24"/>
          <w:szCs w:val="24"/>
        </w:rPr>
      </w:pPr>
      <w:r w:rsidRPr="0030149D">
        <w:rPr>
          <w:rFonts w:ascii="Times New Roman" w:hAnsi="Times New Roman"/>
          <w:sz w:val="24"/>
          <w:szCs w:val="24"/>
        </w:rPr>
        <w:t>таблица 1</w:t>
      </w:r>
    </w:p>
    <w:p w:rsidR="00965D7B" w:rsidRDefault="00965D7B" w:rsidP="00965D7B">
      <w:pPr>
        <w:pStyle w:val="11"/>
        <w:jc w:val="right"/>
        <w:rPr>
          <w:rFonts w:ascii="Times New Roman" w:hAnsi="Times New Roman"/>
          <w:sz w:val="24"/>
          <w:szCs w:val="24"/>
        </w:rPr>
      </w:pPr>
    </w:p>
    <w:p w:rsidR="00965D7B" w:rsidRPr="004F3472" w:rsidRDefault="00965D7B" w:rsidP="00965D7B">
      <w:pPr>
        <w:spacing w:after="0" w:line="240" w:lineRule="auto"/>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отдельных муниципальных полномочий по передаче внешнего муниципального финансового контроля </w:t>
      </w:r>
      <w:r>
        <w:rPr>
          <w:rFonts w:ascii="Times New Roman" w:hAnsi="Times New Roman"/>
          <w:sz w:val="28"/>
          <w:szCs w:val="28"/>
        </w:rPr>
        <w:t xml:space="preserve">сельских </w:t>
      </w:r>
      <w:r w:rsidRPr="006E781F">
        <w:rPr>
          <w:rFonts w:ascii="Times New Roman" w:hAnsi="Times New Roman"/>
          <w:sz w:val="28"/>
          <w:szCs w:val="28"/>
        </w:rPr>
        <w:t>поселений</w:t>
      </w:r>
      <w:r>
        <w:rPr>
          <w:rFonts w:ascii="Times New Roman" w:hAnsi="Times New Roman"/>
          <w:sz w:val="28"/>
          <w:szCs w:val="28"/>
        </w:rPr>
        <w:t xml:space="preserve"> администрации                                 Кочковского района Новосибирской области</w:t>
      </w:r>
      <w:r w:rsidRPr="005A7508">
        <w:rPr>
          <w:rFonts w:ascii="Times New Roman" w:hAnsi="Times New Roman"/>
          <w:bCs/>
          <w:color w:val="000000"/>
          <w:sz w:val="24"/>
          <w:szCs w:val="24"/>
        </w:rPr>
        <w:t xml:space="preserve"> </w:t>
      </w:r>
      <w:r w:rsidRPr="006E781F">
        <w:rPr>
          <w:rFonts w:ascii="Times New Roman" w:hAnsi="Times New Roman"/>
          <w:bCs/>
          <w:color w:val="000000"/>
          <w:sz w:val="28"/>
          <w:szCs w:val="28"/>
        </w:rPr>
        <w:t>на 20</w:t>
      </w:r>
      <w:r>
        <w:rPr>
          <w:rFonts w:ascii="Times New Roman" w:hAnsi="Times New Roman"/>
          <w:bCs/>
          <w:color w:val="000000"/>
          <w:sz w:val="28"/>
          <w:szCs w:val="28"/>
        </w:rPr>
        <w:t>23</w:t>
      </w:r>
      <w:r w:rsidRPr="006E781F">
        <w:rPr>
          <w:rFonts w:ascii="Times New Roman" w:hAnsi="Times New Roman"/>
          <w:bCs/>
          <w:color w:val="000000"/>
          <w:sz w:val="28"/>
          <w:szCs w:val="28"/>
        </w:rPr>
        <w:t xml:space="preserve"> год</w:t>
      </w:r>
      <w:r>
        <w:rPr>
          <w:rFonts w:ascii="Times New Roman" w:hAnsi="Times New Roman"/>
          <w:bCs/>
          <w:color w:val="000000"/>
          <w:sz w:val="28"/>
          <w:szCs w:val="28"/>
        </w:rPr>
        <w:t xml:space="preserve"> </w:t>
      </w:r>
      <w:r w:rsidRPr="004F3472">
        <w:rPr>
          <w:rFonts w:ascii="Times New Roman" w:eastAsia="Calibri" w:hAnsi="Times New Roman" w:cs="Times New Roman"/>
          <w:sz w:val="28"/>
          <w:szCs w:val="28"/>
        </w:rPr>
        <w:t>и плановый период 2024 и 2025 годов</w:t>
      </w:r>
    </w:p>
    <w:p w:rsidR="00965D7B" w:rsidRPr="00347610" w:rsidRDefault="00965D7B" w:rsidP="00965D7B">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
        <w:gridCol w:w="2696"/>
        <w:gridCol w:w="1992"/>
        <w:gridCol w:w="1899"/>
        <w:gridCol w:w="1899"/>
      </w:tblGrid>
      <w:tr w:rsidR="00965D7B" w:rsidRPr="00A75C68" w:rsidTr="00965D7B">
        <w:trPr>
          <w:trHeight w:val="384"/>
        </w:trPr>
        <w:tc>
          <w:tcPr>
            <w:tcW w:w="859" w:type="dxa"/>
            <w:vMerge w:val="restart"/>
          </w:tcPr>
          <w:p w:rsidR="00965D7B" w:rsidRPr="004B2FB7" w:rsidRDefault="00965D7B" w:rsidP="00965D7B">
            <w:pPr>
              <w:pStyle w:val="11"/>
              <w:rPr>
                <w:rFonts w:ascii="Times New Roman" w:hAnsi="Times New Roman"/>
                <w:b/>
                <w:sz w:val="24"/>
                <w:szCs w:val="24"/>
              </w:rPr>
            </w:pPr>
            <w:r w:rsidRPr="004B2FB7">
              <w:rPr>
                <w:rFonts w:ascii="Times New Roman" w:hAnsi="Times New Roman"/>
                <w:b/>
                <w:sz w:val="24"/>
                <w:szCs w:val="24"/>
              </w:rPr>
              <w:t>№ п/п</w:t>
            </w:r>
          </w:p>
        </w:tc>
        <w:tc>
          <w:tcPr>
            <w:tcW w:w="2696" w:type="dxa"/>
            <w:vMerge w:val="restart"/>
          </w:tcPr>
          <w:p w:rsidR="00965D7B" w:rsidRPr="004B2FB7" w:rsidRDefault="00965D7B" w:rsidP="00965D7B">
            <w:pPr>
              <w:pStyle w:val="11"/>
              <w:rPr>
                <w:rFonts w:ascii="Times New Roman" w:hAnsi="Times New Roman"/>
                <w:b/>
                <w:sz w:val="24"/>
                <w:szCs w:val="24"/>
              </w:rPr>
            </w:pPr>
            <w:r w:rsidRPr="004B2FB7">
              <w:rPr>
                <w:rFonts w:ascii="Times New Roman" w:hAnsi="Times New Roman"/>
                <w:b/>
                <w:sz w:val="24"/>
                <w:szCs w:val="24"/>
              </w:rPr>
              <w:t>Наименование с/совета</w:t>
            </w:r>
          </w:p>
          <w:p w:rsidR="00965D7B" w:rsidRPr="004B2FB7" w:rsidRDefault="00965D7B" w:rsidP="00965D7B">
            <w:pPr>
              <w:pStyle w:val="11"/>
              <w:rPr>
                <w:rFonts w:ascii="Times New Roman" w:hAnsi="Times New Roman"/>
                <w:b/>
                <w:sz w:val="24"/>
                <w:szCs w:val="24"/>
              </w:rPr>
            </w:pPr>
          </w:p>
        </w:tc>
        <w:tc>
          <w:tcPr>
            <w:tcW w:w="5790" w:type="dxa"/>
            <w:gridSpan w:val="3"/>
          </w:tcPr>
          <w:p w:rsidR="00965D7B" w:rsidRPr="005A7508" w:rsidRDefault="00965D7B" w:rsidP="00965D7B">
            <w:pPr>
              <w:pStyle w:val="11"/>
              <w:jc w:val="center"/>
              <w:rPr>
                <w:rFonts w:ascii="Times New Roman" w:hAnsi="Times New Roman"/>
                <w:b/>
                <w:sz w:val="24"/>
                <w:szCs w:val="24"/>
              </w:rPr>
            </w:pPr>
            <w:r w:rsidRPr="005A7508">
              <w:rPr>
                <w:rFonts w:ascii="Times New Roman" w:hAnsi="Times New Roman"/>
                <w:b/>
                <w:sz w:val="24"/>
                <w:szCs w:val="24"/>
              </w:rPr>
              <w:t xml:space="preserve">Сумма </w:t>
            </w:r>
          </w:p>
        </w:tc>
      </w:tr>
      <w:tr w:rsidR="00965D7B" w:rsidRPr="00A75C68" w:rsidTr="00965D7B">
        <w:trPr>
          <w:trHeight w:val="444"/>
        </w:trPr>
        <w:tc>
          <w:tcPr>
            <w:tcW w:w="859" w:type="dxa"/>
            <w:vMerge/>
          </w:tcPr>
          <w:p w:rsidR="00965D7B" w:rsidRPr="004B2FB7" w:rsidRDefault="00965D7B" w:rsidP="00965D7B">
            <w:pPr>
              <w:pStyle w:val="11"/>
              <w:rPr>
                <w:rFonts w:ascii="Times New Roman" w:hAnsi="Times New Roman"/>
                <w:b/>
                <w:sz w:val="24"/>
                <w:szCs w:val="24"/>
              </w:rPr>
            </w:pPr>
          </w:p>
        </w:tc>
        <w:tc>
          <w:tcPr>
            <w:tcW w:w="2696" w:type="dxa"/>
            <w:vMerge/>
          </w:tcPr>
          <w:p w:rsidR="00965D7B" w:rsidRPr="004B2FB7" w:rsidRDefault="00965D7B" w:rsidP="00965D7B">
            <w:pPr>
              <w:pStyle w:val="11"/>
              <w:rPr>
                <w:rFonts w:ascii="Times New Roman" w:hAnsi="Times New Roman"/>
                <w:b/>
                <w:sz w:val="24"/>
                <w:szCs w:val="24"/>
              </w:rPr>
            </w:pPr>
          </w:p>
        </w:tc>
        <w:tc>
          <w:tcPr>
            <w:tcW w:w="1992" w:type="dxa"/>
          </w:tcPr>
          <w:p w:rsidR="00965D7B" w:rsidRPr="005A7508" w:rsidRDefault="00965D7B" w:rsidP="00965D7B">
            <w:pPr>
              <w:pStyle w:val="11"/>
              <w:jc w:val="center"/>
              <w:rPr>
                <w:rFonts w:ascii="Times New Roman" w:hAnsi="Times New Roman"/>
                <w:b/>
                <w:sz w:val="24"/>
                <w:szCs w:val="24"/>
              </w:rPr>
            </w:pPr>
            <w:r>
              <w:rPr>
                <w:rFonts w:ascii="Times New Roman" w:hAnsi="Times New Roman"/>
                <w:b/>
                <w:sz w:val="24"/>
                <w:szCs w:val="24"/>
              </w:rPr>
              <w:t>2023 год</w:t>
            </w:r>
          </w:p>
        </w:tc>
        <w:tc>
          <w:tcPr>
            <w:tcW w:w="1899" w:type="dxa"/>
          </w:tcPr>
          <w:p w:rsidR="00965D7B" w:rsidRPr="005A7508" w:rsidRDefault="00965D7B" w:rsidP="00965D7B">
            <w:pPr>
              <w:pStyle w:val="11"/>
              <w:jc w:val="center"/>
              <w:rPr>
                <w:rFonts w:ascii="Times New Roman" w:hAnsi="Times New Roman"/>
                <w:b/>
                <w:sz w:val="24"/>
                <w:szCs w:val="24"/>
              </w:rPr>
            </w:pPr>
            <w:r>
              <w:rPr>
                <w:rFonts w:ascii="Times New Roman" w:hAnsi="Times New Roman"/>
                <w:b/>
                <w:sz w:val="24"/>
                <w:szCs w:val="24"/>
              </w:rPr>
              <w:t>2024 год</w:t>
            </w:r>
          </w:p>
        </w:tc>
        <w:tc>
          <w:tcPr>
            <w:tcW w:w="1899" w:type="dxa"/>
          </w:tcPr>
          <w:p w:rsidR="00965D7B" w:rsidRPr="005A7508" w:rsidRDefault="00965D7B" w:rsidP="00965D7B">
            <w:pPr>
              <w:pStyle w:val="11"/>
              <w:jc w:val="center"/>
              <w:rPr>
                <w:rFonts w:ascii="Times New Roman" w:hAnsi="Times New Roman"/>
                <w:b/>
                <w:sz w:val="24"/>
                <w:szCs w:val="24"/>
              </w:rPr>
            </w:pPr>
            <w:r>
              <w:rPr>
                <w:rFonts w:ascii="Times New Roman" w:hAnsi="Times New Roman"/>
                <w:b/>
                <w:sz w:val="24"/>
                <w:szCs w:val="24"/>
              </w:rPr>
              <w:t>2025 год</w:t>
            </w:r>
          </w:p>
        </w:tc>
      </w:tr>
      <w:tr w:rsidR="00965D7B" w:rsidRPr="00A75C68" w:rsidTr="00965D7B">
        <w:tc>
          <w:tcPr>
            <w:tcW w:w="859" w:type="dxa"/>
          </w:tcPr>
          <w:p w:rsidR="00965D7B" w:rsidRPr="00A75C68" w:rsidRDefault="00965D7B" w:rsidP="00965D7B">
            <w:pPr>
              <w:pStyle w:val="11"/>
              <w:rPr>
                <w:rFonts w:ascii="Times New Roman" w:hAnsi="Times New Roman"/>
                <w:sz w:val="24"/>
                <w:szCs w:val="24"/>
              </w:rPr>
            </w:pPr>
            <w:r w:rsidRPr="00A75C68">
              <w:rPr>
                <w:rFonts w:ascii="Times New Roman" w:hAnsi="Times New Roman"/>
                <w:sz w:val="24"/>
                <w:szCs w:val="24"/>
              </w:rPr>
              <w:t>1.</w:t>
            </w:r>
          </w:p>
        </w:tc>
        <w:tc>
          <w:tcPr>
            <w:tcW w:w="2696" w:type="dxa"/>
          </w:tcPr>
          <w:p w:rsidR="00965D7B" w:rsidRPr="00A75C68" w:rsidRDefault="00965D7B" w:rsidP="00965D7B">
            <w:pPr>
              <w:pStyle w:val="11"/>
              <w:rPr>
                <w:rFonts w:ascii="Times New Roman" w:hAnsi="Times New Roman"/>
                <w:sz w:val="24"/>
                <w:szCs w:val="24"/>
              </w:rPr>
            </w:pPr>
            <w:r w:rsidRPr="00A75C68">
              <w:rPr>
                <w:rFonts w:ascii="Times New Roman" w:hAnsi="Times New Roman"/>
                <w:sz w:val="24"/>
                <w:szCs w:val="24"/>
              </w:rPr>
              <w:t xml:space="preserve">Быструхинский </w:t>
            </w:r>
          </w:p>
        </w:tc>
        <w:tc>
          <w:tcPr>
            <w:tcW w:w="1992" w:type="dxa"/>
          </w:tcPr>
          <w:p w:rsidR="00965D7B" w:rsidRPr="00A75C68" w:rsidRDefault="00965D7B" w:rsidP="00965D7B">
            <w:pPr>
              <w:pStyle w:val="11"/>
              <w:jc w:val="center"/>
              <w:rPr>
                <w:rFonts w:ascii="Times New Roman" w:hAnsi="Times New Roman"/>
                <w:sz w:val="24"/>
                <w:szCs w:val="24"/>
              </w:rPr>
            </w:pPr>
            <w:r>
              <w:rPr>
                <w:rFonts w:ascii="Times New Roman" w:hAnsi="Times New Roman"/>
                <w:sz w:val="24"/>
                <w:szCs w:val="24"/>
              </w:rPr>
              <w:t>16,100</w:t>
            </w:r>
          </w:p>
        </w:tc>
        <w:tc>
          <w:tcPr>
            <w:tcW w:w="1899" w:type="dxa"/>
          </w:tcPr>
          <w:p w:rsidR="00965D7B" w:rsidRDefault="00965D7B" w:rsidP="00965D7B">
            <w:pPr>
              <w:pStyle w:val="11"/>
              <w:jc w:val="center"/>
              <w:rPr>
                <w:rFonts w:ascii="Times New Roman" w:hAnsi="Times New Roman"/>
                <w:sz w:val="24"/>
                <w:szCs w:val="24"/>
              </w:rPr>
            </w:pPr>
            <w:r>
              <w:rPr>
                <w:rFonts w:ascii="Times New Roman" w:hAnsi="Times New Roman"/>
                <w:sz w:val="24"/>
                <w:szCs w:val="24"/>
              </w:rPr>
              <w:t>0,0</w:t>
            </w:r>
          </w:p>
        </w:tc>
        <w:tc>
          <w:tcPr>
            <w:tcW w:w="1899" w:type="dxa"/>
          </w:tcPr>
          <w:p w:rsidR="00965D7B" w:rsidRDefault="00965D7B" w:rsidP="00965D7B">
            <w:pPr>
              <w:pStyle w:val="11"/>
              <w:jc w:val="center"/>
              <w:rPr>
                <w:rFonts w:ascii="Times New Roman" w:hAnsi="Times New Roman"/>
                <w:sz w:val="24"/>
                <w:szCs w:val="24"/>
              </w:rPr>
            </w:pPr>
            <w:r>
              <w:rPr>
                <w:rFonts w:ascii="Times New Roman" w:hAnsi="Times New Roman"/>
                <w:sz w:val="24"/>
                <w:szCs w:val="24"/>
              </w:rPr>
              <w:t>0,0</w:t>
            </w:r>
          </w:p>
        </w:tc>
      </w:tr>
      <w:tr w:rsidR="00965D7B" w:rsidRPr="00A75C68" w:rsidTr="00965D7B">
        <w:tc>
          <w:tcPr>
            <w:tcW w:w="859" w:type="dxa"/>
          </w:tcPr>
          <w:p w:rsidR="00965D7B" w:rsidRPr="00A75C68" w:rsidRDefault="00965D7B" w:rsidP="00965D7B">
            <w:pPr>
              <w:pStyle w:val="11"/>
              <w:rPr>
                <w:rFonts w:ascii="Times New Roman" w:hAnsi="Times New Roman"/>
                <w:sz w:val="24"/>
                <w:szCs w:val="24"/>
              </w:rPr>
            </w:pPr>
            <w:r w:rsidRPr="00A75C68">
              <w:rPr>
                <w:rFonts w:ascii="Times New Roman" w:hAnsi="Times New Roman"/>
                <w:sz w:val="24"/>
                <w:szCs w:val="24"/>
              </w:rPr>
              <w:t>2.</w:t>
            </w:r>
          </w:p>
        </w:tc>
        <w:tc>
          <w:tcPr>
            <w:tcW w:w="2696" w:type="dxa"/>
          </w:tcPr>
          <w:p w:rsidR="00965D7B" w:rsidRPr="00A75C68" w:rsidRDefault="00965D7B" w:rsidP="00965D7B">
            <w:pPr>
              <w:pStyle w:val="11"/>
              <w:rPr>
                <w:rFonts w:ascii="Times New Roman" w:hAnsi="Times New Roman"/>
                <w:sz w:val="24"/>
                <w:szCs w:val="24"/>
              </w:rPr>
            </w:pPr>
            <w:r w:rsidRPr="00A75C68">
              <w:rPr>
                <w:rFonts w:ascii="Times New Roman" w:hAnsi="Times New Roman"/>
                <w:sz w:val="24"/>
                <w:szCs w:val="24"/>
              </w:rPr>
              <w:t xml:space="preserve">Ермаковский </w:t>
            </w:r>
          </w:p>
        </w:tc>
        <w:tc>
          <w:tcPr>
            <w:tcW w:w="1992" w:type="dxa"/>
          </w:tcPr>
          <w:p w:rsidR="00965D7B" w:rsidRPr="00A75C68" w:rsidRDefault="00965D7B" w:rsidP="00965D7B">
            <w:pPr>
              <w:pStyle w:val="11"/>
              <w:jc w:val="center"/>
              <w:rPr>
                <w:rFonts w:ascii="Times New Roman" w:hAnsi="Times New Roman"/>
                <w:sz w:val="24"/>
                <w:szCs w:val="24"/>
              </w:rPr>
            </w:pPr>
            <w:r>
              <w:rPr>
                <w:rFonts w:ascii="Times New Roman" w:hAnsi="Times New Roman"/>
                <w:sz w:val="24"/>
                <w:szCs w:val="24"/>
              </w:rPr>
              <w:t>11,000</w:t>
            </w:r>
          </w:p>
        </w:tc>
        <w:tc>
          <w:tcPr>
            <w:tcW w:w="1899" w:type="dxa"/>
          </w:tcPr>
          <w:p w:rsidR="00965D7B" w:rsidRDefault="00965D7B" w:rsidP="00965D7B">
            <w:pPr>
              <w:pStyle w:val="11"/>
              <w:jc w:val="center"/>
              <w:rPr>
                <w:rFonts w:ascii="Times New Roman" w:hAnsi="Times New Roman"/>
                <w:sz w:val="24"/>
                <w:szCs w:val="24"/>
              </w:rPr>
            </w:pPr>
            <w:r>
              <w:rPr>
                <w:rFonts w:ascii="Times New Roman" w:hAnsi="Times New Roman"/>
                <w:sz w:val="24"/>
                <w:szCs w:val="24"/>
              </w:rPr>
              <w:t>0,0</w:t>
            </w:r>
          </w:p>
        </w:tc>
        <w:tc>
          <w:tcPr>
            <w:tcW w:w="1899" w:type="dxa"/>
          </w:tcPr>
          <w:p w:rsidR="00965D7B" w:rsidRDefault="00965D7B" w:rsidP="00965D7B">
            <w:pPr>
              <w:pStyle w:val="11"/>
              <w:jc w:val="center"/>
              <w:rPr>
                <w:rFonts w:ascii="Times New Roman" w:hAnsi="Times New Roman"/>
                <w:sz w:val="24"/>
                <w:szCs w:val="24"/>
              </w:rPr>
            </w:pPr>
            <w:r>
              <w:rPr>
                <w:rFonts w:ascii="Times New Roman" w:hAnsi="Times New Roman"/>
                <w:sz w:val="24"/>
                <w:szCs w:val="24"/>
              </w:rPr>
              <w:t>0,0</w:t>
            </w:r>
          </w:p>
        </w:tc>
      </w:tr>
      <w:tr w:rsidR="00965D7B" w:rsidRPr="00A75C68" w:rsidTr="00965D7B">
        <w:tc>
          <w:tcPr>
            <w:tcW w:w="859" w:type="dxa"/>
          </w:tcPr>
          <w:p w:rsidR="00965D7B" w:rsidRPr="00A75C68" w:rsidRDefault="00965D7B" w:rsidP="00965D7B">
            <w:pPr>
              <w:pStyle w:val="11"/>
              <w:rPr>
                <w:rFonts w:ascii="Times New Roman" w:hAnsi="Times New Roman"/>
                <w:sz w:val="24"/>
                <w:szCs w:val="24"/>
              </w:rPr>
            </w:pPr>
            <w:r w:rsidRPr="00A75C68">
              <w:rPr>
                <w:rFonts w:ascii="Times New Roman" w:hAnsi="Times New Roman"/>
                <w:sz w:val="24"/>
                <w:szCs w:val="24"/>
              </w:rPr>
              <w:t>3.</w:t>
            </w:r>
          </w:p>
        </w:tc>
        <w:tc>
          <w:tcPr>
            <w:tcW w:w="2696" w:type="dxa"/>
          </w:tcPr>
          <w:p w:rsidR="00965D7B" w:rsidRPr="00A75C68" w:rsidRDefault="00965D7B" w:rsidP="00965D7B">
            <w:pPr>
              <w:pStyle w:val="11"/>
              <w:rPr>
                <w:rFonts w:ascii="Times New Roman" w:hAnsi="Times New Roman"/>
                <w:sz w:val="24"/>
                <w:szCs w:val="24"/>
              </w:rPr>
            </w:pPr>
            <w:r w:rsidRPr="00A75C68">
              <w:rPr>
                <w:rFonts w:ascii="Times New Roman" w:hAnsi="Times New Roman"/>
                <w:sz w:val="24"/>
                <w:szCs w:val="24"/>
              </w:rPr>
              <w:t xml:space="preserve">Жуланский </w:t>
            </w:r>
          </w:p>
        </w:tc>
        <w:tc>
          <w:tcPr>
            <w:tcW w:w="1992" w:type="dxa"/>
          </w:tcPr>
          <w:p w:rsidR="00965D7B" w:rsidRPr="00A75C68" w:rsidRDefault="00965D7B" w:rsidP="00965D7B">
            <w:pPr>
              <w:pStyle w:val="11"/>
              <w:jc w:val="center"/>
              <w:rPr>
                <w:rFonts w:ascii="Times New Roman" w:hAnsi="Times New Roman"/>
                <w:sz w:val="24"/>
                <w:szCs w:val="24"/>
              </w:rPr>
            </w:pPr>
            <w:r>
              <w:rPr>
                <w:rFonts w:ascii="Times New Roman" w:hAnsi="Times New Roman"/>
                <w:sz w:val="24"/>
                <w:szCs w:val="24"/>
              </w:rPr>
              <w:t>17,200</w:t>
            </w:r>
          </w:p>
        </w:tc>
        <w:tc>
          <w:tcPr>
            <w:tcW w:w="1899" w:type="dxa"/>
          </w:tcPr>
          <w:p w:rsidR="00965D7B" w:rsidRDefault="00965D7B" w:rsidP="00965D7B">
            <w:pPr>
              <w:pStyle w:val="11"/>
              <w:jc w:val="center"/>
              <w:rPr>
                <w:rFonts w:ascii="Times New Roman" w:hAnsi="Times New Roman"/>
                <w:sz w:val="24"/>
                <w:szCs w:val="24"/>
              </w:rPr>
            </w:pPr>
            <w:r>
              <w:rPr>
                <w:rFonts w:ascii="Times New Roman" w:hAnsi="Times New Roman"/>
                <w:sz w:val="24"/>
                <w:szCs w:val="24"/>
              </w:rPr>
              <w:t>0,0</w:t>
            </w:r>
          </w:p>
        </w:tc>
        <w:tc>
          <w:tcPr>
            <w:tcW w:w="1899" w:type="dxa"/>
          </w:tcPr>
          <w:p w:rsidR="00965D7B" w:rsidRDefault="00965D7B" w:rsidP="00965D7B">
            <w:pPr>
              <w:pStyle w:val="11"/>
              <w:jc w:val="center"/>
              <w:rPr>
                <w:rFonts w:ascii="Times New Roman" w:hAnsi="Times New Roman"/>
                <w:sz w:val="24"/>
                <w:szCs w:val="24"/>
              </w:rPr>
            </w:pPr>
            <w:r>
              <w:rPr>
                <w:rFonts w:ascii="Times New Roman" w:hAnsi="Times New Roman"/>
                <w:sz w:val="24"/>
                <w:szCs w:val="24"/>
              </w:rPr>
              <w:t>0,0</w:t>
            </w:r>
          </w:p>
        </w:tc>
      </w:tr>
      <w:tr w:rsidR="00965D7B" w:rsidRPr="00A75C68" w:rsidTr="00965D7B">
        <w:tc>
          <w:tcPr>
            <w:tcW w:w="859" w:type="dxa"/>
          </w:tcPr>
          <w:p w:rsidR="00965D7B" w:rsidRPr="00A75C68" w:rsidRDefault="00965D7B" w:rsidP="00965D7B">
            <w:pPr>
              <w:pStyle w:val="11"/>
              <w:rPr>
                <w:rFonts w:ascii="Times New Roman" w:hAnsi="Times New Roman"/>
                <w:sz w:val="24"/>
                <w:szCs w:val="24"/>
              </w:rPr>
            </w:pPr>
            <w:r w:rsidRPr="00A75C68">
              <w:rPr>
                <w:rFonts w:ascii="Times New Roman" w:hAnsi="Times New Roman"/>
                <w:sz w:val="24"/>
                <w:szCs w:val="24"/>
              </w:rPr>
              <w:t>4.</w:t>
            </w:r>
          </w:p>
        </w:tc>
        <w:tc>
          <w:tcPr>
            <w:tcW w:w="2696" w:type="dxa"/>
          </w:tcPr>
          <w:p w:rsidR="00965D7B" w:rsidRPr="00A75C68" w:rsidRDefault="00965D7B" w:rsidP="00965D7B">
            <w:pPr>
              <w:pStyle w:val="11"/>
              <w:rPr>
                <w:rFonts w:ascii="Times New Roman" w:hAnsi="Times New Roman"/>
                <w:sz w:val="24"/>
                <w:szCs w:val="24"/>
              </w:rPr>
            </w:pPr>
            <w:r w:rsidRPr="00A75C68">
              <w:rPr>
                <w:rFonts w:ascii="Times New Roman" w:hAnsi="Times New Roman"/>
                <w:sz w:val="24"/>
                <w:szCs w:val="24"/>
              </w:rPr>
              <w:t xml:space="preserve">Кочковский </w:t>
            </w:r>
          </w:p>
        </w:tc>
        <w:tc>
          <w:tcPr>
            <w:tcW w:w="1992" w:type="dxa"/>
          </w:tcPr>
          <w:p w:rsidR="00965D7B" w:rsidRPr="00A75C68" w:rsidRDefault="00965D7B" w:rsidP="00965D7B">
            <w:pPr>
              <w:pStyle w:val="11"/>
              <w:jc w:val="center"/>
              <w:rPr>
                <w:rFonts w:ascii="Times New Roman" w:hAnsi="Times New Roman"/>
                <w:sz w:val="24"/>
                <w:szCs w:val="24"/>
              </w:rPr>
            </w:pPr>
            <w:r>
              <w:rPr>
                <w:rFonts w:ascii="Times New Roman" w:hAnsi="Times New Roman"/>
                <w:sz w:val="24"/>
                <w:szCs w:val="24"/>
              </w:rPr>
              <w:t>66,500</w:t>
            </w:r>
          </w:p>
        </w:tc>
        <w:tc>
          <w:tcPr>
            <w:tcW w:w="1899" w:type="dxa"/>
          </w:tcPr>
          <w:p w:rsidR="00965D7B" w:rsidRDefault="00965D7B" w:rsidP="00965D7B">
            <w:pPr>
              <w:pStyle w:val="11"/>
              <w:jc w:val="center"/>
              <w:rPr>
                <w:rFonts w:ascii="Times New Roman" w:hAnsi="Times New Roman"/>
                <w:sz w:val="24"/>
                <w:szCs w:val="24"/>
              </w:rPr>
            </w:pPr>
            <w:r>
              <w:rPr>
                <w:rFonts w:ascii="Times New Roman" w:hAnsi="Times New Roman"/>
                <w:sz w:val="24"/>
                <w:szCs w:val="24"/>
              </w:rPr>
              <w:t>0,0</w:t>
            </w:r>
          </w:p>
        </w:tc>
        <w:tc>
          <w:tcPr>
            <w:tcW w:w="1899" w:type="dxa"/>
          </w:tcPr>
          <w:p w:rsidR="00965D7B" w:rsidRDefault="00965D7B" w:rsidP="00965D7B">
            <w:pPr>
              <w:pStyle w:val="11"/>
              <w:jc w:val="center"/>
              <w:rPr>
                <w:rFonts w:ascii="Times New Roman" w:hAnsi="Times New Roman"/>
                <w:sz w:val="24"/>
                <w:szCs w:val="24"/>
              </w:rPr>
            </w:pPr>
            <w:r>
              <w:rPr>
                <w:rFonts w:ascii="Times New Roman" w:hAnsi="Times New Roman"/>
                <w:sz w:val="24"/>
                <w:szCs w:val="24"/>
              </w:rPr>
              <w:t>0,0</w:t>
            </w:r>
          </w:p>
        </w:tc>
      </w:tr>
      <w:tr w:rsidR="00965D7B" w:rsidRPr="00A75C68" w:rsidTr="00965D7B">
        <w:tc>
          <w:tcPr>
            <w:tcW w:w="859" w:type="dxa"/>
          </w:tcPr>
          <w:p w:rsidR="00965D7B" w:rsidRPr="00A75C68" w:rsidRDefault="00965D7B" w:rsidP="00965D7B">
            <w:pPr>
              <w:pStyle w:val="11"/>
              <w:rPr>
                <w:rFonts w:ascii="Times New Roman" w:hAnsi="Times New Roman"/>
                <w:sz w:val="24"/>
                <w:szCs w:val="24"/>
              </w:rPr>
            </w:pPr>
            <w:r w:rsidRPr="00A75C68">
              <w:rPr>
                <w:rFonts w:ascii="Times New Roman" w:hAnsi="Times New Roman"/>
                <w:sz w:val="24"/>
                <w:szCs w:val="24"/>
              </w:rPr>
              <w:t>5.</w:t>
            </w:r>
          </w:p>
        </w:tc>
        <w:tc>
          <w:tcPr>
            <w:tcW w:w="2696" w:type="dxa"/>
          </w:tcPr>
          <w:p w:rsidR="00965D7B" w:rsidRPr="00A75C68" w:rsidRDefault="00965D7B" w:rsidP="00965D7B">
            <w:pPr>
              <w:pStyle w:val="11"/>
              <w:rPr>
                <w:rFonts w:ascii="Times New Roman" w:hAnsi="Times New Roman"/>
                <w:sz w:val="24"/>
                <w:szCs w:val="24"/>
              </w:rPr>
            </w:pPr>
            <w:r w:rsidRPr="00A75C68">
              <w:rPr>
                <w:rFonts w:ascii="Times New Roman" w:hAnsi="Times New Roman"/>
                <w:sz w:val="24"/>
                <w:szCs w:val="24"/>
              </w:rPr>
              <w:t xml:space="preserve">Красносибирский </w:t>
            </w:r>
          </w:p>
        </w:tc>
        <w:tc>
          <w:tcPr>
            <w:tcW w:w="1992" w:type="dxa"/>
          </w:tcPr>
          <w:p w:rsidR="00965D7B" w:rsidRPr="00A75C68" w:rsidRDefault="00965D7B" w:rsidP="00965D7B">
            <w:pPr>
              <w:pStyle w:val="11"/>
              <w:jc w:val="center"/>
              <w:rPr>
                <w:rFonts w:ascii="Times New Roman" w:hAnsi="Times New Roman"/>
                <w:sz w:val="24"/>
                <w:szCs w:val="24"/>
              </w:rPr>
            </w:pPr>
            <w:r>
              <w:rPr>
                <w:rFonts w:ascii="Times New Roman" w:hAnsi="Times New Roman"/>
                <w:sz w:val="24"/>
                <w:szCs w:val="24"/>
              </w:rPr>
              <w:t>11,400</w:t>
            </w:r>
          </w:p>
        </w:tc>
        <w:tc>
          <w:tcPr>
            <w:tcW w:w="1899" w:type="dxa"/>
          </w:tcPr>
          <w:p w:rsidR="00965D7B" w:rsidRDefault="00965D7B" w:rsidP="00965D7B">
            <w:pPr>
              <w:pStyle w:val="11"/>
              <w:jc w:val="center"/>
              <w:rPr>
                <w:rFonts w:ascii="Times New Roman" w:hAnsi="Times New Roman"/>
                <w:sz w:val="24"/>
                <w:szCs w:val="24"/>
              </w:rPr>
            </w:pPr>
            <w:r>
              <w:rPr>
                <w:rFonts w:ascii="Times New Roman" w:hAnsi="Times New Roman"/>
                <w:sz w:val="24"/>
                <w:szCs w:val="24"/>
              </w:rPr>
              <w:t>0,0</w:t>
            </w:r>
          </w:p>
        </w:tc>
        <w:tc>
          <w:tcPr>
            <w:tcW w:w="1899" w:type="dxa"/>
          </w:tcPr>
          <w:p w:rsidR="00965D7B" w:rsidRDefault="00965D7B" w:rsidP="00965D7B">
            <w:pPr>
              <w:pStyle w:val="11"/>
              <w:jc w:val="center"/>
              <w:rPr>
                <w:rFonts w:ascii="Times New Roman" w:hAnsi="Times New Roman"/>
                <w:sz w:val="24"/>
                <w:szCs w:val="24"/>
              </w:rPr>
            </w:pPr>
            <w:r>
              <w:rPr>
                <w:rFonts w:ascii="Times New Roman" w:hAnsi="Times New Roman"/>
                <w:sz w:val="24"/>
                <w:szCs w:val="24"/>
              </w:rPr>
              <w:t>0,0</w:t>
            </w:r>
          </w:p>
        </w:tc>
      </w:tr>
      <w:tr w:rsidR="00965D7B" w:rsidRPr="00A75C68" w:rsidTr="00965D7B">
        <w:tc>
          <w:tcPr>
            <w:tcW w:w="859" w:type="dxa"/>
          </w:tcPr>
          <w:p w:rsidR="00965D7B" w:rsidRPr="00A75C68" w:rsidRDefault="00965D7B" w:rsidP="00965D7B">
            <w:pPr>
              <w:pStyle w:val="11"/>
              <w:rPr>
                <w:rFonts w:ascii="Times New Roman" w:hAnsi="Times New Roman"/>
                <w:sz w:val="24"/>
                <w:szCs w:val="24"/>
              </w:rPr>
            </w:pPr>
            <w:r w:rsidRPr="00A75C68">
              <w:rPr>
                <w:rFonts w:ascii="Times New Roman" w:hAnsi="Times New Roman"/>
                <w:sz w:val="24"/>
                <w:szCs w:val="24"/>
              </w:rPr>
              <w:t>6.</w:t>
            </w:r>
          </w:p>
        </w:tc>
        <w:tc>
          <w:tcPr>
            <w:tcW w:w="2696" w:type="dxa"/>
          </w:tcPr>
          <w:p w:rsidR="00965D7B" w:rsidRPr="00A75C68" w:rsidRDefault="00965D7B" w:rsidP="00965D7B">
            <w:pPr>
              <w:pStyle w:val="11"/>
              <w:rPr>
                <w:rFonts w:ascii="Times New Roman" w:hAnsi="Times New Roman"/>
                <w:sz w:val="24"/>
                <w:szCs w:val="24"/>
              </w:rPr>
            </w:pPr>
            <w:r w:rsidRPr="00A75C68">
              <w:rPr>
                <w:rFonts w:ascii="Times New Roman" w:hAnsi="Times New Roman"/>
                <w:sz w:val="24"/>
                <w:szCs w:val="24"/>
              </w:rPr>
              <w:t xml:space="preserve">Новорешетовский </w:t>
            </w:r>
          </w:p>
        </w:tc>
        <w:tc>
          <w:tcPr>
            <w:tcW w:w="1992" w:type="dxa"/>
          </w:tcPr>
          <w:p w:rsidR="00965D7B" w:rsidRPr="00A75C68" w:rsidRDefault="00965D7B" w:rsidP="00965D7B">
            <w:pPr>
              <w:pStyle w:val="11"/>
              <w:jc w:val="center"/>
              <w:rPr>
                <w:rFonts w:ascii="Times New Roman" w:hAnsi="Times New Roman"/>
                <w:sz w:val="24"/>
                <w:szCs w:val="24"/>
              </w:rPr>
            </w:pPr>
            <w:r>
              <w:rPr>
                <w:rFonts w:ascii="Times New Roman" w:hAnsi="Times New Roman"/>
                <w:sz w:val="24"/>
                <w:szCs w:val="24"/>
              </w:rPr>
              <w:t>11,700</w:t>
            </w:r>
          </w:p>
        </w:tc>
        <w:tc>
          <w:tcPr>
            <w:tcW w:w="1899" w:type="dxa"/>
          </w:tcPr>
          <w:p w:rsidR="00965D7B" w:rsidRDefault="00965D7B" w:rsidP="00965D7B">
            <w:pPr>
              <w:pStyle w:val="11"/>
              <w:jc w:val="center"/>
              <w:rPr>
                <w:rFonts w:ascii="Times New Roman" w:hAnsi="Times New Roman"/>
                <w:sz w:val="24"/>
                <w:szCs w:val="24"/>
              </w:rPr>
            </w:pPr>
            <w:r>
              <w:rPr>
                <w:rFonts w:ascii="Times New Roman" w:hAnsi="Times New Roman"/>
                <w:sz w:val="24"/>
                <w:szCs w:val="24"/>
              </w:rPr>
              <w:t>0,0</w:t>
            </w:r>
          </w:p>
        </w:tc>
        <w:tc>
          <w:tcPr>
            <w:tcW w:w="1899" w:type="dxa"/>
          </w:tcPr>
          <w:p w:rsidR="00965D7B" w:rsidRDefault="00965D7B" w:rsidP="00965D7B">
            <w:pPr>
              <w:pStyle w:val="11"/>
              <w:jc w:val="center"/>
              <w:rPr>
                <w:rFonts w:ascii="Times New Roman" w:hAnsi="Times New Roman"/>
                <w:sz w:val="24"/>
                <w:szCs w:val="24"/>
              </w:rPr>
            </w:pPr>
            <w:r>
              <w:rPr>
                <w:rFonts w:ascii="Times New Roman" w:hAnsi="Times New Roman"/>
                <w:sz w:val="24"/>
                <w:szCs w:val="24"/>
              </w:rPr>
              <w:t>0,0</w:t>
            </w:r>
          </w:p>
        </w:tc>
      </w:tr>
      <w:tr w:rsidR="00965D7B" w:rsidRPr="00A75C68" w:rsidTr="00965D7B">
        <w:tc>
          <w:tcPr>
            <w:tcW w:w="859" w:type="dxa"/>
          </w:tcPr>
          <w:p w:rsidR="00965D7B" w:rsidRPr="00A75C68" w:rsidRDefault="00965D7B" w:rsidP="00965D7B">
            <w:pPr>
              <w:pStyle w:val="11"/>
              <w:rPr>
                <w:rFonts w:ascii="Times New Roman" w:hAnsi="Times New Roman"/>
                <w:sz w:val="24"/>
                <w:szCs w:val="24"/>
              </w:rPr>
            </w:pPr>
            <w:r w:rsidRPr="00A75C68">
              <w:rPr>
                <w:rFonts w:ascii="Times New Roman" w:hAnsi="Times New Roman"/>
                <w:sz w:val="24"/>
                <w:szCs w:val="24"/>
              </w:rPr>
              <w:t>7.</w:t>
            </w:r>
          </w:p>
        </w:tc>
        <w:tc>
          <w:tcPr>
            <w:tcW w:w="2696" w:type="dxa"/>
          </w:tcPr>
          <w:p w:rsidR="00965D7B" w:rsidRPr="00A75C68" w:rsidRDefault="00965D7B" w:rsidP="00965D7B">
            <w:pPr>
              <w:pStyle w:val="11"/>
              <w:rPr>
                <w:rFonts w:ascii="Times New Roman" w:hAnsi="Times New Roman"/>
                <w:sz w:val="24"/>
                <w:szCs w:val="24"/>
              </w:rPr>
            </w:pPr>
            <w:r w:rsidRPr="00A75C68">
              <w:rPr>
                <w:rFonts w:ascii="Times New Roman" w:hAnsi="Times New Roman"/>
                <w:sz w:val="24"/>
                <w:szCs w:val="24"/>
              </w:rPr>
              <w:t xml:space="preserve">Новоцелинный </w:t>
            </w:r>
          </w:p>
        </w:tc>
        <w:tc>
          <w:tcPr>
            <w:tcW w:w="1992" w:type="dxa"/>
          </w:tcPr>
          <w:p w:rsidR="00965D7B" w:rsidRPr="00A75C68" w:rsidRDefault="00965D7B" w:rsidP="00965D7B">
            <w:pPr>
              <w:pStyle w:val="11"/>
              <w:jc w:val="center"/>
              <w:rPr>
                <w:rFonts w:ascii="Times New Roman" w:hAnsi="Times New Roman"/>
                <w:sz w:val="24"/>
                <w:szCs w:val="24"/>
              </w:rPr>
            </w:pPr>
            <w:r>
              <w:rPr>
                <w:rFonts w:ascii="Times New Roman" w:hAnsi="Times New Roman"/>
                <w:sz w:val="24"/>
                <w:szCs w:val="24"/>
              </w:rPr>
              <w:t>15,300</w:t>
            </w:r>
          </w:p>
        </w:tc>
        <w:tc>
          <w:tcPr>
            <w:tcW w:w="1899" w:type="dxa"/>
          </w:tcPr>
          <w:p w:rsidR="00965D7B" w:rsidRDefault="00965D7B" w:rsidP="00965D7B">
            <w:pPr>
              <w:pStyle w:val="11"/>
              <w:jc w:val="center"/>
              <w:rPr>
                <w:rFonts w:ascii="Times New Roman" w:hAnsi="Times New Roman"/>
                <w:sz w:val="24"/>
                <w:szCs w:val="24"/>
              </w:rPr>
            </w:pPr>
            <w:r>
              <w:rPr>
                <w:rFonts w:ascii="Times New Roman" w:hAnsi="Times New Roman"/>
                <w:sz w:val="24"/>
                <w:szCs w:val="24"/>
              </w:rPr>
              <w:t>0,0</w:t>
            </w:r>
          </w:p>
        </w:tc>
        <w:tc>
          <w:tcPr>
            <w:tcW w:w="1899" w:type="dxa"/>
          </w:tcPr>
          <w:p w:rsidR="00965D7B" w:rsidRDefault="00965D7B" w:rsidP="00965D7B">
            <w:pPr>
              <w:pStyle w:val="11"/>
              <w:jc w:val="center"/>
              <w:rPr>
                <w:rFonts w:ascii="Times New Roman" w:hAnsi="Times New Roman"/>
                <w:sz w:val="24"/>
                <w:szCs w:val="24"/>
              </w:rPr>
            </w:pPr>
            <w:r>
              <w:rPr>
                <w:rFonts w:ascii="Times New Roman" w:hAnsi="Times New Roman"/>
                <w:sz w:val="24"/>
                <w:szCs w:val="24"/>
              </w:rPr>
              <w:t>0,0</w:t>
            </w:r>
          </w:p>
        </w:tc>
      </w:tr>
      <w:tr w:rsidR="00965D7B" w:rsidRPr="00A75C68" w:rsidTr="00965D7B">
        <w:trPr>
          <w:trHeight w:val="235"/>
        </w:trPr>
        <w:tc>
          <w:tcPr>
            <w:tcW w:w="859" w:type="dxa"/>
          </w:tcPr>
          <w:p w:rsidR="00965D7B" w:rsidRPr="00A75C68" w:rsidRDefault="00965D7B" w:rsidP="00965D7B">
            <w:pPr>
              <w:pStyle w:val="11"/>
              <w:rPr>
                <w:rFonts w:ascii="Times New Roman" w:hAnsi="Times New Roman"/>
                <w:sz w:val="24"/>
                <w:szCs w:val="24"/>
              </w:rPr>
            </w:pPr>
            <w:r w:rsidRPr="00A75C68">
              <w:rPr>
                <w:rFonts w:ascii="Times New Roman" w:hAnsi="Times New Roman"/>
                <w:sz w:val="24"/>
                <w:szCs w:val="24"/>
              </w:rPr>
              <w:t>8.</w:t>
            </w:r>
          </w:p>
        </w:tc>
        <w:tc>
          <w:tcPr>
            <w:tcW w:w="2696" w:type="dxa"/>
          </w:tcPr>
          <w:p w:rsidR="00965D7B" w:rsidRPr="00A75C68" w:rsidRDefault="00965D7B" w:rsidP="00965D7B">
            <w:pPr>
              <w:pStyle w:val="11"/>
              <w:rPr>
                <w:rFonts w:ascii="Times New Roman" w:hAnsi="Times New Roman"/>
                <w:sz w:val="24"/>
                <w:szCs w:val="24"/>
              </w:rPr>
            </w:pPr>
            <w:r w:rsidRPr="00A75C68">
              <w:rPr>
                <w:rFonts w:ascii="Times New Roman" w:hAnsi="Times New Roman"/>
                <w:sz w:val="24"/>
                <w:szCs w:val="24"/>
              </w:rPr>
              <w:t xml:space="preserve">Решетовский, </w:t>
            </w:r>
          </w:p>
        </w:tc>
        <w:tc>
          <w:tcPr>
            <w:tcW w:w="1992" w:type="dxa"/>
          </w:tcPr>
          <w:p w:rsidR="00965D7B" w:rsidRPr="00A75C68" w:rsidRDefault="00965D7B" w:rsidP="00965D7B">
            <w:pPr>
              <w:pStyle w:val="11"/>
              <w:jc w:val="center"/>
              <w:rPr>
                <w:rFonts w:ascii="Times New Roman" w:hAnsi="Times New Roman"/>
                <w:sz w:val="24"/>
                <w:szCs w:val="24"/>
              </w:rPr>
            </w:pPr>
            <w:r>
              <w:rPr>
                <w:rFonts w:ascii="Times New Roman" w:hAnsi="Times New Roman"/>
                <w:sz w:val="24"/>
                <w:szCs w:val="24"/>
              </w:rPr>
              <w:t>18,700</w:t>
            </w:r>
          </w:p>
        </w:tc>
        <w:tc>
          <w:tcPr>
            <w:tcW w:w="1899" w:type="dxa"/>
          </w:tcPr>
          <w:p w:rsidR="00965D7B" w:rsidRDefault="00965D7B" w:rsidP="00965D7B">
            <w:pPr>
              <w:pStyle w:val="11"/>
              <w:jc w:val="center"/>
              <w:rPr>
                <w:rFonts w:ascii="Times New Roman" w:hAnsi="Times New Roman"/>
                <w:sz w:val="24"/>
                <w:szCs w:val="24"/>
              </w:rPr>
            </w:pPr>
            <w:r>
              <w:rPr>
                <w:rFonts w:ascii="Times New Roman" w:hAnsi="Times New Roman"/>
                <w:sz w:val="24"/>
                <w:szCs w:val="24"/>
              </w:rPr>
              <w:t>0,0</w:t>
            </w:r>
          </w:p>
        </w:tc>
        <w:tc>
          <w:tcPr>
            <w:tcW w:w="1899" w:type="dxa"/>
          </w:tcPr>
          <w:p w:rsidR="00965D7B" w:rsidRDefault="00965D7B" w:rsidP="00965D7B">
            <w:pPr>
              <w:pStyle w:val="11"/>
              <w:jc w:val="center"/>
              <w:rPr>
                <w:rFonts w:ascii="Times New Roman" w:hAnsi="Times New Roman"/>
                <w:sz w:val="24"/>
                <w:szCs w:val="24"/>
              </w:rPr>
            </w:pPr>
            <w:r>
              <w:rPr>
                <w:rFonts w:ascii="Times New Roman" w:hAnsi="Times New Roman"/>
                <w:sz w:val="24"/>
                <w:szCs w:val="24"/>
              </w:rPr>
              <w:t>0,0</w:t>
            </w:r>
          </w:p>
        </w:tc>
      </w:tr>
      <w:tr w:rsidR="00965D7B" w:rsidRPr="00A75C68" w:rsidTr="00965D7B">
        <w:tc>
          <w:tcPr>
            <w:tcW w:w="859" w:type="dxa"/>
          </w:tcPr>
          <w:p w:rsidR="00965D7B" w:rsidRPr="00A75C68" w:rsidRDefault="00965D7B" w:rsidP="00965D7B">
            <w:pPr>
              <w:pStyle w:val="11"/>
              <w:rPr>
                <w:rFonts w:ascii="Times New Roman" w:hAnsi="Times New Roman"/>
                <w:sz w:val="24"/>
                <w:szCs w:val="24"/>
              </w:rPr>
            </w:pPr>
            <w:r w:rsidRPr="00A75C68">
              <w:rPr>
                <w:rFonts w:ascii="Times New Roman" w:hAnsi="Times New Roman"/>
                <w:sz w:val="24"/>
                <w:szCs w:val="24"/>
              </w:rPr>
              <w:t>9.</w:t>
            </w:r>
          </w:p>
        </w:tc>
        <w:tc>
          <w:tcPr>
            <w:tcW w:w="2696" w:type="dxa"/>
          </w:tcPr>
          <w:p w:rsidR="00965D7B" w:rsidRPr="00A75C68" w:rsidRDefault="00965D7B" w:rsidP="00965D7B">
            <w:pPr>
              <w:pStyle w:val="11"/>
              <w:rPr>
                <w:rFonts w:ascii="Times New Roman" w:hAnsi="Times New Roman"/>
                <w:sz w:val="24"/>
                <w:szCs w:val="24"/>
              </w:rPr>
            </w:pPr>
            <w:r w:rsidRPr="00A75C68">
              <w:rPr>
                <w:rFonts w:ascii="Times New Roman" w:hAnsi="Times New Roman"/>
                <w:sz w:val="24"/>
                <w:szCs w:val="24"/>
              </w:rPr>
              <w:t xml:space="preserve">Троицкий </w:t>
            </w:r>
          </w:p>
        </w:tc>
        <w:tc>
          <w:tcPr>
            <w:tcW w:w="1992" w:type="dxa"/>
          </w:tcPr>
          <w:p w:rsidR="00965D7B" w:rsidRPr="00A75C68" w:rsidRDefault="00965D7B" w:rsidP="00965D7B">
            <w:pPr>
              <w:pStyle w:val="11"/>
              <w:jc w:val="center"/>
              <w:rPr>
                <w:rFonts w:ascii="Times New Roman" w:hAnsi="Times New Roman"/>
                <w:sz w:val="24"/>
                <w:szCs w:val="24"/>
              </w:rPr>
            </w:pPr>
            <w:r>
              <w:rPr>
                <w:rFonts w:ascii="Times New Roman" w:hAnsi="Times New Roman"/>
                <w:sz w:val="24"/>
                <w:szCs w:val="24"/>
              </w:rPr>
              <w:t>8,000</w:t>
            </w:r>
          </w:p>
        </w:tc>
        <w:tc>
          <w:tcPr>
            <w:tcW w:w="1899" w:type="dxa"/>
          </w:tcPr>
          <w:p w:rsidR="00965D7B" w:rsidRDefault="00965D7B" w:rsidP="00965D7B">
            <w:pPr>
              <w:pStyle w:val="11"/>
              <w:jc w:val="center"/>
              <w:rPr>
                <w:rFonts w:ascii="Times New Roman" w:hAnsi="Times New Roman"/>
                <w:sz w:val="24"/>
                <w:szCs w:val="24"/>
              </w:rPr>
            </w:pPr>
            <w:r>
              <w:rPr>
                <w:rFonts w:ascii="Times New Roman" w:hAnsi="Times New Roman"/>
                <w:sz w:val="24"/>
                <w:szCs w:val="24"/>
              </w:rPr>
              <w:t>0,0</w:t>
            </w:r>
          </w:p>
        </w:tc>
        <w:tc>
          <w:tcPr>
            <w:tcW w:w="1899" w:type="dxa"/>
          </w:tcPr>
          <w:p w:rsidR="00965D7B" w:rsidRDefault="00965D7B" w:rsidP="00965D7B">
            <w:pPr>
              <w:pStyle w:val="11"/>
              <w:jc w:val="center"/>
              <w:rPr>
                <w:rFonts w:ascii="Times New Roman" w:hAnsi="Times New Roman"/>
                <w:sz w:val="24"/>
                <w:szCs w:val="24"/>
              </w:rPr>
            </w:pPr>
            <w:r>
              <w:rPr>
                <w:rFonts w:ascii="Times New Roman" w:hAnsi="Times New Roman"/>
                <w:sz w:val="24"/>
                <w:szCs w:val="24"/>
              </w:rPr>
              <w:t>0,0</w:t>
            </w:r>
          </w:p>
        </w:tc>
      </w:tr>
      <w:tr w:rsidR="00965D7B" w:rsidRPr="00A75C68" w:rsidTr="00965D7B">
        <w:tc>
          <w:tcPr>
            <w:tcW w:w="859" w:type="dxa"/>
          </w:tcPr>
          <w:p w:rsidR="00965D7B" w:rsidRPr="00A75C68" w:rsidRDefault="00965D7B" w:rsidP="00965D7B">
            <w:pPr>
              <w:pStyle w:val="11"/>
              <w:rPr>
                <w:rFonts w:ascii="Times New Roman" w:hAnsi="Times New Roman"/>
                <w:sz w:val="24"/>
                <w:szCs w:val="24"/>
              </w:rPr>
            </w:pPr>
            <w:r w:rsidRPr="00A75C68">
              <w:rPr>
                <w:rFonts w:ascii="Times New Roman" w:hAnsi="Times New Roman"/>
                <w:sz w:val="24"/>
                <w:szCs w:val="24"/>
              </w:rPr>
              <w:t>10.</w:t>
            </w:r>
          </w:p>
        </w:tc>
        <w:tc>
          <w:tcPr>
            <w:tcW w:w="2696" w:type="dxa"/>
          </w:tcPr>
          <w:p w:rsidR="00965D7B" w:rsidRPr="00A75C68" w:rsidRDefault="00965D7B" w:rsidP="00965D7B">
            <w:pPr>
              <w:pStyle w:val="11"/>
              <w:rPr>
                <w:rFonts w:ascii="Times New Roman" w:hAnsi="Times New Roman"/>
                <w:sz w:val="24"/>
                <w:szCs w:val="24"/>
              </w:rPr>
            </w:pPr>
            <w:r w:rsidRPr="00A75C68">
              <w:rPr>
                <w:rFonts w:ascii="Times New Roman" w:hAnsi="Times New Roman"/>
                <w:sz w:val="24"/>
                <w:szCs w:val="24"/>
              </w:rPr>
              <w:t xml:space="preserve">Черновский </w:t>
            </w:r>
          </w:p>
        </w:tc>
        <w:tc>
          <w:tcPr>
            <w:tcW w:w="1992" w:type="dxa"/>
          </w:tcPr>
          <w:p w:rsidR="00965D7B" w:rsidRPr="00A75C68" w:rsidRDefault="00965D7B" w:rsidP="00965D7B">
            <w:pPr>
              <w:pStyle w:val="11"/>
              <w:jc w:val="center"/>
              <w:rPr>
                <w:rFonts w:ascii="Times New Roman" w:hAnsi="Times New Roman"/>
                <w:sz w:val="24"/>
                <w:szCs w:val="24"/>
              </w:rPr>
            </w:pPr>
            <w:r>
              <w:rPr>
                <w:rFonts w:ascii="Times New Roman" w:hAnsi="Times New Roman"/>
                <w:sz w:val="24"/>
                <w:szCs w:val="24"/>
              </w:rPr>
              <w:t>22,500</w:t>
            </w:r>
          </w:p>
        </w:tc>
        <w:tc>
          <w:tcPr>
            <w:tcW w:w="1899" w:type="dxa"/>
          </w:tcPr>
          <w:p w:rsidR="00965D7B" w:rsidRDefault="00965D7B" w:rsidP="00965D7B">
            <w:pPr>
              <w:pStyle w:val="11"/>
              <w:jc w:val="center"/>
              <w:rPr>
                <w:rFonts w:ascii="Times New Roman" w:hAnsi="Times New Roman"/>
                <w:sz w:val="24"/>
                <w:szCs w:val="24"/>
              </w:rPr>
            </w:pPr>
            <w:r>
              <w:rPr>
                <w:rFonts w:ascii="Times New Roman" w:hAnsi="Times New Roman"/>
                <w:sz w:val="24"/>
                <w:szCs w:val="24"/>
              </w:rPr>
              <w:t>0,0</w:t>
            </w:r>
          </w:p>
        </w:tc>
        <w:tc>
          <w:tcPr>
            <w:tcW w:w="1899" w:type="dxa"/>
          </w:tcPr>
          <w:p w:rsidR="00965D7B" w:rsidRDefault="00965D7B" w:rsidP="00965D7B">
            <w:pPr>
              <w:pStyle w:val="11"/>
              <w:jc w:val="center"/>
              <w:rPr>
                <w:rFonts w:ascii="Times New Roman" w:hAnsi="Times New Roman"/>
                <w:sz w:val="24"/>
                <w:szCs w:val="24"/>
              </w:rPr>
            </w:pPr>
            <w:r>
              <w:rPr>
                <w:rFonts w:ascii="Times New Roman" w:hAnsi="Times New Roman"/>
                <w:sz w:val="24"/>
                <w:szCs w:val="24"/>
              </w:rPr>
              <w:t>0,0</w:t>
            </w:r>
          </w:p>
        </w:tc>
      </w:tr>
      <w:tr w:rsidR="00965D7B" w:rsidRPr="00A75C68" w:rsidTr="00965D7B">
        <w:tc>
          <w:tcPr>
            <w:tcW w:w="859" w:type="dxa"/>
          </w:tcPr>
          <w:p w:rsidR="00965D7B" w:rsidRPr="00A75C68" w:rsidRDefault="00965D7B" w:rsidP="00965D7B">
            <w:pPr>
              <w:pStyle w:val="11"/>
              <w:rPr>
                <w:rFonts w:ascii="Times New Roman" w:hAnsi="Times New Roman"/>
                <w:b/>
                <w:sz w:val="24"/>
                <w:szCs w:val="24"/>
              </w:rPr>
            </w:pPr>
          </w:p>
        </w:tc>
        <w:tc>
          <w:tcPr>
            <w:tcW w:w="2696" w:type="dxa"/>
          </w:tcPr>
          <w:p w:rsidR="00965D7B" w:rsidRPr="00A75C68" w:rsidRDefault="00965D7B" w:rsidP="00965D7B">
            <w:pPr>
              <w:pStyle w:val="11"/>
              <w:rPr>
                <w:rFonts w:ascii="Times New Roman" w:hAnsi="Times New Roman"/>
                <w:b/>
                <w:sz w:val="24"/>
                <w:szCs w:val="24"/>
              </w:rPr>
            </w:pPr>
            <w:r w:rsidRPr="00A75C68">
              <w:rPr>
                <w:rFonts w:ascii="Times New Roman" w:hAnsi="Times New Roman"/>
                <w:b/>
                <w:sz w:val="24"/>
                <w:szCs w:val="24"/>
              </w:rPr>
              <w:t>ИТОГО:</w:t>
            </w:r>
          </w:p>
        </w:tc>
        <w:tc>
          <w:tcPr>
            <w:tcW w:w="1992" w:type="dxa"/>
          </w:tcPr>
          <w:p w:rsidR="00965D7B" w:rsidRPr="00A75C68" w:rsidRDefault="00965D7B" w:rsidP="00965D7B">
            <w:pPr>
              <w:pStyle w:val="11"/>
              <w:jc w:val="center"/>
              <w:rPr>
                <w:rFonts w:ascii="Times New Roman" w:hAnsi="Times New Roman"/>
                <w:b/>
                <w:sz w:val="24"/>
                <w:szCs w:val="24"/>
              </w:rPr>
            </w:pPr>
            <w:r>
              <w:rPr>
                <w:rFonts w:ascii="Times New Roman" w:hAnsi="Times New Roman"/>
                <w:b/>
                <w:sz w:val="24"/>
                <w:szCs w:val="24"/>
              </w:rPr>
              <w:t>198,400</w:t>
            </w:r>
          </w:p>
        </w:tc>
        <w:tc>
          <w:tcPr>
            <w:tcW w:w="1899" w:type="dxa"/>
          </w:tcPr>
          <w:p w:rsidR="00965D7B" w:rsidRPr="004F3472" w:rsidRDefault="00965D7B" w:rsidP="00965D7B">
            <w:pPr>
              <w:pStyle w:val="11"/>
              <w:jc w:val="center"/>
              <w:rPr>
                <w:rFonts w:ascii="Times New Roman" w:hAnsi="Times New Roman"/>
                <w:b/>
                <w:sz w:val="24"/>
                <w:szCs w:val="24"/>
              </w:rPr>
            </w:pPr>
            <w:r w:rsidRPr="004F3472">
              <w:rPr>
                <w:rFonts w:ascii="Times New Roman" w:hAnsi="Times New Roman"/>
                <w:b/>
                <w:sz w:val="24"/>
                <w:szCs w:val="24"/>
              </w:rPr>
              <w:t>0,0</w:t>
            </w:r>
          </w:p>
        </w:tc>
        <w:tc>
          <w:tcPr>
            <w:tcW w:w="1899" w:type="dxa"/>
          </w:tcPr>
          <w:p w:rsidR="00965D7B" w:rsidRPr="004F3472" w:rsidRDefault="00965D7B" w:rsidP="00965D7B">
            <w:pPr>
              <w:pStyle w:val="11"/>
              <w:jc w:val="center"/>
              <w:rPr>
                <w:rFonts w:ascii="Times New Roman" w:hAnsi="Times New Roman"/>
                <w:b/>
                <w:sz w:val="24"/>
                <w:szCs w:val="24"/>
              </w:rPr>
            </w:pPr>
            <w:r w:rsidRPr="004F3472">
              <w:rPr>
                <w:rFonts w:ascii="Times New Roman" w:hAnsi="Times New Roman"/>
                <w:b/>
                <w:sz w:val="24"/>
                <w:szCs w:val="24"/>
              </w:rPr>
              <w:t>0,0</w:t>
            </w:r>
          </w:p>
        </w:tc>
      </w:tr>
    </w:tbl>
    <w:p w:rsidR="00965D7B" w:rsidRPr="00347610" w:rsidRDefault="00965D7B" w:rsidP="00965D7B">
      <w:pPr>
        <w:pStyle w:val="11"/>
        <w:rPr>
          <w:rFonts w:ascii="Times New Roman" w:hAnsi="Times New Roman"/>
          <w:b/>
          <w:sz w:val="24"/>
          <w:szCs w:val="24"/>
        </w:rPr>
      </w:pPr>
    </w:p>
    <w:p w:rsidR="000473D7" w:rsidRDefault="000473D7"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Pr="007F0D0F" w:rsidRDefault="00965D7B" w:rsidP="00965D7B">
      <w:pPr>
        <w:pStyle w:val="aa"/>
        <w:spacing w:after="0" w:line="240" w:lineRule="auto"/>
        <w:jc w:val="right"/>
        <w:rPr>
          <w:rFonts w:ascii="Times New Roman" w:hAnsi="Times New Roman" w:cs="Times New Roman"/>
          <w:sz w:val="24"/>
          <w:szCs w:val="24"/>
        </w:rPr>
      </w:pPr>
      <w:r w:rsidRPr="00CC50F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16</w:t>
      </w:r>
    </w:p>
    <w:p w:rsidR="00965D7B" w:rsidRPr="00CC50FF" w:rsidRDefault="00965D7B" w:rsidP="00965D7B">
      <w:pPr>
        <w:pStyle w:val="aa"/>
        <w:spacing w:after="0" w:line="240" w:lineRule="auto"/>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965D7B" w:rsidRPr="00CC50FF" w:rsidRDefault="00965D7B" w:rsidP="00965D7B">
      <w:pPr>
        <w:pStyle w:val="aa"/>
        <w:spacing w:after="0" w:line="240" w:lineRule="auto"/>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965D7B" w:rsidRPr="00CC50FF" w:rsidRDefault="00965D7B" w:rsidP="00965D7B">
      <w:pPr>
        <w:pStyle w:val="aa"/>
        <w:spacing w:after="0" w:line="240" w:lineRule="auto"/>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23.11.2022 № 3</w:t>
      </w:r>
    </w:p>
    <w:p w:rsidR="00965D7B" w:rsidRDefault="00965D7B" w:rsidP="00965D7B">
      <w:pPr>
        <w:pStyle w:val="11"/>
        <w:rPr>
          <w:rFonts w:ascii="Times New Roman" w:hAnsi="Times New Roman"/>
          <w:sz w:val="24"/>
          <w:szCs w:val="24"/>
        </w:rPr>
      </w:pPr>
    </w:p>
    <w:p w:rsidR="00965D7B" w:rsidRDefault="00965D7B" w:rsidP="00965D7B">
      <w:pPr>
        <w:pStyle w:val="11"/>
        <w:jc w:val="center"/>
        <w:rPr>
          <w:rFonts w:ascii="Times New Roman" w:hAnsi="Times New Roman"/>
          <w:b/>
          <w:sz w:val="28"/>
          <w:szCs w:val="28"/>
        </w:rPr>
      </w:pPr>
      <w:r>
        <w:rPr>
          <w:rFonts w:ascii="Times New Roman" w:hAnsi="Times New Roman"/>
          <w:b/>
          <w:sz w:val="28"/>
          <w:szCs w:val="28"/>
        </w:rPr>
        <w:t xml:space="preserve">Иные межбюджетные трансферты, </w:t>
      </w:r>
      <w:r w:rsidRPr="005A7508">
        <w:rPr>
          <w:rFonts w:ascii="Times New Roman" w:hAnsi="Times New Roman"/>
          <w:b/>
          <w:sz w:val="28"/>
          <w:szCs w:val="28"/>
        </w:rPr>
        <w:t xml:space="preserve">передаваемые </w:t>
      </w:r>
      <w:r>
        <w:rPr>
          <w:rFonts w:ascii="Times New Roman" w:hAnsi="Times New Roman"/>
          <w:b/>
          <w:sz w:val="28"/>
          <w:szCs w:val="28"/>
        </w:rPr>
        <w:t xml:space="preserve">из </w:t>
      </w:r>
      <w:r w:rsidRPr="005A7508">
        <w:rPr>
          <w:rFonts w:ascii="Times New Roman" w:hAnsi="Times New Roman"/>
          <w:b/>
          <w:sz w:val="28"/>
          <w:szCs w:val="28"/>
        </w:rPr>
        <w:t>бюджетов поселений</w:t>
      </w:r>
      <w:r>
        <w:rPr>
          <w:rFonts w:ascii="Times New Roman" w:hAnsi="Times New Roman"/>
          <w:b/>
          <w:sz w:val="28"/>
          <w:szCs w:val="28"/>
        </w:rPr>
        <w:t xml:space="preserve"> районному бюджету</w:t>
      </w:r>
    </w:p>
    <w:p w:rsidR="00965D7B" w:rsidRDefault="00965D7B" w:rsidP="00965D7B">
      <w:pPr>
        <w:pStyle w:val="11"/>
        <w:rPr>
          <w:rFonts w:ascii="Times New Roman" w:hAnsi="Times New Roman"/>
          <w:sz w:val="28"/>
          <w:szCs w:val="28"/>
        </w:rPr>
      </w:pPr>
    </w:p>
    <w:p w:rsidR="00965D7B" w:rsidRPr="00C14EB6" w:rsidRDefault="00965D7B" w:rsidP="00965D7B">
      <w:pPr>
        <w:pStyle w:val="11"/>
        <w:jc w:val="right"/>
        <w:rPr>
          <w:rFonts w:ascii="Times New Roman" w:hAnsi="Times New Roman"/>
          <w:sz w:val="24"/>
          <w:szCs w:val="24"/>
        </w:rPr>
      </w:pPr>
      <w:r>
        <w:rPr>
          <w:rFonts w:ascii="Times New Roman" w:hAnsi="Times New Roman"/>
          <w:sz w:val="24"/>
          <w:szCs w:val="24"/>
        </w:rPr>
        <w:t>т</w:t>
      </w:r>
      <w:r w:rsidRPr="00C14EB6">
        <w:rPr>
          <w:rFonts w:ascii="Times New Roman" w:hAnsi="Times New Roman"/>
          <w:sz w:val="24"/>
          <w:szCs w:val="24"/>
        </w:rPr>
        <w:t>аблица 1</w:t>
      </w:r>
    </w:p>
    <w:p w:rsidR="00965D7B" w:rsidRDefault="00965D7B" w:rsidP="00965D7B">
      <w:pPr>
        <w:pStyle w:val="11"/>
        <w:jc w:val="right"/>
        <w:rPr>
          <w:rFonts w:ascii="Times New Roman" w:hAnsi="Times New Roman"/>
          <w:sz w:val="24"/>
          <w:szCs w:val="24"/>
        </w:rPr>
      </w:pPr>
    </w:p>
    <w:p w:rsidR="00965D7B" w:rsidRDefault="00965D7B" w:rsidP="00965D7B">
      <w:pPr>
        <w:pStyle w:val="11"/>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w:t>
      </w:r>
      <w:r>
        <w:rPr>
          <w:rFonts w:ascii="Times New Roman" w:hAnsi="Times New Roman"/>
          <w:sz w:val="28"/>
          <w:szCs w:val="28"/>
        </w:rPr>
        <w:t xml:space="preserve">части полномочий по составлению проекта бюджета, исполнению бюджета, осуществлению контроля за его исполнением, составлению отчета об исполнении </w:t>
      </w:r>
    </w:p>
    <w:p w:rsidR="00965D7B" w:rsidRPr="00965D7B" w:rsidRDefault="00965D7B" w:rsidP="00965D7B">
      <w:pPr>
        <w:pStyle w:val="11"/>
        <w:jc w:val="center"/>
        <w:rPr>
          <w:rFonts w:ascii="Times New Roman" w:hAnsi="Times New Roman"/>
          <w:bCs/>
          <w:color w:val="000000"/>
          <w:sz w:val="28"/>
          <w:szCs w:val="28"/>
        </w:rPr>
      </w:pPr>
      <w:r>
        <w:rPr>
          <w:rFonts w:ascii="Times New Roman" w:hAnsi="Times New Roman"/>
          <w:sz w:val="28"/>
          <w:szCs w:val="28"/>
        </w:rPr>
        <w:t>бюджета поселений</w:t>
      </w:r>
      <w:r w:rsidRPr="006E781F">
        <w:rPr>
          <w:rFonts w:ascii="Times New Roman" w:hAnsi="Times New Roman"/>
          <w:bCs/>
          <w:color w:val="000000"/>
          <w:sz w:val="28"/>
          <w:szCs w:val="28"/>
        </w:rPr>
        <w:t xml:space="preserve"> на 20</w:t>
      </w:r>
      <w:r>
        <w:rPr>
          <w:rFonts w:ascii="Times New Roman" w:hAnsi="Times New Roman"/>
          <w:bCs/>
          <w:color w:val="000000"/>
          <w:sz w:val="28"/>
          <w:szCs w:val="28"/>
        </w:rPr>
        <w:t>23</w:t>
      </w:r>
      <w:r w:rsidRPr="006E781F">
        <w:rPr>
          <w:rFonts w:ascii="Times New Roman" w:hAnsi="Times New Roman"/>
          <w:bCs/>
          <w:color w:val="000000"/>
          <w:sz w:val="28"/>
          <w:szCs w:val="28"/>
        </w:rPr>
        <w:t xml:space="preserve"> год</w:t>
      </w:r>
      <w:r>
        <w:rPr>
          <w:rFonts w:ascii="Times New Roman" w:hAnsi="Times New Roman"/>
          <w:bCs/>
          <w:color w:val="000000"/>
          <w:sz w:val="28"/>
          <w:szCs w:val="28"/>
        </w:rPr>
        <w:t xml:space="preserve"> и плановый период 2024 и 2025 годов</w:t>
      </w:r>
    </w:p>
    <w:p w:rsidR="00965D7B" w:rsidRPr="00347610" w:rsidRDefault="00965D7B" w:rsidP="00965D7B">
      <w:pPr>
        <w:pStyle w:val="11"/>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
        <w:gridCol w:w="3455"/>
        <w:gridCol w:w="1684"/>
        <w:gridCol w:w="1657"/>
        <w:gridCol w:w="1657"/>
      </w:tblGrid>
      <w:tr w:rsidR="00965D7B" w:rsidRPr="00A75C68" w:rsidTr="00965D7B">
        <w:trPr>
          <w:trHeight w:val="492"/>
        </w:trPr>
        <w:tc>
          <w:tcPr>
            <w:tcW w:w="892" w:type="dxa"/>
            <w:vMerge w:val="restart"/>
          </w:tcPr>
          <w:p w:rsidR="00965D7B" w:rsidRPr="00A75C68" w:rsidRDefault="00965D7B" w:rsidP="00965D7B">
            <w:pPr>
              <w:pStyle w:val="11"/>
              <w:rPr>
                <w:rFonts w:ascii="Times New Roman" w:hAnsi="Times New Roman"/>
                <w:sz w:val="24"/>
                <w:szCs w:val="24"/>
              </w:rPr>
            </w:pPr>
            <w:r w:rsidRPr="00A75C68">
              <w:rPr>
                <w:rFonts w:ascii="Times New Roman" w:hAnsi="Times New Roman"/>
                <w:sz w:val="24"/>
                <w:szCs w:val="24"/>
              </w:rPr>
              <w:t>№ п/п</w:t>
            </w:r>
          </w:p>
        </w:tc>
        <w:tc>
          <w:tcPr>
            <w:tcW w:w="3455" w:type="dxa"/>
            <w:vMerge w:val="restart"/>
          </w:tcPr>
          <w:p w:rsidR="00965D7B" w:rsidRPr="007F57F4" w:rsidRDefault="00965D7B" w:rsidP="00965D7B">
            <w:pPr>
              <w:pStyle w:val="11"/>
              <w:rPr>
                <w:rFonts w:ascii="Times New Roman" w:hAnsi="Times New Roman"/>
                <w:b/>
                <w:sz w:val="24"/>
                <w:szCs w:val="24"/>
              </w:rPr>
            </w:pPr>
            <w:r w:rsidRPr="005A7508">
              <w:rPr>
                <w:rFonts w:ascii="Times New Roman" w:hAnsi="Times New Roman"/>
                <w:b/>
                <w:sz w:val="24"/>
                <w:szCs w:val="24"/>
              </w:rPr>
              <w:t xml:space="preserve">Наименование </w:t>
            </w:r>
            <w:r>
              <w:rPr>
                <w:rFonts w:ascii="Times New Roman" w:hAnsi="Times New Roman"/>
                <w:b/>
                <w:sz w:val="24"/>
                <w:szCs w:val="24"/>
              </w:rPr>
              <w:t>муниципального образования</w:t>
            </w:r>
          </w:p>
          <w:p w:rsidR="00965D7B" w:rsidRPr="005A7508" w:rsidRDefault="00965D7B" w:rsidP="00965D7B">
            <w:pPr>
              <w:pStyle w:val="11"/>
              <w:rPr>
                <w:rFonts w:ascii="Times New Roman" w:hAnsi="Times New Roman"/>
                <w:b/>
                <w:sz w:val="24"/>
                <w:szCs w:val="24"/>
              </w:rPr>
            </w:pPr>
          </w:p>
        </w:tc>
        <w:tc>
          <w:tcPr>
            <w:tcW w:w="4998" w:type="dxa"/>
            <w:gridSpan w:val="3"/>
          </w:tcPr>
          <w:p w:rsidR="00965D7B" w:rsidRPr="005A7508" w:rsidRDefault="00965D7B" w:rsidP="00965D7B">
            <w:pPr>
              <w:pStyle w:val="11"/>
              <w:jc w:val="center"/>
              <w:rPr>
                <w:rFonts w:ascii="Times New Roman" w:hAnsi="Times New Roman"/>
                <w:b/>
                <w:sz w:val="24"/>
                <w:szCs w:val="24"/>
              </w:rPr>
            </w:pPr>
            <w:r w:rsidRPr="005A7508">
              <w:rPr>
                <w:rFonts w:ascii="Times New Roman" w:hAnsi="Times New Roman"/>
                <w:b/>
                <w:sz w:val="24"/>
                <w:szCs w:val="24"/>
              </w:rPr>
              <w:t xml:space="preserve">Сумма </w:t>
            </w:r>
          </w:p>
        </w:tc>
      </w:tr>
      <w:tr w:rsidR="00965D7B" w:rsidRPr="00A75C68" w:rsidTr="00965D7B">
        <w:trPr>
          <w:trHeight w:val="612"/>
        </w:trPr>
        <w:tc>
          <w:tcPr>
            <w:tcW w:w="892" w:type="dxa"/>
            <w:vMerge/>
          </w:tcPr>
          <w:p w:rsidR="00965D7B" w:rsidRPr="00A75C68" w:rsidRDefault="00965D7B" w:rsidP="00965D7B">
            <w:pPr>
              <w:pStyle w:val="11"/>
              <w:rPr>
                <w:rFonts w:ascii="Times New Roman" w:hAnsi="Times New Roman"/>
                <w:sz w:val="24"/>
                <w:szCs w:val="24"/>
              </w:rPr>
            </w:pPr>
          </w:p>
        </w:tc>
        <w:tc>
          <w:tcPr>
            <w:tcW w:w="3455" w:type="dxa"/>
            <w:vMerge/>
          </w:tcPr>
          <w:p w:rsidR="00965D7B" w:rsidRPr="005A7508" w:rsidRDefault="00965D7B" w:rsidP="00965D7B">
            <w:pPr>
              <w:pStyle w:val="11"/>
              <w:rPr>
                <w:rFonts w:ascii="Times New Roman" w:hAnsi="Times New Roman"/>
                <w:b/>
                <w:sz w:val="24"/>
                <w:szCs w:val="24"/>
              </w:rPr>
            </w:pPr>
          </w:p>
        </w:tc>
        <w:tc>
          <w:tcPr>
            <w:tcW w:w="1684" w:type="dxa"/>
          </w:tcPr>
          <w:p w:rsidR="00965D7B" w:rsidRPr="005A7508" w:rsidRDefault="00965D7B" w:rsidP="00965D7B">
            <w:pPr>
              <w:pStyle w:val="11"/>
              <w:jc w:val="center"/>
              <w:rPr>
                <w:rFonts w:ascii="Times New Roman" w:hAnsi="Times New Roman"/>
                <w:b/>
                <w:sz w:val="24"/>
                <w:szCs w:val="24"/>
              </w:rPr>
            </w:pPr>
            <w:r>
              <w:rPr>
                <w:rFonts w:ascii="Times New Roman" w:hAnsi="Times New Roman"/>
                <w:b/>
                <w:sz w:val="24"/>
                <w:szCs w:val="24"/>
              </w:rPr>
              <w:t>2023 год</w:t>
            </w:r>
          </w:p>
        </w:tc>
        <w:tc>
          <w:tcPr>
            <w:tcW w:w="1657" w:type="dxa"/>
          </w:tcPr>
          <w:p w:rsidR="00965D7B" w:rsidRPr="005A7508" w:rsidRDefault="00965D7B" w:rsidP="00965D7B">
            <w:pPr>
              <w:pStyle w:val="11"/>
              <w:jc w:val="center"/>
              <w:rPr>
                <w:rFonts w:ascii="Times New Roman" w:hAnsi="Times New Roman"/>
                <w:b/>
                <w:sz w:val="24"/>
                <w:szCs w:val="24"/>
              </w:rPr>
            </w:pPr>
            <w:r>
              <w:rPr>
                <w:rFonts w:ascii="Times New Roman" w:hAnsi="Times New Roman"/>
                <w:b/>
                <w:sz w:val="24"/>
                <w:szCs w:val="24"/>
              </w:rPr>
              <w:t>2024 год</w:t>
            </w:r>
          </w:p>
        </w:tc>
        <w:tc>
          <w:tcPr>
            <w:tcW w:w="1657" w:type="dxa"/>
          </w:tcPr>
          <w:p w:rsidR="00965D7B" w:rsidRPr="005A7508" w:rsidRDefault="00965D7B" w:rsidP="00965D7B">
            <w:pPr>
              <w:pStyle w:val="11"/>
              <w:jc w:val="center"/>
              <w:rPr>
                <w:rFonts w:ascii="Times New Roman" w:hAnsi="Times New Roman"/>
                <w:b/>
                <w:sz w:val="24"/>
                <w:szCs w:val="24"/>
              </w:rPr>
            </w:pPr>
            <w:r>
              <w:rPr>
                <w:rFonts w:ascii="Times New Roman" w:hAnsi="Times New Roman"/>
                <w:b/>
                <w:sz w:val="24"/>
                <w:szCs w:val="24"/>
              </w:rPr>
              <w:t>2025 год</w:t>
            </w:r>
          </w:p>
        </w:tc>
      </w:tr>
      <w:tr w:rsidR="00965D7B" w:rsidRPr="00A75C68" w:rsidTr="00965D7B">
        <w:tc>
          <w:tcPr>
            <w:tcW w:w="892" w:type="dxa"/>
          </w:tcPr>
          <w:p w:rsidR="00965D7B" w:rsidRPr="00A75C68" w:rsidRDefault="00965D7B" w:rsidP="00965D7B">
            <w:pPr>
              <w:pStyle w:val="11"/>
              <w:rPr>
                <w:rFonts w:ascii="Times New Roman" w:hAnsi="Times New Roman"/>
                <w:sz w:val="24"/>
                <w:szCs w:val="24"/>
              </w:rPr>
            </w:pPr>
            <w:r>
              <w:rPr>
                <w:rFonts w:ascii="Times New Roman" w:hAnsi="Times New Roman"/>
                <w:sz w:val="24"/>
                <w:szCs w:val="24"/>
              </w:rPr>
              <w:t>1.</w:t>
            </w:r>
          </w:p>
        </w:tc>
        <w:tc>
          <w:tcPr>
            <w:tcW w:w="3455" w:type="dxa"/>
          </w:tcPr>
          <w:p w:rsidR="00965D7B" w:rsidRDefault="00965D7B" w:rsidP="00965D7B">
            <w:pPr>
              <w:pStyle w:val="aa"/>
              <w:rPr>
                <w:rFonts w:ascii="Times New Roman" w:hAnsi="Times New Roman" w:cs="Times New Roman"/>
                <w:sz w:val="28"/>
                <w:szCs w:val="28"/>
              </w:rPr>
            </w:pPr>
            <w:r>
              <w:rPr>
                <w:rFonts w:ascii="Times New Roman" w:hAnsi="Times New Roman" w:cs="Times New Roman"/>
                <w:sz w:val="28"/>
                <w:szCs w:val="28"/>
              </w:rPr>
              <w:t>Быструхинский сельсовет</w:t>
            </w:r>
          </w:p>
        </w:tc>
        <w:tc>
          <w:tcPr>
            <w:tcW w:w="1684" w:type="dxa"/>
          </w:tcPr>
          <w:p w:rsidR="00965D7B" w:rsidRDefault="00965D7B" w:rsidP="00965D7B">
            <w:pPr>
              <w:pStyle w:val="aa"/>
              <w:jc w:val="center"/>
              <w:rPr>
                <w:rFonts w:ascii="Times New Roman" w:hAnsi="Times New Roman" w:cs="Times New Roman"/>
                <w:sz w:val="28"/>
                <w:szCs w:val="28"/>
              </w:rPr>
            </w:pPr>
            <w:r>
              <w:rPr>
                <w:rFonts w:ascii="Times New Roman" w:hAnsi="Times New Roman" w:cs="Times New Roman"/>
                <w:sz w:val="28"/>
                <w:szCs w:val="28"/>
              </w:rPr>
              <w:t>10,000</w:t>
            </w:r>
          </w:p>
        </w:tc>
        <w:tc>
          <w:tcPr>
            <w:tcW w:w="1657" w:type="dxa"/>
          </w:tcPr>
          <w:p w:rsidR="00965D7B" w:rsidRDefault="00965D7B" w:rsidP="00965D7B">
            <w:pPr>
              <w:pStyle w:val="aa"/>
              <w:jc w:val="center"/>
              <w:rPr>
                <w:rFonts w:ascii="Times New Roman" w:hAnsi="Times New Roman" w:cs="Times New Roman"/>
                <w:sz w:val="28"/>
                <w:szCs w:val="28"/>
              </w:rPr>
            </w:pPr>
            <w:r>
              <w:rPr>
                <w:rFonts w:ascii="Times New Roman" w:hAnsi="Times New Roman" w:cs="Times New Roman"/>
                <w:sz w:val="28"/>
                <w:szCs w:val="28"/>
              </w:rPr>
              <w:t>0,0</w:t>
            </w:r>
          </w:p>
        </w:tc>
        <w:tc>
          <w:tcPr>
            <w:tcW w:w="1657" w:type="dxa"/>
          </w:tcPr>
          <w:p w:rsidR="00965D7B" w:rsidRDefault="00965D7B" w:rsidP="00965D7B">
            <w:pPr>
              <w:pStyle w:val="aa"/>
              <w:jc w:val="center"/>
              <w:rPr>
                <w:rFonts w:ascii="Times New Roman" w:hAnsi="Times New Roman" w:cs="Times New Roman"/>
                <w:sz w:val="28"/>
                <w:szCs w:val="28"/>
              </w:rPr>
            </w:pPr>
            <w:r>
              <w:rPr>
                <w:rFonts w:ascii="Times New Roman" w:hAnsi="Times New Roman" w:cs="Times New Roman"/>
                <w:sz w:val="28"/>
                <w:szCs w:val="28"/>
              </w:rPr>
              <w:t>0,0</w:t>
            </w:r>
          </w:p>
        </w:tc>
      </w:tr>
      <w:tr w:rsidR="00965D7B" w:rsidRPr="00A75C68" w:rsidTr="00965D7B">
        <w:tc>
          <w:tcPr>
            <w:tcW w:w="892" w:type="dxa"/>
          </w:tcPr>
          <w:p w:rsidR="00965D7B" w:rsidRDefault="00965D7B" w:rsidP="00965D7B">
            <w:pPr>
              <w:pStyle w:val="11"/>
              <w:rPr>
                <w:rFonts w:ascii="Times New Roman" w:hAnsi="Times New Roman"/>
                <w:sz w:val="24"/>
                <w:szCs w:val="24"/>
              </w:rPr>
            </w:pPr>
            <w:r>
              <w:rPr>
                <w:rFonts w:ascii="Times New Roman" w:hAnsi="Times New Roman"/>
                <w:sz w:val="24"/>
                <w:szCs w:val="24"/>
              </w:rPr>
              <w:t>2.</w:t>
            </w:r>
          </w:p>
        </w:tc>
        <w:tc>
          <w:tcPr>
            <w:tcW w:w="3455" w:type="dxa"/>
          </w:tcPr>
          <w:p w:rsidR="00965D7B" w:rsidRDefault="00965D7B" w:rsidP="00965D7B">
            <w:pPr>
              <w:pStyle w:val="aa"/>
              <w:rPr>
                <w:rFonts w:ascii="Times New Roman" w:hAnsi="Times New Roman" w:cs="Times New Roman"/>
                <w:sz w:val="28"/>
                <w:szCs w:val="28"/>
              </w:rPr>
            </w:pPr>
            <w:r>
              <w:rPr>
                <w:rFonts w:ascii="Times New Roman" w:hAnsi="Times New Roman" w:cs="Times New Roman"/>
                <w:sz w:val="28"/>
                <w:szCs w:val="28"/>
              </w:rPr>
              <w:t>Ермаковский сельсовет</w:t>
            </w:r>
          </w:p>
        </w:tc>
        <w:tc>
          <w:tcPr>
            <w:tcW w:w="1684" w:type="dxa"/>
          </w:tcPr>
          <w:p w:rsidR="00965D7B" w:rsidRDefault="00965D7B" w:rsidP="00965D7B">
            <w:pPr>
              <w:pStyle w:val="aa"/>
              <w:jc w:val="center"/>
              <w:rPr>
                <w:rFonts w:ascii="Times New Roman" w:hAnsi="Times New Roman" w:cs="Times New Roman"/>
                <w:sz w:val="28"/>
                <w:szCs w:val="28"/>
              </w:rPr>
            </w:pPr>
            <w:r>
              <w:rPr>
                <w:rFonts w:ascii="Times New Roman" w:hAnsi="Times New Roman" w:cs="Times New Roman"/>
                <w:sz w:val="28"/>
                <w:szCs w:val="28"/>
              </w:rPr>
              <w:t>10,000</w:t>
            </w:r>
          </w:p>
        </w:tc>
        <w:tc>
          <w:tcPr>
            <w:tcW w:w="1657" w:type="dxa"/>
          </w:tcPr>
          <w:p w:rsidR="00965D7B" w:rsidRDefault="00965D7B" w:rsidP="00965D7B">
            <w:pPr>
              <w:pStyle w:val="aa"/>
              <w:jc w:val="center"/>
              <w:rPr>
                <w:rFonts w:ascii="Times New Roman" w:hAnsi="Times New Roman" w:cs="Times New Roman"/>
                <w:sz w:val="28"/>
                <w:szCs w:val="28"/>
              </w:rPr>
            </w:pPr>
            <w:r>
              <w:rPr>
                <w:rFonts w:ascii="Times New Roman" w:hAnsi="Times New Roman" w:cs="Times New Roman"/>
                <w:sz w:val="28"/>
                <w:szCs w:val="28"/>
              </w:rPr>
              <w:t>0,0</w:t>
            </w:r>
          </w:p>
        </w:tc>
        <w:tc>
          <w:tcPr>
            <w:tcW w:w="1657" w:type="dxa"/>
          </w:tcPr>
          <w:p w:rsidR="00965D7B" w:rsidRDefault="00965D7B" w:rsidP="00965D7B">
            <w:pPr>
              <w:pStyle w:val="aa"/>
              <w:jc w:val="center"/>
              <w:rPr>
                <w:rFonts w:ascii="Times New Roman" w:hAnsi="Times New Roman" w:cs="Times New Roman"/>
                <w:sz w:val="28"/>
                <w:szCs w:val="28"/>
              </w:rPr>
            </w:pPr>
            <w:r>
              <w:rPr>
                <w:rFonts w:ascii="Times New Roman" w:hAnsi="Times New Roman" w:cs="Times New Roman"/>
                <w:sz w:val="28"/>
                <w:szCs w:val="28"/>
              </w:rPr>
              <w:t>0,0</w:t>
            </w:r>
          </w:p>
        </w:tc>
      </w:tr>
      <w:tr w:rsidR="00965D7B" w:rsidRPr="00A75C68" w:rsidTr="00965D7B">
        <w:tc>
          <w:tcPr>
            <w:tcW w:w="892" w:type="dxa"/>
          </w:tcPr>
          <w:p w:rsidR="00965D7B" w:rsidRPr="00A75C68" w:rsidRDefault="00965D7B" w:rsidP="00965D7B">
            <w:pPr>
              <w:pStyle w:val="11"/>
              <w:rPr>
                <w:rFonts w:ascii="Times New Roman" w:hAnsi="Times New Roman"/>
                <w:sz w:val="24"/>
                <w:szCs w:val="24"/>
              </w:rPr>
            </w:pPr>
            <w:r>
              <w:rPr>
                <w:rFonts w:ascii="Times New Roman" w:hAnsi="Times New Roman"/>
                <w:sz w:val="24"/>
                <w:szCs w:val="24"/>
              </w:rPr>
              <w:t>3.</w:t>
            </w:r>
          </w:p>
        </w:tc>
        <w:tc>
          <w:tcPr>
            <w:tcW w:w="3455" w:type="dxa"/>
          </w:tcPr>
          <w:p w:rsidR="00965D7B" w:rsidRDefault="00965D7B" w:rsidP="00965D7B">
            <w:pPr>
              <w:pStyle w:val="aa"/>
              <w:rPr>
                <w:rFonts w:ascii="Times New Roman" w:hAnsi="Times New Roman" w:cs="Times New Roman"/>
                <w:sz w:val="28"/>
                <w:szCs w:val="28"/>
              </w:rPr>
            </w:pPr>
            <w:r>
              <w:rPr>
                <w:rFonts w:ascii="Times New Roman" w:hAnsi="Times New Roman" w:cs="Times New Roman"/>
                <w:sz w:val="28"/>
                <w:szCs w:val="28"/>
              </w:rPr>
              <w:t>Красносибирский сельсовет</w:t>
            </w:r>
          </w:p>
        </w:tc>
        <w:tc>
          <w:tcPr>
            <w:tcW w:w="1684" w:type="dxa"/>
          </w:tcPr>
          <w:p w:rsidR="00965D7B" w:rsidRDefault="00965D7B" w:rsidP="00965D7B">
            <w:pPr>
              <w:pStyle w:val="aa"/>
              <w:jc w:val="center"/>
              <w:rPr>
                <w:rFonts w:ascii="Times New Roman" w:hAnsi="Times New Roman" w:cs="Times New Roman"/>
                <w:sz w:val="28"/>
                <w:szCs w:val="28"/>
              </w:rPr>
            </w:pPr>
            <w:r>
              <w:rPr>
                <w:rFonts w:ascii="Times New Roman" w:hAnsi="Times New Roman" w:cs="Times New Roman"/>
                <w:sz w:val="28"/>
                <w:szCs w:val="28"/>
              </w:rPr>
              <w:t>10,000</w:t>
            </w:r>
          </w:p>
        </w:tc>
        <w:tc>
          <w:tcPr>
            <w:tcW w:w="1657" w:type="dxa"/>
          </w:tcPr>
          <w:p w:rsidR="00965D7B" w:rsidRDefault="00965D7B" w:rsidP="00965D7B">
            <w:pPr>
              <w:pStyle w:val="aa"/>
              <w:jc w:val="center"/>
              <w:rPr>
                <w:rFonts w:ascii="Times New Roman" w:hAnsi="Times New Roman" w:cs="Times New Roman"/>
                <w:sz w:val="28"/>
                <w:szCs w:val="28"/>
              </w:rPr>
            </w:pPr>
            <w:r>
              <w:rPr>
                <w:rFonts w:ascii="Times New Roman" w:hAnsi="Times New Roman" w:cs="Times New Roman"/>
                <w:sz w:val="28"/>
                <w:szCs w:val="28"/>
              </w:rPr>
              <w:t>0,0</w:t>
            </w:r>
          </w:p>
        </w:tc>
        <w:tc>
          <w:tcPr>
            <w:tcW w:w="1657" w:type="dxa"/>
          </w:tcPr>
          <w:p w:rsidR="00965D7B" w:rsidRDefault="00965D7B" w:rsidP="00965D7B">
            <w:pPr>
              <w:pStyle w:val="aa"/>
              <w:jc w:val="center"/>
              <w:rPr>
                <w:rFonts w:ascii="Times New Roman" w:hAnsi="Times New Roman" w:cs="Times New Roman"/>
                <w:sz w:val="28"/>
                <w:szCs w:val="28"/>
              </w:rPr>
            </w:pPr>
            <w:r>
              <w:rPr>
                <w:rFonts w:ascii="Times New Roman" w:hAnsi="Times New Roman" w:cs="Times New Roman"/>
                <w:sz w:val="28"/>
                <w:szCs w:val="28"/>
              </w:rPr>
              <w:t>0,0</w:t>
            </w:r>
          </w:p>
        </w:tc>
      </w:tr>
      <w:tr w:rsidR="00965D7B" w:rsidRPr="00A75C68" w:rsidTr="00965D7B">
        <w:tc>
          <w:tcPr>
            <w:tcW w:w="892" w:type="dxa"/>
          </w:tcPr>
          <w:p w:rsidR="00965D7B" w:rsidRDefault="00965D7B" w:rsidP="00965D7B">
            <w:pPr>
              <w:pStyle w:val="11"/>
              <w:rPr>
                <w:rFonts w:ascii="Times New Roman" w:hAnsi="Times New Roman"/>
                <w:sz w:val="24"/>
                <w:szCs w:val="24"/>
              </w:rPr>
            </w:pPr>
            <w:r>
              <w:rPr>
                <w:rFonts w:ascii="Times New Roman" w:hAnsi="Times New Roman"/>
                <w:sz w:val="24"/>
                <w:szCs w:val="24"/>
              </w:rPr>
              <w:t>4.</w:t>
            </w:r>
          </w:p>
        </w:tc>
        <w:tc>
          <w:tcPr>
            <w:tcW w:w="3455" w:type="dxa"/>
          </w:tcPr>
          <w:p w:rsidR="00965D7B" w:rsidRDefault="00965D7B" w:rsidP="00965D7B">
            <w:pPr>
              <w:pStyle w:val="aa"/>
              <w:rPr>
                <w:rFonts w:ascii="Times New Roman" w:hAnsi="Times New Roman" w:cs="Times New Roman"/>
                <w:sz w:val="28"/>
                <w:szCs w:val="28"/>
              </w:rPr>
            </w:pPr>
            <w:r>
              <w:rPr>
                <w:rFonts w:ascii="Times New Roman" w:hAnsi="Times New Roman" w:cs="Times New Roman"/>
                <w:sz w:val="28"/>
                <w:szCs w:val="28"/>
              </w:rPr>
              <w:t>Новорешетовский сельсовет</w:t>
            </w:r>
          </w:p>
        </w:tc>
        <w:tc>
          <w:tcPr>
            <w:tcW w:w="1684" w:type="dxa"/>
          </w:tcPr>
          <w:p w:rsidR="00965D7B" w:rsidRDefault="00965D7B" w:rsidP="00965D7B">
            <w:pPr>
              <w:pStyle w:val="aa"/>
              <w:jc w:val="center"/>
              <w:rPr>
                <w:rFonts w:ascii="Times New Roman" w:hAnsi="Times New Roman" w:cs="Times New Roman"/>
                <w:sz w:val="28"/>
                <w:szCs w:val="28"/>
              </w:rPr>
            </w:pPr>
            <w:r>
              <w:rPr>
                <w:rFonts w:ascii="Times New Roman" w:hAnsi="Times New Roman" w:cs="Times New Roman"/>
                <w:sz w:val="28"/>
                <w:szCs w:val="28"/>
              </w:rPr>
              <w:t>10,000</w:t>
            </w:r>
          </w:p>
        </w:tc>
        <w:tc>
          <w:tcPr>
            <w:tcW w:w="1657" w:type="dxa"/>
          </w:tcPr>
          <w:p w:rsidR="00965D7B" w:rsidRDefault="00965D7B" w:rsidP="00965D7B">
            <w:pPr>
              <w:pStyle w:val="aa"/>
              <w:jc w:val="center"/>
              <w:rPr>
                <w:rFonts w:ascii="Times New Roman" w:hAnsi="Times New Roman" w:cs="Times New Roman"/>
                <w:sz w:val="28"/>
                <w:szCs w:val="28"/>
              </w:rPr>
            </w:pPr>
            <w:r>
              <w:rPr>
                <w:rFonts w:ascii="Times New Roman" w:hAnsi="Times New Roman" w:cs="Times New Roman"/>
                <w:sz w:val="28"/>
                <w:szCs w:val="28"/>
              </w:rPr>
              <w:t>0,0</w:t>
            </w:r>
          </w:p>
        </w:tc>
        <w:tc>
          <w:tcPr>
            <w:tcW w:w="1657" w:type="dxa"/>
          </w:tcPr>
          <w:p w:rsidR="00965D7B" w:rsidRDefault="00965D7B" w:rsidP="00965D7B">
            <w:pPr>
              <w:pStyle w:val="aa"/>
              <w:jc w:val="center"/>
              <w:rPr>
                <w:rFonts w:ascii="Times New Roman" w:hAnsi="Times New Roman" w:cs="Times New Roman"/>
                <w:sz w:val="28"/>
                <w:szCs w:val="28"/>
              </w:rPr>
            </w:pPr>
            <w:r>
              <w:rPr>
                <w:rFonts w:ascii="Times New Roman" w:hAnsi="Times New Roman" w:cs="Times New Roman"/>
                <w:sz w:val="28"/>
                <w:szCs w:val="28"/>
              </w:rPr>
              <w:t>0,0</w:t>
            </w:r>
          </w:p>
        </w:tc>
      </w:tr>
      <w:tr w:rsidR="00965D7B" w:rsidRPr="00A75C68" w:rsidTr="00965D7B">
        <w:tc>
          <w:tcPr>
            <w:tcW w:w="892" w:type="dxa"/>
          </w:tcPr>
          <w:p w:rsidR="00965D7B" w:rsidRPr="00A75C68" w:rsidRDefault="00965D7B" w:rsidP="00965D7B">
            <w:pPr>
              <w:pStyle w:val="11"/>
              <w:rPr>
                <w:rFonts w:ascii="Times New Roman" w:hAnsi="Times New Roman"/>
                <w:sz w:val="24"/>
                <w:szCs w:val="24"/>
              </w:rPr>
            </w:pPr>
            <w:r>
              <w:rPr>
                <w:rFonts w:ascii="Times New Roman" w:hAnsi="Times New Roman"/>
                <w:sz w:val="24"/>
                <w:szCs w:val="24"/>
              </w:rPr>
              <w:t>5.</w:t>
            </w:r>
          </w:p>
        </w:tc>
        <w:tc>
          <w:tcPr>
            <w:tcW w:w="3455" w:type="dxa"/>
          </w:tcPr>
          <w:p w:rsidR="00965D7B" w:rsidRDefault="00965D7B" w:rsidP="00965D7B">
            <w:pPr>
              <w:pStyle w:val="aa"/>
              <w:rPr>
                <w:rFonts w:ascii="Times New Roman" w:hAnsi="Times New Roman" w:cs="Times New Roman"/>
                <w:sz w:val="28"/>
                <w:szCs w:val="28"/>
              </w:rPr>
            </w:pPr>
            <w:r>
              <w:rPr>
                <w:rFonts w:ascii="Times New Roman" w:hAnsi="Times New Roman" w:cs="Times New Roman"/>
                <w:sz w:val="28"/>
                <w:szCs w:val="28"/>
              </w:rPr>
              <w:t>Новоцелинный сельсовет</w:t>
            </w:r>
          </w:p>
        </w:tc>
        <w:tc>
          <w:tcPr>
            <w:tcW w:w="1684" w:type="dxa"/>
          </w:tcPr>
          <w:p w:rsidR="00965D7B" w:rsidRDefault="00965D7B" w:rsidP="00965D7B">
            <w:pPr>
              <w:pStyle w:val="aa"/>
              <w:jc w:val="center"/>
              <w:rPr>
                <w:rFonts w:ascii="Times New Roman" w:hAnsi="Times New Roman" w:cs="Times New Roman"/>
                <w:sz w:val="28"/>
                <w:szCs w:val="28"/>
              </w:rPr>
            </w:pPr>
            <w:r>
              <w:rPr>
                <w:rFonts w:ascii="Times New Roman" w:hAnsi="Times New Roman" w:cs="Times New Roman"/>
                <w:sz w:val="28"/>
                <w:szCs w:val="28"/>
              </w:rPr>
              <w:t>10,000</w:t>
            </w:r>
          </w:p>
        </w:tc>
        <w:tc>
          <w:tcPr>
            <w:tcW w:w="1657" w:type="dxa"/>
          </w:tcPr>
          <w:p w:rsidR="00965D7B" w:rsidRDefault="00965D7B" w:rsidP="00965D7B">
            <w:pPr>
              <w:pStyle w:val="aa"/>
              <w:jc w:val="center"/>
              <w:rPr>
                <w:rFonts w:ascii="Times New Roman" w:hAnsi="Times New Roman" w:cs="Times New Roman"/>
                <w:sz w:val="28"/>
                <w:szCs w:val="28"/>
              </w:rPr>
            </w:pPr>
            <w:r>
              <w:rPr>
                <w:rFonts w:ascii="Times New Roman" w:hAnsi="Times New Roman" w:cs="Times New Roman"/>
                <w:sz w:val="28"/>
                <w:szCs w:val="28"/>
              </w:rPr>
              <w:t>0,0</w:t>
            </w:r>
          </w:p>
        </w:tc>
        <w:tc>
          <w:tcPr>
            <w:tcW w:w="1657" w:type="dxa"/>
          </w:tcPr>
          <w:p w:rsidR="00965D7B" w:rsidRDefault="00965D7B" w:rsidP="00965D7B">
            <w:pPr>
              <w:pStyle w:val="aa"/>
              <w:jc w:val="center"/>
              <w:rPr>
                <w:rFonts w:ascii="Times New Roman" w:hAnsi="Times New Roman" w:cs="Times New Roman"/>
                <w:sz w:val="28"/>
                <w:szCs w:val="28"/>
              </w:rPr>
            </w:pPr>
            <w:r>
              <w:rPr>
                <w:rFonts w:ascii="Times New Roman" w:hAnsi="Times New Roman" w:cs="Times New Roman"/>
                <w:sz w:val="28"/>
                <w:szCs w:val="28"/>
              </w:rPr>
              <w:t>0,0</w:t>
            </w:r>
          </w:p>
        </w:tc>
      </w:tr>
      <w:tr w:rsidR="00965D7B" w:rsidRPr="00A75C68" w:rsidTr="00965D7B">
        <w:tc>
          <w:tcPr>
            <w:tcW w:w="892" w:type="dxa"/>
          </w:tcPr>
          <w:p w:rsidR="00965D7B" w:rsidRPr="002E2829" w:rsidRDefault="00965D7B" w:rsidP="00965D7B">
            <w:pPr>
              <w:pStyle w:val="11"/>
              <w:rPr>
                <w:rFonts w:ascii="Times New Roman" w:hAnsi="Times New Roman"/>
                <w:sz w:val="24"/>
                <w:szCs w:val="24"/>
              </w:rPr>
            </w:pPr>
            <w:r>
              <w:rPr>
                <w:rFonts w:ascii="Times New Roman" w:hAnsi="Times New Roman"/>
                <w:sz w:val="24"/>
                <w:szCs w:val="24"/>
              </w:rPr>
              <w:t>6</w:t>
            </w:r>
            <w:r w:rsidRPr="002E2829">
              <w:rPr>
                <w:rFonts w:ascii="Times New Roman" w:hAnsi="Times New Roman"/>
                <w:sz w:val="24"/>
                <w:szCs w:val="24"/>
              </w:rPr>
              <w:t>.</w:t>
            </w:r>
          </w:p>
        </w:tc>
        <w:tc>
          <w:tcPr>
            <w:tcW w:w="3455" w:type="dxa"/>
          </w:tcPr>
          <w:p w:rsidR="00965D7B" w:rsidRPr="002E2829" w:rsidRDefault="00965D7B" w:rsidP="00965D7B">
            <w:pPr>
              <w:pStyle w:val="11"/>
              <w:rPr>
                <w:rFonts w:ascii="Times New Roman" w:hAnsi="Times New Roman"/>
                <w:sz w:val="28"/>
                <w:szCs w:val="28"/>
              </w:rPr>
            </w:pPr>
            <w:r w:rsidRPr="002E2829">
              <w:rPr>
                <w:rFonts w:ascii="Times New Roman" w:hAnsi="Times New Roman"/>
                <w:sz w:val="28"/>
                <w:szCs w:val="28"/>
              </w:rPr>
              <w:t>Решетовский сельсовет</w:t>
            </w:r>
          </w:p>
        </w:tc>
        <w:tc>
          <w:tcPr>
            <w:tcW w:w="1684" w:type="dxa"/>
          </w:tcPr>
          <w:p w:rsidR="00965D7B" w:rsidRPr="002E2829" w:rsidRDefault="00965D7B" w:rsidP="00965D7B">
            <w:pPr>
              <w:pStyle w:val="aa"/>
              <w:jc w:val="center"/>
              <w:rPr>
                <w:rFonts w:ascii="Times New Roman" w:hAnsi="Times New Roman" w:cs="Times New Roman"/>
                <w:sz w:val="28"/>
                <w:szCs w:val="28"/>
              </w:rPr>
            </w:pPr>
            <w:r>
              <w:rPr>
                <w:rFonts w:ascii="Times New Roman" w:hAnsi="Times New Roman" w:cs="Times New Roman"/>
                <w:sz w:val="28"/>
                <w:szCs w:val="28"/>
              </w:rPr>
              <w:t>10,000</w:t>
            </w:r>
          </w:p>
        </w:tc>
        <w:tc>
          <w:tcPr>
            <w:tcW w:w="1657" w:type="dxa"/>
          </w:tcPr>
          <w:p w:rsidR="00965D7B" w:rsidRDefault="00965D7B" w:rsidP="00965D7B">
            <w:pPr>
              <w:pStyle w:val="aa"/>
              <w:jc w:val="center"/>
              <w:rPr>
                <w:rFonts w:ascii="Times New Roman" w:hAnsi="Times New Roman" w:cs="Times New Roman"/>
                <w:sz w:val="28"/>
                <w:szCs w:val="28"/>
              </w:rPr>
            </w:pPr>
            <w:r>
              <w:rPr>
                <w:rFonts w:ascii="Times New Roman" w:hAnsi="Times New Roman" w:cs="Times New Roman"/>
                <w:sz w:val="28"/>
                <w:szCs w:val="28"/>
              </w:rPr>
              <w:t>0,0</w:t>
            </w:r>
          </w:p>
        </w:tc>
        <w:tc>
          <w:tcPr>
            <w:tcW w:w="1657" w:type="dxa"/>
          </w:tcPr>
          <w:p w:rsidR="00965D7B" w:rsidRDefault="00965D7B" w:rsidP="00965D7B">
            <w:pPr>
              <w:pStyle w:val="aa"/>
              <w:jc w:val="center"/>
              <w:rPr>
                <w:rFonts w:ascii="Times New Roman" w:hAnsi="Times New Roman" w:cs="Times New Roman"/>
                <w:sz w:val="28"/>
                <w:szCs w:val="28"/>
              </w:rPr>
            </w:pPr>
            <w:r>
              <w:rPr>
                <w:rFonts w:ascii="Times New Roman" w:hAnsi="Times New Roman" w:cs="Times New Roman"/>
                <w:sz w:val="28"/>
                <w:szCs w:val="28"/>
              </w:rPr>
              <w:t>0,0</w:t>
            </w:r>
          </w:p>
        </w:tc>
      </w:tr>
      <w:tr w:rsidR="00965D7B" w:rsidRPr="00A75C68" w:rsidTr="00965D7B">
        <w:tc>
          <w:tcPr>
            <w:tcW w:w="892" w:type="dxa"/>
          </w:tcPr>
          <w:p w:rsidR="00965D7B" w:rsidRPr="002E2829" w:rsidRDefault="00965D7B" w:rsidP="00965D7B">
            <w:pPr>
              <w:pStyle w:val="11"/>
              <w:rPr>
                <w:rFonts w:ascii="Times New Roman" w:hAnsi="Times New Roman"/>
                <w:sz w:val="24"/>
                <w:szCs w:val="24"/>
              </w:rPr>
            </w:pPr>
            <w:r>
              <w:rPr>
                <w:rFonts w:ascii="Times New Roman" w:hAnsi="Times New Roman"/>
                <w:sz w:val="24"/>
                <w:szCs w:val="24"/>
              </w:rPr>
              <w:t>7.</w:t>
            </w:r>
          </w:p>
        </w:tc>
        <w:tc>
          <w:tcPr>
            <w:tcW w:w="3455" w:type="dxa"/>
          </w:tcPr>
          <w:p w:rsidR="00965D7B" w:rsidRPr="002E2829" w:rsidRDefault="00965D7B" w:rsidP="00965D7B">
            <w:pPr>
              <w:pStyle w:val="11"/>
              <w:rPr>
                <w:rFonts w:ascii="Times New Roman" w:hAnsi="Times New Roman"/>
                <w:sz w:val="28"/>
                <w:szCs w:val="28"/>
              </w:rPr>
            </w:pPr>
            <w:r>
              <w:rPr>
                <w:rFonts w:ascii="Times New Roman" w:hAnsi="Times New Roman"/>
                <w:sz w:val="28"/>
                <w:szCs w:val="28"/>
              </w:rPr>
              <w:t>Черновский сельсовет</w:t>
            </w:r>
          </w:p>
        </w:tc>
        <w:tc>
          <w:tcPr>
            <w:tcW w:w="1684" w:type="dxa"/>
          </w:tcPr>
          <w:p w:rsidR="00965D7B" w:rsidRDefault="00965D7B" w:rsidP="00965D7B">
            <w:pPr>
              <w:pStyle w:val="aa"/>
              <w:jc w:val="center"/>
              <w:rPr>
                <w:rFonts w:ascii="Times New Roman" w:hAnsi="Times New Roman" w:cs="Times New Roman"/>
                <w:sz w:val="28"/>
                <w:szCs w:val="28"/>
              </w:rPr>
            </w:pPr>
            <w:r>
              <w:rPr>
                <w:rFonts w:ascii="Times New Roman" w:hAnsi="Times New Roman" w:cs="Times New Roman"/>
                <w:sz w:val="28"/>
                <w:szCs w:val="28"/>
              </w:rPr>
              <w:t>10,000</w:t>
            </w:r>
          </w:p>
        </w:tc>
        <w:tc>
          <w:tcPr>
            <w:tcW w:w="1657" w:type="dxa"/>
          </w:tcPr>
          <w:p w:rsidR="00965D7B" w:rsidRDefault="00965D7B" w:rsidP="00965D7B">
            <w:pPr>
              <w:pStyle w:val="aa"/>
              <w:jc w:val="center"/>
              <w:rPr>
                <w:rFonts w:ascii="Times New Roman" w:hAnsi="Times New Roman" w:cs="Times New Roman"/>
                <w:sz w:val="28"/>
                <w:szCs w:val="28"/>
              </w:rPr>
            </w:pPr>
            <w:r>
              <w:rPr>
                <w:rFonts w:ascii="Times New Roman" w:hAnsi="Times New Roman" w:cs="Times New Roman"/>
                <w:sz w:val="28"/>
                <w:szCs w:val="28"/>
              </w:rPr>
              <w:t>0,0</w:t>
            </w:r>
          </w:p>
        </w:tc>
        <w:tc>
          <w:tcPr>
            <w:tcW w:w="1657" w:type="dxa"/>
          </w:tcPr>
          <w:p w:rsidR="00965D7B" w:rsidRDefault="00965D7B" w:rsidP="00965D7B">
            <w:pPr>
              <w:pStyle w:val="aa"/>
              <w:jc w:val="center"/>
              <w:rPr>
                <w:rFonts w:ascii="Times New Roman" w:hAnsi="Times New Roman" w:cs="Times New Roman"/>
                <w:sz w:val="28"/>
                <w:szCs w:val="28"/>
              </w:rPr>
            </w:pPr>
            <w:r>
              <w:rPr>
                <w:rFonts w:ascii="Times New Roman" w:hAnsi="Times New Roman" w:cs="Times New Roman"/>
                <w:sz w:val="28"/>
                <w:szCs w:val="28"/>
              </w:rPr>
              <w:t>0,0</w:t>
            </w:r>
          </w:p>
        </w:tc>
      </w:tr>
      <w:tr w:rsidR="00965D7B" w:rsidRPr="00A75C68" w:rsidTr="00965D7B">
        <w:tc>
          <w:tcPr>
            <w:tcW w:w="892" w:type="dxa"/>
          </w:tcPr>
          <w:p w:rsidR="00965D7B" w:rsidRPr="00A75C68" w:rsidRDefault="00965D7B" w:rsidP="00965D7B">
            <w:pPr>
              <w:pStyle w:val="11"/>
              <w:rPr>
                <w:rFonts w:ascii="Times New Roman" w:hAnsi="Times New Roman"/>
                <w:b/>
                <w:sz w:val="24"/>
                <w:szCs w:val="24"/>
              </w:rPr>
            </w:pPr>
          </w:p>
        </w:tc>
        <w:tc>
          <w:tcPr>
            <w:tcW w:w="3455" w:type="dxa"/>
          </w:tcPr>
          <w:p w:rsidR="00965D7B" w:rsidRPr="00A75C68" w:rsidRDefault="00965D7B" w:rsidP="00965D7B">
            <w:pPr>
              <w:pStyle w:val="11"/>
              <w:rPr>
                <w:rFonts w:ascii="Times New Roman" w:hAnsi="Times New Roman"/>
                <w:b/>
                <w:sz w:val="24"/>
                <w:szCs w:val="24"/>
              </w:rPr>
            </w:pPr>
            <w:r w:rsidRPr="00A75C68">
              <w:rPr>
                <w:rFonts w:ascii="Times New Roman" w:hAnsi="Times New Roman"/>
                <w:b/>
                <w:sz w:val="24"/>
                <w:szCs w:val="24"/>
              </w:rPr>
              <w:t>ИТОГО:</w:t>
            </w:r>
          </w:p>
        </w:tc>
        <w:tc>
          <w:tcPr>
            <w:tcW w:w="1684" w:type="dxa"/>
          </w:tcPr>
          <w:p w:rsidR="00965D7B" w:rsidRPr="00DB596A" w:rsidRDefault="00965D7B" w:rsidP="00965D7B">
            <w:pPr>
              <w:pStyle w:val="aa"/>
              <w:jc w:val="center"/>
              <w:rPr>
                <w:rFonts w:ascii="Times New Roman" w:hAnsi="Times New Roman" w:cs="Times New Roman"/>
                <w:b/>
                <w:sz w:val="28"/>
                <w:szCs w:val="28"/>
              </w:rPr>
            </w:pPr>
            <w:r>
              <w:rPr>
                <w:rFonts w:ascii="Times New Roman" w:hAnsi="Times New Roman" w:cs="Times New Roman"/>
                <w:b/>
                <w:sz w:val="28"/>
                <w:szCs w:val="28"/>
              </w:rPr>
              <w:t>70,000</w:t>
            </w:r>
          </w:p>
        </w:tc>
        <w:tc>
          <w:tcPr>
            <w:tcW w:w="1657" w:type="dxa"/>
          </w:tcPr>
          <w:p w:rsidR="00965D7B" w:rsidRPr="00D6770E" w:rsidRDefault="00965D7B" w:rsidP="00965D7B">
            <w:pPr>
              <w:pStyle w:val="aa"/>
              <w:jc w:val="center"/>
              <w:rPr>
                <w:rFonts w:ascii="Times New Roman" w:hAnsi="Times New Roman" w:cs="Times New Roman"/>
                <w:b/>
                <w:sz w:val="28"/>
                <w:szCs w:val="28"/>
              </w:rPr>
            </w:pPr>
            <w:r w:rsidRPr="00D6770E">
              <w:rPr>
                <w:rFonts w:ascii="Times New Roman" w:hAnsi="Times New Roman" w:cs="Times New Roman"/>
                <w:b/>
                <w:sz w:val="28"/>
                <w:szCs w:val="28"/>
              </w:rPr>
              <w:t>0,0</w:t>
            </w:r>
          </w:p>
        </w:tc>
        <w:tc>
          <w:tcPr>
            <w:tcW w:w="1657" w:type="dxa"/>
          </w:tcPr>
          <w:p w:rsidR="00965D7B" w:rsidRPr="00D6770E" w:rsidRDefault="00965D7B" w:rsidP="00965D7B">
            <w:pPr>
              <w:pStyle w:val="aa"/>
              <w:jc w:val="center"/>
              <w:rPr>
                <w:rFonts w:ascii="Times New Roman" w:hAnsi="Times New Roman" w:cs="Times New Roman"/>
                <w:b/>
                <w:sz w:val="28"/>
                <w:szCs w:val="28"/>
              </w:rPr>
            </w:pPr>
            <w:r w:rsidRPr="00D6770E">
              <w:rPr>
                <w:rFonts w:ascii="Times New Roman" w:hAnsi="Times New Roman" w:cs="Times New Roman"/>
                <w:b/>
                <w:sz w:val="28"/>
                <w:szCs w:val="28"/>
              </w:rPr>
              <w:t>0,0</w:t>
            </w:r>
          </w:p>
        </w:tc>
      </w:tr>
    </w:tbl>
    <w:p w:rsidR="00965D7B" w:rsidRPr="00347610" w:rsidRDefault="00965D7B" w:rsidP="00965D7B">
      <w:pPr>
        <w:pStyle w:val="11"/>
        <w:rPr>
          <w:rFonts w:ascii="Times New Roman" w:hAnsi="Times New Roman"/>
          <w:b/>
          <w:sz w:val="24"/>
          <w:szCs w:val="24"/>
        </w:rPr>
      </w:pPr>
    </w:p>
    <w:p w:rsidR="00965D7B" w:rsidRDefault="00965D7B" w:rsidP="00965D7B">
      <w:pPr>
        <w:pStyle w:val="11"/>
        <w:rPr>
          <w:rFonts w:ascii="Times New Roman" w:hAnsi="Times New Roman"/>
          <w:sz w:val="24"/>
          <w:szCs w:val="24"/>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tbl>
      <w:tblPr>
        <w:tblW w:w="9512" w:type="dxa"/>
        <w:tblInd w:w="94" w:type="dxa"/>
        <w:tblLook w:val="04A0"/>
      </w:tblPr>
      <w:tblGrid>
        <w:gridCol w:w="3020"/>
        <w:gridCol w:w="720"/>
        <w:gridCol w:w="222"/>
        <w:gridCol w:w="1020"/>
        <w:gridCol w:w="1857"/>
        <w:gridCol w:w="2673"/>
      </w:tblGrid>
      <w:tr w:rsidR="00965D7B" w:rsidRPr="00965D7B" w:rsidTr="00965D7B">
        <w:trPr>
          <w:trHeight w:val="300"/>
        </w:trPr>
        <w:tc>
          <w:tcPr>
            <w:tcW w:w="3020"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Calibri" w:eastAsia="Times New Roman" w:hAnsi="Calibri" w:cs="Times New Roman"/>
                <w:color w:val="000000"/>
                <w:lang w:eastAsia="ru-RU"/>
              </w:rPr>
            </w:pPr>
          </w:p>
        </w:tc>
        <w:tc>
          <w:tcPr>
            <w:tcW w:w="720"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Calibri" w:eastAsia="Times New Roman" w:hAnsi="Calibri" w:cs="Times New Roman"/>
                <w:color w:val="000000"/>
                <w:lang w:eastAsia="ru-RU"/>
              </w:rPr>
            </w:pPr>
          </w:p>
        </w:tc>
        <w:tc>
          <w:tcPr>
            <w:tcW w:w="222"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color w:val="000000"/>
                <w:lang w:eastAsia="ru-RU"/>
              </w:rPr>
            </w:pPr>
          </w:p>
        </w:tc>
        <w:tc>
          <w:tcPr>
            <w:tcW w:w="1020"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color w:val="000000"/>
                <w:lang w:eastAsia="ru-RU"/>
              </w:rPr>
            </w:pPr>
          </w:p>
        </w:tc>
        <w:tc>
          <w:tcPr>
            <w:tcW w:w="4530" w:type="dxa"/>
            <w:gridSpan w:val="2"/>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965D7B">
              <w:rPr>
                <w:rFonts w:ascii="Times New Roman" w:eastAsia="Times New Roman" w:hAnsi="Times New Roman" w:cs="Times New Roman"/>
                <w:color w:val="000000"/>
                <w:lang w:eastAsia="ru-RU"/>
              </w:rPr>
              <w:t xml:space="preserve">риложение </w:t>
            </w:r>
            <w:r>
              <w:rPr>
                <w:rFonts w:ascii="Times New Roman" w:eastAsia="Times New Roman" w:hAnsi="Times New Roman" w:cs="Times New Roman"/>
                <w:color w:val="000000"/>
                <w:lang w:eastAsia="ru-RU"/>
              </w:rPr>
              <w:t xml:space="preserve">№ </w:t>
            </w:r>
            <w:r w:rsidRPr="00965D7B">
              <w:rPr>
                <w:rFonts w:ascii="Times New Roman" w:eastAsia="Times New Roman" w:hAnsi="Times New Roman" w:cs="Times New Roman"/>
                <w:color w:val="000000"/>
                <w:lang w:eastAsia="ru-RU"/>
              </w:rPr>
              <w:t>17</w:t>
            </w:r>
          </w:p>
        </w:tc>
      </w:tr>
      <w:tr w:rsidR="00965D7B" w:rsidRPr="00965D7B" w:rsidTr="00965D7B">
        <w:trPr>
          <w:trHeight w:val="300"/>
        </w:trPr>
        <w:tc>
          <w:tcPr>
            <w:tcW w:w="3020"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Calibri" w:eastAsia="Times New Roman" w:hAnsi="Calibri" w:cs="Times New Roman"/>
                <w:color w:val="000000"/>
                <w:lang w:eastAsia="ru-RU"/>
              </w:rPr>
            </w:pPr>
          </w:p>
        </w:tc>
        <w:tc>
          <w:tcPr>
            <w:tcW w:w="720"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Calibri" w:eastAsia="Times New Roman" w:hAnsi="Calibri" w:cs="Times New Roman"/>
                <w:color w:val="000000"/>
                <w:lang w:eastAsia="ru-RU"/>
              </w:rPr>
            </w:pPr>
          </w:p>
        </w:tc>
        <w:tc>
          <w:tcPr>
            <w:tcW w:w="1242" w:type="dxa"/>
            <w:gridSpan w:val="2"/>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p>
        </w:tc>
        <w:tc>
          <w:tcPr>
            <w:tcW w:w="4530" w:type="dxa"/>
            <w:gridSpan w:val="2"/>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к решению Совета депутатов</w:t>
            </w:r>
          </w:p>
        </w:tc>
      </w:tr>
      <w:tr w:rsidR="00965D7B" w:rsidRPr="00965D7B" w:rsidTr="00965D7B">
        <w:trPr>
          <w:trHeight w:val="300"/>
        </w:trPr>
        <w:tc>
          <w:tcPr>
            <w:tcW w:w="3020"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Calibri" w:eastAsia="Times New Roman" w:hAnsi="Calibri" w:cs="Times New Roman"/>
                <w:color w:val="000000"/>
                <w:lang w:eastAsia="ru-RU"/>
              </w:rPr>
            </w:pPr>
          </w:p>
        </w:tc>
        <w:tc>
          <w:tcPr>
            <w:tcW w:w="720"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Calibri" w:eastAsia="Times New Roman" w:hAnsi="Calibri" w:cs="Times New Roman"/>
                <w:color w:val="000000"/>
                <w:lang w:eastAsia="ru-RU"/>
              </w:rPr>
            </w:pPr>
          </w:p>
        </w:tc>
        <w:tc>
          <w:tcPr>
            <w:tcW w:w="1242" w:type="dxa"/>
            <w:gridSpan w:val="2"/>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p>
        </w:tc>
        <w:tc>
          <w:tcPr>
            <w:tcW w:w="4530" w:type="dxa"/>
            <w:gridSpan w:val="2"/>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Кочковского района</w:t>
            </w:r>
          </w:p>
        </w:tc>
      </w:tr>
      <w:tr w:rsidR="00965D7B" w:rsidRPr="00965D7B" w:rsidTr="00965D7B">
        <w:trPr>
          <w:trHeight w:val="300"/>
        </w:trPr>
        <w:tc>
          <w:tcPr>
            <w:tcW w:w="3020"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Calibri" w:eastAsia="Times New Roman" w:hAnsi="Calibri" w:cs="Times New Roman"/>
                <w:color w:val="000000"/>
                <w:lang w:eastAsia="ru-RU"/>
              </w:rPr>
            </w:pPr>
          </w:p>
        </w:tc>
        <w:tc>
          <w:tcPr>
            <w:tcW w:w="720"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Calibri" w:eastAsia="Times New Roman" w:hAnsi="Calibri" w:cs="Times New Roman"/>
                <w:color w:val="000000"/>
                <w:lang w:eastAsia="ru-RU"/>
              </w:rPr>
            </w:pPr>
          </w:p>
        </w:tc>
        <w:tc>
          <w:tcPr>
            <w:tcW w:w="1242" w:type="dxa"/>
            <w:gridSpan w:val="2"/>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p>
        </w:tc>
        <w:tc>
          <w:tcPr>
            <w:tcW w:w="4530" w:type="dxa"/>
            <w:gridSpan w:val="2"/>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Новосибирской области</w:t>
            </w:r>
          </w:p>
        </w:tc>
      </w:tr>
      <w:tr w:rsidR="00965D7B" w:rsidRPr="00965D7B" w:rsidTr="00965D7B">
        <w:trPr>
          <w:trHeight w:val="300"/>
        </w:trPr>
        <w:tc>
          <w:tcPr>
            <w:tcW w:w="3020"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Calibri" w:eastAsia="Times New Roman" w:hAnsi="Calibri" w:cs="Times New Roman"/>
                <w:color w:val="000000"/>
                <w:lang w:eastAsia="ru-RU"/>
              </w:rPr>
            </w:pPr>
          </w:p>
        </w:tc>
        <w:tc>
          <w:tcPr>
            <w:tcW w:w="720"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Calibri" w:eastAsia="Times New Roman" w:hAnsi="Calibri" w:cs="Times New Roman"/>
                <w:color w:val="000000"/>
                <w:lang w:eastAsia="ru-RU"/>
              </w:rPr>
            </w:pPr>
          </w:p>
        </w:tc>
        <w:tc>
          <w:tcPr>
            <w:tcW w:w="1242" w:type="dxa"/>
            <w:gridSpan w:val="2"/>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p>
        </w:tc>
        <w:tc>
          <w:tcPr>
            <w:tcW w:w="4530" w:type="dxa"/>
            <w:gridSpan w:val="2"/>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от 23.11.2022 №</w:t>
            </w:r>
            <w:r>
              <w:rPr>
                <w:rFonts w:ascii="Times New Roman" w:eastAsia="Times New Roman" w:hAnsi="Times New Roman" w:cs="Times New Roman"/>
                <w:color w:val="000000"/>
                <w:lang w:eastAsia="ru-RU"/>
              </w:rPr>
              <w:t xml:space="preserve"> 3</w:t>
            </w:r>
          </w:p>
        </w:tc>
      </w:tr>
      <w:tr w:rsidR="00965D7B" w:rsidRPr="00965D7B" w:rsidTr="00965D7B">
        <w:trPr>
          <w:trHeight w:val="300"/>
        </w:trPr>
        <w:tc>
          <w:tcPr>
            <w:tcW w:w="3020"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Calibri" w:eastAsia="Times New Roman" w:hAnsi="Calibri" w:cs="Times New Roman"/>
                <w:color w:val="000000"/>
                <w:lang w:eastAsia="ru-RU"/>
              </w:rPr>
            </w:pPr>
          </w:p>
        </w:tc>
        <w:tc>
          <w:tcPr>
            <w:tcW w:w="720"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Calibri" w:eastAsia="Times New Roman" w:hAnsi="Calibri" w:cs="Times New Roman"/>
                <w:color w:val="000000"/>
                <w:lang w:eastAsia="ru-RU"/>
              </w:rPr>
            </w:pPr>
          </w:p>
        </w:tc>
        <w:tc>
          <w:tcPr>
            <w:tcW w:w="222"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p>
        </w:tc>
        <w:tc>
          <w:tcPr>
            <w:tcW w:w="1020"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p>
        </w:tc>
        <w:tc>
          <w:tcPr>
            <w:tcW w:w="1857"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Calibri" w:eastAsia="Times New Roman" w:hAnsi="Calibri" w:cs="Times New Roman"/>
                <w:color w:val="000000"/>
                <w:lang w:eastAsia="ru-RU"/>
              </w:rPr>
            </w:pPr>
          </w:p>
        </w:tc>
        <w:tc>
          <w:tcPr>
            <w:tcW w:w="2673"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Calibri" w:eastAsia="Times New Roman" w:hAnsi="Calibri" w:cs="Times New Roman"/>
                <w:color w:val="000000"/>
                <w:lang w:eastAsia="ru-RU"/>
              </w:rPr>
            </w:pPr>
          </w:p>
        </w:tc>
      </w:tr>
      <w:tr w:rsidR="00965D7B" w:rsidRPr="00965D7B" w:rsidTr="00965D7B">
        <w:trPr>
          <w:trHeight w:val="683"/>
        </w:trPr>
        <w:tc>
          <w:tcPr>
            <w:tcW w:w="9512" w:type="dxa"/>
            <w:gridSpan w:val="6"/>
            <w:tcBorders>
              <w:top w:val="nil"/>
              <w:left w:val="nil"/>
              <w:bottom w:val="nil"/>
              <w:right w:val="nil"/>
            </w:tcBorders>
            <w:shd w:val="clear" w:color="auto" w:fill="auto"/>
            <w:vAlign w:val="bottom"/>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b/>
                <w:bCs/>
                <w:color w:val="000000"/>
                <w:lang w:eastAsia="ru-RU"/>
              </w:rPr>
            </w:pPr>
            <w:r w:rsidRPr="00965D7B">
              <w:rPr>
                <w:rFonts w:ascii="Times New Roman" w:eastAsia="Times New Roman" w:hAnsi="Times New Roman" w:cs="Times New Roman"/>
                <w:b/>
                <w:bCs/>
                <w:color w:val="000000"/>
                <w:lang w:eastAsia="ru-RU"/>
              </w:rPr>
              <w:t xml:space="preserve">РАСПРЕДЕЛЕНИЕ СУБВЕНЦИИ МР НА ФИНАНСОВОЕ ОБЕСПЕЧЕНИЕ ГОСУДАРСТВЕННЫХ ПОЛНОМОЧИЙ ПО РАСЧЕТУ И ПРЕДОСТАВЛЕНИЮ ДОТАЦИЙ БЮДЖЕТАМ ПОСЕЛЕНИЙ </w:t>
            </w:r>
          </w:p>
        </w:tc>
      </w:tr>
      <w:tr w:rsidR="00965D7B" w:rsidRPr="00965D7B" w:rsidTr="00965D7B">
        <w:trPr>
          <w:trHeight w:val="349"/>
        </w:trPr>
        <w:tc>
          <w:tcPr>
            <w:tcW w:w="3020" w:type="dxa"/>
            <w:tcBorders>
              <w:top w:val="nil"/>
              <w:left w:val="nil"/>
              <w:bottom w:val="nil"/>
              <w:right w:val="nil"/>
            </w:tcBorders>
            <w:shd w:val="clear" w:color="auto" w:fill="auto"/>
            <w:vAlign w:val="bottom"/>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b/>
                <w:bCs/>
                <w:color w:val="000000"/>
                <w:lang w:eastAsia="ru-RU"/>
              </w:rPr>
            </w:pPr>
          </w:p>
        </w:tc>
        <w:tc>
          <w:tcPr>
            <w:tcW w:w="720" w:type="dxa"/>
            <w:tcBorders>
              <w:top w:val="nil"/>
              <w:left w:val="nil"/>
              <w:bottom w:val="nil"/>
              <w:right w:val="nil"/>
            </w:tcBorders>
            <w:shd w:val="clear" w:color="auto" w:fill="auto"/>
            <w:vAlign w:val="bottom"/>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b/>
                <w:bCs/>
                <w:color w:val="000000"/>
                <w:lang w:eastAsia="ru-RU"/>
              </w:rPr>
            </w:pPr>
          </w:p>
        </w:tc>
        <w:tc>
          <w:tcPr>
            <w:tcW w:w="222" w:type="dxa"/>
            <w:tcBorders>
              <w:top w:val="nil"/>
              <w:left w:val="nil"/>
              <w:bottom w:val="nil"/>
              <w:right w:val="nil"/>
            </w:tcBorders>
            <w:shd w:val="clear" w:color="auto" w:fill="auto"/>
            <w:vAlign w:val="bottom"/>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b/>
                <w:bCs/>
                <w:color w:val="000000"/>
                <w:lang w:eastAsia="ru-RU"/>
              </w:rPr>
            </w:pPr>
          </w:p>
        </w:tc>
        <w:tc>
          <w:tcPr>
            <w:tcW w:w="1020" w:type="dxa"/>
            <w:tcBorders>
              <w:top w:val="nil"/>
              <w:left w:val="nil"/>
              <w:bottom w:val="nil"/>
              <w:right w:val="nil"/>
            </w:tcBorders>
            <w:shd w:val="clear" w:color="auto" w:fill="auto"/>
            <w:vAlign w:val="bottom"/>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b/>
                <w:bCs/>
                <w:color w:val="000000"/>
                <w:lang w:eastAsia="ru-RU"/>
              </w:rPr>
            </w:pPr>
          </w:p>
        </w:tc>
        <w:tc>
          <w:tcPr>
            <w:tcW w:w="1857"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Calibri" w:eastAsia="Times New Roman" w:hAnsi="Calibri" w:cs="Times New Roman"/>
                <w:color w:val="000000"/>
                <w:lang w:eastAsia="ru-RU"/>
              </w:rPr>
            </w:pPr>
          </w:p>
        </w:tc>
        <w:tc>
          <w:tcPr>
            <w:tcW w:w="2673"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Calibri" w:eastAsia="Times New Roman" w:hAnsi="Calibri" w:cs="Times New Roman"/>
                <w:color w:val="000000"/>
                <w:lang w:eastAsia="ru-RU"/>
              </w:rPr>
            </w:pPr>
          </w:p>
        </w:tc>
      </w:tr>
      <w:tr w:rsidR="00965D7B" w:rsidRPr="00965D7B" w:rsidTr="00965D7B">
        <w:trPr>
          <w:trHeight w:val="649"/>
        </w:trPr>
        <w:tc>
          <w:tcPr>
            <w:tcW w:w="3020" w:type="dxa"/>
            <w:tcBorders>
              <w:top w:val="nil"/>
              <w:left w:val="nil"/>
              <w:bottom w:val="nil"/>
              <w:right w:val="nil"/>
            </w:tcBorders>
            <w:shd w:val="clear" w:color="auto" w:fill="auto"/>
            <w:vAlign w:val="bottom"/>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b/>
                <w:bCs/>
                <w:color w:val="000000"/>
                <w:lang w:eastAsia="ru-RU"/>
              </w:rPr>
            </w:pPr>
          </w:p>
        </w:tc>
        <w:tc>
          <w:tcPr>
            <w:tcW w:w="720" w:type="dxa"/>
            <w:tcBorders>
              <w:top w:val="nil"/>
              <w:left w:val="nil"/>
              <w:bottom w:val="nil"/>
              <w:right w:val="nil"/>
            </w:tcBorders>
            <w:shd w:val="clear" w:color="auto" w:fill="auto"/>
            <w:vAlign w:val="bottom"/>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b/>
                <w:bCs/>
                <w:color w:val="000000"/>
                <w:lang w:eastAsia="ru-RU"/>
              </w:rPr>
            </w:pPr>
          </w:p>
        </w:tc>
        <w:tc>
          <w:tcPr>
            <w:tcW w:w="222" w:type="dxa"/>
            <w:tcBorders>
              <w:top w:val="nil"/>
              <w:left w:val="nil"/>
              <w:bottom w:val="nil"/>
              <w:right w:val="nil"/>
            </w:tcBorders>
            <w:shd w:val="clear" w:color="auto" w:fill="auto"/>
            <w:vAlign w:val="bottom"/>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b/>
                <w:bCs/>
                <w:color w:val="000000"/>
                <w:lang w:eastAsia="ru-RU"/>
              </w:rPr>
            </w:pPr>
          </w:p>
        </w:tc>
        <w:tc>
          <w:tcPr>
            <w:tcW w:w="1020"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p>
        </w:tc>
        <w:tc>
          <w:tcPr>
            <w:tcW w:w="1857"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Calibri" w:eastAsia="Times New Roman" w:hAnsi="Calibri" w:cs="Times New Roman"/>
                <w:color w:val="000000"/>
                <w:lang w:eastAsia="ru-RU"/>
              </w:rPr>
            </w:pPr>
          </w:p>
        </w:tc>
        <w:tc>
          <w:tcPr>
            <w:tcW w:w="2673"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таблица 1</w:t>
            </w:r>
          </w:p>
        </w:tc>
      </w:tr>
      <w:tr w:rsidR="00965D7B" w:rsidRPr="00965D7B" w:rsidTr="00965D7B">
        <w:trPr>
          <w:trHeight w:val="983"/>
        </w:trPr>
        <w:tc>
          <w:tcPr>
            <w:tcW w:w="9512" w:type="dxa"/>
            <w:gridSpan w:val="6"/>
            <w:tcBorders>
              <w:top w:val="nil"/>
              <w:left w:val="nil"/>
              <w:bottom w:val="nil"/>
              <w:right w:val="nil"/>
            </w:tcBorders>
            <w:shd w:val="clear" w:color="auto" w:fill="auto"/>
            <w:vAlign w:val="bottom"/>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РАСПРЕДЕЛЕНИЕ СУБВЕНЦИИ НА ФИНАНСОВОЕ ОБЕСПЕЧЕНИЕ ГОСУДАРСТВЕННЫХ ПОЛНОМОЧИЙ ПО РАСЧЕТУ И ПРЕДОСТАВЛЕНИЮ ДОТАЦИЙ БЮДЖЕТАМ ПОСЕЛЕНИЙ НА 2023 ГОД И ПЛАНОВЫЙ ПЕРИОД 2024 И 2025 ГОДОВ</w:t>
            </w:r>
          </w:p>
        </w:tc>
      </w:tr>
      <w:tr w:rsidR="00965D7B" w:rsidRPr="00965D7B" w:rsidTr="00965D7B">
        <w:trPr>
          <w:trHeight w:val="315"/>
        </w:trPr>
        <w:tc>
          <w:tcPr>
            <w:tcW w:w="3020"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Calibri" w:eastAsia="Times New Roman" w:hAnsi="Calibri" w:cs="Times New Roman"/>
                <w:color w:val="000000"/>
                <w:lang w:eastAsia="ru-RU"/>
              </w:rPr>
            </w:pPr>
          </w:p>
        </w:tc>
        <w:tc>
          <w:tcPr>
            <w:tcW w:w="720"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Calibri" w:eastAsia="Times New Roman" w:hAnsi="Calibri" w:cs="Times New Roman"/>
                <w:color w:val="000000"/>
                <w:lang w:eastAsia="ru-RU"/>
              </w:rPr>
            </w:pPr>
          </w:p>
        </w:tc>
        <w:tc>
          <w:tcPr>
            <w:tcW w:w="222"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Calibri" w:eastAsia="Times New Roman" w:hAnsi="Calibri" w:cs="Times New Roman"/>
                <w:color w:val="000000"/>
                <w:lang w:eastAsia="ru-RU"/>
              </w:rPr>
            </w:pPr>
          </w:p>
        </w:tc>
        <w:tc>
          <w:tcPr>
            <w:tcW w:w="1020"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p>
        </w:tc>
        <w:tc>
          <w:tcPr>
            <w:tcW w:w="1857"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Calibri" w:eastAsia="Times New Roman" w:hAnsi="Calibri" w:cs="Times New Roman"/>
                <w:color w:val="000000"/>
                <w:lang w:eastAsia="ru-RU"/>
              </w:rPr>
            </w:pPr>
          </w:p>
        </w:tc>
        <w:tc>
          <w:tcPr>
            <w:tcW w:w="2673"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тыс. рублей</w:t>
            </w:r>
          </w:p>
        </w:tc>
      </w:tr>
      <w:tr w:rsidR="00965D7B" w:rsidRPr="00965D7B" w:rsidTr="00965D7B">
        <w:trPr>
          <w:trHeight w:val="330"/>
        </w:trPr>
        <w:tc>
          <w:tcPr>
            <w:tcW w:w="30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color w:val="000000"/>
                <w:sz w:val="24"/>
                <w:szCs w:val="24"/>
                <w:lang w:eastAsia="ru-RU"/>
              </w:rPr>
            </w:pPr>
            <w:r w:rsidRPr="00965D7B">
              <w:rPr>
                <w:rFonts w:ascii="Times New Roman" w:eastAsia="Times New Roman" w:hAnsi="Times New Roman" w:cs="Times New Roman"/>
                <w:color w:val="000000"/>
                <w:sz w:val="24"/>
                <w:szCs w:val="24"/>
                <w:lang w:eastAsia="ru-RU"/>
              </w:rPr>
              <w:t>Наименование муниципальных образований</w:t>
            </w:r>
          </w:p>
        </w:tc>
        <w:tc>
          <w:tcPr>
            <w:tcW w:w="6492" w:type="dxa"/>
            <w:gridSpan w:val="5"/>
            <w:tcBorders>
              <w:top w:val="single" w:sz="8" w:space="0" w:color="auto"/>
              <w:left w:val="nil"/>
              <w:bottom w:val="single" w:sz="8" w:space="0" w:color="auto"/>
              <w:right w:val="single" w:sz="8" w:space="0" w:color="000000"/>
            </w:tcBorders>
            <w:shd w:val="clear" w:color="auto" w:fill="auto"/>
            <w:noWrap/>
            <w:vAlign w:val="bottom"/>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color w:val="000000"/>
                <w:sz w:val="24"/>
                <w:szCs w:val="24"/>
                <w:lang w:eastAsia="ru-RU"/>
              </w:rPr>
            </w:pPr>
            <w:r w:rsidRPr="00965D7B">
              <w:rPr>
                <w:rFonts w:ascii="Times New Roman" w:eastAsia="Times New Roman" w:hAnsi="Times New Roman" w:cs="Times New Roman"/>
                <w:color w:val="000000"/>
                <w:sz w:val="24"/>
                <w:szCs w:val="24"/>
                <w:lang w:eastAsia="ru-RU"/>
              </w:rPr>
              <w:t>Сумма</w:t>
            </w:r>
          </w:p>
        </w:tc>
      </w:tr>
      <w:tr w:rsidR="00965D7B" w:rsidRPr="00965D7B" w:rsidTr="00965D7B">
        <w:trPr>
          <w:trHeight w:val="323"/>
        </w:trPr>
        <w:tc>
          <w:tcPr>
            <w:tcW w:w="3020" w:type="dxa"/>
            <w:vMerge/>
            <w:tcBorders>
              <w:top w:val="single" w:sz="8" w:space="0" w:color="auto"/>
              <w:left w:val="single" w:sz="8" w:space="0" w:color="auto"/>
              <w:bottom w:val="single" w:sz="8" w:space="0" w:color="000000"/>
              <w:right w:val="single" w:sz="8" w:space="0" w:color="auto"/>
            </w:tcBorders>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color w:val="000000"/>
                <w:sz w:val="24"/>
                <w:szCs w:val="24"/>
                <w:lang w:eastAsia="ru-RU"/>
              </w:rPr>
            </w:pPr>
          </w:p>
        </w:tc>
        <w:tc>
          <w:tcPr>
            <w:tcW w:w="1962" w:type="dxa"/>
            <w:gridSpan w:val="3"/>
            <w:vMerge w:val="restart"/>
            <w:tcBorders>
              <w:top w:val="single" w:sz="8" w:space="0" w:color="auto"/>
              <w:left w:val="nil"/>
              <w:bottom w:val="single" w:sz="8" w:space="0" w:color="000000"/>
              <w:right w:val="single" w:sz="8" w:space="0" w:color="000000"/>
            </w:tcBorders>
            <w:shd w:val="clear" w:color="auto" w:fill="auto"/>
            <w:noWrap/>
            <w:vAlign w:val="center"/>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color w:val="000000"/>
                <w:sz w:val="24"/>
                <w:szCs w:val="24"/>
                <w:lang w:eastAsia="ru-RU"/>
              </w:rPr>
            </w:pPr>
            <w:r w:rsidRPr="00965D7B">
              <w:rPr>
                <w:rFonts w:ascii="Times New Roman" w:eastAsia="Times New Roman" w:hAnsi="Times New Roman" w:cs="Times New Roman"/>
                <w:color w:val="000000"/>
                <w:sz w:val="24"/>
                <w:szCs w:val="24"/>
                <w:lang w:eastAsia="ru-RU"/>
              </w:rPr>
              <w:t xml:space="preserve"> 2023 год</w:t>
            </w:r>
          </w:p>
        </w:tc>
        <w:tc>
          <w:tcPr>
            <w:tcW w:w="1857" w:type="dxa"/>
            <w:vMerge w:val="restart"/>
            <w:tcBorders>
              <w:top w:val="nil"/>
              <w:left w:val="single" w:sz="8" w:space="0" w:color="auto"/>
              <w:bottom w:val="nil"/>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color w:val="000000"/>
                <w:sz w:val="24"/>
                <w:szCs w:val="24"/>
                <w:lang w:eastAsia="ru-RU"/>
              </w:rPr>
            </w:pPr>
            <w:r w:rsidRPr="00965D7B">
              <w:rPr>
                <w:rFonts w:ascii="Times New Roman" w:eastAsia="Times New Roman" w:hAnsi="Times New Roman" w:cs="Times New Roman"/>
                <w:color w:val="000000"/>
                <w:sz w:val="24"/>
                <w:szCs w:val="24"/>
                <w:lang w:eastAsia="ru-RU"/>
              </w:rPr>
              <w:t>2024 год</w:t>
            </w:r>
          </w:p>
        </w:tc>
        <w:tc>
          <w:tcPr>
            <w:tcW w:w="2673" w:type="dxa"/>
            <w:vMerge w:val="restart"/>
            <w:tcBorders>
              <w:top w:val="nil"/>
              <w:left w:val="nil"/>
              <w:bottom w:val="nil"/>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color w:val="000000"/>
                <w:sz w:val="24"/>
                <w:szCs w:val="24"/>
                <w:lang w:eastAsia="ru-RU"/>
              </w:rPr>
            </w:pPr>
            <w:r w:rsidRPr="00965D7B">
              <w:rPr>
                <w:rFonts w:ascii="Times New Roman" w:eastAsia="Times New Roman" w:hAnsi="Times New Roman" w:cs="Times New Roman"/>
                <w:color w:val="000000"/>
                <w:sz w:val="24"/>
                <w:szCs w:val="24"/>
                <w:lang w:eastAsia="ru-RU"/>
              </w:rPr>
              <w:t>2025 год</w:t>
            </w:r>
          </w:p>
        </w:tc>
      </w:tr>
      <w:tr w:rsidR="00965D7B" w:rsidRPr="00965D7B" w:rsidTr="00965D7B">
        <w:trPr>
          <w:trHeight w:val="289"/>
        </w:trPr>
        <w:tc>
          <w:tcPr>
            <w:tcW w:w="3020" w:type="dxa"/>
            <w:vMerge/>
            <w:tcBorders>
              <w:top w:val="single" w:sz="8" w:space="0" w:color="auto"/>
              <w:left w:val="single" w:sz="8" w:space="0" w:color="auto"/>
              <w:bottom w:val="single" w:sz="8" w:space="0" w:color="000000"/>
              <w:right w:val="single" w:sz="8" w:space="0" w:color="auto"/>
            </w:tcBorders>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color w:val="000000"/>
                <w:sz w:val="24"/>
                <w:szCs w:val="24"/>
                <w:lang w:eastAsia="ru-RU"/>
              </w:rPr>
            </w:pPr>
          </w:p>
        </w:tc>
        <w:tc>
          <w:tcPr>
            <w:tcW w:w="1962" w:type="dxa"/>
            <w:gridSpan w:val="3"/>
            <w:vMerge/>
            <w:tcBorders>
              <w:top w:val="single" w:sz="8" w:space="0" w:color="auto"/>
              <w:left w:val="nil"/>
              <w:bottom w:val="single" w:sz="8" w:space="0" w:color="000000"/>
              <w:right w:val="single" w:sz="8" w:space="0" w:color="000000"/>
            </w:tcBorders>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color w:val="000000"/>
                <w:sz w:val="24"/>
                <w:szCs w:val="24"/>
                <w:lang w:eastAsia="ru-RU"/>
              </w:rPr>
            </w:pPr>
          </w:p>
        </w:tc>
        <w:tc>
          <w:tcPr>
            <w:tcW w:w="1857" w:type="dxa"/>
            <w:vMerge/>
            <w:tcBorders>
              <w:top w:val="nil"/>
              <w:left w:val="single" w:sz="8" w:space="0" w:color="auto"/>
              <w:bottom w:val="nil"/>
              <w:right w:val="single" w:sz="8" w:space="0" w:color="auto"/>
            </w:tcBorders>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color w:val="000000"/>
                <w:sz w:val="24"/>
                <w:szCs w:val="24"/>
                <w:lang w:eastAsia="ru-RU"/>
              </w:rPr>
            </w:pPr>
          </w:p>
        </w:tc>
        <w:tc>
          <w:tcPr>
            <w:tcW w:w="2673" w:type="dxa"/>
            <w:vMerge/>
            <w:tcBorders>
              <w:top w:val="nil"/>
              <w:left w:val="nil"/>
              <w:bottom w:val="nil"/>
              <w:right w:val="single" w:sz="8" w:space="0" w:color="auto"/>
            </w:tcBorders>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color w:val="000000"/>
                <w:sz w:val="24"/>
                <w:szCs w:val="24"/>
                <w:lang w:eastAsia="ru-RU"/>
              </w:rPr>
            </w:pPr>
          </w:p>
        </w:tc>
      </w:tr>
      <w:tr w:rsidR="00965D7B" w:rsidRPr="00965D7B" w:rsidTr="00965D7B">
        <w:trPr>
          <w:trHeight w:val="276"/>
        </w:trPr>
        <w:tc>
          <w:tcPr>
            <w:tcW w:w="3020" w:type="dxa"/>
            <w:vMerge/>
            <w:tcBorders>
              <w:top w:val="single" w:sz="8" w:space="0" w:color="auto"/>
              <w:left w:val="single" w:sz="8" w:space="0" w:color="auto"/>
              <w:bottom w:val="single" w:sz="8" w:space="0" w:color="000000"/>
              <w:right w:val="single" w:sz="8" w:space="0" w:color="auto"/>
            </w:tcBorders>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color w:val="000000"/>
                <w:sz w:val="24"/>
                <w:szCs w:val="24"/>
                <w:lang w:eastAsia="ru-RU"/>
              </w:rPr>
            </w:pPr>
          </w:p>
        </w:tc>
        <w:tc>
          <w:tcPr>
            <w:tcW w:w="1962" w:type="dxa"/>
            <w:gridSpan w:val="3"/>
            <w:vMerge/>
            <w:tcBorders>
              <w:top w:val="single" w:sz="8" w:space="0" w:color="auto"/>
              <w:left w:val="nil"/>
              <w:bottom w:val="single" w:sz="8" w:space="0" w:color="000000"/>
              <w:right w:val="single" w:sz="8" w:space="0" w:color="000000"/>
            </w:tcBorders>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color w:val="000000"/>
                <w:sz w:val="24"/>
                <w:szCs w:val="24"/>
                <w:lang w:eastAsia="ru-RU"/>
              </w:rPr>
            </w:pPr>
          </w:p>
        </w:tc>
        <w:tc>
          <w:tcPr>
            <w:tcW w:w="1857" w:type="dxa"/>
            <w:vMerge/>
            <w:tcBorders>
              <w:top w:val="nil"/>
              <w:left w:val="single" w:sz="8" w:space="0" w:color="auto"/>
              <w:bottom w:val="nil"/>
              <w:right w:val="single" w:sz="8" w:space="0" w:color="auto"/>
            </w:tcBorders>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color w:val="000000"/>
                <w:sz w:val="24"/>
                <w:szCs w:val="24"/>
                <w:lang w:eastAsia="ru-RU"/>
              </w:rPr>
            </w:pPr>
          </w:p>
        </w:tc>
        <w:tc>
          <w:tcPr>
            <w:tcW w:w="2673" w:type="dxa"/>
            <w:vMerge/>
            <w:tcBorders>
              <w:top w:val="nil"/>
              <w:left w:val="nil"/>
              <w:bottom w:val="nil"/>
              <w:right w:val="single" w:sz="8" w:space="0" w:color="auto"/>
            </w:tcBorders>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color w:val="000000"/>
                <w:sz w:val="24"/>
                <w:szCs w:val="24"/>
                <w:lang w:eastAsia="ru-RU"/>
              </w:rPr>
            </w:pPr>
          </w:p>
        </w:tc>
      </w:tr>
      <w:tr w:rsidR="00965D7B" w:rsidRPr="00965D7B" w:rsidTr="00965D7B">
        <w:trPr>
          <w:trHeight w:val="492"/>
        </w:trPr>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color w:val="000000"/>
                <w:sz w:val="24"/>
                <w:szCs w:val="24"/>
                <w:lang w:eastAsia="ru-RU"/>
              </w:rPr>
            </w:pPr>
            <w:r w:rsidRPr="00965D7B">
              <w:rPr>
                <w:rFonts w:ascii="Times New Roman" w:eastAsia="Times New Roman" w:hAnsi="Times New Roman" w:cs="Times New Roman"/>
                <w:color w:val="000000"/>
                <w:sz w:val="24"/>
                <w:szCs w:val="24"/>
                <w:lang w:eastAsia="ru-RU"/>
              </w:rPr>
              <w:t>Быструхинский с/с</w:t>
            </w:r>
          </w:p>
        </w:tc>
        <w:tc>
          <w:tcPr>
            <w:tcW w:w="1962" w:type="dxa"/>
            <w:gridSpan w:val="3"/>
            <w:tcBorders>
              <w:top w:val="nil"/>
              <w:left w:val="nil"/>
              <w:bottom w:val="single" w:sz="8" w:space="0" w:color="auto"/>
              <w:right w:val="single" w:sz="8" w:space="0" w:color="000000"/>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2 411,1</w:t>
            </w:r>
          </w:p>
        </w:tc>
        <w:tc>
          <w:tcPr>
            <w:tcW w:w="1857" w:type="dxa"/>
            <w:tcBorders>
              <w:top w:val="single" w:sz="8" w:space="0" w:color="auto"/>
              <w:left w:val="nil"/>
              <w:bottom w:val="single" w:sz="8" w:space="0" w:color="auto"/>
              <w:right w:val="nil"/>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1 839,7</w:t>
            </w:r>
          </w:p>
        </w:tc>
        <w:tc>
          <w:tcPr>
            <w:tcW w:w="267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2 031,6</w:t>
            </w:r>
          </w:p>
        </w:tc>
      </w:tr>
      <w:tr w:rsidR="00965D7B" w:rsidRPr="00965D7B" w:rsidTr="00965D7B">
        <w:trPr>
          <w:trHeight w:val="503"/>
        </w:trPr>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color w:val="000000"/>
                <w:sz w:val="24"/>
                <w:szCs w:val="24"/>
                <w:lang w:eastAsia="ru-RU"/>
              </w:rPr>
            </w:pPr>
            <w:r w:rsidRPr="00965D7B">
              <w:rPr>
                <w:rFonts w:ascii="Times New Roman" w:eastAsia="Times New Roman" w:hAnsi="Times New Roman" w:cs="Times New Roman"/>
                <w:color w:val="000000"/>
                <w:sz w:val="24"/>
                <w:szCs w:val="24"/>
                <w:lang w:eastAsia="ru-RU"/>
              </w:rPr>
              <w:t>Ермаковский с/с</w:t>
            </w:r>
          </w:p>
        </w:tc>
        <w:tc>
          <w:tcPr>
            <w:tcW w:w="196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1 714,8</w:t>
            </w:r>
          </w:p>
        </w:tc>
        <w:tc>
          <w:tcPr>
            <w:tcW w:w="1857" w:type="dxa"/>
            <w:tcBorders>
              <w:top w:val="nil"/>
              <w:left w:val="nil"/>
              <w:bottom w:val="single" w:sz="8" w:space="0" w:color="auto"/>
              <w:right w:val="nil"/>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1 672,1</w:t>
            </w:r>
          </w:p>
        </w:tc>
        <w:tc>
          <w:tcPr>
            <w:tcW w:w="2673" w:type="dxa"/>
            <w:tcBorders>
              <w:top w:val="nil"/>
              <w:left w:val="single" w:sz="8" w:space="0" w:color="auto"/>
              <w:bottom w:val="single" w:sz="8" w:space="0" w:color="auto"/>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1 765,0</w:t>
            </w:r>
          </w:p>
        </w:tc>
      </w:tr>
      <w:tr w:rsidR="00965D7B" w:rsidRPr="00965D7B" w:rsidTr="00965D7B">
        <w:trPr>
          <w:trHeight w:val="469"/>
        </w:trPr>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color w:val="000000"/>
                <w:sz w:val="24"/>
                <w:szCs w:val="24"/>
                <w:lang w:eastAsia="ru-RU"/>
              </w:rPr>
            </w:pPr>
            <w:r w:rsidRPr="00965D7B">
              <w:rPr>
                <w:rFonts w:ascii="Times New Roman" w:eastAsia="Times New Roman" w:hAnsi="Times New Roman" w:cs="Times New Roman"/>
                <w:color w:val="000000"/>
                <w:sz w:val="24"/>
                <w:szCs w:val="24"/>
                <w:lang w:eastAsia="ru-RU"/>
              </w:rPr>
              <w:t>Жуланский с/с</w:t>
            </w:r>
          </w:p>
        </w:tc>
        <w:tc>
          <w:tcPr>
            <w:tcW w:w="196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3 313,8</w:t>
            </w:r>
          </w:p>
        </w:tc>
        <w:tc>
          <w:tcPr>
            <w:tcW w:w="1857" w:type="dxa"/>
            <w:tcBorders>
              <w:top w:val="nil"/>
              <w:left w:val="nil"/>
              <w:bottom w:val="single" w:sz="8" w:space="0" w:color="auto"/>
              <w:right w:val="nil"/>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1 613,4</w:t>
            </w:r>
          </w:p>
        </w:tc>
        <w:tc>
          <w:tcPr>
            <w:tcW w:w="2673" w:type="dxa"/>
            <w:tcBorders>
              <w:top w:val="nil"/>
              <w:left w:val="single" w:sz="8" w:space="0" w:color="auto"/>
              <w:bottom w:val="single" w:sz="8" w:space="0" w:color="auto"/>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1 712,4</w:t>
            </w:r>
          </w:p>
        </w:tc>
      </w:tr>
      <w:tr w:rsidR="00965D7B" w:rsidRPr="00965D7B" w:rsidTr="00965D7B">
        <w:trPr>
          <w:trHeight w:val="443"/>
        </w:trPr>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color w:val="000000"/>
                <w:sz w:val="24"/>
                <w:szCs w:val="24"/>
                <w:lang w:eastAsia="ru-RU"/>
              </w:rPr>
            </w:pPr>
            <w:r w:rsidRPr="00965D7B">
              <w:rPr>
                <w:rFonts w:ascii="Times New Roman" w:eastAsia="Times New Roman" w:hAnsi="Times New Roman" w:cs="Times New Roman"/>
                <w:color w:val="000000"/>
                <w:sz w:val="24"/>
                <w:szCs w:val="24"/>
                <w:lang w:eastAsia="ru-RU"/>
              </w:rPr>
              <w:t>Кочковский с/с</w:t>
            </w:r>
          </w:p>
        </w:tc>
        <w:tc>
          <w:tcPr>
            <w:tcW w:w="196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7 217,4</w:t>
            </w:r>
          </w:p>
        </w:tc>
        <w:tc>
          <w:tcPr>
            <w:tcW w:w="1857" w:type="dxa"/>
            <w:tcBorders>
              <w:top w:val="nil"/>
              <w:left w:val="nil"/>
              <w:bottom w:val="single" w:sz="8" w:space="0" w:color="auto"/>
              <w:right w:val="nil"/>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4 595,1</w:t>
            </w:r>
          </w:p>
        </w:tc>
        <w:tc>
          <w:tcPr>
            <w:tcW w:w="2673" w:type="dxa"/>
            <w:tcBorders>
              <w:top w:val="nil"/>
              <w:left w:val="single" w:sz="8" w:space="0" w:color="auto"/>
              <w:bottom w:val="single" w:sz="8" w:space="0" w:color="auto"/>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4 877,2</w:t>
            </w:r>
          </w:p>
        </w:tc>
      </w:tr>
      <w:tr w:rsidR="00965D7B" w:rsidRPr="00965D7B" w:rsidTr="00965D7B">
        <w:trPr>
          <w:trHeight w:val="458"/>
        </w:trPr>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color w:val="000000"/>
                <w:sz w:val="24"/>
                <w:szCs w:val="24"/>
                <w:lang w:eastAsia="ru-RU"/>
              </w:rPr>
            </w:pPr>
            <w:r w:rsidRPr="00965D7B">
              <w:rPr>
                <w:rFonts w:ascii="Times New Roman" w:eastAsia="Times New Roman" w:hAnsi="Times New Roman" w:cs="Times New Roman"/>
                <w:color w:val="000000"/>
                <w:sz w:val="24"/>
                <w:szCs w:val="24"/>
                <w:lang w:eastAsia="ru-RU"/>
              </w:rPr>
              <w:t>Красносибирский с/с</w:t>
            </w:r>
          </w:p>
        </w:tc>
        <w:tc>
          <w:tcPr>
            <w:tcW w:w="196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3 982,0</w:t>
            </w:r>
          </w:p>
        </w:tc>
        <w:tc>
          <w:tcPr>
            <w:tcW w:w="1857" w:type="dxa"/>
            <w:tcBorders>
              <w:top w:val="nil"/>
              <w:left w:val="nil"/>
              <w:bottom w:val="nil"/>
              <w:right w:val="nil"/>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2 976,5</w:t>
            </w:r>
          </w:p>
        </w:tc>
        <w:tc>
          <w:tcPr>
            <w:tcW w:w="2673" w:type="dxa"/>
            <w:tcBorders>
              <w:top w:val="nil"/>
              <w:left w:val="single" w:sz="8" w:space="0" w:color="auto"/>
              <w:bottom w:val="nil"/>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3 156,5</w:t>
            </w:r>
          </w:p>
        </w:tc>
      </w:tr>
      <w:tr w:rsidR="00965D7B" w:rsidRPr="00965D7B" w:rsidTr="00965D7B">
        <w:trPr>
          <w:trHeight w:val="432"/>
        </w:trPr>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color w:val="000000"/>
                <w:sz w:val="24"/>
                <w:szCs w:val="24"/>
                <w:lang w:eastAsia="ru-RU"/>
              </w:rPr>
            </w:pPr>
            <w:r w:rsidRPr="00965D7B">
              <w:rPr>
                <w:rFonts w:ascii="Times New Roman" w:eastAsia="Times New Roman" w:hAnsi="Times New Roman" w:cs="Times New Roman"/>
                <w:color w:val="000000"/>
                <w:sz w:val="24"/>
                <w:szCs w:val="24"/>
                <w:lang w:eastAsia="ru-RU"/>
              </w:rPr>
              <w:t>Новорешетовский с/с</w:t>
            </w:r>
          </w:p>
        </w:tc>
        <w:tc>
          <w:tcPr>
            <w:tcW w:w="196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2 851,0</w:t>
            </w:r>
          </w:p>
        </w:tc>
        <w:tc>
          <w:tcPr>
            <w:tcW w:w="1857" w:type="dxa"/>
            <w:tcBorders>
              <w:top w:val="single" w:sz="8" w:space="0" w:color="auto"/>
              <w:left w:val="nil"/>
              <w:bottom w:val="single" w:sz="8" w:space="0" w:color="auto"/>
              <w:right w:val="nil"/>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2 601,8</w:t>
            </w:r>
          </w:p>
        </w:tc>
        <w:tc>
          <w:tcPr>
            <w:tcW w:w="267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2 737,3</w:t>
            </w:r>
          </w:p>
        </w:tc>
      </w:tr>
      <w:tr w:rsidR="00965D7B" w:rsidRPr="00965D7B" w:rsidTr="00965D7B">
        <w:trPr>
          <w:trHeight w:val="435"/>
        </w:trPr>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color w:val="000000"/>
                <w:sz w:val="24"/>
                <w:szCs w:val="24"/>
                <w:lang w:eastAsia="ru-RU"/>
              </w:rPr>
            </w:pPr>
            <w:r w:rsidRPr="00965D7B">
              <w:rPr>
                <w:rFonts w:ascii="Times New Roman" w:eastAsia="Times New Roman" w:hAnsi="Times New Roman" w:cs="Times New Roman"/>
                <w:color w:val="000000"/>
                <w:sz w:val="24"/>
                <w:szCs w:val="24"/>
                <w:lang w:eastAsia="ru-RU"/>
              </w:rPr>
              <w:t>Новоцелинный с/с</w:t>
            </w:r>
          </w:p>
        </w:tc>
        <w:tc>
          <w:tcPr>
            <w:tcW w:w="196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4 411,4</w:t>
            </w:r>
          </w:p>
        </w:tc>
        <w:tc>
          <w:tcPr>
            <w:tcW w:w="1857" w:type="dxa"/>
            <w:tcBorders>
              <w:top w:val="nil"/>
              <w:left w:val="nil"/>
              <w:bottom w:val="nil"/>
              <w:right w:val="nil"/>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2 602,8</w:t>
            </w:r>
          </w:p>
        </w:tc>
        <w:tc>
          <w:tcPr>
            <w:tcW w:w="2673" w:type="dxa"/>
            <w:tcBorders>
              <w:top w:val="nil"/>
              <w:left w:val="single" w:sz="8" w:space="0" w:color="auto"/>
              <w:bottom w:val="nil"/>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2 784,9</w:t>
            </w:r>
          </w:p>
        </w:tc>
      </w:tr>
      <w:tr w:rsidR="00965D7B" w:rsidRPr="00965D7B" w:rsidTr="00965D7B">
        <w:trPr>
          <w:trHeight w:val="465"/>
        </w:trPr>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color w:val="000000"/>
                <w:sz w:val="24"/>
                <w:szCs w:val="24"/>
                <w:lang w:eastAsia="ru-RU"/>
              </w:rPr>
            </w:pPr>
            <w:r w:rsidRPr="00965D7B">
              <w:rPr>
                <w:rFonts w:ascii="Times New Roman" w:eastAsia="Times New Roman" w:hAnsi="Times New Roman" w:cs="Times New Roman"/>
                <w:color w:val="000000"/>
                <w:sz w:val="24"/>
                <w:szCs w:val="24"/>
                <w:lang w:eastAsia="ru-RU"/>
              </w:rPr>
              <w:t>Решетовский с/с</w:t>
            </w:r>
          </w:p>
        </w:tc>
        <w:tc>
          <w:tcPr>
            <w:tcW w:w="196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6 519,8</w:t>
            </w:r>
          </w:p>
        </w:tc>
        <w:tc>
          <w:tcPr>
            <w:tcW w:w="1857" w:type="dxa"/>
            <w:tcBorders>
              <w:top w:val="single" w:sz="8" w:space="0" w:color="auto"/>
              <w:left w:val="nil"/>
              <w:bottom w:val="single" w:sz="8" w:space="0" w:color="auto"/>
              <w:right w:val="nil"/>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3 194,1</w:t>
            </w:r>
          </w:p>
        </w:tc>
        <w:tc>
          <w:tcPr>
            <w:tcW w:w="267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3 388,5</w:t>
            </w:r>
          </w:p>
        </w:tc>
      </w:tr>
      <w:tr w:rsidR="00965D7B" w:rsidRPr="00965D7B" w:rsidTr="00965D7B">
        <w:trPr>
          <w:trHeight w:val="465"/>
        </w:trPr>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color w:val="000000"/>
                <w:sz w:val="24"/>
                <w:szCs w:val="24"/>
                <w:lang w:eastAsia="ru-RU"/>
              </w:rPr>
            </w:pPr>
            <w:r w:rsidRPr="00965D7B">
              <w:rPr>
                <w:rFonts w:ascii="Times New Roman" w:eastAsia="Times New Roman" w:hAnsi="Times New Roman" w:cs="Times New Roman"/>
                <w:color w:val="000000"/>
                <w:sz w:val="24"/>
                <w:szCs w:val="24"/>
                <w:lang w:eastAsia="ru-RU"/>
              </w:rPr>
              <w:t>Троицкий с/с</w:t>
            </w:r>
          </w:p>
        </w:tc>
        <w:tc>
          <w:tcPr>
            <w:tcW w:w="196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2 243,2</w:t>
            </w:r>
          </w:p>
        </w:tc>
        <w:tc>
          <w:tcPr>
            <w:tcW w:w="1857" w:type="dxa"/>
            <w:tcBorders>
              <w:top w:val="nil"/>
              <w:left w:val="nil"/>
              <w:bottom w:val="nil"/>
              <w:right w:val="nil"/>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1 111,8</w:t>
            </w:r>
          </w:p>
        </w:tc>
        <w:tc>
          <w:tcPr>
            <w:tcW w:w="2673" w:type="dxa"/>
            <w:tcBorders>
              <w:top w:val="nil"/>
              <w:left w:val="single" w:sz="8" w:space="0" w:color="auto"/>
              <w:bottom w:val="nil"/>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1 184,8</w:t>
            </w:r>
          </w:p>
        </w:tc>
      </w:tr>
      <w:tr w:rsidR="00965D7B" w:rsidRPr="00965D7B" w:rsidTr="00965D7B">
        <w:trPr>
          <w:trHeight w:val="432"/>
        </w:trPr>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color w:val="000000"/>
                <w:sz w:val="24"/>
                <w:szCs w:val="24"/>
                <w:lang w:eastAsia="ru-RU"/>
              </w:rPr>
            </w:pPr>
            <w:r w:rsidRPr="00965D7B">
              <w:rPr>
                <w:rFonts w:ascii="Times New Roman" w:eastAsia="Times New Roman" w:hAnsi="Times New Roman" w:cs="Times New Roman"/>
                <w:color w:val="000000"/>
                <w:sz w:val="24"/>
                <w:szCs w:val="24"/>
                <w:lang w:eastAsia="ru-RU"/>
              </w:rPr>
              <w:t>Черновский с/с</w:t>
            </w:r>
          </w:p>
        </w:tc>
        <w:tc>
          <w:tcPr>
            <w:tcW w:w="196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7 053,5</w:t>
            </w:r>
          </w:p>
        </w:tc>
        <w:tc>
          <w:tcPr>
            <w:tcW w:w="1857" w:type="dxa"/>
            <w:tcBorders>
              <w:top w:val="single" w:sz="8" w:space="0" w:color="auto"/>
              <w:left w:val="nil"/>
              <w:bottom w:val="single" w:sz="8" w:space="0" w:color="auto"/>
              <w:right w:val="nil"/>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4 353,9</w:t>
            </w:r>
          </w:p>
        </w:tc>
        <w:tc>
          <w:tcPr>
            <w:tcW w:w="267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color w:val="000000"/>
                <w:lang w:eastAsia="ru-RU"/>
              </w:rPr>
            </w:pPr>
            <w:r w:rsidRPr="00965D7B">
              <w:rPr>
                <w:rFonts w:ascii="Times New Roman" w:eastAsia="Times New Roman" w:hAnsi="Times New Roman" w:cs="Times New Roman"/>
                <w:color w:val="000000"/>
                <w:lang w:eastAsia="ru-RU"/>
              </w:rPr>
              <w:t>4 552,8</w:t>
            </w:r>
          </w:p>
        </w:tc>
      </w:tr>
      <w:tr w:rsidR="00965D7B" w:rsidRPr="00965D7B" w:rsidTr="00965D7B">
        <w:trPr>
          <w:trHeight w:val="529"/>
        </w:trPr>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b/>
                <w:bCs/>
                <w:color w:val="000000"/>
                <w:sz w:val="24"/>
                <w:szCs w:val="24"/>
                <w:lang w:eastAsia="ru-RU"/>
              </w:rPr>
            </w:pPr>
            <w:r w:rsidRPr="00965D7B">
              <w:rPr>
                <w:rFonts w:ascii="Times New Roman" w:eastAsia="Times New Roman" w:hAnsi="Times New Roman" w:cs="Times New Roman"/>
                <w:b/>
                <w:bCs/>
                <w:color w:val="000000"/>
                <w:sz w:val="24"/>
                <w:szCs w:val="24"/>
                <w:lang w:eastAsia="ru-RU"/>
              </w:rPr>
              <w:t>ИТОГО:</w:t>
            </w:r>
          </w:p>
        </w:tc>
        <w:tc>
          <w:tcPr>
            <w:tcW w:w="196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
                <w:bCs/>
                <w:color w:val="000000"/>
                <w:lang w:eastAsia="ru-RU"/>
              </w:rPr>
            </w:pPr>
            <w:r w:rsidRPr="00965D7B">
              <w:rPr>
                <w:rFonts w:ascii="Times New Roman" w:eastAsia="Times New Roman" w:hAnsi="Times New Roman" w:cs="Times New Roman"/>
                <w:b/>
                <w:bCs/>
                <w:color w:val="000000"/>
                <w:lang w:eastAsia="ru-RU"/>
              </w:rPr>
              <w:t>41 718,0</w:t>
            </w:r>
          </w:p>
        </w:tc>
        <w:tc>
          <w:tcPr>
            <w:tcW w:w="1857" w:type="dxa"/>
            <w:tcBorders>
              <w:top w:val="nil"/>
              <w:left w:val="nil"/>
              <w:bottom w:val="single" w:sz="8" w:space="0" w:color="auto"/>
              <w:right w:val="nil"/>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
                <w:bCs/>
                <w:color w:val="000000"/>
                <w:lang w:eastAsia="ru-RU"/>
              </w:rPr>
            </w:pPr>
            <w:r w:rsidRPr="00965D7B">
              <w:rPr>
                <w:rFonts w:ascii="Times New Roman" w:eastAsia="Times New Roman" w:hAnsi="Times New Roman" w:cs="Times New Roman"/>
                <w:b/>
                <w:bCs/>
                <w:color w:val="000000"/>
                <w:lang w:eastAsia="ru-RU"/>
              </w:rPr>
              <w:t>26 561,2</w:t>
            </w:r>
          </w:p>
        </w:tc>
        <w:tc>
          <w:tcPr>
            <w:tcW w:w="2673" w:type="dxa"/>
            <w:tcBorders>
              <w:top w:val="nil"/>
              <w:left w:val="single" w:sz="8" w:space="0" w:color="auto"/>
              <w:bottom w:val="single" w:sz="8" w:space="0" w:color="auto"/>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
                <w:bCs/>
                <w:color w:val="000000"/>
                <w:lang w:eastAsia="ru-RU"/>
              </w:rPr>
            </w:pPr>
            <w:r w:rsidRPr="00965D7B">
              <w:rPr>
                <w:rFonts w:ascii="Times New Roman" w:eastAsia="Times New Roman" w:hAnsi="Times New Roman" w:cs="Times New Roman"/>
                <w:b/>
                <w:bCs/>
                <w:color w:val="000000"/>
                <w:lang w:eastAsia="ru-RU"/>
              </w:rPr>
              <w:t>28 191,0</w:t>
            </w:r>
          </w:p>
        </w:tc>
      </w:tr>
    </w:tbl>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Pr="00D47DCF" w:rsidRDefault="00965D7B" w:rsidP="00965D7B">
      <w:pPr>
        <w:spacing w:after="0" w:line="240" w:lineRule="auto"/>
        <w:jc w:val="right"/>
        <w:rPr>
          <w:rFonts w:ascii="Times New Roman" w:hAnsi="Times New Roman" w:cs="Times New Roman"/>
        </w:rPr>
      </w:pPr>
      <w:r w:rsidRPr="00D47DCF">
        <w:rPr>
          <w:rFonts w:ascii="Times New Roman" w:hAnsi="Times New Roman" w:cs="Times New Roman"/>
        </w:rPr>
        <w:lastRenderedPageBreak/>
        <w:t xml:space="preserve">Приложение </w:t>
      </w:r>
      <w:r>
        <w:rPr>
          <w:rFonts w:ascii="Times New Roman" w:hAnsi="Times New Roman" w:cs="Times New Roman"/>
        </w:rPr>
        <w:t>№ 18</w:t>
      </w:r>
    </w:p>
    <w:p w:rsidR="00965D7B" w:rsidRPr="00D47DCF" w:rsidRDefault="00965D7B" w:rsidP="00965D7B">
      <w:pPr>
        <w:spacing w:after="0" w:line="240" w:lineRule="auto"/>
        <w:jc w:val="right"/>
        <w:rPr>
          <w:rFonts w:ascii="Times New Roman" w:hAnsi="Times New Roman" w:cs="Times New Roman"/>
        </w:rPr>
      </w:pPr>
      <w:r w:rsidRPr="00D47DCF">
        <w:rPr>
          <w:rFonts w:ascii="Times New Roman" w:hAnsi="Times New Roman" w:cs="Times New Roman"/>
        </w:rPr>
        <w:t xml:space="preserve">                                                            к решению Совета депутатов</w:t>
      </w:r>
    </w:p>
    <w:p w:rsidR="00965D7B" w:rsidRPr="00D47DCF" w:rsidRDefault="00965D7B" w:rsidP="00965D7B">
      <w:pPr>
        <w:spacing w:after="0" w:line="240" w:lineRule="auto"/>
        <w:jc w:val="right"/>
        <w:rPr>
          <w:rFonts w:ascii="Times New Roman" w:hAnsi="Times New Roman" w:cs="Times New Roman"/>
        </w:rPr>
      </w:pPr>
      <w:r w:rsidRPr="00D47DCF">
        <w:rPr>
          <w:rFonts w:ascii="Times New Roman" w:hAnsi="Times New Roman" w:cs="Times New Roman"/>
        </w:rPr>
        <w:t xml:space="preserve">                                                           Кочковского района </w:t>
      </w:r>
    </w:p>
    <w:p w:rsidR="00965D7B" w:rsidRPr="00D47DCF" w:rsidRDefault="00965D7B" w:rsidP="00965D7B">
      <w:pPr>
        <w:spacing w:after="0" w:line="240" w:lineRule="auto"/>
        <w:jc w:val="right"/>
        <w:rPr>
          <w:rFonts w:ascii="Times New Roman" w:hAnsi="Times New Roman" w:cs="Times New Roman"/>
        </w:rPr>
      </w:pPr>
      <w:r w:rsidRPr="00D47DCF">
        <w:rPr>
          <w:rFonts w:ascii="Times New Roman" w:hAnsi="Times New Roman" w:cs="Times New Roman"/>
        </w:rPr>
        <w:t>Новосибирской области</w:t>
      </w:r>
    </w:p>
    <w:p w:rsidR="00965D7B" w:rsidRDefault="00965D7B" w:rsidP="00965D7B">
      <w:pPr>
        <w:spacing w:after="0" w:line="240" w:lineRule="auto"/>
        <w:jc w:val="right"/>
        <w:rPr>
          <w:rFonts w:ascii="Times New Roman" w:hAnsi="Times New Roman" w:cs="Times New Roman"/>
        </w:rPr>
      </w:pPr>
      <w:r w:rsidRPr="00D47DCF">
        <w:rPr>
          <w:rFonts w:ascii="Times New Roman" w:hAnsi="Times New Roman" w:cs="Times New Roman"/>
        </w:rPr>
        <w:t xml:space="preserve">                                                                                                 от </w:t>
      </w:r>
      <w:r>
        <w:rPr>
          <w:rFonts w:ascii="Times New Roman" w:hAnsi="Times New Roman" w:cs="Times New Roman"/>
        </w:rPr>
        <w:t>23.11.</w:t>
      </w:r>
      <w:r w:rsidRPr="00D47DCF">
        <w:rPr>
          <w:rFonts w:ascii="Times New Roman" w:hAnsi="Times New Roman" w:cs="Times New Roman"/>
        </w:rPr>
        <w:t>20</w:t>
      </w:r>
      <w:r>
        <w:rPr>
          <w:rFonts w:ascii="Times New Roman" w:hAnsi="Times New Roman" w:cs="Times New Roman"/>
        </w:rPr>
        <w:t xml:space="preserve">22 </w:t>
      </w:r>
      <w:r w:rsidRPr="00D47DCF">
        <w:rPr>
          <w:rFonts w:ascii="Times New Roman" w:hAnsi="Times New Roman" w:cs="Times New Roman"/>
        </w:rPr>
        <w:t xml:space="preserve">№ </w:t>
      </w:r>
      <w:r>
        <w:rPr>
          <w:rFonts w:ascii="Times New Roman" w:hAnsi="Times New Roman" w:cs="Times New Roman"/>
        </w:rPr>
        <w:t>3</w:t>
      </w:r>
    </w:p>
    <w:p w:rsidR="00965D7B" w:rsidRPr="00D47DCF" w:rsidRDefault="00965D7B" w:rsidP="00965D7B">
      <w:pPr>
        <w:spacing w:after="0" w:line="240" w:lineRule="auto"/>
        <w:jc w:val="right"/>
        <w:rPr>
          <w:rFonts w:ascii="Times New Roman" w:eastAsia="Calibri" w:hAnsi="Times New Roman" w:cs="Times New Roman"/>
          <w:b/>
          <w:sz w:val="28"/>
          <w:szCs w:val="28"/>
        </w:rPr>
      </w:pPr>
    </w:p>
    <w:p w:rsidR="00965D7B" w:rsidRPr="00D47DCF" w:rsidRDefault="00965D7B" w:rsidP="00965D7B">
      <w:pPr>
        <w:spacing w:after="0" w:line="240" w:lineRule="auto"/>
        <w:jc w:val="center"/>
        <w:rPr>
          <w:rFonts w:ascii="Times New Roman" w:eastAsia="Calibri" w:hAnsi="Times New Roman" w:cs="Times New Roman"/>
          <w:b/>
          <w:sz w:val="28"/>
          <w:szCs w:val="28"/>
        </w:rPr>
      </w:pPr>
    </w:p>
    <w:p w:rsidR="00965D7B" w:rsidRPr="00D47DCF" w:rsidRDefault="00965D7B" w:rsidP="00965D7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Дотации</w:t>
      </w:r>
      <w:r w:rsidRPr="00D47DCF">
        <w:rPr>
          <w:rFonts w:ascii="Times New Roman" w:eastAsia="Calibri" w:hAnsi="Times New Roman" w:cs="Times New Roman"/>
          <w:b/>
          <w:sz w:val="28"/>
          <w:szCs w:val="28"/>
        </w:rPr>
        <w:t xml:space="preserve"> из районного бюджета, передаваемые </w:t>
      </w:r>
    </w:p>
    <w:p w:rsidR="00965D7B" w:rsidRPr="00D47DCF" w:rsidRDefault="00965D7B" w:rsidP="00965D7B">
      <w:pPr>
        <w:spacing w:after="0" w:line="240" w:lineRule="auto"/>
        <w:jc w:val="center"/>
        <w:rPr>
          <w:rFonts w:ascii="Times New Roman" w:eastAsia="Calibri" w:hAnsi="Times New Roman" w:cs="Times New Roman"/>
          <w:b/>
          <w:sz w:val="28"/>
          <w:szCs w:val="28"/>
        </w:rPr>
      </w:pPr>
      <w:r w:rsidRPr="00D47DCF">
        <w:rPr>
          <w:rFonts w:ascii="Times New Roman" w:eastAsia="Calibri" w:hAnsi="Times New Roman" w:cs="Times New Roman"/>
          <w:b/>
          <w:sz w:val="28"/>
          <w:szCs w:val="28"/>
        </w:rPr>
        <w:t>в бюджеты поселений Кочковского района Новосибирской области</w:t>
      </w:r>
      <w:r>
        <w:rPr>
          <w:rFonts w:ascii="Times New Roman" w:eastAsia="Calibri" w:hAnsi="Times New Roman" w:cs="Times New Roman"/>
          <w:b/>
          <w:sz w:val="28"/>
          <w:szCs w:val="28"/>
        </w:rPr>
        <w:t xml:space="preserve"> на выравнивание бюджетной обеспеченности</w:t>
      </w:r>
    </w:p>
    <w:p w:rsidR="00965D7B" w:rsidRPr="00D47DCF" w:rsidRDefault="00965D7B" w:rsidP="00965D7B">
      <w:pPr>
        <w:spacing w:after="0" w:line="240" w:lineRule="auto"/>
        <w:jc w:val="center"/>
        <w:rPr>
          <w:rFonts w:ascii="Times New Roman" w:eastAsia="Calibri" w:hAnsi="Times New Roman" w:cs="Times New Roman"/>
          <w:sz w:val="28"/>
          <w:szCs w:val="28"/>
        </w:rPr>
      </w:pPr>
    </w:p>
    <w:p w:rsidR="00965D7B" w:rsidRDefault="00965D7B" w:rsidP="00965D7B">
      <w:pPr>
        <w:spacing w:after="0" w:line="240" w:lineRule="auto"/>
        <w:jc w:val="right"/>
        <w:rPr>
          <w:rFonts w:ascii="Times New Roman" w:eastAsia="Calibri" w:hAnsi="Times New Roman" w:cs="Times New Roman"/>
          <w:sz w:val="24"/>
          <w:szCs w:val="24"/>
        </w:rPr>
      </w:pPr>
      <w:r w:rsidRPr="00DA2A1A">
        <w:rPr>
          <w:rFonts w:ascii="Times New Roman" w:eastAsia="Calibri" w:hAnsi="Times New Roman" w:cs="Times New Roman"/>
          <w:sz w:val="24"/>
          <w:szCs w:val="24"/>
        </w:rPr>
        <w:t xml:space="preserve">Таблица </w:t>
      </w:r>
      <w:r>
        <w:rPr>
          <w:rFonts w:ascii="Times New Roman" w:eastAsia="Calibri" w:hAnsi="Times New Roman" w:cs="Times New Roman"/>
          <w:sz w:val="24"/>
          <w:szCs w:val="24"/>
        </w:rPr>
        <w:t>1</w:t>
      </w:r>
    </w:p>
    <w:p w:rsidR="00965D7B" w:rsidRPr="00D47DCF" w:rsidRDefault="00965D7B" w:rsidP="00965D7B">
      <w:pPr>
        <w:spacing w:after="0" w:line="240" w:lineRule="auto"/>
        <w:jc w:val="right"/>
        <w:rPr>
          <w:rFonts w:ascii="Times New Roman" w:eastAsia="Calibri" w:hAnsi="Times New Roman" w:cs="Times New Roman"/>
        </w:rPr>
      </w:pPr>
    </w:p>
    <w:tbl>
      <w:tblPr>
        <w:tblW w:w="0" w:type="auto"/>
        <w:tblLayout w:type="fixed"/>
        <w:tblCellMar>
          <w:left w:w="30" w:type="dxa"/>
          <w:right w:w="30" w:type="dxa"/>
        </w:tblCellMar>
        <w:tblLook w:val="0000"/>
      </w:tblPr>
      <w:tblGrid>
        <w:gridCol w:w="9308"/>
      </w:tblGrid>
      <w:tr w:rsidR="00965D7B" w:rsidRPr="00D47DCF" w:rsidTr="00965D7B">
        <w:trPr>
          <w:trHeight w:val="1112"/>
        </w:trPr>
        <w:tc>
          <w:tcPr>
            <w:tcW w:w="9308" w:type="dxa"/>
            <w:tcBorders>
              <w:top w:val="nil"/>
              <w:left w:val="nil"/>
              <w:bottom w:val="nil"/>
              <w:right w:val="nil"/>
            </w:tcBorders>
          </w:tcPr>
          <w:p w:rsidR="00965D7B" w:rsidRPr="00584896" w:rsidRDefault="00965D7B" w:rsidP="00965D7B">
            <w:pPr>
              <w:spacing w:after="0" w:line="240" w:lineRule="auto"/>
              <w:jc w:val="center"/>
              <w:rPr>
                <w:rFonts w:ascii="Times New Roman" w:eastAsia="Calibri" w:hAnsi="Times New Roman" w:cs="Times New Roman"/>
                <w:sz w:val="28"/>
                <w:szCs w:val="28"/>
              </w:rPr>
            </w:pPr>
            <w:r w:rsidRPr="00D47DCF">
              <w:rPr>
                <w:rFonts w:ascii="Times New Roman" w:hAnsi="Times New Roman" w:cs="Times New Roman"/>
                <w:bCs/>
                <w:color w:val="000000"/>
                <w:sz w:val="28"/>
                <w:szCs w:val="28"/>
              </w:rPr>
              <w:t xml:space="preserve">Распределение </w:t>
            </w:r>
            <w:r>
              <w:rPr>
                <w:rFonts w:ascii="Times New Roman" w:hAnsi="Times New Roman" w:cs="Times New Roman"/>
                <w:bCs/>
                <w:color w:val="000000"/>
                <w:sz w:val="28"/>
                <w:szCs w:val="28"/>
              </w:rPr>
              <w:t>дотации</w:t>
            </w:r>
            <w:r w:rsidRPr="00D47DCF">
              <w:rPr>
                <w:rFonts w:ascii="Times New Roman" w:hAnsi="Times New Roman" w:cs="Times New Roman"/>
                <w:bCs/>
                <w:color w:val="000000"/>
                <w:sz w:val="28"/>
                <w:szCs w:val="28"/>
              </w:rPr>
              <w:t xml:space="preserve"> </w:t>
            </w:r>
            <w:r w:rsidRPr="00584896">
              <w:rPr>
                <w:rFonts w:ascii="Times New Roman" w:eastAsia="Calibri" w:hAnsi="Times New Roman" w:cs="Times New Roman"/>
                <w:sz w:val="28"/>
                <w:szCs w:val="28"/>
              </w:rPr>
              <w:t xml:space="preserve">из районного бюджета, передаваемые </w:t>
            </w:r>
          </w:p>
          <w:p w:rsidR="00965D7B" w:rsidRPr="00D47DCF" w:rsidRDefault="00965D7B" w:rsidP="00965D7B">
            <w:pPr>
              <w:autoSpaceDE w:val="0"/>
              <w:autoSpaceDN w:val="0"/>
              <w:adjustRightInd w:val="0"/>
              <w:spacing w:after="0" w:line="240" w:lineRule="auto"/>
              <w:jc w:val="center"/>
              <w:rPr>
                <w:rFonts w:ascii="Times New Roman" w:hAnsi="Times New Roman" w:cs="Times New Roman"/>
                <w:bCs/>
                <w:color w:val="000000"/>
                <w:sz w:val="28"/>
                <w:szCs w:val="28"/>
              </w:rPr>
            </w:pPr>
            <w:r w:rsidRPr="00584896">
              <w:rPr>
                <w:rFonts w:ascii="Times New Roman" w:eastAsia="Calibri" w:hAnsi="Times New Roman" w:cs="Times New Roman"/>
                <w:sz w:val="28"/>
                <w:szCs w:val="28"/>
              </w:rPr>
              <w:t xml:space="preserve">в бюджеты поселений Кочковского района Новосибирской области </w:t>
            </w:r>
            <w:r w:rsidRPr="00406ACE">
              <w:rPr>
                <w:rFonts w:ascii="Times New Roman" w:eastAsia="Times New Roman" w:hAnsi="Times New Roman" w:cs="Times New Roman"/>
                <w:sz w:val="28"/>
                <w:szCs w:val="28"/>
                <w:lang w:eastAsia="ru-RU"/>
              </w:rPr>
              <w:t xml:space="preserve">на реализацию мероприятий по </w:t>
            </w:r>
            <w:r w:rsidRPr="00026854">
              <w:rPr>
                <w:rFonts w:ascii="Times New Roman" w:eastAsia="Times New Roman" w:hAnsi="Times New Roman" w:cs="Times New Roman"/>
                <w:sz w:val="28"/>
                <w:szCs w:val="28"/>
                <w:lang w:eastAsia="ru-RU"/>
              </w:rPr>
              <w:t>обеспечению сбалансированности местных бюджетов государственной программы Новосибирской области «Управление финансами в Новосибирской области»</w:t>
            </w:r>
            <w:r>
              <w:rPr>
                <w:rFonts w:ascii="Times New Roman" w:eastAsia="Times New Roman" w:hAnsi="Times New Roman" w:cs="Times New Roman"/>
                <w:sz w:val="28"/>
                <w:szCs w:val="28"/>
                <w:lang w:eastAsia="ru-RU"/>
              </w:rPr>
              <w:t xml:space="preserve"> на 2023 год и плановый период 2024 и 2025 годов</w:t>
            </w:r>
          </w:p>
        </w:tc>
      </w:tr>
    </w:tbl>
    <w:p w:rsidR="00965D7B" w:rsidRPr="00D47DCF" w:rsidRDefault="00965D7B" w:rsidP="00965D7B">
      <w:pPr>
        <w:spacing w:after="0" w:line="240" w:lineRule="auto"/>
        <w:rPr>
          <w:rFonts w:ascii="Times New Roman" w:eastAsia="Calibri" w:hAnsi="Times New Roman" w:cs="Times New Roman"/>
          <w:sz w:val="28"/>
          <w:szCs w:val="28"/>
        </w:rPr>
      </w:pPr>
    </w:p>
    <w:p w:rsidR="00965D7B" w:rsidRPr="00D47DCF" w:rsidRDefault="00965D7B" w:rsidP="00965D7B">
      <w:pPr>
        <w:spacing w:after="0" w:line="240" w:lineRule="auto"/>
        <w:rPr>
          <w:rFonts w:ascii="Times New Roman" w:eastAsia="Calibri" w:hAnsi="Times New Roman" w:cs="Times New Roman"/>
        </w:rPr>
      </w:pPr>
    </w:p>
    <w:p w:rsidR="00965D7B" w:rsidRPr="00D47DCF" w:rsidRDefault="00965D7B" w:rsidP="00965D7B">
      <w:pPr>
        <w:spacing w:after="0" w:line="240" w:lineRule="auto"/>
        <w:jc w:val="right"/>
        <w:rPr>
          <w:rFonts w:ascii="Times New Roman" w:eastAsia="Calibri" w:hAnsi="Times New Roman" w:cs="Times New Roman"/>
        </w:rPr>
      </w:pPr>
      <w:r w:rsidRPr="00D47DCF">
        <w:rPr>
          <w:rFonts w:ascii="Times New Roman" w:eastAsia="Calibri" w:hAnsi="Times New Roman" w:cs="Times New Roman"/>
        </w:rPr>
        <w:t>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3512"/>
        <w:gridCol w:w="1843"/>
        <w:gridCol w:w="1701"/>
        <w:gridCol w:w="1701"/>
      </w:tblGrid>
      <w:tr w:rsidR="00965D7B" w:rsidRPr="00D47DCF" w:rsidTr="00965D7B">
        <w:trPr>
          <w:trHeight w:val="342"/>
        </w:trPr>
        <w:tc>
          <w:tcPr>
            <w:tcW w:w="594" w:type="dxa"/>
            <w:vMerge w:val="restart"/>
          </w:tcPr>
          <w:p w:rsidR="00965D7B" w:rsidRPr="00D47DCF" w:rsidRDefault="00965D7B" w:rsidP="00965D7B">
            <w:pPr>
              <w:spacing w:after="0" w:line="240" w:lineRule="auto"/>
              <w:rPr>
                <w:rFonts w:ascii="Times New Roman" w:eastAsia="Calibri" w:hAnsi="Times New Roman" w:cs="Times New Roman"/>
                <w:sz w:val="28"/>
                <w:szCs w:val="28"/>
              </w:rPr>
            </w:pPr>
            <w:r w:rsidRPr="00D47DCF">
              <w:rPr>
                <w:rFonts w:ascii="Times New Roman" w:eastAsia="Calibri" w:hAnsi="Times New Roman" w:cs="Times New Roman"/>
                <w:sz w:val="28"/>
                <w:szCs w:val="28"/>
              </w:rPr>
              <w:t>№ п/п</w:t>
            </w:r>
          </w:p>
        </w:tc>
        <w:tc>
          <w:tcPr>
            <w:tcW w:w="3512" w:type="dxa"/>
            <w:vMerge w:val="restart"/>
          </w:tcPr>
          <w:p w:rsidR="00965D7B" w:rsidRPr="00D47DCF" w:rsidRDefault="00965D7B" w:rsidP="00965D7B">
            <w:pPr>
              <w:spacing w:after="0" w:line="240" w:lineRule="auto"/>
              <w:rPr>
                <w:rFonts w:ascii="Times New Roman" w:eastAsia="Calibri" w:hAnsi="Times New Roman" w:cs="Times New Roman"/>
                <w:b/>
                <w:sz w:val="28"/>
                <w:szCs w:val="28"/>
              </w:rPr>
            </w:pPr>
            <w:r w:rsidRPr="00D47DCF">
              <w:rPr>
                <w:rFonts w:ascii="Times New Roman" w:eastAsia="Calibri" w:hAnsi="Times New Roman" w:cs="Times New Roman"/>
                <w:b/>
                <w:sz w:val="28"/>
                <w:szCs w:val="28"/>
              </w:rPr>
              <w:t>Наименование с</w:t>
            </w:r>
            <w:r>
              <w:rPr>
                <w:rFonts w:ascii="Times New Roman" w:eastAsia="Calibri" w:hAnsi="Times New Roman" w:cs="Times New Roman"/>
                <w:b/>
                <w:sz w:val="28"/>
                <w:szCs w:val="28"/>
              </w:rPr>
              <w:t>ель</w:t>
            </w:r>
            <w:r w:rsidRPr="00D47DCF">
              <w:rPr>
                <w:rFonts w:ascii="Times New Roman" w:eastAsia="Calibri" w:hAnsi="Times New Roman" w:cs="Times New Roman"/>
                <w:b/>
                <w:sz w:val="28"/>
                <w:szCs w:val="28"/>
              </w:rPr>
              <w:t>совета</w:t>
            </w:r>
          </w:p>
          <w:p w:rsidR="00965D7B" w:rsidRPr="00D47DCF" w:rsidRDefault="00965D7B" w:rsidP="00965D7B">
            <w:pPr>
              <w:spacing w:after="0" w:line="240" w:lineRule="auto"/>
              <w:rPr>
                <w:rFonts w:ascii="Times New Roman" w:eastAsia="Calibri" w:hAnsi="Times New Roman" w:cs="Times New Roman"/>
                <w:b/>
                <w:sz w:val="28"/>
                <w:szCs w:val="28"/>
              </w:rPr>
            </w:pPr>
          </w:p>
        </w:tc>
        <w:tc>
          <w:tcPr>
            <w:tcW w:w="5245" w:type="dxa"/>
            <w:gridSpan w:val="3"/>
          </w:tcPr>
          <w:p w:rsidR="00965D7B" w:rsidRDefault="00965D7B" w:rsidP="00965D7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Сумма </w:t>
            </w:r>
          </w:p>
          <w:p w:rsidR="00965D7B" w:rsidRDefault="00965D7B" w:rsidP="00965D7B">
            <w:pPr>
              <w:spacing w:after="0" w:line="240" w:lineRule="auto"/>
              <w:jc w:val="center"/>
              <w:rPr>
                <w:rFonts w:ascii="Times New Roman" w:eastAsia="Calibri" w:hAnsi="Times New Roman" w:cs="Times New Roman"/>
                <w:b/>
                <w:sz w:val="28"/>
                <w:szCs w:val="28"/>
              </w:rPr>
            </w:pPr>
          </w:p>
        </w:tc>
      </w:tr>
      <w:tr w:rsidR="00965D7B" w:rsidRPr="00D47DCF" w:rsidTr="00965D7B">
        <w:trPr>
          <w:trHeight w:val="612"/>
        </w:trPr>
        <w:tc>
          <w:tcPr>
            <w:tcW w:w="594" w:type="dxa"/>
            <w:vMerge/>
          </w:tcPr>
          <w:p w:rsidR="00965D7B" w:rsidRPr="00D47DCF" w:rsidRDefault="00965D7B" w:rsidP="00965D7B">
            <w:pPr>
              <w:spacing w:after="0" w:line="240" w:lineRule="auto"/>
              <w:rPr>
                <w:rFonts w:ascii="Times New Roman" w:eastAsia="Calibri" w:hAnsi="Times New Roman" w:cs="Times New Roman"/>
                <w:sz w:val="28"/>
                <w:szCs w:val="28"/>
              </w:rPr>
            </w:pPr>
          </w:p>
        </w:tc>
        <w:tc>
          <w:tcPr>
            <w:tcW w:w="3512" w:type="dxa"/>
            <w:vMerge/>
          </w:tcPr>
          <w:p w:rsidR="00965D7B" w:rsidRPr="00D47DCF" w:rsidRDefault="00965D7B" w:rsidP="00965D7B">
            <w:pPr>
              <w:spacing w:after="0" w:line="240" w:lineRule="auto"/>
              <w:rPr>
                <w:rFonts w:ascii="Times New Roman" w:eastAsia="Calibri" w:hAnsi="Times New Roman" w:cs="Times New Roman"/>
                <w:b/>
                <w:sz w:val="28"/>
                <w:szCs w:val="28"/>
              </w:rPr>
            </w:pPr>
          </w:p>
        </w:tc>
        <w:tc>
          <w:tcPr>
            <w:tcW w:w="1843" w:type="dxa"/>
          </w:tcPr>
          <w:p w:rsidR="00965D7B" w:rsidRDefault="00965D7B" w:rsidP="00965D7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2023 год</w:t>
            </w:r>
          </w:p>
        </w:tc>
        <w:tc>
          <w:tcPr>
            <w:tcW w:w="1701" w:type="dxa"/>
          </w:tcPr>
          <w:p w:rsidR="00965D7B" w:rsidRDefault="00965D7B" w:rsidP="00965D7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2024 год</w:t>
            </w:r>
          </w:p>
        </w:tc>
        <w:tc>
          <w:tcPr>
            <w:tcW w:w="1701" w:type="dxa"/>
          </w:tcPr>
          <w:p w:rsidR="00965D7B" w:rsidRDefault="00965D7B" w:rsidP="00965D7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2025 год</w:t>
            </w:r>
          </w:p>
        </w:tc>
      </w:tr>
      <w:tr w:rsidR="00965D7B" w:rsidRPr="00D47DCF" w:rsidTr="00965D7B">
        <w:tc>
          <w:tcPr>
            <w:tcW w:w="594" w:type="dxa"/>
          </w:tcPr>
          <w:p w:rsidR="00965D7B" w:rsidRPr="00D47DCF" w:rsidRDefault="00965D7B" w:rsidP="00965D7B">
            <w:pPr>
              <w:spacing w:after="0" w:line="240" w:lineRule="auto"/>
              <w:rPr>
                <w:rFonts w:ascii="Times New Roman" w:eastAsia="Calibri" w:hAnsi="Times New Roman" w:cs="Times New Roman"/>
                <w:sz w:val="28"/>
                <w:szCs w:val="28"/>
              </w:rPr>
            </w:pPr>
            <w:r w:rsidRPr="00D47DCF">
              <w:rPr>
                <w:rFonts w:ascii="Times New Roman" w:eastAsia="Calibri" w:hAnsi="Times New Roman" w:cs="Times New Roman"/>
                <w:sz w:val="28"/>
                <w:szCs w:val="28"/>
              </w:rPr>
              <w:t>1.</w:t>
            </w:r>
          </w:p>
        </w:tc>
        <w:tc>
          <w:tcPr>
            <w:tcW w:w="3512" w:type="dxa"/>
          </w:tcPr>
          <w:p w:rsidR="00965D7B" w:rsidRPr="00D47DCF" w:rsidRDefault="00965D7B" w:rsidP="00965D7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Быструхинский</w:t>
            </w:r>
            <w:r w:rsidRPr="00D47DCF">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сельсовет</w:t>
            </w:r>
          </w:p>
        </w:tc>
        <w:tc>
          <w:tcPr>
            <w:tcW w:w="1843" w:type="dxa"/>
          </w:tcPr>
          <w:p w:rsidR="00965D7B" w:rsidRPr="00D47DCF"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1 906,8</w:t>
            </w:r>
          </w:p>
        </w:tc>
        <w:tc>
          <w:tcPr>
            <w:tcW w:w="1701"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965D7B" w:rsidRPr="00D47DCF" w:rsidTr="00965D7B">
        <w:tc>
          <w:tcPr>
            <w:tcW w:w="594" w:type="dxa"/>
          </w:tcPr>
          <w:p w:rsidR="00965D7B" w:rsidRDefault="00965D7B" w:rsidP="00965D7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512" w:type="dxa"/>
          </w:tcPr>
          <w:p w:rsidR="00965D7B" w:rsidRDefault="00965D7B" w:rsidP="00965D7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Ермаковский сельсовет</w:t>
            </w:r>
          </w:p>
        </w:tc>
        <w:tc>
          <w:tcPr>
            <w:tcW w:w="1843"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3 691,4</w:t>
            </w:r>
          </w:p>
        </w:tc>
        <w:tc>
          <w:tcPr>
            <w:tcW w:w="1701"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965D7B" w:rsidRPr="00D47DCF" w:rsidTr="00965D7B">
        <w:tc>
          <w:tcPr>
            <w:tcW w:w="594" w:type="dxa"/>
          </w:tcPr>
          <w:p w:rsidR="00965D7B" w:rsidRPr="00D47DCF" w:rsidRDefault="00965D7B" w:rsidP="00965D7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3512" w:type="dxa"/>
          </w:tcPr>
          <w:p w:rsidR="00965D7B" w:rsidRDefault="00965D7B" w:rsidP="00965D7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Жуланский сельсовет</w:t>
            </w:r>
          </w:p>
        </w:tc>
        <w:tc>
          <w:tcPr>
            <w:tcW w:w="1843"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2 549,2</w:t>
            </w:r>
          </w:p>
        </w:tc>
        <w:tc>
          <w:tcPr>
            <w:tcW w:w="1701"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965D7B" w:rsidRPr="00D47DCF" w:rsidTr="00965D7B">
        <w:tc>
          <w:tcPr>
            <w:tcW w:w="594" w:type="dxa"/>
          </w:tcPr>
          <w:p w:rsidR="00965D7B" w:rsidRDefault="00965D7B" w:rsidP="00965D7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3512" w:type="dxa"/>
          </w:tcPr>
          <w:p w:rsidR="00965D7B" w:rsidRDefault="00965D7B" w:rsidP="00965D7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Красносибирский сельсовет</w:t>
            </w:r>
          </w:p>
        </w:tc>
        <w:tc>
          <w:tcPr>
            <w:tcW w:w="1843"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1 894,3</w:t>
            </w:r>
          </w:p>
        </w:tc>
        <w:tc>
          <w:tcPr>
            <w:tcW w:w="1701"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965D7B" w:rsidRPr="00D47DCF" w:rsidTr="00965D7B">
        <w:tc>
          <w:tcPr>
            <w:tcW w:w="594" w:type="dxa"/>
          </w:tcPr>
          <w:p w:rsidR="00965D7B" w:rsidRDefault="00965D7B" w:rsidP="00965D7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3512" w:type="dxa"/>
          </w:tcPr>
          <w:p w:rsidR="00965D7B" w:rsidRDefault="00965D7B" w:rsidP="00965D7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Новорешетовский сельсовет</w:t>
            </w:r>
          </w:p>
        </w:tc>
        <w:tc>
          <w:tcPr>
            <w:tcW w:w="1843"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2 729,1</w:t>
            </w:r>
          </w:p>
        </w:tc>
        <w:tc>
          <w:tcPr>
            <w:tcW w:w="1701"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965D7B" w:rsidRPr="00D47DCF" w:rsidTr="00965D7B">
        <w:tc>
          <w:tcPr>
            <w:tcW w:w="594" w:type="dxa"/>
          </w:tcPr>
          <w:p w:rsidR="00965D7B" w:rsidRDefault="00965D7B" w:rsidP="00965D7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3512" w:type="dxa"/>
          </w:tcPr>
          <w:p w:rsidR="00965D7B" w:rsidRDefault="00965D7B" w:rsidP="00965D7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Новоцелинный сельсовет</w:t>
            </w:r>
          </w:p>
        </w:tc>
        <w:tc>
          <w:tcPr>
            <w:tcW w:w="1843"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1 808,5</w:t>
            </w:r>
          </w:p>
        </w:tc>
        <w:tc>
          <w:tcPr>
            <w:tcW w:w="1701"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965D7B" w:rsidRPr="00D47DCF" w:rsidTr="00965D7B">
        <w:tc>
          <w:tcPr>
            <w:tcW w:w="594" w:type="dxa"/>
          </w:tcPr>
          <w:p w:rsidR="00965D7B" w:rsidRDefault="00965D7B" w:rsidP="00965D7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3512" w:type="dxa"/>
          </w:tcPr>
          <w:p w:rsidR="00965D7B" w:rsidRDefault="00965D7B" w:rsidP="00965D7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Троицкий сельсовет</w:t>
            </w:r>
          </w:p>
        </w:tc>
        <w:tc>
          <w:tcPr>
            <w:tcW w:w="1843"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2 766,3</w:t>
            </w:r>
          </w:p>
        </w:tc>
        <w:tc>
          <w:tcPr>
            <w:tcW w:w="1701"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965D7B" w:rsidRPr="00D47DCF" w:rsidTr="00965D7B">
        <w:tc>
          <w:tcPr>
            <w:tcW w:w="594" w:type="dxa"/>
          </w:tcPr>
          <w:p w:rsidR="00965D7B" w:rsidRPr="00D47DCF" w:rsidRDefault="00965D7B" w:rsidP="00965D7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3512" w:type="dxa"/>
          </w:tcPr>
          <w:p w:rsidR="00965D7B" w:rsidRDefault="00965D7B" w:rsidP="00965D7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Черновский сельсовет</w:t>
            </w:r>
          </w:p>
        </w:tc>
        <w:tc>
          <w:tcPr>
            <w:tcW w:w="1843"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1 515,9</w:t>
            </w:r>
          </w:p>
        </w:tc>
        <w:tc>
          <w:tcPr>
            <w:tcW w:w="1701"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701" w:type="dxa"/>
          </w:tcPr>
          <w:p w:rsidR="00965D7B" w:rsidRDefault="00965D7B" w:rsidP="00965D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r>
      <w:tr w:rsidR="00965D7B" w:rsidRPr="00D47DCF" w:rsidTr="00965D7B">
        <w:tc>
          <w:tcPr>
            <w:tcW w:w="594" w:type="dxa"/>
          </w:tcPr>
          <w:p w:rsidR="00965D7B" w:rsidRPr="00D47DCF" w:rsidRDefault="00965D7B" w:rsidP="00965D7B">
            <w:pPr>
              <w:spacing w:after="0" w:line="240" w:lineRule="auto"/>
              <w:rPr>
                <w:rFonts w:ascii="Times New Roman" w:eastAsia="Calibri" w:hAnsi="Times New Roman" w:cs="Times New Roman"/>
                <w:b/>
                <w:sz w:val="28"/>
                <w:szCs w:val="28"/>
              </w:rPr>
            </w:pPr>
          </w:p>
        </w:tc>
        <w:tc>
          <w:tcPr>
            <w:tcW w:w="3512" w:type="dxa"/>
          </w:tcPr>
          <w:p w:rsidR="00965D7B" w:rsidRPr="00D47DCF" w:rsidRDefault="00965D7B" w:rsidP="00965D7B">
            <w:pPr>
              <w:spacing w:after="0" w:line="240" w:lineRule="auto"/>
              <w:rPr>
                <w:rFonts w:ascii="Times New Roman" w:eastAsia="Calibri" w:hAnsi="Times New Roman" w:cs="Times New Roman"/>
                <w:b/>
                <w:sz w:val="28"/>
                <w:szCs w:val="28"/>
              </w:rPr>
            </w:pPr>
            <w:r w:rsidRPr="00D47DCF">
              <w:rPr>
                <w:rFonts w:ascii="Times New Roman" w:eastAsia="Calibri" w:hAnsi="Times New Roman" w:cs="Times New Roman"/>
                <w:b/>
                <w:sz w:val="28"/>
                <w:szCs w:val="28"/>
              </w:rPr>
              <w:t>ИТОГО:</w:t>
            </w:r>
          </w:p>
        </w:tc>
        <w:tc>
          <w:tcPr>
            <w:tcW w:w="1843" w:type="dxa"/>
          </w:tcPr>
          <w:p w:rsidR="00965D7B" w:rsidRPr="005F3C3C" w:rsidRDefault="00965D7B" w:rsidP="00965D7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18 861,5</w:t>
            </w:r>
          </w:p>
        </w:tc>
        <w:tc>
          <w:tcPr>
            <w:tcW w:w="1701" w:type="dxa"/>
          </w:tcPr>
          <w:p w:rsidR="00965D7B" w:rsidRPr="006B433F" w:rsidRDefault="00965D7B" w:rsidP="00965D7B">
            <w:pPr>
              <w:spacing w:after="0" w:line="240" w:lineRule="auto"/>
              <w:jc w:val="center"/>
              <w:rPr>
                <w:rFonts w:ascii="Times New Roman" w:eastAsia="Calibri" w:hAnsi="Times New Roman" w:cs="Times New Roman"/>
                <w:b/>
                <w:sz w:val="28"/>
                <w:szCs w:val="28"/>
              </w:rPr>
            </w:pPr>
            <w:r w:rsidRPr="006B433F">
              <w:rPr>
                <w:rFonts w:ascii="Times New Roman" w:eastAsia="Calibri" w:hAnsi="Times New Roman" w:cs="Times New Roman"/>
                <w:b/>
                <w:sz w:val="28"/>
                <w:szCs w:val="28"/>
              </w:rPr>
              <w:t>0,0</w:t>
            </w:r>
          </w:p>
        </w:tc>
        <w:tc>
          <w:tcPr>
            <w:tcW w:w="1701" w:type="dxa"/>
          </w:tcPr>
          <w:p w:rsidR="00965D7B" w:rsidRPr="006B433F" w:rsidRDefault="00965D7B" w:rsidP="00965D7B">
            <w:pPr>
              <w:spacing w:after="0" w:line="240" w:lineRule="auto"/>
              <w:jc w:val="center"/>
              <w:rPr>
                <w:rFonts w:ascii="Times New Roman" w:eastAsia="Calibri" w:hAnsi="Times New Roman" w:cs="Times New Roman"/>
                <w:b/>
                <w:sz w:val="28"/>
                <w:szCs w:val="28"/>
              </w:rPr>
            </w:pPr>
            <w:r w:rsidRPr="006B433F">
              <w:rPr>
                <w:rFonts w:ascii="Times New Roman" w:eastAsia="Calibri" w:hAnsi="Times New Roman" w:cs="Times New Roman"/>
                <w:b/>
                <w:sz w:val="28"/>
                <w:szCs w:val="28"/>
              </w:rPr>
              <w:t>0,0</w:t>
            </w:r>
          </w:p>
        </w:tc>
      </w:tr>
    </w:tbl>
    <w:p w:rsidR="00965D7B" w:rsidRPr="00D47DCF" w:rsidRDefault="00965D7B" w:rsidP="00965D7B">
      <w:pPr>
        <w:spacing w:after="0" w:line="240" w:lineRule="auto"/>
        <w:rPr>
          <w:rFonts w:ascii="Times New Roman" w:hAnsi="Times New Roman" w:cs="Times New Roman"/>
        </w:rPr>
      </w:pPr>
    </w:p>
    <w:p w:rsidR="00965D7B" w:rsidRDefault="00965D7B" w:rsidP="00965D7B"/>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965D7B">
      <w:pPr>
        <w:spacing w:after="0" w:line="240" w:lineRule="auto"/>
        <w:jc w:val="right"/>
        <w:rPr>
          <w:rFonts w:ascii="Times New Roman" w:hAnsi="Times New Roman" w:cs="Times New Roman"/>
          <w:sz w:val="24"/>
          <w:szCs w:val="24"/>
        </w:rPr>
      </w:pPr>
      <w:r w:rsidRPr="008D2DDD">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19</w:t>
      </w:r>
      <w:r w:rsidRPr="008D2DDD">
        <w:rPr>
          <w:rFonts w:ascii="Times New Roman" w:hAnsi="Times New Roman" w:cs="Times New Roman"/>
          <w:sz w:val="24"/>
          <w:szCs w:val="24"/>
        </w:rPr>
        <w:t xml:space="preserve"> </w:t>
      </w:r>
    </w:p>
    <w:p w:rsidR="00965D7B" w:rsidRPr="003F61FB" w:rsidRDefault="00965D7B" w:rsidP="00965D7B">
      <w:pPr>
        <w:spacing w:after="0" w:line="240" w:lineRule="auto"/>
        <w:jc w:val="right"/>
        <w:rPr>
          <w:rFonts w:ascii="Times New Roman" w:hAnsi="Times New Roman" w:cs="Times New Roman"/>
          <w:sz w:val="24"/>
          <w:szCs w:val="24"/>
        </w:rPr>
      </w:pPr>
      <w:r w:rsidRPr="003F61FB">
        <w:rPr>
          <w:rFonts w:ascii="Times New Roman" w:hAnsi="Times New Roman" w:cs="Times New Roman"/>
          <w:sz w:val="24"/>
          <w:szCs w:val="24"/>
        </w:rPr>
        <w:t xml:space="preserve">                                                            к решению Совета депутатов</w:t>
      </w:r>
    </w:p>
    <w:p w:rsidR="00965D7B" w:rsidRPr="003F61FB" w:rsidRDefault="00965D7B" w:rsidP="00965D7B">
      <w:pPr>
        <w:spacing w:after="0" w:line="240" w:lineRule="auto"/>
        <w:jc w:val="right"/>
        <w:rPr>
          <w:rFonts w:ascii="Times New Roman" w:hAnsi="Times New Roman" w:cs="Times New Roman"/>
          <w:sz w:val="24"/>
          <w:szCs w:val="24"/>
        </w:rPr>
      </w:pPr>
      <w:r w:rsidRPr="003F61FB">
        <w:rPr>
          <w:rFonts w:ascii="Times New Roman" w:hAnsi="Times New Roman" w:cs="Times New Roman"/>
          <w:sz w:val="24"/>
          <w:szCs w:val="24"/>
        </w:rPr>
        <w:t xml:space="preserve">                                                           Кочковского района </w:t>
      </w:r>
    </w:p>
    <w:p w:rsidR="00965D7B" w:rsidRPr="003F61FB" w:rsidRDefault="00965D7B" w:rsidP="00965D7B">
      <w:pPr>
        <w:spacing w:after="0" w:line="240" w:lineRule="auto"/>
        <w:jc w:val="right"/>
        <w:rPr>
          <w:rFonts w:ascii="Times New Roman" w:hAnsi="Times New Roman" w:cs="Times New Roman"/>
          <w:sz w:val="24"/>
          <w:szCs w:val="24"/>
        </w:rPr>
      </w:pPr>
      <w:r w:rsidRPr="003F61FB">
        <w:rPr>
          <w:rFonts w:ascii="Times New Roman" w:hAnsi="Times New Roman" w:cs="Times New Roman"/>
          <w:sz w:val="24"/>
          <w:szCs w:val="24"/>
        </w:rPr>
        <w:t>Новосибирской области</w:t>
      </w:r>
    </w:p>
    <w:p w:rsidR="00965D7B" w:rsidRPr="003F61FB" w:rsidRDefault="00965D7B" w:rsidP="00965D7B">
      <w:pPr>
        <w:spacing w:after="0" w:line="240" w:lineRule="auto"/>
        <w:jc w:val="right"/>
        <w:rPr>
          <w:rFonts w:ascii="Times New Roman" w:hAnsi="Times New Roman" w:cs="Times New Roman"/>
          <w:sz w:val="24"/>
          <w:szCs w:val="24"/>
        </w:rPr>
      </w:pPr>
      <w:r w:rsidRPr="003F61FB">
        <w:rPr>
          <w:rFonts w:ascii="Times New Roman" w:hAnsi="Times New Roman" w:cs="Times New Roman"/>
          <w:sz w:val="24"/>
          <w:szCs w:val="24"/>
        </w:rPr>
        <w:t xml:space="preserve">                                                                                                 от </w:t>
      </w:r>
      <w:r>
        <w:rPr>
          <w:rFonts w:ascii="Times New Roman" w:hAnsi="Times New Roman" w:cs="Times New Roman"/>
          <w:sz w:val="24"/>
          <w:szCs w:val="24"/>
        </w:rPr>
        <w:t>23</w:t>
      </w:r>
      <w:r w:rsidRPr="003F61FB">
        <w:rPr>
          <w:rFonts w:ascii="Times New Roman" w:hAnsi="Times New Roman" w:cs="Times New Roman"/>
          <w:sz w:val="24"/>
          <w:szCs w:val="24"/>
        </w:rPr>
        <w:t>.</w:t>
      </w:r>
      <w:r>
        <w:rPr>
          <w:rFonts w:ascii="Times New Roman" w:hAnsi="Times New Roman" w:cs="Times New Roman"/>
          <w:sz w:val="24"/>
          <w:szCs w:val="24"/>
        </w:rPr>
        <w:t>11</w:t>
      </w:r>
      <w:r w:rsidRPr="003F61FB">
        <w:rPr>
          <w:rFonts w:ascii="Times New Roman" w:hAnsi="Times New Roman" w:cs="Times New Roman"/>
          <w:sz w:val="24"/>
          <w:szCs w:val="24"/>
        </w:rPr>
        <w:t>.20</w:t>
      </w:r>
      <w:r>
        <w:rPr>
          <w:rFonts w:ascii="Times New Roman" w:hAnsi="Times New Roman" w:cs="Times New Roman"/>
          <w:sz w:val="24"/>
          <w:szCs w:val="24"/>
        </w:rPr>
        <w:t>22 № 3</w:t>
      </w:r>
      <w:r w:rsidRPr="003F61FB">
        <w:rPr>
          <w:rFonts w:ascii="Times New Roman" w:hAnsi="Times New Roman" w:cs="Times New Roman"/>
          <w:sz w:val="24"/>
          <w:szCs w:val="24"/>
        </w:rPr>
        <w:t xml:space="preserve"> </w:t>
      </w:r>
    </w:p>
    <w:p w:rsidR="00965D7B" w:rsidRPr="001E229F" w:rsidRDefault="00965D7B" w:rsidP="00965D7B">
      <w:pPr>
        <w:spacing w:after="0" w:line="240" w:lineRule="auto"/>
        <w:jc w:val="right"/>
        <w:rPr>
          <w:rFonts w:ascii="Times New Roman" w:eastAsia="Calibri" w:hAnsi="Times New Roman" w:cs="Times New Roman"/>
          <w:b/>
          <w:sz w:val="28"/>
          <w:szCs w:val="28"/>
        </w:rPr>
      </w:pPr>
    </w:p>
    <w:p w:rsidR="00965D7B" w:rsidRPr="001E229F" w:rsidRDefault="00965D7B" w:rsidP="00965D7B">
      <w:pPr>
        <w:spacing w:after="0" w:line="240" w:lineRule="auto"/>
        <w:jc w:val="center"/>
        <w:rPr>
          <w:rFonts w:ascii="Times New Roman" w:eastAsia="Calibri" w:hAnsi="Times New Roman" w:cs="Times New Roman"/>
          <w:b/>
          <w:sz w:val="28"/>
          <w:szCs w:val="28"/>
        </w:rPr>
      </w:pPr>
      <w:r w:rsidRPr="00FC4EFF">
        <w:rPr>
          <w:rFonts w:ascii="Times New Roman" w:eastAsia="Calibri" w:hAnsi="Times New Roman" w:cs="Times New Roman"/>
          <w:b/>
          <w:sz w:val="28"/>
          <w:szCs w:val="28"/>
        </w:rPr>
        <w:t>Субсидии некоммерческим организациям (за исключением государственных (муниципальных) учреждений)</w:t>
      </w:r>
    </w:p>
    <w:p w:rsidR="00965D7B" w:rsidRPr="002156C5" w:rsidRDefault="00965D7B" w:rsidP="00965D7B">
      <w:pPr>
        <w:spacing w:after="0" w:line="240" w:lineRule="auto"/>
        <w:jc w:val="right"/>
        <w:rPr>
          <w:rFonts w:ascii="Times New Roman" w:eastAsia="Calibri" w:hAnsi="Times New Roman" w:cs="Times New Roman"/>
          <w:sz w:val="24"/>
          <w:szCs w:val="24"/>
        </w:rPr>
      </w:pPr>
      <w:r w:rsidRPr="002156C5">
        <w:rPr>
          <w:rFonts w:ascii="Times New Roman" w:eastAsia="Calibri" w:hAnsi="Times New Roman" w:cs="Times New Roman"/>
          <w:sz w:val="24"/>
          <w:szCs w:val="24"/>
        </w:rPr>
        <w:t>Таблица 1</w:t>
      </w:r>
    </w:p>
    <w:p w:rsidR="00965D7B" w:rsidRPr="001E229F" w:rsidRDefault="00965D7B" w:rsidP="00965D7B">
      <w:pPr>
        <w:spacing w:after="0" w:line="240" w:lineRule="auto"/>
        <w:jc w:val="right"/>
        <w:rPr>
          <w:rFonts w:ascii="Times New Roman" w:eastAsia="Calibri" w:hAnsi="Times New Roman" w:cs="Times New Roman"/>
          <w:sz w:val="28"/>
          <w:szCs w:val="28"/>
        </w:rPr>
      </w:pPr>
    </w:p>
    <w:tbl>
      <w:tblPr>
        <w:tblW w:w="0" w:type="auto"/>
        <w:tblLayout w:type="fixed"/>
        <w:tblCellMar>
          <w:left w:w="30" w:type="dxa"/>
          <w:right w:w="30" w:type="dxa"/>
        </w:tblCellMar>
        <w:tblLook w:val="0000"/>
      </w:tblPr>
      <w:tblGrid>
        <w:gridCol w:w="9669"/>
      </w:tblGrid>
      <w:tr w:rsidR="00965D7B" w:rsidRPr="002156C5" w:rsidTr="00965D7B">
        <w:trPr>
          <w:trHeight w:val="1112"/>
        </w:trPr>
        <w:tc>
          <w:tcPr>
            <w:tcW w:w="9669" w:type="dxa"/>
            <w:tcBorders>
              <w:top w:val="nil"/>
              <w:left w:val="nil"/>
              <w:bottom w:val="nil"/>
              <w:right w:val="nil"/>
            </w:tcBorders>
          </w:tcPr>
          <w:p w:rsidR="00965D7B" w:rsidRPr="002156C5" w:rsidRDefault="00965D7B" w:rsidP="00965D7B">
            <w:pPr>
              <w:spacing w:after="0" w:line="240" w:lineRule="auto"/>
              <w:jc w:val="center"/>
              <w:rPr>
                <w:rFonts w:ascii="Times New Roman" w:hAnsi="Times New Roman" w:cs="Times New Roman"/>
                <w:bCs/>
                <w:color w:val="000000"/>
                <w:sz w:val="24"/>
                <w:szCs w:val="24"/>
              </w:rPr>
            </w:pPr>
            <w:r w:rsidRPr="002156C5">
              <w:rPr>
                <w:rFonts w:ascii="Times New Roman" w:hAnsi="Times New Roman" w:cs="Times New Roman"/>
                <w:sz w:val="24"/>
                <w:szCs w:val="24"/>
              </w:rPr>
              <w:t xml:space="preserve">Распределение </w:t>
            </w:r>
            <w:r>
              <w:rPr>
                <w:rFonts w:ascii="Times New Roman" w:hAnsi="Times New Roman" w:cs="Times New Roman"/>
                <w:sz w:val="24"/>
                <w:szCs w:val="24"/>
              </w:rPr>
              <w:t>с</w:t>
            </w:r>
            <w:r w:rsidRPr="00FC4EFF">
              <w:rPr>
                <w:rFonts w:ascii="Times New Roman" w:hAnsi="Times New Roman" w:cs="Times New Roman"/>
                <w:sz w:val="24"/>
                <w:szCs w:val="24"/>
              </w:rPr>
              <w:t>убсидии некоммерческим организациям (за исключением государственных (муниципальных) учреждений)</w:t>
            </w:r>
            <w:r w:rsidRPr="002156C5">
              <w:rPr>
                <w:rFonts w:ascii="Times New Roman" w:eastAsia="Calibri" w:hAnsi="Times New Roman" w:cs="Times New Roman"/>
                <w:sz w:val="24"/>
                <w:szCs w:val="24"/>
              </w:rPr>
              <w:t xml:space="preserve"> </w:t>
            </w:r>
            <w:r w:rsidRPr="002156C5">
              <w:rPr>
                <w:rFonts w:ascii="Times New Roman" w:hAnsi="Times New Roman" w:cs="Times New Roman"/>
                <w:bCs/>
                <w:color w:val="000000"/>
                <w:sz w:val="24"/>
                <w:szCs w:val="24"/>
              </w:rPr>
              <w:t>на 20</w:t>
            </w:r>
            <w:r>
              <w:rPr>
                <w:rFonts w:ascii="Times New Roman" w:hAnsi="Times New Roman" w:cs="Times New Roman"/>
                <w:bCs/>
                <w:color w:val="000000"/>
                <w:sz w:val="24"/>
                <w:szCs w:val="24"/>
              </w:rPr>
              <w:t>23</w:t>
            </w:r>
            <w:r w:rsidRPr="002156C5">
              <w:rPr>
                <w:rFonts w:ascii="Times New Roman" w:hAnsi="Times New Roman" w:cs="Times New Roman"/>
                <w:bCs/>
                <w:color w:val="000000"/>
                <w:sz w:val="24"/>
                <w:szCs w:val="24"/>
              </w:rPr>
              <w:t xml:space="preserve"> год</w:t>
            </w:r>
            <w:r>
              <w:rPr>
                <w:rFonts w:ascii="Times New Roman" w:hAnsi="Times New Roman" w:cs="Times New Roman"/>
                <w:bCs/>
                <w:color w:val="000000"/>
                <w:sz w:val="24"/>
                <w:szCs w:val="24"/>
              </w:rPr>
              <w:t xml:space="preserve"> и плановый период 2024 и 2025 годов</w:t>
            </w:r>
          </w:p>
          <w:p w:rsidR="00965D7B" w:rsidRPr="002156C5" w:rsidRDefault="00965D7B" w:rsidP="00965D7B">
            <w:pPr>
              <w:autoSpaceDE w:val="0"/>
              <w:autoSpaceDN w:val="0"/>
              <w:adjustRightInd w:val="0"/>
              <w:spacing w:after="0" w:line="240" w:lineRule="auto"/>
              <w:jc w:val="center"/>
              <w:rPr>
                <w:rFonts w:ascii="Times New Roman" w:hAnsi="Times New Roman" w:cs="Times New Roman"/>
                <w:bCs/>
                <w:color w:val="000000"/>
                <w:sz w:val="24"/>
                <w:szCs w:val="24"/>
              </w:rPr>
            </w:pPr>
          </w:p>
        </w:tc>
      </w:tr>
    </w:tbl>
    <w:p w:rsidR="00965D7B" w:rsidRPr="002156C5" w:rsidRDefault="00965D7B" w:rsidP="00965D7B">
      <w:pPr>
        <w:spacing w:after="0" w:line="240" w:lineRule="auto"/>
        <w:jc w:val="center"/>
        <w:rPr>
          <w:rFonts w:ascii="Times New Roman" w:eastAsia="Calibri" w:hAnsi="Times New Roman" w:cs="Times New Roman"/>
          <w:sz w:val="24"/>
          <w:szCs w:val="24"/>
        </w:rPr>
      </w:pPr>
      <w:r w:rsidRPr="002156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156C5">
        <w:rPr>
          <w:rFonts w:ascii="Times New Roman" w:eastAsia="Calibri" w:hAnsi="Times New Roman" w:cs="Times New Roman"/>
          <w:sz w:val="24"/>
          <w:szCs w:val="24"/>
        </w:rPr>
        <w:t xml:space="preserve"> тыс. рублей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3"/>
        <w:gridCol w:w="1701"/>
        <w:gridCol w:w="1701"/>
        <w:gridCol w:w="1701"/>
      </w:tblGrid>
      <w:tr w:rsidR="00965D7B" w:rsidRPr="002156C5" w:rsidTr="00965D7B">
        <w:trPr>
          <w:trHeight w:val="588"/>
        </w:trPr>
        <w:tc>
          <w:tcPr>
            <w:tcW w:w="4673" w:type="dxa"/>
            <w:vMerge w:val="restart"/>
          </w:tcPr>
          <w:p w:rsidR="00965D7B" w:rsidRPr="002156C5" w:rsidRDefault="00965D7B" w:rsidP="00965D7B">
            <w:pPr>
              <w:spacing w:after="0" w:line="240" w:lineRule="auto"/>
              <w:jc w:val="center"/>
              <w:rPr>
                <w:rFonts w:ascii="Times New Roman" w:eastAsia="Calibri" w:hAnsi="Times New Roman" w:cs="Times New Roman"/>
                <w:b/>
                <w:sz w:val="24"/>
                <w:szCs w:val="24"/>
              </w:rPr>
            </w:pPr>
            <w:r w:rsidRPr="002156C5">
              <w:rPr>
                <w:rFonts w:ascii="Times New Roman" w:eastAsia="Calibri" w:hAnsi="Times New Roman" w:cs="Times New Roman"/>
                <w:b/>
                <w:sz w:val="24"/>
                <w:szCs w:val="24"/>
              </w:rPr>
              <w:t>Наименование получателя</w:t>
            </w:r>
          </w:p>
          <w:p w:rsidR="00965D7B" w:rsidRPr="002156C5" w:rsidRDefault="00965D7B" w:rsidP="00965D7B">
            <w:pPr>
              <w:spacing w:after="0" w:line="240" w:lineRule="auto"/>
              <w:jc w:val="center"/>
              <w:rPr>
                <w:rFonts w:ascii="Times New Roman" w:eastAsia="Calibri" w:hAnsi="Times New Roman" w:cs="Times New Roman"/>
                <w:b/>
                <w:sz w:val="24"/>
                <w:szCs w:val="24"/>
              </w:rPr>
            </w:pPr>
          </w:p>
        </w:tc>
        <w:tc>
          <w:tcPr>
            <w:tcW w:w="5103" w:type="dxa"/>
            <w:gridSpan w:val="3"/>
          </w:tcPr>
          <w:p w:rsidR="00965D7B" w:rsidRPr="002156C5" w:rsidRDefault="00965D7B" w:rsidP="00965D7B">
            <w:pPr>
              <w:spacing w:after="0" w:line="240" w:lineRule="auto"/>
              <w:jc w:val="center"/>
              <w:rPr>
                <w:rFonts w:ascii="Times New Roman" w:hAnsi="Times New Roman" w:cs="Times New Roman"/>
                <w:b/>
                <w:sz w:val="24"/>
                <w:szCs w:val="24"/>
              </w:rPr>
            </w:pPr>
            <w:r w:rsidRPr="002156C5">
              <w:rPr>
                <w:rFonts w:ascii="Times New Roman" w:hAnsi="Times New Roman" w:cs="Times New Roman"/>
                <w:b/>
                <w:sz w:val="24"/>
                <w:szCs w:val="24"/>
              </w:rPr>
              <w:t>Сумма</w:t>
            </w:r>
          </w:p>
          <w:p w:rsidR="00965D7B" w:rsidRPr="002156C5" w:rsidRDefault="00965D7B" w:rsidP="00965D7B">
            <w:pPr>
              <w:spacing w:after="0" w:line="240" w:lineRule="auto"/>
              <w:jc w:val="center"/>
              <w:rPr>
                <w:rFonts w:ascii="Times New Roman" w:hAnsi="Times New Roman" w:cs="Times New Roman"/>
                <w:b/>
                <w:sz w:val="24"/>
                <w:szCs w:val="24"/>
              </w:rPr>
            </w:pPr>
          </w:p>
        </w:tc>
      </w:tr>
      <w:tr w:rsidR="00965D7B" w:rsidRPr="002156C5" w:rsidTr="00965D7B">
        <w:trPr>
          <w:trHeight w:val="600"/>
        </w:trPr>
        <w:tc>
          <w:tcPr>
            <w:tcW w:w="4673" w:type="dxa"/>
            <w:vMerge/>
          </w:tcPr>
          <w:p w:rsidR="00965D7B" w:rsidRPr="002156C5" w:rsidRDefault="00965D7B" w:rsidP="00965D7B">
            <w:pPr>
              <w:spacing w:after="0" w:line="240" w:lineRule="auto"/>
              <w:jc w:val="center"/>
              <w:rPr>
                <w:rFonts w:ascii="Times New Roman" w:eastAsia="Calibri" w:hAnsi="Times New Roman" w:cs="Times New Roman"/>
                <w:b/>
                <w:sz w:val="24"/>
                <w:szCs w:val="24"/>
              </w:rPr>
            </w:pPr>
          </w:p>
        </w:tc>
        <w:tc>
          <w:tcPr>
            <w:tcW w:w="1701" w:type="dxa"/>
          </w:tcPr>
          <w:p w:rsidR="00965D7B" w:rsidRPr="002156C5" w:rsidRDefault="00965D7B" w:rsidP="00965D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 год</w:t>
            </w:r>
          </w:p>
        </w:tc>
        <w:tc>
          <w:tcPr>
            <w:tcW w:w="1701" w:type="dxa"/>
          </w:tcPr>
          <w:p w:rsidR="00965D7B" w:rsidRPr="002156C5" w:rsidRDefault="00965D7B" w:rsidP="00965D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2024 год</w:t>
            </w:r>
          </w:p>
        </w:tc>
        <w:tc>
          <w:tcPr>
            <w:tcW w:w="1701" w:type="dxa"/>
          </w:tcPr>
          <w:p w:rsidR="00965D7B" w:rsidRPr="002156C5" w:rsidRDefault="00965D7B" w:rsidP="00965D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2025 год</w:t>
            </w:r>
          </w:p>
        </w:tc>
      </w:tr>
      <w:tr w:rsidR="00965D7B" w:rsidRPr="002156C5" w:rsidTr="00965D7B">
        <w:trPr>
          <w:trHeight w:val="445"/>
        </w:trPr>
        <w:tc>
          <w:tcPr>
            <w:tcW w:w="4673" w:type="dxa"/>
          </w:tcPr>
          <w:p w:rsidR="00965D7B" w:rsidRPr="003C51F0" w:rsidRDefault="00965D7B" w:rsidP="00965D7B">
            <w:pPr>
              <w:rPr>
                <w:rFonts w:ascii="Times New Roman" w:hAnsi="Times New Roman" w:cs="Times New Roman"/>
                <w:b/>
                <w:sz w:val="28"/>
                <w:szCs w:val="28"/>
              </w:rPr>
            </w:pPr>
            <w:r>
              <w:rPr>
                <w:rFonts w:ascii="Times New Roman" w:hAnsi="Times New Roman" w:cs="Times New Roman"/>
                <w:b/>
                <w:sz w:val="28"/>
                <w:szCs w:val="28"/>
              </w:rPr>
              <w:t>Районная организация ветеранов-пенсионеров войны, труда, военной службы и правоохранительных органов Кочковского района Новосибирской области</w:t>
            </w:r>
          </w:p>
        </w:tc>
        <w:tc>
          <w:tcPr>
            <w:tcW w:w="1701" w:type="dxa"/>
          </w:tcPr>
          <w:p w:rsidR="00965D7B" w:rsidRPr="00D24AA1" w:rsidRDefault="00965D7B" w:rsidP="00965D7B">
            <w:pPr>
              <w:jc w:val="center"/>
              <w:rPr>
                <w:rFonts w:ascii="Times New Roman" w:hAnsi="Times New Roman" w:cs="Times New Roman"/>
                <w:b/>
                <w:sz w:val="28"/>
                <w:szCs w:val="28"/>
              </w:rPr>
            </w:pPr>
            <w:r>
              <w:rPr>
                <w:rFonts w:ascii="Times New Roman" w:hAnsi="Times New Roman" w:cs="Times New Roman"/>
                <w:b/>
                <w:sz w:val="28"/>
                <w:szCs w:val="28"/>
              </w:rPr>
              <w:t>320,000</w:t>
            </w:r>
          </w:p>
        </w:tc>
        <w:tc>
          <w:tcPr>
            <w:tcW w:w="1701" w:type="dxa"/>
          </w:tcPr>
          <w:p w:rsidR="00965D7B" w:rsidRDefault="00965D7B" w:rsidP="00965D7B">
            <w:pPr>
              <w:jc w:val="center"/>
              <w:rPr>
                <w:rFonts w:ascii="Times New Roman" w:hAnsi="Times New Roman" w:cs="Times New Roman"/>
                <w:b/>
                <w:sz w:val="28"/>
                <w:szCs w:val="28"/>
              </w:rPr>
            </w:pPr>
            <w:r>
              <w:rPr>
                <w:rFonts w:ascii="Times New Roman" w:hAnsi="Times New Roman" w:cs="Times New Roman"/>
                <w:b/>
                <w:sz w:val="28"/>
                <w:szCs w:val="28"/>
              </w:rPr>
              <w:t>0,0</w:t>
            </w:r>
          </w:p>
        </w:tc>
        <w:tc>
          <w:tcPr>
            <w:tcW w:w="1701" w:type="dxa"/>
          </w:tcPr>
          <w:p w:rsidR="00965D7B" w:rsidRDefault="00965D7B" w:rsidP="00965D7B">
            <w:pPr>
              <w:jc w:val="center"/>
              <w:rPr>
                <w:rFonts w:ascii="Times New Roman" w:hAnsi="Times New Roman" w:cs="Times New Roman"/>
                <w:b/>
                <w:sz w:val="28"/>
                <w:szCs w:val="28"/>
              </w:rPr>
            </w:pPr>
            <w:r>
              <w:rPr>
                <w:rFonts w:ascii="Times New Roman" w:hAnsi="Times New Roman" w:cs="Times New Roman"/>
                <w:b/>
                <w:sz w:val="28"/>
                <w:szCs w:val="28"/>
              </w:rPr>
              <w:t>0,0</w:t>
            </w:r>
          </w:p>
        </w:tc>
      </w:tr>
      <w:tr w:rsidR="00965D7B" w:rsidRPr="002156C5" w:rsidTr="00965D7B">
        <w:trPr>
          <w:trHeight w:val="445"/>
        </w:trPr>
        <w:tc>
          <w:tcPr>
            <w:tcW w:w="4673" w:type="dxa"/>
          </w:tcPr>
          <w:p w:rsidR="00965D7B" w:rsidRPr="00E337D8" w:rsidRDefault="00965D7B" w:rsidP="00965D7B">
            <w:pPr>
              <w:rPr>
                <w:rFonts w:ascii="Times New Roman" w:hAnsi="Times New Roman" w:cs="Times New Roman"/>
                <w:sz w:val="28"/>
                <w:szCs w:val="28"/>
              </w:rPr>
            </w:pPr>
            <w:r w:rsidRPr="00E337D8">
              <w:rPr>
                <w:rFonts w:ascii="Times New Roman" w:hAnsi="Times New Roman" w:cs="Times New Roman"/>
                <w:sz w:val="28"/>
                <w:szCs w:val="28"/>
              </w:rPr>
              <w:t>в том числе:</w:t>
            </w:r>
          </w:p>
        </w:tc>
        <w:tc>
          <w:tcPr>
            <w:tcW w:w="1701" w:type="dxa"/>
          </w:tcPr>
          <w:p w:rsidR="00965D7B" w:rsidRPr="00D24AA1" w:rsidRDefault="00965D7B" w:rsidP="00965D7B">
            <w:pPr>
              <w:jc w:val="center"/>
              <w:rPr>
                <w:rFonts w:ascii="Times New Roman" w:hAnsi="Times New Roman" w:cs="Times New Roman"/>
                <w:sz w:val="28"/>
                <w:szCs w:val="28"/>
              </w:rPr>
            </w:pPr>
          </w:p>
        </w:tc>
        <w:tc>
          <w:tcPr>
            <w:tcW w:w="1701" w:type="dxa"/>
          </w:tcPr>
          <w:p w:rsidR="00965D7B" w:rsidRPr="00D24AA1" w:rsidRDefault="00965D7B" w:rsidP="00965D7B">
            <w:pPr>
              <w:jc w:val="center"/>
              <w:rPr>
                <w:rFonts w:ascii="Times New Roman" w:hAnsi="Times New Roman" w:cs="Times New Roman"/>
                <w:sz w:val="28"/>
                <w:szCs w:val="28"/>
              </w:rPr>
            </w:pPr>
          </w:p>
        </w:tc>
        <w:tc>
          <w:tcPr>
            <w:tcW w:w="1701" w:type="dxa"/>
          </w:tcPr>
          <w:p w:rsidR="00965D7B" w:rsidRPr="00D24AA1" w:rsidRDefault="00965D7B" w:rsidP="00965D7B">
            <w:pPr>
              <w:jc w:val="center"/>
              <w:rPr>
                <w:rFonts w:ascii="Times New Roman" w:hAnsi="Times New Roman" w:cs="Times New Roman"/>
                <w:sz w:val="28"/>
                <w:szCs w:val="28"/>
              </w:rPr>
            </w:pPr>
          </w:p>
        </w:tc>
      </w:tr>
      <w:tr w:rsidR="00965D7B" w:rsidRPr="002156C5" w:rsidTr="00965D7B">
        <w:trPr>
          <w:trHeight w:val="445"/>
        </w:trPr>
        <w:tc>
          <w:tcPr>
            <w:tcW w:w="4673" w:type="dxa"/>
          </w:tcPr>
          <w:p w:rsidR="00965D7B" w:rsidRPr="00E337D8" w:rsidRDefault="00965D7B" w:rsidP="00965D7B">
            <w:pPr>
              <w:rPr>
                <w:rFonts w:ascii="Times New Roman" w:hAnsi="Times New Roman" w:cs="Times New Roman"/>
                <w:sz w:val="28"/>
                <w:szCs w:val="28"/>
              </w:rPr>
            </w:pPr>
            <w:r w:rsidRPr="00E337D8">
              <w:rPr>
                <w:rFonts w:ascii="Times New Roman" w:hAnsi="Times New Roman" w:cs="Times New Roman"/>
                <w:sz w:val="28"/>
                <w:szCs w:val="28"/>
              </w:rPr>
              <w:t>за счет средств местного бюджета</w:t>
            </w:r>
          </w:p>
        </w:tc>
        <w:tc>
          <w:tcPr>
            <w:tcW w:w="1701" w:type="dxa"/>
          </w:tcPr>
          <w:p w:rsidR="00965D7B" w:rsidRPr="00D24AA1" w:rsidRDefault="00965D7B" w:rsidP="00965D7B">
            <w:pPr>
              <w:jc w:val="center"/>
              <w:rPr>
                <w:rFonts w:ascii="Times New Roman" w:hAnsi="Times New Roman" w:cs="Times New Roman"/>
                <w:sz w:val="28"/>
                <w:szCs w:val="28"/>
              </w:rPr>
            </w:pPr>
            <w:r>
              <w:rPr>
                <w:rFonts w:ascii="Times New Roman" w:hAnsi="Times New Roman" w:cs="Times New Roman"/>
                <w:sz w:val="28"/>
                <w:szCs w:val="28"/>
              </w:rPr>
              <w:t>320,000</w:t>
            </w:r>
          </w:p>
        </w:tc>
        <w:tc>
          <w:tcPr>
            <w:tcW w:w="1701" w:type="dxa"/>
          </w:tcPr>
          <w:p w:rsidR="00965D7B" w:rsidRDefault="00965D7B" w:rsidP="00965D7B">
            <w:pPr>
              <w:jc w:val="center"/>
              <w:rPr>
                <w:rFonts w:ascii="Times New Roman" w:hAnsi="Times New Roman" w:cs="Times New Roman"/>
                <w:sz w:val="28"/>
                <w:szCs w:val="28"/>
              </w:rPr>
            </w:pPr>
            <w:r>
              <w:rPr>
                <w:rFonts w:ascii="Times New Roman" w:hAnsi="Times New Roman" w:cs="Times New Roman"/>
                <w:sz w:val="28"/>
                <w:szCs w:val="28"/>
              </w:rPr>
              <w:t>0,0</w:t>
            </w:r>
          </w:p>
        </w:tc>
        <w:tc>
          <w:tcPr>
            <w:tcW w:w="1701" w:type="dxa"/>
          </w:tcPr>
          <w:p w:rsidR="00965D7B" w:rsidRDefault="00965D7B" w:rsidP="00965D7B">
            <w:pPr>
              <w:jc w:val="center"/>
              <w:rPr>
                <w:rFonts w:ascii="Times New Roman" w:hAnsi="Times New Roman" w:cs="Times New Roman"/>
                <w:sz w:val="28"/>
                <w:szCs w:val="28"/>
              </w:rPr>
            </w:pPr>
            <w:r>
              <w:rPr>
                <w:rFonts w:ascii="Times New Roman" w:hAnsi="Times New Roman" w:cs="Times New Roman"/>
                <w:sz w:val="28"/>
                <w:szCs w:val="28"/>
              </w:rPr>
              <w:t>0,0</w:t>
            </w:r>
          </w:p>
        </w:tc>
      </w:tr>
      <w:tr w:rsidR="00965D7B" w:rsidRPr="002156C5" w:rsidTr="00965D7B">
        <w:trPr>
          <w:trHeight w:val="445"/>
        </w:trPr>
        <w:tc>
          <w:tcPr>
            <w:tcW w:w="4673" w:type="dxa"/>
          </w:tcPr>
          <w:p w:rsidR="00965D7B" w:rsidRPr="0052236E" w:rsidRDefault="00965D7B" w:rsidP="00965D7B">
            <w:pPr>
              <w:spacing w:after="0" w:line="240" w:lineRule="auto"/>
              <w:rPr>
                <w:rFonts w:ascii="Times New Roman" w:eastAsia="Calibri" w:hAnsi="Times New Roman" w:cs="Times New Roman"/>
                <w:b/>
              </w:rPr>
            </w:pPr>
            <w:r w:rsidRPr="003C51F0">
              <w:rPr>
                <w:rFonts w:ascii="Times New Roman" w:hAnsi="Times New Roman" w:cs="Times New Roman"/>
                <w:b/>
                <w:sz w:val="28"/>
                <w:szCs w:val="28"/>
              </w:rPr>
              <w:t>Всего</w:t>
            </w:r>
          </w:p>
        </w:tc>
        <w:tc>
          <w:tcPr>
            <w:tcW w:w="1701" w:type="dxa"/>
          </w:tcPr>
          <w:p w:rsidR="00965D7B" w:rsidRPr="00D24AA1" w:rsidRDefault="00965D7B" w:rsidP="00965D7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320,000</w:t>
            </w:r>
          </w:p>
        </w:tc>
        <w:tc>
          <w:tcPr>
            <w:tcW w:w="1701" w:type="dxa"/>
          </w:tcPr>
          <w:p w:rsidR="00965D7B" w:rsidRDefault="00965D7B" w:rsidP="00965D7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0,0</w:t>
            </w:r>
          </w:p>
        </w:tc>
        <w:tc>
          <w:tcPr>
            <w:tcW w:w="1701" w:type="dxa"/>
          </w:tcPr>
          <w:p w:rsidR="00965D7B" w:rsidRDefault="00965D7B" w:rsidP="00965D7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0,0</w:t>
            </w:r>
          </w:p>
        </w:tc>
      </w:tr>
    </w:tbl>
    <w:p w:rsidR="00965D7B" w:rsidRPr="002156C5" w:rsidRDefault="00965D7B" w:rsidP="00965D7B">
      <w:pPr>
        <w:rPr>
          <w:b/>
          <w:sz w:val="24"/>
          <w:szCs w:val="24"/>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0473D7">
      <w:pPr>
        <w:spacing w:after="0" w:line="240" w:lineRule="auto"/>
        <w:rPr>
          <w:rFonts w:ascii="Times New Roman" w:hAnsi="Times New Roman" w:cs="Times New Roman"/>
          <w:sz w:val="26"/>
          <w:szCs w:val="26"/>
        </w:rPr>
      </w:pPr>
    </w:p>
    <w:p w:rsidR="00965D7B" w:rsidRDefault="00965D7B" w:rsidP="00965D7B">
      <w:pPr>
        <w:spacing w:after="0" w:line="240" w:lineRule="auto"/>
        <w:jc w:val="right"/>
        <w:rPr>
          <w:rFonts w:ascii="Times New Roman" w:hAnsi="Times New Roman" w:cs="Times New Roman"/>
          <w:sz w:val="24"/>
          <w:szCs w:val="24"/>
        </w:rPr>
      </w:pPr>
      <w:r w:rsidRPr="008D2DDD">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20</w:t>
      </w:r>
      <w:r w:rsidRPr="008D2DDD">
        <w:rPr>
          <w:rFonts w:ascii="Times New Roman" w:hAnsi="Times New Roman" w:cs="Times New Roman"/>
          <w:sz w:val="24"/>
          <w:szCs w:val="24"/>
        </w:rPr>
        <w:t xml:space="preserve"> </w:t>
      </w:r>
    </w:p>
    <w:p w:rsidR="00965D7B" w:rsidRPr="003F61FB" w:rsidRDefault="00965D7B" w:rsidP="00965D7B">
      <w:pPr>
        <w:spacing w:after="0" w:line="240" w:lineRule="auto"/>
        <w:jc w:val="right"/>
        <w:rPr>
          <w:rFonts w:ascii="Times New Roman" w:hAnsi="Times New Roman" w:cs="Times New Roman"/>
          <w:sz w:val="24"/>
          <w:szCs w:val="24"/>
        </w:rPr>
      </w:pPr>
      <w:r w:rsidRPr="003F61FB">
        <w:rPr>
          <w:rFonts w:ascii="Times New Roman" w:hAnsi="Times New Roman" w:cs="Times New Roman"/>
          <w:sz w:val="24"/>
          <w:szCs w:val="24"/>
        </w:rPr>
        <w:t xml:space="preserve">                                                            к решению Совета депутатов</w:t>
      </w:r>
    </w:p>
    <w:p w:rsidR="00965D7B" w:rsidRPr="003F61FB" w:rsidRDefault="00965D7B" w:rsidP="00965D7B">
      <w:pPr>
        <w:spacing w:after="0" w:line="240" w:lineRule="auto"/>
        <w:jc w:val="right"/>
        <w:rPr>
          <w:rFonts w:ascii="Times New Roman" w:hAnsi="Times New Roman" w:cs="Times New Roman"/>
          <w:sz w:val="24"/>
          <w:szCs w:val="24"/>
        </w:rPr>
      </w:pPr>
      <w:r w:rsidRPr="003F61FB">
        <w:rPr>
          <w:rFonts w:ascii="Times New Roman" w:hAnsi="Times New Roman" w:cs="Times New Roman"/>
          <w:sz w:val="24"/>
          <w:szCs w:val="24"/>
        </w:rPr>
        <w:t xml:space="preserve">                                                           Кочковского района </w:t>
      </w:r>
    </w:p>
    <w:p w:rsidR="00965D7B" w:rsidRPr="003F61FB" w:rsidRDefault="00965D7B" w:rsidP="00965D7B">
      <w:pPr>
        <w:spacing w:after="0" w:line="240" w:lineRule="auto"/>
        <w:jc w:val="right"/>
        <w:rPr>
          <w:rFonts w:ascii="Times New Roman" w:hAnsi="Times New Roman" w:cs="Times New Roman"/>
          <w:sz w:val="24"/>
          <w:szCs w:val="24"/>
        </w:rPr>
      </w:pPr>
      <w:r w:rsidRPr="003F61FB">
        <w:rPr>
          <w:rFonts w:ascii="Times New Roman" w:hAnsi="Times New Roman" w:cs="Times New Roman"/>
          <w:sz w:val="24"/>
          <w:szCs w:val="24"/>
        </w:rPr>
        <w:t>Новосибирской области</w:t>
      </w:r>
    </w:p>
    <w:p w:rsidR="00965D7B" w:rsidRPr="003F61FB" w:rsidRDefault="00965D7B" w:rsidP="00965D7B">
      <w:pPr>
        <w:spacing w:after="0" w:line="240" w:lineRule="auto"/>
        <w:jc w:val="right"/>
        <w:rPr>
          <w:rFonts w:ascii="Times New Roman" w:hAnsi="Times New Roman" w:cs="Times New Roman"/>
          <w:sz w:val="24"/>
          <w:szCs w:val="24"/>
        </w:rPr>
      </w:pPr>
      <w:r w:rsidRPr="003F61FB">
        <w:rPr>
          <w:rFonts w:ascii="Times New Roman" w:hAnsi="Times New Roman" w:cs="Times New Roman"/>
          <w:sz w:val="24"/>
          <w:szCs w:val="24"/>
        </w:rPr>
        <w:t xml:space="preserve">                                                                                                 от </w:t>
      </w:r>
      <w:r>
        <w:rPr>
          <w:rFonts w:ascii="Times New Roman" w:hAnsi="Times New Roman" w:cs="Times New Roman"/>
          <w:sz w:val="24"/>
          <w:szCs w:val="24"/>
        </w:rPr>
        <w:t>23</w:t>
      </w:r>
      <w:r w:rsidRPr="003F61FB">
        <w:rPr>
          <w:rFonts w:ascii="Times New Roman" w:hAnsi="Times New Roman" w:cs="Times New Roman"/>
          <w:sz w:val="24"/>
          <w:szCs w:val="24"/>
        </w:rPr>
        <w:t>.</w:t>
      </w:r>
      <w:r>
        <w:rPr>
          <w:rFonts w:ascii="Times New Roman" w:hAnsi="Times New Roman" w:cs="Times New Roman"/>
          <w:sz w:val="24"/>
          <w:szCs w:val="24"/>
        </w:rPr>
        <w:t>11</w:t>
      </w:r>
      <w:r w:rsidRPr="003F61FB">
        <w:rPr>
          <w:rFonts w:ascii="Times New Roman" w:hAnsi="Times New Roman" w:cs="Times New Roman"/>
          <w:sz w:val="24"/>
          <w:szCs w:val="24"/>
        </w:rPr>
        <w:t>.20</w:t>
      </w:r>
      <w:r>
        <w:rPr>
          <w:rFonts w:ascii="Times New Roman" w:hAnsi="Times New Roman" w:cs="Times New Roman"/>
          <w:sz w:val="24"/>
          <w:szCs w:val="24"/>
        </w:rPr>
        <w:t>22 № 3</w:t>
      </w:r>
      <w:r w:rsidRPr="003F61FB">
        <w:rPr>
          <w:rFonts w:ascii="Times New Roman" w:hAnsi="Times New Roman" w:cs="Times New Roman"/>
          <w:sz w:val="24"/>
          <w:szCs w:val="24"/>
        </w:rPr>
        <w:t xml:space="preserve"> </w:t>
      </w:r>
    </w:p>
    <w:p w:rsidR="00965D7B" w:rsidRDefault="00965D7B" w:rsidP="000473D7">
      <w:pPr>
        <w:spacing w:after="0" w:line="240" w:lineRule="auto"/>
        <w:rPr>
          <w:rFonts w:ascii="Times New Roman" w:hAnsi="Times New Roman" w:cs="Times New Roman"/>
          <w:sz w:val="26"/>
          <w:szCs w:val="26"/>
        </w:rPr>
      </w:pPr>
    </w:p>
    <w:tbl>
      <w:tblPr>
        <w:tblW w:w="9370" w:type="dxa"/>
        <w:tblInd w:w="94" w:type="dxa"/>
        <w:tblLayout w:type="fixed"/>
        <w:tblLook w:val="04A0"/>
      </w:tblPr>
      <w:tblGrid>
        <w:gridCol w:w="585"/>
        <w:gridCol w:w="554"/>
        <w:gridCol w:w="530"/>
        <w:gridCol w:w="513"/>
        <w:gridCol w:w="499"/>
        <w:gridCol w:w="735"/>
        <w:gridCol w:w="1316"/>
        <w:gridCol w:w="486"/>
        <w:gridCol w:w="449"/>
        <w:gridCol w:w="301"/>
        <w:gridCol w:w="197"/>
        <w:gridCol w:w="937"/>
        <w:gridCol w:w="459"/>
        <w:gridCol w:w="675"/>
        <w:gridCol w:w="212"/>
        <w:gridCol w:w="922"/>
      </w:tblGrid>
      <w:tr w:rsidR="00965D7B" w:rsidRPr="00965D7B" w:rsidTr="00A052F3">
        <w:trPr>
          <w:trHeight w:val="732"/>
        </w:trPr>
        <w:tc>
          <w:tcPr>
            <w:tcW w:w="9370" w:type="dxa"/>
            <w:gridSpan w:val="16"/>
            <w:tcBorders>
              <w:top w:val="nil"/>
              <w:left w:val="nil"/>
              <w:bottom w:val="nil"/>
              <w:right w:val="nil"/>
            </w:tcBorders>
            <w:shd w:val="clear" w:color="auto" w:fill="auto"/>
            <w:vAlign w:val="bottom"/>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b/>
                <w:bCs/>
                <w:sz w:val="24"/>
                <w:szCs w:val="24"/>
                <w:lang w:eastAsia="ru-RU"/>
              </w:rPr>
            </w:pPr>
            <w:r w:rsidRPr="00965D7B">
              <w:rPr>
                <w:rFonts w:ascii="Times New Roman" w:eastAsia="Times New Roman" w:hAnsi="Times New Roman" w:cs="Times New Roman"/>
                <w:b/>
                <w:bCs/>
                <w:sz w:val="24"/>
                <w:szCs w:val="24"/>
                <w:lang w:eastAsia="ru-RU"/>
              </w:rPr>
              <w:t>Перечень муниципальных программ Кочковского района Новосибирской области, предусмотренных к финансированию из районного бюджета в 2023 году и плановом периоде 2024-2025 годов</w:t>
            </w:r>
          </w:p>
        </w:tc>
      </w:tr>
      <w:tr w:rsidR="00965D7B" w:rsidRPr="00965D7B" w:rsidTr="00A052F3">
        <w:trPr>
          <w:trHeight w:val="255"/>
        </w:trPr>
        <w:tc>
          <w:tcPr>
            <w:tcW w:w="585"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Arial" w:eastAsia="Times New Roman" w:hAnsi="Arial" w:cs="Arial"/>
                <w:sz w:val="20"/>
                <w:szCs w:val="20"/>
                <w:lang w:eastAsia="ru-RU"/>
              </w:rPr>
            </w:pPr>
          </w:p>
        </w:tc>
        <w:tc>
          <w:tcPr>
            <w:tcW w:w="554"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Arial" w:eastAsia="Times New Roman" w:hAnsi="Arial" w:cs="Arial"/>
                <w:sz w:val="20"/>
                <w:szCs w:val="20"/>
                <w:lang w:eastAsia="ru-RU"/>
              </w:rPr>
            </w:pPr>
          </w:p>
        </w:tc>
        <w:tc>
          <w:tcPr>
            <w:tcW w:w="530"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Arial" w:eastAsia="Times New Roman" w:hAnsi="Arial" w:cs="Arial"/>
                <w:sz w:val="20"/>
                <w:szCs w:val="20"/>
                <w:lang w:eastAsia="ru-RU"/>
              </w:rPr>
            </w:pPr>
          </w:p>
        </w:tc>
        <w:tc>
          <w:tcPr>
            <w:tcW w:w="513"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Arial" w:eastAsia="Times New Roman" w:hAnsi="Arial" w:cs="Arial"/>
                <w:sz w:val="20"/>
                <w:szCs w:val="20"/>
                <w:lang w:eastAsia="ru-RU"/>
              </w:rPr>
            </w:pPr>
          </w:p>
        </w:tc>
        <w:tc>
          <w:tcPr>
            <w:tcW w:w="499"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Arial" w:eastAsia="Times New Roman" w:hAnsi="Arial" w:cs="Arial"/>
                <w:sz w:val="20"/>
                <w:szCs w:val="20"/>
                <w:lang w:eastAsia="ru-RU"/>
              </w:rPr>
            </w:pPr>
          </w:p>
        </w:tc>
        <w:tc>
          <w:tcPr>
            <w:tcW w:w="2051" w:type="dxa"/>
            <w:gridSpan w:val="2"/>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Arial" w:eastAsia="Times New Roman" w:hAnsi="Arial" w:cs="Arial"/>
                <w:sz w:val="20"/>
                <w:szCs w:val="20"/>
                <w:lang w:eastAsia="ru-RU"/>
              </w:rPr>
            </w:pPr>
          </w:p>
        </w:tc>
        <w:tc>
          <w:tcPr>
            <w:tcW w:w="486"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Arial" w:eastAsia="Times New Roman" w:hAnsi="Arial" w:cs="Arial"/>
                <w:sz w:val="20"/>
                <w:szCs w:val="20"/>
                <w:lang w:eastAsia="ru-RU"/>
              </w:rPr>
            </w:pPr>
          </w:p>
        </w:tc>
        <w:tc>
          <w:tcPr>
            <w:tcW w:w="449"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Arial" w:eastAsia="Times New Roman" w:hAnsi="Arial" w:cs="Arial"/>
                <w:sz w:val="20"/>
                <w:szCs w:val="20"/>
                <w:lang w:eastAsia="ru-RU"/>
              </w:rPr>
            </w:pPr>
          </w:p>
        </w:tc>
        <w:tc>
          <w:tcPr>
            <w:tcW w:w="498" w:type="dxa"/>
            <w:gridSpan w:val="2"/>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Arial" w:eastAsia="Times New Roman" w:hAnsi="Arial" w:cs="Arial"/>
                <w:sz w:val="20"/>
                <w:szCs w:val="20"/>
                <w:lang w:eastAsia="ru-RU"/>
              </w:rPr>
            </w:pPr>
          </w:p>
        </w:tc>
        <w:tc>
          <w:tcPr>
            <w:tcW w:w="1396" w:type="dxa"/>
            <w:gridSpan w:val="2"/>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Arial" w:eastAsia="Times New Roman" w:hAnsi="Arial" w:cs="Arial"/>
                <w:sz w:val="20"/>
                <w:szCs w:val="20"/>
                <w:lang w:eastAsia="ru-RU"/>
              </w:rPr>
            </w:pPr>
          </w:p>
        </w:tc>
        <w:tc>
          <w:tcPr>
            <w:tcW w:w="887" w:type="dxa"/>
            <w:gridSpan w:val="2"/>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Arial" w:eastAsia="Times New Roman" w:hAnsi="Arial" w:cs="Arial"/>
                <w:sz w:val="20"/>
                <w:szCs w:val="20"/>
                <w:lang w:eastAsia="ru-RU"/>
              </w:rPr>
            </w:pPr>
          </w:p>
        </w:tc>
        <w:tc>
          <w:tcPr>
            <w:tcW w:w="922"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Arial" w:eastAsia="Times New Roman" w:hAnsi="Arial" w:cs="Arial"/>
                <w:sz w:val="20"/>
                <w:szCs w:val="20"/>
                <w:lang w:eastAsia="ru-RU"/>
              </w:rPr>
            </w:pPr>
            <w:r w:rsidRPr="00965D7B">
              <w:rPr>
                <w:rFonts w:ascii="Arial" w:eastAsia="Times New Roman" w:hAnsi="Arial" w:cs="Arial"/>
                <w:sz w:val="20"/>
                <w:szCs w:val="20"/>
                <w:lang w:eastAsia="ru-RU"/>
              </w:rPr>
              <w:t>табл.1</w:t>
            </w:r>
          </w:p>
        </w:tc>
      </w:tr>
      <w:tr w:rsidR="00965D7B" w:rsidRPr="00965D7B" w:rsidTr="00A052F3">
        <w:trPr>
          <w:trHeight w:val="1283"/>
        </w:trPr>
        <w:tc>
          <w:tcPr>
            <w:tcW w:w="9370" w:type="dxa"/>
            <w:gridSpan w:val="16"/>
            <w:tcBorders>
              <w:top w:val="nil"/>
              <w:left w:val="nil"/>
              <w:bottom w:val="nil"/>
              <w:right w:val="nil"/>
            </w:tcBorders>
            <w:shd w:val="clear" w:color="auto" w:fill="auto"/>
            <w:vAlign w:val="bottom"/>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b/>
                <w:bCs/>
                <w:sz w:val="24"/>
                <w:szCs w:val="24"/>
                <w:lang w:eastAsia="ru-RU"/>
              </w:rPr>
            </w:pPr>
            <w:r w:rsidRPr="00965D7B">
              <w:rPr>
                <w:rFonts w:ascii="Times New Roman" w:eastAsia="Times New Roman" w:hAnsi="Times New Roman" w:cs="Times New Roman"/>
                <w:b/>
                <w:bCs/>
                <w:sz w:val="24"/>
                <w:szCs w:val="24"/>
                <w:lang w:eastAsia="ru-RU"/>
              </w:rPr>
              <w:t xml:space="preserve">Перечень муниципальных программ Кочковского района Новосибирской области, </w:t>
            </w:r>
            <w:r w:rsidRPr="00965D7B">
              <w:rPr>
                <w:rFonts w:ascii="Times New Roman" w:eastAsia="Times New Roman" w:hAnsi="Times New Roman" w:cs="Times New Roman"/>
                <w:b/>
                <w:bCs/>
                <w:sz w:val="24"/>
                <w:szCs w:val="24"/>
                <w:lang w:eastAsia="ru-RU"/>
              </w:rPr>
              <w:br/>
              <w:t>предусмотренных к финансированию из районного бюджета  в 2023 году и плановом периоде 2024 и 2025 годов</w:t>
            </w:r>
          </w:p>
        </w:tc>
      </w:tr>
      <w:tr w:rsidR="00965D7B" w:rsidRPr="00965D7B" w:rsidTr="00A052F3">
        <w:trPr>
          <w:trHeight w:val="225"/>
        </w:trPr>
        <w:tc>
          <w:tcPr>
            <w:tcW w:w="585" w:type="dxa"/>
            <w:tcBorders>
              <w:top w:val="nil"/>
              <w:left w:val="nil"/>
              <w:bottom w:val="single" w:sz="8"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Arial" w:eastAsia="Times New Roman" w:hAnsi="Arial" w:cs="Arial"/>
                <w:b/>
                <w:bCs/>
                <w:sz w:val="16"/>
                <w:szCs w:val="16"/>
                <w:lang w:eastAsia="ru-RU"/>
              </w:rPr>
            </w:pPr>
            <w:r w:rsidRPr="00965D7B">
              <w:rPr>
                <w:rFonts w:ascii="Arial" w:eastAsia="Times New Roman" w:hAnsi="Arial" w:cs="Arial"/>
                <w:b/>
                <w:bCs/>
                <w:sz w:val="16"/>
                <w:szCs w:val="16"/>
                <w:lang w:eastAsia="ru-RU"/>
              </w:rPr>
              <w:t> </w:t>
            </w:r>
          </w:p>
        </w:tc>
        <w:tc>
          <w:tcPr>
            <w:tcW w:w="554" w:type="dxa"/>
            <w:tcBorders>
              <w:top w:val="nil"/>
              <w:left w:val="nil"/>
              <w:bottom w:val="single" w:sz="8"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Arial" w:eastAsia="Times New Roman" w:hAnsi="Arial" w:cs="Arial"/>
                <w:b/>
                <w:bCs/>
                <w:sz w:val="16"/>
                <w:szCs w:val="16"/>
                <w:lang w:eastAsia="ru-RU"/>
              </w:rPr>
            </w:pPr>
            <w:r w:rsidRPr="00965D7B">
              <w:rPr>
                <w:rFonts w:ascii="Arial" w:eastAsia="Times New Roman" w:hAnsi="Arial" w:cs="Arial"/>
                <w:b/>
                <w:bCs/>
                <w:sz w:val="16"/>
                <w:szCs w:val="16"/>
                <w:lang w:eastAsia="ru-RU"/>
              </w:rPr>
              <w:t> </w:t>
            </w:r>
          </w:p>
        </w:tc>
        <w:tc>
          <w:tcPr>
            <w:tcW w:w="530" w:type="dxa"/>
            <w:tcBorders>
              <w:top w:val="nil"/>
              <w:left w:val="nil"/>
              <w:bottom w:val="single" w:sz="8"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Arial" w:eastAsia="Times New Roman" w:hAnsi="Arial" w:cs="Arial"/>
                <w:b/>
                <w:bCs/>
                <w:sz w:val="16"/>
                <w:szCs w:val="16"/>
                <w:lang w:eastAsia="ru-RU"/>
              </w:rPr>
            </w:pPr>
            <w:r w:rsidRPr="00965D7B">
              <w:rPr>
                <w:rFonts w:ascii="Arial" w:eastAsia="Times New Roman" w:hAnsi="Arial" w:cs="Arial"/>
                <w:b/>
                <w:bCs/>
                <w:sz w:val="16"/>
                <w:szCs w:val="16"/>
                <w:lang w:eastAsia="ru-RU"/>
              </w:rPr>
              <w:t> </w:t>
            </w:r>
          </w:p>
        </w:tc>
        <w:tc>
          <w:tcPr>
            <w:tcW w:w="513" w:type="dxa"/>
            <w:tcBorders>
              <w:top w:val="nil"/>
              <w:left w:val="nil"/>
              <w:bottom w:val="single" w:sz="8"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Arial" w:eastAsia="Times New Roman" w:hAnsi="Arial" w:cs="Arial"/>
                <w:b/>
                <w:bCs/>
                <w:sz w:val="16"/>
                <w:szCs w:val="16"/>
                <w:lang w:eastAsia="ru-RU"/>
              </w:rPr>
            </w:pPr>
            <w:r w:rsidRPr="00965D7B">
              <w:rPr>
                <w:rFonts w:ascii="Arial" w:eastAsia="Times New Roman" w:hAnsi="Arial" w:cs="Arial"/>
                <w:b/>
                <w:bCs/>
                <w:sz w:val="16"/>
                <w:szCs w:val="16"/>
                <w:lang w:eastAsia="ru-RU"/>
              </w:rPr>
              <w:t> </w:t>
            </w:r>
          </w:p>
        </w:tc>
        <w:tc>
          <w:tcPr>
            <w:tcW w:w="1234" w:type="dxa"/>
            <w:gridSpan w:val="2"/>
            <w:tcBorders>
              <w:top w:val="nil"/>
              <w:left w:val="nil"/>
              <w:bottom w:val="single" w:sz="8"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Arial" w:eastAsia="Times New Roman" w:hAnsi="Arial" w:cs="Arial"/>
                <w:b/>
                <w:bCs/>
                <w:sz w:val="16"/>
                <w:szCs w:val="16"/>
                <w:lang w:eastAsia="ru-RU"/>
              </w:rPr>
            </w:pPr>
            <w:r w:rsidRPr="00965D7B">
              <w:rPr>
                <w:rFonts w:ascii="Arial" w:eastAsia="Times New Roman" w:hAnsi="Arial" w:cs="Arial"/>
                <w:b/>
                <w:bCs/>
                <w:sz w:val="16"/>
                <w:szCs w:val="16"/>
                <w:lang w:eastAsia="ru-RU"/>
              </w:rPr>
              <w:t> </w:t>
            </w:r>
          </w:p>
        </w:tc>
        <w:tc>
          <w:tcPr>
            <w:tcW w:w="1316" w:type="dxa"/>
            <w:tcBorders>
              <w:top w:val="nil"/>
              <w:left w:val="nil"/>
              <w:bottom w:val="single" w:sz="8"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Arial" w:eastAsia="Times New Roman" w:hAnsi="Arial" w:cs="Arial"/>
                <w:b/>
                <w:bCs/>
                <w:sz w:val="16"/>
                <w:szCs w:val="16"/>
                <w:lang w:eastAsia="ru-RU"/>
              </w:rPr>
            </w:pPr>
            <w:r w:rsidRPr="00965D7B">
              <w:rPr>
                <w:rFonts w:ascii="Arial" w:eastAsia="Times New Roman" w:hAnsi="Arial" w:cs="Arial"/>
                <w:b/>
                <w:bCs/>
                <w:sz w:val="16"/>
                <w:szCs w:val="16"/>
                <w:lang w:eastAsia="ru-RU"/>
              </w:rPr>
              <w:t> </w:t>
            </w:r>
          </w:p>
        </w:tc>
        <w:tc>
          <w:tcPr>
            <w:tcW w:w="486" w:type="dxa"/>
            <w:tcBorders>
              <w:top w:val="nil"/>
              <w:left w:val="nil"/>
              <w:bottom w:val="single" w:sz="8"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Arial" w:eastAsia="Times New Roman" w:hAnsi="Arial" w:cs="Arial"/>
                <w:b/>
                <w:bCs/>
                <w:sz w:val="16"/>
                <w:szCs w:val="16"/>
                <w:lang w:eastAsia="ru-RU"/>
              </w:rPr>
            </w:pPr>
            <w:r w:rsidRPr="00965D7B">
              <w:rPr>
                <w:rFonts w:ascii="Arial" w:eastAsia="Times New Roman" w:hAnsi="Arial" w:cs="Arial"/>
                <w:b/>
                <w:bCs/>
                <w:sz w:val="16"/>
                <w:szCs w:val="16"/>
                <w:lang w:eastAsia="ru-RU"/>
              </w:rPr>
              <w:t> </w:t>
            </w:r>
          </w:p>
        </w:tc>
        <w:tc>
          <w:tcPr>
            <w:tcW w:w="449" w:type="dxa"/>
            <w:tcBorders>
              <w:top w:val="nil"/>
              <w:left w:val="nil"/>
              <w:bottom w:val="single" w:sz="8"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Arial" w:eastAsia="Times New Roman" w:hAnsi="Arial" w:cs="Arial"/>
                <w:b/>
                <w:bCs/>
                <w:sz w:val="16"/>
                <w:szCs w:val="16"/>
                <w:lang w:eastAsia="ru-RU"/>
              </w:rPr>
            </w:pPr>
            <w:r w:rsidRPr="00965D7B">
              <w:rPr>
                <w:rFonts w:ascii="Arial" w:eastAsia="Times New Roman" w:hAnsi="Arial" w:cs="Arial"/>
                <w:b/>
                <w:bCs/>
                <w:sz w:val="16"/>
                <w:szCs w:val="16"/>
                <w:lang w:eastAsia="ru-RU"/>
              </w:rPr>
              <w:t> </w:t>
            </w:r>
          </w:p>
        </w:tc>
        <w:tc>
          <w:tcPr>
            <w:tcW w:w="301"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Arial" w:eastAsia="Times New Roman" w:hAnsi="Arial" w:cs="Arial"/>
                <w:sz w:val="20"/>
                <w:szCs w:val="20"/>
                <w:lang w:eastAsia="ru-RU"/>
              </w:rPr>
            </w:pPr>
          </w:p>
        </w:tc>
        <w:tc>
          <w:tcPr>
            <w:tcW w:w="1593" w:type="dxa"/>
            <w:gridSpan w:val="3"/>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Arial" w:eastAsia="Times New Roman" w:hAnsi="Arial" w:cs="Arial"/>
                <w:b/>
                <w:bCs/>
                <w:sz w:val="16"/>
                <w:szCs w:val="16"/>
                <w:lang w:eastAsia="ru-RU"/>
              </w:rPr>
            </w:pPr>
          </w:p>
        </w:tc>
        <w:tc>
          <w:tcPr>
            <w:tcW w:w="887" w:type="dxa"/>
            <w:gridSpan w:val="2"/>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rPr>
                <w:rFonts w:ascii="Arial" w:eastAsia="Times New Roman" w:hAnsi="Arial" w:cs="Arial"/>
                <w:b/>
                <w:bCs/>
                <w:sz w:val="16"/>
                <w:szCs w:val="16"/>
                <w:lang w:eastAsia="ru-RU"/>
              </w:rPr>
            </w:pPr>
          </w:p>
        </w:tc>
        <w:tc>
          <w:tcPr>
            <w:tcW w:w="922" w:type="dxa"/>
            <w:tcBorders>
              <w:top w:val="nil"/>
              <w:left w:val="nil"/>
              <w:bottom w:val="nil"/>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Arial" w:eastAsia="Times New Roman" w:hAnsi="Arial" w:cs="Arial"/>
                <w:b/>
                <w:bCs/>
                <w:sz w:val="16"/>
                <w:szCs w:val="16"/>
                <w:lang w:eastAsia="ru-RU"/>
              </w:rPr>
            </w:pPr>
            <w:r w:rsidRPr="00965D7B">
              <w:rPr>
                <w:rFonts w:ascii="Arial" w:eastAsia="Times New Roman" w:hAnsi="Arial" w:cs="Arial"/>
                <w:b/>
                <w:bCs/>
                <w:sz w:val="16"/>
                <w:szCs w:val="16"/>
                <w:lang w:eastAsia="ru-RU"/>
              </w:rPr>
              <w:t>тыс. рублей</w:t>
            </w:r>
          </w:p>
        </w:tc>
      </w:tr>
      <w:tr w:rsidR="00965D7B" w:rsidRPr="00965D7B" w:rsidTr="00A052F3">
        <w:trPr>
          <w:trHeight w:val="315"/>
        </w:trPr>
        <w:tc>
          <w:tcPr>
            <w:tcW w:w="3416"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t>Наименование</w:t>
            </w:r>
          </w:p>
        </w:tc>
        <w:tc>
          <w:tcPr>
            <w:tcW w:w="131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ЦСР</w:t>
            </w:r>
          </w:p>
        </w:tc>
        <w:tc>
          <w:tcPr>
            <w:tcW w:w="48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ВР</w:t>
            </w:r>
          </w:p>
        </w:tc>
        <w:tc>
          <w:tcPr>
            <w:tcW w:w="449" w:type="dxa"/>
            <w:vMerge w:val="restart"/>
            <w:tcBorders>
              <w:top w:val="nil"/>
              <w:left w:val="single" w:sz="8" w:space="0" w:color="auto"/>
              <w:bottom w:val="single" w:sz="8" w:space="0" w:color="auto"/>
              <w:right w:val="nil"/>
            </w:tcBorders>
            <w:shd w:val="clear" w:color="auto" w:fill="auto"/>
            <w:noWrap/>
            <w:vAlign w:val="center"/>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РЗ</w:t>
            </w:r>
          </w:p>
        </w:tc>
        <w:tc>
          <w:tcPr>
            <w:tcW w:w="301" w:type="dxa"/>
            <w:vMerge w:val="restart"/>
            <w:tcBorders>
              <w:top w:val="single" w:sz="8" w:space="0" w:color="auto"/>
              <w:left w:val="single" w:sz="8" w:space="0" w:color="auto"/>
              <w:bottom w:val="single" w:sz="8" w:space="0" w:color="auto"/>
              <w:right w:val="nil"/>
            </w:tcBorders>
            <w:shd w:val="clear" w:color="auto" w:fill="auto"/>
            <w:noWrap/>
            <w:vAlign w:val="center"/>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ПР</w:t>
            </w:r>
          </w:p>
        </w:tc>
        <w:tc>
          <w:tcPr>
            <w:tcW w:w="340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Сумма</w:t>
            </w:r>
          </w:p>
        </w:tc>
      </w:tr>
      <w:tr w:rsidR="00965D7B" w:rsidRPr="00965D7B" w:rsidTr="00A052F3">
        <w:trPr>
          <w:trHeight w:val="270"/>
        </w:trPr>
        <w:tc>
          <w:tcPr>
            <w:tcW w:w="3416" w:type="dxa"/>
            <w:gridSpan w:val="6"/>
            <w:vMerge/>
            <w:tcBorders>
              <w:top w:val="single" w:sz="8" w:space="0" w:color="auto"/>
              <w:left w:val="single" w:sz="8" w:space="0" w:color="auto"/>
              <w:bottom w:val="single" w:sz="8" w:space="0" w:color="auto"/>
              <w:right w:val="single" w:sz="8" w:space="0" w:color="auto"/>
            </w:tcBorders>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p>
        </w:tc>
        <w:tc>
          <w:tcPr>
            <w:tcW w:w="1316" w:type="dxa"/>
            <w:vMerge/>
            <w:tcBorders>
              <w:top w:val="nil"/>
              <w:left w:val="single" w:sz="8" w:space="0" w:color="auto"/>
              <w:bottom w:val="single" w:sz="8" w:space="0" w:color="auto"/>
              <w:right w:val="single" w:sz="8" w:space="0" w:color="auto"/>
            </w:tcBorders>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p>
        </w:tc>
        <w:tc>
          <w:tcPr>
            <w:tcW w:w="486" w:type="dxa"/>
            <w:vMerge/>
            <w:tcBorders>
              <w:top w:val="nil"/>
              <w:left w:val="single" w:sz="8" w:space="0" w:color="auto"/>
              <w:bottom w:val="single" w:sz="8" w:space="0" w:color="auto"/>
              <w:right w:val="single" w:sz="8" w:space="0" w:color="auto"/>
            </w:tcBorders>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p>
        </w:tc>
        <w:tc>
          <w:tcPr>
            <w:tcW w:w="449" w:type="dxa"/>
            <w:vMerge/>
            <w:tcBorders>
              <w:top w:val="nil"/>
              <w:left w:val="single" w:sz="8" w:space="0" w:color="auto"/>
              <w:bottom w:val="single" w:sz="8" w:space="0" w:color="auto"/>
              <w:right w:val="nil"/>
            </w:tcBorders>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p>
        </w:tc>
        <w:tc>
          <w:tcPr>
            <w:tcW w:w="301" w:type="dxa"/>
            <w:vMerge/>
            <w:tcBorders>
              <w:top w:val="single" w:sz="8" w:space="0" w:color="auto"/>
              <w:left w:val="single" w:sz="8" w:space="0" w:color="auto"/>
              <w:bottom w:val="single" w:sz="8" w:space="0" w:color="auto"/>
              <w:right w:val="nil"/>
            </w:tcBorders>
            <w:vAlign w:val="center"/>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2023 год</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xml:space="preserve">2024 год </w:t>
            </w:r>
          </w:p>
        </w:tc>
        <w:tc>
          <w:tcPr>
            <w:tcW w:w="1134" w:type="dxa"/>
            <w:gridSpan w:val="2"/>
            <w:tcBorders>
              <w:top w:val="nil"/>
              <w:left w:val="nil"/>
              <w:bottom w:val="single" w:sz="8" w:space="0" w:color="auto"/>
              <w:right w:val="nil"/>
            </w:tcBorders>
            <w:shd w:val="clear" w:color="auto" w:fill="auto"/>
            <w:noWrap/>
            <w:vAlign w:val="center"/>
            <w:hideMark/>
          </w:tcPr>
          <w:p w:rsidR="00965D7B" w:rsidRPr="00965D7B" w:rsidRDefault="00965D7B" w:rsidP="00965D7B">
            <w:pPr>
              <w:tabs>
                <w:tab w:val="clear" w:pos="708"/>
              </w:tabs>
              <w:spacing w:after="0" w:line="240" w:lineRule="auto"/>
              <w:jc w:val="center"/>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2025 год</w:t>
            </w:r>
          </w:p>
        </w:tc>
      </w:tr>
      <w:tr w:rsidR="00965D7B" w:rsidRPr="00965D7B" w:rsidTr="00A052F3">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t>Муниципальная программа  "Управление муниципальными финансами Кочковского района Новосибирской области "</w:t>
            </w:r>
          </w:p>
        </w:tc>
        <w:tc>
          <w:tcPr>
            <w:tcW w:w="1316" w:type="dxa"/>
            <w:tcBorders>
              <w:top w:val="single" w:sz="4" w:space="0" w:color="auto"/>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0107900000</w:t>
            </w:r>
          </w:p>
        </w:tc>
        <w:tc>
          <w:tcPr>
            <w:tcW w:w="486" w:type="dxa"/>
            <w:tcBorders>
              <w:top w:val="single" w:sz="4" w:space="0" w:color="auto"/>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single" w:sz="4" w:space="0" w:color="auto"/>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single" w:sz="4" w:space="0" w:color="auto"/>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single" w:sz="4" w:space="0" w:color="auto"/>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83 779,8</w:t>
            </w:r>
          </w:p>
        </w:tc>
        <w:tc>
          <w:tcPr>
            <w:tcW w:w="1134" w:type="dxa"/>
            <w:gridSpan w:val="2"/>
            <w:tcBorders>
              <w:top w:val="single" w:sz="4" w:space="0" w:color="auto"/>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35 769,5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37 691,6</w:t>
            </w:r>
          </w:p>
        </w:tc>
      </w:tr>
      <w:tr w:rsidR="00965D7B" w:rsidRPr="00965D7B" w:rsidTr="00A052F3">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w:t>
            </w:r>
          </w:p>
        </w:tc>
        <w:tc>
          <w:tcPr>
            <w:tcW w:w="131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0207900000</w:t>
            </w:r>
          </w:p>
        </w:tc>
        <w:tc>
          <w:tcPr>
            <w:tcW w:w="48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115,0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115,0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115,0</w:t>
            </w:r>
          </w:p>
        </w:tc>
      </w:tr>
      <w:tr w:rsidR="00965D7B" w:rsidRPr="00965D7B" w:rsidTr="00A052F3">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t>Муниципальная программа " Снижение рисков и смягчение последствий чрезвычайных ситуаций природного и техногенного характера в Кочковском районе Новосибирской области ".</w:t>
            </w:r>
          </w:p>
        </w:tc>
        <w:tc>
          <w:tcPr>
            <w:tcW w:w="131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0307900000</w:t>
            </w:r>
          </w:p>
        </w:tc>
        <w:tc>
          <w:tcPr>
            <w:tcW w:w="48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575,0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200,0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200,0</w:t>
            </w:r>
          </w:p>
        </w:tc>
      </w:tr>
      <w:tr w:rsidR="00965D7B" w:rsidRPr="00965D7B" w:rsidTr="00A052F3">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t>Муниципальная программа "Противодействие экстремизму и профилактика терроризма на территории Кочковского района Новосибирской области "</w:t>
            </w:r>
          </w:p>
        </w:tc>
        <w:tc>
          <w:tcPr>
            <w:tcW w:w="131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0407900000</w:t>
            </w:r>
          </w:p>
        </w:tc>
        <w:tc>
          <w:tcPr>
            <w:tcW w:w="48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5,0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5,0</w:t>
            </w:r>
          </w:p>
        </w:tc>
      </w:tr>
      <w:tr w:rsidR="00965D7B" w:rsidRPr="00965D7B" w:rsidTr="00A052F3">
        <w:trPr>
          <w:trHeight w:val="428"/>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t>Муниципальная программа " Комплексные меры противодействия злоупотреблению наркотиками и их незаконному обороту  в Кочковском районе Новосибирской области "</w:t>
            </w:r>
          </w:p>
        </w:tc>
        <w:tc>
          <w:tcPr>
            <w:tcW w:w="131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0408900000</w:t>
            </w:r>
          </w:p>
        </w:tc>
        <w:tc>
          <w:tcPr>
            <w:tcW w:w="48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5,0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5,0</w:t>
            </w:r>
          </w:p>
        </w:tc>
      </w:tr>
      <w:tr w:rsidR="00965D7B" w:rsidRPr="00965D7B" w:rsidTr="00A052F3">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lastRenderedPageBreak/>
              <w:t>Муниципальная программа "Содействие занятости населения Кочковского района  Новосибирской области"</w:t>
            </w:r>
          </w:p>
        </w:tc>
        <w:tc>
          <w:tcPr>
            <w:tcW w:w="131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0607900000</w:t>
            </w:r>
          </w:p>
        </w:tc>
        <w:tc>
          <w:tcPr>
            <w:tcW w:w="48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350,0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300,0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300,0</w:t>
            </w:r>
          </w:p>
        </w:tc>
      </w:tr>
      <w:tr w:rsidR="00965D7B" w:rsidRPr="00965D7B" w:rsidTr="00A052F3">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t>Муниципальная программа  "Развитие сельского хозяйства и регулирование рынков сельскохозяйственной  продукции , сырья и продовольствия в Кочковском районе "</w:t>
            </w:r>
          </w:p>
        </w:tc>
        <w:tc>
          <w:tcPr>
            <w:tcW w:w="131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0707900000</w:t>
            </w:r>
          </w:p>
        </w:tc>
        <w:tc>
          <w:tcPr>
            <w:tcW w:w="48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300,0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250,0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250,0</w:t>
            </w:r>
          </w:p>
        </w:tc>
      </w:tr>
      <w:tr w:rsidR="00965D7B" w:rsidRPr="00965D7B" w:rsidTr="00A052F3">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t>Муниципальная программа "Развитие автомобильных  дорог местного значения в Кочковском районе Новосибирской области "</w:t>
            </w:r>
          </w:p>
        </w:tc>
        <w:tc>
          <w:tcPr>
            <w:tcW w:w="131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0807900000</w:t>
            </w:r>
          </w:p>
        </w:tc>
        <w:tc>
          <w:tcPr>
            <w:tcW w:w="48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24 466,7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26 184,9</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25 204,8</w:t>
            </w:r>
          </w:p>
        </w:tc>
      </w:tr>
      <w:tr w:rsidR="00965D7B" w:rsidRPr="00965D7B" w:rsidTr="00A052F3">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t>Муниципальная программа "Развитие субъектов  малого и среднего предпринимательства в Кочковском районе Новосибирской области "</w:t>
            </w:r>
          </w:p>
        </w:tc>
        <w:tc>
          <w:tcPr>
            <w:tcW w:w="131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0907900000</w:t>
            </w:r>
          </w:p>
        </w:tc>
        <w:tc>
          <w:tcPr>
            <w:tcW w:w="48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495,8</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311,5</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311,5</w:t>
            </w:r>
          </w:p>
        </w:tc>
      </w:tr>
      <w:tr w:rsidR="00965D7B" w:rsidRPr="00965D7B" w:rsidTr="00A052F3">
        <w:trPr>
          <w:trHeight w:val="85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t>Муниципальная программа "Развитие системы социальной поддержки населения и улучшение социального положения семей с детьми в Кочковском районе Новосибирской области"</w:t>
            </w:r>
          </w:p>
        </w:tc>
        <w:tc>
          <w:tcPr>
            <w:tcW w:w="131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1007900000</w:t>
            </w:r>
          </w:p>
        </w:tc>
        <w:tc>
          <w:tcPr>
            <w:tcW w:w="48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53 900,7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58 025,6</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58 745,5</w:t>
            </w:r>
          </w:p>
        </w:tc>
      </w:tr>
      <w:tr w:rsidR="00965D7B" w:rsidRPr="00965D7B" w:rsidTr="00A052F3">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t>Муниципальная программа "Стимулирование развития жилищного строительства на территории  Кочковского района Новосибирской области ".</w:t>
            </w:r>
          </w:p>
        </w:tc>
        <w:tc>
          <w:tcPr>
            <w:tcW w:w="131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1107900000</w:t>
            </w:r>
          </w:p>
        </w:tc>
        <w:tc>
          <w:tcPr>
            <w:tcW w:w="48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681,6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98 430,7</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91 112,0</w:t>
            </w:r>
          </w:p>
        </w:tc>
      </w:tr>
      <w:tr w:rsidR="00965D7B" w:rsidRPr="00965D7B" w:rsidTr="00A052F3">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t>Муниципальная программа  "Жилищно- коммунальное хозяйство Кочковского района Новосибирской области"</w:t>
            </w:r>
          </w:p>
        </w:tc>
        <w:tc>
          <w:tcPr>
            <w:tcW w:w="131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1307900000</w:t>
            </w:r>
          </w:p>
        </w:tc>
        <w:tc>
          <w:tcPr>
            <w:tcW w:w="48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51 857,6</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51 857,6</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51 857,6</w:t>
            </w:r>
          </w:p>
        </w:tc>
      </w:tr>
      <w:tr w:rsidR="00965D7B" w:rsidRPr="00965D7B" w:rsidTr="00A052F3">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t>Муниципальная программа " Обращение с отходами  производства и потребления на территории Кочковского района Новосибирской области ".</w:t>
            </w:r>
          </w:p>
        </w:tc>
        <w:tc>
          <w:tcPr>
            <w:tcW w:w="131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1407900000</w:t>
            </w:r>
          </w:p>
        </w:tc>
        <w:tc>
          <w:tcPr>
            <w:tcW w:w="48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355,0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120,0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120,0</w:t>
            </w:r>
          </w:p>
        </w:tc>
      </w:tr>
      <w:tr w:rsidR="00965D7B" w:rsidRPr="00965D7B" w:rsidTr="00A052F3">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t>Муниципальная программа "Развитие системы образования Кочковского района Новосибирской области".</w:t>
            </w:r>
          </w:p>
        </w:tc>
        <w:tc>
          <w:tcPr>
            <w:tcW w:w="131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1500000000</w:t>
            </w:r>
          </w:p>
        </w:tc>
        <w:tc>
          <w:tcPr>
            <w:tcW w:w="48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453 772,7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315 361,6</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331 017,5</w:t>
            </w:r>
          </w:p>
        </w:tc>
      </w:tr>
      <w:tr w:rsidR="00965D7B" w:rsidRPr="00965D7B" w:rsidTr="00A052F3">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t xml:space="preserve">Муниципальная программа "Молодежь Кочковского </w:t>
            </w:r>
            <w:r w:rsidRPr="00965D7B">
              <w:rPr>
                <w:rFonts w:ascii="Times New Roman" w:eastAsia="Times New Roman" w:hAnsi="Times New Roman" w:cs="Times New Roman"/>
                <w:bCs/>
                <w:sz w:val="24"/>
                <w:szCs w:val="24"/>
                <w:lang w:eastAsia="ru-RU"/>
              </w:rPr>
              <w:lastRenderedPageBreak/>
              <w:t>района Новосибирской области ".</w:t>
            </w:r>
          </w:p>
        </w:tc>
        <w:tc>
          <w:tcPr>
            <w:tcW w:w="131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lastRenderedPageBreak/>
              <w:t>1607900000</w:t>
            </w:r>
          </w:p>
        </w:tc>
        <w:tc>
          <w:tcPr>
            <w:tcW w:w="48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90,0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50,0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50,0</w:t>
            </w:r>
          </w:p>
        </w:tc>
      </w:tr>
      <w:tr w:rsidR="00965D7B" w:rsidRPr="00965D7B" w:rsidTr="00A052F3">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lastRenderedPageBreak/>
              <w:t>Муниципальная программа "Сохранение и развитие культуры Кочковского района Новосибирской области "</w:t>
            </w:r>
          </w:p>
        </w:tc>
        <w:tc>
          <w:tcPr>
            <w:tcW w:w="131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1700000000</w:t>
            </w:r>
          </w:p>
        </w:tc>
        <w:tc>
          <w:tcPr>
            <w:tcW w:w="48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65 901,7</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17 681,7</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19 574,8</w:t>
            </w:r>
          </w:p>
        </w:tc>
      </w:tr>
      <w:tr w:rsidR="00965D7B" w:rsidRPr="00965D7B" w:rsidTr="00A052F3">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t>Муниципальная программа "Развитие физической культуры и спорта в Кочковском районе Новосибирской области"</w:t>
            </w:r>
          </w:p>
        </w:tc>
        <w:tc>
          <w:tcPr>
            <w:tcW w:w="131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1807900000</w:t>
            </w:r>
          </w:p>
        </w:tc>
        <w:tc>
          <w:tcPr>
            <w:tcW w:w="48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16 398,0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5 374,2</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5 374,2</w:t>
            </w:r>
          </w:p>
        </w:tc>
      </w:tr>
      <w:tr w:rsidR="00965D7B" w:rsidRPr="00965D7B" w:rsidTr="00A052F3">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t>Муниципальная программа "Профилактика правонарушений в Кочковском районе Новосибирской области".</w:t>
            </w:r>
          </w:p>
        </w:tc>
        <w:tc>
          <w:tcPr>
            <w:tcW w:w="131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2207900000</w:t>
            </w:r>
          </w:p>
        </w:tc>
        <w:tc>
          <w:tcPr>
            <w:tcW w:w="48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50,0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11,0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11,0</w:t>
            </w:r>
          </w:p>
        </w:tc>
      </w:tr>
      <w:tr w:rsidR="00965D7B" w:rsidRPr="00965D7B" w:rsidTr="00A052F3">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t>Муниципальная программа "Развитие и поддержка территориального и общественного самоуправления в Кочковском районе Новосибирской области".</w:t>
            </w:r>
          </w:p>
        </w:tc>
        <w:tc>
          <w:tcPr>
            <w:tcW w:w="131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2307900000</w:t>
            </w:r>
          </w:p>
        </w:tc>
        <w:tc>
          <w:tcPr>
            <w:tcW w:w="48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539,5</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539,5</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539,5</w:t>
            </w:r>
          </w:p>
        </w:tc>
      </w:tr>
      <w:tr w:rsidR="00965D7B" w:rsidRPr="00965D7B" w:rsidTr="00A052F3">
        <w:trPr>
          <w:trHeight w:val="64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t>Муниципальная программа "Комплексное развитие сельских территорий в Кочковском районе Новосибирской области".</w:t>
            </w:r>
          </w:p>
        </w:tc>
        <w:tc>
          <w:tcPr>
            <w:tcW w:w="131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2507900000</w:t>
            </w:r>
          </w:p>
        </w:tc>
        <w:tc>
          <w:tcPr>
            <w:tcW w:w="48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12 013,2</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2 387,9</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6 024,5</w:t>
            </w:r>
          </w:p>
        </w:tc>
      </w:tr>
      <w:tr w:rsidR="00965D7B" w:rsidRPr="00965D7B" w:rsidTr="00A052F3">
        <w:trPr>
          <w:trHeight w:val="106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t>Муниципальная программа "Поддержка социально-ориентированных некоммерческих организаций,</w:t>
            </w:r>
            <w:r>
              <w:rPr>
                <w:rFonts w:ascii="Times New Roman" w:eastAsia="Times New Roman" w:hAnsi="Times New Roman" w:cs="Times New Roman"/>
                <w:bCs/>
                <w:sz w:val="24"/>
                <w:szCs w:val="24"/>
                <w:lang w:eastAsia="ru-RU"/>
              </w:rPr>
              <w:t xml:space="preserve"> </w:t>
            </w:r>
            <w:r w:rsidRPr="00965D7B">
              <w:rPr>
                <w:rFonts w:ascii="Times New Roman" w:eastAsia="Times New Roman" w:hAnsi="Times New Roman" w:cs="Times New Roman"/>
                <w:bCs/>
                <w:sz w:val="24"/>
                <w:szCs w:val="24"/>
                <w:lang w:eastAsia="ru-RU"/>
              </w:rPr>
              <w:t>общественных объединений и гражданских инициатив в Кочковском районе Новосибирской области ".</w:t>
            </w:r>
          </w:p>
        </w:tc>
        <w:tc>
          <w:tcPr>
            <w:tcW w:w="131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2607900000</w:t>
            </w:r>
          </w:p>
        </w:tc>
        <w:tc>
          <w:tcPr>
            <w:tcW w:w="48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320,0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0,0</w:t>
            </w:r>
          </w:p>
        </w:tc>
      </w:tr>
      <w:tr w:rsidR="00965D7B" w:rsidRPr="00965D7B" w:rsidTr="00A052F3">
        <w:trPr>
          <w:trHeight w:val="435"/>
        </w:trPr>
        <w:tc>
          <w:tcPr>
            <w:tcW w:w="3416"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t>Муниципальная программа "Укрепление здоровья населения Кочковского района Новосибирской области"</w:t>
            </w:r>
          </w:p>
        </w:tc>
        <w:tc>
          <w:tcPr>
            <w:tcW w:w="131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2707900000</w:t>
            </w:r>
          </w:p>
        </w:tc>
        <w:tc>
          <w:tcPr>
            <w:tcW w:w="486"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100,0</w:t>
            </w:r>
          </w:p>
        </w:tc>
        <w:tc>
          <w:tcPr>
            <w:tcW w:w="1134" w:type="dxa"/>
            <w:gridSpan w:val="2"/>
            <w:tcBorders>
              <w:top w:val="nil"/>
              <w:left w:val="single" w:sz="4" w:space="0" w:color="auto"/>
              <w:bottom w:val="single" w:sz="4"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100,0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100,0</w:t>
            </w:r>
          </w:p>
        </w:tc>
      </w:tr>
      <w:tr w:rsidR="00965D7B" w:rsidRPr="00965D7B" w:rsidTr="00A052F3">
        <w:trPr>
          <w:trHeight w:val="255"/>
        </w:trPr>
        <w:tc>
          <w:tcPr>
            <w:tcW w:w="3416" w:type="dxa"/>
            <w:gridSpan w:val="6"/>
            <w:tcBorders>
              <w:top w:val="single" w:sz="4" w:space="0" w:color="auto"/>
              <w:left w:val="single" w:sz="8" w:space="0" w:color="auto"/>
              <w:bottom w:val="single" w:sz="8"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sz w:val="24"/>
                <w:szCs w:val="24"/>
                <w:lang w:eastAsia="ru-RU"/>
              </w:rPr>
            </w:pPr>
            <w:r w:rsidRPr="00965D7B">
              <w:rPr>
                <w:rFonts w:ascii="Times New Roman" w:eastAsia="Times New Roman" w:hAnsi="Times New Roman" w:cs="Times New Roman"/>
                <w:bCs/>
                <w:sz w:val="24"/>
                <w:szCs w:val="24"/>
                <w:lang w:eastAsia="ru-RU"/>
              </w:rPr>
              <w:t>Итого расходов</w:t>
            </w:r>
          </w:p>
        </w:tc>
        <w:tc>
          <w:tcPr>
            <w:tcW w:w="1316" w:type="dxa"/>
            <w:tcBorders>
              <w:top w:val="single" w:sz="4" w:space="0" w:color="auto"/>
              <w:left w:val="nil"/>
              <w:bottom w:val="single" w:sz="8"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86" w:type="dxa"/>
            <w:tcBorders>
              <w:top w:val="single" w:sz="4" w:space="0" w:color="auto"/>
              <w:left w:val="single" w:sz="4" w:space="0" w:color="auto"/>
              <w:bottom w:val="single" w:sz="8"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449" w:type="dxa"/>
            <w:tcBorders>
              <w:top w:val="single" w:sz="4" w:space="0" w:color="auto"/>
              <w:left w:val="single" w:sz="4" w:space="0" w:color="auto"/>
              <w:bottom w:val="single" w:sz="8"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301" w:type="dxa"/>
            <w:tcBorders>
              <w:top w:val="single" w:sz="4" w:space="0" w:color="auto"/>
              <w:left w:val="single" w:sz="4" w:space="0" w:color="auto"/>
              <w:bottom w:val="single" w:sz="8"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766 087,3</w:t>
            </w:r>
          </w:p>
        </w:tc>
        <w:tc>
          <w:tcPr>
            <w:tcW w:w="1134" w:type="dxa"/>
            <w:gridSpan w:val="2"/>
            <w:tcBorders>
              <w:top w:val="single" w:sz="4" w:space="0" w:color="auto"/>
              <w:left w:val="nil"/>
              <w:bottom w:val="single" w:sz="8" w:space="0" w:color="auto"/>
              <w:right w:val="nil"/>
            </w:tcBorders>
            <w:shd w:val="clear" w:color="auto" w:fill="auto"/>
            <w:noWrap/>
            <w:vAlign w:val="bottom"/>
            <w:hideMark/>
          </w:tcPr>
          <w:p w:rsidR="00965D7B" w:rsidRPr="00965D7B" w:rsidRDefault="00965D7B" w:rsidP="00965D7B">
            <w:pPr>
              <w:tabs>
                <w:tab w:val="clear" w:pos="708"/>
              </w:tabs>
              <w:spacing w:after="0" w:line="240" w:lineRule="auto"/>
              <w:jc w:val="right"/>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xml:space="preserve">613 080,7 </w:t>
            </w:r>
          </w:p>
        </w:tc>
        <w:tc>
          <w:tcPr>
            <w:tcW w:w="1134" w:type="dxa"/>
            <w:gridSpan w:val="2"/>
            <w:tcBorders>
              <w:top w:val="nil"/>
              <w:left w:val="single" w:sz="4" w:space="0" w:color="auto"/>
              <w:bottom w:val="single" w:sz="8" w:space="0" w:color="auto"/>
              <w:right w:val="nil"/>
            </w:tcBorders>
            <w:shd w:val="clear" w:color="auto" w:fill="auto"/>
            <w:noWrap/>
            <w:vAlign w:val="bottom"/>
            <w:hideMark/>
          </w:tcPr>
          <w:p w:rsidR="00965D7B" w:rsidRPr="00965D7B" w:rsidRDefault="00965D7B" w:rsidP="00965D7B">
            <w:pPr>
              <w:tabs>
                <w:tab w:val="clear" w:pos="708"/>
              </w:tabs>
              <w:spacing w:after="0" w:line="240" w:lineRule="auto"/>
              <w:rPr>
                <w:rFonts w:ascii="Times New Roman" w:eastAsia="Times New Roman" w:hAnsi="Times New Roman" w:cs="Times New Roman"/>
                <w:bCs/>
                <w:lang w:eastAsia="ru-RU"/>
              </w:rPr>
            </w:pPr>
            <w:r w:rsidRPr="00965D7B">
              <w:rPr>
                <w:rFonts w:ascii="Times New Roman" w:eastAsia="Times New Roman" w:hAnsi="Times New Roman" w:cs="Times New Roman"/>
                <w:bCs/>
                <w:lang w:eastAsia="ru-RU"/>
              </w:rPr>
              <w:t xml:space="preserve">628 609,5 </w:t>
            </w:r>
          </w:p>
        </w:tc>
      </w:tr>
    </w:tbl>
    <w:p w:rsidR="00965D7B" w:rsidRDefault="00965D7B" w:rsidP="000473D7">
      <w:pPr>
        <w:spacing w:after="0" w:line="240" w:lineRule="auto"/>
        <w:rPr>
          <w:rFonts w:ascii="Times New Roman" w:hAnsi="Times New Roman" w:cs="Times New Roman"/>
          <w:sz w:val="26"/>
          <w:szCs w:val="26"/>
        </w:rPr>
      </w:pPr>
    </w:p>
    <w:p w:rsidR="00A052F3" w:rsidRDefault="00A052F3" w:rsidP="000473D7">
      <w:pPr>
        <w:spacing w:after="0" w:line="240" w:lineRule="auto"/>
        <w:rPr>
          <w:rFonts w:ascii="Times New Roman" w:hAnsi="Times New Roman" w:cs="Times New Roman"/>
          <w:sz w:val="26"/>
          <w:szCs w:val="26"/>
        </w:rPr>
      </w:pPr>
    </w:p>
    <w:p w:rsidR="00A052F3" w:rsidRDefault="00A052F3" w:rsidP="000473D7">
      <w:pPr>
        <w:spacing w:after="0" w:line="240" w:lineRule="auto"/>
        <w:rPr>
          <w:rFonts w:ascii="Times New Roman" w:hAnsi="Times New Roman" w:cs="Times New Roman"/>
          <w:sz w:val="26"/>
          <w:szCs w:val="26"/>
        </w:rPr>
      </w:pPr>
    </w:p>
    <w:p w:rsidR="00A052F3" w:rsidRDefault="00A052F3" w:rsidP="000473D7">
      <w:pPr>
        <w:spacing w:after="0" w:line="240" w:lineRule="auto"/>
        <w:rPr>
          <w:rFonts w:ascii="Times New Roman" w:hAnsi="Times New Roman" w:cs="Times New Roman"/>
          <w:sz w:val="26"/>
          <w:szCs w:val="26"/>
        </w:rPr>
      </w:pPr>
    </w:p>
    <w:p w:rsidR="00A052F3" w:rsidRDefault="00A052F3" w:rsidP="000473D7">
      <w:pPr>
        <w:spacing w:after="0" w:line="240" w:lineRule="auto"/>
        <w:rPr>
          <w:rFonts w:ascii="Times New Roman" w:hAnsi="Times New Roman" w:cs="Times New Roman"/>
          <w:sz w:val="26"/>
          <w:szCs w:val="26"/>
        </w:rPr>
      </w:pPr>
    </w:p>
    <w:p w:rsidR="00A052F3" w:rsidRDefault="00A052F3" w:rsidP="000473D7">
      <w:pPr>
        <w:spacing w:after="0" w:line="240" w:lineRule="auto"/>
        <w:rPr>
          <w:rFonts w:ascii="Times New Roman" w:hAnsi="Times New Roman" w:cs="Times New Roman"/>
          <w:sz w:val="26"/>
          <w:szCs w:val="26"/>
        </w:rPr>
      </w:pPr>
    </w:p>
    <w:p w:rsidR="00A052F3" w:rsidRDefault="00A052F3" w:rsidP="000473D7">
      <w:pPr>
        <w:spacing w:after="0" w:line="240" w:lineRule="auto"/>
        <w:rPr>
          <w:rFonts w:ascii="Times New Roman" w:hAnsi="Times New Roman" w:cs="Times New Roman"/>
          <w:sz w:val="26"/>
          <w:szCs w:val="26"/>
        </w:rPr>
      </w:pPr>
    </w:p>
    <w:p w:rsidR="00A052F3" w:rsidRDefault="00A052F3" w:rsidP="000473D7">
      <w:pPr>
        <w:spacing w:after="0" w:line="240" w:lineRule="auto"/>
        <w:rPr>
          <w:rFonts w:ascii="Times New Roman" w:hAnsi="Times New Roman" w:cs="Times New Roman"/>
          <w:sz w:val="26"/>
          <w:szCs w:val="26"/>
        </w:rPr>
      </w:pPr>
    </w:p>
    <w:p w:rsidR="00A052F3" w:rsidRDefault="00A052F3" w:rsidP="000473D7">
      <w:pPr>
        <w:spacing w:after="0" w:line="240" w:lineRule="auto"/>
        <w:rPr>
          <w:rFonts w:ascii="Times New Roman" w:hAnsi="Times New Roman" w:cs="Times New Roman"/>
          <w:sz w:val="26"/>
          <w:szCs w:val="26"/>
        </w:rPr>
      </w:pPr>
    </w:p>
    <w:p w:rsidR="00A052F3" w:rsidRDefault="00A052F3" w:rsidP="000473D7">
      <w:pPr>
        <w:spacing w:after="0" w:line="240" w:lineRule="auto"/>
        <w:rPr>
          <w:rFonts w:ascii="Times New Roman" w:hAnsi="Times New Roman" w:cs="Times New Roman"/>
          <w:sz w:val="26"/>
          <w:szCs w:val="26"/>
        </w:rPr>
      </w:pPr>
    </w:p>
    <w:p w:rsidR="00A052F3" w:rsidRPr="008126FB" w:rsidRDefault="00A052F3" w:rsidP="00A052F3">
      <w:pPr>
        <w:spacing w:after="0" w:line="240" w:lineRule="auto"/>
        <w:jc w:val="right"/>
        <w:rPr>
          <w:rFonts w:ascii="Times New Roman" w:eastAsia="Times New Roman" w:hAnsi="Times New Roman" w:cs="Times New Roman"/>
          <w:sz w:val="24"/>
          <w:szCs w:val="24"/>
          <w:lang w:eastAsia="ru-RU"/>
        </w:rPr>
      </w:pPr>
      <w:r w:rsidRPr="008126FB">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w:t>
      </w:r>
      <w:r w:rsidRPr="008126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21</w:t>
      </w:r>
    </w:p>
    <w:p w:rsidR="00A052F3" w:rsidRPr="008126FB" w:rsidRDefault="00A052F3" w:rsidP="00A052F3">
      <w:pPr>
        <w:spacing w:after="0" w:line="240" w:lineRule="auto"/>
        <w:jc w:val="right"/>
        <w:rPr>
          <w:rFonts w:ascii="Times New Roman" w:eastAsia="Times New Roman" w:hAnsi="Times New Roman" w:cs="Times New Roman"/>
          <w:sz w:val="24"/>
          <w:szCs w:val="24"/>
          <w:lang w:eastAsia="ru-RU"/>
        </w:rPr>
      </w:pPr>
      <w:r w:rsidRPr="008126FB">
        <w:rPr>
          <w:rFonts w:ascii="Times New Roman" w:eastAsia="Times New Roman" w:hAnsi="Times New Roman" w:cs="Times New Roman"/>
          <w:sz w:val="24"/>
          <w:szCs w:val="24"/>
          <w:lang w:eastAsia="ru-RU"/>
        </w:rPr>
        <w:t xml:space="preserve">                                                            к решению Совета депутатов</w:t>
      </w:r>
    </w:p>
    <w:p w:rsidR="00A052F3" w:rsidRPr="008126FB" w:rsidRDefault="00A052F3" w:rsidP="00A052F3">
      <w:pPr>
        <w:spacing w:after="0" w:line="240" w:lineRule="auto"/>
        <w:jc w:val="right"/>
        <w:rPr>
          <w:rFonts w:ascii="Times New Roman" w:eastAsia="Times New Roman" w:hAnsi="Times New Roman" w:cs="Times New Roman"/>
          <w:sz w:val="24"/>
          <w:szCs w:val="24"/>
          <w:lang w:eastAsia="ru-RU"/>
        </w:rPr>
      </w:pPr>
      <w:r w:rsidRPr="008126FB">
        <w:rPr>
          <w:rFonts w:ascii="Times New Roman" w:eastAsia="Times New Roman" w:hAnsi="Times New Roman" w:cs="Times New Roman"/>
          <w:sz w:val="24"/>
          <w:szCs w:val="24"/>
          <w:lang w:eastAsia="ru-RU"/>
        </w:rPr>
        <w:t xml:space="preserve">                                                           Кочковского района Новосибирской области</w:t>
      </w:r>
    </w:p>
    <w:p w:rsidR="00A052F3" w:rsidRPr="008126FB" w:rsidRDefault="00A052F3" w:rsidP="00A052F3">
      <w:pPr>
        <w:spacing w:after="0" w:line="240" w:lineRule="auto"/>
        <w:jc w:val="right"/>
        <w:rPr>
          <w:rFonts w:ascii="Times New Roman" w:eastAsia="Times New Roman" w:hAnsi="Times New Roman" w:cs="Times New Roman"/>
          <w:sz w:val="24"/>
          <w:szCs w:val="24"/>
          <w:lang w:eastAsia="ru-RU"/>
        </w:rPr>
      </w:pPr>
      <w:r w:rsidRPr="008126FB">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23</w:t>
      </w:r>
      <w:r w:rsidRPr="008126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11.2022</w:t>
      </w:r>
      <w:r w:rsidRPr="008126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8126FB">
        <w:rPr>
          <w:rFonts w:ascii="Times New Roman" w:eastAsia="Times New Roman" w:hAnsi="Times New Roman" w:cs="Times New Roman"/>
          <w:sz w:val="24"/>
          <w:szCs w:val="24"/>
          <w:lang w:eastAsia="ru-RU"/>
        </w:rPr>
        <w:t xml:space="preserve"> </w:t>
      </w:r>
    </w:p>
    <w:p w:rsidR="00A052F3" w:rsidRPr="008126FB" w:rsidRDefault="00A052F3" w:rsidP="00A052F3">
      <w:pPr>
        <w:spacing w:after="0" w:line="240" w:lineRule="auto"/>
        <w:jc w:val="right"/>
        <w:rPr>
          <w:rFonts w:ascii="Times New Roman" w:eastAsia="Times New Roman" w:hAnsi="Times New Roman" w:cs="Times New Roman"/>
          <w:sz w:val="24"/>
          <w:szCs w:val="24"/>
          <w:lang w:eastAsia="ru-RU"/>
        </w:rPr>
      </w:pPr>
    </w:p>
    <w:p w:rsidR="00A052F3" w:rsidRPr="008126FB" w:rsidRDefault="00A052F3" w:rsidP="00A052F3">
      <w:pPr>
        <w:spacing w:after="0" w:line="240" w:lineRule="auto"/>
        <w:jc w:val="right"/>
        <w:rPr>
          <w:rFonts w:ascii="Times New Roman" w:eastAsia="Times New Roman" w:hAnsi="Times New Roman" w:cs="Times New Roman"/>
          <w:sz w:val="24"/>
          <w:szCs w:val="24"/>
          <w:lang w:eastAsia="ru-RU"/>
        </w:rPr>
      </w:pPr>
    </w:p>
    <w:p w:rsidR="00A052F3" w:rsidRPr="008126FB" w:rsidRDefault="00A052F3" w:rsidP="00A052F3">
      <w:pPr>
        <w:spacing w:after="0" w:line="240" w:lineRule="auto"/>
        <w:jc w:val="center"/>
        <w:rPr>
          <w:rFonts w:ascii="Times New Roman" w:eastAsia="Times New Roman" w:hAnsi="Times New Roman" w:cs="Times New Roman"/>
          <w:b/>
          <w:sz w:val="28"/>
          <w:szCs w:val="28"/>
          <w:lang w:eastAsia="ru-RU"/>
        </w:rPr>
      </w:pPr>
    </w:p>
    <w:p w:rsidR="00A052F3" w:rsidRPr="008126FB" w:rsidRDefault="00A052F3" w:rsidP="00A052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Распределение ассигнований на капитальные вложения из районного бюджета </w:t>
      </w:r>
      <w:r w:rsidRPr="008126FB">
        <w:rPr>
          <w:rFonts w:ascii="Times New Roman" w:eastAsia="Times New Roman" w:hAnsi="Times New Roman" w:cs="Times New Roman"/>
          <w:b/>
          <w:sz w:val="28"/>
          <w:szCs w:val="28"/>
          <w:lang w:eastAsia="ru-RU"/>
        </w:rPr>
        <w:t>Кочковского района Новосибирской области</w:t>
      </w:r>
      <w:r>
        <w:rPr>
          <w:rFonts w:ascii="Times New Roman" w:eastAsia="Times New Roman" w:hAnsi="Times New Roman" w:cs="Times New Roman"/>
          <w:b/>
          <w:sz w:val="28"/>
          <w:szCs w:val="28"/>
          <w:lang w:eastAsia="ru-RU"/>
        </w:rPr>
        <w:t xml:space="preserve"> по направлениям </w:t>
      </w:r>
    </w:p>
    <w:p w:rsidR="00A052F3" w:rsidRPr="008126FB" w:rsidRDefault="00A052F3" w:rsidP="00A052F3">
      <w:pPr>
        <w:spacing w:after="0" w:line="240" w:lineRule="auto"/>
        <w:jc w:val="right"/>
        <w:rPr>
          <w:rFonts w:ascii="Times New Roman" w:eastAsia="Times New Roman" w:hAnsi="Times New Roman" w:cs="Times New Roman"/>
          <w:sz w:val="24"/>
          <w:szCs w:val="24"/>
          <w:lang w:eastAsia="ru-RU"/>
        </w:rPr>
      </w:pPr>
      <w:r w:rsidRPr="008126FB">
        <w:rPr>
          <w:rFonts w:ascii="Times New Roman" w:eastAsia="Times New Roman" w:hAnsi="Times New Roman" w:cs="Times New Roman"/>
          <w:sz w:val="24"/>
          <w:szCs w:val="24"/>
          <w:lang w:eastAsia="ru-RU"/>
        </w:rPr>
        <w:t>Таблица 1</w:t>
      </w:r>
    </w:p>
    <w:p w:rsidR="00A052F3" w:rsidRPr="008126FB" w:rsidRDefault="00A052F3" w:rsidP="00A052F3">
      <w:pPr>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left w:w="30" w:type="dxa"/>
          <w:right w:w="30" w:type="dxa"/>
        </w:tblCellMar>
        <w:tblLook w:val="0000"/>
      </w:tblPr>
      <w:tblGrid>
        <w:gridCol w:w="9308"/>
      </w:tblGrid>
      <w:tr w:rsidR="00A052F3" w:rsidRPr="008126FB" w:rsidTr="00424427">
        <w:trPr>
          <w:trHeight w:val="1112"/>
        </w:trPr>
        <w:tc>
          <w:tcPr>
            <w:tcW w:w="9308" w:type="dxa"/>
            <w:tcBorders>
              <w:top w:val="nil"/>
              <w:left w:val="nil"/>
              <w:bottom w:val="nil"/>
              <w:right w:val="nil"/>
            </w:tcBorders>
          </w:tcPr>
          <w:p w:rsidR="00A052F3" w:rsidRPr="008126FB" w:rsidRDefault="00A052F3" w:rsidP="00424427">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982206">
              <w:rPr>
                <w:rFonts w:ascii="Times New Roman" w:eastAsia="Times New Roman" w:hAnsi="Times New Roman" w:cs="Times New Roman"/>
                <w:sz w:val="24"/>
                <w:szCs w:val="24"/>
                <w:lang w:eastAsia="ru-RU"/>
              </w:rPr>
              <w:t xml:space="preserve">Распределение ассигнований на капитальные вложения из районного бюджета </w:t>
            </w:r>
            <w:r w:rsidRPr="008126FB">
              <w:rPr>
                <w:rFonts w:ascii="Times New Roman" w:eastAsia="Times New Roman" w:hAnsi="Times New Roman" w:cs="Times New Roman"/>
                <w:sz w:val="24"/>
                <w:szCs w:val="24"/>
                <w:lang w:eastAsia="ru-RU"/>
              </w:rPr>
              <w:t>Кочковского района Новосибирской области</w:t>
            </w:r>
            <w:r w:rsidRPr="00982206">
              <w:rPr>
                <w:rFonts w:ascii="Times New Roman" w:eastAsia="Times New Roman" w:hAnsi="Times New Roman" w:cs="Times New Roman"/>
                <w:sz w:val="24"/>
                <w:szCs w:val="24"/>
                <w:lang w:eastAsia="ru-RU"/>
              </w:rPr>
              <w:t xml:space="preserve"> по направлениям </w:t>
            </w:r>
            <w:r>
              <w:rPr>
                <w:rFonts w:ascii="Times New Roman" w:eastAsia="Times New Roman" w:hAnsi="Times New Roman" w:cs="Times New Roman"/>
                <w:sz w:val="24"/>
                <w:szCs w:val="24"/>
                <w:lang w:eastAsia="ru-RU"/>
              </w:rPr>
              <w:t>на 2023 год и плановый период 2024 и 2025 годов</w:t>
            </w:r>
          </w:p>
        </w:tc>
      </w:tr>
    </w:tbl>
    <w:p w:rsidR="00A052F3" w:rsidRPr="008126FB" w:rsidRDefault="00A052F3" w:rsidP="00A052F3">
      <w:pPr>
        <w:spacing w:after="0" w:line="240" w:lineRule="auto"/>
        <w:jc w:val="right"/>
        <w:rPr>
          <w:rFonts w:ascii="Times New Roman" w:eastAsia="Times New Roman" w:hAnsi="Times New Roman" w:cs="Times New Roman"/>
          <w:sz w:val="24"/>
          <w:szCs w:val="24"/>
          <w:lang w:eastAsia="ru-RU"/>
        </w:rPr>
      </w:pPr>
      <w:r w:rsidRPr="008126FB">
        <w:rPr>
          <w:rFonts w:ascii="Times New Roman" w:eastAsia="Times New Roman" w:hAnsi="Times New Roman" w:cs="Times New Roman"/>
          <w:sz w:val="24"/>
          <w:szCs w:val="24"/>
          <w:lang w:eastAsia="ru-RU"/>
        </w:rPr>
        <w:t>тыс. рублей</w:t>
      </w: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567"/>
        <w:gridCol w:w="426"/>
        <w:gridCol w:w="425"/>
        <w:gridCol w:w="425"/>
        <w:gridCol w:w="425"/>
        <w:gridCol w:w="567"/>
        <w:gridCol w:w="851"/>
        <w:gridCol w:w="567"/>
        <w:gridCol w:w="870"/>
        <w:gridCol w:w="1241"/>
        <w:gridCol w:w="1241"/>
      </w:tblGrid>
      <w:tr w:rsidR="00A052F3" w:rsidRPr="008126FB" w:rsidTr="00424427">
        <w:trPr>
          <w:trHeight w:val="480"/>
        </w:trPr>
        <w:tc>
          <w:tcPr>
            <w:tcW w:w="1809" w:type="dxa"/>
            <w:vMerge w:val="restart"/>
          </w:tcPr>
          <w:p w:rsidR="00A052F3" w:rsidRPr="008126FB" w:rsidRDefault="00A052F3" w:rsidP="004244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направлений </w:t>
            </w:r>
          </w:p>
        </w:tc>
        <w:tc>
          <w:tcPr>
            <w:tcW w:w="4253" w:type="dxa"/>
            <w:gridSpan w:val="8"/>
          </w:tcPr>
          <w:p w:rsidR="00A052F3" w:rsidRPr="008126FB" w:rsidRDefault="00A052F3" w:rsidP="00424427">
            <w:pPr>
              <w:spacing w:after="0" w:line="240" w:lineRule="auto"/>
              <w:jc w:val="center"/>
              <w:rPr>
                <w:rFonts w:ascii="Times New Roman" w:eastAsia="Times New Roman" w:hAnsi="Times New Roman" w:cs="Times New Roman"/>
                <w:sz w:val="24"/>
                <w:szCs w:val="24"/>
                <w:lang w:eastAsia="ru-RU"/>
              </w:rPr>
            </w:pPr>
            <w:r w:rsidRPr="008924C8">
              <w:rPr>
                <w:rFonts w:ascii="Times New Roman" w:eastAsia="Times New Roman" w:hAnsi="Times New Roman" w:cs="Times New Roman"/>
                <w:sz w:val="24"/>
                <w:szCs w:val="24"/>
                <w:lang w:eastAsia="ru-RU"/>
              </w:rPr>
              <w:t>Бюджетная классификация</w:t>
            </w:r>
          </w:p>
          <w:p w:rsidR="00A052F3" w:rsidRPr="008126FB" w:rsidRDefault="00A052F3" w:rsidP="00424427">
            <w:pPr>
              <w:spacing w:after="0" w:line="240" w:lineRule="auto"/>
              <w:jc w:val="center"/>
              <w:rPr>
                <w:rFonts w:ascii="Times New Roman" w:eastAsia="Times New Roman" w:hAnsi="Times New Roman" w:cs="Times New Roman"/>
                <w:sz w:val="24"/>
                <w:szCs w:val="24"/>
                <w:lang w:eastAsia="ru-RU"/>
              </w:rPr>
            </w:pPr>
          </w:p>
        </w:tc>
        <w:tc>
          <w:tcPr>
            <w:tcW w:w="870" w:type="dxa"/>
          </w:tcPr>
          <w:p w:rsidR="00A052F3" w:rsidRPr="008126FB" w:rsidRDefault="00A052F3" w:rsidP="00424427">
            <w:pPr>
              <w:spacing w:after="0" w:line="240" w:lineRule="auto"/>
              <w:jc w:val="center"/>
              <w:rPr>
                <w:rFonts w:ascii="Times New Roman" w:eastAsia="Times New Roman" w:hAnsi="Times New Roman" w:cs="Times New Roman"/>
                <w:sz w:val="24"/>
                <w:szCs w:val="24"/>
                <w:lang w:eastAsia="ru-RU"/>
              </w:rPr>
            </w:pPr>
            <w:r w:rsidRPr="008924C8">
              <w:rPr>
                <w:rFonts w:ascii="Times New Roman" w:eastAsia="Times New Roman" w:hAnsi="Times New Roman" w:cs="Times New Roman"/>
                <w:sz w:val="24"/>
                <w:szCs w:val="24"/>
                <w:lang w:eastAsia="ru-RU"/>
              </w:rPr>
              <w:t>Лимиты капитальных вложений</w:t>
            </w:r>
          </w:p>
        </w:tc>
        <w:tc>
          <w:tcPr>
            <w:tcW w:w="1241" w:type="dxa"/>
          </w:tcPr>
          <w:p w:rsidR="00A052F3" w:rsidRDefault="00A052F3" w:rsidP="00424427">
            <w:r w:rsidRPr="003A4D3D">
              <w:rPr>
                <w:rFonts w:ascii="Times New Roman" w:eastAsia="Times New Roman" w:hAnsi="Times New Roman" w:cs="Times New Roman"/>
                <w:sz w:val="24"/>
                <w:szCs w:val="24"/>
                <w:lang w:eastAsia="ru-RU"/>
              </w:rPr>
              <w:t>Лимиты капитальных вложений</w:t>
            </w:r>
          </w:p>
        </w:tc>
        <w:tc>
          <w:tcPr>
            <w:tcW w:w="1241" w:type="dxa"/>
          </w:tcPr>
          <w:p w:rsidR="00A052F3" w:rsidRDefault="00A052F3" w:rsidP="00424427">
            <w:r w:rsidRPr="003A4D3D">
              <w:rPr>
                <w:rFonts w:ascii="Times New Roman" w:eastAsia="Times New Roman" w:hAnsi="Times New Roman" w:cs="Times New Roman"/>
                <w:sz w:val="24"/>
                <w:szCs w:val="24"/>
                <w:lang w:eastAsia="ru-RU"/>
              </w:rPr>
              <w:t>Лимиты капитальных вложений</w:t>
            </w:r>
          </w:p>
        </w:tc>
      </w:tr>
      <w:tr w:rsidR="00A052F3" w:rsidRPr="008126FB" w:rsidTr="00424427">
        <w:trPr>
          <w:trHeight w:val="345"/>
        </w:trPr>
        <w:tc>
          <w:tcPr>
            <w:tcW w:w="1809" w:type="dxa"/>
            <w:vMerge/>
          </w:tcPr>
          <w:p w:rsidR="00A052F3" w:rsidRDefault="00A052F3" w:rsidP="00424427">
            <w:pPr>
              <w:spacing w:after="0" w:line="240" w:lineRule="auto"/>
              <w:rPr>
                <w:rFonts w:ascii="Times New Roman" w:eastAsia="Times New Roman" w:hAnsi="Times New Roman" w:cs="Times New Roman"/>
                <w:sz w:val="24"/>
                <w:szCs w:val="24"/>
                <w:lang w:eastAsia="ru-RU"/>
              </w:rPr>
            </w:pPr>
          </w:p>
        </w:tc>
        <w:tc>
          <w:tcPr>
            <w:tcW w:w="567"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ГРБС</w:t>
            </w:r>
          </w:p>
        </w:tc>
        <w:tc>
          <w:tcPr>
            <w:tcW w:w="426"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РЗ</w:t>
            </w:r>
          </w:p>
        </w:tc>
        <w:tc>
          <w:tcPr>
            <w:tcW w:w="425"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ПР</w:t>
            </w:r>
          </w:p>
        </w:tc>
        <w:tc>
          <w:tcPr>
            <w:tcW w:w="2268" w:type="dxa"/>
            <w:gridSpan w:val="4"/>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ЦСР</w:t>
            </w:r>
          </w:p>
        </w:tc>
        <w:tc>
          <w:tcPr>
            <w:tcW w:w="567"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ВР</w:t>
            </w:r>
          </w:p>
        </w:tc>
        <w:tc>
          <w:tcPr>
            <w:tcW w:w="870"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2023 год</w:t>
            </w:r>
          </w:p>
        </w:tc>
        <w:tc>
          <w:tcPr>
            <w:tcW w:w="1241"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2024 год</w:t>
            </w:r>
          </w:p>
        </w:tc>
        <w:tc>
          <w:tcPr>
            <w:tcW w:w="1241"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2025 год</w:t>
            </w:r>
          </w:p>
        </w:tc>
      </w:tr>
      <w:tr w:rsidR="00A052F3" w:rsidRPr="00756C56" w:rsidTr="00424427">
        <w:tc>
          <w:tcPr>
            <w:tcW w:w="1809" w:type="dxa"/>
          </w:tcPr>
          <w:p w:rsidR="00A052F3" w:rsidRPr="00756C56" w:rsidRDefault="00A052F3" w:rsidP="00424427">
            <w:pPr>
              <w:spacing w:after="0" w:line="240" w:lineRule="auto"/>
              <w:rPr>
                <w:rFonts w:ascii="Times New Roman" w:eastAsia="Times New Roman" w:hAnsi="Times New Roman" w:cs="Times New Roman"/>
                <w:sz w:val="18"/>
                <w:szCs w:val="18"/>
                <w:lang w:eastAsia="ru-RU"/>
              </w:rPr>
            </w:pPr>
            <w:r w:rsidRPr="00756C56">
              <w:rPr>
                <w:rFonts w:ascii="Times New Roman" w:eastAsia="Times New Roman" w:hAnsi="Times New Roman" w:cs="Times New Roman"/>
                <w:sz w:val="18"/>
                <w:szCs w:val="18"/>
                <w:lang w:eastAsia="ru-RU"/>
              </w:rPr>
              <w:t xml:space="preserve">Расходы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w:t>
            </w:r>
            <w:r w:rsidRPr="00756C56">
              <w:rPr>
                <w:rFonts w:ascii="Times New Roman" w:eastAsia="Times New Roman" w:hAnsi="Times New Roman" w:cs="Times New Roman"/>
                <w:sz w:val="18"/>
                <w:szCs w:val="18"/>
                <w:lang w:eastAsia="ru-RU"/>
              </w:rPr>
              <w:lastRenderedPageBreak/>
              <w:t>Кочковского района Новосибирской области" за счет средств областного бюджета.</w:t>
            </w:r>
          </w:p>
        </w:tc>
        <w:tc>
          <w:tcPr>
            <w:tcW w:w="567"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lastRenderedPageBreak/>
              <w:t>444</w:t>
            </w:r>
          </w:p>
        </w:tc>
        <w:tc>
          <w:tcPr>
            <w:tcW w:w="426"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05</w:t>
            </w:r>
          </w:p>
        </w:tc>
        <w:tc>
          <w:tcPr>
            <w:tcW w:w="425"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01</w:t>
            </w:r>
          </w:p>
        </w:tc>
        <w:tc>
          <w:tcPr>
            <w:tcW w:w="425"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11</w:t>
            </w:r>
          </w:p>
        </w:tc>
        <w:tc>
          <w:tcPr>
            <w:tcW w:w="425"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0</w:t>
            </w:r>
          </w:p>
        </w:tc>
        <w:tc>
          <w:tcPr>
            <w:tcW w:w="567"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79</w:t>
            </w:r>
          </w:p>
        </w:tc>
        <w:tc>
          <w:tcPr>
            <w:tcW w:w="851"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70650</w:t>
            </w:r>
          </w:p>
        </w:tc>
        <w:tc>
          <w:tcPr>
            <w:tcW w:w="567"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410</w:t>
            </w:r>
          </w:p>
        </w:tc>
        <w:tc>
          <w:tcPr>
            <w:tcW w:w="870"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0,0</w:t>
            </w:r>
          </w:p>
        </w:tc>
        <w:tc>
          <w:tcPr>
            <w:tcW w:w="1241"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54 051,0</w:t>
            </w:r>
          </w:p>
        </w:tc>
        <w:tc>
          <w:tcPr>
            <w:tcW w:w="1241"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54 051,0</w:t>
            </w:r>
          </w:p>
        </w:tc>
      </w:tr>
      <w:tr w:rsidR="00A052F3" w:rsidRPr="00756C56" w:rsidTr="00424427">
        <w:tc>
          <w:tcPr>
            <w:tcW w:w="1809" w:type="dxa"/>
          </w:tcPr>
          <w:p w:rsidR="00A052F3" w:rsidRPr="00756C56" w:rsidRDefault="00A052F3" w:rsidP="00424427">
            <w:pPr>
              <w:spacing w:after="0" w:line="240" w:lineRule="auto"/>
              <w:rPr>
                <w:rFonts w:ascii="Times New Roman" w:eastAsia="Times New Roman" w:hAnsi="Times New Roman" w:cs="Times New Roman"/>
                <w:sz w:val="18"/>
                <w:szCs w:val="18"/>
                <w:lang w:eastAsia="ru-RU"/>
              </w:rPr>
            </w:pPr>
            <w:r w:rsidRPr="00756C56">
              <w:rPr>
                <w:rFonts w:ascii="Times New Roman" w:eastAsia="Times New Roman" w:hAnsi="Times New Roman" w:cs="Times New Roman"/>
                <w:sz w:val="18"/>
                <w:szCs w:val="18"/>
                <w:lang w:eastAsia="ru-RU"/>
              </w:rPr>
              <w:lastRenderedPageBreak/>
              <w:t>Софинансирование расходов на реализацию  мероприятий на строительство ( приобретение на первичном рынке )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рамках муниципальной программы "Стимулирование развития жилищного строительства на территории Кочковского района Новосибирской области" за счет средств местного бюджета.</w:t>
            </w:r>
          </w:p>
        </w:tc>
        <w:tc>
          <w:tcPr>
            <w:tcW w:w="567"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444</w:t>
            </w:r>
          </w:p>
        </w:tc>
        <w:tc>
          <w:tcPr>
            <w:tcW w:w="426"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05</w:t>
            </w:r>
          </w:p>
        </w:tc>
        <w:tc>
          <w:tcPr>
            <w:tcW w:w="425"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01</w:t>
            </w:r>
          </w:p>
        </w:tc>
        <w:tc>
          <w:tcPr>
            <w:tcW w:w="425"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11</w:t>
            </w:r>
          </w:p>
        </w:tc>
        <w:tc>
          <w:tcPr>
            <w:tcW w:w="425"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0</w:t>
            </w:r>
          </w:p>
        </w:tc>
        <w:tc>
          <w:tcPr>
            <w:tcW w:w="567"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79</w:t>
            </w:r>
          </w:p>
        </w:tc>
        <w:tc>
          <w:tcPr>
            <w:tcW w:w="851"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70659</w:t>
            </w:r>
          </w:p>
        </w:tc>
        <w:tc>
          <w:tcPr>
            <w:tcW w:w="567"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410</w:t>
            </w:r>
          </w:p>
        </w:tc>
        <w:tc>
          <w:tcPr>
            <w:tcW w:w="870"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0,0</w:t>
            </w:r>
          </w:p>
        </w:tc>
        <w:tc>
          <w:tcPr>
            <w:tcW w:w="1241"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823,1</w:t>
            </w:r>
          </w:p>
        </w:tc>
        <w:tc>
          <w:tcPr>
            <w:tcW w:w="1241"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823,1</w:t>
            </w:r>
          </w:p>
        </w:tc>
      </w:tr>
      <w:tr w:rsidR="00A052F3" w:rsidRPr="00756C56" w:rsidTr="00424427">
        <w:tc>
          <w:tcPr>
            <w:tcW w:w="1809" w:type="dxa"/>
          </w:tcPr>
          <w:p w:rsidR="00A052F3" w:rsidRPr="00756C56" w:rsidRDefault="00A052F3" w:rsidP="00424427">
            <w:pPr>
              <w:spacing w:after="0" w:line="240" w:lineRule="auto"/>
              <w:rPr>
                <w:rFonts w:ascii="Times New Roman" w:eastAsia="Times New Roman" w:hAnsi="Times New Roman" w:cs="Times New Roman"/>
                <w:sz w:val="18"/>
                <w:szCs w:val="18"/>
                <w:lang w:eastAsia="ru-RU"/>
              </w:rPr>
            </w:pPr>
            <w:r w:rsidRPr="00756C56">
              <w:rPr>
                <w:rFonts w:ascii="Times New Roman" w:eastAsia="Times New Roman" w:hAnsi="Times New Roman" w:cs="Times New Roman"/>
                <w:sz w:val="18"/>
                <w:szCs w:val="18"/>
                <w:lang w:eastAsia="ru-RU"/>
              </w:rPr>
              <w:t xml:space="preserve">Расходы на реализацию мероприятий подпрограммы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 в рамках муниципальной программы "Стимулирование развития жилищного строительства на </w:t>
            </w:r>
            <w:r w:rsidRPr="00756C56">
              <w:rPr>
                <w:rFonts w:ascii="Times New Roman" w:eastAsia="Times New Roman" w:hAnsi="Times New Roman" w:cs="Times New Roman"/>
                <w:sz w:val="18"/>
                <w:szCs w:val="18"/>
                <w:lang w:eastAsia="ru-RU"/>
              </w:rPr>
              <w:lastRenderedPageBreak/>
              <w:t>территории  Кочковского района Новосибирской области " за счет средств областного бюджета.</w:t>
            </w:r>
          </w:p>
        </w:tc>
        <w:tc>
          <w:tcPr>
            <w:tcW w:w="567"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lastRenderedPageBreak/>
              <w:t>444</w:t>
            </w:r>
          </w:p>
        </w:tc>
        <w:tc>
          <w:tcPr>
            <w:tcW w:w="426"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05</w:t>
            </w:r>
          </w:p>
        </w:tc>
        <w:tc>
          <w:tcPr>
            <w:tcW w:w="425"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01</w:t>
            </w:r>
          </w:p>
        </w:tc>
        <w:tc>
          <w:tcPr>
            <w:tcW w:w="425"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11</w:t>
            </w:r>
          </w:p>
        </w:tc>
        <w:tc>
          <w:tcPr>
            <w:tcW w:w="425"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3</w:t>
            </w:r>
          </w:p>
        </w:tc>
        <w:tc>
          <w:tcPr>
            <w:tcW w:w="567"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79</w:t>
            </w:r>
          </w:p>
        </w:tc>
        <w:tc>
          <w:tcPr>
            <w:tcW w:w="851"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70139</w:t>
            </w:r>
          </w:p>
        </w:tc>
        <w:tc>
          <w:tcPr>
            <w:tcW w:w="567"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410</w:t>
            </w:r>
          </w:p>
        </w:tc>
        <w:tc>
          <w:tcPr>
            <w:tcW w:w="870"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0,0</w:t>
            </w:r>
          </w:p>
        </w:tc>
        <w:tc>
          <w:tcPr>
            <w:tcW w:w="1241"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20 790,7</w:t>
            </w:r>
          </w:p>
        </w:tc>
        <w:tc>
          <w:tcPr>
            <w:tcW w:w="1241"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11 795,0</w:t>
            </w:r>
          </w:p>
        </w:tc>
      </w:tr>
      <w:tr w:rsidR="00A052F3" w:rsidRPr="00756C56" w:rsidTr="00424427">
        <w:tc>
          <w:tcPr>
            <w:tcW w:w="1809" w:type="dxa"/>
          </w:tcPr>
          <w:p w:rsidR="00A052F3" w:rsidRPr="00756C56" w:rsidRDefault="00A052F3" w:rsidP="00424427">
            <w:pPr>
              <w:spacing w:after="0" w:line="240" w:lineRule="auto"/>
              <w:rPr>
                <w:rFonts w:ascii="Times New Roman" w:eastAsia="Times New Roman" w:hAnsi="Times New Roman" w:cs="Times New Roman"/>
                <w:sz w:val="18"/>
                <w:szCs w:val="18"/>
                <w:lang w:eastAsia="ru-RU"/>
              </w:rPr>
            </w:pPr>
            <w:r w:rsidRPr="00756C56">
              <w:rPr>
                <w:rFonts w:ascii="Times New Roman" w:eastAsia="Times New Roman" w:hAnsi="Times New Roman" w:cs="Times New Roman"/>
                <w:sz w:val="18"/>
                <w:szCs w:val="18"/>
                <w:lang w:eastAsia="ru-RU"/>
              </w:rPr>
              <w:lastRenderedPageBreak/>
              <w:t>Расходы на оплату связанных со строительством специализированного жилищного фонда для предоставления отдельным категория граждан,государственной программы Новосибирской области " Стимулирование развитие жилищного строительства  в Новосибирской области"</w:t>
            </w:r>
          </w:p>
        </w:tc>
        <w:tc>
          <w:tcPr>
            <w:tcW w:w="567"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444</w:t>
            </w:r>
          </w:p>
        </w:tc>
        <w:tc>
          <w:tcPr>
            <w:tcW w:w="426"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05</w:t>
            </w:r>
          </w:p>
        </w:tc>
        <w:tc>
          <w:tcPr>
            <w:tcW w:w="425"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01</w:t>
            </w:r>
          </w:p>
        </w:tc>
        <w:tc>
          <w:tcPr>
            <w:tcW w:w="425"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11</w:t>
            </w:r>
          </w:p>
        </w:tc>
        <w:tc>
          <w:tcPr>
            <w:tcW w:w="425"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5</w:t>
            </w:r>
          </w:p>
        </w:tc>
        <w:tc>
          <w:tcPr>
            <w:tcW w:w="567"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79</w:t>
            </w:r>
          </w:p>
        </w:tc>
        <w:tc>
          <w:tcPr>
            <w:tcW w:w="851"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70380</w:t>
            </w:r>
          </w:p>
        </w:tc>
        <w:tc>
          <w:tcPr>
            <w:tcW w:w="567"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410</w:t>
            </w:r>
          </w:p>
        </w:tc>
        <w:tc>
          <w:tcPr>
            <w:tcW w:w="870"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0,0</w:t>
            </w:r>
          </w:p>
        </w:tc>
        <w:tc>
          <w:tcPr>
            <w:tcW w:w="1241"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9 486,0</w:t>
            </w:r>
          </w:p>
        </w:tc>
        <w:tc>
          <w:tcPr>
            <w:tcW w:w="1241"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9 486,0</w:t>
            </w:r>
          </w:p>
        </w:tc>
      </w:tr>
      <w:tr w:rsidR="00A052F3" w:rsidRPr="00756C56" w:rsidTr="00424427">
        <w:tc>
          <w:tcPr>
            <w:tcW w:w="1809" w:type="dxa"/>
          </w:tcPr>
          <w:p w:rsidR="00A052F3" w:rsidRPr="00756C56" w:rsidRDefault="00A052F3" w:rsidP="00424427">
            <w:pPr>
              <w:spacing w:after="0" w:line="240" w:lineRule="auto"/>
              <w:rPr>
                <w:rFonts w:ascii="Times New Roman" w:eastAsia="Times New Roman" w:hAnsi="Times New Roman" w:cs="Times New Roman"/>
                <w:sz w:val="18"/>
                <w:szCs w:val="18"/>
                <w:lang w:eastAsia="ru-RU"/>
              </w:rPr>
            </w:pPr>
            <w:r w:rsidRPr="00756C56">
              <w:rPr>
                <w:rFonts w:ascii="Times New Roman" w:eastAsia="Times New Roman" w:hAnsi="Times New Roman" w:cs="Times New Roman"/>
                <w:sz w:val="18"/>
                <w:szCs w:val="18"/>
                <w:lang w:eastAsia="ru-RU"/>
              </w:rPr>
              <w:t>Софинансирование расходов на оплату связанных со строительством специализированного жилищного фонда для предоставления отдельным категория граждан,государственной программы Новосибирской области " Стимулирование развитие жилищного строительства  в Новосибирской области"</w:t>
            </w:r>
          </w:p>
        </w:tc>
        <w:tc>
          <w:tcPr>
            <w:tcW w:w="567"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444</w:t>
            </w:r>
          </w:p>
        </w:tc>
        <w:tc>
          <w:tcPr>
            <w:tcW w:w="426"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05</w:t>
            </w:r>
          </w:p>
        </w:tc>
        <w:tc>
          <w:tcPr>
            <w:tcW w:w="425"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01</w:t>
            </w:r>
          </w:p>
        </w:tc>
        <w:tc>
          <w:tcPr>
            <w:tcW w:w="425"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11</w:t>
            </w:r>
          </w:p>
        </w:tc>
        <w:tc>
          <w:tcPr>
            <w:tcW w:w="425"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5</w:t>
            </w:r>
          </w:p>
        </w:tc>
        <w:tc>
          <w:tcPr>
            <w:tcW w:w="567"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79</w:t>
            </w:r>
          </w:p>
        </w:tc>
        <w:tc>
          <w:tcPr>
            <w:tcW w:w="851"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70389</w:t>
            </w:r>
          </w:p>
        </w:tc>
        <w:tc>
          <w:tcPr>
            <w:tcW w:w="567"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410</w:t>
            </w:r>
          </w:p>
        </w:tc>
        <w:tc>
          <w:tcPr>
            <w:tcW w:w="870"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0,0</w:t>
            </w:r>
          </w:p>
        </w:tc>
        <w:tc>
          <w:tcPr>
            <w:tcW w:w="1241"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144,5</w:t>
            </w:r>
          </w:p>
        </w:tc>
        <w:tc>
          <w:tcPr>
            <w:tcW w:w="1241"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144,5</w:t>
            </w:r>
          </w:p>
        </w:tc>
      </w:tr>
      <w:tr w:rsidR="00A052F3" w:rsidRPr="00756C56" w:rsidTr="00424427">
        <w:tc>
          <w:tcPr>
            <w:tcW w:w="1809" w:type="dxa"/>
          </w:tcPr>
          <w:p w:rsidR="00A052F3" w:rsidRPr="00756C56" w:rsidRDefault="00A052F3" w:rsidP="00424427">
            <w:pPr>
              <w:spacing w:after="0" w:line="240" w:lineRule="auto"/>
              <w:ind w:left="-709"/>
              <w:jc w:val="both"/>
              <w:rPr>
                <w:rFonts w:ascii="Times New Roman" w:eastAsia="Times New Roman" w:hAnsi="Times New Roman" w:cs="Times New Roman"/>
                <w:sz w:val="18"/>
                <w:szCs w:val="18"/>
                <w:lang w:eastAsia="ru-RU"/>
              </w:rPr>
            </w:pPr>
            <w:r w:rsidRPr="00756C56">
              <w:rPr>
                <w:rFonts w:ascii="Times New Roman" w:eastAsia="Times New Roman" w:hAnsi="Times New Roman" w:cs="Times New Roman"/>
                <w:sz w:val="18"/>
                <w:szCs w:val="18"/>
                <w:lang w:eastAsia="ru-RU"/>
              </w:rPr>
              <w:t>Расходы на реализацию мероприятий в рамках муниципальной программы "Стимулирование развития жилищного строительства на территории Кочковского района Новосибирской области " на осуществление строительства жилых помещений для предоставления гражданам, указанным в статье 8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tc>
        <w:tc>
          <w:tcPr>
            <w:tcW w:w="567"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444</w:t>
            </w:r>
          </w:p>
        </w:tc>
        <w:tc>
          <w:tcPr>
            <w:tcW w:w="426"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10</w:t>
            </w:r>
          </w:p>
        </w:tc>
        <w:tc>
          <w:tcPr>
            <w:tcW w:w="425"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04</w:t>
            </w:r>
          </w:p>
        </w:tc>
        <w:tc>
          <w:tcPr>
            <w:tcW w:w="425"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11</w:t>
            </w:r>
          </w:p>
        </w:tc>
        <w:tc>
          <w:tcPr>
            <w:tcW w:w="425"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0</w:t>
            </w:r>
          </w:p>
        </w:tc>
        <w:tc>
          <w:tcPr>
            <w:tcW w:w="567"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79</w:t>
            </w:r>
          </w:p>
        </w:tc>
        <w:tc>
          <w:tcPr>
            <w:tcW w:w="851"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70399</w:t>
            </w:r>
          </w:p>
        </w:tc>
        <w:tc>
          <w:tcPr>
            <w:tcW w:w="567" w:type="dxa"/>
          </w:tcPr>
          <w:p w:rsidR="00A052F3" w:rsidRPr="00424427" w:rsidRDefault="00A052F3" w:rsidP="00424427">
            <w:pPr>
              <w:spacing w:after="0" w:line="240" w:lineRule="auto"/>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410</w:t>
            </w:r>
          </w:p>
        </w:tc>
        <w:tc>
          <w:tcPr>
            <w:tcW w:w="870"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0,0</w:t>
            </w:r>
          </w:p>
        </w:tc>
        <w:tc>
          <w:tcPr>
            <w:tcW w:w="1241"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12 517,1</w:t>
            </w:r>
          </w:p>
        </w:tc>
        <w:tc>
          <w:tcPr>
            <w:tcW w:w="1241" w:type="dxa"/>
          </w:tcPr>
          <w:p w:rsidR="00A052F3" w:rsidRPr="00424427" w:rsidRDefault="00A052F3" w:rsidP="00424427">
            <w:pPr>
              <w:spacing w:after="0" w:line="240" w:lineRule="auto"/>
              <w:jc w:val="center"/>
              <w:rPr>
                <w:rFonts w:ascii="Times New Roman" w:eastAsia="Times New Roman" w:hAnsi="Times New Roman" w:cs="Times New Roman"/>
                <w:sz w:val="20"/>
                <w:szCs w:val="20"/>
                <w:lang w:eastAsia="ru-RU"/>
              </w:rPr>
            </w:pPr>
            <w:r w:rsidRPr="00424427">
              <w:rPr>
                <w:rFonts w:ascii="Times New Roman" w:eastAsia="Times New Roman" w:hAnsi="Times New Roman" w:cs="Times New Roman"/>
                <w:sz w:val="20"/>
                <w:szCs w:val="20"/>
                <w:lang w:eastAsia="ru-RU"/>
              </w:rPr>
              <w:t>12 517,1</w:t>
            </w:r>
          </w:p>
        </w:tc>
      </w:tr>
      <w:tr w:rsidR="00A052F3" w:rsidRPr="008126FB" w:rsidTr="00424427">
        <w:tc>
          <w:tcPr>
            <w:tcW w:w="1809" w:type="dxa"/>
          </w:tcPr>
          <w:p w:rsidR="00A052F3" w:rsidRPr="00756C56" w:rsidRDefault="00A052F3" w:rsidP="00424427">
            <w:pPr>
              <w:spacing w:after="0" w:line="240" w:lineRule="auto"/>
              <w:rPr>
                <w:rFonts w:ascii="Times New Roman" w:eastAsia="Times New Roman" w:hAnsi="Times New Roman" w:cs="Times New Roman"/>
                <w:b/>
                <w:sz w:val="24"/>
                <w:szCs w:val="24"/>
                <w:lang w:eastAsia="ru-RU"/>
              </w:rPr>
            </w:pPr>
            <w:r w:rsidRPr="00756C56">
              <w:rPr>
                <w:rFonts w:ascii="Times New Roman" w:eastAsia="Times New Roman" w:hAnsi="Times New Roman" w:cs="Times New Roman"/>
                <w:b/>
                <w:sz w:val="24"/>
                <w:szCs w:val="24"/>
                <w:lang w:eastAsia="ru-RU"/>
              </w:rPr>
              <w:t>Всего</w:t>
            </w:r>
          </w:p>
        </w:tc>
        <w:tc>
          <w:tcPr>
            <w:tcW w:w="567" w:type="dxa"/>
          </w:tcPr>
          <w:p w:rsidR="00A052F3" w:rsidRPr="00424427" w:rsidRDefault="00A052F3" w:rsidP="00424427">
            <w:pPr>
              <w:spacing w:after="0" w:line="240" w:lineRule="auto"/>
              <w:rPr>
                <w:rFonts w:ascii="Times New Roman" w:eastAsia="Times New Roman" w:hAnsi="Times New Roman" w:cs="Times New Roman"/>
                <w:b/>
                <w:sz w:val="20"/>
                <w:szCs w:val="20"/>
                <w:lang w:eastAsia="ru-RU"/>
              </w:rPr>
            </w:pPr>
          </w:p>
        </w:tc>
        <w:tc>
          <w:tcPr>
            <w:tcW w:w="426" w:type="dxa"/>
          </w:tcPr>
          <w:p w:rsidR="00A052F3" w:rsidRPr="00424427" w:rsidRDefault="00A052F3" w:rsidP="00424427">
            <w:pPr>
              <w:spacing w:after="0" w:line="240" w:lineRule="auto"/>
              <w:rPr>
                <w:rFonts w:ascii="Times New Roman" w:eastAsia="Times New Roman" w:hAnsi="Times New Roman" w:cs="Times New Roman"/>
                <w:b/>
                <w:sz w:val="20"/>
                <w:szCs w:val="20"/>
                <w:lang w:eastAsia="ru-RU"/>
              </w:rPr>
            </w:pPr>
          </w:p>
        </w:tc>
        <w:tc>
          <w:tcPr>
            <w:tcW w:w="425" w:type="dxa"/>
          </w:tcPr>
          <w:p w:rsidR="00A052F3" w:rsidRPr="00424427" w:rsidRDefault="00A052F3" w:rsidP="00424427">
            <w:pPr>
              <w:spacing w:after="0" w:line="240" w:lineRule="auto"/>
              <w:rPr>
                <w:rFonts w:ascii="Times New Roman" w:eastAsia="Times New Roman" w:hAnsi="Times New Roman" w:cs="Times New Roman"/>
                <w:b/>
                <w:sz w:val="20"/>
                <w:szCs w:val="20"/>
                <w:lang w:eastAsia="ru-RU"/>
              </w:rPr>
            </w:pPr>
          </w:p>
        </w:tc>
        <w:tc>
          <w:tcPr>
            <w:tcW w:w="425" w:type="dxa"/>
          </w:tcPr>
          <w:p w:rsidR="00A052F3" w:rsidRPr="00424427" w:rsidRDefault="00A052F3" w:rsidP="00424427">
            <w:pPr>
              <w:spacing w:after="0" w:line="240" w:lineRule="auto"/>
              <w:rPr>
                <w:rFonts w:ascii="Times New Roman" w:eastAsia="Times New Roman" w:hAnsi="Times New Roman" w:cs="Times New Roman"/>
                <w:b/>
                <w:sz w:val="20"/>
                <w:szCs w:val="20"/>
                <w:lang w:eastAsia="ru-RU"/>
              </w:rPr>
            </w:pPr>
          </w:p>
        </w:tc>
        <w:tc>
          <w:tcPr>
            <w:tcW w:w="425" w:type="dxa"/>
          </w:tcPr>
          <w:p w:rsidR="00A052F3" w:rsidRPr="00424427" w:rsidRDefault="00A052F3" w:rsidP="00424427">
            <w:pPr>
              <w:spacing w:after="0" w:line="240" w:lineRule="auto"/>
              <w:rPr>
                <w:rFonts w:ascii="Times New Roman" w:eastAsia="Times New Roman" w:hAnsi="Times New Roman" w:cs="Times New Roman"/>
                <w:b/>
                <w:sz w:val="20"/>
                <w:szCs w:val="20"/>
                <w:lang w:eastAsia="ru-RU"/>
              </w:rPr>
            </w:pPr>
          </w:p>
        </w:tc>
        <w:tc>
          <w:tcPr>
            <w:tcW w:w="567" w:type="dxa"/>
          </w:tcPr>
          <w:p w:rsidR="00A052F3" w:rsidRPr="00424427" w:rsidRDefault="00A052F3" w:rsidP="00424427">
            <w:pPr>
              <w:spacing w:after="0" w:line="240" w:lineRule="auto"/>
              <w:rPr>
                <w:rFonts w:ascii="Times New Roman" w:eastAsia="Times New Roman" w:hAnsi="Times New Roman" w:cs="Times New Roman"/>
                <w:b/>
                <w:sz w:val="20"/>
                <w:szCs w:val="20"/>
                <w:lang w:eastAsia="ru-RU"/>
              </w:rPr>
            </w:pPr>
          </w:p>
        </w:tc>
        <w:tc>
          <w:tcPr>
            <w:tcW w:w="851" w:type="dxa"/>
          </w:tcPr>
          <w:p w:rsidR="00A052F3" w:rsidRPr="00424427" w:rsidRDefault="00A052F3" w:rsidP="00424427">
            <w:pPr>
              <w:spacing w:after="0" w:line="240" w:lineRule="auto"/>
              <w:rPr>
                <w:rFonts w:ascii="Times New Roman" w:eastAsia="Times New Roman" w:hAnsi="Times New Roman" w:cs="Times New Roman"/>
                <w:b/>
                <w:sz w:val="20"/>
                <w:szCs w:val="20"/>
                <w:lang w:eastAsia="ru-RU"/>
              </w:rPr>
            </w:pPr>
          </w:p>
        </w:tc>
        <w:tc>
          <w:tcPr>
            <w:tcW w:w="567" w:type="dxa"/>
          </w:tcPr>
          <w:p w:rsidR="00A052F3" w:rsidRPr="00424427" w:rsidRDefault="00A052F3" w:rsidP="00424427">
            <w:pPr>
              <w:spacing w:after="0" w:line="240" w:lineRule="auto"/>
              <w:rPr>
                <w:rFonts w:ascii="Times New Roman" w:eastAsia="Times New Roman" w:hAnsi="Times New Roman" w:cs="Times New Roman"/>
                <w:b/>
                <w:sz w:val="20"/>
                <w:szCs w:val="20"/>
                <w:lang w:eastAsia="ru-RU"/>
              </w:rPr>
            </w:pPr>
          </w:p>
        </w:tc>
        <w:tc>
          <w:tcPr>
            <w:tcW w:w="870" w:type="dxa"/>
          </w:tcPr>
          <w:p w:rsidR="00A052F3" w:rsidRPr="00424427" w:rsidRDefault="00A052F3" w:rsidP="00424427">
            <w:pPr>
              <w:spacing w:after="0" w:line="240" w:lineRule="auto"/>
              <w:jc w:val="center"/>
              <w:rPr>
                <w:rFonts w:ascii="Times New Roman" w:eastAsia="Times New Roman" w:hAnsi="Times New Roman" w:cs="Times New Roman"/>
                <w:b/>
                <w:sz w:val="20"/>
                <w:szCs w:val="20"/>
                <w:lang w:eastAsia="ru-RU"/>
              </w:rPr>
            </w:pPr>
            <w:r w:rsidRPr="00424427">
              <w:rPr>
                <w:rFonts w:ascii="Times New Roman" w:eastAsia="Times New Roman" w:hAnsi="Times New Roman" w:cs="Times New Roman"/>
                <w:b/>
                <w:sz w:val="20"/>
                <w:szCs w:val="20"/>
                <w:lang w:eastAsia="ru-RU"/>
              </w:rPr>
              <w:t>0,0</w:t>
            </w:r>
          </w:p>
        </w:tc>
        <w:tc>
          <w:tcPr>
            <w:tcW w:w="1241" w:type="dxa"/>
          </w:tcPr>
          <w:p w:rsidR="00A052F3" w:rsidRPr="00424427" w:rsidRDefault="00A052F3" w:rsidP="00424427">
            <w:pPr>
              <w:spacing w:after="0" w:line="240" w:lineRule="auto"/>
              <w:jc w:val="center"/>
              <w:rPr>
                <w:rFonts w:ascii="Times New Roman" w:eastAsia="Times New Roman" w:hAnsi="Times New Roman" w:cs="Times New Roman"/>
                <w:b/>
                <w:sz w:val="20"/>
                <w:szCs w:val="20"/>
                <w:lang w:eastAsia="ru-RU"/>
              </w:rPr>
            </w:pPr>
            <w:r w:rsidRPr="00424427">
              <w:rPr>
                <w:rFonts w:ascii="Times New Roman" w:eastAsia="Times New Roman" w:hAnsi="Times New Roman" w:cs="Times New Roman"/>
                <w:b/>
                <w:sz w:val="20"/>
                <w:szCs w:val="20"/>
                <w:lang w:eastAsia="ru-RU"/>
              </w:rPr>
              <w:t>97 812,4</w:t>
            </w:r>
          </w:p>
        </w:tc>
        <w:tc>
          <w:tcPr>
            <w:tcW w:w="1241" w:type="dxa"/>
          </w:tcPr>
          <w:p w:rsidR="00A052F3" w:rsidRPr="00424427" w:rsidRDefault="00A052F3" w:rsidP="00424427">
            <w:pPr>
              <w:spacing w:after="0" w:line="240" w:lineRule="auto"/>
              <w:jc w:val="center"/>
              <w:rPr>
                <w:rFonts w:ascii="Times New Roman" w:eastAsia="Times New Roman" w:hAnsi="Times New Roman" w:cs="Times New Roman"/>
                <w:b/>
                <w:sz w:val="20"/>
                <w:szCs w:val="20"/>
                <w:lang w:eastAsia="ru-RU"/>
              </w:rPr>
            </w:pPr>
            <w:r w:rsidRPr="00424427">
              <w:rPr>
                <w:rFonts w:ascii="Times New Roman" w:eastAsia="Times New Roman" w:hAnsi="Times New Roman" w:cs="Times New Roman"/>
                <w:b/>
                <w:sz w:val="20"/>
                <w:szCs w:val="20"/>
                <w:lang w:eastAsia="ru-RU"/>
              </w:rPr>
              <w:t>88 816,7</w:t>
            </w:r>
          </w:p>
        </w:tc>
      </w:tr>
    </w:tbl>
    <w:p w:rsidR="00A052F3" w:rsidRPr="008126FB" w:rsidRDefault="00A052F3" w:rsidP="00A052F3">
      <w:pPr>
        <w:rPr>
          <w:rFonts w:ascii="Calibri" w:eastAsia="Times New Roman" w:hAnsi="Calibri" w:cs="Times New Roman"/>
          <w:lang w:eastAsia="ru-RU"/>
        </w:rPr>
      </w:pPr>
    </w:p>
    <w:p w:rsidR="00A052F3" w:rsidRDefault="00A052F3" w:rsidP="00A052F3">
      <w:pPr>
        <w:rPr>
          <w:rFonts w:ascii="Calibri" w:eastAsia="Times New Roman" w:hAnsi="Calibri" w:cs="Times New Roman"/>
          <w:lang w:eastAsia="ru-RU"/>
        </w:rPr>
      </w:pPr>
    </w:p>
    <w:p w:rsidR="00424427" w:rsidRDefault="00424427" w:rsidP="00A052F3">
      <w:pPr>
        <w:rPr>
          <w:rFonts w:ascii="Calibri" w:eastAsia="Times New Roman" w:hAnsi="Calibri" w:cs="Times New Roman"/>
          <w:lang w:eastAsia="ru-RU"/>
        </w:rPr>
      </w:pPr>
    </w:p>
    <w:p w:rsidR="00424427" w:rsidRPr="003E4F84" w:rsidRDefault="00424427" w:rsidP="00424427">
      <w:pPr>
        <w:pStyle w:val="aa"/>
        <w:spacing w:after="0" w:line="240" w:lineRule="auto"/>
        <w:jc w:val="right"/>
        <w:rPr>
          <w:rFonts w:ascii="Times New Roman" w:hAnsi="Times New Roman" w:cs="Times New Roman"/>
          <w:sz w:val="24"/>
          <w:szCs w:val="24"/>
        </w:rPr>
      </w:pPr>
      <w:r w:rsidRPr="00CC50F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22</w:t>
      </w:r>
    </w:p>
    <w:p w:rsidR="00424427" w:rsidRPr="00CC50FF" w:rsidRDefault="00424427" w:rsidP="00424427">
      <w:pPr>
        <w:pStyle w:val="aa"/>
        <w:spacing w:after="0" w:line="240" w:lineRule="auto"/>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424427" w:rsidRPr="00CC50FF" w:rsidRDefault="00424427" w:rsidP="00424427">
      <w:pPr>
        <w:pStyle w:val="aa"/>
        <w:spacing w:after="0" w:line="240" w:lineRule="auto"/>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424427" w:rsidRPr="00CC50FF" w:rsidRDefault="00424427" w:rsidP="00424427">
      <w:pPr>
        <w:pStyle w:val="aa"/>
        <w:spacing w:after="0" w:line="240" w:lineRule="auto"/>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23.11.2022 №3</w:t>
      </w:r>
    </w:p>
    <w:p w:rsidR="00424427" w:rsidRDefault="00424427" w:rsidP="00424427">
      <w:pPr>
        <w:spacing w:after="0" w:line="240" w:lineRule="auto"/>
        <w:jc w:val="both"/>
      </w:pPr>
    </w:p>
    <w:p w:rsidR="00424427" w:rsidRDefault="00424427" w:rsidP="00424427">
      <w:pPr>
        <w:pStyle w:val="aa"/>
        <w:spacing w:after="0" w:line="240" w:lineRule="auto"/>
        <w:jc w:val="center"/>
        <w:rPr>
          <w:rFonts w:ascii="Times New Roman" w:hAnsi="Times New Roman" w:cs="Times New Roman"/>
          <w:b/>
          <w:sz w:val="28"/>
          <w:szCs w:val="28"/>
        </w:rPr>
      </w:pPr>
      <w:r w:rsidRPr="001C714B">
        <w:rPr>
          <w:rFonts w:ascii="Times New Roman" w:hAnsi="Times New Roman" w:cs="Times New Roman"/>
          <w:b/>
          <w:sz w:val="28"/>
          <w:szCs w:val="28"/>
        </w:rPr>
        <w:t>Источники финансирования дефицита район</w:t>
      </w:r>
      <w:r>
        <w:rPr>
          <w:rFonts w:ascii="Times New Roman" w:hAnsi="Times New Roman" w:cs="Times New Roman"/>
          <w:b/>
          <w:sz w:val="28"/>
          <w:szCs w:val="28"/>
        </w:rPr>
        <w:t xml:space="preserve">ного </w:t>
      </w:r>
      <w:r w:rsidRPr="001C714B">
        <w:rPr>
          <w:rFonts w:ascii="Times New Roman" w:hAnsi="Times New Roman" w:cs="Times New Roman"/>
          <w:b/>
          <w:sz w:val="28"/>
          <w:szCs w:val="28"/>
        </w:rPr>
        <w:t>бюджета</w:t>
      </w:r>
      <w:r>
        <w:rPr>
          <w:rFonts w:ascii="Times New Roman" w:hAnsi="Times New Roman" w:cs="Times New Roman"/>
          <w:b/>
          <w:sz w:val="28"/>
          <w:szCs w:val="28"/>
        </w:rPr>
        <w:t xml:space="preserve"> Кочковского района Новосибирской области </w:t>
      </w:r>
      <w:r w:rsidRPr="001C714B">
        <w:rPr>
          <w:rFonts w:ascii="Times New Roman" w:hAnsi="Times New Roman" w:cs="Times New Roman"/>
          <w:b/>
          <w:sz w:val="28"/>
          <w:szCs w:val="28"/>
        </w:rPr>
        <w:t>на 20</w:t>
      </w:r>
      <w:r>
        <w:rPr>
          <w:rFonts w:ascii="Times New Roman" w:hAnsi="Times New Roman" w:cs="Times New Roman"/>
          <w:b/>
          <w:sz w:val="28"/>
          <w:szCs w:val="28"/>
        </w:rPr>
        <w:t>23</w:t>
      </w:r>
      <w:r w:rsidRPr="001C714B">
        <w:rPr>
          <w:rFonts w:ascii="Times New Roman" w:hAnsi="Times New Roman" w:cs="Times New Roman"/>
          <w:b/>
          <w:sz w:val="28"/>
          <w:szCs w:val="28"/>
        </w:rPr>
        <w:t xml:space="preserve"> год </w:t>
      </w:r>
    </w:p>
    <w:p w:rsidR="00424427" w:rsidRDefault="00424427" w:rsidP="00424427">
      <w:pPr>
        <w:pStyle w:val="aa"/>
        <w:spacing w:after="0" w:line="240" w:lineRule="auto"/>
        <w:jc w:val="center"/>
        <w:rPr>
          <w:rFonts w:ascii="Times New Roman" w:hAnsi="Times New Roman" w:cs="Times New Roman"/>
          <w:b/>
          <w:sz w:val="28"/>
          <w:szCs w:val="28"/>
        </w:rPr>
      </w:pPr>
      <w:r w:rsidRPr="001C714B">
        <w:rPr>
          <w:rFonts w:ascii="Times New Roman" w:hAnsi="Times New Roman" w:cs="Times New Roman"/>
          <w:b/>
          <w:sz w:val="28"/>
          <w:szCs w:val="28"/>
        </w:rPr>
        <w:t xml:space="preserve"> и плановый период 20</w:t>
      </w:r>
      <w:r>
        <w:rPr>
          <w:rFonts w:ascii="Times New Roman" w:hAnsi="Times New Roman" w:cs="Times New Roman"/>
          <w:b/>
          <w:sz w:val="28"/>
          <w:szCs w:val="28"/>
        </w:rPr>
        <w:t>24</w:t>
      </w:r>
      <w:r w:rsidRPr="001C714B">
        <w:rPr>
          <w:rFonts w:ascii="Times New Roman" w:hAnsi="Times New Roman" w:cs="Times New Roman"/>
          <w:b/>
          <w:sz w:val="28"/>
          <w:szCs w:val="28"/>
        </w:rPr>
        <w:t xml:space="preserve"> </w:t>
      </w:r>
      <w:r>
        <w:rPr>
          <w:rFonts w:ascii="Times New Roman" w:hAnsi="Times New Roman" w:cs="Times New Roman"/>
          <w:b/>
          <w:sz w:val="28"/>
          <w:szCs w:val="28"/>
        </w:rPr>
        <w:t>и</w:t>
      </w:r>
      <w:r w:rsidRPr="001C714B">
        <w:rPr>
          <w:rFonts w:ascii="Times New Roman" w:hAnsi="Times New Roman" w:cs="Times New Roman"/>
          <w:b/>
          <w:sz w:val="28"/>
          <w:szCs w:val="28"/>
        </w:rPr>
        <w:t xml:space="preserve"> 20</w:t>
      </w:r>
      <w:r>
        <w:rPr>
          <w:rFonts w:ascii="Times New Roman" w:hAnsi="Times New Roman" w:cs="Times New Roman"/>
          <w:b/>
          <w:sz w:val="28"/>
          <w:szCs w:val="28"/>
        </w:rPr>
        <w:t>25</w:t>
      </w:r>
      <w:r w:rsidRPr="001C714B">
        <w:rPr>
          <w:rFonts w:ascii="Times New Roman" w:hAnsi="Times New Roman" w:cs="Times New Roman"/>
          <w:b/>
          <w:sz w:val="28"/>
          <w:szCs w:val="28"/>
        </w:rPr>
        <w:t xml:space="preserve"> годов</w:t>
      </w:r>
    </w:p>
    <w:p w:rsidR="00424427" w:rsidRPr="001C714B" w:rsidRDefault="00424427" w:rsidP="00424427">
      <w:pPr>
        <w:pStyle w:val="aa"/>
        <w:tabs>
          <w:tab w:val="left" w:pos="1875"/>
        </w:tabs>
        <w:spacing w:after="0" w:line="240" w:lineRule="auto"/>
        <w:jc w:val="center"/>
        <w:rPr>
          <w:rFonts w:ascii="Times New Roman" w:hAnsi="Times New Roman" w:cs="Times New Roman"/>
          <w:b/>
          <w:sz w:val="28"/>
          <w:szCs w:val="28"/>
        </w:rPr>
      </w:pPr>
    </w:p>
    <w:p w:rsidR="00424427" w:rsidRDefault="00424427" w:rsidP="00424427">
      <w:pPr>
        <w:pStyle w:val="aa"/>
        <w:spacing w:after="0" w:line="240" w:lineRule="auto"/>
        <w:jc w:val="right"/>
        <w:rPr>
          <w:rFonts w:ascii="Times New Roman" w:hAnsi="Times New Roman" w:cs="Times New Roman"/>
          <w:sz w:val="24"/>
          <w:szCs w:val="24"/>
        </w:rPr>
      </w:pPr>
      <w:r w:rsidRPr="004E0C03">
        <w:rPr>
          <w:rFonts w:ascii="Times New Roman" w:hAnsi="Times New Roman" w:cs="Times New Roman"/>
          <w:sz w:val="24"/>
          <w:szCs w:val="24"/>
        </w:rPr>
        <w:t>таблица 1</w:t>
      </w:r>
    </w:p>
    <w:p w:rsidR="00424427" w:rsidRPr="004E0C03" w:rsidRDefault="00424427" w:rsidP="00424427">
      <w:pPr>
        <w:pStyle w:val="aa"/>
        <w:spacing w:after="0" w:line="240" w:lineRule="auto"/>
        <w:jc w:val="right"/>
        <w:rPr>
          <w:rFonts w:ascii="Times New Roman" w:hAnsi="Times New Roman" w:cs="Times New Roman"/>
          <w:sz w:val="24"/>
          <w:szCs w:val="24"/>
        </w:rPr>
      </w:pPr>
    </w:p>
    <w:p w:rsidR="00424427" w:rsidRPr="00BD1C92" w:rsidRDefault="00424427" w:rsidP="00424427">
      <w:pPr>
        <w:pStyle w:val="aa"/>
        <w:spacing w:after="0" w:line="240" w:lineRule="auto"/>
        <w:jc w:val="center"/>
        <w:rPr>
          <w:rFonts w:ascii="Times New Roman" w:hAnsi="Times New Roman" w:cs="Times New Roman"/>
          <w:b/>
          <w:sz w:val="24"/>
          <w:szCs w:val="24"/>
        </w:rPr>
      </w:pPr>
      <w:r w:rsidRPr="001C714B">
        <w:rPr>
          <w:rFonts w:ascii="Times New Roman" w:hAnsi="Times New Roman" w:cs="Times New Roman"/>
          <w:b/>
          <w:sz w:val="24"/>
          <w:szCs w:val="24"/>
        </w:rPr>
        <w:t xml:space="preserve">Источники финансирования дефицита </w:t>
      </w:r>
      <w:r>
        <w:rPr>
          <w:rFonts w:ascii="Times New Roman" w:hAnsi="Times New Roman" w:cs="Times New Roman"/>
          <w:b/>
          <w:sz w:val="24"/>
          <w:szCs w:val="24"/>
        </w:rPr>
        <w:t xml:space="preserve">районного </w:t>
      </w:r>
      <w:r w:rsidRPr="001C714B">
        <w:rPr>
          <w:rFonts w:ascii="Times New Roman" w:hAnsi="Times New Roman" w:cs="Times New Roman"/>
          <w:b/>
          <w:sz w:val="24"/>
          <w:szCs w:val="24"/>
        </w:rPr>
        <w:t>бюджета на 20</w:t>
      </w:r>
      <w:r>
        <w:rPr>
          <w:rFonts w:ascii="Times New Roman" w:hAnsi="Times New Roman" w:cs="Times New Roman"/>
          <w:b/>
          <w:sz w:val="24"/>
          <w:szCs w:val="24"/>
        </w:rPr>
        <w:t>23</w:t>
      </w:r>
      <w:r w:rsidRPr="001C714B">
        <w:rPr>
          <w:rFonts w:ascii="Times New Roman" w:hAnsi="Times New Roman" w:cs="Times New Roman"/>
          <w:b/>
          <w:sz w:val="24"/>
          <w:szCs w:val="24"/>
        </w:rPr>
        <w:t xml:space="preserve"> год</w:t>
      </w:r>
      <w:r>
        <w:rPr>
          <w:rFonts w:ascii="Times New Roman" w:hAnsi="Times New Roman" w:cs="Times New Roman"/>
          <w:b/>
          <w:sz w:val="24"/>
          <w:szCs w:val="24"/>
        </w:rPr>
        <w:t xml:space="preserve"> </w:t>
      </w:r>
      <w:r w:rsidRPr="00BD1C92">
        <w:rPr>
          <w:rFonts w:ascii="Times New Roman" w:hAnsi="Times New Roman" w:cs="Times New Roman"/>
          <w:b/>
          <w:sz w:val="24"/>
          <w:szCs w:val="24"/>
        </w:rPr>
        <w:t>и плановый период 2024 и 2025 годов</w:t>
      </w:r>
    </w:p>
    <w:p w:rsidR="00424427" w:rsidRPr="001C714B" w:rsidRDefault="00424427" w:rsidP="00424427">
      <w:pPr>
        <w:pStyle w:val="aa"/>
        <w:spacing w:after="0" w:line="240" w:lineRule="auto"/>
        <w:jc w:val="center"/>
        <w:rPr>
          <w:rFonts w:ascii="Times New Roman" w:hAnsi="Times New Roman" w:cs="Times New Roman"/>
          <w:b/>
          <w:sz w:val="24"/>
          <w:szCs w:val="24"/>
        </w:rPr>
      </w:pPr>
    </w:p>
    <w:p w:rsidR="00424427" w:rsidRPr="004E0C03" w:rsidRDefault="00424427" w:rsidP="00424427">
      <w:pPr>
        <w:pStyle w:val="aa"/>
        <w:spacing w:after="0" w:line="240" w:lineRule="auto"/>
        <w:jc w:val="right"/>
        <w:rPr>
          <w:rFonts w:ascii="Times New Roman" w:hAnsi="Times New Roman" w:cs="Times New Roman"/>
          <w:sz w:val="24"/>
          <w:szCs w:val="24"/>
        </w:rPr>
      </w:pPr>
      <w:r w:rsidRPr="004E0C03">
        <w:rPr>
          <w:rFonts w:ascii="Times New Roman" w:hAnsi="Times New Roman" w:cs="Times New Roman"/>
          <w:sz w:val="24"/>
          <w:szCs w:val="24"/>
        </w:rPr>
        <w:tab/>
        <w:t xml:space="preserve">                                    </w:t>
      </w:r>
      <w:r w:rsidRPr="004E0C03">
        <w:rPr>
          <w:rFonts w:ascii="Times New Roman" w:hAnsi="Times New Roman" w:cs="Times New Roman"/>
          <w:sz w:val="24"/>
          <w:szCs w:val="24"/>
        </w:rPr>
        <w:tab/>
        <w:t xml:space="preserve">  тыс. рублей</w:t>
      </w:r>
    </w:p>
    <w:tbl>
      <w:tblPr>
        <w:tblW w:w="98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9"/>
        <w:gridCol w:w="3181"/>
        <w:gridCol w:w="1526"/>
        <w:gridCol w:w="1454"/>
        <w:gridCol w:w="1454"/>
      </w:tblGrid>
      <w:tr w:rsidR="00424427" w:rsidRPr="004E0C03" w:rsidTr="00424427">
        <w:trPr>
          <w:trHeight w:val="444"/>
        </w:trPr>
        <w:tc>
          <w:tcPr>
            <w:tcW w:w="2189" w:type="dxa"/>
            <w:vMerge w:val="restart"/>
          </w:tcPr>
          <w:p w:rsidR="00424427" w:rsidRPr="004E0C03" w:rsidRDefault="00424427" w:rsidP="00424427">
            <w:pPr>
              <w:pStyle w:val="aa"/>
              <w:spacing w:after="0" w:line="240" w:lineRule="auto"/>
              <w:rPr>
                <w:rFonts w:ascii="Times New Roman" w:hAnsi="Times New Roman" w:cs="Times New Roman"/>
                <w:b/>
                <w:sz w:val="24"/>
                <w:szCs w:val="24"/>
              </w:rPr>
            </w:pPr>
            <w:r w:rsidRPr="004E0C03">
              <w:rPr>
                <w:rFonts w:ascii="Times New Roman" w:hAnsi="Times New Roman" w:cs="Times New Roman"/>
                <w:b/>
                <w:sz w:val="24"/>
                <w:szCs w:val="24"/>
              </w:rPr>
              <w:t>Код</w:t>
            </w:r>
          </w:p>
        </w:tc>
        <w:tc>
          <w:tcPr>
            <w:tcW w:w="3181" w:type="dxa"/>
            <w:vMerge w:val="restart"/>
          </w:tcPr>
          <w:p w:rsidR="00424427" w:rsidRPr="004E0C03" w:rsidRDefault="00424427" w:rsidP="00424427">
            <w:pPr>
              <w:pStyle w:val="aa"/>
              <w:spacing w:after="0" w:line="240" w:lineRule="auto"/>
              <w:rPr>
                <w:rFonts w:ascii="Times New Roman" w:hAnsi="Times New Roman" w:cs="Times New Roman"/>
                <w:b/>
                <w:sz w:val="24"/>
                <w:szCs w:val="24"/>
              </w:rPr>
            </w:pPr>
            <w:r w:rsidRPr="004E0C03">
              <w:rPr>
                <w:rFonts w:ascii="Times New Roman" w:hAnsi="Times New Roman" w:cs="Times New Roman"/>
                <w:b/>
                <w:sz w:val="24"/>
                <w:szCs w:val="24"/>
              </w:rPr>
              <w:t>Наименование кода группы, подгруппы, статьи, вида источника финансирования дефицита бюджета</w:t>
            </w:r>
          </w:p>
        </w:tc>
        <w:tc>
          <w:tcPr>
            <w:tcW w:w="4434" w:type="dxa"/>
            <w:gridSpan w:val="3"/>
            <w:vAlign w:val="center"/>
          </w:tcPr>
          <w:p w:rsidR="00424427" w:rsidRDefault="00424427" w:rsidP="00424427">
            <w:pPr>
              <w:pStyle w:val="aa"/>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Сумма</w:t>
            </w:r>
          </w:p>
        </w:tc>
      </w:tr>
      <w:tr w:rsidR="00424427" w:rsidRPr="004E0C03" w:rsidTr="00424427">
        <w:trPr>
          <w:trHeight w:val="924"/>
        </w:trPr>
        <w:tc>
          <w:tcPr>
            <w:tcW w:w="2189" w:type="dxa"/>
            <w:vMerge/>
          </w:tcPr>
          <w:p w:rsidR="00424427" w:rsidRPr="004E0C03" w:rsidRDefault="00424427" w:rsidP="00424427">
            <w:pPr>
              <w:pStyle w:val="aa"/>
              <w:spacing w:after="0" w:line="240" w:lineRule="auto"/>
              <w:rPr>
                <w:rFonts w:ascii="Times New Roman" w:hAnsi="Times New Roman" w:cs="Times New Roman"/>
                <w:b/>
                <w:sz w:val="24"/>
                <w:szCs w:val="24"/>
              </w:rPr>
            </w:pPr>
          </w:p>
        </w:tc>
        <w:tc>
          <w:tcPr>
            <w:tcW w:w="3181" w:type="dxa"/>
            <w:vMerge/>
          </w:tcPr>
          <w:p w:rsidR="00424427" w:rsidRPr="004E0C03" w:rsidRDefault="00424427" w:rsidP="00424427">
            <w:pPr>
              <w:pStyle w:val="aa"/>
              <w:spacing w:after="0" w:line="240" w:lineRule="auto"/>
              <w:rPr>
                <w:rFonts w:ascii="Times New Roman" w:hAnsi="Times New Roman" w:cs="Times New Roman"/>
                <w:b/>
                <w:sz w:val="24"/>
                <w:szCs w:val="24"/>
              </w:rPr>
            </w:pPr>
          </w:p>
        </w:tc>
        <w:tc>
          <w:tcPr>
            <w:tcW w:w="1526" w:type="dxa"/>
            <w:vAlign w:val="center"/>
          </w:tcPr>
          <w:p w:rsidR="00424427" w:rsidRPr="004E0C03" w:rsidRDefault="00424427" w:rsidP="00424427">
            <w:pPr>
              <w:pStyle w:val="aa"/>
              <w:spacing w:after="0" w:line="240" w:lineRule="auto"/>
              <w:jc w:val="center"/>
              <w:rPr>
                <w:rFonts w:ascii="Times New Roman" w:hAnsi="Times New Roman" w:cs="Times New Roman"/>
                <w:b/>
                <w:sz w:val="24"/>
                <w:szCs w:val="24"/>
              </w:rPr>
            </w:pPr>
            <w:r w:rsidRPr="004E0C03">
              <w:rPr>
                <w:rFonts w:ascii="Times New Roman" w:hAnsi="Times New Roman" w:cs="Times New Roman"/>
                <w:b/>
                <w:sz w:val="24"/>
                <w:szCs w:val="24"/>
              </w:rPr>
              <w:t>20</w:t>
            </w:r>
            <w:r>
              <w:rPr>
                <w:rFonts w:ascii="Times New Roman" w:hAnsi="Times New Roman" w:cs="Times New Roman"/>
                <w:b/>
                <w:sz w:val="24"/>
                <w:szCs w:val="24"/>
              </w:rPr>
              <w:t>23</w:t>
            </w:r>
            <w:r w:rsidRPr="004E0C03">
              <w:rPr>
                <w:rFonts w:ascii="Times New Roman" w:hAnsi="Times New Roman" w:cs="Times New Roman"/>
                <w:b/>
                <w:sz w:val="24"/>
                <w:szCs w:val="24"/>
              </w:rPr>
              <w:t xml:space="preserve"> год</w:t>
            </w:r>
          </w:p>
        </w:tc>
        <w:tc>
          <w:tcPr>
            <w:tcW w:w="1454" w:type="dxa"/>
            <w:vAlign w:val="center"/>
          </w:tcPr>
          <w:p w:rsidR="00424427" w:rsidRDefault="00424427" w:rsidP="00424427">
            <w:pPr>
              <w:pStyle w:val="aa"/>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2024 год</w:t>
            </w:r>
          </w:p>
        </w:tc>
        <w:tc>
          <w:tcPr>
            <w:tcW w:w="1454" w:type="dxa"/>
            <w:vAlign w:val="center"/>
          </w:tcPr>
          <w:p w:rsidR="00424427" w:rsidRDefault="00424427" w:rsidP="00424427">
            <w:pPr>
              <w:pStyle w:val="aa"/>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2025 год</w:t>
            </w:r>
          </w:p>
        </w:tc>
      </w:tr>
      <w:tr w:rsidR="00424427" w:rsidRPr="004E0C03" w:rsidTr="00424427">
        <w:tc>
          <w:tcPr>
            <w:tcW w:w="2189" w:type="dxa"/>
          </w:tcPr>
          <w:p w:rsidR="00424427" w:rsidRPr="004E0C03" w:rsidRDefault="00424427" w:rsidP="00424427">
            <w:pPr>
              <w:pStyle w:val="aa"/>
              <w:spacing w:after="0" w:line="240" w:lineRule="auto"/>
              <w:rPr>
                <w:rFonts w:ascii="Times New Roman" w:hAnsi="Times New Roman" w:cs="Times New Roman"/>
                <w:b/>
                <w:sz w:val="24"/>
                <w:szCs w:val="24"/>
              </w:rPr>
            </w:pPr>
            <w:r w:rsidRPr="004E0C03">
              <w:rPr>
                <w:rFonts w:ascii="Times New Roman" w:hAnsi="Times New Roman" w:cs="Times New Roman"/>
                <w:b/>
                <w:sz w:val="24"/>
                <w:szCs w:val="24"/>
              </w:rPr>
              <w:t>01 00 00 00 00 0000 000</w:t>
            </w:r>
          </w:p>
        </w:tc>
        <w:tc>
          <w:tcPr>
            <w:tcW w:w="3181" w:type="dxa"/>
          </w:tcPr>
          <w:p w:rsidR="00424427" w:rsidRPr="004E0C03" w:rsidRDefault="00424427" w:rsidP="00424427">
            <w:pPr>
              <w:pStyle w:val="aa"/>
              <w:spacing w:after="0" w:line="240" w:lineRule="auto"/>
              <w:rPr>
                <w:rFonts w:ascii="Times New Roman" w:hAnsi="Times New Roman" w:cs="Times New Roman"/>
                <w:b/>
                <w:sz w:val="24"/>
                <w:szCs w:val="24"/>
              </w:rPr>
            </w:pPr>
            <w:r w:rsidRPr="004E0C03">
              <w:rPr>
                <w:rFonts w:ascii="Times New Roman" w:hAnsi="Times New Roman" w:cs="Times New Roman"/>
                <w:b/>
                <w:sz w:val="24"/>
                <w:szCs w:val="24"/>
              </w:rPr>
              <w:t>Источники внутреннего финансирования дефицита бюджета района, в том числе:</w:t>
            </w:r>
          </w:p>
        </w:tc>
        <w:tc>
          <w:tcPr>
            <w:tcW w:w="1526" w:type="dxa"/>
          </w:tcPr>
          <w:p w:rsidR="00424427" w:rsidRPr="00424427" w:rsidRDefault="00424427" w:rsidP="00424427">
            <w:pPr>
              <w:pStyle w:val="aa"/>
              <w:spacing w:after="0" w:line="240" w:lineRule="auto"/>
              <w:jc w:val="center"/>
              <w:rPr>
                <w:rFonts w:ascii="Times New Roman" w:hAnsi="Times New Roman" w:cs="Times New Roman"/>
                <w:b/>
                <w:sz w:val="24"/>
                <w:szCs w:val="24"/>
              </w:rPr>
            </w:pPr>
            <w:r w:rsidRPr="00424427">
              <w:rPr>
                <w:rFonts w:ascii="Times New Roman" w:hAnsi="Times New Roman" w:cs="Times New Roman"/>
                <w:b/>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b/>
                <w:sz w:val="24"/>
                <w:szCs w:val="24"/>
              </w:rPr>
            </w:pPr>
            <w:r w:rsidRPr="00424427">
              <w:rPr>
                <w:rFonts w:ascii="Times New Roman" w:hAnsi="Times New Roman" w:cs="Times New Roman"/>
                <w:b/>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b/>
                <w:sz w:val="24"/>
                <w:szCs w:val="24"/>
              </w:rPr>
            </w:pPr>
            <w:r w:rsidRPr="00424427">
              <w:rPr>
                <w:rFonts w:ascii="Times New Roman" w:hAnsi="Times New Roman" w:cs="Times New Roman"/>
                <w:b/>
                <w:sz w:val="24"/>
                <w:szCs w:val="24"/>
              </w:rPr>
              <w:t>0,0</w:t>
            </w:r>
          </w:p>
        </w:tc>
      </w:tr>
      <w:tr w:rsidR="00424427" w:rsidRPr="004E0C03" w:rsidTr="00424427">
        <w:tc>
          <w:tcPr>
            <w:tcW w:w="2189" w:type="dxa"/>
          </w:tcPr>
          <w:p w:rsidR="00424427" w:rsidRPr="004E0C03" w:rsidRDefault="00424427" w:rsidP="00424427">
            <w:pPr>
              <w:pStyle w:val="aa"/>
              <w:spacing w:after="0" w:line="240" w:lineRule="auto"/>
              <w:rPr>
                <w:rFonts w:ascii="Times New Roman" w:hAnsi="Times New Roman" w:cs="Times New Roman"/>
                <w:b/>
                <w:sz w:val="24"/>
                <w:szCs w:val="24"/>
              </w:rPr>
            </w:pPr>
            <w:r w:rsidRPr="004E0C03">
              <w:rPr>
                <w:rFonts w:ascii="Times New Roman" w:hAnsi="Times New Roman" w:cs="Times New Roman"/>
                <w:b/>
                <w:sz w:val="24"/>
                <w:szCs w:val="24"/>
              </w:rPr>
              <w:t>01 02 00 00 00 0000 000</w:t>
            </w:r>
          </w:p>
        </w:tc>
        <w:tc>
          <w:tcPr>
            <w:tcW w:w="3181" w:type="dxa"/>
          </w:tcPr>
          <w:p w:rsidR="00424427" w:rsidRPr="004E0C03" w:rsidRDefault="00424427" w:rsidP="00424427">
            <w:pPr>
              <w:pStyle w:val="aa"/>
              <w:spacing w:after="0" w:line="240" w:lineRule="auto"/>
              <w:rPr>
                <w:rFonts w:ascii="Times New Roman" w:hAnsi="Times New Roman" w:cs="Times New Roman"/>
                <w:b/>
                <w:sz w:val="24"/>
                <w:szCs w:val="24"/>
              </w:rPr>
            </w:pPr>
            <w:r w:rsidRPr="004E0C03">
              <w:rPr>
                <w:rFonts w:ascii="Times New Roman" w:hAnsi="Times New Roman" w:cs="Times New Roman"/>
                <w:b/>
                <w:sz w:val="24"/>
                <w:szCs w:val="24"/>
              </w:rPr>
              <w:t>Кредиты кредитных организаций в валюте Российской Федерации</w:t>
            </w:r>
          </w:p>
        </w:tc>
        <w:tc>
          <w:tcPr>
            <w:tcW w:w="1526" w:type="dxa"/>
          </w:tcPr>
          <w:p w:rsidR="00424427" w:rsidRPr="00424427" w:rsidRDefault="00424427" w:rsidP="00424427">
            <w:pPr>
              <w:pStyle w:val="aa"/>
              <w:spacing w:after="0" w:line="240" w:lineRule="auto"/>
              <w:jc w:val="center"/>
              <w:rPr>
                <w:rFonts w:ascii="Times New Roman" w:hAnsi="Times New Roman" w:cs="Times New Roman"/>
                <w:b/>
                <w:sz w:val="24"/>
                <w:szCs w:val="24"/>
              </w:rPr>
            </w:pPr>
            <w:r w:rsidRPr="00424427">
              <w:rPr>
                <w:rFonts w:ascii="Times New Roman" w:hAnsi="Times New Roman" w:cs="Times New Roman"/>
                <w:b/>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b/>
                <w:sz w:val="24"/>
                <w:szCs w:val="24"/>
              </w:rPr>
            </w:pPr>
            <w:r w:rsidRPr="00424427">
              <w:rPr>
                <w:rFonts w:ascii="Times New Roman" w:hAnsi="Times New Roman" w:cs="Times New Roman"/>
                <w:b/>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b/>
                <w:sz w:val="24"/>
                <w:szCs w:val="24"/>
              </w:rPr>
            </w:pPr>
            <w:r w:rsidRPr="00424427">
              <w:rPr>
                <w:rFonts w:ascii="Times New Roman" w:hAnsi="Times New Roman" w:cs="Times New Roman"/>
                <w:b/>
                <w:sz w:val="24"/>
                <w:szCs w:val="24"/>
              </w:rPr>
              <w:t>0,0</w:t>
            </w:r>
          </w:p>
        </w:tc>
      </w:tr>
      <w:tr w:rsidR="00424427" w:rsidRPr="004E0C03" w:rsidTr="00424427">
        <w:trPr>
          <w:trHeight w:val="601"/>
        </w:trPr>
        <w:tc>
          <w:tcPr>
            <w:tcW w:w="2189"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01 02 00 00 00 0000 700</w:t>
            </w:r>
          </w:p>
        </w:tc>
        <w:tc>
          <w:tcPr>
            <w:tcW w:w="3181"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Получение кредитов от кредитных организаций в валюте Российской Федерации</w:t>
            </w:r>
          </w:p>
        </w:tc>
        <w:tc>
          <w:tcPr>
            <w:tcW w:w="1526"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r>
      <w:tr w:rsidR="00424427" w:rsidRPr="004E0C03" w:rsidTr="00424427">
        <w:tc>
          <w:tcPr>
            <w:tcW w:w="2189"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01 02 00 00 05 0000 710</w:t>
            </w:r>
          </w:p>
        </w:tc>
        <w:tc>
          <w:tcPr>
            <w:tcW w:w="3181"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 xml:space="preserve">Получение кредитов от кредитных организаций бюджетами муниципальных районов в валюте Российской Федерации  </w:t>
            </w:r>
          </w:p>
        </w:tc>
        <w:tc>
          <w:tcPr>
            <w:tcW w:w="1526"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r>
      <w:tr w:rsidR="00424427" w:rsidRPr="004E0C03" w:rsidTr="00424427">
        <w:tc>
          <w:tcPr>
            <w:tcW w:w="2189"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01 02 00 00 00 0000 800</w:t>
            </w:r>
          </w:p>
        </w:tc>
        <w:tc>
          <w:tcPr>
            <w:tcW w:w="3181"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Погашение кредитов, предоставленных кредитными организациями в валюте Российской Федерации</w:t>
            </w:r>
          </w:p>
        </w:tc>
        <w:tc>
          <w:tcPr>
            <w:tcW w:w="1526"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r>
      <w:tr w:rsidR="00424427" w:rsidRPr="004E0C03" w:rsidTr="00424427">
        <w:trPr>
          <w:trHeight w:val="819"/>
        </w:trPr>
        <w:tc>
          <w:tcPr>
            <w:tcW w:w="2189"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01 02 00 00 05 0000 810</w:t>
            </w:r>
          </w:p>
        </w:tc>
        <w:tc>
          <w:tcPr>
            <w:tcW w:w="3181"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Погашение бюджетами муниципальных районов кредитов от кредитных организаций в валюте Российской Федерации</w:t>
            </w:r>
          </w:p>
        </w:tc>
        <w:tc>
          <w:tcPr>
            <w:tcW w:w="1526"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r>
      <w:tr w:rsidR="00424427" w:rsidRPr="004E0C03" w:rsidTr="00424427">
        <w:tc>
          <w:tcPr>
            <w:tcW w:w="2189" w:type="dxa"/>
          </w:tcPr>
          <w:p w:rsidR="00424427" w:rsidRPr="004E0C03" w:rsidRDefault="00424427" w:rsidP="00424427">
            <w:pPr>
              <w:pStyle w:val="aa"/>
              <w:spacing w:after="0" w:line="240" w:lineRule="auto"/>
              <w:rPr>
                <w:rFonts w:ascii="Times New Roman" w:hAnsi="Times New Roman" w:cs="Times New Roman"/>
                <w:b/>
                <w:sz w:val="24"/>
                <w:szCs w:val="24"/>
              </w:rPr>
            </w:pPr>
            <w:r w:rsidRPr="004E0C03">
              <w:rPr>
                <w:rFonts w:ascii="Times New Roman" w:hAnsi="Times New Roman" w:cs="Times New Roman"/>
                <w:b/>
                <w:sz w:val="24"/>
                <w:szCs w:val="24"/>
              </w:rPr>
              <w:t>01 03 00 00 00 0000 000</w:t>
            </w:r>
          </w:p>
        </w:tc>
        <w:tc>
          <w:tcPr>
            <w:tcW w:w="3181" w:type="dxa"/>
          </w:tcPr>
          <w:p w:rsidR="00424427" w:rsidRPr="004E0C03" w:rsidRDefault="00424427" w:rsidP="00424427">
            <w:pPr>
              <w:pStyle w:val="aa"/>
              <w:spacing w:after="0" w:line="240" w:lineRule="auto"/>
              <w:rPr>
                <w:rFonts w:ascii="Times New Roman" w:hAnsi="Times New Roman" w:cs="Times New Roman"/>
                <w:b/>
                <w:sz w:val="24"/>
                <w:szCs w:val="24"/>
              </w:rPr>
            </w:pPr>
            <w:r w:rsidRPr="004E0C03">
              <w:rPr>
                <w:rFonts w:ascii="Times New Roman" w:hAnsi="Times New Roman" w:cs="Times New Roman"/>
                <w:b/>
                <w:sz w:val="24"/>
                <w:szCs w:val="24"/>
              </w:rPr>
              <w:t xml:space="preserve">Бюджетные кредиты от других бюджетов бюджетной системы Российской Федерации  </w:t>
            </w:r>
          </w:p>
        </w:tc>
        <w:tc>
          <w:tcPr>
            <w:tcW w:w="1526" w:type="dxa"/>
          </w:tcPr>
          <w:p w:rsidR="00424427" w:rsidRPr="00424427" w:rsidRDefault="00424427" w:rsidP="00424427">
            <w:pPr>
              <w:pStyle w:val="aa"/>
              <w:spacing w:after="0" w:line="240" w:lineRule="auto"/>
              <w:jc w:val="center"/>
              <w:rPr>
                <w:rFonts w:ascii="Times New Roman" w:hAnsi="Times New Roman" w:cs="Times New Roman"/>
                <w:b/>
                <w:sz w:val="24"/>
                <w:szCs w:val="24"/>
              </w:rPr>
            </w:pPr>
            <w:r w:rsidRPr="00424427">
              <w:rPr>
                <w:rFonts w:ascii="Times New Roman" w:hAnsi="Times New Roman" w:cs="Times New Roman"/>
                <w:b/>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b/>
                <w:sz w:val="24"/>
                <w:szCs w:val="24"/>
              </w:rPr>
            </w:pPr>
            <w:r w:rsidRPr="00424427">
              <w:rPr>
                <w:rFonts w:ascii="Times New Roman" w:hAnsi="Times New Roman" w:cs="Times New Roman"/>
                <w:b/>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b/>
                <w:sz w:val="24"/>
                <w:szCs w:val="24"/>
              </w:rPr>
            </w:pPr>
            <w:r w:rsidRPr="00424427">
              <w:rPr>
                <w:rFonts w:ascii="Times New Roman" w:hAnsi="Times New Roman" w:cs="Times New Roman"/>
                <w:b/>
                <w:sz w:val="24"/>
                <w:szCs w:val="24"/>
              </w:rPr>
              <w:t>0,0</w:t>
            </w:r>
          </w:p>
        </w:tc>
      </w:tr>
      <w:tr w:rsidR="00424427" w:rsidRPr="004E0C03" w:rsidTr="00424427">
        <w:tc>
          <w:tcPr>
            <w:tcW w:w="2189" w:type="dxa"/>
          </w:tcPr>
          <w:p w:rsidR="00424427" w:rsidRDefault="00424427" w:rsidP="00424427">
            <w:pPr>
              <w:pStyle w:val="aa"/>
              <w:spacing w:after="0" w:line="240" w:lineRule="auto"/>
              <w:rPr>
                <w:rFonts w:ascii="Times New Roman" w:hAnsi="Times New Roman" w:cs="Times New Roman"/>
                <w:sz w:val="24"/>
                <w:szCs w:val="24"/>
              </w:rPr>
            </w:pPr>
          </w:p>
          <w:p w:rsidR="00424427" w:rsidRPr="004E0C03" w:rsidRDefault="00424427" w:rsidP="00424427">
            <w:pPr>
              <w:pStyle w:val="aa"/>
              <w:spacing w:after="0" w:line="240" w:lineRule="auto"/>
              <w:rPr>
                <w:rFonts w:ascii="Times New Roman" w:hAnsi="Times New Roman" w:cs="Times New Roman"/>
                <w:sz w:val="24"/>
                <w:szCs w:val="24"/>
              </w:rPr>
            </w:pPr>
            <w:r w:rsidRPr="00FD59AF">
              <w:rPr>
                <w:rFonts w:ascii="Times New Roman" w:hAnsi="Times New Roman" w:cs="Times New Roman"/>
                <w:sz w:val="24"/>
                <w:szCs w:val="24"/>
              </w:rPr>
              <w:lastRenderedPageBreak/>
              <w:t xml:space="preserve">01 03 01 00 00 0000 </w:t>
            </w:r>
            <w:r>
              <w:rPr>
                <w:rFonts w:ascii="Times New Roman" w:hAnsi="Times New Roman" w:cs="Times New Roman"/>
                <w:sz w:val="24"/>
                <w:szCs w:val="24"/>
              </w:rPr>
              <w:t>700</w:t>
            </w:r>
          </w:p>
        </w:tc>
        <w:tc>
          <w:tcPr>
            <w:tcW w:w="3181"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lastRenderedPageBreak/>
              <w:t xml:space="preserve">Получение бюджетных </w:t>
            </w:r>
            <w:r w:rsidRPr="004E0C03">
              <w:rPr>
                <w:rFonts w:ascii="Times New Roman" w:hAnsi="Times New Roman" w:cs="Times New Roman"/>
                <w:sz w:val="24"/>
                <w:szCs w:val="24"/>
              </w:rPr>
              <w:lastRenderedPageBreak/>
              <w:t>кредитов от других бюджетов бюджетной системы Российской Федерации в валюте Российской Федерации</w:t>
            </w:r>
          </w:p>
        </w:tc>
        <w:tc>
          <w:tcPr>
            <w:tcW w:w="1526"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lastRenderedPageBreak/>
              <w:t>0,0</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r>
      <w:tr w:rsidR="00424427" w:rsidRPr="004E0C03" w:rsidTr="00424427">
        <w:tc>
          <w:tcPr>
            <w:tcW w:w="2189" w:type="dxa"/>
          </w:tcPr>
          <w:p w:rsidR="00424427" w:rsidRPr="004E0C03" w:rsidRDefault="00424427" w:rsidP="00424427">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01 03 01 00 05 0000 710</w:t>
            </w:r>
          </w:p>
        </w:tc>
        <w:tc>
          <w:tcPr>
            <w:tcW w:w="3181" w:type="dxa"/>
          </w:tcPr>
          <w:p w:rsidR="00424427" w:rsidRPr="004E0C03" w:rsidRDefault="00424427" w:rsidP="00424427">
            <w:pPr>
              <w:pStyle w:val="aa"/>
              <w:spacing w:after="0" w:line="240" w:lineRule="auto"/>
              <w:rPr>
                <w:rFonts w:ascii="Times New Roman" w:hAnsi="Times New Roman" w:cs="Times New Roman"/>
                <w:sz w:val="24"/>
                <w:szCs w:val="24"/>
              </w:rPr>
            </w:pPr>
            <w:r w:rsidRPr="00FD59AF">
              <w:rPr>
                <w:rFonts w:ascii="Times New Roman" w:hAnsi="Times New Roman" w:cs="Times New Roman"/>
                <w:sz w:val="24"/>
                <w:szCs w:val="24"/>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26"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r>
      <w:tr w:rsidR="00424427" w:rsidRPr="004E0C03" w:rsidTr="00424427">
        <w:tc>
          <w:tcPr>
            <w:tcW w:w="2189"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 xml:space="preserve">01 03 </w:t>
            </w:r>
            <w:r>
              <w:rPr>
                <w:rFonts w:ascii="Times New Roman" w:hAnsi="Times New Roman" w:cs="Times New Roman"/>
                <w:sz w:val="24"/>
                <w:szCs w:val="24"/>
              </w:rPr>
              <w:t>01</w:t>
            </w:r>
            <w:r w:rsidRPr="004E0C03">
              <w:rPr>
                <w:rFonts w:ascii="Times New Roman" w:hAnsi="Times New Roman" w:cs="Times New Roman"/>
                <w:sz w:val="24"/>
                <w:szCs w:val="24"/>
              </w:rPr>
              <w:t xml:space="preserve"> 00 00 0000 800</w:t>
            </w:r>
          </w:p>
        </w:tc>
        <w:tc>
          <w:tcPr>
            <w:tcW w:w="3181"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 xml:space="preserve">Погашение бюджетных кредитов, полученных от других бюджетов бюджетной системы </w:t>
            </w:r>
            <w:r>
              <w:rPr>
                <w:rFonts w:ascii="Times New Roman" w:hAnsi="Times New Roman" w:cs="Times New Roman"/>
                <w:sz w:val="24"/>
                <w:szCs w:val="24"/>
              </w:rPr>
              <w:t>Российской Федерации в валюте Р</w:t>
            </w:r>
            <w:r w:rsidRPr="004E0C03">
              <w:rPr>
                <w:rFonts w:ascii="Times New Roman" w:hAnsi="Times New Roman" w:cs="Times New Roman"/>
                <w:sz w:val="24"/>
                <w:szCs w:val="24"/>
              </w:rPr>
              <w:t>оссийской Федерации</w:t>
            </w:r>
          </w:p>
        </w:tc>
        <w:tc>
          <w:tcPr>
            <w:tcW w:w="1526"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r>
      <w:tr w:rsidR="00424427" w:rsidRPr="004E0C03" w:rsidTr="00424427">
        <w:tc>
          <w:tcPr>
            <w:tcW w:w="2189"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 xml:space="preserve">01 03 </w:t>
            </w:r>
            <w:r>
              <w:rPr>
                <w:rFonts w:ascii="Times New Roman" w:hAnsi="Times New Roman" w:cs="Times New Roman"/>
                <w:sz w:val="24"/>
                <w:szCs w:val="24"/>
              </w:rPr>
              <w:t>01</w:t>
            </w:r>
            <w:r w:rsidRPr="004E0C03">
              <w:rPr>
                <w:rFonts w:ascii="Times New Roman" w:hAnsi="Times New Roman" w:cs="Times New Roman"/>
                <w:sz w:val="24"/>
                <w:szCs w:val="24"/>
              </w:rPr>
              <w:t xml:space="preserve"> 00 05 0000 810</w:t>
            </w:r>
          </w:p>
        </w:tc>
        <w:tc>
          <w:tcPr>
            <w:tcW w:w="3181"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 xml:space="preserve">Погашение </w:t>
            </w:r>
            <w:r>
              <w:rPr>
                <w:rFonts w:ascii="Times New Roman" w:hAnsi="Times New Roman" w:cs="Times New Roman"/>
                <w:sz w:val="24"/>
                <w:szCs w:val="24"/>
              </w:rPr>
              <w:t xml:space="preserve">бюджетами муниципальных районов </w:t>
            </w:r>
            <w:r w:rsidRPr="004E0C03">
              <w:rPr>
                <w:rFonts w:ascii="Times New Roman" w:hAnsi="Times New Roman" w:cs="Times New Roman"/>
                <w:sz w:val="24"/>
                <w:szCs w:val="24"/>
              </w:rPr>
              <w:t>кредитов от других бюджетов бюджетной системы Российской Федерации бюджетами муниципальных районов в валюте Российской Федерации</w:t>
            </w:r>
          </w:p>
        </w:tc>
        <w:tc>
          <w:tcPr>
            <w:tcW w:w="1526"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0,0</w:t>
            </w:r>
          </w:p>
        </w:tc>
      </w:tr>
      <w:tr w:rsidR="00424427" w:rsidRPr="004E0C03" w:rsidTr="00424427">
        <w:tc>
          <w:tcPr>
            <w:tcW w:w="2189" w:type="dxa"/>
          </w:tcPr>
          <w:p w:rsidR="00424427" w:rsidRPr="004E0C03" w:rsidRDefault="00424427" w:rsidP="00424427">
            <w:pPr>
              <w:pStyle w:val="aa"/>
              <w:spacing w:after="0" w:line="240" w:lineRule="auto"/>
              <w:jc w:val="center"/>
              <w:rPr>
                <w:rFonts w:ascii="Times New Roman" w:hAnsi="Times New Roman" w:cs="Times New Roman"/>
                <w:b/>
                <w:sz w:val="24"/>
                <w:szCs w:val="24"/>
              </w:rPr>
            </w:pPr>
            <w:r w:rsidRPr="004E0C03">
              <w:rPr>
                <w:rFonts w:ascii="Times New Roman" w:hAnsi="Times New Roman" w:cs="Times New Roman"/>
                <w:b/>
                <w:sz w:val="24"/>
                <w:szCs w:val="24"/>
              </w:rPr>
              <w:t>01 05 00 00 00 0000 000</w:t>
            </w:r>
          </w:p>
        </w:tc>
        <w:tc>
          <w:tcPr>
            <w:tcW w:w="3181" w:type="dxa"/>
          </w:tcPr>
          <w:p w:rsidR="00424427" w:rsidRPr="004E0C03" w:rsidRDefault="00424427" w:rsidP="00424427">
            <w:pPr>
              <w:pStyle w:val="aa"/>
              <w:spacing w:after="0" w:line="240" w:lineRule="auto"/>
              <w:jc w:val="center"/>
              <w:rPr>
                <w:rFonts w:ascii="Times New Roman" w:hAnsi="Times New Roman" w:cs="Times New Roman"/>
                <w:b/>
                <w:sz w:val="24"/>
                <w:szCs w:val="24"/>
              </w:rPr>
            </w:pPr>
            <w:r w:rsidRPr="004E0C03">
              <w:rPr>
                <w:rFonts w:ascii="Times New Roman" w:hAnsi="Times New Roman" w:cs="Times New Roman"/>
                <w:b/>
                <w:sz w:val="24"/>
                <w:szCs w:val="24"/>
              </w:rPr>
              <w:t>Изменение остатков средств на счетах по учету средств бюджета</w:t>
            </w:r>
          </w:p>
        </w:tc>
        <w:tc>
          <w:tcPr>
            <w:tcW w:w="1526" w:type="dxa"/>
          </w:tcPr>
          <w:p w:rsidR="00424427" w:rsidRPr="00424427" w:rsidRDefault="00424427" w:rsidP="00424427">
            <w:pPr>
              <w:pStyle w:val="aa"/>
              <w:spacing w:after="0" w:line="240" w:lineRule="auto"/>
              <w:jc w:val="center"/>
              <w:rPr>
                <w:rFonts w:ascii="Times New Roman" w:hAnsi="Times New Roman" w:cs="Times New Roman"/>
                <w:b/>
                <w:sz w:val="24"/>
                <w:szCs w:val="24"/>
              </w:rPr>
            </w:pPr>
            <w:r w:rsidRPr="00424427">
              <w:rPr>
                <w:rFonts w:ascii="Times New Roman" w:hAnsi="Times New Roman" w:cs="Times New Roman"/>
                <w:b/>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b/>
                <w:sz w:val="24"/>
                <w:szCs w:val="24"/>
              </w:rPr>
            </w:pPr>
            <w:r w:rsidRPr="00424427">
              <w:rPr>
                <w:rFonts w:ascii="Times New Roman" w:hAnsi="Times New Roman" w:cs="Times New Roman"/>
                <w:b/>
                <w:sz w:val="24"/>
                <w:szCs w:val="24"/>
              </w:rPr>
              <w:t>0,0</w:t>
            </w:r>
          </w:p>
        </w:tc>
        <w:tc>
          <w:tcPr>
            <w:tcW w:w="1454" w:type="dxa"/>
          </w:tcPr>
          <w:p w:rsidR="00424427" w:rsidRPr="00424427" w:rsidRDefault="00424427" w:rsidP="00424427">
            <w:pPr>
              <w:pStyle w:val="aa"/>
              <w:spacing w:after="0" w:line="240" w:lineRule="auto"/>
              <w:jc w:val="center"/>
              <w:rPr>
                <w:rFonts w:ascii="Times New Roman" w:hAnsi="Times New Roman" w:cs="Times New Roman"/>
                <w:b/>
                <w:sz w:val="24"/>
                <w:szCs w:val="24"/>
              </w:rPr>
            </w:pPr>
            <w:r w:rsidRPr="00424427">
              <w:rPr>
                <w:rFonts w:ascii="Times New Roman" w:hAnsi="Times New Roman" w:cs="Times New Roman"/>
                <w:b/>
                <w:sz w:val="24"/>
                <w:szCs w:val="24"/>
              </w:rPr>
              <w:t>0,0</w:t>
            </w:r>
          </w:p>
        </w:tc>
      </w:tr>
      <w:tr w:rsidR="00424427" w:rsidRPr="004E0C03" w:rsidTr="00424427">
        <w:tc>
          <w:tcPr>
            <w:tcW w:w="2189" w:type="dxa"/>
          </w:tcPr>
          <w:p w:rsidR="00424427" w:rsidRPr="004E0C03" w:rsidRDefault="00424427" w:rsidP="00424427">
            <w:pPr>
              <w:pStyle w:val="aa"/>
              <w:spacing w:after="0" w:line="240" w:lineRule="auto"/>
              <w:jc w:val="center"/>
              <w:rPr>
                <w:rFonts w:ascii="Times New Roman" w:hAnsi="Times New Roman" w:cs="Times New Roman"/>
                <w:sz w:val="24"/>
                <w:szCs w:val="24"/>
              </w:rPr>
            </w:pPr>
            <w:r w:rsidRPr="004E0C03">
              <w:rPr>
                <w:rFonts w:ascii="Times New Roman" w:hAnsi="Times New Roman" w:cs="Times New Roman"/>
                <w:sz w:val="24"/>
                <w:szCs w:val="24"/>
              </w:rPr>
              <w:t>01 05 00 00 00 0000 500</w:t>
            </w:r>
          </w:p>
        </w:tc>
        <w:tc>
          <w:tcPr>
            <w:tcW w:w="3181"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Увеличение остатков средств бюджета</w:t>
            </w:r>
          </w:p>
        </w:tc>
        <w:tc>
          <w:tcPr>
            <w:tcW w:w="1526"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-906 351,8</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-665 749,4</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-684 495,6</w:t>
            </w:r>
          </w:p>
        </w:tc>
      </w:tr>
      <w:tr w:rsidR="00424427" w:rsidRPr="004E0C03" w:rsidTr="00424427">
        <w:tc>
          <w:tcPr>
            <w:tcW w:w="2189" w:type="dxa"/>
          </w:tcPr>
          <w:p w:rsidR="00424427" w:rsidRPr="004E0C03" w:rsidRDefault="00424427" w:rsidP="00424427">
            <w:pPr>
              <w:pStyle w:val="aa"/>
              <w:spacing w:after="0" w:line="240" w:lineRule="auto"/>
              <w:jc w:val="center"/>
              <w:rPr>
                <w:rFonts w:ascii="Times New Roman" w:hAnsi="Times New Roman" w:cs="Times New Roman"/>
                <w:sz w:val="24"/>
                <w:szCs w:val="24"/>
              </w:rPr>
            </w:pPr>
            <w:r w:rsidRPr="004E0C03">
              <w:rPr>
                <w:rFonts w:ascii="Times New Roman" w:hAnsi="Times New Roman" w:cs="Times New Roman"/>
                <w:sz w:val="24"/>
                <w:szCs w:val="24"/>
              </w:rPr>
              <w:t>01 05 02 00 00 0000 500</w:t>
            </w:r>
          </w:p>
        </w:tc>
        <w:tc>
          <w:tcPr>
            <w:tcW w:w="3181"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средств бюджета</w:t>
            </w:r>
          </w:p>
        </w:tc>
        <w:tc>
          <w:tcPr>
            <w:tcW w:w="1526"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-906 351,8</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-665 749,4</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-684 495,6</w:t>
            </w:r>
          </w:p>
        </w:tc>
      </w:tr>
      <w:tr w:rsidR="00424427" w:rsidRPr="004E0C03" w:rsidTr="00424427">
        <w:tc>
          <w:tcPr>
            <w:tcW w:w="2189" w:type="dxa"/>
          </w:tcPr>
          <w:p w:rsidR="00424427" w:rsidRPr="004E0C03" w:rsidRDefault="00424427" w:rsidP="00424427">
            <w:pPr>
              <w:pStyle w:val="aa"/>
              <w:spacing w:after="0" w:line="240" w:lineRule="auto"/>
              <w:jc w:val="center"/>
              <w:rPr>
                <w:rFonts w:ascii="Times New Roman" w:hAnsi="Times New Roman" w:cs="Times New Roman"/>
                <w:sz w:val="24"/>
                <w:szCs w:val="24"/>
              </w:rPr>
            </w:pPr>
            <w:r w:rsidRPr="004E0C03">
              <w:rPr>
                <w:rFonts w:ascii="Times New Roman" w:hAnsi="Times New Roman" w:cs="Times New Roman"/>
                <w:sz w:val="24"/>
                <w:szCs w:val="24"/>
              </w:rPr>
              <w:t>01 05 02 01 00 0000 510</w:t>
            </w:r>
          </w:p>
        </w:tc>
        <w:tc>
          <w:tcPr>
            <w:tcW w:w="3181"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денежных средств бюджетов</w:t>
            </w:r>
          </w:p>
        </w:tc>
        <w:tc>
          <w:tcPr>
            <w:tcW w:w="1526"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-906 351,8</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-665 749,4</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-684 495,6</w:t>
            </w:r>
          </w:p>
        </w:tc>
      </w:tr>
      <w:tr w:rsidR="00424427" w:rsidRPr="004E0C03" w:rsidTr="00424427">
        <w:tc>
          <w:tcPr>
            <w:tcW w:w="2189" w:type="dxa"/>
          </w:tcPr>
          <w:p w:rsidR="00424427" w:rsidRPr="004E0C03" w:rsidRDefault="00424427" w:rsidP="00424427">
            <w:pPr>
              <w:pStyle w:val="aa"/>
              <w:spacing w:after="0" w:line="240" w:lineRule="auto"/>
              <w:jc w:val="center"/>
              <w:rPr>
                <w:rFonts w:ascii="Times New Roman" w:hAnsi="Times New Roman" w:cs="Times New Roman"/>
                <w:sz w:val="24"/>
                <w:szCs w:val="24"/>
              </w:rPr>
            </w:pPr>
            <w:r w:rsidRPr="004E0C03">
              <w:rPr>
                <w:rFonts w:ascii="Times New Roman" w:hAnsi="Times New Roman" w:cs="Times New Roman"/>
                <w:sz w:val="24"/>
                <w:szCs w:val="24"/>
              </w:rPr>
              <w:t>01 05 02 01 05 0000 510</w:t>
            </w:r>
          </w:p>
        </w:tc>
        <w:tc>
          <w:tcPr>
            <w:tcW w:w="3181"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денежных средств бюджетов муниципальных районов</w:t>
            </w:r>
          </w:p>
        </w:tc>
        <w:tc>
          <w:tcPr>
            <w:tcW w:w="1526"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-906 351,8</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-665 749,4</w:t>
            </w:r>
          </w:p>
        </w:tc>
        <w:tc>
          <w:tcPr>
            <w:tcW w:w="1454" w:type="dxa"/>
          </w:tcPr>
          <w:p w:rsidR="00424427" w:rsidRPr="00424427" w:rsidRDefault="00424427" w:rsidP="00424427">
            <w:pPr>
              <w:pStyle w:val="aa"/>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-684 495,6</w:t>
            </w:r>
          </w:p>
        </w:tc>
      </w:tr>
      <w:tr w:rsidR="00424427" w:rsidRPr="004E0C03" w:rsidTr="00424427">
        <w:tc>
          <w:tcPr>
            <w:tcW w:w="2189" w:type="dxa"/>
          </w:tcPr>
          <w:p w:rsidR="00424427" w:rsidRPr="004E0C03" w:rsidRDefault="00424427" w:rsidP="00424427">
            <w:pPr>
              <w:pStyle w:val="aa"/>
              <w:spacing w:after="0" w:line="240" w:lineRule="auto"/>
              <w:jc w:val="center"/>
              <w:rPr>
                <w:rFonts w:ascii="Times New Roman" w:hAnsi="Times New Roman" w:cs="Times New Roman"/>
                <w:sz w:val="24"/>
                <w:szCs w:val="24"/>
              </w:rPr>
            </w:pPr>
            <w:r w:rsidRPr="004E0C03">
              <w:rPr>
                <w:rFonts w:ascii="Times New Roman" w:hAnsi="Times New Roman" w:cs="Times New Roman"/>
                <w:sz w:val="24"/>
                <w:szCs w:val="24"/>
              </w:rPr>
              <w:t>01 05 00 00 00 0000 600</w:t>
            </w:r>
          </w:p>
        </w:tc>
        <w:tc>
          <w:tcPr>
            <w:tcW w:w="3181"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Уменьшение остатков средств бюджета</w:t>
            </w:r>
          </w:p>
        </w:tc>
        <w:tc>
          <w:tcPr>
            <w:tcW w:w="1526" w:type="dxa"/>
          </w:tcPr>
          <w:p w:rsidR="00424427" w:rsidRPr="00424427" w:rsidRDefault="00424427" w:rsidP="00424427">
            <w:pPr>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906 351,8</w:t>
            </w:r>
          </w:p>
        </w:tc>
        <w:tc>
          <w:tcPr>
            <w:tcW w:w="1454" w:type="dxa"/>
          </w:tcPr>
          <w:p w:rsidR="00424427" w:rsidRPr="00424427" w:rsidRDefault="00424427" w:rsidP="00424427">
            <w:pPr>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665 749,4</w:t>
            </w:r>
          </w:p>
        </w:tc>
        <w:tc>
          <w:tcPr>
            <w:tcW w:w="1454" w:type="dxa"/>
          </w:tcPr>
          <w:p w:rsidR="00424427" w:rsidRPr="00424427" w:rsidRDefault="00424427" w:rsidP="00424427">
            <w:pPr>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684 495,6</w:t>
            </w:r>
          </w:p>
        </w:tc>
      </w:tr>
      <w:tr w:rsidR="00424427" w:rsidRPr="004E0C03" w:rsidTr="00424427">
        <w:tc>
          <w:tcPr>
            <w:tcW w:w="2189" w:type="dxa"/>
          </w:tcPr>
          <w:p w:rsidR="00424427" w:rsidRPr="004E0C03" w:rsidRDefault="00424427" w:rsidP="00424427">
            <w:pPr>
              <w:pStyle w:val="aa"/>
              <w:spacing w:after="0" w:line="240" w:lineRule="auto"/>
              <w:jc w:val="center"/>
              <w:rPr>
                <w:rFonts w:ascii="Times New Roman" w:hAnsi="Times New Roman" w:cs="Times New Roman"/>
                <w:sz w:val="24"/>
                <w:szCs w:val="24"/>
              </w:rPr>
            </w:pPr>
            <w:r w:rsidRPr="004E0C03">
              <w:rPr>
                <w:rFonts w:ascii="Times New Roman" w:hAnsi="Times New Roman" w:cs="Times New Roman"/>
                <w:sz w:val="24"/>
                <w:szCs w:val="24"/>
              </w:rPr>
              <w:t>01 05 02 00 00 0000 600</w:t>
            </w:r>
          </w:p>
        </w:tc>
        <w:tc>
          <w:tcPr>
            <w:tcW w:w="3181"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средств бюджетов</w:t>
            </w:r>
          </w:p>
        </w:tc>
        <w:tc>
          <w:tcPr>
            <w:tcW w:w="1526" w:type="dxa"/>
          </w:tcPr>
          <w:p w:rsidR="00424427" w:rsidRPr="00424427" w:rsidRDefault="00424427" w:rsidP="00424427">
            <w:pPr>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906 351,8</w:t>
            </w:r>
          </w:p>
        </w:tc>
        <w:tc>
          <w:tcPr>
            <w:tcW w:w="1454" w:type="dxa"/>
          </w:tcPr>
          <w:p w:rsidR="00424427" w:rsidRPr="00424427" w:rsidRDefault="00424427" w:rsidP="00424427">
            <w:pPr>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665 749,4</w:t>
            </w:r>
          </w:p>
        </w:tc>
        <w:tc>
          <w:tcPr>
            <w:tcW w:w="1454" w:type="dxa"/>
          </w:tcPr>
          <w:p w:rsidR="00424427" w:rsidRPr="00424427" w:rsidRDefault="00424427" w:rsidP="00424427">
            <w:pPr>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684 495,6</w:t>
            </w:r>
          </w:p>
        </w:tc>
      </w:tr>
      <w:tr w:rsidR="00424427" w:rsidRPr="004E0C03" w:rsidTr="00424427">
        <w:tc>
          <w:tcPr>
            <w:tcW w:w="2189" w:type="dxa"/>
          </w:tcPr>
          <w:p w:rsidR="00424427" w:rsidRPr="004E0C03" w:rsidRDefault="00424427" w:rsidP="00424427">
            <w:pPr>
              <w:pStyle w:val="aa"/>
              <w:spacing w:after="0" w:line="240" w:lineRule="auto"/>
              <w:jc w:val="center"/>
              <w:rPr>
                <w:rFonts w:ascii="Times New Roman" w:hAnsi="Times New Roman" w:cs="Times New Roman"/>
                <w:sz w:val="24"/>
                <w:szCs w:val="24"/>
              </w:rPr>
            </w:pPr>
            <w:r w:rsidRPr="004E0C03">
              <w:rPr>
                <w:rFonts w:ascii="Times New Roman" w:hAnsi="Times New Roman" w:cs="Times New Roman"/>
                <w:sz w:val="24"/>
                <w:szCs w:val="24"/>
              </w:rPr>
              <w:t>01 05 02 01 00 0000 610</w:t>
            </w:r>
          </w:p>
        </w:tc>
        <w:tc>
          <w:tcPr>
            <w:tcW w:w="3181"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денежных средств бюджетов</w:t>
            </w:r>
          </w:p>
        </w:tc>
        <w:tc>
          <w:tcPr>
            <w:tcW w:w="1526" w:type="dxa"/>
          </w:tcPr>
          <w:p w:rsidR="00424427" w:rsidRPr="00424427" w:rsidRDefault="00424427" w:rsidP="00424427">
            <w:pPr>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906 351,8</w:t>
            </w:r>
          </w:p>
        </w:tc>
        <w:tc>
          <w:tcPr>
            <w:tcW w:w="1454" w:type="dxa"/>
          </w:tcPr>
          <w:p w:rsidR="00424427" w:rsidRPr="00424427" w:rsidRDefault="00424427" w:rsidP="00424427">
            <w:pPr>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665 749,4</w:t>
            </w:r>
          </w:p>
        </w:tc>
        <w:tc>
          <w:tcPr>
            <w:tcW w:w="1454" w:type="dxa"/>
          </w:tcPr>
          <w:p w:rsidR="00424427" w:rsidRPr="00424427" w:rsidRDefault="00424427" w:rsidP="00424427">
            <w:pPr>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684 495,6</w:t>
            </w:r>
          </w:p>
        </w:tc>
      </w:tr>
      <w:tr w:rsidR="00424427" w:rsidRPr="004E0C03" w:rsidTr="00424427">
        <w:tc>
          <w:tcPr>
            <w:tcW w:w="2189" w:type="dxa"/>
          </w:tcPr>
          <w:p w:rsidR="00424427" w:rsidRPr="004E0C03" w:rsidRDefault="00424427" w:rsidP="00424427">
            <w:pPr>
              <w:pStyle w:val="aa"/>
              <w:spacing w:after="0" w:line="240" w:lineRule="auto"/>
              <w:jc w:val="center"/>
              <w:rPr>
                <w:rFonts w:ascii="Times New Roman" w:hAnsi="Times New Roman" w:cs="Times New Roman"/>
                <w:sz w:val="24"/>
                <w:szCs w:val="24"/>
              </w:rPr>
            </w:pPr>
            <w:r w:rsidRPr="004E0C03">
              <w:rPr>
                <w:rFonts w:ascii="Times New Roman" w:hAnsi="Times New Roman" w:cs="Times New Roman"/>
                <w:sz w:val="24"/>
                <w:szCs w:val="24"/>
              </w:rPr>
              <w:t>01 05 02 01 05 0000 610</w:t>
            </w:r>
          </w:p>
        </w:tc>
        <w:tc>
          <w:tcPr>
            <w:tcW w:w="3181"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 xml:space="preserve">Уменьшение прочих остатков денежных средств бюджетов муниципальных </w:t>
            </w:r>
            <w:r w:rsidRPr="004E0C03">
              <w:rPr>
                <w:rFonts w:ascii="Times New Roman" w:hAnsi="Times New Roman" w:cs="Times New Roman"/>
                <w:sz w:val="24"/>
                <w:szCs w:val="24"/>
              </w:rPr>
              <w:lastRenderedPageBreak/>
              <w:t>районов</w:t>
            </w:r>
          </w:p>
        </w:tc>
        <w:tc>
          <w:tcPr>
            <w:tcW w:w="1526" w:type="dxa"/>
          </w:tcPr>
          <w:p w:rsidR="00424427" w:rsidRPr="00424427" w:rsidRDefault="00424427" w:rsidP="00424427">
            <w:pPr>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lastRenderedPageBreak/>
              <w:t>906 351,8</w:t>
            </w:r>
          </w:p>
        </w:tc>
        <w:tc>
          <w:tcPr>
            <w:tcW w:w="1454" w:type="dxa"/>
          </w:tcPr>
          <w:p w:rsidR="00424427" w:rsidRPr="00424427" w:rsidRDefault="00424427" w:rsidP="00424427">
            <w:pPr>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665 749,4</w:t>
            </w:r>
          </w:p>
        </w:tc>
        <w:tc>
          <w:tcPr>
            <w:tcW w:w="1454" w:type="dxa"/>
          </w:tcPr>
          <w:p w:rsidR="00424427" w:rsidRPr="00424427" w:rsidRDefault="00424427" w:rsidP="00424427">
            <w:pPr>
              <w:spacing w:after="0" w:line="240" w:lineRule="auto"/>
              <w:jc w:val="center"/>
              <w:rPr>
                <w:rFonts w:ascii="Times New Roman" w:hAnsi="Times New Roman" w:cs="Times New Roman"/>
                <w:sz w:val="24"/>
                <w:szCs w:val="24"/>
              </w:rPr>
            </w:pPr>
            <w:r w:rsidRPr="00424427">
              <w:rPr>
                <w:rFonts w:ascii="Times New Roman" w:hAnsi="Times New Roman" w:cs="Times New Roman"/>
                <w:sz w:val="24"/>
                <w:szCs w:val="24"/>
              </w:rPr>
              <w:t>684 495,6</w:t>
            </w:r>
          </w:p>
        </w:tc>
      </w:tr>
      <w:tr w:rsidR="00424427" w:rsidRPr="004E0C03" w:rsidTr="00424427">
        <w:tc>
          <w:tcPr>
            <w:tcW w:w="2189" w:type="dxa"/>
          </w:tcPr>
          <w:p w:rsidR="00424427" w:rsidRPr="00807769" w:rsidRDefault="00424427" w:rsidP="00424427">
            <w:pPr>
              <w:pStyle w:val="aa"/>
              <w:spacing w:after="0" w:line="240" w:lineRule="auto"/>
              <w:jc w:val="center"/>
              <w:rPr>
                <w:rFonts w:ascii="Times New Roman" w:hAnsi="Times New Roman" w:cs="Times New Roman"/>
                <w:b/>
                <w:sz w:val="24"/>
                <w:szCs w:val="24"/>
              </w:rPr>
            </w:pPr>
            <w:r w:rsidRPr="00807769">
              <w:rPr>
                <w:rFonts w:ascii="Times New Roman" w:hAnsi="Times New Roman" w:cs="Times New Roman"/>
                <w:b/>
                <w:sz w:val="24"/>
                <w:szCs w:val="24"/>
              </w:rPr>
              <w:lastRenderedPageBreak/>
              <w:t>01 06 00 00 00 0000 000</w:t>
            </w:r>
          </w:p>
        </w:tc>
        <w:tc>
          <w:tcPr>
            <w:tcW w:w="3181" w:type="dxa"/>
          </w:tcPr>
          <w:p w:rsidR="00424427" w:rsidRPr="00807769" w:rsidRDefault="00424427" w:rsidP="00424427">
            <w:pPr>
              <w:pStyle w:val="aa"/>
              <w:spacing w:after="0" w:line="240" w:lineRule="auto"/>
              <w:rPr>
                <w:rFonts w:ascii="Times New Roman" w:hAnsi="Times New Roman" w:cs="Times New Roman"/>
                <w:b/>
                <w:sz w:val="24"/>
                <w:szCs w:val="24"/>
              </w:rPr>
            </w:pPr>
            <w:r w:rsidRPr="00807769">
              <w:rPr>
                <w:rFonts w:ascii="Times New Roman" w:hAnsi="Times New Roman" w:cs="Times New Roman"/>
                <w:b/>
                <w:sz w:val="24"/>
                <w:szCs w:val="24"/>
              </w:rPr>
              <w:t>Иные источники внутреннего финансирования дефицитов бюджетов</w:t>
            </w:r>
          </w:p>
        </w:tc>
        <w:tc>
          <w:tcPr>
            <w:tcW w:w="1526" w:type="dxa"/>
          </w:tcPr>
          <w:p w:rsidR="00424427" w:rsidRPr="00EA6476" w:rsidRDefault="00424427" w:rsidP="00424427">
            <w:pPr>
              <w:pStyle w:val="aa"/>
              <w:spacing w:after="0" w:line="240" w:lineRule="auto"/>
              <w:jc w:val="center"/>
              <w:rPr>
                <w:rFonts w:ascii="Times New Roman" w:hAnsi="Times New Roman" w:cs="Times New Roman"/>
                <w:b/>
                <w:sz w:val="24"/>
                <w:szCs w:val="24"/>
              </w:rPr>
            </w:pPr>
            <w:r w:rsidRPr="00EA6476">
              <w:rPr>
                <w:rFonts w:ascii="Times New Roman" w:hAnsi="Times New Roman" w:cs="Times New Roman"/>
                <w:b/>
                <w:sz w:val="24"/>
                <w:szCs w:val="24"/>
              </w:rPr>
              <w:t>0,0</w:t>
            </w:r>
          </w:p>
        </w:tc>
        <w:tc>
          <w:tcPr>
            <w:tcW w:w="1454" w:type="dxa"/>
          </w:tcPr>
          <w:p w:rsidR="00424427" w:rsidRPr="00EA6476" w:rsidRDefault="00424427" w:rsidP="00424427">
            <w:pPr>
              <w:pStyle w:val="aa"/>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c>
          <w:tcPr>
            <w:tcW w:w="1454" w:type="dxa"/>
          </w:tcPr>
          <w:p w:rsidR="00424427" w:rsidRPr="00EA6476" w:rsidRDefault="00424427" w:rsidP="00424427">
            <w:pPr>
              <w:pStyle w:val="aa"/>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r>
      <w:tr w:rsidR="00424427" w:rsidRPr="004E0C03" w:rsidTr="00424427">
        <w:tc>
          <w:tcPr>
            <w:tcW w:w="2189" w:type="dxa"/>
          </w:tcPr>
          <w:p w:rsidR="00424427" w:rsidRPr="00807769" w:rsidRDefault="00424427" w:rsidP="00424427">
            <w:pPr>
              <w:pStyle w:val="aa"/>
              <w:spacing w:after="0" w:line="240" w:lineRule="auto"/>
              <w:jc w:val="center"/>
              <w:rPr>
                <w:rFonts w:ascii="Times New Roman" w:hAnsi="Times New Roman" w:cs="Times New Roman"/>
                <w:sz w:val="24"/>
                <w:szCs w:val="24"/>
              </w:rPr>
            </w:pPr>
            <w:r w:rsidRPr="00807769">
              <w:rPr>
                <w:rFonts w:ascii="Times New Roman" w:hAnsi="Times New Roman" w:cs="Times New Roman"/>
                <w:sz w:val="24"/>
                <w:szCs w:val="24"/>
              </w:rPr>
              <w:t>01 06 05 00 00 0000 000</w:t>
            </w:r>
          </w:p>
        </w:tc>
        <w:tc>
          <w:tcPr>
            <w:tcW w:w="3181" w:type="dxa"/>
          </w:tcPr>
          <w:p w:rsidR="00424427" w:rsidRPr="00807769" w:rsidRDefault="00424427" w:rsidP="00424427">
            <w:pPr>
              <w:pStyle w:val="aa"/>
              <w:spacing w:after="0" w:line="240" w:lineRule="auto"/>
              <w:rPr>
                <w:rFonts w:ascii="Times New Roman" w:hAnsi="Times New Roman" w:cs="Times New Roman"/>
                <w:sz w:val="24"/>
                <w:szCs w:val="24"/>
              </w:rPr>
            </w:pPr>
            <w:r w:rsidRPr="00807769">
              <w:rPr>
                <w:rFonts w:ascii="Times New Roman" w:hAnsi="Times New Roman" w:cs="Times New Roman"/>
                <w:sz w:val="24"/>
                <w:szCs w:val="24"/>
              </w:rPr>
              <w:t>Бюджетные кредиты, предоставленные вн</w:t>
            </w:r>
            <w:r>
              <w:rPr>
                <w:rFonts w:ascii="Times New Roman" w:hAnsi="Times New Roman" w:cs="Times New Roman"/>
                <w:sz w:val="24"/>
                <w:szCs w:val="24"/>
              </w:rPr>
              <w:t>утри страны в валюте Р</w:t>
            </w:r>
            <w:r w:rsidRPr="00807769">
              <w:rPr>
                <w:rFonts w:ascii="Times New Roman" w:hAnsi="Times New Roman" w:cs="Times New Roman"/>
                <w:sz w:val="24"/>
                <w:szCs w:val="24"/>
              </w:rPr>
              <w:t>оссийской Федерации</w:t>
            </w:r>
          </w:p>
        </w:tc>
        <w:tc>
          <w:tcPr>
            <w:tcW w:w="1526" w:type="dxa"/>
          </w:tcPr>
          <w:p w:rsidR="00424427" w:rsidRPr="00EA6476" w:rsidRDefault="00424427" w:rsidP="00424427">
            <w:pPr>
              <w:pStyle w:val="aa"/>
              <w:spacing w:after="0" w:line="240" w:lineRule="auto"/>
              <w:jc w:val="center"/>
              <w:rPr>
                <w:rFonts w:ascii="Times New Roman" w:hAnsi="Times New Roman" w:cs="Times New Roman"/>
                <w:sz w:val="24"/>
                <w:szCs w:val="24"/>
              </w:rPr>
            </w:pPr>
            <w:r w:rsidRPr="00EA6476">
              <w:rPr>
                <w:rFonts w:ascii="Times New Roman" w:hAnsi="Times New Roman" w:cs="Times New Roman"/>
                <w:sz w:val="24"/>
                <w:szCs w:val="24"/>
              </w:rPr>
              <w:t>0,0</w:t>
            </w:r>
          </w:p>
        </w:tc>
        <w:tc>
          <w:tcPr>
            <w:tcW w:w="1454" w:type="dxa"/>
          </w:tcPr>
          <w:p w:rsidR="00424427" w:rsidRDefault="00424427" w:rsidP="00424427">
            <w:pPr>
              <w:pStyle w:val="aa"/>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454" w:type="dxa"/>
          </w:tcPr>
          <w:p w:rsidR="00424427" w:rsidRDefault="00424427" w:rsidP="00424427">
            <w:pPr>
              <w:pStyle w:val="aa"/>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424427" w:rsidRPr="004E0C03" w:rsidTr="00424427">
        <w:tc>
          <w:tcPr>
            <w:tcW w:w="2189" w:type="dxa"/>
          </w:tcPr>
          <w:p w:rsidR="00424427" w:rsidRPr="004E0C03" w:rsidRDefault="00424427" w:rsidP="00424427">
            <w:pPr>
              <w:pStyle w:val="aa"/>
              <w:spacing w:after="0" w:line="240" w:lineRule="auto"/>
              <w:jc w:val="center"/>
              <w:rPr>
                <w:rFonts w:ascii="Times New Roman" w:hAnsi="Times New Roman" w:cs="Times New Roman"/>
                <w:sz w:val="24"/>
                <w:szCs w:val="24"/>
              </w:rPr>
            </w:pPr>
            <w:r w:rsidRPr="004E0C03">
              <w:rPr>
                <w:rFonts w:ascii="Times New Roman" w:hAnsi="Times New Roman" w:cs="Times New Roman"/>
                <w:sz w:val="24"/>
                <w:szCs w:val="24"/>
              </w:rPr>
              <w:t>01 06 05 00 00 0000 600</w:t>
            </w:r>
          </w:p>
        </w:tc>
        <w:tc>
          <w:tcPr>
            <w:tcW w:w="3181"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Возврат бюджетных кредитов, предоставленных внутри страны в валюте Российской Федерации</w:t>
            </w:r>
          </w:p>
        </w:tc>
        <w:tc>
          <w:tcPr>
            <w:tcW w:w="1526" w:type="dxa"/>
          </w:tcPr>
          <w:p w:rsidR="00424427" w:rsidRPr="00EA6476" w:rsidRDefault="00424427" w:rsidP="00424427">
            <w:pPr>
              <w:pStyle w:val="aa"/>
              <w:spacing w:after="0" w:line="240" w:lineRule="auto"/>
              <w:jc w:val="center"/>
              <w:rPr>
                <w:rFonts w:ascii="Times New Roman" w:hAnsi="Times New Roman" w:cs="Times New Roman"/>
                <w:sz w:val="24"/>
                <w:szCs w:val="24"/>
              </w:rPr>
            </w:pPr>
            <w:r w:rsidRPr="00EA6476">
              <w:rPr>
                <w:rFonts w:ascii="Times New Roman" w:hAnsi="Times New Roman" w:cs="Times New Roman"/>
                <w:sz w:val="24"/>
                <w:szCs w:val="24"/>
              </w:rPr>
              <w:t>0,0</w:t>
            </w:r>
          </w:p>
        </w:tc>
        <w:tc>
          <w:tcPr>
            <w:tcW w:w="1454" w:type="dxa"/>
          </w:tcPr>
          <w:p w:rsidR="00424427" w:rsidRDefault="00424427" w:rsidP="00424427">
            <w:pPr>
              <w:pStyle w:val="aa"/>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454" w:type="dxa"/>
          </w:tcPr>
          <w:p w:rsidR="00424427" w:rsidRDefault="00424427" w:rsidP="00424427">
            <w:pPr>
              <w:pStyle w:val="aa"/>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424427" w:rsidRPr="004E0C03" w:rsidTr="00424427">
        <w:tc>
          <w:tcPr>
            <w:tcW w:w="2189" w:type="dxa"/>
          </w:tcPr>
          <w:p w:rsidR="00424427" w:rsidRPr="004E0C03" w:rsidRDefault="00424427" w:rsidP="00424427">
            <w:pPr>
              <w:pStyle w:val="aa"/>
              <w:spacing w:after="0" w:line="240" w:lineRule="auto"/>
              <w:jc w:val="center"/>
              <w:rPr>
                <w:rFonts w:ascii="Times New Roman" w:hAnsi="Times New Roman" w:cs="Times New Roman"/>
                <w:sz w:val="24"/>
                <w:szCs w:val="24"/>
              </w:rPr>
            </w:pPr>
            <w:r w:rsidRPr="004E0C03">
              <w:rPr>
                <w:rFonts w:ascii="Times New Roman" w:hAnsi="Times New Roman" w:cs="Times New Roman"/>
                <w:sz w:val="24"/>
                <w:szCs w:val="24"/>
              </w:rPr>
              <w:t>01 06 05 02 05 0000 640</w:t>
            </w:r>
          </w:p>
        </w:tc>
        <w:tc>
          <w:tcPr>
            <w:tcW w:w="3181"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26" w:type="dxa"/>
          </w:tcPr>
          <w:p w:rsidR="00424427" w:rsidRPr="00EA6476" w:rsidRDefault="00424427" w:rsidP="00424427">
            <w:pPr>
              <w:pStyle w:val="aa"/>
              <w:spacing w:after="0" w:line="240" w:lineRule="auto"/>
              <w:jc w:val="center"/>
              <w:rPr>
                <w:rFonts w:ascii="Times New Roman" w:hAnsi="Times New Roman" w:cs="Times New Roman"/>
                <w:sz w:val="24"/>
                <w:szCs w:val="24"/>
              </w:rPr>
            </w:pPr>
            <w:r w:rsidRPr="00EA6476">
              <w:rPr>
                <w:rFonts w:ascii="Times New Roman" w:hAnsi="Times New Roman" w:cs="Times New Roman"/>
                <w:sz w:val="24"/>
                <w:szCs w:val="24"/>
              </w:rPr>
              <w:t>0,0</w:t>
            </w:r>
          </w:p>
        </w:tc>
        <w:tc>
          <w:tcPr>
            <w:tcW w:w="1454" w:type="dxa"/>
          </w:tcPr>
          <w:p w:rsidR="00424427" w:rsidRDefault="00424427" w:rsidP="00424427">
            <w:pPr>
              <w:pStyle w:val="aa"/>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454" w:type="dxa"/>
          </w:tcPr>
          <w:p w:rsidR="00424427" w:rsidRDefault="00424427" w:rsidP="00424427">
            <w:pPr>
              <w:pStyle w:val="aa"/>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424427" w:rsidRPr="004E0C03" w:rsidTr="00424427">
        <w:tc>
          <w:tcPr>
            <w:tcW w:w="2189" w:type="dxa"/>
          </w:tcPr>
          <w:p w:rsidR="00424427" w:rsidRPr="004E0C03" w:rsidRDefault="00424427" w:rsidP="00424427">
            <w:pPr>
              <w:pStyle w:val="aa"/>
              <w:spacing w:after="0" w:line="240" w:lineRule="auto"/>
              <w:jc w:val="center"/>
              <w:rPr>
                <w:rFonts w:ascii="Times New Roman" w:hAnsi="Times New Roman" w:cs="Times New Roman"/>
                <w:sz w:val="24"/>
                <w:szCs w:val="24"/>
              </w:rPr>
            </w:pPr>
            <w:r w:rsidRPr="004E0C03">
              <w:rPr>
                <w:rFonts w:ascii="Times New Roman" w:hAnsi="Times New Roman" w:cs="Times New Roman"/>
                <w:sz w:val="24"/>
                <w:szCs w:val="24"/>
              </w:rPr>
              <w:t>01 06 05 00 00 0000 500</w:t>
            </w:r>
          </w:p>
        </w:tc>
        <w:tc>
          <w:tcPr>
            <w:tcW w:w="3181"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Предоставление бюджетных кредитов внутри страны в валюте Российской Федерации</w:t>
            </w:r>
          </w:p>
        </w:tc>
        <w:tc>
          <w:tcPr>
            <w:tcW w:w="1526" w:type="dxa"/>
          </w:tcPr>
          <w:p w:rsidR="00424427" w:rsidRPr="00EA6476" w:rsidRDefault="00424427" w:rsidP="00424427">
            <w:pPr>
              <w:pStyle w:val="aa"/>
              <w:spacing w:after="0" w:line="240" w:lineRule="auto"/>
              <w:jc w:val="center"/>
              <w:rPr>
                <w:rFonts w:ascii="Times New Roman" w:hAnsi="Times New Roman" w:cs="Times New Roman"/>
                <w:sz w:val="24"/>
                <w:szCs w:val="24"/>
              </w:rPr>
            </w:pPr>
            <w:r w:rsidRPr="00EA6476">
              <w:rPr>
                <w:rFonts w:ascii="Times New Roman" w:hAnsi="Times New Roman" w:cs="Times New Roman"/>
                <w:sz w:val="24"/>
                <w:szCs w:val="24"/>
              </w:rPr>
              <w:t>0,0</w:t>
            </w:r>
          </w:p>
        </w:tc>
        <w:tc>
          <w:tcPr>
            <w:tcW w:w="1454" w:type="dxa"/>
          </w:tcPr>
          <w:p w:rsidR="00424427" w:rsidRDefault="00424427" w:rsidP="00424427">
            <w:pPr>
              <w:pStyle w:val="aa"/>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454" w:type="dxa"/>
          </w:tcPr>
          <w:p w:rsidR="00424427" w:rsidRDefault="00424427" w:rsidP="00424427">
            <w:pPr>
              <w:pStyle w:val="aa"/>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424427" w:rsidRPr="004E0C03" w:rsidTr="00424427">
        <w:tc>
          <w:tcPr>
            <w:tcW w:w="2189" w:type="dxa"/>
          </w:tcPr>
          <w:p w:rsidR="00424427" w:rsidRPr="004E0C03" w:rsidRDefault="00424427" w:rsidP="00424427">
            <w:pPr>
              <w:pStyle w:val="aa"/>
              <w:spacing w:after="0" w:line="240" w:lineRule="auto"/>
              <w:jc w:val="center"/>
              <w:rPr>
                <w:rFonts w:ascii="Times New Roman" w:hAnsi="Times New Roman" w:cs="Times New Roman"/>
                <w:sz w:val="24"/>
                <w:szCs w:val="24"/>
              </w:rPr>
            </w:pPr>
            <w:r w:rsidRPr="004E0C03">
              <w:rPr>
                <w:rFonts w:ascii="Times New Roman" w:hAnsi="Times New Roman" w:cs="Times New Roman"/>
                <w:sz w:val="24"/>
                <w:szCs w:val="24"/>
              </w:rPr>
              <w:t>01 06 05 02 05 0000 540</w:t>
            </w:r>
          </w:p>
        </w:tc>
        <w:tc>
          <w:tcPr>
            <w:tcW w:w="3181" w:type="dxa"/>
          </w:tcPr>
          <w:p w:rsidR="00424427" w:rsidRPr="004E0C03" w:rsidRDefault="00424427" w:rsidP="00424427">
            <w:pPr>
              <w:pStyle w:val="aa"/>
              <w:spacing w:after="0" w:line="240" w:lineRule="auto"/>
              <w:rPr>
                <w:rFonts w:ascii="Times New Roman" w:hAnsi="Times New Roman" w:cs="Times New Roman"/>
                <w:sz w:val="24"/>
                <w:szCs w:val="24"/>
              </w:rPr>
            </w:pPr>
            <w:r w:rsidRPr="004E0C03">
              <w:rPr>
                <w:rFonts w:ascii="Times New Roman" w:hAnsi="Times New Roman" w:cs="Times New Roman"/>
                <w:sz w:val="24"/>
                <w:szCs w:val="24"/>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26" w:type="dxa"/>
          </w:tcPr>
          <w:p w:rsidR="00424427" w:rsidRPr="004E0C03" w:rsidRDefault="00424427" w:rsidP="00424427">
            <w:pPr>
              <w:pStyle w:val="aa"/>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454" w:type="dxa"/>
          </w:tcPr>
          <w:p w:rsidR="00424427" w:rsidRDefault="00424427" w:rsidP="00424427">
            <w:pPr>
              <w:pStyle w:val="aa"/>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454" w:type="dxa"/>
          </w:tcPr>
          <w:p w:rsidR="00424427" w:rsidRDefault="00424427" w:rsidP="00424427">
            <w:pPr>
              <w:pStyle w:val="aa"/>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bl>
    <w:p w:rsidR="00424427" w:rsidRPr="004E0C03" w:rsidRDefault="00424427" w:rsidP="00424427">
      <w:pPr>
        <w:pStyle w:val="aa"/>
        <w:spacing w:after="0"/>
        <w:jc w:val="center"/>
        <w:rPr>
          <w:rFonts w:ascii="Times New Roman" w:hAnsi="Times New Roman" w:cs="Times New Roman"/>
          <w:b/>
          <w:sz w:val="24"/>
          <w:szCs w:val="24"/>
        </w:rPr>
      </w:pPr>
    </w:p>
    <w:p w:rsidR="00424427" w:rsidRPr="004E0C03" w:rsidRDefault="00424427" w:rsidP="00424427">
      <w:pPr>
        <w:pStyle w:val="aa"/>
        <w:jc w:val="center"/>
        <w:rPr>
          <w:rFonts w:ascii="Times New Roman" w:hAnsi="Times New Roman" w:cs="Times New Roman"/>
          <w:b/>
          <w:sz w:val="24"/>
          <w:szCs w:val="24"/>
        </w:rPr>
      </w:pPr>
    </w:p>
    <w:p w:rsidR="00424427" w:rsidRPr="004E0C03" w:rsidRDefault="00424427" w:rsidP="00424427">
      <w:pPr>
        <w:pStyle w:val="aa"/>
        <w:jc w:val="center"/>
        <w:rPr>
          <w:rFonts w:ascii="Times New Roman" w:hAnsi="Times New Roman" w:cs="Times New Roman"/>
          <w:b/>
          <w:sz w:val="24"/>
          <w:szCs w:val="24"/>
        </w:rPr>
      </w:pPr>
    </w:p>
    <w:p w:rsidR="00424427" w:rsidRPr="004E0C03" w:rsidRDefault="00424427" w:rsidP="00424427">
      <w:pPr>
        <w:pStyle w:val="aa"/>
        <w:jc w:val="center"/>
        <w:rPr>
          <w:rFonts w:ascii="Times New Roman" w:hAnsi="Times New Roman" w:cs="Times New Roman"/>
          <w:b/>
          <w:sz w:val="24"/>
          <w:szCs w:val="24"/>
        </w:rPr>
      </w:pPr>
    </w:p>
    <w:p w:rsidR="00424427" w:rsidRDefault="00424427" w:rsidP="00424427">
      <w:pPr>
        <w:pStyle w:val="aa"/>
        <w:jc w:val="center"/>
        <w:rPr>
          <w:rFonts w:ascii="Times New Roman" w:hAnsi="Times New Roman" w:cs="Times New Roman"/>
          <w:b/>
          <w:sz w:val="24"/>
          <w:szCs w:val="24"/>
        </w:rPr>
      </w:pPr>
    </w:p>
    <w:p w:rsidR="00424427" w:rsidRDefault="00424427" w:rsidP="00424427">
      <w:pPr>
        <w:pStyle w:val="aa"/>
        <w:jc w:val="center"/>
        <w:rPr>
          <w:rFonts w:ascii="Times New Roman" w:hAnsi="Times New Roman" w:cs="Times New Roman"/>
          <w:b/>
          <w:sz w:val="24"/>
          <w:szCs w:val="24"/>
        </w:rPr>
      </w:pPr>
    </w:p>
    <w:p w:rsidR="00424427" w:rsidRDefault="00424427" w:rsidP="00424427">
      <w:pPr>
        <w:pStyle w:val="aa"/>
        <w:jc w:val="center"/>
        <w:rPr>
          <w:rFonts w:ascii="Times New Roman" w:hAnsi="Times New Roman" w:cs="Times New Roman"/>
          <w:b/>
          <w:sz w:val="24"/>
          <w:szCs w:val="24"/>
        </w:rPr>
      </w:pPr>
    </w:p>
    <w:p w:rsidR="00424427" w:rsidRDefault="00424427" w:rsidP="00424427">
      <w:pPr>
        <w:pStyle w:val="aa"/>
        <w:jc w:val="center"/>
        <w:rPr>
          <w:rFonts w:ascii="Times New Roman" w:hAnsi="Times New Roman" w:cs="Times New Roman"/>
          <w:b/>
          <w:sz w:val="24"/>
          <w:szCs w:val="24"/>
        </w:rPr>
      </w:pPr>
    </w:p>
    <w:p w:rsidR="00424427" w:rsidRDefault="00424427" w:rsidP="00424427">
      <w:pPr>
        <w:pStyle w:val="aa"/>
        <w:jc w:val="center"/>
        <w:rPr>
          <w:rFonts w:ascii="Times New Roman" w:hAnsi="Times New Roman" w:cs="Times New Roman"/>
          <w:b/>
          <w:sz w:val="24"/>
          <w:szCs w:val="24"/>
        </w:rPr>
      </w:pPr>
    </w:p>
    <w:p w:rsidR="00424427" w:rsidRDefault="00424427" w:rsidP="00424427">
      <w:pPr>
        <w:pStyle w:val="aa"/>
        <w:jc w:val="center"/>
        <w:rPr>
          <w:rFonts w:ascii="Times New Roman" w:hAnsi="Times New Roman" w:cs="Times New Roman"/>
          <w:b/>
          <w:sz w:val="24"/>
          <w:szCs w:val="24"/>
        </w:rPr>
      </w:pPr>
    </w:p>
    <w:p w:rsidR="00424427" w:rsidRDefault="00424427" w:rsidP="00424427">
      <w:pPr>
        <w:pStyle w:val="aa"/>
        <w:jc w:val="center"/>
        <w:rPr>
          <w:rFonts w:ascii="Times New Roman" w:hAnsi="Times New Roman" w:cs="Times New Roman"/>
          <w:b/>
          <w:sz w:val="24"/>
          <w:szCs w:val="24"/>
        </w:rPr>
      </w:pPr>
    </w:p>
    <w:p w:rsidR="00424427" w:rsidRPr="00FE7819" w:rsidRDefault="00424427" w:rsidP="00424427">
      <w:pPr>
        <w:keepNext/>
        <w:spacing w:after="0" w:line="240" w:lineRule="auto"/>
        <w:jc w:val="right"/>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lastRenderedPageBreak/>
        <w:t xml:space="preserve">Приложение </w:t>
      </w:r>
      <w:r>
        <w:rPr>
          <w:rFonts w:ascii="Times New Roman" w:eastAsia="Times New Roman" w:hAnsi="Times New Roman" w:cs="Times New Roman"/>
          <w:bCs/>
          <w:iCs/>
          <w:sz w:val="24"/>
          <w:szCs w:val="28"/>
          <w:lang w:eastAsia="ru-RU"/>
        </w:rPr>
        <w:t>№ 23</w:t>
      </w:r>
    </w:p>
    <w:p w:rsidR="00424427" w:rsidRDefault="00424427" w:rsidP="00424427">
      <w:pPr>
        <w:keepNext/>
        <w:tabs>
          <w:tab w:val="left" w:pos="5550"/>
          <w:tab w:val="right" w:pos="9497"/>
        </w:tabs>
        <w:spacing w:after="0" w:line="240" w:lineRule="auto"/>
        <w:jc w:val="right"/>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ab/>
        <w:t>к решению Совета депутатов</w:t>
      </w:r>
    </w:p>
    <w:p w:rsidR="00424427" w:rsidRDefault="00424427" w:rsidP="00424427">
      <w:pPr>
        <w:keepNext/>
        <w:tabs>
          <w:tab w:val="left" w:pos="5550"/>
          <w:tab w:val="right" w:pos="9497"/>
        </w:tabs>
        <w:spacing w:after="0" w:line="240" w:lineRule="auto"/>
        <w:jc w:val="right"/>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Кочковского района</w:t>
      </w:r>
    </w:p>
    <w:p w:rsidR="00424427" w:rsidRPr="00E5101C" w:rsidRDefault="00424427" w:rsidP="00424427">
      <w:pPr>
        <w:keepNext/>
        <w:tabs>
          <w:tab w:val="left" w:pos="5550"/>
          <w:tab w:val="right" w:pos="9497"/>
        </w:tabs>
        <w:spacing w:after="0" w:line="240" w:lineRule="auto"/>
        <w:jc w:val="right"/>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 xml:space="preserve"> Новосибирской</w:t>
      </w:r>
      <w:r>
        <w:rPr>
          <w:rFonts w:ascii="Times New Roman" w:eastAsia="Times New Roman" w:hAnsi="Times New Roman" w:cs="Times New Roman"/>
          <w:bCs/>
          <w:iCs/>
          <w:sz w:val="24"/>
          <w:szCs w:val="28"/>
          <w:lang w:eastAsia="ru-RU"/>
        </w:rPr>
        <w:t xml:space="preserve"> области</w:t>
      </w:r>
      <w:r w:rsidRPr="00E5101C">
        <w:rPr>
          <w:rFonts w:ascii="Times New Roman" w:eastAsia="Times New Roman" w:hAnsi="Times New Roman" w:cs="Times New Roman"/>
          <w:bCs/>
          <w:iCs/>
          <w:sz w:val="24"/>
          <w:szCs w:val="28"/>
          <w:lang w:eastAsia="ru-RU"/>
        </w:rPr>
        <w:t xml:space="preserve"> </w:t>
      </w:r>
    </w:p>
    <w:p w:rsidR="00424427" w:rsidRPr="00E5101C" w:rsidRDefault="00424427" w:rsidP="00424427">
      <w:pPr>
        <w:keepNext/>
        <w:tabs>
          <w:tab w:val="left" w:pos="5550"/>
          <w:tab w:val="right" w:pos="9497"/>
        </w:tabs>
        <w:spacing w:after="0" w:line="240" w:lineRule="auto"/>
        <w:jc w:val="right"/>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4"/>
          <w:lang w:eastAsia="ru-RU"/>
        </w:rPr>
        <w:t xml:space="preserve">от </w:t>
      </w:r>
      <w:r>
        <w:rPr>
          <w:rFonts w:ascii="Times New Roman" w:eastAsia="Times New Roman" w:hAnsi="Times New Roman" w:cs="Times New Roman"/>
          <w:bCs/>
          <w:iCs/>
          <w:sz w:val="24"/>
          <w:szCs w:val="24"/>
          <w:lang w:eastAsia="ru-RU"/>
        </w:rPr>
        <w:t>23.1</w:t>
      </w:r>
      <w:r w:rsidRPr="00C55D66">
        <w:rPr>
          <w:rFonts w:ascii="Times New Roman" w:eastAsia="Times New Roman" w:hAnsi="Times New Roman" w:cs="Times New Roman"/>
          <w:bCs/>
          <w:iCs/>
          <w:sz w:val="24"/>
          <w:szCs w:val="24"/>
          <w:lang w:eastAsia="ru-RU"/>
        </w:rPr>
        <w:t>1</w:t>
      </w:r>
      <w:r>
        <w:rPr>
          <w:rFonts w:ascii="Times New Roman" w:eastAsia="Times New Roman" w:hAnsi="Times New Roman" w:cs="Times New Roman"/>
          <w:bCs/>
          <w:iCs/>
          <w:sz w:val="24"/>
          <w:szCs w:val="24"/>
          <w:lang w:eastAsia="ru-RU"/>
        </w:rPr>
        <w:t>.</w:t>
      </w:r>
      <w:r w:rsidRPr="00E5101C">
        <w:rPr>
          <w:rFonts w:ascii="Times New Roman" w:eastAsia="Times New Roman" w:hAnsi="Times New Roman" w:cs="Times New Roman"/>
          <w:bCs/>
          <w:iCs/>
          <w:sz w:val="24"/>
          <w:szCs w:val="24"/>
          <w:lang w:eastAsia="ru-RU"/>
        </w:rPr>
        <w:t>20</w:t>
      </w:r>
      <w:r>
        <w:rPr>
          <w:rFonts w:ascii="Times New Roman" w:eastAsia="Times New Roman" w:hAnsi="Times New Roman" w:cs="Times New Roman"/>
          <w:bCs/>
          <w:iCs/>
          <w:sz w:val="24"/>
          <w:szCs w:val="24"/>
          <w:lang w:eastAsia="ru-RU"/>
        </w:rPr>
        <w:t>22 № 3</w:t>
      </w:r>
    </w:p>
    <w:p w:rsidR="00424427" w:rsidRPr="00E5101C" w:rsidRDefault="00424427" w:rsidP="00424427">
      <w:pPr>
        <w:keepNext/>
        <w:spacing w:after="0" w:line="240" w:lineRule="auto"/>
        <w:jc w:val="right"/>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jc w:val="center"/>
        <w:outlineLvl w:val="1"/>
        <w:rPr>
          <w:rFonts w:ascii="Times New Roman" w:eastAsia="Times New Roman" w:hAnsi="Times New Roman" w:cs="Times New Roman"/>
          <w:b/>
          <w:bCs/>
          <w:iCs/>
          <w:sz w:val="28"/>
          <w:szCs w:val="28"/>
          <w:lang w:eastAsia="ru-RU"/>
        </w:rPr>
      </w:pPr>
      <w:r w:rsidRPr="00E5101C">
        <w:rPr>
          <w:rFonts w:ascii="Times New Roman" w:eastAsia="Times New Roman" w:hAnsi="Times New Roman" w:cs="Times New Roman"/>
          <w:b/>
          <w:bCs/>
          <w:iCs/>
          <w:sz w:val="28"/>
          <w:szCs w:val="28"/>
          <w:lang w:eastAsia="ru-RU"/>
        </w:rPr>
        <w:t>Программа муниципальных внутренних заимствований</w:t>
      </w:r>
    </w:p>
    <w:p w:rsidR="00424427" w:rsidRPr="00E5101C" w:rsidRDefault="00424427" w:rsidP="00424427">
      <w:pPr>
        <w:keepNext/>
        <w:spacing w:after="0" w:line="240" w:lineRule="auto"/>
        <w:jc w:val="center"/>
        <w:outlineLvl w:val="1"/>
        <w:rPr>
          <w:rFonts w:ascii="Times New Roman" w:eastAsia="Times New Roman" w:hAnsi="Times New Roman" w:cs="Times New Roman"/>
          <w:b/>
          <w:bCs/>
          <w:iCs/>
          <w:sz w:val="28"/>
          <w:szCs w:val="28"/>
          <w:lang w:eastAsia="ru-RU"/>
        </w:rPr>
      </w:pPr>
      <w:r w:rsidRPr="00E5101C">
        <w:rPr>
          <w:rFonts w:ascii="Times New Roman" w:eastAsia="Times New Roman" w:hAnsi="Times New Roman" w:cs="Times New Roman"/>
          <w:b/>
          <w:bCs/>
          <w:iCs/>
          <w:sz w:val="28"/>
          <w:szCs w:val="28"/>
          <w:lang w:eastAsia="ru-RU"/>
        </w:rPr>
        <w:t>Кочковского района Новосибирской области на 20</w:t>
      </w:r>
      <w:r>
        <w:rPr>
          <w:rFonts w:ascii="Times New Roman" w:eastAsia="Times New Roman" w:hAnsi="Times New Roman" w:cs="Times New Roman"/>
          <w:b/>
          <w:bCs/>
          <w:iCs/>
          <w:sz w:val="28"/>
          <w:szCs w:val="28"/>
          <w:lang w:eastAsia="ru-RU"/>
        </w:rPr>
        <w:t>23</w:t>
      </w:r>
      <w:r w:rsidRPr="00E5101C">
        <w:rPr>
          <w:rFonts w:ascii="Times New Roman" w:eastAsia="Times New Roman" w:hAnsi="Times New Roman" w:cs="Times New Roman"/>
          <w:b/>
          <w:bCs/>
          <w:iCs/>
          <w:sz w:val="28"/>
          <w:szCs w:val="28"/>
          <w:lang w:eastAsia="ru-RU"/>
        </w:rPr>
        <w:t xml:space="preserve"> год и </w:t>
      </w:r>
    </w:p>
    <w:p w:rsidR="00424427" w:rsidRPr="00E5101C" w:rsidRDefault="00424427" w:rsidP="00424427">
      <w:pPr>
        <w:keepNext/>
        <w:spacing w:after="0" w:line="240" w:lineRule="auto"/>
        <w:jc w:val="center"/>
        <w:outlineLvl w:val="1"/>
        <w:rPr>
          <w:rFonts w:ascii="Times New Roman" w:eastAsia="Times New Roman" w:hAnsi="Times New Roman" w:cs="Times New Roman"/>
          <w:b/>
          <w:bCs/>
          <w:iCs/>
          <w:sz w:val="28"/>
          <w:szCs w:val="28"/>
          <w:lang w:eastAsia="ru-RU"/>
        </w:rPr>
      </w:pPr>
      <w:r w:rsidRPr="00E5101C">
        <w:rPr>
          <w:rFonts w:ascii="Times New Roman" w:eastAsia="Times New Roman" w:hAnsi="Times New Roman" w:cs="Times New Roman"/>
          <w:b/>
          <w:bCs/>
          <w:iCs/>
          <w:sz w:val="28"/>
          <w:szCs w:val="28"/>
          <w:lang w:eastAsia="ru-RU"/>
        </w:rPr>
        <w:t>плановый период 20</w:t>
      </w:r>
      <w:r>
        <w:rPr>
          <w:rFonts w:ascii="Times New Roman" w:eastAsia="Times New Roman" w:hAnsi="Times New Roman" w:cs="Times New Roman"/>
          <w:b/>
          <w:bCs/>
          <w:iCs/>
          <w:sz w:val="28"/>
          <w:szCs w:val="28"/>
          <w:lang w:eastAsia="ru-RU"/>
        </w:rPr>
        <w:t xml:space="preserve">24 и </w:t>
      </w:r>
      <w:r w:rsidRPr="00E5101C">
        <w:rPr>
          <w:rFonts w:ascii="Times New Roman" w:eastAsia="Times New Roman" w:hAnsi="Times New Roman" w:cs="Times New Roman"/>
          <w:b/>
          <w:bCs/>
          <w:iCs/>
          <w:sz w:val="28"/>
          <w:szCs w:val="28"/>
          <w:lang w:eastAsia="ru-RU"/>
        </w:rPr>
        <w:t>20</w:t>
      </w:r>
      <w:r>
        <w:rPr>
          <w:rFonts w:ascii="Times New Roman" w:eastAsia="Times New Roman" w:hAnsi="Times New Roman" w:cs="Times New Roman"/>
          <w:b/>
          <w:bCs/>
          <w:iCs/>
          <w:sz w:val="28"/>
          <w:szCs w:val="28"/>
          <w:lang w:eastAsia="ru-RU"/>
        </w:rPr>
        <w:t>25</w:t>
      </w:r>
      <w:r w:rsidRPr="00E5101C">
        <w:rPr>
          <w:rFonts w:ascii="Times New Roman" w:eastAsia="Times New Roman" w:hAnsi="Times New Roman" w:cs="Times New Roman"/>
          <w:b/>
          <w:bCs/>
          <w:iCs/>
          <w:sz w:val="28"/>
          <w:szCs w:val="28"/>
          <w:lang w:eastAsia="ru-RU"/>
        </w:rPr>
        <w:t xml:space="preserve"> годов</w:t>
      </w:r>
    </w:p>
    <w:p w:rsidR="00424427" w:rsidRPr="00E5101C" w:rsidRDefault="00424427" w:rsidP="00424427">
      <w:pPr>
        <w:keepNext/>
        <w:spacing w:after="0" w:line="240" w:lineRule="auto"/>
        <w:jc w:val="right"/>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таблица 1</w:t>
      </w:r>
    </w:p>
    <w:p w:rsidR="00424427" w:rsidRPr="00E5101C" w:rsidRDefault="00424427" w:rsidP="00424427">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Программа муниципальных внутренних заимствований</w:t>
      </w:r>
    </w:p>
    <w:p w:rsidR="00424427" w:rsidRDefault="00424427" w:rsidP="00424427">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Кочковского района Новосибирской области на 20</w:t>
      </w:r>
      <w:r>
        <w:rPr>
          <w:rFonts w:ascii="Times New Roman" w:eastAsia="Times New Roman" w:hAnsi="Times New Roman" w:cs="Times New Roman"/>
          <w:b/>
          <w:bCs/>
          <w:iCs/>
          <w:sz w:val="24"/>
          <w:szCs w:val="28"/>
          <w:lang w:eastAsia="ru-RU"/>
        </w:rPr>
        <w:t>23</w:t>
      </w:r>
      <w:r w:rsidRPr="00E5101C">
        <w:rPr>
          <w:rFonts w:ascii="Times New Roman" w:eastAsia="Times New Roman" w:hAnsi="Times New Roman" w:cs="Times New Roman"/>
          <w:b/>
          <w:bCs/>
          <w:iCs/>
          <w:sz w:val="24"/>
          <w:szCs w:val="28"/>
          <w:lang w:eastAsia="ru-RU"/>
        </w:rPr>
        <w:t xml:space="preserve"> год</w:t>
      </w:r>
    </w:p>
    <w:p w:rsidR="00424427" w:rsidRPr="00E61E77" w:rsidRDefault="00424427" w:rsidP="00424427">
      <w:pPr>
        <w:keepNext/>
        <w:spacing w:after="0" w:line="240" w:lineRule="auto"/>
        <w:jc w:val="center"/>
        <w:outlineLvl w:val="1"/>
        <w:rPr>
          <w:rFonts w:ascii="Times New Roman" w:eastAsia="Times New Roman" w:hAnsi="Times New Roman" w:cs="Times New Roman"/>
          <w:b/>
          <w:bCs/>
          <w:iCs/>
          <w:sz w:val="24"/>
          <w:szCs w:val="24"/>
          <w:lang w:eastAsia="ru-RU"/>
        </w:rPr>
      </w:pPr>
      <w:r w:rsidRPr="00E61E77">
        <w:rPr>
          <w:rFonts w:ascii="Times New Roman" w:eastAsia="Times New Roman" w:hAnsi="Times New Roman" w:cs="Times New Roman"/>
          <w:b/>
          <w:bCs/>
          <w:iCs/>
          <w:sz w:val="24"/>
          <w:szCs w:val="24"/>
          <w:lang w:eastAsia="ru-RU"/>
        </w:rPr>
        <w:t>и плановый период 2024 и 2025 годов</w:t>
      </w:r>
    </w:p>
    <w:p w:rsidR="00424427" w:rsidRPr="00E5101C" w:rsidRDefault="00424427" w:rsidP="00424427">
      <w:pPr>
        <w:keepNext/>
        <w:spacing w:after="0" w:line="240" w:lineRule="auto"/>
        <w:jc w:val="center"/>
        <w:outlineLvl w:val="1"/>
        <w:rPr>
          <w:rFonts w:ascii="Times New Roman" w:eastAsia="Times New Roman" w:hAnsi="Times New Roman" w:cs="Times New Roman"/>
          <w:b/>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jc w:val="center"/>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 xml:space="preserve">                                                                                                                               тыс. рублей</w:t>
      </w:r>
      <w:r w:rsidRPr="00E5101C">
        <w:rPr>
          <w:rFonts w:ascii="Times New Roman" w:eastAsia="Times New Roman" w:hAnsi="Times New Roman" w:cs="Times New Roman"/>
          <w:bCs/>
          <w:iCs/>
          <w:sz w:val="24"/>
          <w:szCs w:val="28"/>
          <w:lang w:eastAsia="ru-RU"/>
        </w:rPr>
        <w:t xml:space="preserve">                                                               </w:t>
      </w:r>
      <w:r>
        <w:rPr>
          <w:rFonts w:ascii="Times New Roman" w:eastAsia="Times New Roman" w:hAnsi="Times New Roman" w:cs="Times New Roman"/>
          <w:bCs/>
          <w:iCs/>
          <w:sz w:val="24"/>
          <w:szCs w:val="2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7"/>
        <w:gridCol w:w="2243"/>
        <w:gridCol w:w="1275"/>
        <w:gridCol w:w="992"/>
        <w:gridCol w:w="1277"/>
        <w:gridCol w:w="1133"/>
        <w:gridCol w:w="1135"/>
        <w:gridCol w:w="1099"/>
      </w:tblGrid>
      <w:tr w:rsidR="00424427" w:rsidRPr="00E5101C" w:rsidTr="00424427">
        <w:trPr>
          <w:cantSplit/>
        </w:trPr>
        <w:tc>
          <w:tcPr>
            <w:tcW w:w="218" w:type="pct"/>
            <w:vMerge w:val="restart"/>
          </w:tcPr>
          <w:p w:rsidR="00424427" w:rsidRPr="00E5101C" w:rsidRDefault="00424427" w:rsidP="00424427">
            <w:pPr>
              <w:keepNext/>
              <w:spacing w:after="0" w:line="240" w:lineRule="auto"/>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 п/п</w:t>
            </w:r>
          </w:p>
        </w:tc>
        <w:tc>
          <w:tcPr>
            <w:tcW w:w="1172" w:type="pct"/>
            <w:vMerge w:val="restart"/>
          </w:tcPr>
          <w:p w:rsidR="00424427" w:rsidRPr="00E5101C" w:rsidRDefault="00424427" w:rsidP="00424427">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Наименование муниципальных внутренних заимствований</w:t>
            </w:r>
          </w:p>
        </w:tc>
        <w:tc>
          <w:tcPr>
            <w:tcW w:w="1184" w:type="pct"/>
            <w:gridSpan w:val="2"/>
          </w:tcPr>
          <w:p w:rsidR="00424427" w:rsidRPr="00E61E77" w:rsidRDefault="00424427" w:rsidP="00424427">
            <w:pPr>
              <w:keepNext/>
              <w:spacing w:after="0" w:line="240" w:lineRule="auto"/>
              <w:jc w:val="center"/>
              <w:outlineLvl w:val="1"/>
              <w:rPr>
                <w:rFonts w:ascii="Times New Roman" w:eastAsia="Times New Roman" w:hAnsi="Times New Roman" w:cs="Times New Roman"/>
                <w:b/>
                <w:bCs/>
                <w:iCs/>
                <w:sz w:val="24"/>
                <w:szCs w:val="28"/>
                <w:lang w:eastAsia="ru-RU"/>
              </w:rPr>
            </w:pPr>
            <w:r>
              <w:rPr>
                <w:rFonts w:ascii="Times New Roman" w:eastAsia="Times New Roman" w:hAnsi="Times New Roman" w:cs="Times New Roman"/>
                <w:b/>
                <w:bCs/>
                <w:iCs/>
                <w:sz w:val="24"/>
                <w:szCs w:val="28"/>
                <w:lang w:val="en-US" w:eastAsia="ru-RU"/>
              </w:rPr>
              <w:t xml:space="preserve">2023 </w:t>
            </w:r>
            <w:r>
              <w:rPr>
                <w:rFonts w:ascii="Times New Roman" w:eastAsia="Times New Roman" w:hAnsi="Times New Roman" w:cs="Times New Roman"/>
                <w:b/>
                <w:bCs/>
                <w:iCs/>
                <w:sz w:val="24"/>
                <w:szCs w:val="28"/>
                <w:lang w:eastAsia="ru-RU"/>
              </w:rPr>
              <w:t>год</w:t>
            </w:r>
          </w:p>
        </w:tc>
        <w:tc>
          <w:tcPr>
            <w:tcW w:w="1259" w:type="pct"/>
            <w:gridSpan w:val="2"/>
          </w:tcPr>
          <w:p w:rsidR="00424427" w:rsidRPr="00E5101C" w:rsidRDefault="00424427" w:rsidP="00424427">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20</w:t>
            </w:r>
            <w:r>
              <w:rPr>
                <w:rFonts w:ascii="Times New Roman" w:eastAsia="Times New Roman" w:hAnsi="Times New Roman" w:cs="Times New Roman"/>
                <w:b/>
                <w:bCs/>
                <w:iCs/>
                <w:sz w:val="24"/>
                <w:szCs w:val="28"/>
                <w:lang w:eastAsia="ru-RU"/>
              </w:rPr>
              <w:t>24</w:t>
            </w:r>
            <w:r w:rsidRPr="00E5101C">
              <w:rPr>
                <w:rFonts w:ascii="Times New Roman" w:eastAsia="Times New Roman" w:hAnsi="Times New Roman" w:cs="Times New Roman"/>
                <w:b/>
                <w:bCs/>
                <w:iCs/>
                <w:sz w:val="24"/>
                <w:szCs w:val="28"/>
                <w:lang w:eastAsia="ru-RU"/>
              </w:rPr>
              <w:t xml:space="preserve"> год</w:t>
            </w:r>
          </w:p>
        </w:tc>
        <w:tc>
          <w:tcPr>
            <w:tcW w:w="1167" w:type="pct"/>
            <w:gridSpan w:val="2"/>
          </w:tcPr>
          <w:p w:rsidR="00424427" w:rsidRPr="00E5101C" w:rsidRDefault="00424427" w:rsidP="00424427">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20</w:t>
            </w:r>
            <w:r>
              <w:rPr>
                <w:rFonts w:ascii="Times New Roman" w:eastAsia="Times New Roman" w:hAnsi="Times New Roman" w:cs="Times New Roman"/>
                <w:b/>
                <w:bCs/>
                <w:iCs/>
                <w:sz w:val="24"/>
                <w:szCs w:val="28"/>
                <w:lang w:eastAsia="ru-RU"/>
              </w:rPr>
              <w:t>25</w:t>
            </w:r>
            <w:r w:rsidRPr="00E5101C">
              <w:rPr>
                <w:rFonts w:ascii="Times New Roman" w:eastAsia="Times New Roman" w:hAnsi="Times New Roman" w:cs="Times New Roman"/>
                <w:b/>
                <w:bCs/>
                <w:iCs/>
                <w:sz w:val="24"/>
                <w:szCs w:val="28"/>
                <w:lang w:eastAsia="ru-RU"/>
              </w:rPr>
              <w:t xml:space="preserve"> год</w:t>
            </w:r>
          </w:p>
        </w:tc>
      </w:tr>
      <w:tr w:rsidR="00424427" w:rsidRPr="00E5101C" w:rsidTr="00424427">
        <w:trPr>
          <w:cantSplit/>
          <w:trHeight w:val="2382"/>
        </w:trPr>
        <w:tc>
          <w:tcPr>
            <w:tcW w:w="218" w:type="pct"/>
            <w:vMerge/>
          </w:tcPr>
          <w:p w:rsidR="00424427" w:rsidRPr="00E5101C" w:rsidRDefault="00424427" w:rsidP="00424427">
            <w:pPr>
              <w:keepNext/>
              <w:spacing w:after="0" w:line="240" w:lineRule="auto"/>
              <w:outlineLvl w:val="1"/>
              <w:rPr>
                <w:rFonts w:ascii="Times New Roman" w:eastAsia="Times New Roman" w:hAnsi="Times New Roman" w:cs="Times New Roman"/>
                <w:b/>
                <w:bCs/>
                <w:iCs/>
                <w:sz w:val="24"/>
                <w:szCs w:val="28"/>
                <w:lang w:eastAsia="ru-RU"/>
              </w:rPr>
            </w:pPr>
          </w:p>
        </w:tc>
        <w:tc>
          <w:tcPr>
            <w:tcW w:w="1172" w:type="pct"/>
            <w:vMerge/>
          </w:tcPr>
          <w:p w:rsidR="00424427" w:rsidRPr="00E5101C" w:rsidRDefault="00424427" w:rsidP="00424427">
            <w:pPr>
              <w:keepNext/>
              <w:spacing w:after="0" w:line="240" w:lineRule="auto"/>
              <w:jc w:val="center"/>
              <w:outlineLvl w:val="1"/>
              <w:rPr>
                <w:rFonts w:ascii="Times New Roman" w:eastAsia="Times New Roman" w:hAnsi="Times New Roman" w:cs="Times New Roman"/>
                <w:b/>
                <w:bCs/>
                <w:iCs/>
                <w:sz w:val="24"/>
                <w:szCs w:val="28"/>
                <w:lang w:eastAsia="ru-RU"/>
              </w:rPr>
            </w:pPr>
          </w:p>
        </w:tc>
        <w:tc>
          <w:tcPr>
            <w:tcW w:w="666" w:type="pct"/>
          </w:tcPr>
          <w:p w:rsidR="00424427" w:rsidRPr="00E5101C" w:rsidRDefault="00424427" w:rsidP="00424427">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привлечения</w:t>
            </w:r>
          </w:p>
        </w:tc>
        <w:tc>
          <w:tcPr>
            <w:tcW w:w="518" w:type="pct"/>
          </w:tcPr>
          <w:p w:rsidR="00424427" w:rsidRPr="00E5101C" w:rsidRDefault="00424427" w:rsidP="00424427">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средств, направляемых на погашение</w:t>
            </w:r>
          </w:p>
        </w:tc>
        <w:tc>
          <w:tcPr>
            <w:tcW w:w="667" w:type="pct"/>
          </w:tcPr>
          <w:p w:rsidR="00424427" w:rsidRPr="00E5101C" w:rsidRDefault="00424427" w:rsidP="00424427">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привлечения</w:t>
            </w:r>
          </w:p>
        </w:tc>
        <w:tc>
          <w:tcPr>
            <w:tcW w:w="592" w:type="pct"/>
          </w:tcPr>
          <w:p w:rsidR="00424427" w:rsidRPr="00E5101C" w:rsidRDefault="00424427" w:rsidP="00424427">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средств, направляемых на погашение</w:t>
            </w:r>
          </w:p>
        </w:tc>
        <w:tc>
          <w:tcPr>
            <w:tcW w:w="593" w:type="pct"/>
          </w:tcPr>
          <w:p w:rsidR="00424427" w:rsidRPr="00E5101C" w:rsidRDefault="00424427" w:rsidP="00424427">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привлечения</w:t>
            </w:r>
          </w:p>
        </w:tc>
        <w:tc>
          <w:tcPr>
            <w:tcW w:w="574" w:type="pct"/>
          </w:tcPr>
          <w:p w:rsidR="00424427" w:rsidRPr="00E5101C" w:rsidRDefault="00424427" w:rsidP="00424427">
            <w:pPr>
              <w:keepNext/>
              <w:spacing w:after="0" w:line="240" w:lineRule="auto"/>
              <w:jc w:val="center"/>
              <w:outlineLvl w:val="1"/>
              <w:rPr>
                <w:rFonts w:ascii="Times New Roman" w:eastAsia="Times New Roman" w:hAnsi="Times New Roman" w:cs="Times New Roman"/>
                <w:b/>
                <w:bCs/>
                <w:iCs/>
                <w:sz w:val="24"/>
                <w:szCs w:val="28"/>
                <w:lang w:eastAsia="ru-RU"/>
              </w:rPr>
            </w:pPr>
            <w:r w:rsidRPr="00E5101C">
              <w:rPr>
                <w:rFonts w:ascii="Times New Roman" w:eastAsia="Times New Roman" w:hAnsi="Times New Roman" w:cs="Times New Roman"/>
                <w:b/>
                <w:bCs/>
                <w:iCs/>
                <w:sz w:val="24"/>
                <w:szCs w:val="28"/>
                <w:lang w:eastAsia="ru-RU"/>
              </w:rPr>
              <w:t>Объем средств, направляемых на погашение</w:t>
            </w:r>
          </w:p>
        </w:tc>
      </w:tr>
      <w:tr w:rsidR="00424427" w:rsidRPr="00E5101C" w:rsidTr="00424427">
        <w:tc>
          <w:tcPr>
            <w:tcW w:w="218" w:type="pct"/>
          </w:tcPr>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1.</w:t>
            </w: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2.</w:t>
            </w: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tc>
        <w:tc>
          <w:tcPr>
            <w:tcW w:w="1172" w:type="pct"/>
          </w:tcPr>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Муниципальные внутренние заимствования:</w:t>
            </w: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Кредиты, привлекаемые от кредитных организаций</w:t>
            </w: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Кредиты, привлекаемые от других бюджетов бюджетной системы Российской Федерации</w:t>
            </w:r>
          </w:p>
        </w:tc>
        <w:tc>
          <w:tcPr>
            <w:tcW w:w="666" w:type="pct"/>
          </w:tcPr>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0,0</w:t>
            </w:r>
          </w:p>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0,0</w:t>
            </w:r>
          </w:p>
        </w:tc>
        <w:tc>
          <w:tcPr>
            <w:tcW w:w="518" w:type="pct"/>
          </w:tcPr>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0,0</w:t>
            </w:r>
          </w:p>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0,0</w:t>
            </w:r>
          </w:p>
        </w:tc>
        <w:tc>
          <w:tcPr>
            <w:tcW w:w="667" w:type="pct"/>
          </w:tcPr>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tc>
        <w:tc>
          <w:tcPr>
            <w:tcW w:w="592" w:type="pct"/>
          </w:tcPr>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tc>
        <w:tc>
          <w:tcPr>
            <w:tcW w:w="593" w:type="pct"/>
          </w:tcPr>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tc>
        <w:tc>
          <w:tcPr>
            <w:tcW w:w="574" w:type="pct"/>
          </w:tcPr>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p>
          <w:p w:rsidR="00424427" w:rsidRPr="00E5101C" w:rsidRDefault="00424427" w:rsidP="00424427">
            <w:pPr>
              <w:keepNext/>
              <w:spacing w:after="0" w:line="240" w:lineRule="auto"/>
              <w:outlineLvl w:val="1"/>
              <w:rPr>
                <w:rFonts w:ascii="Times New Roman" w:eastAsia="Times New Roman" w:hAnsi="Times New Roman" w:cs="Times New Roman"/>
                <w:bCs/>
                <w:iCs/>
                <w:sz w:val="24"/>
                <w:szCs w:val="28"/>
                <w:lang w:eastAsia="ru-RU"/>
              </w:rPr>
            </w:pPr>
            <w:r w:rsidRPr="00E5101C">
              <w:rPr>
                <w:rFonts w:ascii="Times New Roman" w:eastAsia="Times New Roman" w:hAnsi="Times New Roman" w:cs="Times New Roman"/>
                <w:bCs/>
                <w:iCs/>
                <w:sz w:val="24"/>
                <w:szCs w:val="28"/>
                <w:lang w:eastAsia="ru-RU"/>
              </w:rPr>
              <w:t>0,0</w:t>
            </w:r>
          </w:p>
        </w:tc>
      </w:tr>
    </w:tbl>
    <w:p w:rsidR="00424427" w:rsidRPr="004E0C03" w:rsidRDefault="00424427" w:rsidP="00424427">
      <w:pPr>
        <w:pStyle w:val="aa"/>
        <w:jc w:val="center"/>
        <w:rPr>
          <w:rFonts w:ascii="Times New Roman" w:hAnsi="Times New Roman" w:cs="Times New Roman"/>
          <w:b/>
          <w:sz w:val="24"/>
          <w:szCs w:val="24"/>
        </w:rPr>
      </w:pPr>
    </w:p>
    <w:p w:rsidR="00424427" w:rsidRDefault="00424427" w:rsidP="00A052F3">
      <w:pPr>
        <w:rPr>
          <w:rFonts w:ascii="Calibri" w:eastAsia="Times New Roman" w:hAnsi="Calibri" w:cs="Times New Roman"/>
          <w:lang w:eastAsia="ru-RU"/>
        </w:rPr>
      </w:pPr>
    </w:p>
    <w:p w:rsidR="00424427" w:rsidRDefault="00424427" w:rsidP="00A052F3">
      <w:pPr>
        <w:rPr>
          <w:rFonts w:ascii="Calibri" w:eastAsia="Times New Roman" w:hAnsi="Calibri" w:cs="Times New Roman"/>
          <w:lang w:eastAsia="ru-RU"/>
        </w:rPr>
      </w:pPr>
    </w:p>
    <w:p w:rsidR="00424427" w:rsidRDefault="00424427" w:rsidP="00A052F3">
      <w:pPr>
        <w:rPr>
          <w:rFonts w:ascii="Calibri" w:eastAsia="Times New Roman" w:hAnsi="Calibri" w:cs="Times New Roman"/>
          <w:lang w:eastAsia="ru-RU"/>
        </w:rPr>
      </w:pPr>
    </w:p>
    <w:p w:rsidR="00424427" w:rsidRPr="00424427" w:rsidRDefault="00424427" w:rsidP="00424427">
      <w:pPr>
        <w:pStyle w:val="2"/>
        <w:spacing w:before="0" w:after="0"/>
        <w:rPr>
          <w:lang w:val="ru-RU"/>
        </w:rPr>
      </w:pPr>
      <w:r w:rsidRPr="00424427">
        <w:rPr>
          <w:rFonts w:ascii="Times New Roman" w:hAnsi="Times New Roman"/>
          <w:sz w:val="24"/>
          <w:lang w:val="ru-RU"/>
        </w:rPr>
        <w:t xml:space="preserve">                                  </w:t>
      </w:r>
    </w:p>
    <w:p w:rsidR="00424427" w:rsidRPr="00424427" w:rsidRDefault="00424427" w:rsidP="00424427">
      <w:pPr>
        <w:spacing w:after="0" w:line="240" w:lineRule="auto"/>
        <w:jc w:val="right"/>
        <w:rPr>
          <w:rFonts w:ascii="Times New Roman" w:hAnsi="Times New Roman" w:cs="Times New Roman"/>
          <w:sz w:val="24"/>
          <w:szCs w:val="24"/>
        </w:rPr>
      </w:pPr>
      <w:r w:rsidRPr="00424427">
        <w:rPr>
          <w:rFonts w:ascii="Times New Roman" w:hAnsi="Times New Roman" w:cs="Times New Roman"/>
          <w:sz w:val="24"/>
          <w:szCs w:val="24"/>
        </w:rPr>
        <w:lastRenderedPageBreak/>
        <w:t>Приложение № 24</w:t>
      </w:r>
    </w:p>
    <w:p w:rsidR="00424427" w:rsidRPr="00424427" w:rsidRDefault="00424427" w:rsidP="00424427">
      <w:pPr>
        <w:spacing w:after="0" w:line="240" w:lineRule="auto"/>
        <w:jc w:val="right"/>
        <w:rPr>
          <w:rFonts w:ascii="Times New Roman" w:hAnsi="Times New Roman" w:cs="Times New Roman"/>
          <w:sz w:val="24"/>
          <w:szCs w:val="24"/>
        </w:rPr>
      </w:pPr>
      <w:r w:rsidRPr="00424427">
        <w:rPr>
          <w:rFonts w:ascii="Times New Roman" w:hAnsi="Times New Roman" w:cs="Times New Roman"/>
          <w:sz w:val="24"/>
          <w:szCs w:val="24"/>
        </w:rPr>
        <w:t xml:space="preserve">к решению Совета депутатов Кочковского </w:t>
      </w:r>
    </w:p>
    <w:p w:rsidR="00424427" w:rsidRPr="00424427" w:rsidRDefault="00424427" w:rsidP="00424427">
      <w:pPr>
        <w:spacing w:after="0" w:line="240" w:lineRule="auto"/>
        <w:jc w:val="right"/>
        <w:rPr>
          <w:rFonts w:ascii="Times New Roman" w:hAnsi="Times New Roman" w:cs="Times New Roman"/>
          <w:sz w:val="24"/>
          <w:szCs w:val="24"/>
        </w:rPr>
      </w:pPr>
      <w:r w:rsidRPr="00424427">
        <w:rPr>
          <w:rFonts w:ascii="Times New Roman" w:hAnsi="Times New Roman" w:cs="Times New Roman"/>
          <w:sz w:val="24"/>
          <w:szCs w:val="24"/>
        </w:rPr>
        <w:t xml:space="preserve">района Новосибирской области </w:t>
      </w:r>
    </w:p>
    <w:p w:rsidR="00424427" w:rsidRDefault="00424427" w:rsidP="00424427">
      <w:pPr>
        <w:spacing w:after="0" w:line="240" w:lineRule="auto"/>
        <w:jc w:val="right"/>
        <w:rPr>
          <w:rFonts w:ascii="Times New Roman" w:hAnsi="Times New Roman" w:cs="Times New Roman"/>
          <w:sz w:val="24"/>
          <w:szCs w:val="24"/>
        </w:rPr>
      </w:pPr>
      <w:r w:rsidRPr="00424427">
        <w:rPr>
          <w:rFonts w:ascii="Times New Roman" w:hAnsi="Times New Roman" w:cs="Times New Roman"/>
          <w:sz w:val="24"/>
          <w:szCs w:val="24"/>
        </w:rPr>
        <w:t>от 23.11.2022 № 3</w:t>
      </w:r>
    </w:p>
    <w:p w:rsidR="00424427" w:rsidRPr="00424427" w:rsidRDefault="00424427" w:rsidP="00424427">
      <w:pPr>
        <w:spacing w:after="0" w:line="240" w:lineRule="auto"/>
        <w:jc w:val="right"/>
        <w:rPr>
          <w:rFonts w:ascii="Times New Roman" w:hAnsi="Times New Roman" w:cs="Times New Roman"/>
          <w:sz w:val="24"/>
          <w:szCs w:val="24"/>
        </w:rPr>
      </w:pPr>
    </w:p>
    <w:p w:rsidR="00424427" w:rsidRPr="00424427" w:rsidRDefault="00424427" w:rsidP="00424427">
      <w:pPr>
        <w:spacing w:after="0" w:line="240" w:lineRule="auto"/>
        <w:jc w:val="center"/>
        <w:rPr>
          <w:rFonts w:ascii="Times New Roman" w:hAnsi="Times New Roman" w:cs="Times New Roman"/>
          <w:sz w:val="28"/>
          <w:szCs w:val="28"/>
        </w:rPr>
      </w:pPr>
      <w:r w:rsidRPr="00424427">
        <w:rPr>
          <w:rFonts w:ascii="Times New Roman" w:hAnsi="Times New Roman" w:cs="Times New Roman"/>
          <w:b/>
          <w:bCs/>
          <w:sz w:val="28"/>
          <w:szCs w:val="28"/>
        </w:rPr>
        <w:t>Положение</w:t>
      </w:r>
    </w:p>
    <w:p w:rsidR="00424427" w:rsidRPr="00424427" w:rsidRDefault="00424427" w:rsidP="00424427">
      <w:pPr>
        <w:spacing w:after="0" w:line="240" w:lineRule="auto"/>
        <w:jc w:val="center"/>
        <w:rPr>
          <w:rFonts w:ascii="Times New Roman" w:hAnsi="Times New Roman" w:cs="Times New Roman"/>
          <w:b/>
          <w:bCs/>
          <w:sz w:val="28"/>
          <w:szCs w:val="28"/>
        </w:rPr>
      </w:pPr>
      <w:r w:rsidRPr="00424427">
        <w:rPr>
          <w:rFonts w:ascii="Times New Roman" w:hAnsi="Times New Roman" w:cs="Times New Roman"/>
          <w:b/>
          <w:bCs/>
          <w:sz w:val="28"/>
          <w:szCs w:val="28"/>
        </w:rPr>
        <w:t>об условиях и порядке предоставления бюджетных кредитов</w:t>
      </w:r>
    </w:p>
    <w:p w:rsidR="00424427" w:rsidRPr="00424427" w:rsidRDefault="00424427" w:rsidP="00424427">
      <w:pPr>
        <w:spacing w:after="0" w:line="240" w:lineRule="auto"/>
        <w:jc w:val="both"/>
        <w:rPr>
          <w:rFonts w:ascii="Times New Roman" w:hAnsi="Times New Roman" w:cs="Times New Roman"/>
          <w:sz w:val="28"/>
          <w:szCs w:val="28"/>
        </w:rPr>
      </w:pPr>
    </w:p>
    <w:p w:rsidR="00424427" w:rsidRPr="00424427" w:rsidRDefault="00424427" w:rsidP="00424427">
      <w:pPr>
        <w:pStyle w:val="1"/>
        <w:keepNext/>
        <w:widowControl w:val="0"/>
        <w:numPr>
          <w:ilvl w:val="0"/>
          <w:numId w:val="3"/>
        </w:numPr>
        <w:tabs>
          <w:tab w:val="clear" w:pos="708"/>
        </w:tabs>
        <w:autoSpaceDE w:val="0"/>
        <w:autoSpaceDN w:val="0"/>
        <w:adjustRightInd w:val="0"/>
        <w:spacing w:before="0" w:after="0" w:line="240" w:lineRule="auto"/>
        <w:contextualSpacing w:val="0"/>
        <w:jc w:val="center"/>
        <w:rPr>
          <w:rFonts w:ascii="Times New Roman" w:hAnsi="Times New Roman" w:cs="Times New Roman"/>
          <w:b/>
          <w:sz w:val="28"/>
          <w:szCs w:val="28"/>
        </w:rPr>
      </w:pPr>
      <w:r w:rsidRPr="00424427">
        <w:rPr>
          <w:rFonts w:ascii="Times New Roman" w:hAnsi="Times New Roman" w:cs="Times New Roman"/>
          <w:sz w:val="28"/>
          <w:szCs w:val="28"/>
        </w:rPr>
        <w:t>Общие положения</w:t>
      </w:r>
    </w:p>
    <w:p w:rsidR="00424427" w:rsidRPr="00424427" w:rsidRDefault="00424427" w:rsidP="00424427">
      <w:pPr>
        <w:spacing w:after="0" w:line="240" w:lineRule="auto"/>
        <w:jc w:val="both"/>
        <w:rPr>
          <w:rFonts w:ascii="Times New Roman" w:hAnsi="Times New Roman" w:cs="Times New Roman"/>
          <w:sz w:val="28"/>
          <w:szCs w:val="28"/>
        </w:rPr>
      </w:pPr>
    </w:p>
    <w:p w:rsidR="00424427" w:rsidRPr="00424427" w:rsidRDefault="00424427" w:rsidP="00424427">
      <w:pPr>
        <w:pStyle w:val="31"/>
        <w:spacing w:after="0"/>
        <w:ind w:left="0" w:firstLine="708"/>
        <w:jc w:val="both"/>
        <w:rPr>
          <w:sz w:val="28"/>
          <w:szCs w:val="28"/>
        </w:rPr>
      </w:pPr>
      <w:r w:rsidRPr="00424427">
        <w:rPr>
          <w:sz w:val="28"/>
          <w:szCs w:val="28"/>
        </w:rPr>
        <w:t>1. Настоящее положение разработано в соответствии со статьей 93.2 Бюджетного кодекса Российской Федерации и устанавливает цели, условия и порядок предоставления бюджетных кредитов из районного бюджета (далее – бюджетные кредиты) бюджетам муниципальных поселений Кочковского района Новосибирской области.</w:t>
      </w:r>
    </w:p>
    <w:p w:rsidR="00424427" w:rsidRPr="00424427" w:rsidRDefault="00424427" w:rsidP="00424427">
      <w:pPr>
        <w:spacing w:after="0" w:line="240" w:lineRule="auto"/>
        <w:jc w:val="both"/>
        <w:rPr>
          <w:rFonts w:ascii="Times New Roman" w:hAnsi="Times New Roman" w:cs="Times New Roman"/>
          <w:sz w:val="28"/>
          <w:szCs w:val="28"/>
        </w:rPr>
      </w:pPr>
      <w:r w:rsidRPr="00424427">
        <w:rPr>
          <w:rFonts w:ascii="Times New Roman" w:hAnsi="Times New Roman" w:cs="Times New Roman"/>
          <w:sz w:val="28"/>
          <w:szCs w:val="28"/>
        </w:rPr>
        <w:t xml:space="preserve">         2. Предоставление бюджетных кредитов бюджетам муниципальных поселений, использование и возврат бюджетных кредитов муниципальными поселениями Кочковского района Новосибирской области (далее – муниципальные поселения) осуществляются в порядке, установленном администрацией Кочковского района Новосибирской области.</w:t>
      </w:r>
    </w:p>
    <w:p w:rsidR="00424427" w:rsidRPr="00424427" w:rsidRDefault="00424427" w:rsidP="00424427">
      <w:pPr>
        <w:spacing w:after="0" w:line="240" w:lineRule="auto"/>
        <w:jc w:val="both"/>
        <w:rPr>
          <w:rFonts w:ascii="Times New Roman" w:hAnsi="Times New Roman" w:cs="Times New Roman"/>
          <w:sz w:val="28"/>
          <w:szCs w:val="28"/>
        </w:rPr>
      </w:pPr>
      <w:r w:rsidRPr="00424427">
        <w:rPr>
          <w:rFonts w:ascii="Times New Roman" w:hAnsi="Times New Roman" w:cs="Times New Roman"/>
          <w:sz w:val="28"/>
          <w:szCs w:val="28"/>
        </w:rPr>
        <w:t xml:space="preserve">         3.  Отчет о предоставлении и возврате бюджетных кредитов за очередной финансовый год представляется в Совет депутатов Кочковского района Новосибирской области и Ревизионную комиссию Кочковского района Новосибирской области совместно с годовым отчетом об исполнении районного бюджета в порядке, установленном решением Совета депутатов Кочковского района Новосибирской области о бюджетном процессе.</w:t>
      </w:r>
    </w:p>
    <w:p w:rsidR="00424427" w:rsidRPr="00424427" w:rsidRDefault="00424427" w:rsidP="00424427">
      <w:pPr>
        <w:spacing w:after="0" w:line="240" w:lineRule="auto"/>
        <w:jc w:val="center"/>
        <w:rPr>
          <w:rFonts w:ascii="Times New Roman" w:hAnsi="Times New Roman" w:cs="Times New Roman"/>
          <w:sz w:val="28"/>
          <w:szCs w:val="28"/>
        </w:rPr>
      </w:pPr>
    </w:p>
    <w:p w:rsidR="00424427" w:rsidRPr="00424427" w:rsidRDefault="00424427" w:rsidP="00424427">
      <w:pPr>
        <w:pStyle w:val="1"/>
        <w:spacing w:before="0" w:after="0" w:line="240" w:lineRule="auto"/>
        <w:ind w:firstLine="993"/>
        <w:jc w:val="center"/>
        <w:rPr>
          <w:rFonts w:ascii="Times New Roman" w:hAnsi="Times New Roman" w:cs="Times New Roman"/>
          <w:b/>
          <w:sz w:val="28"/>
          <w:szCs w:val="28"/>
          <w:lang w:val="ru-RU"/>
        </w:rPr>
      </w:pPr>
      <w:r w:rsidRPr="00424427">
        <w:rPr>
          <w:rFonts w:ascii="Times New Roman" w:hAnsi="Times New Roman" w:cs="Times New Roman"/>
          <w:sz w:val="28"/>
          <w:szCs w:val="28"/>
        </w:rPr>
        <w:t>II</w:t>
      </w:r>
      <w:r w:rsidRPr="00424427">
        <w:rPr>
          <w:rFonts w:ascii="Times New Roman" w:hAnsi="Times New Roman" w:cs="Times New Roman"/>
          <w:sz w:val="28"/>
          <w:szCs w:val="28"/>
          <w:lang w:val="ru-RU"/>
        </w:rPr>
        <w:t>. Цели и условия предоставления бюджетных кредитов бюджетам   муниципальных поселений Кочковского района Новосибирской области</w:t>
      </w:r>
    </w:p>
    <w:p w:rsidR="00424427" w:rsidRPr="00424427" w:rsidRDefault="00424427" w:rsidP="00424427">
      <w:pPr>
        <w:spacing w:after="0" w:line="240" w:lineRule="auto"/>
        <w:jc w:val="both"/>
        <w:rPr>
          <w:rFonts w:ascii="Times New Roman" w:hAnsi="Times New Roman" w:cs="Times New Roman"/>
          <w:sz w:val="28"/>
          <w:szCs w:val="28"/>
        </w:rPr>
      </w:pPr>
    </w:p>
    <w:p w:rsidR="00424427" w:rsidRPr="00424427" w:rsidRDefault="00424427" w:rsidP="00424427">
      <w:pPr>
        <w:spacing w:after="0" w:line="240" w:lineRule="auto"/>
        <w:ind w:firstLine="644"/>
        <w:jc w:val="both"/>
        <w:rPr>
          <w:rFonts w:ascii="Times New Roman" w:hAnsi="Times New Roman" w:cs="Times New Roman"/>
          <w:sz w:val="28"/>
          <w:szCs w:val="28"/>
        </w:rPr>
      </w:pPr>
      <w:r w:rsidRPr="00424427">
        <w:rPr>
          <w:rFonts w:ascii="Times New Roman" w:hAnsi="Times New Roman" w:cs="Times New Roman"/>
          <w:sz w:val="28"/>
          <w:szCs w:val="28"/>
        </w:rPr>
        <w:t>4. Бюджетам муниципальных поселений бюджетные кредиты предоставляются на следующие цели:</w:t>
      </w:r>
    </w:p>
    <w:p w:rsidR="00424427" w:rsidRPr="00424427" w:rsidRDefault="00424427" w:rsidP="00424427">
      <w:pPr>
        <w:pStyle w:val="ac"/>
        <w:widowControl w:val="0"/>
        <w:numPr>
          <w:ilvl w:val="0"/>
          <w:numId w:val="2"/>
        </w:numPr>
        <w:tabs>
          <w:tab w:val="clear" w:pos="708"/>
        </w:tabs>
        <w:autoSpaceDE w:val="0"/>
        <w:autoSpaceDN w:val="0"/>
        <w:adjustRightInd w:val="0"/>
        <w:spacing w:after="0" w:line="240" w:lineRule="auto"/>
        <w:jc w:val="both"/>
        <w:rPr>
          <w:rFonts w:ascii="Times New Roman" w:hAnsi="Times New Roman" w:cs="Times New Roman"/>
          <w:sz w:val="28"/>
          <w:szCs w:val="28"/>
        </w:rPr>
      </w:pPr>
      <w:r w:rsidRPr="00424427">
        <w:rPr>
          <w:rFonts w:ascii="Times New Roman" w:hAnsi="Times New Roman" w:cs="Times New Roman"/>
          <w:sz w:val="28"/>
          <w:szCs w:val="28"/>
        </w:rPr>
        <w:t>покрытие временных кассовых разрывов, возникающих при исполнении</w:t>
      </w:r>
    </w:p>
    <w:p w:rsidR="00424427" w:rsidRPr="00424427" w:rsidRDefault="00424427" w:rsidP="00424427">
      <w:pPr>
        <w:widowControl w:val="0"/>
        <w:autoSpaceDE w:val="0"/>
        <w:autoSpaceDN w:val="0"/>
        <w:adjustRightInd w:val="0"/>
        <w:spacing w:after="0" w:line="240" w:lineRule="auto"/>
        <w:jc w:val="both"/>
        <w:rPr>
          <w:rFonts w:ascii="Times New Roman" w:hAnsi="Times New Roman" w:cs="Times New Roman"/>
          <w:sz w:val="28"/>
          <w:szCs w:val="28"/>
        </w:rPr>
      </w:pPr>
      <w:r w:rsidRPr="00424427">
        <w:rPr>
          <w:rFonts w:ascii="Times New Roman" w:hAnsi="Times New Roman" w:cs="Times New Roman"/>
          <w:sz w:val="28"/>
          <w:szCs w:val="28"/>
        </w:rPr>
        <w:t>бюджетов поселений;</w:t>
      </w:r>
    </w:p>
    <w:p w:rsidR="00424427" w:rsidRPr="00424427" w:rsidRDefault="00424427" w:rsidP="00424427">
      <w:pPr>
        <w:widowControl w:val="0"/>
        <w:numPr>
          <w:ilvl w:val="0"/>
          <w:numId w:val="2"/>
        </w:numPr>
        <w:tabs>
          <w:tab w:val="clear" w:pos="708"/>
        </w:tabs>
        <w:autoSpaceDE w:val="0"/>
        <w:autoSpaceDN w:val="0"/>
        <w:adjustRightInd w:val="0"/>
        <w:spacing w:after="0" w:line="240" w:lineRule="auto"/>
        <w:jc w:val="both"/>
        <w:rPr>
          <w:rFonts w:ascii="Times New Roman" w:hAnsi="Times New Roman" w:cs="Times New Roman"/>
          <w:sz w:val="28"/>
          <w:szCs w:val="28"/>
        </w:rPr>
      </w:pPr>
      <w:r w:rsidRPr="00424427">
        <w:rPr>
          <w:rFonts w:ascii="Times New Roman" w:hAnsi="Times New Roman" w:cs="Times New Roman"/>
          <w:sz w:val="28"/>
          <w:szCs w:val="28"/>
        </w:rPr>
        <w:t>частичное покрытие дефицитов бюджетов поселений;</w:t>
      </w:r>
    </w:p>
    <w:p w:rsidR="00424427" w:rsidRPr="00424427" w:rsidRDefault="00424427" w:rsidP="00424427">
      <w:pPr>
        <w:widowControl w:val="0"/>
        <w:numPr>
          <w:ilvl w:val="0"/>
          <w:numId w:val="2"/>
        </w:numPr>
        <w:tabs>
          <w:tab w:val="clear" w:pos="708"/>
        </w:tabs>
        <w:autoSpaceDE w:val="0"/>
        <w:autoSpaceDN w:val="0"/>
        <w:adjustRightInd w:val="0"/>
        <w:spacing w:after="0" w:line="240" w:lineRule="auto"/>
        <w:jc w:val="both"/>
        <w:rPr>
          <w:rFonts w:ascii="Times New Roman" w:hAnsi="Times New Roman" w:cs="Times New Roman"/>
          <w:sz w:val="28"/>
          <w:szCs w:val="28"/>
        </w:rPr>
      </w:pPr>
      <w:r w:rsidRPr="00424427">
        <w:rPr>
          <w:rFonts w:ascii="Times New Roman" w:hAnsi="Times New Roman" w:cs="Times New Roman"/>
          <w:sz w:val="28"/>
          <w:szCs w:val="28"/>
        </w:rPr>
        <w:t>ликвидация последствий чрезвычайных ситуаций и стихийных бедствий;</w:t>
      </w:r>
    </w:p>
    <w:p w:rsidR="00424427" w:rsidRPr="00424427" w:rsidRDefault="00424427" w:rsidP="00424427">
      <w:pPr>
        <w:widowControl w:val="0"/>
        <w:numPr>
          <w:ilvl w:val="0"/>
          <w:numId w:val="2"/>
        </w:numPr>
        <w:tabs>
          <w:tab w:val="clear" w:pos="708"/>
        </w:tabs>
        <w:autoSpaceDE w:val="0"/>
        <w:autoSpaceDN w:val="0"/>
        <w:adjustRightInd w:val="0"/>
        <w:spacing w:after="0" w:line="240" w:lineRule="auto"/>
        <w:jc w:val="both"/>
        <w:rPr>
          <w:rFonts w:ascii="Times New Roman" w:hAnsi="Times New Roman" w:cs="Times New Roman"/>
          <w:sz w:val="28"/>
          <w:szCs w:val="28"/>
        </w:rPr>
      </w:pPr>
      <w:r w:rsidRPr="00424427">
        <w:rPr>
          <w:rFonts w:ascii="Times New Roman" w:hAnsi="Times New Roman" w:cs="Times New Roman"/>
          <w:sz w:val="28"/>
          <w:szCs w:val="28"/>
        </w:rPr>
        <w:t>строительство, реконструкция, капитальный ремонт и ремонт объектов</w:t>
      </w:r>
    </w:p>
    <w:p w:rsidR="00424427" w:rsidRPr="00424427" w:rsidRDefault="00424427" w:rsidP="00424427">
      <w:pPr>
        <w:widowControl w:val="0"/>
        <w:autoSpaceDE w:val="0"/>
        <w:autoSpaceDN w:val="0"/>
        <w:adjustRightInd w:val="0"/>
        <w:spacing w:after="0" w:line="240" w:lineRule="auto"/>
        <w:jc w:val="both"/>
        <w:rPr>
          <w:rFonts w:ascii="Times New Roman" w:hAnsi="Times New Roman" w:cs="Times New Roman"/>
          <w:sz w:val="28"/>
          <w:szCs w:val="28"/>
        </w:rPr>
      </w:pPr>
      <w:r w:rsidRPr="00424427">
        <w:rPr>
          <w:rFonts w:ascii="Times New Roman" w:hAnsi="Times New Roman" w:cs="Times New Roman"/>
          <w:sz w:val="28"/>
          <w:szCs w:val="28"/>
        </w:rPr>
        <w:t>социально-культурной сферы и транспортно-дорожной инфраструктуры;</w:t>
      </w:r>
    </w:p>
    <w:p w:rsidR="00424427" w:rsidRPr="00424427" w:rsidRDefault="00424427" w:rsidP="00424427">
      <w:pPr>
        <w:widowControl w:val="0"/>
        <w:numPr>
          <w:ilvl w:val="0"/>
          <w:numId w:val="2"/>
        </w:numPr>
        <w:tabs>
          <w:tab w:val="clear" w:pos="708"/>
        </w:tabs>
        <w:autoSpaceDE w:val="0"/>
        <w:autoSpaceDN w:val="0"/>
        <w:adjustRightInd w:val="0"/>
        <w:spacing w:after="0" w:line="240" w:lineRule="auto"/>
        <w:jc w:val="both"/>
        <w:rPr>
          <w:rFonts w:ascii="Times New Roman" w:hAnsi="Times New Roman" w:cs="Times New Roman"/>
          <w:sz w:val="28"/>
          <w:szCs w:val="28"/>
        </w:rPr>
      </w:pPr>
      <w:r w:rsidRPr="00424427">
        <w:rPr>
          <w:rFonts w:ascii="Times New Roman" w:hAnsi="Times New Roman" w:cs="Times New Roman"/>
          <w:sz w:val="28"/>
          <w:szCs w:val="28"/>
        </w:rPr>
        <w:t xml:space="preserve">иные цели, за счет целевых бюджетных кредитов, получаемых районным бюджетом Кочковского района Новосибирской области (далее районный бюджет) из областного бюджета.  </w:t>
      </w:r>
    </w:p>
    <w:p w:rsidR="00424427" w:rsidRPr="00424427" w:rsidRDefault="00424427" w:rsidP="00424427">
      <w:pPr>
        <w:widowControl w:val="0"/>
        <w:autoSpaceDE w:val="0"/>
        <w:autoSpaceDN w:val="0"/>
        <w:adjustRightInd w:val="0"/>
        <w:spacing w:after="0" w:line="240" w:lineRule="auto"/>
        <w:ind w:left="644"/>
        <w:jc w:val="both"/>
        <w:rPr>
          <w:rFonts w:ascii="Times New Roman" w:hAnsi="Times New Roman" w:cs="Times New Roman"/>
          <w:sz w:val="28"/>
          <w:szCs w:val="28"/>
        </w:rPr>
      </w:pPr>
    </w:p>
    <w:p w:rsidR="00424427" w:rsidRPr="00424427" w:rsidRDefault="00424427" w:rsidP="00424427">
      <w:pPr>
        <w:spacing w:after="0" w:line="240" w:lineRule="auto"/>
        <w:ind w:firstLine="644"/>
        <w:jc w:val="both"/>
        <w:rPr>
          <w:rFonts w:ascii="Times New Roman" w:hAnsi="Times New Roman" w:cs="Times New Roman"/>
          <w:bCs/>
          <w:iCs/>
          <w:sz w:val="28"/>
          <w:szCs w:val="28"/>
        </w:rPr>
      </w:pPr>
      <w:r w:rsidRPr="00424427">
        <w:rPr>
          <w:rFonts w:ascii="Times New Roman" w:hAnsi="Times New Roman" w:cs="Times New Roman"/>
          <w:bCs/>
          <w:iCs/>
          <w:sz w:val="28"/>
          <w:szCs w:val="28"/>
        </w:rPr>
        <w:lastRenderedPageBreak/>
        <w:t>5. Б</w:t>
      </w:r>
      <w:r w:rsidRPr="00424427">
        <w:rPr>
          <w:rFonts w:ascii="Times New Roman" w:hAnsi="Times New Roman" w:cs="Times New Roman"/>
          <w:sz w:val="28"/>
          <w:szCs w:val="28"/>
        </w:rPr>
        <w:t xml:space="preserve">юджетам муниципальных поселений </w:t>
      </w:r>
      <w:r w:rsidRPr="00424427">
        <w:rPr>
          <w:rFonts w:ascii="Times New Roman" w:hAnsi="Times New Roman" w:cs="Times New Roman"/>
          <w:bCs/>
          <w:iCs/>
          <w:sz w:val="28"/>
          <w:szCs w:val="28"/>
        </w:rPr>
        <w:t>бюджетные кредиты предоставляются на целевой, возвратной и безвозмездной основе при соблюдении администрациями поселений следующих условий:</w:t>
      </w:r>
    </w:p>
    <w:p w:rsidR="00424427" w:rsidRPr="00424427" w:rsidRDefault="00424427" w:rsidP="00424427">
      <w:pPr>
        <w:pStyle w:val="ac"/>
        <w:widowControl w:val="0"/>
        <w:numPr>
          <w:ilvl w:val="0"/>
          <w:numId w:val="4"/>
        </w:numPr>
        <w:tabs>
          <w:tab w:val="clear" w:pos="708"/>
        </w:tabs>
        <w:autoSpaceDE w:val="0"/>
        <w:autoSpaceDN w:val="0"/>
        <w:adjustRightInd w:val="0"/>
        <w:spacing w:after="0" w:line="240" w:lineRule="auto"/>
        <w:jc w:val="both"/>
        <w:rPr>
          <w:rFonts w:ascii="Times New Roman" w:hAnsi="Times New Roman" w:cs="Times New Roman"/>
          <w:sz w:val="28"/>
          <w:szCs w:val="28"/>
        </w:rPr>
      </w:pPr>
      <w:r w:rsidRPr="00424427">
        <w:rPr>
          <w:rFonts w:ascii="Times New Roman" w:hAnsi="Times New Roman" w:cs="Times New Roman"/>
          <w:sz w:val="28"/>
          <w:szCs w:val="28"/>
        </w:rPr>
        <w:t>отсутствие просроченной задолженности по денежным обязательствам</w:t>
      </w:r>
    </w:p>
    <w:p w:rsidR="00424427" w:rsidRPr="00424427" w:rsidRDefault="00424427" w:rsidP="00424427">
      <w:pPr>
        <w:widowControl w:val="0"/>
        <w:autoSpaceDE w:val="0"/>
        <w:autoSpaceDN w:val="0"/>
        <w:adjustRightInd w:val="0"/>
        <w:spacing w:after="0" w:line="240" w:lineRule="auto"/>
        <w:jc w:val="both"/>
        <w:rPr>
          <w:rFonts w:ascii="Times New Roman" w:hAnsi="Times New Roman" w:cs="Times New Roman"/>
          <w:sz w:val="28"/>
          <w:szCs w:val="28"/>
        </w:rPr>
      </w:pPr>
      <w:r w:rsidRPr="00424427">
        <w:rPr>
          <w:rFonts w:ascii="Times New Roman" w:hAnsi="Times New Roman" w:cs="Times New Roman"/>
          <w:sz w:val="28"/>
          <w:szCs w:val="28"/>
        </w:rPr>
        <w:t>перед районным бюджетом;</w:t>
      </w:r>
    </w:p>
    <w:p w:rsidR="00424427" w:rsidRPr="00424427" w:rsidRDefault="00424427" w:rsidP="00424427">
      <w:pPr>
        <w:widowControl w:val="0"/>
        <w:numPr>
          <w:ilvl w:val="0"/>
          <w:numId w:val="4"/>
        </w:numPr>
        <w:tabs>
          <w:tab w:val="clear" w:pos="708"/>
        </w:tabs>
        <w:autoSpaceDE w:val="0"/>
        <w:autoSpaceDN w:val="0"/>
        <w:adjustRightInd w:val="0"/>
        <w:spacing w:after="0" w:line="240" w:lineRule="auto"/>
        <w:jc w:val="both"/>
        <w:rPr>
          <w:rFonts w:ascii="Times New Roman" w:hAnsi="Times New Roman" w:cs="Times New Roman"/>
          <w:sz w:val="28"/>
          <w:szCs w:val="28"/>
        </w:rPr>
      </w:pPr>
      <w:r w:rsidRPr="00424427">
        <w:rPr>
          <w:rFonts w:ascii="Times New Roman" w:hAnsi="Times New Roman" w:cs="Times New Roman"/>
          <w:sz w:val="28"/>
          <w:szCs w:val="28"/>
        </w:rPr>
        <w:t>соблюдения требований бюджетного законодательства Российской</w:t>
      </w:r>
    </w:p>
    <w:p w:rsidR="00424427" w:rsidRPr="00424427" w:rsidRDefault="00424427" w:rsidP="00424427">
      <w:pPr>
        <w:widowControl w:val="0"/>
        <w:autoSpaceDE w:val="0"/>
        <w:autoSpaceDN w:val="0"/>
        <w:adjustRightInd w:val="0"/>
        <w:spacing w:after="0" w:line="240" w:lineRule="auto"/>
        <w:jc w:val="both"/>
        <w:rPr>
          <w:rFonts w:ascii="Times New Roman" w:hAnsi="Times New Roman" w:cs="Times New Roman"/>
          <w:sz w:val="28"/>
          <w:szCs w:val="28"/>
        </w:rPr>
      </w:pPr>
      <w:r w:rsidRPr="00424427">
        <w:rPr>
          <w:rFonts w:ascii="Times New Roman" w:hAnsi="Times New Roman" w:cs="Times New Roman"/>
          <w:sz w:val="28"/>
          <w:szCs w:val="28"/>
        </w:rPr>
        <w:t>Федерации и нормативных правовых актов, регулирующих бюджетные правоотношения, в том числе в части предельного размера муниципального долга и предельного размера дефицита бюджета поселения в соответствии с отчетом об исполнении бюджета поселения за последний отчетный год, решением о бюджете муниципального поселения на текущий финансовый год и отчетами об исполнении бюджета поселения в текущем финансовом году;</w:t>
      </w:r>
    </w:p>
    <w:p w:rsidR="00424427" w:rsidRPr="00424427" w:rsidRDefault="00424427" w:rsidP="00424427">
      <w:pPr>
        <w:pStyle w:val="ac"/>
        <w:widowControl w:val="0"/>
        <w:numPr>
          <w:ilvl w:val="0"/>
          <w:numId w:val="4"/>
        </w:numPr>
        <w:tabs>
          <w:tab w:val="clear" w:pos="708"/>
        </w:tabs>
        <w:autoSpaceDE w:val="0"/>
        <w:autoSpaceDN w:val="0"/>
        <w:adjustRightInd w:val="0"/>
        <w:spacing w:after="0" w:line="240" w:lineRule="auto"/>
        <w:jc w:val="both"/>
        <w:rPr>
          <w:rFonts w:ascii="Times New Roman" w:hAnsi="Times New Roman" w:cs="Times New Roman"/>
          <w:sz w:val="28"/>
          <w:szCs w:val="28"/>
        </w:rPr>
      </w:pPr>
      <w:r w:rsidRPr="00424427">
        <w:rPr>
          <w:rFonts w:ascii="Times New Roman" w:hAnsi="Times New Roman" w:cs="Times New Roman"/>
          <w:sz w:val="28"/>
          <w:szCs w:val="28"/>
        </w:rPr>
        <w:t>предоставления обеспечения исполнения обязательства по возврату</w:t>
      </w:r>
    </w:p>
    <w:p w:rsidR="00424427" w:rsidRPr="00424427" w:rsidRDefault="00424427" w:rsidP="00424427">
      <w:pPr>
        <w:widowControl w:val="0"/>
        <w:autoSpaceDE w:val="0"/>
        <w:autoSpaceDN w:val="0"/>
        <w:adjustRightInd w:val="0"/>
        <w:spacing w:after="0" w:line="240" w:lineRule="auto"/>
        <w:jc w:val="both"/>
        <w:rPr>
          <w:rFonts w:ascii="Times New Roman" w:hAnsi="Times New Roman" w:cs="Times New Roman"/>
          <w:sz w:val="28"/>
          <w:szCs w:val="28"/>
        </w:rPr>
      </w:pPr>
      <w:r w:rsidRPr="00424427">
        <w:rPr>
          <w:rFonts w:ascii="Times New Roman" w:hAnsi="Times New Roman" w:cs="Times New Roman"/>
          <w:sz w:val="28"/>
          <w:szCs w:val="28"/>
        </w:rPr>
        <w:t>бюджетного кредита (далее – обеспечение обязательств) на условиях, установленных бюджетным законодательством Российской Федерации (за исключением бюджетных кредитов на покрытие временных кассовых разрывов, возникающих при исполнении бюджетов поселений, на ликвидацию последствий чрезвычайных ситуаций и стихийных бедствий).</w:t>
      </w:r>
    </w:p>
    <w:p w:rsidR="00424427" w:rsidRPr="00424427" w:rsidRDefault="00424427" w:rsidP="0042442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24427">
        <w:rPr>
          <w:rFonts w:ascii="Times New Roman" w:hAnsi="Times New Roman" w:cs="Times New Roman"/>
          <w:sz w:val="28"/>
          <w:szCs w:val="28"/>
        </w:rPr>
        <w:t>6. При предоставлении обеспечения обязательств администрация муниципального поселения обязано соблюдать требования соответствующих положений гражданского и иного законодательства Российской Федерации, в том числе Федерального закона от 16.07.1998 № 102-ФЗ «Об ипотеке (залоге недвижимости)», а при осуществлении в целях предоставления обеспечения обязательств оценки принадлежащих муниципальному поселению на праве собственности объектов недвижимости – предоставлять субъектам оценочной деятельности все документы и материалы, связанные с возникновением, изменением и прекращением прав на оцениваемое имущество муниципального поселения и третьих лиц, в том числе связанные с его обременениями, требовать от субъектов оценочной деятельности учитывать указанные положения законодательства при осуществлении оценочной деятельности.</w:t>
      </w:r>
    </w:p>
    <w:p w:rsidR="00424427" w:rsidRPr="00424427" w:rsidRDefault="00424427" w:rsidP="00424427">
      <w:pPr>
        <w:pStyle w:val="ConsPlusNormal"/>
        <w:ind w:firstLine="708"/>
        <w:jc w:val="both"/>
        <w:rPr>
          <w:rFonts w:ascii="Times New Roman" w:hAnsi="Times New Roman" w:cs="Times New Roman"/>
          <w:sz w:val="28"/>
          <w:szCs w:val="28"/>
        </w:rPr>
      </w:pPr>
      <w:r w:rsidRPr="00424427">
        <w:rPr>
          <w:rFonts w:ascii="Times New Roman" w:hAnsi="Times New Roman" w:cs="Times New Roman"/>
          <w:sz w:val="28"/>
          <w:szCs w:val="28"/>
        </w:rPr>
        <w:t>7. Бюджетные кредиты, предоставляемые за счет бюджетных кредитов, полученных из областного бюджета, предоставляются с учетом условий соответствующих договоров (соглашений), заключенных с областными органами исполнительной власти, предоставившими бюджетные кредиты.</w:t>
      </w:r>
    </w:p>
    <w:p w:rsidR="00424427" w:rsidRPr="00424427" w:rsidRDefault="00424427" w:rsidP="00424427">
      <w:pPr>
        <w:autoSpaceDE w:val="0"/>
        <w:autoSpaceDN w:val="0"/>
        <w:adjustRightInd w:val="0"/>
        <w:spacing w:after="0" w:line="240" w:lineRule="auto"/>
        <w:jc w:val="both"/>
        <w:rPr>
          <w:rFonts w:ascii="Times New Roman" w:hAnsi="Times New Roman" w:cs="Times New Roman"/>
          <w:sz w:val="28"/>
          <w:szCs w:val="28"/>
        </w:rPr>
      </w:pPr>
      <w:r w:rsidRPr="00424427">
        <w:rPr>
          <w:rFonts w:ascii="Times New Roman" w:hAnsi="Times New Roman" w:cs="Times New Roman"/>
          <w:sz w:val="28"/>
          <w:szCs w:val="28"/>
        </w:rPr>
        <w:t>Указанные бюджетные кредиты могут предоставляться на возмездной основе и (или) без предоставления обеспечения обязательств.</w:t>
      </w:r>
    </w:p>
    <w:p w:rsidR="00424427" w:rsidRPr="00424427" w:rsidRDefault="00424427" w:rsidP="00424427">
      <w:pPr>
        <w:pStyle w:val="ConsPlusNormal"/>
        <w:ind w:firstLine="708"/>
        <w:jc w:val="both"/>
        <w:rPr>
          <w:rFonts w:ascii="Times New Roman" w:hAnsi="Times New Roman" w:cs="Times New Roman"/>
          <w:sz w:val="28"/>
          <w:szCs w:val="28"/>
        </w:rPr>
      </w:pPr>
      <w:r w:rsidRPr="00424427">
        <w:rPr>
          <w:rFonts w:ascii="Times New Roman" w:hAnsi="Times New Roman" w:cs="Times New Roman"/>
          <w:sz w:val="28"/>
          <w:szCs w:val="28"/>
        </w:rPr>
        <w:t>8. Бюджетные кредиты на покрытие временных кассовых разрывов, возникающих при исполнении бюджетов муниципальных поселений, предоставляются на срок, не выходящий за пределы финансового года, в котором предоставляется бюджетный кредит.</w:t>
      </w:r>
    </w:p>
    <w:p w:rsidR="00424427" w:rsidRPr="00424427" w:rsidRDefault="00424427" w:rsidP="00424427">
      <w:pPr>
        <w:pStyle w:val="ConsPlusNormal"/>
        <w:ind w:firstLine="708"/>
        <w:jc w:val="both"/>
        <w:rPr>
          <w:rFonts w:ascii="Times New Roman" w:hAnsi="Times New Roman" w:cs="Times New Roman"/>
          <w:sz w:val="28"/>
          <w:szCs w:val="28"/>
        </w:rPr>
      </w:pPr>
      <w:r w:rsidRPr="00424427">
        <w:rPr>
          <w:rFonts w:ascii="Times New Roman" w:hAnsi="Times New Roman" w:cs="Times New Roman"/>
          <w:sz w:val="28"/>
          <w:szCs w:val="28"/>
        </w:rPr>
        <w:t xml:space="preserve">9. Бюджету муниципального поселения, в отношении которого осуществляются меры, предусмотренные пунктом 4 статьи 136 Бюджетного кодекса Российской Федерации, бюджетные кредиты на покрытие </w:t>
      </w:r>
      <w:r w:rsidRPr="00424427">
        <w:rPr>
          <w:rFonts w:ascii="Times New Roman" w:hAnsi="Times New Roman" w:cs="Times New Roman"/>
          <w:sz w:val="28"/>
          <w:szCs w:val="28"/>
        </w:rPr>
        <w:lastRenderedPageBreak/>
        <w:t>временных кассовых разрывов, возникающих при исполнении бюджета поселения, предоставляются при условии получения бюджетом муниципального поселения дотаций на выравнивание бюджетной обеспеченности, субсидий на поддержку мер по обеспечению сбалансированности местного бюджета в размере не менее 100 процентов от запланированного объема.</w:t>
      </w:r>
    </w:p>
    <w:p w:rsidR="00424427" w:rsidRPr="00424427" w:rsidRDefault="00424427" w:rsidP="00424427">
      <w:pPr>
        <w:pStyle w:val="ConsPlusNormal"/>
        <w:ind w:firstLine="708"/>
        <w:jc w:val="both"/>
        <w:rPr>
          <w:rFonts w:ascii="Times New Roman" w:hAnsi="Times New Roman" w:cs="Times New Roman"/>
          <w:sz w:val="28"/>
          <w:szCs w:val="28"/>
        </w:rPr>
      </w:pPr>
    </w:p>
    <w:p w:rsidR="00424427" w:rsidRPr="00424427" w:rsidRDefault="00424427" w:rsidP="00424427">
      <w:pPr>
        <w:spacing w:after="0" w:line="240" w:lineRule="auto"/>
        <w:jc w:val="both"/>
        <w:rPr>
          <w:rFonts w:ascii="Times New Roman" w:hAnsi="Times New Roman" w:cs="Times New Roman"/>
          <w:sz w:val="28"/>
          <w:szCs w:val="28"/>
        </w:rPr>
      </w:pPr>
      <w:r w:rsidRPr="00424427">
        <w:rPr>
          <w:rFonts w:ascii="Times New Roman" w:hAnsi="Times New Roman" w:cs="Times New Roman"/>
          <w:sz w:val="28"/>
          <w:szCs w:val="28"/>
          <w:lang w:val="en-US"/>
        </w:rPr>
        <w:t>III</w:t>
      </w:r>
      <w:r w:rsidRPr="00424427">
        <w:rPr>
          <w:rFonts w:ascii="Times New Roman" w:hAnsi="Times New Roman" w:cs="Times New Roman"/>
          <w:sz w:val="28"/>
          <w:szCs w:val="28"/>
        </w:rPr>
        <w:t>. Контроль за использованием бюджетных кредитов</w:t>
      </w:r>
    </w:p>
    <w:p w:rsidR="00424427" w:rsidRPr="00424427" w:rsidRDefault="00424427" w:rsidP="00424427">
      <w:pPr>
        <w:spacing w:after="0" w:line="240" w:lineRule="auto"/>
        <w:jc w:val="both"/>
        <w:rPr>
          <w:rFonts w:ascii="Times New Roman" w:hAnsi="Times New Roman" w:cs="Times New Roman"/>
          <w:sz w:val="28"/>
          <w:szCs w:val="28"/>
        </w:rPr>
      </w:pPr>
    </w:p>
    <w:p w:rsidR="00424427" w:rsidRPr="00424427" w:rsidRDefault="00424427" w:rsidP="00424427">
      <w:pPr>
        <w:spacing w:after="0" w:line="240" w:lineRule="auto"/>
        <w:ind w:firstLine="708"/>
        <w:jc w:val="both"/>
        <w:rPr>
          <w:rFonts w:ascii="Times New Roman" w:hAnsi="Times New Roman" w:cs="Times New Roman"/>
          <w:sz w:val="28"/>
          <w:szCs w:val="28"/>
        </w:rPr>
      </w:pPr>
      <w:r w:rsidRPr="00424427">
        <w:rPr>
          <w:rFonts w:ascii="Times New Roman" w:hAnsi="Times New Roman" w:cs="Times New Roman"/>
          <w:sz w:val="28"/>
          <w:szCs w:val="28"/>
        </w:rPr>
        <w:t>10. Контроль за целевым использованием бюджетного кредита осуществляет финансовый орган администрация Кочковского района Новосибирской области, который ведет учет обязательств по возврату бюджетных кредитов и обеспечению обязательств, а также орган муниципального финансового контроля Кочковского района Новосибирской области.</w:t>
      </w:r>
    </w:p>
    <w:p w:rsidR="00424427" w:rsidRPr="00424427" w:rsidRDefault="00424427" w:rsidP="00424427">
      <w:pPr>
        <w:spacing w:after="0" w:line="240" w:lineRule="auto"/>
        <w:ind w:firstLine="708"/>
        <w:jc w:val="both"/>
        <w:rPr>
          <w:rFonts w:ascii="Times New Roman" w:hAnsi="Times New Roman" w:cs="Times New Roman"/>
          <w:sz w:val="28"/>
          <w:szCs w:val="28"/>
        </w:rPr>
      </w:pPr>
      <w:r w:rsidRPr="00424427">
        <w:rPr>
          <w:rFonts w:ascii="Times New Roman" w:hAnsi="Times New Roman" w:cs="Times New Roman"/>
          <w:bCs/>
          <w:iCs/>
          <w:sz w:val="28"/>
          <w:szCs w:val="28"/>
        </w:rPr>
        <w:t>11. Финансовый орган а</w:t>
      </w:r>
      <w:r w:rsidRPr="00424427">
        <w:rPr>
          <w:rFonts w:ascii="Times New Roman" w:hAnsi="Times New Roman" w:cs="Times New Roman"/>
          <w:sz w:val="28"/>
          <w:szCs w:val="28"/>
        </w:rPr>
        <w:t>дминистрации Кочковского района Новосибирской области на условиях заключенных договоров о предоставлении бюджетного кредита и предоставлении обеспечения обязательств осуществляет проверку финансового состояния заёмщиков, гарантов, поручителей, а также достаточности предоставленного обеспечения</w:t>
      </w:r>
      <w:r w:rsidRPr="00424427">
        <w:rPr>
          <w:rFonts w:ascii="Times New Roman" w:hAnsi="Times New Roman" w:cs="Times New Roman"/>
          <w:b/>
          <w:i/>
          <w:sz w:val="28"/>
          <w:szCs w:val="28"/>
        </w:rPr>
        <w:t xml:space="preserve"> </w:t>
      </w:r>
      <w:r w:rsidRPr="00424427">
        <w:rPr>
          <w:rFonts w:ascii="Times New Roman" w:hAnsi="Times New Roman" w:cs="Times New Roman"/>
          <w:sz w:val="28"/>
          <w:szCs w:val="28"/>
        </w:rPr>
        <w:t>обязательств в любое время действия договора о предоставлении бюджетного кредита и до полного исполнения обязательств</w:t>
      </w:r>
      <w:r w:rsidRPr="00424427">
        <w:rPr>
          <w:rFonts w:ascii="Times New Roman" w:hAnsi="Times New Roman" w:cs="Times New Roman"/>
          <w:b/>
          <w:i/>
          <w:sz w:val="28"/>
          <w:szCs w:val="28"/>
        </w:rPr>
        <w:t xml:space="preserve"> </w:t>
      </w:r>
      <w:r w:rsidRPr="00424427">
        <w:rPr>
          <w:rFonts w:ascii="Times New Roman" w:hAnsi="Times New Roman" w:cs="Times New Roman"/>
          <w:sz w:val="28"/>
          <w:szCs w:val="28"/>
        </w:rPr>
        <w:t>по нему.</w:t>
      </w:r>
    </w:p>
    <w:p w:rsidR="00424427" w:rsidRPr="00424427" w:rsidRDefault="00424427" w:rsidP="00424427">
      <w:pPr>
        <w:spacing w:after="0" w:line="240" w:lineRule="auto"/>
        <w:jc w:val="both"/>
        <w:rPr>
          <w:rFonts w:ascii="Times New Roman" w:hAnsi="Times New Roman" w:cs="Times New Roman"/>
          <w:sz w:val="28"/>
          <w:szCs w:val="28"/>
        </w:rPr>
      </w:pPr>
      <w:r w:rsidRPr="00424427">
        <w:rPr>
          <w:rFonts w:ascii="Times New Roman" w:hAnsi="Times New Roman" w:cs="Times New Roman"/>
          <w:sz w:val="28"/>
          <w:szCs w:val="28"/>
        </w:rPr>
        <w:t xml:space="preserve"> </w:t>
      </w:r>
      <w:r w:rsidRPr="00424427">
        <w:rPr>
          <w:rFonts w:ascii="Times New Roman" w:hAnsi="Times New Roman" w:cs="Times New Roman"/>
          <w:sz w:val="28"/>
          <w:szCs w:val="28"/>
        </w:rPr>
        <w:tab/>
        <w:t>12. Заёмщик обязан представлять в финансовый орган администрации Кочковского района Новосибирской области в срок, установленный договором о предоставлении бюджетного кредита, информацию и отчет об использовании бюджетного кредита.</w:t>
      </w:r>
    </w:p>
    <w:p w:rsidR="00424427" w:rsidRPr="00424427" w:rsidRDefault="00424427" w:rsidP="00424427">
      <w:pPr>
        <w:spacing w:after="0" w:line="240" w:lineRule="auto"/>
        <w:ind w:firstLine="708"/>
        <w:jc w:val="both"/>
        <w:rPr>
          <w:rFonts w:ascii="Times New Roman" w:hAnsi="Times New Roman" w:cs="Times New Roman"/>
          <w:sz w:val="28"/>
          <w:szCs w:val="28"/>
        </w:rPr>
      </w:pPr>
      <w:r w:rsidRPr="00424427">
        <w:rPr>
          <w:rFonts w:ascii="Times New Roman" w:hAnsi="Times New Roman" w:cs="Times New Roman"/>
          <w:sz w:val="28"/>
          <w:szCs w:val="28"/>
        </w:rPr>
        <w:t>Заемщик (гарант, поручитель) обязан предоставлять иную информацию и документы, запрашиваемые администрацией района или уполномоченным органом, на условиях, определенных соответствующими договорами.</w:t>
      </w:r>
    </w:p>
    <w:p w:rsidR="00424427" w:rsidRPr="00424427" w:rsidRDefault="00424427" w:rsidP="00424427">
      <w:pPr>
        <w:spacing w:after="0" w:line="240" w:lineRule="auto"/>
        <w:jc w:val="both"/>
        <w:rPr>
          <w:rFonts w:ascii="Times New Roman" w:hAnsi="Times New Roman" w:cs="Times New Roman"/>
          <w:sz w:val="28"/>
          <w:szCs w:val="28"/>
        </w:rPr>
      </w:pPr>
      <w:r w:rsidRPr="00424427">
        <w:rPr>
          <w:rFonts w:ascii="Times New Roman" w:hAnsi="Times New Roman" w:cs="Times New Roman"/>
          <w:sz w:val="28"/>
          <w:szCs w:val="28"/>
        </w:rPr>
        <w:t xml:space="preserve">  </w:t>
      </w:r>
    </w:p>
    <w:p w:rsidR="00424427" w:rsidRPr="00424427" w:rsidRDefault="00424427" w:rsidP="00424427">
      <w:pPr>
        <w:pStyle w:val="1"/>
        <w:spacing w:before="0" w:after="0" w:line="240" w:lineRule="auto"/>
        <w:jc w:val="center"/>
        <w:rPr>
          <w:rFonts w:ascii="Times New Roman" w:hAnsi="Times New Roman" w:cs="Times New Roman"/>
          <w:b/>
          <w:sz w:val="28"/>
          <w:szCs w:val="28"/>
          <w:lang w:val="ru-RU"/>
        </w:rPr>
      </w:pPr>
      <w:r w:rsidRPr="00424427">
        <w:rPr>
          <w:rFonts w:ascii="Times New Roman" w:hAnsi="Times New Roman" w:cs="Times New Roman"/>
          <w:sz w:val="28"/>
          <w:szCs w:val="28"/>
        </w:rPr>
        <w:t>IV</w:t>
      </w:r>
      <w:r w:rsidRPr="00424427">
        <w:rPr>
          <w:rFonts w:ascii="Times New Roman" w:hAnsi="Times New Roman" w:cs="Times New Roman"/>
          <w:sz w:val="28"/>
          <w:szCs w:val="28"/>
          <w:lang w:val="ru-RU"/>
        </w:rPr>
        <w:t>. Реструктуризация обязательств (задолженности) по бюджетным кредитам</w:t>
      </w:r>
    </w:p>
    <w:p w:rsidR="00424427" w:rsidRPr="00424427" w:rsidRDefault="00424427" w:rsidP="00424427">
      <w:pPr>
        <w:pStyle w:val="aa"/>
        <w:spacing w:after="0" w:line="240" w:lineRule="auto"/>
        <w:ind w:firstLine="708"/>
        <w:jc w:val="both"/>
        <w:rPr>
          <w:rFonts w:ascii="Times New Roman" w:hAnsi="Times New Roman" w:cs="Times New Roman"/>
          <w:sz w:val="28"/>
          <w:szCs w:val="28"/>
        </w:rPr>
      </w:pPr>
      <w:r w:rsidRPr="00424427">
        <w:rPr>
          <w:rFonts w:ascii="Times New Roman" w:hAnsi="Times New Roman" w:cs="Times New Roman"/>
          <w:sz w:val="28"/>
          <w:szCs w:val="28"/>
        </w:rPr>
        <w:t>13. Условия реструктуризации по каждому заемщику определяются администрацией Кочковского района Новосибирской области индивидуально в зависимости от оценки финансового состояния заемщика.</w:t>
      </w:r>
    </w:p>
    <w:p w:rsidR="00424427" w:rsidRPr="00424427" w:rsidRDefault="00424427" w:rsidP="00424427">
      <w:pPr>
        <w:pStyle w:val="aa"/>
        <w:spacing w:after="0" w:line="240" w:lineRule="auto"/>
        <w:jc w:val="both"/>
        <w:rPr>
          <w:rFonts w:ascii="Times New Roman" w:hAnsi="Times New Roman" w:cs="Times New Roman"/>
          <w:sz w:val="28"/>
          <w:szCs w:val="28"/>
        </w:rPr>
      </w:pPr>
      <w:r w:rsidRPr="00424427">
        <w:rPr>
          <w:rFonts w:ascii="Times New Roman" w:hAnsi="Times New Roman" w:cs="Times New Roman"/>
          <w:sz w:val="28"/>
          <w:szCs w:val="28"/>
        </w:rPr>
        <w:tab/>
        <w:t>14. Оценка финансового состояния заемщика в целях проведения реструктуризации осуществляется администрацией Кочковского района Новосибирской области в установленном ей порядке.</w:t>
      </w:r>
    </w:p>
    <w:p w:rsidR="00424427" w:rsidRPr="00424427" w:rsidRDefault="00424427" w:rsidP="00424427">
      <w:pPr>
        <w:pStyle w:val="aa"/>
        <w:spacing w:after="0" w:line="240" w:lineRule="auto"/>
        <w:jc w:val="both"/>
        <w:rPr>
          <w:rFonts w:ascii="Times New Roman" w:hAnsi="Times New Roman" w:cs="Times New Roman"/>
          <w:sz w:val="28"/>
          <w:szCs w:val="28"/>
        </w:rPr>
      </w:pPr>
      <w:r w:rsidRPr="00424427">
        <w:rPr>
          <w:rFonts w:ascii="Times New Roman" w:hAnsi="Times New Roman" w:cs="Times New Roman"/>
          <w:sz w:val="28"/>
          <w:szCs w:val="28"/>
        </w:rPr>
        <w:tab/>
        <w:t xml:space="preserve">15. В случае проведения реструктуризации обязательств (задолженности) Кочковского района Новосибирской области по бюджетным кредитам, полученным из областного бюджета, реструктуризация обязательств (задолженности) местных бюджетов по бюджетным кредитам, полученных из областного бюджета проводится с учетом условий договоров (соглашений) о реструктуризации обязательств (задолженности) </w:t>
      </w:r>
      <w:r w:rsidRPr="00424427">
        <w:rPr>
          <w:rFonts w:ascii="Times New Roman" w:hAnsi="Times New Roman" w:cs="Times New Roman"/>
          <w:sz w:val="28"/>
          <w:szCs w:val="28"/>
        </w:rPr>
        <w:lastRenderedPageBreak/>
        <w:t>Новосибирской области. В указанном случае реструктуризация может проводиться без осуществления оценки финансового состояния заемщика.</w:t>
      </w:r>
    </w:p>
    <w:p w:rsidR="00424427" w:rsidRPr="00424427" w:rsidRDefault="00424427" w:rsidP="00424427">
      <w:pPr>
        <w:pStyle w:val="aa"/>
        <w:spacing w:after="0" w:line="240" w:lineRule="auto"/>
        <w:jc w:val="both"/>
        <w:rPr>
          <w:rFonts w:ascii="Times New Roman" w:hAnsi="Times New Roman" w:cs="Times New Roman"/>
          <w:sz w:val="28"/>
          <w:szCs w:val="28"/>
        </w:rPr>
      </w:pPr>
      <w:r w:rsidRPr="00424427">
        <w:rPr>
          <w:rFonts w:ascii="Times New Roman" w:hAnsi="Times New Roman" w:cs="Times New Roman"/>
          <w:sz w:val="28"/>
          <w:szCs w:val="28"/>
        </w:rPr>
        <w:tab/>
        <w:t xml:space="preserve">16. Проведение реструктуризации осуществляется в порядке, установленном администрацией Кочковского района Новосибирской области. </w:t>
      </w:r>
    </w:p>
    <w:p w:rsidR="00424427" w:rsidRDefault="00424427" w:rsidP="00424427">
      <w:pPr>
        <w:spacing w:after="0"/>
      </w:pPr>
    </w:p>
    <w:p w:rsidR="00424427" w:rsidRDefault="00424427" w:rsidP="00A052F3">
      <w:pPr>
        <w:rPr>
          <w:rFonts w:ascii="Calibri" w:eastAsia="Times New Roman" w:hAnsi="Calibri" w:cs="Times New Roman"/>
          <w:lang w:eastAsia="ru-RU"/>
        </w:rPr>
      </w:pPr>
    </w:p>
    <w:p w:rsidR="00424427" w:rsidRDefault="00424427" w:rsidP="00A052F3">
      <w:pPr>
        <w:rPr>
          <w:rFonts w:ascii="Calibri" w:eastAsia="Times New Roman" w:hAnsi="Calibri" w:cs="Times New Roman"/>
          <w:lang w:eastAsia="ru-RU"/>
        </w:rPr>
      </w:pPr>
    </w:p>
    <w:p w:rsidR="00424427" w:rsidRDefault="00424427" w:rsidP="00A052F3">
      <w:pPr>
        <w:rPr>
          <w:rFonts w:ascii="Calibri" w:eastAsia="Times New Roman" w:hAnsi="Calibri" w:cs="Times New Roman"/>
          <w:lang w:eastAsia="ru-RU"/>
        </w:rPr>
      </w:pPr>
    </w:p>
    <w:p w:rsidR="00424427" w:rsidRDefault="00424427" w:rsidP="00A052F3">
      <w:pPr>
        <w:rPr>
          <w:rFonts w:ascii="Calibri" w:eastAsia="Times New Roman" w:hAnsi="Calibri" w:cs="Times New Roman"/>
          <w:lang w:eastAsia="ru-RU"/>
        </w:rPr>
      </w:pPr>
    </w:p>
    <w:p w:rsidR="00424427" w:rsidRDefault="00424427" w:rsidP="00A052F3">
      <w:pPr>
        <w:rPr>
          <w:rFonts w:ascii="Calibri" w:eastAsia="Times New Roman" w:hAnsi="Calibri" w:cs="Times New Roman"/>
          <w:lang w:eastAsia="ru-RU"/>
        </w:rPr>
      </w:pPr>
    </w:p>
    <w:p w:rsidR="00424427" w:rsidRDefault="00424427" w:rsidP="00A052F3">
      <w:pPr>
        <w:rPr>
          <w:rFonts w:ascii="Calibri" w:eastAsia="Times New Roman" w:hAnsi="Calibri" w:cs="Times New Roman"/>
          <w:lang w:eastAsia="ru-RU"/>
        </w:rPr>
      </w:pPr>
    </w:p>
    <w:p w:rsidR="00424427" w:rsidRDefault="00424427" w:rsidP="00A052F3">
      <w:pPr>
        <w:rPr>
          <w:rFonts w:ascii="Calibri" w:eastAsia="Times New Roman" w:hAnsi="Calibri" w:cs="Times New Roman"/>
          <w:lang w:eastAsia="ru-RU"/>
        </w:rPr>
      </w:pPr>
    </w:p>
    <w:p w:rsidR="00424427" w:rsidRPr="008126FB" w:rsidRDefault="00424427" w:rsidP="00A052F3">
      <w:pPr>
        <w:rPr>
          <w:rFonts w:ascii="Calibri" w:eastAsia="Times New Roman" w:hAnsi="Calibri" w:cs="Times New Roman"/>
          <w:lang w:eastAsia="ru-RU"/>
        </w:rPr>
      </w:pPr>
    </w:p>
    <w:p w:rsidR="00A052F3" w:rsidRPr="009963D5" w:rsidRDefault="00A052F3" w:rsidP="000473D7">
      <w:pPr>
        <w:spacing w:after="0" w:line="240" w:lineRule="auto"/>
        <w:rPr>
          <w:rFonts w:ascii="Times New Roman" w:hAnsi="Times New Roman" w:cs="Times New Roman"/>
          <w:sz w:val="26"/>
          <w:szCs w:val="26"/>
        </w:rPr>
      </w:pPr>
    </w:p>
    <w:sectPr w:rsidR="00A052F3" w:rsidRPr="009963D5" w:rsidSect="008D53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F0F" w:rsidRDefault="004E2F0F" w:rsidP="00424427">
      <w:pPr>
        <w:spacing w:after="0" w:line="240" w:lineRule="auto"/>
      </w:pPr>
      <w:r>
        <w:separator/>
      </w:r>
    </w:p>
  </w:endnote>
  <w:endnote w:type="continuationSeparator" w:id="0">
    <w:p w:rsidR="004E2F0F" w:rsidRDefault="004E2F0F" w:rsidP="00424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F0F" w:rsidRDefault="004E2F0F" w:rsidP="00424427">
      <w:pPr>
        <w:spacing w:after="0" w:line="240" w:lineRule="auto"/>
      </w:pPr>
      <w:r>
        <w:separator/>
      </w:r>
    </w:p>
  </w:footnote>
  <w:footnote w:type="continuationSeparator" w:id="0">
    <w:p w:rsidR="004E2F0F" w:rsidRDefault="004E2F0F" w:rsidP="004244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733915FE"/>
    <w:multiLevelType w:val="hybridMultilevel"/>
    <w:tmpl w:val="E4985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4162C3"/>
    <w:rsid w:val="000473D7"/>
    <w:rsid w:val="000A485B"/>
    <w:rsid w:val="00107032"/>
    <w:rsid w:val="00177EC3"/>
    <w:rsid w:val="002A2509"/>
    <w:rsid w:val="002E3235"/>
    <w:rsid w:val="004162C3"/>
    <w:rsid w:val="00424427"/>
    <w:rsid w:val="00492261"/>
    <w:rsid w:val="004E2F0F"/>
    <w:rsid w:val="004F3788"/>
    <w:rsid w:val="005643D9"/>
    <w:rsid w:val="006277E4"/>
    <w:rsid w:val="006E3D5D"/>
    <w:rsid w:val="007B6F71"/>
    <w:rsid w:val="007C5970"/>
    <w:rsid w:val="007C652C"/>
    <w:rsid w:val="007F50A2"/>
    <w:rsid w:val="00892C31"/>
    <w:rsid w:val="008D5383"/>
    <w:rsid w:val="00965D7B"/>
    <w:rsid w:val="0098197B"/>
    <w:rsid w:val="009963D5"/>
    <w:rsid w:val="009E1342"/>
    <w:rsid w:val="009F15E3"/>
    <w:rsid w:val="00A052F3"/>
    <w:rsid w:val="00AA4146"/>
    <w:rsid w:val="00AC781D"/>
    <w:rsid w:val="00BC289B"/>
    <w:rsid w:val="00BD70AD"/>
    <w:rsid w:val="00C46BF8"/>
    <w:rsid w:val="00D205AC"/>
    <w:rsid w:val="00D541C1"/>
    <w:rsid w:val="00E7547C"/>
    <w:rsid w:val="00F8410A"/>
    <w:rsid w:val="00FC459E"/>
    <w:rsid w:val="00FE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2C3"/>
    <w:pPr>
      <w:tabs>
        <w:tab w:val="left" w:pos="708"/>
      </w:tabs>
      <w:spacing w:after="200" w:line="276" w:lineRule="auto"/>
    </w:pPr>
    <w:rPr>
      <w:rFonts w:eastAsiaTheme="minorHAnsi"/>
      <w:sz w:val="22"/>
      <w:szCs w:val="22"/>
      <w:lang w:val="ru-RU" w:bidi="ar-SA"/>
    </w:rPr>
  </w:style>
  <w:style w:type="paragraph" w:styleId="1">
    <w:name w:val="heading 1"/>
    <w:basedOn w:val="a"/>
    <w:next w:val="a"/>
    <w:link w:val="10"/>
    <w:uiPriority w:val="9"/>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bidi="en-US"/>
    </w:rPr>
  </w:style>
  <w:style w:type="paragraph" w:styleId="3">
    <w:name w:val="heading 3"/>
    <w:basedOn w:val="a"/>
    <w:next w:val="a"/>
    <w:link w:val="30"/>
    <w:uiPriority w:val="9"/>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link w:val="ab"/>
    <w:uiPriority w:val="1"/>
    <w:qFormat/>
    <w:rsid w:val="00C46BF8"/>
  </w:style>
  <w:style w:type="character" w:customStyle="1" w:styleId="ab">
    <w:name w:val="Без интервала Знак"/>
    <w:link w:val="aa"/>
    <w:uiPriority w:val="1"/>
    <w:locked/>
    <w:rsid w:val="004162C3"/>
    <w:rPr>
      <w:rFonts w:ascii="Times New Roman" w:hAnsi="Times New Roman"/>
      <w:sz w:val="24"/>
      <w:szCs w:val="24"/>
      <w:lang w:val="ru-RU" w:eastAsia="ru-RU" w:bidi="ar-SA"/>
    </w:rPr>
  </w:style>
  <w:style w:type="paragraph" w:styleId="ac">
    <w:name w:val="List Paragraph"/>
    <w:basedOn w:val="a"/>
    <w:uiPriority w:val="34"/>
    <w:qFormat/>
    <w:rsid w:val="00C46BF8"/>
    <w:pPr>
      <w:ind w:left="720"/>
      <w:contextualSpacing/>
    </w:pPr>
  </w:style>
  <w:style w:type="paragraph" w:styleId="21">
    <w:name w:val="Quote"/>
    <w:basedOn w:val="a"/>
    <w:next w:val="a"/>
    <w:link w:val="22"/>
    <w:uiPriority w:val="29"/>
    <w:qFormat/>
    <w:rsid w:val="00C46BF8"/>
    <w:rPr>
      <w:i/>
      <w:iCs/>
      <w:color w:val="5A5A5A" w:themeColor="text1" w:themeTint="A5"/>
      <w:sz w:val="20"/>
      <w:szCs w:val="20"/>
      <w:lang w:val="en-US" w:bidi="en-US"/>
    </w:rPr>
  </w:style>
  <w:style w:type="character" w:customStyle="1" w:styleId="22">
    <w:name w:val="Цитата 2 Знак"/>
    <w:basedOn w:val="a0"/>
    <w:link w:val="21"/>
    <w:uiPriority w:val="29"/>
    <w:rsid w:val="00C46BF8"/>
    <w:rPr>
      <w:i/>
      <w:iCs/>
      <w:color w:val="5A5A5A" w:themeColor="text1" w:themeTint="A5"/>
    </w:rPr>
  </w:style>
  <w:style w:type="paragraph" w:styleId="ad">
    <w:name w:val="Intense Quote"/>
    <w:basedOn w:val="a"/>
    <w:next w:val="a"/>
    <w:link w:val="ae"/>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bidi="en-US"/>
    </w:rPr>
  </w:style>
  <w:style w:type="character" w:customStyle="1" w:styleId="ae">
    <w:name w:val="Выделенная цитата Знак"/>
    <w:basedOn w:val="a0"/>
    <w:link w:val="ad"/>
    <w:uiPriority w:val="30"/>
    <w:rsid w:val="00C46BF8"/>
    <w:rPr>
      <w:rFonts w:asciiTheme="majorHAnsi" w:eastAsiaTheme="majorEastAsia" w:hAnsiTheme="majorHAnsi" w:cstheme="majorBidi"/>
      <w:smallCaps/>
      <w:color w:val="0B5294" w:themeColor="accent1" w:themeShade="BF"/>
      <w:sz w:val="20"/>
      <w:szCs w:val="20"/>
    </w:rPr>
  </w:style>
  <w:style w:type="character" w:styleId="af">
    <w:name w:val="Subtle Emphasis"/>
    <w:uiPriority w:val="19"/>
    <w:qFormat/>
    <w:rsid w:val="00C46BF8"/>
    <w:rPr>
      <w:smallCaps/>
      <w:dstrike w:val="0"/>
      <w:color w:val="5A5A5A" w:themeColor="text1" w:themeTint="A5"/>
      <w:vertAlign w:val="baseline"/>
    </w:rPr>
  </w:style>
  <w:style w:type="character" w:styleId="af0">
    <w:name w:val="Intense Emphasis"/>
    <w:uiPriority w:val="21"/>
    <w:qFormat/>
    <w:rsid w:val="00C46BF8"/>
    <w:rPr>
      <w:b/>
      <w:bCs/>
      <w:smallCaps/>
      <w:color w:val="0F6FC6" w:themeColor="accent1"/>
      <w:spacing w:val="40"/>
    </w:rPr>
  </w:style>
  <w:style w:type="character" w:styleId="af1">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3">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4">
    <w:name w:val="TOC Heading"/>
    <w:basedOn w:val="1"/>
    <w:next w:val="a"/>
    <w:uiPriority w:val="39"/>
    <w:semiHidden/>
    <w:unhideWhenUsed/>
    <w:qFormat/>
    <w:rsid w:val="00C46BF8"/>
    <w:pPr>
      <w:outlineLvl w:val="9"/>
    </w:pPr>
    <w:rPr>
      <w:lang w:val="ru-RU" w:eastAsia="ru-RU" w:bidi="ar-SA"/>
    </w:rPr>
  </w:style>
  <w:style w:type="paragraph" w:customStyle="1" w:styleId="11">
    <w:name w:val="Без интервала1"/>
    <w:link w:val="NoSpacingChar"/>
    <w:rsid w:val="004162C3"/>
    <w:rPr>
      <w:rFonts w:ascii="Calibri" w:eastAsia="Times New Roman" w:hAnsi="Calibri" w:cs="Times New Roman"/>
      <w:sz w:val="22"/>
      <w:szCs w:val="22"/>
      <w:lang w:val="ru-RU" w:eastAsia="ru-RU" w:bidi="ar-SA"/>
    </w:rPr>
  </w:style>
  <w:style w:type="character" w:customStyle="1" w:styleId="NoSpacingChar">
    <w:name w:val="No Spacing Char"/>
    <w:basedOn w:val="a0"/>
    <w:link w:val="11"/>
    <w:locked/>
    <w:rsid w:val="004162C3"/>
    <w:rPr>
      <w:rFonts w:ascii="Calibri" w:eastAsia="Times New Roman" w:hAnsi="Calibri" w:cs="Times New Roman"/>
      <w:sz w:val="22"/>
      <w:szCs w:val="22"/>
      <w:lang w:val="ru-RU" w:eastAsia="ru-RU" w:bidi="ar-SA"/>
    </w:rPr>
  </w:style>
  <w:style w:type="paragraph" w:customStyle="1" w:styleId="23">
    <w:name w:val="Без интервала2"/>
    <w:rsid w:val="004162C3"/>
    <w:rPr>
      <w:rFonts w:ascii="Calibri" w:eastAsia="Times New Roman" w:hAnsi="Calibri" w:cs="Times New Roman"/>
      <w:sz w:val="22"/>
      <w:szCs w:val="22"/>
      <w:lang w:val="ru-RU" w:bidi="ar-SA"/>
    </w:rPr>
  </w:style>
  <w:style w:type="paragraph" w:styleId="af5">
    <w:name w:val="Balloon Text"/>
    <w:basedOn w:val="a"/>
    <w:link w:val="af6"/>
    <w:uiPriority w:val="99"/>
    <w:semiHidden/>
    <w:unhideWhenUsed/>
    <w:rsid w:val="004162C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162C3"/>
    <w:rPr>
      <w:rFonts w:ascii="Tahoma" w:eastAsiaTheme="minorHAnsi" w:hAnsi="Tahoma" w:cs="Tahoma"/>
      <w:sz w:val="16"/>
      <w:szCs w:val="16"/>
      <w:lang w:val="ru-RU" w:bidi="ar-SA"/>
    </w:rPr>
  </w:style>
  <w:style w:type="paragraph" w:customStyle="1" w:styleId="ConsPlusNonformat">
    <w:name w:val="ConsPlusNonformat"/>
    <w:rsid w:val="009963D5"/>
    <w:pPr>
      <w:widowControl w:val="0"/>
      <w:autoSpaceDE w:val="0"/>
      <w:autoSpaceDN w:val="0"/>
      <w:adjustRightInd w:val="0"/>
    </w:pPr>
    <w:rPr>
      <w:rFonts w:ascii="Courier New" w:eastAsia="Times New Roman" w:hAnsi="Courier New" w:cs="Courier New"/>
      <w:lang w:val="ru-RU" w:eastAsia="ru-RU" w:bidi="ar-SA"/>
    </w:rPr>
  </w:style>
  <w:style w:type="character" w:styleId="af7">
    <w:name w:val="Hyperlink"/>
    <w:basedOn w:val="a0"/>
    <w:uiPriority w:val="99"/>
    <w:semiHidden/>
    <w:unhideWhenUsed/>
    <w:rsid w:val="009E1342"/>
    <w:rPr>
      <w:color w:val="0563C1"/>
      <w:u w:val="single"/>
    </w:rPr>
  </w:style>
  <w:style w:type="character" w:styleId="af8">
    <w:name w:val="FollowedHyperlink"/>
    <w:basedOn w:val="a0"/>
    <w:uiPriority w:val="99"/>
    <w:semiHidden/>
    <w:unhideWhenUsed/>
    <w:rsid w:val="009E1342"/>
    <w:rPr>
      <w:color w:val="954F72"/>
      <w:u w:val="single"/>
    </w:rPr>
  </w:style>
  <w:style w:type="paragraph" w:customStyle="1" w:styleId="xl67">
    <w:name w:val="xl67"/>
    <w:basedOn w:val="a"/>
    <w:rsid w:val="009E1342"/>
    <w:pP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8">
    <w:name w:val="xl68"/>
    <w:basedOn w:val="a"/>
    <w:rsid w:val="009E1342"/>
    <w:pPr>
      <w:pBdr>
        <w:top w:val="single" w:sz="8" w:space="0" w:color="auto"/>
      </w:pBdr>
      <w:tabs>
        <w:tab w:val="clear"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9E1342"/>
    <w:pPr>
      <w:pBdr>
        <w:top w:val="single" w:sz="4" w:space="0" w:color="auto"/>
        <w:left w:val="single" w:sz="4" w:space="0" w:color="auto"/>
        <w:bottom w:val="single" w:sz="8" w:space="0" w:color="auto"/>
      </w:pBdr>
      <w:tabs>
        <w:tab w:val="clear" w:pos="708"/>
      </w:tabs>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0">
    <w:name w:val="xl70"/>
    <w:basedOn w:val="a"/>
    <w:rsid w:val="009E1342"/>
    <w:pPr>
      <w:pBdr>
        <w:top w:val="single" w:sz="4" w:space="0" w:color="auto"/>
        <w:bottom w:val="single" w:sz="8" w:space="0" w:color="auto"/>
      </w:pBdr>
      <w:tabs>
        <w:tab w:val="clear" w:pos="708"/>
      </w:tabs>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1">
    <w:name w:val="xl71"/>
    <w:basedOn w:val="a"/>
    <w:rsid w:val="009E1342"/>
    <w:pPr>
      <w:pBdr>
        <w:top w:val="single" w:sz="4" w:space="0" w:color="auto"/>
        <w:left w:val="single" w:sz="4" w:space="0" w:color="auto"/>
        <w:bottom w:val="single" w:sz="8" w:space="0" w:color="auto"/>
        <w:right w:val="single" w:sz="4" w:space="0" w:color="auto"/>
      </w:pBdr>
      <w:tabs>
        <w:tab w:val="clear" w:pos="708"/>
      </w:tabs>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2">
    <w:name w:val="xl72"/>
    <w:basedOn w:val="a"/>
    <w:rsid w:val="009E1342"/>
    <w:pPr>
      <w:pBdr>
        <w:top w:val="single" w:sz="4" w:space="0" w:color="auto"/>
        <w:left w:val="single" w:sz="4" w:space="0" w:color="auto"/>
        <w:bottom w:val="single" w:sz="8" w:space="0" w:color="auto"/>
      </w:pBdr>
      <w:tabs>
        <w:tab w:val="clear" w:pos="708"/>
      </w:tabs>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3">
    <w:name w:val="xl73"/>
    <w:basedOn w:val="a"/>
    <w:rsid w:val="009E1342"/>
    <w:pPr>
      <w:pBdr>
        <w:left w:val="single" w:sz="4" w:space="0" w:color="auto"/>
        <w:bottom w:val="single" w:sz="4" w:space="0" w:color="auto"/>
      </w:pBdr>
      <w:tabs>
        <w:tab w:val="clear" w:pos="708"/>
      </w:tabs>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4">
    <w:name w:val="xl74"/>
    <w:basedOn w:val="a"/>
    <w:rsid w:val="009E1342"/>
    <w:pPr>
      <w:tabs>
        <w:tab w:val="clear" w:pos="708"/>
      </w:tabs>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5">
    <w:name w:val="xl75"/>
    <w:basedOn w:val="a"/>
    <w:rsid w:val="009E1342"/>
    <w:pPr>
      <w:pBdr>
        <w:left w:val="single" w:sz="4" w:space="0" w:color="auto"/>
        <w:right w:val="single" w:sz="4" w:space="0" w:color="auto"/>
      </w:pBdr>
      <w:tabs>
        <w:tab w:val="clear" w:pos="708"/>
      </w:tabs>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6">
    <w:name w:val="xl76"/>
    <w:basedOn w:val="a"/>
    <w:rsid w:val="009E1342"/>
    <w:pPr>
      <w:pBdr>
        <w:left w:val="single" w:sz="4" w:space="0" w:color="auto"/>
      </w:pBdr>
      <w:tabs>
        <w:tab w:val="clear" w:pos="708"/>
      </w:tabs>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7">
    <w:name w:val="xl77"/>
    <w:basedOn w:val="a"/>
    <w:rsid w:val="009E1342"/>
    <w:pPr>
      <w:pBdr>
        <w:left w:val="single" w:sz="4" w:space="0" w:color="auto"/>
        <w:bottom w:val="single" w:sz="4" w:space="0" w:color="auto"/>
      </w:pBdr>
      <w:tabs>
        <w:tab w:val="clear" w:pos="708"/>
      </w:tabs>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8">
    <w:name w:val="xl78"/>
    <w:basedOn w:val="a"/>
    <w:rsid w:val="009E1342"/>
    <w:pPr>
      <w:pBdr>
        <w:bottom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9E1342"/>
    <w:pPr>
      <w:pBdr>
        <w:left w:val="single" w:sz="8" w:space="0" w:color="auto"/>
        <w:bottom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E1342"/>
    <w:pPr>
      <w:pBdr>
        <w:top w:val="single" w:sz="4" w:space="0" w:color="auto"/>
        <w:left w:val="single" w:sz="4" w:space="0" w:color="auto"/>
        <w:bottom w:val="single" w:sz="8"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E1342"/>
    <w:pPr>
      <w:pBdr>
        <w:top w:val="single" w:sz="4" w:space="0" w:color="auto"/>
        <w:left w:val="single" w:sz="4" w:space="0" w:color="auto"/>
        <w:bottom w:val="single" w:sz="8"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E1342"/>
    <w:pPr>
      <w:pBdr>
        <w:top w:val="single" w:sz="4" w:space="0" w:color="auto"/>
        <w:left w:val="single" w:sz="4" w:space="0" w:color="auto"/>
        <w:bottom w:val="single" w:sz="8"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E1342"/>
    <w:pPr>
      <w:pBdr>
        <w:top w:val="single" w:sz="4" w:space="0" w:color="auto"/>
        <w:left w:val="single" w:sz="4" w:space="0" w:color="auto"/>
        <w:bottom w:val="single" w:sz="8"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9E1342"/>
    <w:pPr>
      <w:pBdr>
        <w:top w:val="single" w:sz="4" w:space="0" w:color="auto"/>
        <w:left w:val="single" w:sz="4" w:space="0" w:color="auto"/>
        <w:bottom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E1342"/>
    <w:pPr>
      <w:pBdr>
        <w:top w:val="single" w:sz="4" w:space="0" w:color="auto"/>
        <w:left w:val="single" w:sz="4" w:space="0" w:color="auto"/>
        <w:bottom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9E1342"/>
    <w:pPr>
      <w:pBdr>
        <w:top w:val="single" w:sz="4" w:space="0" w:color="auto"/>
        <w:left w:val="single" w:sz="4" w:space="0" w:color="auto"/>
        <w:bottom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E1342"/>
    <w:pPr>
      <w:pBdr>
        <w:top w:val="single" w:sz="4" w:space="0" w:color="auto"/>
        <w:left w:val="single" w:sz="4" w:space="0" w:color="auto"/>
        <w:bottom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9E1342"/>
    <w:pPr>
      <w:pBdr>
        <w:top w:val="single" w:sz="8" w:space="0" w:color="auto"/>
        <w:left w:val="single" w:sz="8" w:space="0" w:color="auto"/>
        <w:bottom w:val="single" w:sz="8"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9">
    <w:name w:val="xl89"/>
    <w:basedOn w:val="a"/>
    <w:rsid w:val="009E1342"/>
    <w:pPr>
      <w:pBdr>
        <w:top w:val="single" w:sz="8" w:space="0" w:color="auto"/>
        <w:bottom w:val="single" w:sz="8" w:space="0" w:color="auto"/>
        <w:right w:val="single" w:sz="8"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0">
    <w:name w:val="xl90"/>
    <w:basedOn w:val="a"/>
    <w:rsid w:val="009E1342"/>
    <w:pPr>
      <w:pBdr>
        <w:top w:val="single" w:sz="8" w:space="0" w:color="auto"/>
        <w:left w:val="single" w:sz="8" w:space="0" w:color="auto"/>
        <w:bottom w:val="single" w:sz="8" w:space="0" w:color="auto"/>
        <w:right w:val="single" w:sz="8"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1">
    <w:name w:val="xl91"/>
    <w:basedOn w:val="a"/>
    <w:rsid w:val="009E1342"/>
    <w:pPr>
      <w:tabs>
        <w:tab w:val="clear" w:pos="708"/>
      </w:tabs>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E1342"/>
    <w:pPr>
      <w:pBdr>
        <w:bottom w:val="single" w:sz="8" w:space="0" w:color="auto"/>
      </w:pBdr>
      <w:tabs>
        <w:tab w:val="clear" w:pos="708"/>
      </w:tabs>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3">
    <w:name w:val="xl93"/>
    <w:basedOn w:val="a"/>
    <w:rsid w:val="009E1342"/>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9E1342"/>
    <w:pPr>
      <w:pBdr>
        <w:top w:val="single" w:sz="4" w:space="0" w:color="auto"/>
        <w:left w:val="single" w:sz="4" w:space="0" w:color="auto"/>
        <w:bottom w:val="single" w:sz="8" w:space="0" w:color="auto"/>
        <w:right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9E1342"/>
    <w:pPr>
      <w:pBdr>
        <w:top w:val="single" w:sz="8" w:space="0" w:color="auto"/>
        <w:left w:val="single" w:sz="4" w:space="0" w:color="auto"/>
        <w:bottom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rsid w:val="009E1342"/>
    <w:pPr>
      <w:pBdr>
        <w:top w:val="single" w:sz="8" w:space="0" w:color="auto"/>
        <w:left w:val="single" w:sz="4" w:space="0" w:color="auto"/>
        <w:bottom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7">
    <w:name w:val="xl97"/>
    <w:basedOn w:val="a"/>
    <w:rsid w:val="009E1342"/>
    <w:pPr>
      <w:pBdr>
        <w:top w:val="single" w:sz="8" w:space="0" w:color="auto"/>
        <w:left w:val="single" w:sz="4" w:space="0" w:color="auto"/>
        <w:bottom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8">
    <w:name w:val="xl98"/>
    <w:basedOn w:val="a"/>
    <w:rsid w:val="009E1342"/>
    <w:pPr>
      <w:pBdr>
        <w:top w:val="single" w:sz="8" w:space="0" w:color="auto"/>
        <w:left w:val="single" w:sz="4" w:space="0" w:color="auto"/>
        <w:bottom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9">
    <w:name w:val="xl99"/>
    <w:basedOn w:val="a"/>
    <w:rsid w:val="009E1342"/>
    <w:pPr>
      <w:pBdr>
        <w:top w:val="single" w:sz="8"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9E1342"/>
    <w:pPr>
      <w:pBdr>
        <w:top w:val="single" w:sz="4" w:space="0" w:color="auto"/>
        <w:left w:val="single" w:sz="4" w:space="0" w:color="auto"/>
        <w:bottom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1">
    <w:name w:val="xl101"/>
    <w:basedOn w:val="a"/>
    <w:rsid w:val="009E1342"/>
    <w:pPr>
      <w:pBdr>
        <w:top w:val="single" w:sz="4" w:space="0" w:color="auto"/>
        <w:left w:val="single" w:sz="4" w:space="0" w:color="auto"/>
        <w:bottom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2">
    <w:name w:val="xl102"/>
    <w:basedOn w:val="a"/>
    <w:rsid w:val="009E1342"/>
    <w:pPr>
      <w:pBdr>
        <w:top w:val="single" w:sz="4" w:space="0" w:color="auto"/>
        <w:left w:val="single" w:sz="4" w:space="0" w:color="auto"/>
        <w:bottom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3">
    <w:name w:val="xl103"/>
    <w:basedOn w:val="a"/>
    <w:rsid w:val="009E1342"/>
    <w:pPr>
      <w:pBdr>
        <w:top w:val="single" w:sz="4" w:space="0" w:color="auto"/>
        <w:left w:val="single" w:sz="4" w:space="0" w:color="auto"/>
        <w:bottom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4">
    <w:name w:val="xl104"/>
    <w:basedOn w:val="a"/>
    <w:rsid w:val="009E1342"/>
    <w:pPr>
      <w:pBdr>
        <w:top w:val="single" w:sz="4" w:space="0" w:color="auto"/>
        <w:left w:val="single" w:sz="4" w:space="0" w:color="auto"/>
        <w:bottom w:val="single" w:sz="4" w:space="0" w:color="auto"/>
        <w:right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5">
    <w:name w:val="xl105"/>
    <w:basedOn w:val="a"/>
    <w:rsid w:val="009E1342"/>
    <w:pPr>
      <w:tabs>
        <w:tab w:val="clear" w:pos="708"/>
      </w:tabs>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6">
    <w:name w:val="xl106"/>
    <w:basedOn w:val="a"/>
    <w:rsid w:val="009E1342"/>
    <w:pPr>
      <w:tabs>
        <w:tab w:val="clear" w:pos="708"/>
      </w:tabs>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7">
    <w:name w:val="xl107"/>
    <w:basedOn w:val="a"/>
    <w:rsid w:val="009E1342"/>
    <w:pPr>
      <w:tabs>
        <w:tab w:val="clear" w:pos="708"/>
      </w:tabs>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8">
    <w:name w:val="xl108"/>
    <w:basedOn w:val="a"/>
    <w:rsid w:val="009E1342"/>
    <w:pPr>
      <w:tabs>
        <w:tab w:val="clear"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9E1342"/>
    <w:pPr>
      <w:pBdr>
        <w:top w:val="single" w:sz="4" w:space="0" w:color="auto"/>
        <w:left w:val="single" w:sz="8" w:space="0" w:color="auto"/>
        <w:bottom w:val="single" w:sz="4" w:space="0" w:color="auto"/>
        <w:right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9E1342"/>
    <w:pPr>
      <w:pBdr>
        <w:top w:val="single" w:sz="4" w:space="0" w:color="auto"/>
        <w:left w:val="single" w:sz="8" w:space="0" w:color="auto"/>
        <w:bottom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E1342"/>
    <w:pPr>
      <w:tabs>
        <w:tab w:val="clear"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9E1342"/>
    <w:pPr>
      <w:tabs>
        <w:tab w:val="clear"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9E1342"/>
    <w:pPr>
      <w:pBdr>
        <w:top w:val="single" w:sz="8" w:space="0" w:color="auto"/>
        <w:left w:val="single" w:sz="8" w:space="0" w:color="auto"/>
        <w:bottom w:val="single" w:sz="8" w:space="0" w:color="auto"/>
        <w:right w:val="single" w:sz="8"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4">
    <w:name w:val="xl114"/>
    <w:basedOn w:val="a"/>
    <w:rsid w:val="009E1342"/>
    <w:pPr>
      <w:pBdr>
        <w:top w:val="single" w:sz="8" w:space="0" w:color="auto"/>
        <w:left w:val="single" w:sz="8" w:space="0" w:color="auto"/>
        <w:bottom w:val="single" w:sz="8" w:space="0" w:color="auto"/>
        <w:right w:val="single" w:sz="8"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9E1342"/>
    <w:pPr>
      <w:pBdr>
        <w:top w:val="single" w:sz="8" w:space="0" w:color="auto"/>
        <w:left w:val="single" w:sz="8" w:space="0" w:color="auto"/>
        <w:bottom w:val="single" w:sz="4" w:space="0" w:color="auto"/>
        <w:right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6">
    <w:name w:val="xl116"/>
    <w:basedOn w:val="a"/>
    <w:rsid w:val="009E1342"/>
    <w:pPr>
      <w:pBdr>
        <w:top w:val="single" w:sz="8" w:space="0" w:color="auto"/>
        <w:left w:val="single" w:sz="8" w:space="0" w:color="auto"/>
        <w:bottom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7">
    <w:name w:val="xl117"/>
    <w:basedOn w:val="a"/>
    <w:rsid w:val="009E1342"/>
    <w:pPr>
      <w:pBdr>
        <w:top w:val="single" w:sz="4" w:space="0" w:color="auto"/>
        <w:left w:val="single" w:sz="8" w:space="0" w:color="auto"/>
        <w:bottom w:val="single" w:sz="4" w:space="0" w:color="auto"/>
        <w:right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8">
    <w:name w:val="xl118"/>
    <w:basedOn w:val="a"/>
    <w:rsid w:val="009E1342"/>
    <w:pPr>
      <w:pBdr>
        <w:top w:val="single" w:sz="4" w:space="0" w:color="auto"/>
        <w:left w:val="single" w:sz="8" w:space="0" w:color="auto"/>
        <w:bottom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9">
    <w:name w:val="xl119"/>
    <w:basedOn w:val="a"/>
    <w:rsid w:val="009E1342"/>
    <w:pPr>
      <w:pBdr>
        <w:top w:val="single" w:sz="8" w:space="0" w:color="auto"/>
        <w:left w:val="single" w:sz="8" w:space="0" w:color="auto"/>
        <w:bottom w:val="single" w:sz="8"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0">
    <w:name w:val="xl120"/>
    <w:basedOn w:val="a"/>
    <w:rsid w:val="009E1342"/>
    <w:pPr>
      <w:pBdr>
        <w:top w:val="single" w:sz="8" w:space="0" w:color="auto"/>
        <w:bottom w:val="single" w:sz="8"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1">
    <w:name w:val="xl121"/>
    <w:basedOn w:val="a"/>
    <w:rsid w:val="009E1342"/>
    <w:pPr>
      <w:pBdr>
        <w:top w:val="single" w:sz="8" w:space="0" w:color="auto"/>
        <w:bottom w:val="single" w:sz="8" w:space="0" w:color="auto"/>
        <w:right w:val="single" w:sz="8" w:space="0" w:color="auto"/>
      </w:pBdr>
      <w:tabs>
        <w:tab w:val="clear" w:pos="708"/>
      </w:tabs>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2">
    <w:name w:val="xl122"/>
    <w:basedOn w:val="a"/>
    <w:rsid w:val="009E1342"/>
    <w:pPr>
      <w:pBdr>
        <w:top w:val="single" w:sz="4" w:space="0" w:color="auto"/>
        <w:left w:val="single" w:sz="8" w:space="0" w:color="auto"/>
        <w:bottom w:val="single" w:sz="8"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3">
    <w:name w:val="xl123"/>
    <w:basedOn w:val="a"/>
    <w:rsid w:val="009E1342"/>
    <w:pPr>
      <w:pBdr>
        <w:top w:val="single" w:sz="4" w:space="0" w:color="auto"/>
        <w:bottom w:val="single" w:sz="8"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4">
    <w:name w:val="xl124"/>
    <w:basedOn w:val="a"/>
    <w:rsid w:val="009E1342"/>
    <w:pPr>
      <w:pBdr>
        <w:top w:val="single" w:sz="4" w:space="0" w:color="auto"/>
        <w:bottom w:val="single" w:sz="8" w:space="0" w:color="auto"/>
        <w:right w:val="single" w:sz="4" w:space="0" w:color="auto"/>
      </w:pBdr>
      <w:tabs>
        <w:tab w:val="clear" w:pos="708"/>
      </w:tabs>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5">
    <w:name w:val="xl125"/>
    <w:basedOn w:val="a"/>
    <w:rsid w:val="009E1342"/>
    <w:pPr>
      <w:pBdr>
        <w:top w:val="single" w:sz="4" w:space="0" w:color="auto"/>
        <w:left w:val="single" w:sz="8" w:space="0" w:color="auto"/>
        <w:bottom w:val="single" w:sz="8" w:space="0" w:color="auto"/>
        <w:right w:val="single" w:sz="4"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6">
    <w:name w:val="xl126"/>
    <w:basedOn w:val="a"/>
    <w:rsid w:val="009E1342"/>
    <w:pPr>
      <w:pBdr>
        <w:top w:val="single" w:sz="4" w:space="0" w:color="auto"/>
        <w:left w:val="single" w:sz="8" w:space="0" w:color="auto"/>
        <w:bottom w:val="single" w:sz="8" w:space="0" w:color="auto"/>
      </w:pBdr>
      <w:tabs>
        <w:tab w:val="clear"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table" w:styleId="af9">
    <w:name w:val="Table Grid"/>
    <w:basedOn w:val="a1"/>
    <w:rsid w:val="000473D7"/>
    <w:rPr>
      <w:rFonts w:ascii="Times New Roman" w:eastAsia="Times New Roman" w:hAnsi="Times New Roman" w:cs="Times New Roman"/>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
    <w:link w:val="afb"/>
    <w:uiPriority w:val="99"/>
    <w:semiHidden/>
    <w:unhideWhenUsed/>
    <w:rsid w:val="00424427"/>
    <w:pPr>
      <w:tabs>
        <w:tab w:val="clear" w:pos="708"/>
        <w:tab w:val="center" w:pos="4677"/>
        <w:tab w:val="right" w:pos="9355"/>
      </w:tabs>
      <w:spacing w:after="0" w:line="240" w:lineRule="auto"/>
    </w:pPr>
  </w:style>
  <w:style w:type="character" w:customStyle="1" w:styleId="afb">
    <w:name w:val="Верхний колонтитул Знак"/>
    <w:basedOn w:val="a0"/>
    <w:link w:val="afa"/>
    <w:uiPriority w:val="99"/>
    <w:semiHidden/>
    <w:rsid w:val="00424427"/>
    <w:rPr>
      <w:rFonts w:eastAsiaTheme="minorHAnsi"/>
      <w:sz w:val="22"/>
      <w:szCs w:val="22"/>
      <w:lang w:val="ru-RU" w:bidi="ar-SA"/>
    </w:rPr>
  </w:style>
  <w:style w:type="paragraph" w:styleId="afc">
    <w:name w:val="footer"/>
    <w:basedOn w:val="a"/>
    <w:link w:val="afd"/>
    <w:uiPriority w:val="99"/>
    <w:semiHidden/>
    <w:unhideWhenUsed/>
    <w:rsid w:val="00424427"/>
    <w:pPr>
      <w:tabs>
        <w:tab w:val="clear" w:pos="708"/>
        <w:tab w:val="center" w:pos="4677"/>
        <w:tab w:val="right" w:pos="9355"/>
      </w:tabs>
      <w:spacing w:after="0" w:line="240" w:lineRule="auto"/>
    </w:pPr>
  </w:style>
  <w:style w:type="character" w:customStyle="1" w:styleId="afd">
    <w:name w:val="Нижний колонтитул Знак"/>
    <w:basedOn w:val="a0"/>
    <w:link w:val="afc"/>
    <w:uiPriority w:val="99"/>
    <w:semiHidden/>
    <w:rsid w:val="00424427"/>
    <w:rPr>
      <w:rFonts w:eastAsiaTheme="minorHAnsi"/>
      <w:sz w:val="22"/>
      <w:szCs w:val="22"/>
      <w:lang w:val="ru-RU" w:bidi="ar-SA"/>
    </w:rPr>
  </w:style>
  <w:style w:type="paragraph" w:customStyle="1" w:styleId="ConsPlusNormal">
    <w:name w:val="ConsPlusNormal"/>
    <w:rsid w:val="00424427"/>
    <w:pPr>
      <w:widowControl w:val="0"/>
      <w:autoSpaceDE w:val="0"/>
      <w:autoSpaceDN w:val="0"/>
      <w:adjustRightInd w:val="0"/>
    </w:pPr>
    <w:rPr>
      <w:rFonts w:ascii="Arial" w:eastAsia="Times New Roman" w:hAnsi="Arial" w:cs="Arial"/>
      <w:lang w:val="ru-RU" w:eastAsia="ru-RU" w:bidi="ar-SA"/>
    </w:rPr>
  </w:style>
  <w:style w:type="paragraph" w:styleId="31">
    <w:name w:val="Body Text Indent 3"/>
    <w:basedOn w:val="a"/>
    <w:link w:val="32"/>
    <w:rsid w:val="00424427"/>
    <w:pPr>
      <w:tabs>
        <w:tab w:val="clear" w:pos="708"/>
      </w:tabs>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424427"/>
    <w:rPr>
      <w:rFonts w:ascii="Times New Roman" w:eastAsia="Times New Roman" w:hAnsi="Times New Roman" w:cs="Times New Roman"/>
      <w:sz w:val="16"/>
      <w:szCs w:val="16"/>
      <w:lang w:val="ru-RU" w:eastAsia="ru-RU" w:bidi="ar-SA"/>
    </w:rPr>
  </w:style>
  <w:style w:type="paragraph" w:customStyle="1" w:styleId="xl66">
    <w:name w:val="xl66"/>
    <w:basedOn w:val="a"/>
    <w:rsid w:val="007C652C"/>
    <w:pPr>
      <w:tabs>
        <w:tab w:val="clear" w:pos="708"/>
      </w:tabs>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7C652C"/>
    <w:pPr>
      <w:pBdr>
        <w:top w:val="single" w:sz="4" w:space="0" w:color="auto"/>
        <w:left w:val="single" w:sz="8" w:space="0" w:color="auto"/>
        <w:bottom w:val="single" w:sz="8" w:space="0" w:color="auto"/>
        <w:right w:val="single" w:sz="8" w:space="0" w:color="auto"/>
      </w:pBdr>
      <w:tabs>
        <w:tab w:val="clear" w:pos="708"/>
      </w:tabs>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48042865">
      <w:bodyDiv w:val="1"/>
      <w:marLeft w:val="0"/>
      <w:marRight w:val="0"/>
      <w:marTop w:val="0"/>
      <w:marBottom w:val="0"/>
      <w:divBdr>
        <w:top w:val="none" w:sz="0" w:space="0" w:color="auto"/>
        <w:left w:val="none" w:sz="0" w:space="0" w:color="auto"/>
        <w:bottom w:val="none" w:sz="0" w:space="0" w:color="auto"/>
        <w:right w:val="none" w:sz="0" w:space="0" w:color="auto"/>
      </w:divBdr>
    </w:div>
    <w:div w:id="478889234">
      <w:bodyDiv w:val="1"/>
      <w:marLeft w:val="0"/>
      <w:marRight w:val="0"/>
      <w:marTop w:val="0"/>
      <w:marBottom w:val="0"/>
      <w:divBdr>
        <w:top w:val="none" w:sz="0" w:space="0" w:color="auto"/>
        <w:left w:val="none" w:sz="0" w:space="0" w:color="auto"/>
        <w:bottom w:val="none" w:sz="0" w:space="0" w:color="auto"/>
        <w:right w:val="none" w:sz="0" w:space="0" w:color="auto"/>
      </w:divBdr>
    </w:div>
    <w:div w:id="708576885">
      <w:bodyDiv w:val="1"/>
      <w:marLeft w:val="0"/>
      <w:marRight w:val="0"/>
      <w:marTop w:val="0"/>
      <w:marBottom w:val="0"/>
      <w:divBdr>
        <w:top w:val="none" w:sz="0" w:space="0" w:color="auto"/>
        <w:left w:val="none" w:sz="0" w:space="0" w:color="auto"/>
        <w:bottom w:val="none" w:sz="0" w:space="0" w:color="auto"/>
        <w:right w:val="none" w:sz="0" w:space="0" w:color="auto"/>
      </w:divBdr>
    </w:div>
    <w:div w:id="732120081">
      <w:bodyDiv w:val="1"/>
      <w:marLeft w:val="0"/>
      <w:marRight w:val="0"/>
      <w:marTop w:val="0"/>
      <w:marBottom w:val="0"/>
      <w:divBdr>
        <w:top w:val="none" w:sz="0" w:space="0" w:color="auto"/>
        <w:left w:val="none" w:sz="0" w:space="0" w:color="auto"/>
        <w:bottom w:val="none" w:sz="0" w:space="0" w:color="auto"/>
        <w:right w:val="none" w:sz="0" w:space="0" w:color="auto"/>
      </w:divBdr>
    </w:div>
    <w:div w:id="787503652">
      <w:bodyDiv w:val="1"/>
      <w:marLeft w:val="0"/>
      <w:marRight w:val="0"/>
      <w:marTop w:val="0"/>
      <w:marBottom w:val="0"/>
      <w:divBdr>
        <w:top w:val="none" w:sz="0" w:space="0" w:color="auto"/>
        <w:left w:val="none" w:sz="0" w:space="0" w:color="auto"/>
        <w:bottom w:val="none" w:sz="0" w:space="0" w:color="auto"/>
        <w:right w:val="none" w:sz="0" w:space="0" w:color="auto"/>
      </w:divBdr>
    </w:div>
    <w:div w:id="852307657">
      <w:bodyDiv w:val="1"/>
      <w:marLeft w:val="0"/>
      <w:marRight w:val="0"/>
      <w:marTop w:val="0"/>
      <w:marBottom w:val="0"/>
      <w:divBdr>
        <w:top w:val="none" w:sz="0" w:space="0" w:color="auto"/>
        <w:left w:val="none" w:sz="0" w:space="0" w:color="auto"/>
        <w:bottom w:val="none" w:sz="0" w:space="0" w:color="auto"/>
        <w:right w:val="none" w:sz="0" w:space="0" w:color="auto"/>
      </w:divBdr>
    </w:div>
    <w:div w:id="1397849794">
      <w:bodyDiv w:val="1"/>
      <w:marLeft w:val="0"/>
      <w:marRight w:val="0"/>
      <w:marTop w:val="0"/>
      <w:marBottom w:val="0"/>
      <w:divBdr>
        <w:top w:val="none" w:sz="0" w:space="0" w:color="auto"/>
        <w:left w:val="none" w:sz="0" w:space="0" w:color="auto"/>
        <w:bottom w:val="none" w:sz="0" w:space="0" w:color="auto"/>
        <w:right w:val="none" w:sz="0" w:space="0" w:color="auto"/>
      </w:divBdr>
    </w:div>
    <w:div w:id="1798988973">
      <w:bodyDiv w:val="1"/>
      <w:marLeft w:val="0"/>
      <w:marRight w:val="0"/>
      <w:marTop w:val="0"/>
      <w:marBottom w:val="0"/>
      <w:divBdr>
        <w:top w:val="none" w:sz="0" w:space="0" w:color="auto"/>
        <w:left w:val="none" w:sz="0" w:space="0" w:color="auto"/>
        <w:bottom w:val="none" w:sz="0" w:space="0" w:color="auto"/>
        <w:right w:val="none" w:sz="0" w:space="0" w:color="auto"/>
      </w:divBdr>
    </w:div>
    <w:div w:id="1805847961">
      <w:bodyDiv w:val="1"/>
      <w:marLeft w:val="0"/>
      <w:marRight w:val="0"/>
      <w:marTop w:val="0"/>
      <w:marBottom w:val="0"/>
      <w:divBdr>
        <w:top w:val="none" w:sz="0" w:space="0" w:color="auto"/>
        <w:left w:val="none" w:sz="0" w:space="0" w:color="auto"/>
        <w:bottom w:val="none" w:sz="0" w:space="0" w:color="auto"/>
        <w:right w:val="none" w:sz="0" w:space="0" w:color="auto"/>
      </w:divBdr>
    </w:div>
    <w:div w:id="211022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049;n=37340;fld=134;dst=100084" TargetMode="Externa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4F452-CC22-4D03-87A8-BC05BC2A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62200</Words>
  <Characters>354541</Characters>
  <Application>Microsoft Office Word</Application>
  <DocSecurity>0</DocSecurity>
  <Lines>2954</Lines>
  <Paragraphs>831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415910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2022-11-15T02:59:00Z</dcterms:created>
  <dcterms:modified xsi:type="dcterms:W3CDTF">2022-11-23T05:45:00Z</dcterms:modified>
</cp:coreProperties>
</file>