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B2" w:rsidRPr="002F771C" w:rsidRDefault="00141C6B" w:rsidP="00141C6B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theme="minorBidi"/>
          <w:b/>
          <w:bCs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                                                            </w:t>
      </w:r>
      <w:r w:rsidR="00F54BB2" w:rsidRPr="002F77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28" name="Рисунок 28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B2" w:rsidRPr="002F771C" w:rsidRDefault="00F54BB2" w:rsidP="00F54BB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F7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  <w:r w:rsidRPr="002F7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  <w:t>КОЧКОВСКОГО РАЙОНА НОВОСИБИРСКОЙ ОБЛАСТИ</w:t>
      </w:r>
    </w:p>
    <w:p w:rsidR="00F54BB2" w:rsidRPr="00F54BB2" w:rsidRDefault="00F54BB2" w:rsidP="00F54B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F54BB2" w:rsidRPr="00F54BB2" w:rsidRDefault="00F54BB2" w:rsidP="00F54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54BB2" w:rsidRPr="00F54BB2" w:rsidRDefault="003743B5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шестнадцатой</w:t>
      </w:r>
      <w:r w:rsidR="00F54BB2" w:rsidRPr="00F54BB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3743B5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F54BB2" w:rsidRPr="00F54BB2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4BB2" w:rsidRPr="00F54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54BB2" w:rsidRPr="00F54BB2" w:rsidRDefault="00F54BB2" w:rsidP="00F5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 поощрении председателя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Ревизионной комиссии Кочковского района Новосибирской области </w:t>
      </w:r>
    </w:p>
    <w:p w:rsidR="00F54BB2" w:rsidRDefault="00F54BB2" w:rsidP="00F5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D48" w:rsidRPr="00F54BB2" w:rsidRDefault="000C1D48" w:rsidP="00F5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77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В соответствии с пунктами 4.2.1. Положения об оплате труда лиц, замещающих муниципальные должности, действующих на постоянной основе, и муниципальных служащих Ревизионной комиссии Кочковского района Новосибирской области, утвержденного решением Совета депутатов Кочковского района Новосибирской области от 15.03.2018 № 23, </w:t>
      </w: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F54BB2" w:rsidRPr="000C1D48" w:rsidRDefault="00F54BB2" w:rsidP="007727F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1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4BB2" w:rsidRPr="00F54BB2" w:rsidRDefault="00F54BB2" w:rsidP="0077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1.Премировать председателя Ревизионной комиссии Кочковского района Новосибирской области по итогам работы за 202</w:t>
      </w:r>
      <w:r w:rsidR="007727F8">
        <w:rPr>
          <w:rFonts w:ascii="Times New Roman" w:hAnsi="Times New Roman" w:cs="Times New Roman"/>
          <w:sz w:val="28"/>
          <w:szCs w:val="28"/>
        </w:rPr>
        <w:t>2</w:t>
      </w:r>
      <w:r w:rsidRPr="00F54BB2">
        <w:rPr>
          <w:rFonts w:ascii="Times New Roman" w:hAnsi="Times New Roman" w:cs="Times New Roman"/>
          <w:sz w:val="28"/>
          <w:szCs w:val="28"/>
        </w:rPr>
        <w:t xml:space="preserve"> год в размере 1,2 ежемесячного денежного содержания.</w:t>
      </w:r>
    </w:p>
    <w:p w:rsidR="00F54BB2" w:rsidRPr="00F54BB2" w:rsidRDefault="00F54BB2" w:rsidP="007727F8">
      <w:pPr>
        <w:pStyle w:val="23"/>
        <w:spacing w:after="0" w:line="276" w:lineRule="auto"/>
        <w:ind w:firstLine="708"/>
        <w:rPr>
          <w:sz w:val="28"/>
          <w:szCs w:val="28"/>
        </w:rPr>
      </w:pPr>
      <w:r w:rsidRPr="00F54BB2">
        <w:rPr>
          <w:sz w:val="28"/>
          <w:szCs w:val="28"/>
        </w:rPr>
        <w:t>2. Настоящее решение вступает в силу со дня его принятия.</w:t>
      </w: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П.А. Шилин</w:t>
      </w: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</w:p>
    <w:p w:rsidR="00F54BB2" w:rsidRPr="00F54BB2" w:rsidRDefault="00F54BB2" w:rsidP="0077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                 В.М. Макарушкин</w:t>
      </w:r>
    </w:p>
    <w:p w:rsidR="00F54BB2" w:rsidRDefault="00F54BB2" w:rsidP="00F54BB2">
      <w:pPr>
        <w:spacing w:after="0" w:line="240" w:lineRule="auto"/>
        <w:jc w:val="both"/>
      </w:pPr>
    </w:p>
    <w:p w:rsidR="00F54BB2" w:rsidRPr="003479A7" w:rsidRDefault="00F54BB2" w:rsidP="00F54BB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4BB2" w:rsidRPr="003479A7" w:rsidRDefault="00F54BB2" w:rsidP="00F54BB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8D" w:rsidRDefault="002F598D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8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7727F8">
      <w:pPr>
        <w:pStyle w:val="af8"/>
        <w:ind w:left="0"/>
        <w:rPr>
          <w:b/>
          <w:bCs/>
          <w:color w:val="000000"/>
          <w:sz w:val="28"/>
          <w:szCs w:val="28"/>
        </w:rPr>
      </w:pPr>
    </w:p>
    <w:sectPr w:rsidR="00F54BB2" w:rsidSect="00E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9C" w:rsidRDefault="00DD069C" w:rsidP="002F598D">
      <w:pPr>
        <w:spacing w:after="0" w:line="240" w:lineRule="auto"/>
      </w:pPr>
      <w:r>
        <w:separator/>
      </w:r>
    </w:p>
  </w:endnote>
  <w:endnote w:type="continuationSeparator" w:id="0">
    <w:p w:rsidR="00DD069C" w:rsidRDefault="00DD069C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9C" w:rsidRDefault="00DD069C" w:rsidP="002F598D">
      <w:pPr>
        <w:spacing w:after="0" w:line="240" w:lineRule="auto"/>
      </w:pPr>
      <w:r>
        <w:separator/>
      </w:r>
    </w:p>
  </w:footnote>
  <w:footnote w:type="continuationSeparator" w:id="0">
    <w:p w:rsidR="00DD069C" w:rsidRDefault="00DD069C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1C6B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F5B35"/>
    <w:rsid w:val="002000CA"/>
    <w:rsid w:val="0020177D"/>
    <w:rsid w:val="0020529F"/>
    <w:rsid w:val="002115DA"/>
    <w:rsid w:val="002122B6"/>
    <w:rsid w:val="00212D9D"/>
    <w:rsid w:val="00221D64"/>
    <w:rsid w:val="002255BB"/>
    <w:rsid w:val="00241372"/>
    <w:rsid w:val="002611C0"/>
    <w:rsid w:val="00262D96"/>
    <w:rsid w:val="0029087C"/>
    <w:rsid w:val="00292BDA"/>
    <w:rsid w:val="00292C95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A0362"/>
    <w:rsid w:val="004B1239"/>
    <w:rsid w:val="004B20FD"/>
    <w:rsid w:val="004B69B6"/>
    <w:rsid w:val="004F3788"/>
    <w:rsid w:val="00503F23"/>
    <w:rsid w:val="005179E8"/>
    <w:rsid w:val="00521336"/>
    <w:rsid w:val="00542EB0"/>
    <w:rsid w:val="00562292"/>
    <w:rsid w:val="00580836"/>
    <w:rsid w:val="00581CA1"/>
    <w:rsid w:val="005A52D8"/>
    <w:rsid w:val="005D14F7"/>
    <w:rsid w:val="005D208C"/>
    <w:rsid w:val="005D2FF1"/>
    <w:rsid w:val="005D34F6"/>
    <w:rsid w:val="005D54C6"/>
    <w:rsid w:val="0061259D"/>
    <w:rsid w:val="0062270A"/>
    <w:rsid w:val="006277E4"/>
    <w:rsid w:val="006542DA"/>
    <w:rsid w:val="00663F21"/>
    <w:rsid w:val="006715F2"/>
    <w:rsid w:val="00675EF5"/>
    <w:rsid w:val="006D4062"/>
    <w:rsid w:val="006E39A7"/>
    <w:rsid w:val="006E7011"/>
    <w:rsid w:val="006F576C"/>
    <w:rsid w:val="0070645B"/>
    <w:rsid w:val="007326F9"/>
    <w:rsid w:val="00735872"/>
    <w:rsid w:val="00750831"/>
    <w:rsid w:val="00760330"/>
    <w:rsid w:val="007727F8"/>
    <w:rsid w:val="00791A16"/>
    <w:rsid w:val="007A589D"/>
    <w:rsid w:val="007B2BAB"/>
    <w:rsid w:val="007B58AF"/>
    <w:rsid w:val="007B6F71"/>
    <w:rsid w:val="007C36AF"/>
    <w:rsid w:val="007F28B5"/>
    <w:rsid w:val="007F449A"/>
    <w:rsid w:val="00807D24"/>
    <w:rsid w:val="00815A22"/>
    <w:rsid w:val="00827DBB"/>
    <w:rsid w:val="00830192"/>
    <w:rsid w:val="00850A10"/>
    <w:rsid w:val="008643AA"/>
    <w:rsid w:val="00885EA4"/>
    <w:rsid w:val="00895A4B"/>
    <w:rsid w:val="008B602E"/>
    <w:rsid w:val="008D5383"/>
    <w:rsid w:val="00900626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8197B"/>
    <w:rsid w:val="00984898"/>
    <w:rsid w:val="00990371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87252"/>
    <w:rsid w:val="00AA009C"/>
    <w:rsid w:val="00AA2899"/>
    <w:rsid w:val="00AB039F"/>
    <w:rsid w:val="00AB34F8"/>
    <w:rsid w:val="00AD1148"/>
    <w:rsid w:val="00AD6872"/>
    <w:rsid w:val="00AE263C"/>
    <w:rsid w:val="00AF0C8C"/>
    <w:rsid w:val="00B50CBE"/>
    <w:rsid w:val="00B5240A"/>
    <w:rsid w:val="00B60176"/>
    <w:rsid w:val="00BA64D3"/>
    <w:rsid w:val="00BA6983"/>
    <w:rsid w:val="00BB20AA"/>
    <w:rsid w:val="00BC289B"/>
    <w:rsid w:val="00BF0425"/>
    <w:rsid w:val="00BF46AE"/>
    <w:rsid w:val="00C07BAB"/>
    <w:rsid w:val="00C10E4B"/>
    <w:rsid w:val="00C15AF6"/>
    <w:rsid w:val="00C46BF8"/>
    <w:rsid w:val="00C65BEE"/>
    <w:rsid w:val="00C704BB"/>
    <w:rsid w:val="00C74E6A"/>
    <w:rsid w:val="00C8436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DD069C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F1DAF"/>
    <w:rsid w:val="00F54BB2"/>
    <w:rsid w:val="00F56104"/>
    <w:rsid w:val="00F723CA"/>
    <w:rsid w:val="00F727C9"/>
    <w:rsid w:val="00F72F98"/>
    <w:rsid w:val="00F76883"/>
    <w:rsid w:val="00F8410A"/>
    <w:rsid w:val="00F865E2"/>
    <w:rsid w:val="00FA1E6B"/>
    <w:rsid w:val="00FC459E"/>
    <w:rsid w:val="00FC6A2B"/>
    <w:rsid w:val="00FE10FC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BFB7-095E-4FF7-BA4A-95A52141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2022-12-20T07:49:00Z</cp:lastPrinted>
  <dcterms:created xsi:type="dcterms:W3CDTF">2020-10-05T06:02:00Z</dcterms:created>
  <dcterms:modified xsi:type="dcterms:W3CDTF">2022-12-20T07:50:00Z</dcterms:modified>
</cp:coreProperties>
</file>