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EA" w:rsidRPr="00DC0B01" w:rsidRDefault="002C40EA" w:rsidP="002C40EA">
      <w:pPr>
        <w:spacing w:after="0"/>
        <w:jc w:val="center"/>
        <w:rPr>
          <w:rFonts w:ascii="Times New Roman" w:hAnsi="Times New Roman" w:cs="Times New Roman"/>
          <w:b/>
          <w:sz w:val="28"/>
          <w:szCs w:val="28"/>
        </w:rPr>
      </w:pPr>
      <w:r w:rsidRPr="00DC0B01">
        <w:rPr>
          <w:rFonts w:ascii="Times New Roman" w:hAnsi="Times New Roman" w:cs="Times New Roman"/>
          <w:b/>
          <w:noProof/>
          <w:sz w:val="28"/>
          <w:szCs w:val="28"/>
          <w:lang w:eastAsia="ru-RU"/>
        </w:rPr>
        <w:drawing>
          <wp:inline distT="0" distB="0" distL="0" distR="0">
            <wp:extent cx="561975" cy="619125"/>
            <wp:effectExtent l="19050" t="0" r="9525" b="0"/>
            <wp:docPr id="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2C40EA" w:rsidRPr="00DC0B01" w:rsidRDefault="002C40EA" w:rsidP="002C40EA">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2C40EA" w:rsidRPr="00DC0B01" w:rsidRDefault="002C40EA" w:rsidP="002C40EA">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2C40EA" w:rsidRDefault="002C40EA" w:rsidP="002C40EA">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2C40EA" w:rsidRPr="00DC0B01" w:rsidRDefault="002C40EA" w:rsidP="002C40EA">
      <w:pPr>
        <w:spacing w:after="0"/>
        <w:jc w:val="center"/>
        <w:rPr>
          <w:rFonts w:ascii="Times New Roman" w:hAnsi="Times New Roman" w:cs="Times New Roman"/>
          <w:b/>
          <w:sz w:val="28"/>
          <w:szCs w:val="28"/>
        </w:rPr>
      </w:pPr>
    </w:p>
    <w:p w:rsidR="002C40EA" w:rsidRPr="00DA34E5" w:rsidRDefault="002C40EA" w:rsidP="002C40EA">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Р Е Ш Е Н И Е</w:t>
      </w:r>
    </w:p>
    <w:p w:rsidR="002C40EA" w:rsidRPr="00DA34E5" w:rsidRDefault="002C40EA" w:rsidP="002C40EA">
      <w:pPr>
        <w:spacing w:after="0"/>
        <w:jc w:val="center"/>
        <w:rPr>
          <w:rFonts w:ascii="Times New Roman" w:hAnsi="Times New Roman" w:cs="Times New Roman"/>
          <w:b/>
          <w:sz w:val="28"/>
          <w:szCs w:val="28"/>
        </w:rPr>
      </w:pPr>
      <w:r>
        <w:rPr>
          <w:rFonts w:ascii="Times New Roman" w:hAnsi="Times New Roman" w:cs="Times New Roman"/>
          <w:b/>
          <w:sz w:val="28"/>
          <w:szCs w:val="28"/>
        </w:rPr>
        <w:t>шестнадцатой</w:t>
      </w:r>
      <w:r w:rsidRPr="00DA34E5">
        <w:rPr>
          <w:rFonts w:ascii="Times New Roman" w:hAnsi="Times New Roman" w:cs="Times New Roman"/>
          <w:b/>
          <w:sz w:val="28"/>
          <w:szCs w:val="28"/>
        </w:rPr>
        <w:t xml:space="preserve"> сессии</w:t>
      </w:r>
    </w:p>
    <w:p w:rsidR="002C40EA" w:rsidRPr="002F771C" w:rsidRDefault="002C40EA" w:rsidP="002C40EA">
      <w:pPr>
        <w:spacing w:after="0"/>
        <w:jc w:val="center"/>
        <w:rPr>
          <w:rFonts w:ascii="Times New Roman" w:hAnsi="Times New Roman" w:cs="Times New Roman"/>
          <w:b/>
          <w:sz w:val="28"/>
          <w:szCs w:val="28"/>
        </w:rPr>
      </w:pPr>
    </w:p>
    <w:p w:rsidR="002C40EA" w:rsidRDefault="002C40EA" w:rsidP="002C40EA">
      <w:pPr>
        <w:pStyle w:val="aa"/>
        <w:rPr>
          <w:rFonts w:cs="Times New Roman"/>
          <w:sz w:val="28"/>
          <w:szCs w:val="28"/>
        </w:rPr>
      </w:pPr>
      <w:r w:rsidRPr="002F771C">
        <w:rPr>
          <w:rFonts w:cs="Times New Roman"/>
          <w:sz w:val="28"/>
          <w:szCs w:val="28"/>
        </w:rPr>
        <w:t xml:space="preserve">от  27.12. 2022                                                                                     </w:t>
      </w:r>
      <w:r>
        <w:rPr>
          <w:rFonts w:cs="Times New Roman"/>
          <w:sz w:val="28"/>
          <w:szCs w:val="28"/>
        </w:rPr>
        <w:t xml:space="preserve">               </w:t>
      </w:r>
      <w:r w:rsidRPr="002F771C">
        <w:rPr>
          <w:rFonts w:cs="Times New Roman"/>
          <w:sz w:val="28"/>
          <w:szCs w:val="28"/>
        </w:rPr>
        <w:t>№  3</w:t>
      </w:r>
    </w:p>
    <w:p w:rsidR="002C40EA" w:rsidRDefault="002C40EA" w:rsidP="002C40EA">
      <w:pPr>
        <w:pStyle w:val="aa"/>
        <w:rPr>
          <w:rFonts w:cs="Times New Roman"/>
          <w:sz w:val="28"/>
          <w:szCs w:val="28"/>
        </w:rPr>
      </w:pPr>
    </w:p>
    <w:p w:rsidR="002C40EA" w:rsidRPr="002F771C" w:rsidRDefault="002C40EA" w:rsidP="002C40EA">
      <w:pPr>
        <w:pStyle w:val="aa"/>
        <w:rPr>
          <w:rFonts w:cs="Times New Roman"/>
          <w:sz w:val="28"/>
          <w:szCs w:val="28"/>
        </w:rPr>
      </w:pPr>
    </w:p>
    <w:p w:rsidR="002C40EA" w:rsidRPr="008402E9" w:rsidRDefault="002C40EA" w:rsidP="002C40EA">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О районном бюджете Кочковского района Новосибирской</w:t>
      </w:r>
    </w:p>
    <w:p w:rsidR="002C40EA" w:rsidRPr="008402E9" w:rsidRDefault="002C40EA" w:rsidP="002C40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2023 год и плановый период 2024 и 2025</w:t>
      </w:r>
      <w:r w:rsidRPr="008402E9">
        <w:rPr>
          <w:rFonts w:ascii="Times New Roman" w:hAnsi="Times New Roman" w:cs="Times New Roman"/>
          <w:sz w:val="28"/>
          <w:szCs w:val="28"/>
        </w:rPr>
        <w:t xml:space="preserve"> годов</w:t>
      </w:r>
    </w:p>
    <w:p w:rsidR="002C40EA" w:rsidRPr="008402E9" w:rsidRDefault="002C40EA" w:rsidP="002C40EA">
      <w:pPr>
        <w:spacing w:after="0" w:line="240" w:lineRule="auto"/>
        <w:jc w:val="center"/>
        <w:rPr>
          <w:rFonts w:ascii="Times New Roman" w:hAnsi="Times New Roman" w:cs="Times New Roman"/>
          <w:sz w:val="28"/>
          <w:szCs w:val="28"/>
        </w:rPr>
      </w:pPr>
    </w:p>
    <w:p w:rsidR="002C40EA" w:rsidRPr="008402E9" w:rsidRDefault="002C40EA" w:rsidP="002C40EA">
      <w:pPr>
        <w:spacing w:after="0" w:line="240" w:lineRule="auto"/>
        <w:jc w:val="center"/>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Кочковского района Новосибирской области</w:t>
      </w:r>
    </w:p>
    <w:p w:rsidR="002C40EA" w:rsidRPr="008402E9" w:rsidRDefault="002C40EA" w:rsidP="002C40EA">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2C40EA" w:rsidRPr="008402E9" w:rsidRDefault="002C40EA" w:rsidP="002C40EA">
      <w:pPr>
        <w:spacing w:after="0" w:line="240" w:lineRule="auto"/>
        <w:rPr>
          <w:rFonts w:ascii="Times New Roman" w:hAnsi="Times New Roman" w:cs="Times New Roman"/>
          <w:b/>
          <w:sz w:val="28"/>
          <w:szCs w:val="28"/>
        </w:rPr>
      </w:pPr>
      <w:r w:rsidRPr="008402E9">
        <w:rPr>
          <w:rFonts w:ascii="Times New Roman" w:hAnsi="Times New Roman" w:cs="Times New Roman"/>
          <w:b/>
          <w:sz w:val="28"/>
          <w:szCs w:val="28"/>
        </w:rPr>
        <w:t xml:space="preserve">1.  </w:t>
      </w:r>
      <w:r w:rsidRPr="008402E9">
        <w:rPr>
          <w:rFonts w:ascii="Times New Roman" w:hAnsi="Times New Roman" w:cs="Times New Roman"/>
          <w:sz w:val="28"/>
          <w:szCs w:val="28"/>
        </w:rPr>
        <w:t>Утвердить основные характеристики районного бюджета Кочковского района Новосибирской области (</w:t>
      </w:r>
      <w:r>
        <w:rPr>
          <w:rFonts w:ascii="Times New Roman" w:hAnsi="Times New Roman" w:cs="Times New Roman"/>
          <w:sz w:val="28"/>
          <w:szCs w:val="28"/>
        </w:rPr>
        <w:t>далее – районный бюджет) на 2023</w:t>
      </w:r>
      <w:r w:rsidRPr="008402E9">
        <w:rPr>
          <w:rFonts w:ascii="Times New Roman" w:hAnsi="Times New Roman" w:cs="Times New Roman"/>
          <w:sz w:val="28"/>
          <w:szCs w:val="28"/>
        </w:rPr>
        <w:t xml:space="preserve"> год:</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Pr>
          <w:rFonts w:ascii="Times New Roman" w:hAnsi="Times New Roman" w:cs="Times New Roman"/>
          <w:sz w:val="28"/>
          <w:szCs w:val="28"/>
        </w:rPr>
        <w:t>1 062 479,4</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965 340,6</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1 062 479,4</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(профицит) районного бюджета в сумме 0,0 тыс. рублей.</w:t>
      </w:r>
    </w:p>
    <w:p w:rsidR="002C40EA" w:rsidRPr="008402E9" w:rsidRDefault="002C40EA" w:rsidP="002C40EA">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2023 и 2024 годов:</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595 148,6</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496 117,6 тыс. рублей, 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687 536,5</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582 926,3</w:t>
      </w:r>
      <w:r w:rsidRPr="008402E9">
        <w:rPr>
          <w:rFonts w:ascii="Times New Roman" w:hAnsi="Times New Roman" w:cs="Times New Roman"/>
          <w:sz w:val="28"/>
          <w:szCs w:val="28"/>
        </w:rPr>
        <w:t xml:space="preserve"> тыс. рублей;</w:t>
      </w:r>
    </w:p>
    <w:p w:rsidR="002C40EA" w:rsidRPr="005D1EBE"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595 148,6</w:t>
      </w:r>
      <w:r w:rsidRPr="008402E9">
        <w:rPr>
          <w:rFonts w:ascii="Times New Roman" w:hAnsi="Times New Roman" w:cs="Times New Roman"/>
          <w:sz w:val="28"/>
          <w:szCs w:val="28"/>
        </w:rPr>
        <w:t xml:space="preserve"> тыс. рублей, в том числе условно утвержденные расходы в сумме </w:t>
      </w:r>
      <w:r w:rsidRPr="005D1EBE">
        <w:rPr>
          <w:rFonts w:ascii="Times New Roman" w:hAnsi="Times New Roman" w:cs="Times New Roman"/>
          <w:sz w:val="28"/>
          <w:szCs w:val="28"/>
        </w:rPr>
        <w:t>2 475,8 тыс. рублей, и на 2025 год в сумме 687 536,5 тыс. рублей, в том числе условно утвержденные расходы в сумме 5 230,5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5D1EBE">
        <w:rPr>
          <w:rFonts w:ascii="Times New Roman" w:hAnsi="Times New Roman" w:cs="Times New Roman"/>
          <w:sz w:val="28"/>
          <w:szCs w:val="28"/>
        </w:rPr>
        <w:t>в) дефицит (профицит) районного бюджета</w:t>
      </w:r>
      <w:r>
        <w:rPr>
          <w:rFonts w:ascii="Times New Roman" w:hAnsi="Times New Roman" w:cs="Times New Roman"/>
          <w:sz w:val="28"/>
          <w:szCs w:val="28"/>
        </w:rPr>
        <w:t xml:space="preserve"> на 2024</w:t>
      </w:r>
      <w:r w:rsidRPr="008402E9">
        <w:rPr>
          <w:rFonts w:ascii="Times New Roman" w:hAnsi="Times New Roman" w:cs="Times New Roman"/>
          <w:sz w:val="28"/>
          <w:szCs w:val="28"/>
        </w:rPr>
        <w:t xml:space="preserve"> год в сумме 0,0 тыс. рублей, дефицит (про</w:t>
      </w:r>
      <w:r>
        <w:rPr>
          <w:rFonts w:ascii="Times New Roman" w:hAnsi="Times New Roman" w:cs="Times New Roman"/>
          <w:sz w:val="28"/>
          <w:szCs w:val="28"/>
        </w:rPr>
        <w:t>фицит) районного бюджета на 2025</w:t>
      </w:r>
      <w:r w:rsidRPr="008402E9">
        <w:rPr>
          <w:rFonts w:ascii="Times New Roman" w:hAnsi="Times New Roman" w:cs="Times New Roman"/>
          <w:sz w:val="28"/>
          <w:szCs w:val="28"/>
        </w:rPr>
        <w:t xml:space="preserve"> год в сумме 0,0 тыс. рублей.</w:t>
      </w:r>
    </w:p>
    <w:p w:rsidR="002C40EA" w:rsidRPr="00AC6F08"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b/>
          <w:sz w:val="28"/>
          <w:szCs w:val="28"/>
        </w:rPr>
        <w:lastRenderedPageBreak/>
        <w:t>2.</w:t>
      </w:r>
      <w:r w:rsidRPr="008402E9">
        <w:rPr>
          <w:rFonts w:ascii="Times New Roman" w:eastAsiaTheme="minorEastAsia" w:hAnsi="Times New Roman" w:cs="Times New Roman"/>
          <w:sz w:val="28"/>
          <w:szCs w:val="28"/>
        </w:rPr>
        <w:t xml:space="preserve">  Установить, что </w:t>
      </w:r>
      <w:r>
        <w:rPr>
          <w:rFonts w:ascii="Times New Roman" w:eastAsiaTheme="minorEastAsia" w:hAnsi="Times New Roman" w:cs="Times New Roman"/>
          <w:sz w:val="28"/>
          <w:szCs w:val="28"/>
        </w:rPr>
        <w:t>доходы районного бюджета на 2023 год и на плановый период 2024 и 2025</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2C40EA" w:rsidRPr="00AC6F08"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3.</w:t>
      </w:r>
      <w:r w:rsidRPr="008402E9">
        <w:rPr>
          <w:rFonts w:ascii="Times New Roman" w:hAnsi="Times New Roman" w:cs="Times New Roman"/>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2C40EA" w:rsidRPr="008402E9" w:rsidRDefault="002C40EA" w:rsidP="002C40EA">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4.</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2023</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2024 и 2025</w:t>
      </w:r>
      <w:r w:rsidRPr="008402E9">
        <w:rPr>
          <w:rFonts w:ascii="Times New Roman" w:hAnsi="Times New Roman" w:cs="Times New Roman"/>
          <w:sz w:val="28"/>
          <w:szCs w:val="28"/>
        </w:rPr>
        <w:t xml:space="preserve"> годов согласно приложению</w:t>
      </w:r>
      <w:r>
        <w:rPr>
          <w:rFonts w:ascii="Times New Roman" w:hAnsi="Times New Roman" w:cs="Times New Roman"/>
          <w:sz w:val="28"/>
          <w:szCs w:val="28"/>
        </w:rPr>
        <w:t xml:space="preserve"> № </w:t>
      </w:r>
      <w:r w:rsidRPr="008402E9">
        <w:rPr>
          <w:rFonts w:ascii="Times New Roman" w:hAnsi="Times New Roman" w:cs="Times New Roman"/>
          <w:sz w:val="28"/>
          <w:szCs w:val="28"/>
        </w:rPr>
        <w:t>1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2024 и 2025 годов </w:t>
      </w:r>
      <w:r w:rsidRPr="008402E9">
        <w:rPr>
          <w:rFonts w:ascii="Times New Roman" w:hAnsi="Times New Roman" w:cs="Times New Roman"/>
          <w:sz w:val="28"/>
          <w:szCs w:val="28"/>
        </w:rPr>
        <w:t xml:space="preserve">согласно таблице 1 приложения </w:t>
      </w:r>
      <w:r>
        <w:rPr>
          <w:rFonts w:ascii="Times New Roman" w:hAnsi="Times New Roman" w:cs="Times New Roman"/>
          <w:sz w:val="28"/>
          <w:szCs w:val="28"/>
        </w:rPr>
        <w:t>№ 2 к настоящему решению</w:t>
      </w:r>
      <w:r w:rsidRPr="008402E9">
        <w:rPr>
          <w:rFonts w:ascii="Times New Roman" w:hAnsi="Times New Roman" w:cs="Times New Roman"/>
          <w:sz w:val="28"/>
          <w:szCs w:val="28"/>
        </w:rPr>
        <w:t>;</w:t>
      </w:r>
    </w:p>
    <w:p w:rsidR="002C40EA" w:rsidRPr="008A4281"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3 к насто</w:t>
      </w:r>
      <w:r>
        <w:rPr>
          <w:rFonts w:ascii="Times New Roman" w:hAnsi="Times New Roman" w:cs="Times New Roman"/>
          <w:sz w:val="28"/>
          <w:szCs w:val="28"/>
        </w:rPr>
        <w:t>ящему решению.</w:t>
      </w:r>
    </w:p>
    <w:p w:rsidR="002C40EA"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4 к настоящему решению</w:t>
      </w:r>
      <w:r>
        <w:rPr>
          <w:rFonts w:ascii="Times New Roman" w:hAnsi="Times New Roman" w:cs="Times New Roman"/>
          <w:sz w:val="28"/>
          <w:szCs w:val="28"/>
        </w:rPr>
        <w:t>.</w:t>
      </w:r>
    </w:p>
    <w:p w:rsidR="002C40EA" w:rsidRPr="008402E9" w:rsidRDefault="002C40EA" w:rsidP="002C40EA">
      <w:pPr>
        <w:spacing w:after="0" w:line="240" w:lineRule="auto"/>
        <w:ind w:firstLine="708"/>
        <w:jc w:val="both"/>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7.</w:t>
      </w:r>
      <w:r w:rsidRPr="008402E9">
        <w:rPr>
          <w:rFonts w:ascii="Times New Roman" w:hAnsi="Times New Roman" w:cs="Times New Roman"/>
          <w:sz w:val="28"/>
          <w:szCs w:val="28"/>
        </w:rPr>
        <w:t xml:space="preserve"> </w:t>
      </w:r>
      <w:r w:rsidRPr="00891FA2">
        <w:rPr>
          <w:rFonts w:ascii="Times New Roman" w:hAnsi="Times New Roman" w:cs="Times New Roman"/>
          <w:sz w:val="28"/>
          <w:szCs w:val="28"/>
        </w:rPr>
        <w:t>Установить общий объем бюджетных ассигнований на государственную поддержку семьи и детей на 2023 год в сумме 33 212,9 тыс. рублей, на 2024 год в сумме 66 838,4 тыс. рублей и на 2025 год в сумме 58 850,9 тыс. рублей.</w:t>
      </w:r>
    </w:p>
    <w:p w:rsidR="002C40EA" w:rsidRPr="00AC6F08"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lastRenderedPageBreak/>
        <w:t>8.</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2023 год и плановый период 2024 и 2025</w:t>
      </w:r>
      <w:r w:rsidRPr="008402E9">
        <w:rPr>
          <w:rFonts w:ascii="Times New Roman" w:hAnsi="Times New Roman" w:cs="Times New Roman"/>
          <w:sz w:val="28"/>
          <w:szCs w:val="28"/>
        </w:rPr>
        <w:t xml:space="preserve"> годов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5 к настоящему решению</w:t>
      </w:r>
      <w:r>
        <w:rPr>
          <w:rFonts w:ascii="Times New Roman" w:hAnsi="Times New Roman" w:cs="Times New Roman"/>
          <w:sz w:val="28"/>
          <w:szCs w:val="28"/>
        </w:rPr>
        <w:t>.</w:t>
      </w:r>
    </w:p>
    <w:p w:rsidR="002C40EA" w:rsidRPr="00AC6F08"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2023</w:t>
      </w:r>
      <w:r w:rsidRPr="008402E9">
        <w:rPr>
          <w:rFonts w:ascii="Times New Roman" w:hAnsi="Times New Roman" w:cs="Times New Roman"/>
          <w:sz w:val="28"/>
          <w:szCs w:val="28"/>
        </w:rPr>
        <w:t xml:space="preserve"> год в </w:t>
      </w:r>
      <w:r w:rsidRPr="00CD1885">
        <w:rPr>
          <w:rFonts w:ascii="Times New Roman" w:hAnsi="Times New Roman" w:cs="Times New Roman"/>
          <w:sz w:val="28"/>
          <w:szCs w:val="28"/>
        </w:rPr>
        <w:t>сумме 1 803,0 тыс. рублей, на 2024 год в сумме 1 800,0 тыс. рублей и на 2025 год в сумме</w:t>
      </w:r>
      <w:r w:rsidRPr="008402E9">
        <w:rPr>
          <w:rFonts w:ascii="Times New Roman" w:hAnsi="Times New Roman" w:cs="Times New Roman"/>
          <w:sz w:val="28"/>
          <w:szCs w:val="28"/>
        </w:rPr>
        <w:t xml:space="preserve"> </w:t>
      </w:r>
      <w:r>
        <w:rPr>
          <w:rFonts w:ascii="Times New Roman" w:hAnsi="Times New Roman" w:cs="Times New Roman"/>
          <w:sz w:val="28"/>
          <w:szCs w:val="28"/>
        </w:rPr>
        <w:t>1 800,0</w:t>
      </w:r>
      <w:r w:rsidRPr="008402E9">
        <w:rPr>
          <w:rFonts w:ascii="Times New Roman" w:hAnsi="Times New Roman" w:cs="Times New Roman"/>
          <w:sz w:val="28"/>
          <w:szCs w:val="28"/>
        </w:rPr>
        <w:t xml:space="preserve"> тыс. рублей.</w:t>
      </w:r>
    </w:p>
    <w:p w:rsidR="002C40EA" w:rsidRPr="00AC6F08"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10.</w:t>
      </w:r>
      <w:r w:rsidRPr="008402E9">
        <w:rPr>
          <w:rFonts w:ascii="Times New Roman" w:hAnsi="Times New Roman" w:cs="Times New Roman"/>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6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 xml:space="preserve">11. </w:t>
      </w:r>
      <w:r w:rsidRPr="008402E9">
        <w:rPr>
          <w:rFonts w:ascii="Times New Roman" w:hAnsi="Times New Roman" w:cs="Times New Roman"/>
          <w:sz w:val="28"/>
          <w:szCs w:val="28"/>
        </w:rPr>
        <w:t>Установить размер резервного фонда администрации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5 557,7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2024 - 2025</w:t>
      </w:r>
      <w:r w:rsidRPr="008402E9">
        <w:rPr>
          <w:rFonts w:ascii="Times New Roman" w:hAnsi="Times New Roman" w:cs="Times New Roman"/>
          <w:sz w:val="28"/>
          <w:szCs w:val="28"/>
        </w:rPr>
        <w:t xml:space="preserve"> годов в сумме </w:t>
      </w:r>
      <w:r w:rsidRPr="001C497E">
        <w:rPr>
          <w:rFonts w:ascii="Times New Roman" w:hAnsi="Times New Roman" w:cs="Times New Roman"/>
          <w:sz w:val="28"/>
          <w:szCs w:val="28"/>
        </w:rPr>
        <w:t>2</w:t>
      </w:r>
      <w:r>
        <w:rPr>
          <w:rFonts w:ascii="Times New Roman" w:hAnsi="Times New Roman" w:cs="Times New Roman"/>
          <w:sz w:val="28"/>
          <w:szCs w:val="28"/>
        </w:rPr>
        <w:t> 998,9</w:t>
      </w:r>
      <w:r w:rsidRPr="001C497E">
        <w:rPr>
          <w:rFonts w:ascii="Times New Roman" w:hAnsi="Times New Roman" w:cs="Times New Roman"/>
          <w:sz w:val="28"/>
          <w:szCs w:val="28"/>
        </w:rPr>
        <w:t xml:space="preserve"> тыс. рублей и 2</w:t>
      </w:r>
      <w:r>
        <w:rPr>
          <w:rFonts w:ascii="Times New Roman" w:hAnsi="Times New Roman" w:cs="Times New Roman"/>
          <w:sz w:val="28"/>
          <w:szCs w:val="28"/>
        </w:rPr>
        <w:t> 352,5</w:t>
      </w:r>
      <w:r w:rsidRPr="001C497E">
        <w:rPr>
          <w:rFonts w:ascii="Times New Roman" w:hAnsi="Times New Roman" w:cs="Times New Roman"/>
          <w:sz w:val="28"/>
          <w:szCs w:val="28"/>
        </w:rPr>
        <w:t xml:space="preserve"> тыс. руб</w:t>
      </w:r>
      <w:r w:rsidRPr="008402E9">
        <w:rPr>
          <w:rFonts w:ascii="Times New Roman" w:hAnsi="Times New Roman" w:cs="Times New Roman"/>
          <w:sz w:val="28"/>
          <w:szCs w:val="28"/>
        </w:rPr>
        <w:t>. соответственно.</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12.</w:t>
      </w:r>
      <w:r w:rsidRPr="008402E9">
        <w:rPr>
          <w:rFonts w:ascii="Times New Roman" w:hAnsi="Times New Roman" w:cs="Times New Roman"/>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23 год и на плановый период 2024-2025</w:t>
      </w:r>
      <w:r w:rsidRPr="008402E9">
        <w:rPr>
          <w:rFonts w:ascii="Times New Roman" w:hAnsi="Times New Roman" w:cs="Times New Roman"/>
          <w:sz w:val="28"/>
          <w:szCs w:val="28"/>
        </w:rPr>
        <w:t xml:space="preserve"> годов по соответствующим целевым статьям и виду расходов согласно приложению </w:t>
      </w:r>
      <w:r>
        <w:rPr>
          <w:rFonts w:ascii="Times New Roman" w:hAnsi="Times New Roman" w:cs="Times New Roman"/>
          <w:sz w:val="28"/>
          <w:szCs w:val="28"/>
        </w:rPr>
        <w:t xml:space="preserve">№ </w:t>
      </w:r>
      <w:r w:rsidRPr="008402E9">
        <w:rPr>
          <w:rFonts w:ascii="Times New Roman" w:hAnsi="Times New Roman" w:cs="Times New Roman"/>
          <w:sz w:val="28"/>
          <w:szCs w:val="28"/>
        </w:rPr>
        <w:t>4 к настоящему решению, в порядке, установленном администрацией Кочковского района Новосибирской области.</w:t>
      </w:r>
    </w:p>
    <w:p w:rsidR="002C40EA" w:rsidRPr="008402E9" w:rsidRDefault="002C40EA" w:rsidP="002C40EA">
      <w:pPr>
        <w:widowControl w:val="0"/>
        <w:autoSpaceDE w:val="0"/>
        <w:autoSpaceDN w:val="0"/>
        <w:adjustRightInd w:val="0"/>
        <w:spacing w:after="0" w:line="240" w:lineRule="auto"/>
        <w:jc w:val="both"/>
        <w:rPr>
          <w:rFonts w:ascii="Times New Roman" w:hAnsi="Times New Roman" w:cs="Times New Roman"/>
          <w:sz w:val="28"/>
          <w:szCs w:val="28"/>
        </w:rPr>
      </w:pPr>
      <w:r w:rsidRPr="008402E9">
        <w:rPr>
          <w:rFonts w:ascii="Times New Roman" w:eastAsiaTheme="minorEastAsia" w:hAnsi="Times New Roman" w:cs="Times New Roman"/>
          <w:b/>
          <w:sz w:val="28"/>
          <w:szCs w:val="28"/>
        </w:rPr>
        <w:t xml:space="preserve"> </w:t>
      </w:r>
      <w:r w:rsidRPr="001E3760">
        <w:rPr>
          <w:rFonts w:ascii="Times New Roman" w:eastAsiaTheme="minorEastAsia" w:hAnsi="Times New Roman" w:cs="Times New Roman"/>
          <w:b/>
          <w:sz w:val="28"/>
          <w:szCs w:val="28"/>
        </w:rPr>
        <w:t>13.</w:t>
      </w:r>
      <w:r w:rsidRPr="008402E9">
        <w:rPr>
          <w:rFonts w:ascii="Times New Roman" w:eastAsiaTheme="minorEastAsia" w:hAnsi="Times New Roman" w:cs="Times New Roman"/>
          <w:sz w:val="28"/>
          <w:szCs w:val="28"/>
        </w:rPr>
        <w:t xml:space="preserve"> Установить, что и</w:t>
      </w:r>
      <w:r w:rsidRPr="008402E9">
        <w:rPr>
          <w:rFonts w:ascii="Times New Roman" w:hAnsi="Times New Roman" w:cs="Times New Roman"/>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2C40EA" w:rsidRPr="007B6425" w:rsidRDefault="002C40EA" w:rsidP="002C40EA">
      <w:pPr>
        <w:spacing w:after="0" w:line="240" w:lineRule="auto"/>
        <w:jc w:val="both"/>
        <w:rPr>
          <w:rFonts w:ascii="Times New Roman" w:hAnsi="Times New Roman" w:cs="Times New Roman"/>
          <w:sz w:val="28"/>
          <w:szCs w:val="28"/>
        </w:rPr>
      </w:pPr>
      <w:r w:rsidRPr="007B6425">
        <w:rPr>
          <w:rFonts w:ascii="Times New Roman" w:hAnsi="Times New Roman" w:cs="Times New Roman"/>
          <w:b/>
          <w:sz w:val="28"/>
          <w:szCs w:val="28"/>
        </w:rPr>
        <w:t>14.</w:t>
      </w:r>
      <w:r w:rsidRPr="007B6425">
        <w:rPr>
          <w:rFonts w:ascii="Times New Roman" w:hAnsi="Times New Roman" w:cs="Times New Roman"/>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2C40EA" w:rsidRPr="007B6425"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tab/>
        <w:t>1) в размере до 100 процентов включительно цены договора (муниципального контракта) – по договорам (муниципальным контрактам):</w:t>
      </w:r>
    </w:p>
    <w:p w:rsidR="002C40EA" w:rsidRPr="007B6425"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tab/>
        <w:t>а) о предоставлении услуг связи, услуг проживания в гостиницах;</w:t>
      </w:r>
    </w:p>
    <w:p w:rsidR="002C40EA" w:rsidRPr="007B6425"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tab/>
        <w:t>б) о подписке на периодические издания и об их приобретении;</w:t>
      </w:r>
    </w:p>
    <w:p w:rsidR="002C40EA" w:rsidRPr="007B6425"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lastRenderedPageBreak/>
        <w:tab/>
        <w:t>в) на получение дополнительного профессионального образования;</w:t>
      </w:r>
    </w:p>
    <w:p w:rsidR="002C40EA" w:rsidRPr="007B6425"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tab/>
        <w:t>г) о приобретении авиа- и железнодорожных билетов, билетов для проезда междугородним транспортом, путевок на санаторно-курортное лечение;</w:t>
      </w:r>
    </w:p>
    <w:p w:rsidR="002C40EA" w:rsidRPr="007B6425" w:rsidRDefault="002C40EA" w:rsidP="002C40EA">
      <w:pPr>
        <w:spacing w:after="0" w:line="240" w:lineRule="auto"/>
        <w:jc w:val="both"/>
        <w:rPr>
          <w:rFonts w:ascii="Times New Roman" w:hAnsi="Times New Roman" w:cs="Times New Roman"/>
          <w:sz w:val="28"/>
          <w:szCs w:val="28"/>
        </w:rPr>
      </w:pPr>
      <w:r w:rsidRPr="007B6425">
        <w:rPr>
          <w:rFonts w:ascii="Times New Roman" w:hAnsi="Times New Roman" w:cs="Times New Roman"/>
          <w:sz w:val="28"/>
          <w:szCs w:val="28"/>
        </w:rPr>
        <w:tab/>
        <w:t>д) страхования;</w:t>
      </w:r>
    </w:p>
    <w:p w:rsidR="002C40EA" w:rsidRPr="007B6425" w:rsidRDefault="002C40EA" w:rsidP="002C40EA">
      <w:pPr>
        <w:spacing w:after="0" w:line="240" w:lineRule="auto"/>
        <w:jc w:val="both"/>
        <w:rPr>
          <w:rFonts w:ascii="Times New Roman" w:hAnsi="Times New Roman" w:cs="Times New Roman"/>
          <w:sz w:val="28"/>
          <w:szCs w:val="28"/>
        </w:rPr>
      </w:pPr>
      <w:r w:rsidRPr="007B6425">
        <w:rPr>
          <w:rFonts w:ascii="Times New Roman" w:hAnsi="Times New Roman" w:cs="Times New Roman"/>
          <w:sz w:val="28"/>
          <w:szCs w:val="28"/>
        </w:rPr>
        <w:tab/>
        <w:t>е) подлежащим оплате за счет средств, полученных от иной приносящей доход деятельности;</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ж) аренды;</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 xml:space="preserve">з) об оплате услуг по </w:t>
      </w:r>
      <w:r w:rsidRPr="007B6425">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7B6425">
        <w:rPr>
          <w:rFonts w:ascii="Times New Roman" w:eastAsiaTheme="minorEastAsia" w:hAnsi="Times New Roman" w:cs="Times New Roman"/>
          <w:sz w:val="28"/>
          <w:szCs w:val="28"/>
        </w:rPr>
        <w:t>;</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и) об оплате нотариальных действий и иных услуг, оказываемых при осуществлении нотариальных действий;</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к) об оказании услуг, связанных с предоставлением оператором электронной площадки доступа на электронную площадку;</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2C40EA" w:rsidRPr="007B6425"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7B6425">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2C40EA" w:rsidRPr="007B6425" w:rsidRDefault="002C40EA" w:rsidP="002C40EA">
      <w:pPr>
        <w:spacing w:after="0" w:line="240" w:lineRule="auto"/>
        <w:jc w:val="both"/>
        <w:rPr>
          <w:rFonts w:ascii="Times New Roman" w:eastAsiaTheme="minorEastAsia" w:hAnsi="Times New Roman" w:cs="Times New Roman"/>
          <w:sz w:val="28"/>
          <w:szCs w:val="28"/>
        </w:rPr>
      </w:pPr>
      <w:r w:rsidRPr="007B6425">
        <w:rPr>
          <w:rFonts w:ascii="Times New Roman" w:hAnsi="Times New Roman" w:cs="Times New Roman"/>
          <w:sz w:val="28"/>
          <w:szCs w:val="28"/>
        </w:rPr>
        <w:tab/>
        <w:t>2) в размере до 100 процентов включительно цены договора (муниципального контракта) – по распоряжению администрации Кочковского района Новосибирской области;</w:t>
      </w:r>
    </w:p>
    <w:p w:rsidR="002C40EA" w:rsidRPr="008402E9" w:rsidRDefault="002C40EA" w:rsidP="002C40EA">
      <w:pPr>
        <w:spacing w:after="0" w:line="240" w:lineRule="auto"/>
        <w:jc w:val="both"/>
        <w:rPr>
          <w:rFonts w:ascii="Times New Roman" w:hAnsi="Times New Roman" w:cs="Times New Roman"/>
          <w:b/>
          <w:sz w:val="28"/>
          <w:szCs w:val="28"/>
        </w:rPr>
      </w:pPr>
      <w:r w:rsidRPr="007B6425">
        <w:rPr>
          <w:rFonts w:ascii="Times New Roman" w:hAnsi="Times New Roman" w:cs="Times New Roman"/>
          <w:sz w:val="28"/>
          <w:szCs w:val="28"/>
        </w:rPr>
        <w:tab/>
        <w:t>3) в размере до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b/>
          <w:sz w:val="28"/>
          <w:szCs w:val="28"/>
        </w:rPr>
        <w:t>15.</w:t>
      </w:r>
      <w:r w:rsidRPr="008402E9">
        <w:rPr>
          <w:rFonts w:ascii="Times New Roman" w:hAnsi="Times New Roman" w:cs="Times New Roman"/>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2C40EA"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2C40EA" w:rsidRPr="00AC6F08" w:rsidRDefault="002C40EA" w:rsidP="002C40EA">
      <w:pPr>
        <w:spacing w:after="0" w:line="240" w:lineRule="auto"/>
        <w:jc w:val="both"/>
        <w:rPr>
          <w:rFonts w:ascii="Times New Roman" w:hAnsi="Times New Roman" w:cs="Times New Roman"/>
          <w:sz w:val="28"/>
          <w:szCs w:val="28"/>
        </w:rPr>
      </w:pPr>
      <w:r w:rsidRPr="00CA2F9C">
        <w:rPr>
          <w:rFonts w:ascii="Times New Roman" w:hAnsi="Times New Roman" w:cs="Times New Roman"/>
          <w:b/>
          <w:sz w:val="28"/>
          <w:szCs w:val="28"/>
        </w:rPr>
        <w:t>16.</w:t>
      </w:r>
      <w:r>
        <w:rPr>
          <w:rFonts w:ascii="Times New Roman" w:hAnsi="Times New Roman" w:cs="Times New Roman"/>
          <w:sz w:val="28"/>
          <w:szCs w:val="28"/>
        </w:rPr>
        <w:t xml:space="preserve"> Установить в качестве критерия выравнивания финансовых возможностей поселений по осуществлению органами местного самоуправления муниципальных образований Кочковского района Новосибирской области полномочий по решению вопросов местного значения уровень расчетной бюджетной обеспеченности поселений на 2023 год - 0,966, на 2024 год – 0,889, на 2025 год-0,891.</w:t>
      </w:r>
    </w:p>
    <w:p w:rsidR="002C40EA" w:rsidRPr="00AC6F08" w:rsidRDefault="002C40EA" w:rsidP="002C40EA">
      <w:pPr>
        <w:autoSpaceDE w:val="0"/>
        <w:autoSpaceDN w:val="0"/>
        <w:adjustRightInd w:val="0"/>
        <w:spacing w:after="0" w:line="240" w:lineRule="auto"/>
        <w:jc w:val="both"/>
        <w:rPr>
          <w:rFonts w:ascii="Times New Roman" w:eastAsia="Calibri" w:hAnsi="Times New Roman" w:cs="Times New Roman"/>
          <w:sz w:val="28"/>
          <w:szCs w:val="28"/>
        </w:rPr>
      </w:pPr>
      <w:r w:rsidRPr="008402E9">
        <w:rPr>
          <w:rFonts w:ascii="Times New Roman" w:hAnsi="Times New Roman" w:cs="Times New Roman"/>
          <w:b/>
          <w:sz w:val="28"/>
          <w:szCs w:val="28"/>
        </w:rPr>
        <w:t>1</w:t>
      </w:r>
      <w:r>
        <w:rPr>
          <w:rFonts w:ascii="Times New Roman" w:hAnsi="Times New Roman" w:cs="Times New Roman"/>
          <w:b/>
          <w:sz w:val="28"/>
          <w:szCs w:val="28"/>
        </w:rPr>
        <w:t>7</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sidRPr="008402E9">
        <w:rPr>
          <w:rFonts w:ascii="Times New Roman" w:hAnsi="Times New Roman" w:cs="Times New Roman"/>
          <w:sz w:val="28"/>
          <w:szCs w:val="28"/>
        </w:rPr>
        <w:t>Утвердить объем дотаций на выравнивание бюджетной обеспеченности поселений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41 718,0 тыс. рублей,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26 561,2</w:t>
      </w:r>
      <w:r w:rsidRPr="008402E9">
        <w:rPr>
          <w:rFonts w:ascii="Times New Roman" w:hAnsi="Times New Roman" w:cs="Times New Roman"/>
          <w:sz w:val="28"/>
          <w:szCs w:val="28"/>
        </w:rPr>
        <w:t xml:space="preserve"> тыс. рублей, на 202</w:t>
      </w:r>
      <w:r>
        <w:rPr>
          <w:rFonts w:ascii="Times New Roman" w:hAnsi="Times New Roman" w:cs="Times New Roman"/>
          <w:sz w:val="28"/>
          <w:szCs w:val="28"/>
        </w:rPr>
        <w:t>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28 191,0</w:t>
      </w:r>
      <w:r w:rsidRPr="008402E9">
        <w:rPr>
          <w:rFonts w:ascii="Times New Roman" w:hAnsi="Times New Roman" w:cs="Times New Roman"/>
          <w:sz w:val="28"/>
          <w:szCs w:val="28"/>
        </w:rPr>
        <w:t xml:space="preserve"> тыс. рублей в соответствии с методикой </w:t>
      </w:r>
      <w:r w:rsidRPr="008402E9">
        <w:rPr>
          <w:rFonts w:ascii="Times New Roman" w:eastAsia="Calibri" w:hAnsi="Times New Roman" w:cs="Times New Roman"/>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308 960,7</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704 011,8</w:t>
      </w:r>
      <w:r w:rsidRPr="008402E9">
        <w:rPr>
          <w:rFonts w:ascii="Times New Roman" w:hAnsi="Times New Roman" w:cs="Times New Roman"/>
          <w:sz w:val="28"/>
          <w:szCs w:val="28"/>
        </w:rPr>
        <w:t xml:space="preserve"> тыс. рублей направляются:</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150 206,1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334 143,5</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49 300,9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109 797,3</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w:t>
      </w:r>
      <w:r w:rsidRPr="008402E9">
        <w:rPr>
          <w:rFonts w:ascii="Times New Roman" w:hAnsi="Times New Roman" w:cs="Times New Roman"/>
          <w:sz w:val="28"/>
          <w:szCs w:val="28"/>
        </w:rPr>
        <w:lastRenderedPageBreak/>
        <w:t xml:space="preserve">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hAnsi="Times New Roman" w:cs="Times New Roman"/>
          <w:sz w:val="28"/>
          <w:szCs w:val="28"/>
        </w:rPr>
        <w:t>без попечения родителей»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14 687,8</w:t>
      </w:r>
      <w:r w:rsidRPr="008402E9">
        <w:rPr>
          <w:rFonts w:ascii="Times New Roman" w:hAnsi="Times New Roman" w:cs="Times New Roman"/>
          <w:sz w:val="28"/>
          <w:szCs w:val="28"/>
        </w:rPr>
        <w:t>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32 107,0</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4) на реализацию мероприятий по образованию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1 547,2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3 391,8</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41 718,0</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54 752,2</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w:t>
      </w:r>
      <w:r>
        <w:rPr>
          <w:rFonts w:ascii="Times New Roman" w:hAnsi="Times New Roman" w:cs="Times New Roman"/>
          <w:sz w:val="28"/>
          <w:szCs w:val="28"/>
        </w:rPr>
        <w:t>льных категорий граждан»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35 531,2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78 325,5</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7B6425">
        <w:rPr>
          <w:rFonts w:ascii="Times New Roman" w:hAnsi="Times New Roman" w:cs="Times New Roman"/>
          <w:sz w:val="28"/>
          <w:szCs w:val="28"/>
        </w:rPr>
        <w:t>7)  на реализацию мероприятий по осуществлению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в сумме 1 591,8 тыс. рублей, на плановый период 2024-2025 годов в сумме 3 397,4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lastRenderedPageBreak/>
        <w:t>8)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13,9</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9)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75,8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165,0</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10)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w:t>
      </w:r>
      <w:r>
        <w:rPr>
          <w:rFonts w:ascii="Times New Roman" w:hAnsi="Times New Roman" w:cs="Times New Roman"/>
          <w:sz w:val="28"/>
          <w:szCs w:val="28"/>
        </w:rPr>
        <w:t>жотраслевых) соглашений»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285,4</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628,9</w:t>
      </w:r>
      <w:r w:rsidRPr="008402E9">
        <w:rPr>
          <w:rFonts w:ascii="Times New Roman" w:hAnsi="Times New Roman" w:cs="Times New Roman"/>
          <w:sz w:val="28"/>
          <w:szCs w:val="28"/>
        </w:rPr>
        <w:t xml:space="preserve"> тыс. рублей;</w:t>
      </w:r>
    </w:p>
    <w:p w:rsidR="002C40EA" w:rsidRPr="008402E9" w:rsidRDefault="002C40EA" w:rsidP="002C40EA">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sidRPr="008402E9">
        <w:rPr>
          <w:rFonts w:ascii="Times New Roman" w:eastAsiaTheme="minorEastAsia" w:hAnsi="Times New Roman" w:cs="Times New Roman"/>
          <w:sz w:val="28"/>
          <w:szCs w:val="28"/>
        </w:rPr>
        <w:t xml:space="preserve">          11)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sidRPr="008402E9">
        <w:rPr>
          <w:rFonts w:ascii="Times New Roman" w:eastAsiaTheme="minorEastAsia" w:hAnsi="Times New Roman" w:cs="Times New Roman"/>
          <w:bCs/>
          <w:iCs/>
          <w:sz w:val="28"/>
          <w:szCs w:val="28"/>
        </w:rPr>
        <w:t xml:space="preserve">социальной поддержке отдельных категорий детей, обучающихся в образовательных организациях, в соответствии с </w:t>
      </w:r>
      <w:hyperlink r:id="rId9"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w:t>
      </w:r>
      <w:r>
        <w:rPr>
          <w:rFonts w:ascii="Times New Roman" w:eastAsiaTheme="minorEastAsia" w:hAnsi="Times New Roman" w:cs="Times New Roman"/>
          <w:bCs/>
          <w:iCs/>
          <w:sz w:val="28"/>
          <w:szCs w:val="28"/>
        </w:rPr>
        <w:t>вательных организациях», на 2023</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13 673,8</w:t>
      </w:r>
      <w:r w:rsidRPr="008402E9">
        <w:rPr>
          <w:rFonts w:ascii="Times New Roman" w:eastAsiaTheme="minorEastAsia" w:hAnsi="Times New Roman" w:cs="Times New Roman"/>
          <w:bCs/>
          <w:iCs/>
          <w:sz w:val="28"/>
          <w:szCs w:val="28"/>
        </w:rPr>
        <w:t xml:space="preserve"> тыс. рублей, </w:t>
      </w:r>
      <w:r>
        <w:rPr>
          <w:rFonts w:ascii="Times New Roman" w:hAnsi="Times New Roman" w:cs="Times New Roman"/>
          <w:sz w:val="28"/>
          <w:szCs w:val="28"/>
        </w:rPr>
        <w:t>на плановый период 2024-2025</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27 347,6</w:t>
      </w:r>
      <w:r w:rsidRPr="008402E9">
        <w:rPr>
          <w:rFonts w:ascii="Times New Roman" w:eastAsiaTheme="minorEastAsia" w:hAnsi="Times New Roman" w:cs="Times New Roman"/>
          <w:bCs/>
          <w:iCs/>
          <w:sz w:val="28"/>
          <w:szCs w:val="28"/>
        </w:rPr>
        <w:t xml:space="preserve"> тыс. рублей;</w:t>
      </w:r>
    </w:p>
    <w:p w:rsidR="002C40EA" w:rsidRPr="008402E9" w:rsidRDefault="002C40EA" w:rsidP="002C40EA">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sidRPr="008402E9">
        <w:rPr>
          <w:rFonts w:ascii="Times New Roman" w:eastAsiaTheme="minorEastAsia" w:hAnsi="Times New Roman" w:cs="Times New Roman"/>
          <w:bCs/>
          <w:iCs/>
          <w:sz w:val="28"/>
          <w:szCs w:val="28"/>
        </w:rPr>
        <w:t xml:space="preserve">          12)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bCs/>
          <w:iCs/>
          <w:sz w:val="28"/>
          <w:szCs w:val="28"/>
        </w:rPr>
        <w:t xml:space="preserve">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w:t>
      </w:r>
      <w:r w:rsidRPr="008402E9">
        <w:rPr>
          <w:rFonts w:ascii="Times New Roman" w:eastAsiaTheme="minorEastAsia" w:hAnsi="Times New Roman" w:cs="Times New Roman"/>
          <w:bCs/>
          <w:iCs/>
          <w:sz w:val="28"/>
          <w:szCs w:val="28"/>
        </w:rPr>
        <w:lastRenderedPageBreak/>
        <w:t xml:space="preserve">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без попечения родителей» на 2023</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76,8 тыс. рублей,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20 790,7 тыс. рублей,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11 913,3</w:t>
      </w:r>
      <w:r w:rsidRPr="008402E9">
        <w:rPr>
          <w:rFonts w:ascii="Times New Roman" w:eastAsiaTheme="minorEastAsia" w:hAnsi="Times New Roman" w:cs="Times New Roman"/>
          <w:bCs/>
          <w:iCs/>
          <w:sz w:val="28"/>
          <w:szCs w:val="28"/>
        </w:rPr>
        <w:t xml:space="preserve"> тыс. рублей;</w:t>
      </w:r>
    </w:p>
    <w:p w:rsidR="002C40EA" w:rsidRPr="008402E9" w:rsidRDefault="002C40EA" w:rsidP="002C40EA">
      <w:pPr>
        <w:pStyle w:val="25"/>
        <w:jc w:val="both"/>
        <w:rPr>
          <w:rFonts w:ascii="Times New Roman" w:hAnsi="Times New Roman"/>
          <w:sz w:val="28"/>
          <w:szCs w:val="28"/>
        </w:rPr>
      </w:pPr>
      <w:r w:rsidRPr="008402E9">
        <w:rPr>
          <w:rFonts w:ascii="Times New Roman" w:eastAsiaTheme="minorEastAsia" w:hAnsi="Times New Roman"/>
          <w:bCs/>
          <w:iCs/>
          <w:sz w:val="28"/>
          <w:szCs w:val="28"/>
        </w:rPr>
        <w:t xml:space="preserve">          13)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2023</w:t>
      </w:r>
      <w:r w:rsidRPr="008402E9">
        <w:rPr>
          <w:rFonts w:ascii="Times New Roman" w:hAnsi="Times New Roman"/>
          <w:sz w:val="28"/>
          <w:szCs w:val="28"/>
        </w:rPr>
        <w:t xml:space="preserve"> год в сумме </w:t>
      </w:r>
      <w:r>
        <w:rPr>
          <w:rFonts w:ascii="Times New Roman" w:hAnsi="Times New Roman"/>
          <w:sz w:val="28"/>
          <w:szCs w:val="28"/>
        </w:rPr>
        <w:t>4,7</w:t>
      </w:r>
      <w:r w:rsidRPr="008402E9">
        <w:rPr>
          <w:rFonts w:ascii="Times New Roman" w:hAnsi="Times New Roman"/>
          <w:sz w:val="28"/>
          <w:szCs w:val="28"/>
        </w:rPr>
        <w:t xml:space="preserve"> тыс.</w:t>
      </w:r>
      <w:r>
        <w:rPr>
          <w:rFonts w:ascii="Times New Roman" w:hAnsi="Times New Roman"/>
          <w:sz w:val="28"/>
          <w:szCs w:val="28"/>
        </w:rPr>
        <w:t xml:space="preserve"> рублей, на плановый период 2024-2025</w:t>
      </w:r>
      <w:r w:rsidRPr="008402E9">
        <w:rPr>
          <w:rFonts w:ascii="Times New Roman" w:hAnsi="Times New Roman"/>
          <w:sz w:val="28"/>
          <w:szCs w:val="28"/>
        </w:rPr>
        <w:t xml:space="preserve"> годов в сумме </w:t>
      </w:r>
      <w:r>
        <w:rPr>
          <w:rFonts w:ascii="Times New Roman" w:hAnsi="Times New Roman"/>
          <w:sz w:val="28"/>
          <w:szCs w:val="28"/>
        </w:rPr>
        <w:t>9,0</w:t>
      </w:r>
      <w:r w:rsidRPr="008402E9">
        <w:rPr>
          <w:rFonts w:ascii="Times New Roman" w:hAnsi="Times New Roman"/>
          <w:sz w:val="28"/>
          <w:szCs w:val="28"/>
        </w:rPr>
        <w:t xml:space="preserve"> тыс. рублей;</w:t>
      </w:r>
    </w:p>
    <w:p w:rsidR="002C40EA" w:rsidRDefault="002C40EA" w:rsidP="002C40EA">
      <w:pPr>
        <w:pStyle w:val="25"/>
        <w:jc w:val="both"/>
        <w:rPr>
          <w:rFonts w:ascii="Times New Roman" w:hAnsi="Times New Roman"/>
          <w:sz w:val="28"/>
          <w:szCs w:val="28"/>
        </w:rPr>
      </w:pPr>
      <w:r w:rsidRPr="008402E9">
        <w:rPr>
          <w:rFonts w:ascii="Times New Roman" w:hAnsi="Times New Roman"/>
          <w:sz w:val="28"/>
          <w:szCs w:val="28"/>
        </w:rPr>
        <w:tab/>
        <w:t>14)  на организацию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w:t>
      </w:r>
      <w:r>
        <w:rPr>
          <w:rFonts w:ascii="Times New Roman" w:hAnsi="Times New Roman"/>
          <w:sz w:val="28"/>
          <w:szCs w:val="28"/>
        </w:rPr>
        <w:t>ивотными без владельцев» на 2023</w:t>
      </w:r>
      <w:r w:rsidRPr="008402E9">
        <w:rPr>
          <w:rFonts w:ascii="Times New Roman" w:hAnsi="Times New Roman"/>
          <w:sz w:val="28"/>
          <w:szCs w:val="28"/>
        </w:rPr>
        <w:t xml:space="preserve"> год в сумме </w:t>
      </w:r>
      <w:r>
        <w:rPr>
          <w:rFonts w:ascii="Times New Roman" w:hAnsi="Times New Roman"/>
          <w:sz w:val="28"/>
          <w:szCs w:val="28"/>
        </w:rPr>
        <w:t>255,0</w:t>
      </w:r>
      <w:r w:rsidRPr="008402E9">
        <w:rPr>
          <w:rFonts w:ascii="Times New Roman" w:hAnsi="Times New Roman"/>
          <w:sz w:val="28"/>
          <w:szCs w:val="28"/>
        </w:rPr>
        <w:t xml:space="preserve"> тыс. </w:t>
      </w:r>
      <w:r>
        <w:rPr>
          <w:rFonts w:ascii="Times New Roman" w:hAnsi="Times New Roman"/>
          <w:sz w:val="28"/>
          <w:szCs w:val="28"/>
        </w:rPr>
        <w:t>рублей и на плановый период 2024-2025</w:t>
      </w:r>
      <w:r w:rsidRPr="008402E9">
        <w:rPr>
          <w:rFonts w:ascii="Times New Roman" w:hAnsi="Times New Roman"/>
          <w:sz w:val="28"/>
          <w:szCs w:val="28"/>
        </w:rPr>
        <w:t xml:space="preserve"> годов в сумме </w:t>
      </w:r>
      <w:r>
        <w:rPr>
          <w:rFonts w:ascii="Times New Roman" w:hAnsi="Times New Roman"/>
          <w:sz w:val="28"/>
          <w:szCs w:val="28"/>
        </w:rPr>
        <w:t>510,0</w:t>
      </w:r>
      <w:r w:rsidRPr="008402E9">
        <w:rPr>
          <w:rFonts w:ascii="Times New Roman" w:hAnsi="Times New Roman"/>
          <w:sz w:val="28"/>
          <w:szCs w:val="28"/>
        </w:rPr>
        <w:t xml:space="preserve"> тыс. рублей.</w:t>
      </w:r>
    </w:p>
    <w:p w:rsidR="002C40EA" w:rsidRDefault="002C40EA" w:rsidP="002C40EA">
      <w:pPr>
        <w:pStyle w:val="25"/>
        <w:jc w:val="both"/>
        <w:rPr>
          <w:rFonts w:ascii="Times New Roman" w:hAnsi="Times New Roman"/>
          <w:sz w:val="28"/>
          <w:szCs w:val="28"/>
        </w:rPr>
      </w:pPr>
      <w:r>
        <w:rPr>
          <w:rFonts w:ascii="Times New Roman" w:hAnsi="Times New Roman"/>
          <w:sz w:val="28"/>
          <w:szCs w:val="28"/>
        </w:rPr>
        <w:t xml:space="preserve">         15) на реализацию мероприятий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 Законом Новосибирской области от 24 ноября 2014 года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на 2025</w:t>
      </w:r>
      <w:r w:rsidRPr="008402E9">
        <w:rPr>
          <w:rFonts w:ascii="Times New Roman" w:hAnsi="Times New Roman"/>
          <w:sz w:val="28"/>
          <w:szCs w:val="28"/>
        </w:rPr>
        <w:t xml:space="preserve"> год в сумме </w:t>
      </w:r>
      <w:r>
        <w:rPr>
          <w:rFonts w:ascii="Times New Roman" w:hAnsi="Times New Roman"/>
          <w:sz w:val="28"/>
          <w:szCs w:val="28"/>
        </w:rPr>
        <w:t>1 684,5</w:t>
      </w:r>
      <w:r w:rsidRPr="008402E9">
        <w:rPr>
          <w:rFonts w:ascii="Times New Roman" w:hAnsi="Times New Roman"/>
          <w:sz w:val="28"/>
          <w:szCs w:val="28"/>
        </w:rPr>
        <w:t xml:space="preserve"> тыс. </w:t>
      </w:r>
      <w:r>
        <w:rPr>
          <w:rFonts w:ascii="Times New Roman" w:hAnsi="Times New Roman"/>
          <w:sz w:val="28"/>
          <w:szCs w:val="28"/>
        </w:rPr>
        <w:t>рублей.</w:t>
      </w:r>
    </w:p>
    <w:p w:rsidR="002C40EA" w:rsidRPr="00AC6F08" w:rsidRDefault="002C40EA" w:rsidP="002C40EA">
      <w:pPr>
        <w:pStyle w:val="25"/>
        <w:jc w:val="both"/>
        <w:rPr>
          <w:rFonts w:ascii="Times New Roman" w:hAnsi="Times New Roman"/>
          <w:sz w:val="28"/>
          <w:szCs w:val="28"/>
        </w:rPr>
      </w:pPr>
      <w:r>
        <w:rPr>
          <w:rFonts w:ascii="Times New Roman" w:hAnsi="Times New Roman"/>
          <w:sz w:val="28"/>
          <w:szCs w:val="28"/>
        </w:rPr>
        <w:t xml:space="preserve">        16) на реализацию мероприятий по осуществлению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w:t>
      </w:r>
      <w:r>
        <w:rPr>
          <w:rFonts w:ascii="Times New Roman" w:hAnsi="Times New Roman"/>
          <w:sz w:val="28"/>
          <w:szCs w:val="28"/>
        </w:rPr>
        <w:lastRenderedPageBreak/>
        <w:t>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2024 год в сумме 12 517,1 тыс. рублей и на 2025 год в сумме 12 517,1 тыс. рублей.</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7 к настоящему решению</w:t>
      </w:r>
      <w:r w:rsidRPr="008402E9">
        <w:rPr>
          <w:rFonts w:ascii="Times New Roman" w:hAnsi="Times New Roman" w:cs="Times New Roman"/>
          <w:sz w:val="28"/>
          <w:szCs w:val="28"/>
        </w:rPr>
        <w:t>.</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D46B75">
        <w:rPr>
          <w:rFonts w:ascii="Times New Roman" w:hAnsi="Times New Roman" w:cs="Times New Roman"/>
          <w:sz w:val="28"/>
          <w:szCs w:val="28"/>
        </w:rPr>
        <w:t>б)  на реализацию мероприятий по осуществлению первичного воинского учета органами местного самоуправления поселений,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и плановый период 2024 и 2025 годов согласно таблице 1 приложения № 8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569 620,8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250 246,1</w:t>
      </w:r>
      <w:r w:rsidRPr="008402E9">
        <w:rPr>
          <w:rFonts w:ascii="Times New Roman" w:hAnsi="Times New Roman" w:cs="Times New Roman"/>
          <w:sz w:val="28"/>
          <w:szCs w:val="28"/>
        </w:rPr>
        <w:t xml:space="preserve"> тыс. рублей направляются:</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1 834,3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3 668,6</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290 541,0</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w:t>
      </w:r>
      <w:r w:rsidRPr="008402E9">
        <w:rPr>
          <w:rFonts w:ascii="Times New Roman" w:hAnsi="Times New Roman" w:cs="Times New Roman"/>
          <w:sz w:val="28"/>
          <w:szCs w:val="28"/>
        </w:rPr>
        <w:lastRenderedPageBreak/>
        <w:t xml:space="preserve">значения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40 799,0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20 786,4</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4) </w:t>
      </w:r>
      <w:r w:rsidRPr="008402E9">
        <w:rPr>
          <w:rFonts w:ascii="Times New Roman" w:hAnsi="Times New Roman" w:cs="Times New Roman"/>
          <w:sz w:val="28"/>
          <w:szCs w:val="28"/>
        </w:rPr>
        <w:t>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w:t>
      </w:r>
      <w:r>
        <w:rPr>
          <w:rFonts w:ascii="Times New Roman" w:hAnsi="Times New Roman" w:cs="Times New Roman"/>
          <w:sz w:val="28"/>
          <w:szCs w:val="28"/>
        </w:rPr>
        <w:t>я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w:t>
      </w:r>
      <w:r w:rsidRPr="008402E9">
        <w:rPr>
          <w:rFonts w:ascii="Times New Roman" w:hAnsi="Times New Roman" w:cs="Times New Roman"/>
          <w:sz w:val="28"/>
          <w:szCs w:val="28"/>
        </w:rPr>
        <w:t> 000,0 тыс. рублей</w:t>
      </w:r>
      <w:r>
        <w:rPr>
          <w:rFonts w:ascii="Times New Roman" w:hAnsi="Times New Roman" w:cs="Times New Roman"/>
          <w:sz w:val="28"/>
          <w:szCs w:val="28"/>
        </w:rPr>
        <w:t xml:space="preserve"> и на 2025 год</w:t>
      </w:r>
      <w:r w:rsidRPr="008402E9">
        <w:rPr>
          <w:rFonts w:ascii="Times New Roman" w:hAnsi="Times New Roman" w:cs="Times New Roman"/>
          <w:sz w:val="28"/>
          <w:szCs w:val="28"/>
        </w:rPr>
        <w:t xml:space="preserve"> в сумме </w:t>
      </w:r>
      <w:r>
        <w:rPr>
          <w:rFonts w:ascii="Times New Roman" w:hAnsi="Times New Roman" w:cs="Times New Roman"/>
          <w:sz w:val="28"/>
          <w:szCs w:val="28"/>
        </w:rPr>
        <w:t>2 5</w:t>
      </w:r>
      <w:r w:rsidRPr="008402E9">
        <w:rPr>
          <w:rFonts w:ascii="Times New Roman" w:hAnsi="Times New Roman" w:cs="Times New Roman"/>
          <w:sz w:val="28"/>
          <w:szCs w:val="28"/>
        </w:rPr>
        <w:t>00,0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w:t>
      </w:r>
      <w:r w:rsidRPr="008402E9">
        <w:rPr>
          <w:rFonts w:ascii="Times New Roman" w:hAnsi="Times New Roman" w:cs="Times New Roman"/>
          <w:sz w:val="28"/>
          <w:szCs w:val="28"/>
        </w:rPr>
        <w:t xml:space="preserve">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w:t>
      </w:r>
      <w:r w:rsidRPr="008402E9">
        <w:rPr>
          <w:rFonts w:ascii="Times New Roman" w:hAnsi="Times New Roman" w:cs="Times New Roman"/>
          <w:iCs/>
          <w:sz w:val="28"/>
          <w:szCs w:val="28"/>
        </w:rPr>
        <w:t xml:space="preserve"> </w:t>
      </w:r>
      <w:r w:rsidRPr="008402E9">
        <w:rPr>
          <w:rFonts w:ascii="Times New Roman" w:hAnsi="Times New Roman" w:cs="Times New Roman"/>
          <w:sz w:val="28"/>
          <w:szCs w:val="28"/>
        </w:rPr>
        <w:t xml:space="preserve">в сумме </w:t>
      </w:r>
      <w:r>
        <w:rPr>
          <w:rFonts w:ascii="Times New Roman" w:hAnsi="Times New Roman" w:cs="Times New Roman"/>
          <w:sz w:val="28"/>
          <w:szCs w:val="28"/>
        </w:rPr>
        <w:t>5 055,4</w:t>
      </w:r>
      <w:r w:rsidRPr="008402E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 на 2024 </w:t>
      </w:r>
      <w:r w:rsidRPr="008402E9">
        <w:rPr>
          <w:rFonts w:ascii="Times New Roman" w:hAnsi="Times New Roman" w:cs="Times New Roman"/>
          <w:sz w:val="28"/>
          <w:szCs w:val="28"/>
        </w:rPr>
        <w:t xml:space="preserve">год в сумме </w:t>
      </w:r>
      <w:r>
        <w:rPr>
          <w:rFonts w:ascii="Times New Roman" w:hAnsi="Times New Roman" w:cs="Times New Roman"/>
          <w:sz w:val="28"/>
          <w:szCs w:val="28"/>
        </w:rPr>
        <w:t>5 695,2</w:t>
      </w:r>
      <w:r w:rsidRPr="008402E9">
        <w:rPr>
          <w:rFonts w:ascii="Times New Roman" w:hAnsi="Times New Roman" w:cs="Times New Roman"/>
          <w:iCs/>
          <w:sz w:val="28"/>
          <w:szCs w:val="28"/>
        </w:rPr>
        <w:t xml:space="preserve"> тыс. рублей</w:t>
      </w:r>
      <w:r w:rsidRPr="008402E9">
        <w:rPr>
          <w:rFonts w:ascii="Times New Roman" w:hAnsi="Times New Roman" w:cs="Times New Roman"/>
          <w:sz w:val="28"/>
          <w:szCs w:val="28"/>
        </w:rPr>
        <w:t>;</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6)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428,6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855,2</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7)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48 831,4</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w:t>
      </w:r>
      <w:r>
        <w:rPr>
          <w:rFonts w:ascii="Times New Roman" w:hAnsi="Times New Roman" w:cs="Times New Roman"/>
          <w:sz w:val="28"/>
          <w:szCs w:val="28"/>
        </w:rPr>
        <w:t>14 063,0</w:t>
      </w:r>
      <w:r w:rsidRPr="008402E9">
        <w:rPr>
          <w:rFonts w:ascii="Times New Roman" w:hAnsi="Times New Roman" w:cs="Times New Roman"/>
          <w:sz w:val="28"/>
          <w:szCs w:val="28"/>
        </w:rPr>
        <w:t xml:space="preserve">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34 768,4</w:t>
      </w:r>
      <w:r w:rsidRPr="008402E9">
        <w:rPr>
          <w:rFonts w:ascii="Times New Roman" w:hAnsi="Times New Roman" w:cs="Times New Roman"/>
          <w:sz w:val="28"/>
          <w:szCs w:val="28"/>
        </w:rPr>
        <w:t xml:space="preserve"> тыс. р</w:t>
      </w:r>
      <w:r>
        <w:rPr>
          <w:rFonts w:ascii="Times New Roman" w:hAnsi="Times New Roman" w:cs="Times New Roman"/>
          <w:sz w:val="28"/>
          <w:szCs w:val="28"/>
        </w:rPr>
        <w:t>ублей)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89 500,8</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19 964,0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69 536,8</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8)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512,5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1 02</w:t>
      </w:r>
      <w:r>
        <w:rPr>
          <w:rFonts w:ascii="Times New Roman" w:hAnsi="Times New Roman" w:cs="Times New Roman"/>
          <w:sz w:val="28"/>
          <w:szCs w:val="28"/>
        </w:rPr>
        <w:t>5</w:t>
      </w:r>
      <w:r w:rsidRPr="008402E9">
        <w:rPr>
          <w:rFonts w:ascii="Times New Roman" w:hAnsi="Times New Roman" w:cs="Times New Roman"/>
          <w:sz w:val="28"/>
          <w:szCs w:val="28"/>
        </w:rPr>
        <w:t>,0 тыс. рублей;</w:t>
      </w:r>
      <w:r w:rsidRPr="008402E9">
        <w:rPr>
          <w:rFonts w:ascii="Times New Roman" w:hAnsi="Times New Roman" w:cs="Times New Roman"/>
          <w:sz w:val="28"/>
          <w:szCs w:val="28"/>
        </w:rPr>
        <w:tab/>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9)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7 684,3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15 011,5</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
    <w:p w:rsidR="002C40EA" w:rsidRPr="005171D1" w:rsidRDefault="002C40EA" w:rsidP="002C40EA">
      <w:pPr>
        <w:pStyle w:val="aa"/>
        <w:jc w:val="both"/>
        <w:rPr>
          <w:rFonts w:cs="Times New Roman"/>
          <w:sz w:val="28"/>
          <w:szCs w:val="28"/>
        </w:rPr>
      </w:pPr>
      <w:r w:rsidRPr="008402E9">
        <w:rPr>
          <w:rFonts w:cs="Times New Roman"/>
          <w:sz w:val="28"/>
          <w:szCs w:val="28"/>
        </w:rPr>
        <w:lastRenderedPageBreak/>
        <w:tab/>
      </w:r>
      <w:r w:rsidRPr="005171D1">
        <w:rPr>
          <w:rFonts w:cs="Times New Roman"/>
          <w:sz w:val="28"/>
          <w:szCs w:val="28"/>
        </w:rPr>
        <w:t>1</w:t>
      </w:r>
      <w:r>
        <w:rPr>
          <w:rFonts w:cs="Times New Roman"/>
          <w:sz w:val="28"/>
          <w:szCs w:val="28"/>
        </w:rPr>
        <w:t>0</w:t>
      </w:r>
      <w:r w:rsidRPr="005171D1">
        <w:rPr>
          <w:rFonts w:cs="Times New Roman"/>
          <w:sz w:val="28"/>
          <w:szCs w:val="28"/>
        </w:rPr>
        <w:t xml:space="preserve">)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w:t>
      </w:r>
      <w:r>
        <w:rPr>
          <w:rFonts w:cs="Times New Roman"/>
          <w:sz w:val="28"/>
          <w:szCs w:val="28"/>
        </w:rPr>
        <w:t>в Новосибирской области» на 2023</w:t>
      </w:r>
      <w:r w:rsidRPr="005171D1">
        <w:rPr>
          <w:rFonts w:cs="Times New Roman"/>
          <w:sz w:val="28"/>
          <w:szCs w:val="28"/>
        </w:rPr>
        <w:t xml:space="preserve"> год в су</w:t>
      </w:r>
      <w:r>
        <w:rPr>
          <w:rFonts w:cs="Times New Roman"/>
          <w:sz w:val="28"/>
          <w:szCs w:val="28"/>
        </w:rPr>
        <w:t>мме 6 000,0 тыс. рублей</w:t>
      </w:r>
      <w:r w:rsidRPr="005171D1">
        <w:rPr>
          <w:rFonts w:cs="Times New Roman"/>
          <w:sz w:val="28"/>
          <w:szCs w:val="28"/>
        </w:rPr>
        <w:t>;</w:t>
      </w:r>
    </w:p>
    <w:p w:rsidR="002C40EA" w:rsidRPr="005171D1" w:rsidRDefault="002C40EA" w:rsidP="002C40EA">
      <w:pPr>
        <w:pStyle w:val="aa"/>
        <w:jc w:val="both"/>
        <w:rPr>
          <w:rFonts w:cs="Times New Roman"/>
          <w:sz w:val="28"/>
          <w:szCs w:val="28"/>
        </w:rPr>
      </w:pPr>
      <w:r w:rsidRPr="005171D1">
        <w:rPr>
          <w:rFonts w:cs="Times New Roman"/>
          <w:sz w:val="28"/>
          <w:szCs w:val="28"/>
        </w:rPr>
        <w:tab/>
      </w:r>
      <w:r>
        <w:rPr>
          <w:rFonts w:cs="Times New Roman"/>
          <w:sz w:val="28"/>
          <w:szCs w:val="28"/>
        </w:rPr>
        <w:t>11</w:t>
      </w:r>
      <w:r w:rsidRPr="005171D1">
        <w:rPr>
          <w:rFonts w:cs="Times New Roman"/>
          <w:sz w:val="28"/>
          <w:szCs w:val="28"/>
        </w:rPr>
        <w:t>)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cs="Times New Roman"/>
          <w:sz w:val="28"/>
          <w:szCs w:val="28"/>
        </w:rPr>
        <w:t>о Новосибирской области» на 2023</w:t>
      </w:r>
      <w:r w:rsidRPr="005171D1">
        <w:rPr>
          <w:rFonts w:cs="Times New Roman"/>
          <w:sz w:val="28"/>
          <w:szCs w:val="28"/>
        </w:rPr>
        <w:t xml:space="preserve"> год в сумме </w:t>
      </w:r>
      <w:r>
        <w:rPr>
          <w:rFonts w:cs="Times New Roman"/>
          <w:sz w:val="28"/>
          <w:szCs w:val="28"/>
        </w:rPr>
        <w:t>6 329,3</w:t>
      </w:r>
      <w:r w:rsidRPr="005171D1">
        <w:rPr>
          <w:rFonts w:cs="Times New Roman"/>
          <w:sz w:val="28"/>
          <w:szCs w:val="28"/>
        </w:rPr>
        <w:t xml:space="preserve"> тыс.</w:t>
      </w:r>
      <w:r>
        <w:rPr>
          <w:rFonts w:cs="Times New Roman"/>
          <w:sz w:val="28"/>
          <w:szCs w:val="28"/>
        </w:rPr>
        <w:t xml:space="preserve"> рублей, на плановый период 2024-2025</w:t>
      </w:r>
      <w:r w:rsidRPr="005171D1">
        <w:rPr>
          <w:rFonts w:cs="Times New Roman"/>
          <w:sz w:val="28"/>
          <w:szCs w:val="28"/>
        </w:rPr>
        <w:t xml:space="preserve"> годов в сумме </w:t>
      </w:r>
      <w:r>
        <w:rPr>
          <w:rFonts w:cs="Times New Roman"/>
          <w:sz w:val="28"/>
          <w:szCs w:val="28"/>
        </w:rPr>
        <w:t>12 658,6</w:t>
      </w:r>
      <w:r w:rsidRPr="005171D1">
        <w:rPr>
          <w:rFonts w:cs="Times New Roman"/>
          <w:sz w:val="28"/>
          <w:szCs w:val="28"/>
        </w:rPr>
        <w:t xml:space="preserve"> тыс. рублей;</w:t>
      </w:r>
    </w:p>
    <w:p w:rsidR="002C40EA" w:rsidRPr="005479C5" w:rsidRDefault="002C40EA" w:rsidP="002C40EA">
      <w:pPr>
        <w:pStyle w:val="aa"/>
        <w:jc w:val="both"/>
        <w:rPr>
          <w:rFonts w:cs="Times New Roman"/>
          <w:sz w:val="28"/>
          <w:szCs w:val="28"/>
        </w:rPr>
      </w:pPr>
      <w:r w:rsidRPr="008402E9">
        <w:rPr>
          <w:rFonts w:cs="Times New Roman"/>
          <w:sz w:val="28"/>
          <w:szCs w:val="28"/>
        </w:rPr>
        <w:tab/>
      </w:r>
      <w:r w:rsidRPr="005479C5">
        <w:rPr>
          <w:rFonts w:cs="Times New Roman"/>
          <w:sz w:val="28"/>
          <w:szCs w:val="28"/>
        </w:rPr>
        <w:t>1</w:t>
      </w:r>
      <w:r>
        <w:rPr>
          <w:rFonts w:cs="Times New Roman"/>
          <w:sz w:val="28"/>
          <w:szCs w:val="28"/>
        </w:rPr>
        <w:t>2</w:t>
      </w:r>
      <w:r w:rsidRPr="005479C5">
        <w:rPr>
          <w:rFonts w:cs="Times New Roman"/>
          <w:sz w:val="28"/>
          <w:szCs w:val="28"/>
        </w:rPr>
        <w:t>)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w:t>
      </w:r>
      <w:r>
        <w:rPr>
          <w:rFonts w:cs="Times New Roman"/>
          <w:sz w:val="28"/>
          <w:szCs w:val="28"/>
        </w:rPr>
        <w:t>3</w:t>
      </w:r>
      <w:r w:rsidRPr="005479C5">
        <w:rPr>
          <w:rFonts w:cs="Times New Roman"/>
          <w:sz w:val="28"/>
          <w:szCs w:val="28"/>
        </w:rPr>
        <w:t xml:space="preserve"> год в сумме </w:t>
      </w:r>
      <w:r>
        <w:rPr>
          <w:rFonts w:cs="Times New Roman"/>
          <w:sz w:val="28"/>
          <w:szCs w:val="28"/>
        </w:rPr>
        <w:t>54 051,0</w:t>
      </w:r>
      <w:r w:rsidRPr="005479C5">
        <w:rPr>
          <w:rFonts w:cs="Times New Roman"/>
          <w:sz w:val="28"/>
          <w:szCs w:val="28"/>
        </w:rPr>
        <w:t xml:space="preserve"> тыс. рублей</w:t>
      </w:r>
      <w:r>
        <w:rPr>
          <w:rFonts w:cs="Times New Roman"/>
          <w:sz w:val="28"/>
          <w:szCs w:val="28"/>
        </w:rPr>
        <w:t xml:space="preserve"> и на 2025 год в сумме 54 051,0 тыс. рублей</w:t>
      </w:r>
      <w:r w:rsidRPr="005479C5">
        <w:rPr>
          <w:rFonts w:cs="Times New Roman"/>
          <w:sz w:val="28"/>
          <w:szCs w:val="28"/>
        </w:rPr>
        <w:t>;</w:t>
      </w:r>
    </w:p>
    <w:p w:rsidR="002C40EA" w:rsidRPr="005479C5" w:rsidRDefault="002C40EA" w:rsidP="002C40EA">
      <w:pPr>
        <w:pStyle w:val="aa"/>
        <w:jc w:val="both"/>
        <w:rPr>
          <w:rFonts w:cs="Times New Roman"/>
          <w:sz w:val="28"/>
          <w:szCs w:val="28"/>
        </w:rPr>
      </w:pPr>
      <w:r w:rsidRPr="005479C5">
        <w:rPr>
          <w:rFonts w:cs="Times New Roman"/>
          <w:sz w:val="28"/>
          <w:szCs w:val="28"/>
        </w:rPr>
        <w:tab/>
        <w:t>1</w:t>
      </w:r>
      <w:r>
        <w:rPr>
          <w:rFonts w:cs="Times New Roman"/>
          <w:sz w:val="28"/>
          <w:szCs w:val="28"/>
        </w:rPr>
        <w:t>3</w:t>
      </w:r>
      <w:r w:rsidRPr="005479C5">
        <w:rPr>
          <w:rFonts w:cs="Times New Roman"/>
          <w:sz w:val="28"/>
          <w:szCs w:val="28"/>
        </w:rPr>
        <w:t xml:space="preserve">) на софинансирование муниципальной программы «Развитие субъектов малого и среднего предпринимательства в Кочковском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cs="Times New Roman"/>
          <w:sz w:val="28"/>
          <w:szCs w:val="28"/>
        </w:rPr>
        <w:t>в Новосибирской области» на 2023</w:t>
      </w:r>
      <w:r w:rsidRPr="005479C5">
        <w:rPr>
          <w:rFonts w:cs="Times New Roman"/>
          <w:sz w:val="28"/>
          <w:szCs w:val="28"/>
        </w:rPr>
        <w:t xml:space="preserve"> год в сумме </w:t>
      </w:r>
      <w:r>
        <w:rPr>
          <w:rFonts w:cs="Times New Roman"/>
          <w:sz w:val="28"/>
          <w:szCs w:val="28"/>
        </w:rPr>
        <w:t>155,8</w:t>
      </w:r>
      <w:r w:rsidRPr="005479C5">
        <w:rPr>
          <w:rFonts w:cs="Times New Roman"/>
          <w:sz w:val="28"/>
          <w:szCs w:val="28"/>
        </w:rPr>
        <w:t xml:space="preserve"> тыс. рублей</w:t>
      </w:r>
      <w:r>
        <w:rPr>
          <w:rFonts w:cs="Times New Roman"/>
          <w:sz w:val="28"/>
          <w:szCs w:val="28"/>
        </w:rPr>
        <w:t>,</w:t>
      </w:r>
      <w:r w:rsidRPr="005479C5">
        <w:rPr>
          <w:rFonts w:cs="Times New Roman"/>
          <w:sz w:val="28"/>
          <w:szCs w:val="28"/>
        </w:rPr>
        <w:t xml:space="preserve"> на плановый п</w:t>
      </w:r>
      <w:r>
        <w:rPr>
          <w:rFonts w:cs="Times New Roman"/>
          <w:sz w:val="28"/>
          <w:szCs w:val="28"/>
        </w:rPr>
        <w:t>ериод 2024-2025</w:t>
      </w:r>
      <w:r w:rsidRPr="005479C5">
        <w:rPr>
          <w:rFonts w:cs="Times New Roman"/>
          <w:sz w:val="28"/>
          <w:szCs w:val="28"/>
        </w:rPr>
        <w:t xml:space="preserve"> годов в сумме </w:t>
      </w:r>
      <w:r>
        <w:rPr>
          <w:rFonts w:cs="Times New Roman"/>
          <w:sz w:val="28"/>
          <w:szCs w:val="28"/>
        </w:rPr>
        <w:t>143,0</w:t>
      </w:r>
      <w:r w:rsidRPr="005479C5">
        <w:rPr>
          <w:rFonts w:cs="Times New Roman"/>
          <w:sz w:val="28"/>
          <w:szCs w:val="28"/>
        </w:rPr>
        <w:t xml:space="preserve"> тыс. рублей;</w:t>
      </w:r>
    </w:p>
    <w:p w:rsidR="002C40EA" w:rsidRPr="005479C5" w:rsidRDefault="002C40EA" w:rsidP="002C40EA">
      <w:pPr>
        <w:pStyle w:val="aa"/>
        <w:jc w:val="both"/>
        <w:rPr>
          <w:rFonts w:cs="Times New Roman"/>
          <w:sz w:val="28"/>
          <w:szCs w:val="28"/>
        </w:rPr>
      </w:pPr>
      <w:r w:rsidRPr="005479C5">
        <w:rPr>
          <w:rFonts w:cs="Times New Roman"/>
          <w:sz w:val="28"/>
          <w:szCs w:val="28"/>
        </w:rPr>
        <w:tab/>
        <w:t>1</w:t>
      </w:r>
      <w:r>
        <w:rPr>
          <w:rFonts w:cs="Times New Roman"/>
          <w:sz w:val="28"/>
          <w:szCs w:val="28"/>
        </w:rPr>
        <w:t>4</w:t>
      </w:r>
      <w:r w:rsidRPr="005479C5">
        <w:rPr>
          <w:rFonts w:cs="Times New Roman"/>
          <w:sz w:val="28"/>
          <w:szCs w:val="28"/>
        </w:rPr>
        <w:t>)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cs="Times New Roman"/>
          <w:sz w:val="28"/>
          <w:szCs w:val="28"/>
        </w:rPr>
        <w:t>а Новосибирской области» на 2023</w:t>
      </w:r>
      <w:r w:rsidRPr="005479C5">
        <w:rPr>
          <w:rFonts w:cs="Times New Roman"/>
          <w:sz w:val="28"/>
          <w:szCs w:val="28"/>
        </w:rPr>
        <w:t xml:space="preserve"> год в сумме </w:t>
      </w:r>
      <w:r>
        <w:rPr>
          <w:rFonts w:cs="Times New Roman"/>
          <w:sz w:val="28"/>
          <w:szCs w:val="28"/>
        </w:rPr>
        <w:t>5</w:t>
      </w:r>
      <w:r w:rsidRPr="005479C5">
        <w:rPr>
          <w:rFonts w:cs="Times New Roman"/>
          <w:sz w:val="28"/>
          <w:szCs w:val="28"/>
        </w:rPr>
        <w:t>0</w:t>
      </w:r>
      <w:r>
        <w:rPr>
          <w:rFonts w:cs="Times New Roman"/>
          <w:sz w:val="28"/>
          <w:szCs w:val="28"/>
        </w:rPr>
        <w:t> 512,7</w:t>
      </w:r>
      <w:r w:rsidRPr="005479C5">
        <w:rPr>
          <w:rFonts w:cs="Times New Roman"/>
          <w:sz w:val="28"/>
          <w:szCs w:val="28"/>
        </w:rPr>
        <w:t xml:space="preserve"> тыс. рублей (на приобретение оборудования в сумме </w:t>
      </w:r>
      <w:r>
        <w:rPr>
          <w:rFonts w:cs="Times New Roman"/>
          <w:sz w:val="28"/>
          <w:szCs w:val="28"/>
        </w:rPr>
        <w:t>512,7</w:t>
      </w:r>
      <w:r w:rsidRPr="005479C5">
        <w:rPr>
          <w:rFonts w:cs="Times New Roman"/>
          <w:sz w:val="28"/>
          <w:szCs w:val="28"/>
        </w:rPr>
        <w:t xml:space="preserve"> тыс. рублей и проведение капитального ремонта в сумме </w:t>
      </w:r>
      <w:r>
        <w:rPr>
          <w:rFonts w:cs="Times New Roman"/>
          <w:sz w:val="28"/>
          <w:szCs w:val="28"/>
        </w:rPr>
        <w:t>5</w:t>
      </w:r>
      <w:r w:rsidRPr="005479C5">
        <w:rPr>
          <w:rFonts w:cs="Times New Roman"/>
          <w:sz w:val="28"/>
          <w:szCs w:val="28"/>
        </w:rPr>
        <w:t>0 000,0 тыс. рублей), на пл</w:t>
      </w:r>
      <w:r>
        <w:rPr>
          <w:rFonts w:cs="Times New Roman"/>
          <w:sz w:val="28"/>
          <w:szCs w:val="28"/>
        </w:rPr>
        <w:t>ановый период 2024-2025</w:t>
      </w:r>
      <w:r w:rsidRPr="005479C5">
        <w:rPr>
          <w:rFonts w:cs="Times New Roman"/>
          <w:sz w:val="28"/>
          <w:szCs w:val="28"/>
        </w:rPr>
        <w:t xml:space="preserve"> годов в сумме </w:t>
      </w:r>
      <w:r>
        <w:rPr>
          <w:rFonts w:cs="Times New Roman"/>
          <w:sz w:val="28"/>
          <w:szCs w:val="28"/>
        </w:rPr>
        <w:t>1 025,4</w:t>
      </w:r>
      <w:r w:rsidRPr="005479C5">
        <w:rPr>
          <w:rFonts w:cs="Times New Roman"/>
          <w:sz w:val="28"/>
          <w:szCs w:val="28"/>
        </w:rPr>
        <w:t xml:space="preserve"> тыс. рублей ( на приобретение оборудования);</w:t>
      </w:r>
    </w:p>
    <w:p w:rsidR="002C40EA" w:rsidRPr="005479C5" w:rsidRDefault="002C40EA" w:rsidP="002C40EA">
      <w:pPr>
        <w:pStyle w:val="aa"/>
        <w:jc w:val="both"/>
        <w:rPr>
          <w:rFonts w:cs="Times New Roman"/>
          <w:sz w:val="28"/>
          <w:szCs w:val="28"/>
        </w:rPr>
      </w:pPr>
      <w:r w:rsidRPr="005479C5">
        <w:rPr>
          <w:rFonts w:cs="Times New Roman"/>
          <w:sz w:val="28"/>
          <w:szCs w:val="28"/>
        </w:rPr>
        <w:tab/>
        <w:t>1</w:t>
      </w:r>
      <w:r>
        <w:rPr>
          <w:rFonts w:cs="Times New Roman"/>
          <w:sz w:val="28"/>
          <w:szCs w:val="28"/>
        </w:rPr>
        <w:t>5</w:t>
      </w:r>
      <w:r w:rsidRPr="005479C5">
        <w:rPr>
          <w:rFonts w:cs="Times New Roman"/>
          <w:sz w:val="28"/>
          <w:szCs w:val="28"/>
        </w:rPr>
        <w:t>)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w:t>
      </w:r>
      <w:r>
        <w:rPr>
          <w:rFonts w:cs="Times New Roman"/>
          <w:sz w:val="28"/>
          <w:szCs w:val="28"/>
        </w:rPr>
        <w:t>а Новосибирской области» на 2023</w:t>
      </w:r>
      <w:r w:rsidRPr="005479C5">
        <w:rPr>
          <w:rFonts w:cs="Times New Roman"/>
          <w:sz w:val="28"/>
          <w:szCs w:val="28"/>
        </w:rPr>
        <w:t xml:space="preserve"> год в сумме </w:t>
      </w:r>
      <w:r>
        <w:rPr>
          <w:rFonts w:cs="Times New Roman"/>
          <w:sz w:val="28"/>
          <w:szCs w:val="28"/>
        </w:rPr>
        <w:t>354,9</w:t>
      </w:r>
      <w:r w:rsidRPr="005479C5">
        <w:rPr>
          <w:rFonts w:cs="Times New Roman"/>
          <w:sz w:val="28"/>
          <w:szCs w:val="28"/>
        </w:rPr>
        <w:t xml:space="preserve"> тыс.</w:t>
      </w:r>
      <w:r>
        <w:rPr>
          <w:rFonts w:cs="Times New Roman"/>
          <w:sz w:val="28"/>
          <w:szCs w:val="28"/>
        </w:rPr>
        <w:t xml:space="preserve"> рублей, на плановый период 2024-2025</w:t>
      </w:r>
      <w:r w:rsidRPr="005479C5">
        <w:rPr>
          <w:rFonts w:cs="Times New Roman"/>
          <w:sz w:val="28"/>
          <w:szCs w:val="28"/>
        </w:rPr>
        <w:t xml:space="preserve"> годов в сумме </w:t>
      </w:r>
      <w:r>
        <w:rPr>
          <w:rFonts w:cs="Times New Roman"/>
          <w:sz w:val="28"/>
          <w:szCs w:val="28"/>
        </w:rPr>
        <w:t>710,0</w:t>
      </w:r>
      <w:r w:rsidRPr="005479C5">
        <w:rPr>
          <w:rFonts w:cs="Times New Roman"/>
          <w:sz w:val="28"/>
          <w:szCs w:val="28"/>
        </w:rPr>
        <w:t xml:space="preserve"> тыс. рублей;</w:t>
      </w:r>
    </w:p>
    <w:p w:rsidR="002C40EA" w:rsidRPr="005479C5" w:rsidRDefault="002C40EA" w:rsidP="002C40EA">
      <w:pPr>
        <w:pStyle w:val="aa"/>
        <w:jc w:val="both"/>
        <w:rPr>
          <w:rFonts w:cs="Times New Roman"/>
          <w:sz w:val="28"/>
          <w:szCs w:val="28"/>
        </w:rPr>
      </w:pPr>
      <w:r w:rsidRPr="005479C5">
        <w:rPr>
          <w:rFonts w:cs="Times New Roman"/>
          <w:sz w:val="28"/>
          <w:szCs w:val="28"/>
        </w:rPr>
        <w:tab/>
        <w:t>1</w:t>
      </w:r>
      <w:r>
        <w:rPr>
          <w:rFonts w:cs="Times New Roman"/>
          <w:sz w:val="28"/>
          <w:szCs w:val="28"/>
        </w:rPr>
        <w:t>6</w:t>
      </w:r>
      <w:r w:rsidRPr="005479C5">
        <w:rPr>
          <w:rFonts w:cs="Times New Roman"/>
          <w:sz w:val="28"/>
          <w:szCs w:val="28"/>
        </w:rPr>
        <w:t xml:space="preserve">)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w:t>
      </w:r>
      <w:r>
        <w:rPr>
          <w:rFonts w:cs="Times New Roman"/>
          <w:sz w:val="28"/>
          <w:szCs w:val="28"/>
        </w:rPr>
        <w:t>в Новосибирской области» на 2023</w:t>
      </w:r>
      <w:r w:rsidRPr="005479C5">
        <w:rPr>
          <w:rFonts w:cs="Times New Roman"/>
          <w:sz w:val="28"/>
          <w:szCs w:val="28"/>
        </w:rPr>
        <w:t xml:space="preserve"> год в сумме </w:t>
      </w:r>
      <w:r>
        <w:rPr>
          <w:rFonts w:cs="Times New Roman"/>
          <w:sz w:val="28"/>
          <w:szCs w:val="28"/>
        </w:rPr>
        <w:t>1 400,0</w:t>
      </w:r>
      <w:r w:rsidRPr="005479C5">
        <w:rPr>
          <w:rFonts w:cs="Times New Roman"/>
          <w:sz w:val="28"/>
          <w:szCs w:val="28"/>
        </w:rPr>
        <w:t xml:space="preserve"> тыс.</w:t>
      </w:r>
      <w:r>
        <w:rPr>
          <w:rFonts w:cs="Times New Roman"/>
          <w:sz w:val="28"/>
          <w:szCs w:val="28"/>
        </w:rPr>
        <w:t xml:space="preserve"> рублей, на плановый период 2024-2025</w:t>
      </w:r>
      <w:r w:rsidRPr="005479C5">
        <w:rPr>
          <w:rFonts w:cs="Times New Roman"/>
          <w:sz w:val="28"/>
          <w:szCs w:val="28"/>
        </w:rPr>
        <w:t xml:space="preserve"> годов в сумме </w:t>
      </w:r>
      <w:r>
        <w:rPr>
          <w:rFonts w:cs="Times New Roman"/>
          <w:sz w:val="28"/>
          <w:szCs w:val="28"/>
        </w:rPr>
        <w:t>3 200,0</w:t>
      </w:r>
      <w:r w:rsidRPr="005479C5">
        <w:rPr>
          <w:rFonts w:cs="Times New Roman"/>
          <w:sz w:val="28"/>
          <w:szCs w:val="28"/>
        </w:rPr>
        <w:t xml:space="preserve"> тыс. рублей;</w:t>
      </w:r>
    </w:p>
    <w:p w:rsidR="002C40EA" w:rsidRPr="005479C5" w:rsidRDefault="002C40EA" w:rsidP="002C40EA">
      <w:pPr>
        <w:pStyle w:val="aa"/>
        <w:jc w:val="both"/>
        <w:rPr>
          <w:rFonts w:cs="Times New Roman"/>
          <w:sz w:val="28"/>
          <w:szCs w:val="28"/>
        </w:rPr>
      </w:pPr>
      <w:r w:rsidRPr="005479C5">
        <w:rPr>
          <w:rFonts w:cs="Times New Roman"/>
          <w:sz w:val="28"/>
          <w:szCs w:val="28"/>
        </w:rPr>
        <w:lastRenderedPageBreak/>
        <w:tab/>
      </w:r>
      <w:r w:rsidRPr="00A9289B">
        <w:rPr>
          <w:rFonts w:cs="Times New Roman"/>
          <w:sz w:val="28"/>
          <w:szCs w:val="28"/>
        </w:rPr>
        <w:t>1</w:t>
      </w:r>
      <w:r>
        <w:rPr>
          <w:rFonts w:cs="Times New Roman"/>
          <w:sz w:val="28"/>
          <w:szCs w:val="28"/>
        </w:rPr>
        <w:t>7</w:t>
      </w:r>
      <w:r w:rsidRPr="00A9289B">
        <w:rPr>
          <w:rFonts w:cs="Times New Roman"/>
          <w:sz w:val="28"/>
          <w:szCs w:val="28"/>
        </w:rPr>
        <w:t>) на реализацию мероприятий по обновлению материально-технической базы для организации учебно-исследовательской,</w:t>
      </w:r>
      <w:r>
        <w:rPr>
          <w:rFonts w:cs="Times New Roman"/>
          <w:sz w:val="28"/>
          <w:szCs w:val="28"/>
        </w:rPr>
        <w:t xml:space="preserve"> </w:t>
      </w:r>
      <w:r w:rsidRPr="00A9289B">
        <w:rPr>
          <w:rFonts w:cs="Times New Roman"/>
          <w:sz w:val="28"/>
          <w:szCs w:val="28"/>
        </w:rPr>
        <w:t>научно-практической,</w:t>
      </w:r>
      <w:r>
        <w:rPr>
          <w:rFonts w:cs="Times New Roman"/>
          <w:sz w:val="28"/>
          <w:szCs w:val="28"/>
        </w:rPr>
        <w:t xml:space="preserve"> </w:t>
      </w:r>
      <w:r w:rsidRPr="00A9289B">
        <w:rPr>
          <w:rFonts w:cs="Times New Roman"/>
          <w:sz w:val="28"/>
          <w:szCs w:val="28"/>
        </w:rPr>
        <w:t>творческой деятельности,</w:t>
      </w:r>
      <w:r>
        <w:rPr>
          <w:rFonts w:cs="Times New Roman"/>
          <w:sz w:val="28"/>
          <w:szCs w:val="28"/>
        </w:rPr>
        <w:t xml:space="preserve"> </w:t>
      </w:r>
      <w:r w:rsidRPr="00A9289B">
        <w:rPr>
          <w:rFonts w:cs="Times New Roman"/>
          <w:sz w:val="28"/>
          <w:szCs w:val="28"/>
        </w:rPr>
        <w:t>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1 944,2 тыс. рублей;</w:t>
      </w:r>
    </w:p>
    <w:p w:rsidR="002C40EA" w:rsidRPr="005479C5" w:rsidRDefault="002C40EA" w:rsidP="002C40EA">
      <w:pPr>
        <w:pStyle w:val="aa"/>
        <w:jc w:val="both"/>
        <w:rPr>
          <w:rFonts w:cs="Times New Roman"/>
          <w:sz w:val="28"/>
          <w:szCs w:val="28"/>
        </w:rPr>
      </w:pPr>
      <w:r w:rsidRPr="005479C5">
        <w:rPr>
          <w:rFonts w:cs="Times New Roman"/>
          <w:sz w:val="28"/>
          <w:szCs w:val="28"/>
        </w:rPr>
        <w:tab/>
      </w:r>
      <w:r>
        <w:rPr>
          <w:rFonts w:cs="Times New Roman"/>
          <w:sz w:val="28"/>
          <w:szCs w:val="28"/>
        </w:rPr>
        <w:t>18</w:t>
      </w:r>
      <w:r w:rsidRPr="005479C5">
        <w:rPr>
          <w:rFonts w:cs="Times New Roman"/>
          <w:sz w:val="28"/>
          <w:szCs w:val="28"/>
        </w:rPr>
        <w:t xml:space="preserve">)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w:t>
      </w:r>
      <w:r>
        <w:rPr>
          <w:rFonts w:cs="Times New Roman"/>
          <w:sz w:val="28"/>
          <w:szCs w:val="28"/>
        </w:rPr>
        <w:t>в Новосибирской области» на 2023</w:t>
      </w:r>
      <w:r w:rsidRPr="005479C5">
        <w:rPr>
          <w:rFonts w:cs="Times New Roman"/>
          <w:sz w:val="28"/>
          <w:szCs w:val="28"/>
        </w:rPr>
        <w:t xml:space="preserve"> год в сумме </w:t>
      </w:r>
      <w:r>
        <w:rPr>
          <w:rFonts w:cs="Times New Roman"/>
          <w:sz w:val="28"/>
          <w:szCs w:val="28"/>
        </w:rPr>
        <w:t>3 600,0</w:t>
      </w:r>
      <w:r w:rsidRPr="005479C5">
        <w:rPr>
          <w:rFonts w:cs="Times New Roman"/>
          <w:sz w:val="28"/>
          <w:szCs w:val="28"/>
        </w:rPr>
        <w:t xml:space="preserve"> тыс. рублей, на 2024 год</w:t>
      </w:r>
      <w:r>
        <w:rPr>
          <w:rFonts w:cs="Times New Roman"/>
          <w:sz w:val="28"/>
          <w:szCs w:val="28"/>
        </w:rPr>
        <w:t xml:space="preserve"> в сумме 6</w:t>
      </w:r>
      <w:r w:rsidRPr="005479C5">
        <w:rPr>
          <w:rFonts w:cs="Times New Roman"/>
          <w:sz w:val="28"/>
          <w:szCs w:val="28"/>
        </w:rPr>
        <w:t>00,0 тыс. рублей</w:t>
      </w:r>
      <w:r>
        <w:rPr>
          <w:rFonts w:cs="Times New Roman"/>
          <w:sz w:val="28"/>
          <w:szCs w:val="28"/>
        </w:rPr>
        <w:t xml:space="preserve"> и на 2025 год в сумме 600,0 тыс. рублей</w:t>
      </w:r>
      <w:r w:rsidRPr="005479C5">
        <w:rPr>
          <w:rFonts w:cs="Times New Roman"/>
          <w:sz w:val="28"/>
          <w:szCs w:val="28"/>
        </w:rPr>
        <w:t>;</w:t>
      </w:r>
    </w:p>
    <w:p w:rsidR="002C40EA" w:rsidRPr="005479C5" w:rsidRDefault="002C40EA" w:rsidP="002C40EA">
      <w:pPr>
        <w:pStyle w:val="aa"/>
        <w:jc w:val="both"/>
        <w:rPr>
          <w:rFonts w:cs="Times New Roman"/>
          <w:sz w:val="28"/>
          <w:szCs w:val="28"/>
        </w:rPr>
      </w:pPr>
      <w:r w:rsidRPr="005479C5">
        <w:rPr>
          <w:rFonts w:cs="Times New Roman"/>
          <w:sz w:val="28"/>
          <w:szCs w:val="28"/>
        </w:rPr>
        <w:tab/>
      </w:r>
      <w:r>
        <w:rPr>
          <w:rFonts w:cs="Times New Roman"/>
          <w:sz w:val="28"/>
          <w:szCs w:val="28"/>
        </w:rPr>
        <w:t>19</w:t>
      </w:r>
      <w:r w:rsidRPr="005479C5">
        <w:rPr>
          <w:rFonts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w:t>
      </w:r>
      <w:r>
        <w:rPr>
          <w:rFonts w:cs="Times New Roman"/>
          <w:sz w:val="28"/>
          <w:szCs w:val="28"/>
        </w:rPr>
        <w:t>2023</w:t>
      </w:r>
      <w:r w:rsidRPr="005479C5">
        <w:rPr>
          <w:rFonts w:cs="Times New Roman"/>
          <w:sz w:val="28"/>
          <w:szCs w:val="28"/>
        </w:rPr>
        <w:t xml:space="preserve"> год в сумме </w:t>
      </w:r>
      <w:r>
        <w:rPr>
          <w:rFonts w:cs="Times New Roman"/>
          <w:sz w:val="28"/>
          <w:szCs w:val="28"/>
        </w:rPr>
        <w:t>6 882,1</w:t>
      </w:r>
      <w:r w:rsidRPr="005479C5">
        <w:rPr>
          <w:rFonts w:cs="Times New Roman"/>
          <w:sz w:val="28"/>
          <w:szCs w:val="28"/>
        </w:rPr>
        <w:t xml:space="preserve"> тыс.</w:t>
      </w:r>
      <w:r>
        <w:rPr>
          <w:rFonts w:cs="Times New Roman"/>
          <w:sz w:val="28"/>
          <w:szCs w:val="28"/>
        </w:rPr>
        <w:t xml:space="preserve"> рублей, на плановый период 2024-2025</w:t>
      </w:r>
      <w:r w:rsidRPr="005479C5">
        <w:rPr>
          <w:rFonts w:cs="Times New Roman"/>
          <w:sz w:val="28"/>
          <w:szCs w:val="28"/>
        </w:rPr>
        <w:t xml:space="preserve"> годов в сумме </w:t>
      </w:r>
      <w:r>
        <w:rPr>
          <w:rFonts w:cs="Times New Roman"/>
          <w:sz w:val="28"/>
          <w:szCs w:val="28"/>
        </w:rPr>
        <w:t>14 685,3</w:t>
      </w:r>
      <w:r w:rsidRPr="005479C5">
        <w:rPr>
          <w:rFonts w:cs="Times New Roman"/>
          <w:sz w:val="28"/>
          <w:szCs w:val="28"/>
        </w:rPr>
        <w:t xml:space="preserve"> тыс. рублей;</w:t>
      </w:r>
    </w:p>
    <w:p w:rsidR="002C40EA" w:rsidRDefault="002C40EA" w:rsidP="002C40EA">
      <w:pPr>
        <w:pStyle w:val="aa"/>
        <w:jc w:val="both"/>
        <w:rPr>
          <w:rFonts w:cs="Times New Roman"/>
          <w:sz w:val="28"/>
          <w:szCs w:val="28"/>
        </w:rPr>
      </w:pPr>
      <w:r w:rsidRPr="005479C5">
        <w:rPr>
          <w:rFonts w:cs="Times New Roman"/>
          <w:sz w:val="28"/>
          <w:szCs w:val="28"/>
        </w:rPr>
        <w:tab/>
        <w:t>2</w:t>
      </w:r>
      <w:r>
        <w:rPr>
          <w:rFonts w:cs="Times New Roman"/>
          <w:sz w:val="28"/>
          <w:szCs w:val="28"/>
        </w:rPr>
        <w:t>0</w:t>
      </w:r>
      <w:r w:rsidRPr="005479C5">
        <w:rPr>
          <w:rFonts w:cs="Times New Roman"/>
          <w:sz w:val="28"/>
          <w:szCs w:val="28"/>
        </w:rPr>
        <w:t xml:space="preserve">)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w:t>
      </w:r>
      <w:r>
        <w:rPr>
          <w:rFonts w:cs="Times New Roman"/>
          <w:sz w:val="28"/>
          <w:szCs w:val="28"/>
        </w:rPr>
        <w:t>области» на 2023</w:t>
      </w:r>
      <w:r w:rsidRPr="005479C5">
        <w:rPr>
          <w:rFonts w:cs="Times New Roman"/>
          <w:sz w:val="28"/>
          <w:szCs w:val="28"/>
        </w:rPr>
        <w:t xml:space="preserve"> год в сумме </w:t>
      </w:r>
      <w:r>
        <w:rPr>
          <w:rFonts w:cs="Times New Roman"/>
          <w:sz w:val="28"/>
          <w:szCs w:val="28"/>
        </w:rPr>
        <w:t>7 702,3 тыс. рублей, на плановый период 2024-2025</w:t>
      </w:r>
      <w:r w:rsidRPr="005479C5">
        <w:rPr>
          <w:rFonts w:cs="Times New Roman"/>
          <w:sz w:val="28"/>
          <w:szCs w:val="28"/>
        </w:rPr>
        <w:t xml:space="preserve"> годов в сумме </w:t>
      </w:r>
      <w:r>
        <w:rPr>
          <w:rFonts w:cs="Times New Roman"/>
          <w:sz w:val="28"/>
          <w:szCs w:val="28"/>
        </w:rPr>
        <w:t>11 269,7</w:t>
      </w:r>
      <w:r w:rsidRPr="005479C5">
        <w:rPr>
          <w:rFonts w:cs="Times New Roman"/>
          <w:sz w:val="28"/>
          <w:szCs w:val="28"/>
        </w:rPr>
        <w:t xml:space="preserve"> тыс. рублей;</w:t>
      </w:r>
    </w:p>
    <w:p w:rsidR="002C40EA" w:rsidRDefault="002C40EA" w:rsidP="002C40EA">
      <w:pPr>
        <w:pStyle w:val="aa"/>
        <w:jc w:val="both"/>
        <w:rPr>
          <w:rFonts w:cs="Times New Roman"/>
          <w:sz w:val="28"/>
          <w:szCs w:val="28"/>
        </w:rPr>
      </w:pPr>
      <w:r>
        <w:rPr>
          <w:rFonts w:cs="Times New Roman"/>
          <w:sz w:val="28"/>
          <w:szCs w:val="28"/>
        </w:rPr>
        <w:t xml:space="preserve">          21) на реализацию мероприятий по разработке проектной документации и проведению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2023 год в сумме 9 000,0 тыс. рублей и на 2025 год в сумме 4 770,2 тыс. рублей;</w:t>
      </w:r>
    </w:p>
    <w:p w:rsidR="002C40EA" w:rsidRDefault="002C40EA" w:rsidP="002C40EA">
      <w:pPr>
        <w:pStyle w:val="aa"/>
        <w:jc w:val="both"/>
        <w:rPr>
          <w:rFonts w:cs="Times New Roman"/>
          <w:sz w:val="28"/>
          <w:szCs w:val="28"/>
        </w:rPr>
      </w:pPr>
      <w:r>
        <w:rPr>
          <w:rFonts w:cs="Times New Roman"/>
          <w:sz w:val="28"/>
          <w:szCs w:val="28"/>
        </w:rPr>
        <w:t xml:space="preserve">         22)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2024 год в сумме 1 773,0 тыс. рублей и на 2025 год в сумме 1 773,0 тыс. рублей;</w:t>
      </w:r>
    </w:p>
    <w:p w:rsidR="002C40EA" w:rsidRDefault="002C40EA" w:rsidP="002C40EA">
      <w:pPr>
        <w:pStyle w:val="aa"/>
        <w:jc w:val="both"/>
        <w:rPr>
          <w:rFonts w:cs="Times New Roman"/>
          <w:sz w:val="28"/>
          <w:szCs w:val="28"/>
        </w:rPr>
      </w:pPr>
      <w:r>
        <w:rPr>
          <w:rFonts w:cs="Times New Roman"/>
          <w:sz w:val="28"/>
          <w:szCs w:val="28"/>
        </w:rPr>
        <w:tab/>
        <w:t>23) на реализацию мероприятий на</w:t>
      </w:r>
      <w:r w:rsidRPr="00C31310">
        <w:rPr>
          <w:rFonts w:cs="Times New Roman"/>
          <w:sz w:val="28"/>
          <w:szCs w:val="28"/>
        </w:rPr>
        <w:t xml:space="preserve">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w:t>
      </w:r>
      <w:r w:rsidRPr="00C31310">
        <w:rPr>
          <w:rFonts w:cs="Times New Roman"/>
          <w:sz w:val="28"/>
          <w:szCs w:val="28"/>
        </w:rPr>
        <w:lastRenderedPageBreak/>
        <w:t xml:space="preserve">социализации детей и учащейся молодежи в Новосибирской области" на 2023 год </w:t>
      </w:r>
      <w:r>
        <w:rPr>
          <w:rFonts w:cs="Times New Roman"/>
          <w:sz w:val="28"/>
          <w:szCs w:val="28"/>
        </w:rPr>
        <w:t>в сумме 6 000,0 тыс. рублей;</w:t>
      </w:r>
    </w:p>
    <w:p w:rsidR="002C40EA" w:rsidRDefault="002C40EA" w:rsidP="002C40EA">
      <w:pPr>
        <w:pStyle w:val="aa"/>
        <w:jc w:val="both"/>
        <w:rPr>
          <w:rFonts w:cs="Times New Roman"/>
          <w:sz w:val="28"/>
          <w:szCs w:val="28"/>
        </w:rPr>
      </w:pPr>
      <w:r>
        <w:rPr>
          <w:rFonts w:cs="Times New Roman"/>
          <w:sz w:val="28"/>
          <w:szCs w:val="28"/>
        </w:rPr>
        <w:tab/>
        <w:t xml:space="preserve">24) </w:t>
      </w:r>
      <w:r w:rsidRPr="009C71BC">
        <w:rPr>
          <w:rFonts w:cs="Times New Roman"/>
          <w:sz w:val="28"/>
          <w:szCs w:val="28"/>
        </w:rPr>
        <w:t xml:space="preserve">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2023 год </w:t>
      </w:r>
      <w:r>
        <w:rPr>
          <w:rFonts w:cs="Times New Roman"/>
          <w:sz w:val="28"/>
          <w:szCs w:val="28"/>
        </w:rPr>
        <w:t>в сумме 21 665,9 тыс. рублей;</w:t>
      </w:r>
    </w:p>
    <w:p w:rsidR="002C40EA" w:rsidRDefault="002C40EA" w:rsidP="002C40EA">
      <w:pPr>
        <w:pStyle w:val="aa"/>
        <w:jc w:val="both"/>
        <w:rPr>
          <w:rFonts w:cs="Times New Roman"/>
          <w:sz w:val="28"/>
          <w:szCs w:val="28"/>
        </w:rPr>
      </w:pPr>
      <w:r>
        <w:rPr>
          <w:rFonts w:cs="Times New Roman"/>
          <w:sz w:val="28"/>
          <w:szCs w:val="28"/>
        </w:rPr>
        <w:tab/>
        <w:t xml:space="preserve">25) </w:t>
      </w:r>
      <w:r w:rsidRPr="009C71BC">
        <w:rPr>
          <w:rFonts w:cs="Times New Roman"/>
          <w:sz w:val="28"/>
          <w:szCs w:val="28"/>
        </w:rPr>
        <w:t>на реализацию мероприятий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"Социальная поддержка в Новосибирской области" на 2023 год</w:t>
      </w:r>
      <w:r>
        <w:rPr>
          <w:rFonts w:cs="Times New Roman"/>
          <w:sz w:val="28"/>
          <w:szCs w:val="28"/>
        </w:rPr>
        <w:t xml:space="preserve"> в сумме 176,1 тыс. рублей;</w:t>
      </w:r>
    </w:p>
    <w:p w:rsidR="002C40EA" w:rsidRPr="005479C5" w:rsidRDefault="002C40EA" w:rsidP="002C40EA">
      <w:pPr>
        <w:pStyle w:val="aa"/>
        <w:jc w:val="both"/>
        <w:rPr>
          <w:rFonts w:cs="Times New Roman"/>
          <w:sz w:val="28"/>
          <w:szCs w:val="28"/>
        </w:rPr>
      </w:pPr>
      <w:r>
        <w:rPr>
          <w:rFonts w:cs="Times New Roman"/>
          <w:sz w:val="28"/>
          <w:szCs w:val="28"/>
        </w:rPr>
        <w:tab/>
        <w:t xml:space="preserve">26) </w:t>
      </w:r>
      <w:r w:rsidRPr="009C71BC">
        <w:rPr>
          <w:rFonts w:cs="Times New Roman"/>
          <w:sz w:val="28"/>
          <w:szCs w:val="28"/>
        </w:rPr>
        <w:t>на реализацию мероприятий</w:t>
      </w:r>
      <w:r w:rsidRPr="00EF361D">
        <w:rPr>
          <w:rFonts w:cs="Times New Roman"/>
          <w:sz w:val="28"/>
          <w:szCs w:val="28"/>
        </w:rPr>
        <w:t xml:space="preserve"> на государственную поддержку отрасли культуры государственной программы Новосибирской области "Культура Новосибирской области" на 2023</w:t>
      </w:r>
      <w:r>
        <w:rPr>
          <w:rFonts w:cs="Times New Roman"/>
          <w:sz w:val="28"/>
          <w:szCs w:val="28"/>
        </w:rPr>
        <w:t xml:space="preserve"> </w:t>
      </w:r>
      <w:r w:rsidRPr="00EF361D">
        <w:rPr>
          <w:rFonts w:cs="Times New Roman"/>
          <w:sz w:val="28"/>
          <w:szCs w:val="28"/>
        </w:rPr>
        <w:t xml:space="preserve">годы </w:t>
      </w:r>
      <w:r>
        <w:rPr>
          <w:rFonts w:cs="Times New Roman"/>
          <w:sz w:val="28"/>
          <w:szCs w:val="28"/>
        </w:rPr>
        <w:t xml:space="preserve">в сумме 104,2 тыс.руб.     </w:t>
      </w:r>
    </w:p>
    <w:p w:rsidR="002C40EA" w:rsidRPr="008402E9" w:rsidRDefault="002C40EA" w:rsidP="002C40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2C40EA"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1)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 9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2C40EA" w:rsidRDefault="002C40EA" w:rsidP="002C40EA">
      <w:pPr>
        <w:pStyle w:val="11"/>
        <w:jc w:val="both"/>
        <w:rPr>
          <w:rFonts w:ascii="Times New Roman" w:hAnsi="Times New Roman"/>
          <w:sz w:val="28"/>
          <w:szCs w:val="28"/>
        </w:rPr>
      </w:pPr>
      <w:r>
        <w:rPr>
          <w:rFonts w:ascii="Times New Roman" w:hAnsi="Times New Roman"/>
          <w:b/>
          <w:sz w:val="28"/>
          <w:szCs w:val="28"/>
        </w:rPr>
        <w:t>22</w:t>
      </w:r>
      <w:r w:rsidRPr="008402E9">
        <w:rPr>
          <w:rFonts w:ascii="Times New Roman" w:hAnsi="Times New Roman"/>
          <w:b/>
          <w:sz w:val="28"/>
          <w:szCs w:val="28"/>
        </w:rPr>
        <w:t xml:space="preserve">.  </w:t>
      </w:r>
      <w:r w:rsidRPr="008402E9">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8402E9">
        <w:rPr>
          <w:rFonts w:ascii="Times New Roman" w:hAnsi="Times New Roman"/>
          <w:bCs/>
          <w:color w:val="000000"/>
          <w:sz w:val="28"/>
          <w:szCs w:val="28"/>
        </w:rPr>
        <w:t xml:space="preserve"> </w:t>
      </w:r>
      <w:r>
        <w:rPr>
          <w:rFonts w:ascii="Times New Roman" w:hAnsi="Times New Roman"/>
          <w:bCs/>
          <w:color w:val="000000"/>
          <w:sz w:val="28"/>
          <w:szCs w:val="28"/>
        </w:rPr>
        <w:t xml:space="preserve">на 2023 год </w:t>
      </w:r>
      <w:r>
        <w:rPr>
          <w:rFonts w:ascii="Times New Roman" w:hAnsi="Times New Roman"/>
          <w:sz w:val="28"/>
          <w:szCs w:val="28"/>
        </w:rPr>
        <w:t>и плановый период 2024 и 2025 годов</w:t>
      </w:r>
      <w:r w:rsidRPr="008402E9">
        <w:rPr>
          <w:rFonts w:ascii="Times New Roman" w:hAnsi="Times New Roman"/>
          <w:sz w:val="28"/>
          <w:szCs w:val="28"/>
        </w:rPr>
        <w:t xml:space="preserve"> согласно таблице 1 приложения </w:t>
      </w:r>
      <w:r>
        <w:rPr>
          <w:rFonts w:ascii="Times New Roman" w:hAnsi="Times New Roman"/>
          <w:sz w:val="28"/>
          <w:szCs w:val="28"/>
        </w:rPr>
        <w:t xml:space="preserve">№ </w:t>
      </w:r>
      <w:r w:rsidRPr="008402E9">
        <w:rPr>
          <w:rFonts w:ascii="Times New Roman" w:hAnsi="Times New Roman"/>
          <w:sz w:val="28"/>
          <w:szCs w:val="28"/>
        </w:rPr>
        <w:t xml:space="preserve">10 к настоящему </w:t>
      </w:r>
      <w:r>
        <w:rPr>
          <w:rFonts w:ascii="Times New Roman" w:hAnsi="Times New Roman"/>
          <w:sz w:val="28"/>
          <w:szCs w:val="28"/>
        </w:rPr>
        <w:t>решению</w:t>
      </w:r>
      <w:r w:rsidRPr="008402E9">
        <w:rPr>
          <w:rFonts w:ascii="Times New Roman" w:hAnsi="Times New Roman"/>
          <w:sz w:val="28"/>
          <w:szCs w:val="28"/>
        </w:rPr>
        <w:t xml:space="preserve">.  </w:t>
      </w:r>
    </w:p>
    <w:p w:rsidR="002C40EA" w:rsidRDefault="002C40EA" w:rsidP="002C40EA">
      <w:pPr>
        <w:pStyle w:val="11"/>
        <w:jc w:val="both"/>
        <w:rPr>
          <w:rFonts w:ascii="Times New Roman" w:hAnsi="Times New Roman"/>
          <w:sz w:val="28"/>
          <w:szCs w:val="28"/>
        </w:rPr>
      </w:pPr>
    </w:p>
    <w:p w:rsidR="002C40EA" w:rsidRDefault="002C40EA" w:rsidP="002C40EA">
      <w:pPr>
        <w:pStyle w:val="11"/>
        <w:jc w:val="both"/>
        <w:rPr>
          <w:rFonts w:ascii="Times New Roman" w:hAnsi="Times New Roman"/>
          <w:sz w:val="28"/>
          <w:szCs w:val="28"/>
        </w:rPr>
      </w:pPr>
      <w:r>
        <w:rPr>
          <w:rFonts w:ascii="Times New Roman" w:hAnsi="Times New Roman"/>
          <w:b/>
          <w:sz w:val="28"/>
          <w:szCs w:val="28"/>
        </w:rPr>
        <w:t>23</w:t>
      </w:r>
      <w:r w:rsidRPr="00273E22">
        <w:rPr>
          <w:rFonts w:ascii="Times New Roman" w:hAnsi="Times New Roman"/>
          <w:b/>
          <w:sz w:val="28"/>
          <w:szCs w:val="28"/>
        </w:rPr>
        <w:t>.</w:t>
      </w:r>
      <w:r>
        <w:rPr>
          <w:rFonts w:ascii="Times New Roman" w:hAnsi="Times New Roman"/>
          <w:b/>
          <w:sz w:val="28"/>
          <w:szCs w:val="28"/>
        </w:rPr>
        <w:t xml:space="preserve"> </w:t>
      </w:r>
      <w:r w:rsidRPr="008402E9">
        <w:rPr>
          <w:rFonts w:ascii="Times New Roman" w:hAnsi="Times New Roman"/>
          <w:sz w:val="28"/>
          <w:szCs w:val="28"/>
        </w:rPr>
        <w:t xml:space="preserve">Утвердить распределение </w:t>
      </w:r>
      <w:r>
        <w:rPr>
          <w:rFonts w:ascii="Times New Roman" w:hAnsi="Times New Roman"/>
          <w:sz w:val="28"/>
          <w:szCs w:val="28"/>
        </w:rPr>
        <w:t>с</w:t>
      </w:r>
      <w:r w:rsidRPr="00273E22">
        <w:rPr>
          <w:rFonts w:ascii="Times New Roman" w:hAnsi="Times New Roman"/>
          <w:sz w:val="28"/>
          <w:szCs w:val="28"/>
        </w:rPr>
        <w:t>убсидии на реализацию мероприятий по организации бесперебойной работы объектов жилищно-коммунального 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3</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и плановый период 2024 и 2025 годов согласно таблице 1 приложения №11</w:t>
      </w:r>
      <w:r w:rsidRPr="008402E9">
        <w:rPr>
          <w:rFonts w:ascii="Times New Roman" w:hAnsi="Times New Roman"/>
          <w:sz w:val="28"/>
          <w:szCs w:val="28"/>
        </w:rPr>
        <w:t xml:space="preserve"> к настоящему </w:t>
      </w:r>
      <w:r>
        <w:rPr>
          <w:rFonts w:ascii="Times New Roman" w:hAnsi="Times New Roman"/>
          <w:sz w:val="28"/>
          <w:szCs w:val="28"/>
        </w:rPr>
        <w:t>решению.</w:t>
      </w:r>
    </w:p>
    <w:p w:rsidR="002C40EA" w:rsidRDefault="002C40EA" w:rsidP="002C40EA">
      <w:pPr>
        <w:pStyle w:val="11"/>
        <w:jc w:val="both"/>
        <w:rPr>
          <w:rFonts w:ascii="Times New Roman" w:hAnsi="Times New Roman"/>
          <w:sz w:val="28"/>
          <w:szCs w:val="28"/>
        </w:rPr>
      </w:pPr>
      <w:r>
        <w:rPr>
          <w:rFonts w:ascii="Times New Roman" w:hAnsi="Times New Roman"/>
          <w:b/>
          <w:sz w:val="28"/>
          <w:szCs w:val="28"/>
        </w:rPr>
        <w:t>24</w:t>
      </w:r>
      <w:r w:rsidRPr="00273E22">
        <w:rPr>
          <w:rFonts w:ascii="Times New Roman" w:hAnsi="Times New Roman"/>
          <w:b/>
          <w:sz w:val="28"/>
          <w:szCs w:val="28"/>
        </w:rPr>
        <w:t>.</w:t>
      </w:r>
      <w:r>
        <w:rPr>
          <w:rFonts w:ascii="Times New Roman" w:hAnsi="Times New Roman"/>
          <w:sz w:val="28"/>
          <w:szCs w:val="28"/>
        </w:rPr>
        <w:t xml:space="preserve"> </w:t>
      </w:r>
      <w:r w:rsidRPr="008402E9">
        <w:rPr>
          <w:rFonts w:ascii="Times New Roman" w:hAnsi="Times New Roman"/>
          <w:sz w:val="28"/>
          <w:szCs w:val="28"/>
        </w:rPr>
        <w:t>Утвердить распределение</w:t>
      </w:r>
      <w:r>
        <w:rPr>
          <w:rFonts w:ascii="Times New Roman" w:hAnsi="Times New Roman"/>
          <w:sz w:val="28"/>
          <w:szCs w:val="28"/>
        </w:rPr>
        <w:t xml:space="preserve"> с</w:t>
      </w:r>
      <w:r w:rsidRPr="00273E22">
        <w:rPr>
          <w:rFonts w:ascii="Times New Roman" w:hAnsi="Times New Roman"/>
          <w:sz w:val="28"/>
          <w:szCs w:val="28"/>
        </w:rPr>
        <w:t>убсидии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3</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и плановый период 2024 и 2025 годов согласно таблице 1 приложения № 12</w:t>
      </w:r>
      <w:r w:rsidRPr="008402E9">
        <w:rPr>
          <w:rFonts w:ascii="Times New Roman" w:hAnsi="Times New Roman"/>
          <w:sz w:val="28"/>
          <w:szCs w:val="28"/>
        </w:rPr>
        <w:t xml:space="preserve"> к настоящему </w:t>
      </w:r>
      <w:r>
        <w:rPr>
          <w:rFonts w:ascii="Times New Roman" w:hAnsi="Times New Roman"/>
          <w:sz w:val="28"/>
          <w:szCs w:val="28"/>
        </w:rPr>
        <w:t>решению.</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иные межбюджетные трансфе</w:t>
      </w:r>
      <w:r>
        <w:rPr>
          <w:rFonts w:ascii="Times New Roman" w:hAnsi="Times New Roman" w:cs="Times New Roman"/>
          <w:sz w:val="28"/>
          <w:szCs w:val="28"/>
        </w:rPr>
        <w:t>рты из областного бюджета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23 156,7</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43 798,9</w:t>
      </w:r>
      <w:r w:rsidRPr="008402E9">
        <w:rPr>
          <w:rFonts w:ascii="Times New Roman" w:hAnsi="Times New Roman" w:cs="Times New Roman"/>
          <w:sz w:val="28"/>
          <w:szCs w:val="28"/>
        </w:rPr>
        <w:t xml:space="preserve"> тыс. рублей направляются:</w:t>
      </w:r>
    </w:p>
    <w:p w:rsidR="002C40EA" w:rsidRPr="000569E6" w:rsidRDefault="002C40EA" w:rsidP="002C40EA">
      <w:pPr>
        <w:pStyle w:val="aa"/>
        <w:ind w:firstLine="708"/>
        <w:jc w:val="both"/>
        <w:rPr>
          <w:rFonts w:cs="Times New Roman"/>
          <w:sz w:val="28"/>
          <w:szCs w:val="28"/>
        </w:rPr>
      </w:pPr>
      <w:r w:rsidRPr="000569E6">
        <w:rPr>
          <w:rFonts w:cs="Times New Roman"/>
          <w:sz w:val="28"/>
          <w:szCs w:val="28"/>
        </w:rPr>
        <w:t xml:space="preserve">1) на реализацию мероприятий по обеспечению жильем молодых семей государственной программы Новосибирской области «Обеспечение жильем молодых семей </w:t>
      </w:r>
      <w:r>
        <w:rPr>
          <w:rFonts w:cs="Times New Roman"/>
          <w:sz w:val="28"/>
          <w:szCs w:val="28"/>
        </w:rPr>
        <w:t>в Новосибирской области» на 2023</w:t>
      </w:r>
      <w:r w:rsidRPr="000569E6">
        <w:rPr>
          <w:rFonts w:cs="Times New Roman"/>
          <w:sz w:val="28"/>
          <w:szCs w:val="28"/>
        </w:rPr>
        <w:t xml:space="preserve"> год в сумме </w:t>
      </w:r>
      <w:r>
        <w:rPr>
          <w:rFonts w:cs="Times New Roman"/>
          <w:sz w:val="28"/>
          <w:szCs w:val="28"/>
        </w:rPr>
        <w:t>604,8</w:t>
      </w:r>
      <w:r w:rsidRPr="000569E6">
        <w:rPr>
          <w:rFonts w:cs="Times New Roman"/>
          <w:sz w:val="28"/>
          <w:szCs w:val="28"/>
        </w:rPr>
        <w:t xml:space="preserve"> тыс.</w:t>
      </w:r>
      <w:r>
        <w:rPr>
          <w:rFonts w:cs="Times New Roman"/>
          <w:sz w:val="28"/>
          <w:szCs w:val="28"/>
        </w:rPr>
        <w:t xml:space="preserve"> рублей, на плановый период 2024-2025</w:t>
      </w:r>
      <w:r w:rsidRPr="000569E6">
        <w:rPr>
          <w:rFonts w:cs="Times New Roman"/>
          <w:sz w:val="28"/>
          <w:szCs w:val="28"/>
        </w:rPr>
        <w:t xml:space="preserve"> годов в сумме </w:t>
      </w:r>
      <w:r>
        <w:rPr>
          <w:rFonts w:cs="Times New Roman"/>
          <w:sz w:val="28"/>
          <w:szCs w:val="28"/>
        </w:rPr>
        <w:t>1 229,1</w:t>
      </w:r>
      <w:r w:rsidRPr="000569E6">
        <w:rPr>
          <w:rFonts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24,0 тыс. рублей</w:t>
      </w:r>
      <w:r>
        <w:rPr>
          <w:rFonts w:ascii="Times New Roman" w:hAnsi="Times New Roman" w:cs="Times New Roman"/>
          <w:sz w:val="28"/>
          <w:szCs w:val="28"/>
        </w:rPr>
        <w:t>, на плановый период 2024-2025 годов в сумме 48,0 тыс. рублей</w:t>
      </w:r>
      <w:r w:rsidRPr="008402E9">
        <w:rPr>
          <w:rFonts w:ascii="Times New Roman" w:hAnsi="Times New Roman" w:cs="Times New Roman"/>
          <w:sz w:val="28"/>
          <w:szCs w:val="28"/>
        </w:rPr>
        <w:t>;</w:t>
      </w:r>
    </w:p>
    <w:p w:rsidR="002C40EA" w:rsidRPr="00123663" w:rsidRDefault="002C40EA" w:rsidP="002C40EA">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3)  на реализацию мероприятий по обеспечению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на 2023 год в сумме 7,0 тыс. рублей, на плановый период 2024-2025 годов в сумме 14,0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4) на реализацию мероприятий по обеспечению мероприятий по улучшению жилищных условий граждан</w:t>
      </w:r>
      <w:r w:rsidRPr="008402E9">
        <w:rPr>
          <w:rFonts w:ascii="Times New Roman" w:hAnsi="Times New Roman" w:cs="Times New Roman"/>
          <w:sz w:val="28"/>
          <w:szCs w:val="28"/>
        </w:rPr>
        <w:t xml:space="preserve">, проживающих на сельских территориях, государственной программы Новосибирской области «Комплексное развитие сельских территорий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1 269,0</w:t>
      </w:r>
      <w:r w:rsidRPr="008402E9">
        <w:rPr>
          <w:rFonts w:ascii="Times New Roman" w:hAnsi="Times New Roman" w:cs="Times New Roman"/>
          <w:sz w:val="28"/>
          <w:szCs w:val="28"/>
        </w:rPr>
        <w:t xml:space="preserve"> ты</w:t>
      </w:r>
      <w:r>
        <w:rPr>
          <w:rFonts w:ascii="Times New Roman" w:hAnsi="Times New Roman" w:cs="Times New Roman"/>
          <w:sz w:val="28"/>
          <w:szCs w:val="28"/>
        </w:rPr>
        <w:t xml:space="preserve">с. руб., на 2024 </w:t>
      </w:r>
      <w:r w:rsidRPr="008402E9">
        <w:rPr>
          <w:rFonts w:ascii="Times New Roman" w:hAnsi="Times New Roman" w:cs="Times New Roman"/>
          <w:sz w:val="28"/>
          <w:szCs w:val="28"/>
        </w:rPr>
        <w:t xml:space="preserve">год в сумме </w:t>
      </w:r>
      <w:r>
        <w:rPr>
          <w:rFonts w:ascii="Times New Roman" w:hAnsi="Times New Roman" w:cs="Times New Roman"/>
          <w:sz w:val="28"/>
          <w:szCs w:val="28"/>
        </w:rPr>
        <w:t>5 846,0</w:t>
      </w:r>
      <w:r w:rsidRPr="008402E9">
        <w:rPr>
          <w:rFonts w:ascii="Times New Roman" w:hAnsi="Times New Roman" w:cs="Times New Roman"/>
          <w:sz w:val="28"/>
          <w:szCs w:val="28"/>
        </w:rPr>
        <w:t xml:space="preserve">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2 089,2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2024 </w:t>
      </w:r>
      <w:r w:rsidRPr="008402E9">
        <w:rPr>
          <w:rFonts w:ascii="Times New Roman" w:hAnsi="Times New Roman" w:cs="Times New Roman"/>
          <w:sz w:val="28"/>
          <w:szCs w:val="28"/>
        </w:rPr>
        <w:t xml:space="preserve">год в сумме </w:t>
      </w:r>
      <w:r>
        <w:rPr>
          <w:rFonts w:ascii="Times New Roman" w:hAnsi="Times New Roman" w:cs="Times New Roman"/>
          <w:sz w:val="28"/>
          <w:szCs w:val="28"/>
        </w:rPr>
        <w:t>2 174,0</w:t>
      </w:r>
      <w:r w:rsidRPr="008402E9">
        <w:rPr>
          <w:rFonts w:ascii="Times New Roman" w:hAnsi="Times New Roman" w:cs="Times New Roman"/>
          <w:sz w:val="28"/>
          <w:szCs w:val="28"/>
        </w:rPr>
        <w:t xml:space="preserve"> тыс. рублей;</w:t>
      </w:r>
    </w:p>
    <w:p w:rsidR="002C40EA" w:rsidRDefault="002C40EA" w:rsidP="002C4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12 594,1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26 114,6</w:t>
      </w:r>
      <w:r w:rsidRPr="008402E9">
        <w:rPr>
          <w:rFonts w:ascii="Times New Roman" w:hAnsi="Times New Roman" w:cs="Times New Roman"/>
          <w:sz w:val="28"/>
          <w:szCs w:val="28"/>
        </w:rPr>
        <w:t xml:space="preserve"> тыс. рублей.</w:t>
      </w:r>
    </w:p>
    <w:p w:rsidR="002C40EA" w:rsidRDefault="002C40EA" w:rsidP="002C4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8402E9">
        <w:rPr>
          <w:rFonts w:ascii="Times New Roman" w:hAnsi="Times New Roman" w:cs="Times New Roman"/>
          <w:sz w:val="28"/>
          <w:szCs w:val="28"/>
        </w:rPr>
        <w:t>на реализацию мероприятий</w:t>
      </w:r>
      <w:r w:rsidRPr="008447F0">
        <w:rPr>
          <w:rFonts w:ascii="Times New Roman" w:hAnsi="Times New Roman" w:cs="Times New Roman"/>
          <w:sz w:val="28"/>
          <w:szCs w:val="28"/>
        </w:rPr>
        <w:t xml:space="preserve">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 год</w:t>
      </w:r>
      <w:r>
        <w:rPr>
          <w:rFonts w:ascii="Times New Roman" w:hAnsi="Times New Roman" w:cs="Times New Roman"/>
          <w:sz w:val="28"/>
          <w:szCs w:val="28"/>
        </w:rPr>
        <w:t xml:space="preserve"> в сумме 822,2 тыс. рублей, на плановый период 2024-</w:t>
      </w:r>
      <w:r w:rsidRPr="008447F0">
        <w:rPr>
          <w:rFonts w:ascii="Times New Roman" w:hAnsi="Times New Roman" w:cs="Times New Roman"/>
          <w:sz w:val="28"/>
          <w:szCs w:val="28"/>
        </w:rPr>
        <w:t>2025 годов</w:t>
      </w:r>
      <w:r>
        <w:rPr>
          <w:rFonts w:ascii="Times New Roman" w:hAnsi="Times New Roman" w:cs="Times New Roman"/>
          <w:sz w:val="28"/>
          <w:szCs w:val="28"/>
        </w:rPr>
        <w:t xml:space="preserve"> в сумме 8 373,2 тыс. рублей;</w:t>
      </w:r>
    </w:p>
    <w:p w:rsidR="002C40EA" w:rsidRDefault="002C40EA" w:rsidP="002C4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8402E9">
        <w:rPr>
          <w:rFonts w:ascii="Times New Roman" w:hAnsi="Times New Roman" w:cs="Times New Roman"/>
          <w:sz w:val="28"/>
          <w:szCs w:val="28"/>
        </w:rPr>
        <w:t>на реализацию мероприятий</w:t>
      </w:r>
      <w:r>
        <w:rPr>
          <w:rFonts w:ascii="Times New Roman" w:hAnsi="Times New Roman" w:cs="Times New Roman"/>
          <w:sz w:val="28"/>
          <w:szCs w:val="28"/>
        </w:rPr>
        <w:t xml:space="preserve"> </w:t>
      </w:r>
      <w:r w:rsidRPr="00214B23">
        <w:rPr>
          <w:rFonts w:ascii="Times New Roman" w:hAnsi="Times New Roman" w:cs="Times New Roman"/>
          <w:sz w:val="28"/>
          <w:szCs w:val="28"/>
        </w:rPr>
        <w:t>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 на 2023 год</w:t>
      </w:r>
      <w:r>
        <w:rPr>
          <w:rFonts w:ascii="Times New Roman" w:hAnsi="Times New Roman" w:cs="Times New Roman"/>
          <w:sz w:val="28"/>
          <w:szCs w:val="28"/>
        </w:rPr>
        <w:t xml:space="preserve"> в сумме 5 240,5 тыс. рублей;</w:t>
      </w:r>
    </w:p>
    <w:p w:rsidR="002C40EA" w:rsidRDefault="002C40EA" w:rsidP="002C4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8402E9">
        <w:rPr>
          <w:rFonts w:ascii="Times New Roman" w:hAnsi="Times New Roman" w:cs="Times New Roman"/>
          <w:sz w:val="28"/>
          <w:szCs w:val="28"/>
        </w:rPr>
        <w:t>на реализацию мероприятий</w:t>
      </w:r>
      <w:r>
        <w:rPr>
          <w:rFonts w:ascii="Times New Roman" w:hAnsi="Times New Roman" w:cs="Times New Roman"/>
          <w:sz w:val="28"/>
          <w:szCs w:val="28"/>
        </w:rPr>
        <w:t xml:space="preserve"> </w:t>
      </w:r>
      <w:r w:rsidRPr="00214B23">
        <w:rPr>
          <w:rFonts w:ascii="Times New Roman" w:hAnsi="Times New Roman" w:cs="Times New Roman"/>
          <w:sz w:val="28"/>
          <w:szCs w:val="28"/>
        </w:rPr>
        <w:t>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2023 год</w:t>
      </w:r>
      <w:r>
        <w:rPr>
          <w:rFonts w:ascii="Times New Roman" w:hAnsi="Times New Roman" w:cs="Times New Roman"/>
          <w:sz w:val="28"/>
          <w:szCs w:val="28"/>
        </w:rPr>
        <w:t xml:space="preserve"> в сумме 505,9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2C40EA" w:rsidRPr="008402E9" w:rsidRDefault="002C40EA" w:rsidP="002C40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26</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13</w:t>
      </w:r>
      <w:r w:rsidRPr="008402E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2C40EA"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2)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14</w:t>
      </w:r>
      <w:r w:rsidRPr="008402E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2C40EA" w:rsidRPr="008402E9" w:rsidRDefault="002C40EA" w:rsidP="002C40EA">
      <w:pPr>
        <w:pStyle w:val="11"/>
        <w:ind w:firstLine="708"/>
        <w:jc w:val="both"/>
        <w:rPr>
          <w:rFonts w:ascii="Times New Roman" w:hAnsi="Times New Roman"/>
          <w:sz w:val="28"/>
          <w:szCs w:val="28"/>
        </w:rPr>
      </w:pPr>
      <w:r>
        <w:rPr>
          <w:rFonts w:ascii="Times New Roman" w:hAnsi="Times New Roman"/>
          <w:sz w:val="28"/>
          <w:szCs w:val="28"/>
        </w:rPr>
        <w:t xml:space="preserve">3) </w:t>
      </w:r>
      <w:r w:rsidRPr="00A76A65">
        <w:rPr>
          <w:rFonts w:ascii="Times New Roman" w:hAnsi="Times New Roman"/>
          <w:sz w:val="28"/>
          <w:szCs w:val="28"/>
        </w:rPr>
        <w:t xml:space="preserve">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w:t>
      </w:r>
      <w:r w:rsidRPr="00A76A65">
        <w:rPr>
          <w:rFonts w:ascii="Times New Roman" w:hAnsi="Times New Roman"/>
          <w:bCs/>
          <w:color w:val="000000"/>
          <w:sz w:val="28"/>
          <w:szCs w:val="28"/>
        </w:rPr>
        <w:t xml:space="preserve">на 2023 год </w:t>
      </w:r>
      <w:r w:rsidRPr="00A76A65">
        <w:rPr>
          <w:rFonts w:ascii="Times New Roman" w:hAnsi="Times New Roman"/>
          <w:sz w:val="28"/>
          <w:szCs w:val="28"/>
        </w:rPr>
        <w:t>и плановый период 2024 и 2025 годов согласно таблице 1 приложения № 15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w:t>
      </w:r>
      <w:r w:rsidRPr="008402E9">
        <w:rPr>
          <w:rFonts w:ascii="Times New Roman" w:hAnsi="Times New Roman" w:cs="Times New Roman"/>
          <w:sz w:val="28"/>
          <w:szCs w:val="28"/>
        </w:rPr>
        <w:lastRenderedPageBreak/>
        <w:t>района Новосибирской области части полномочий по решению вопросов местного значения:</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2023 год в сумме 198,4 тыс. рублей.</w:t>
      </w:r>
    </w:p>
    <w:p w:rsidR="002C40EA" w:rsidRPr="001D7F65" w:rsidRDefault="002C40EA" w:rsidP="002C40EA">
      <w:pPr>
        <w:pStyle w:val="aa"/>
        <w:jc w:val="both"/>
        <w:rPr>
          <w:rFonts w:cs="Times New Roman"/>
          <w:sz w:val="28"/>
          <w:szCs w:val="28"/>
        </w:rPr>
      </w:pPr>
      <w:r w:rsidRPr="008402E9">
        <w:rPr>
          <w:rFonts w:cs="Times New Roman"/>
          <w:sz w:val="28"/>
          <w:szCs w:val="28"/>
        </w:rPr>
        <w:t>б</w:t>
      </w:r>
      <w:r w:rsidRPr="001D7F65">
        <w:rPr>
          <w:rFonts w:cs="Times New Roman"/>
          <w:sz w:val="28"/>
          <w:szCs w:val="28"/>
        </w:rPr>
        <w:t>) по составлению проекта бюджета, исполнению бюджета, осуществлению контроля за его исполнением, составлению отчета об испо</w:t>
      </w:r>
      <w:r>
        <w:rPr>
          <w:rFonts w:cs="Times New Roman"/>
          <w:sz w:val="28"/>
          <w:szCs w:val="28"/>
        </w:rPr>
        <w:t>лнении бюджета поселений на 2023 год в сумме 7</w:t>
      </w:r>
      <w:r w:rsidRPr="001D7F65">
        <w:rPr>
          <w:rFonts w:cs="Times New Roman"/>
          <w:sz w:val="28"/>
          <w:szCs w:val="28"/>
        </w:rPr>
        <w:t xml:space="preserve">0,0 тыс. рублей. </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28</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16</w:t>
      </w:r>
      <w:r w:rsidRPr="008402E9">
        <w:rPr>
          <w:rFonts w:ascii="Times New Roman" w:hAnsi="Times New Roman" w:cs="Times New Roman"/>
          <w:sz w:val="28"/>
          <w:szCs w:val="28"/>
        </w:rPr>
        <w:t xml:space="preserve"> к настоящему р</w:t>
      </w:r>
      <w:r>
        <w:rPr>
          <w:rFonts w:ascii="Times New Roman" w:hAnsi="Times New Roman" w:cs="Times New Roman"/>
          <w:sz w:val="28"/>
          <w:szCs w:val="28"/>
        </w:rPr>
        <w:t>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29</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17</w:t>
      </w:r>
      <w:r w:rsidRPr="008402E9">
        <w:rPr>
          <w:rFonts w:ascii="Times New Roman" w:hAnsi="Times New Roman" w:cs="Times New Roman"/>
          <w:sz w:val="28"/>
          <w:szCs w:val="28"/>
        </w:rPr>
        <w:t xml:space="preserve">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18</w:t>
      </w:r>
      <w:r w:rsidRPr="008402E9">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2C40EA" w:rsidRPr="008402E9" w:rsidRDefault="002C40EA" w:rsidP="002C40EA">
      <w:pPr>
        <w:spacing w:after="0" w:line="240" w:lineRule="auto"/>
        <w:rPr>
          <w:rFonts w:ascii="Times New Roman" w:eastAsia="Calibri" w:hAnsi="Times New Roman" w:cs="Times New Roman"/>
          <w:sz w:val="28"/>
          <w:szCs w:val="28"/>
        </w:rPr>
      </w:pPr>
      <w:r>
        <w:rPr>
          <w:rFonts w:ascii="Times New Roman" w:hAnsi="Times New Roman" w:cs="Times New Roman"/>
          <w:b/>
          <w:sz w:val="28"/>
          <w:szCs w:val="28"/>
        </w:rPr>
        <w:t>31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2C40EA" w:rsidRDefault="002C40EA" w:rsidP="002C40EA">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Кочковского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1</w:t>
      </w:r>
      <w:r>
        <w:rPr>
          <w:rFonts w:ascii="Times New Roman" w:hAnsi="Times New Roman" w:cs="Times New Roman"/>
          <w:sz w:val="28"/>
          <w:szCs w:val="28"/>
        </w:rPr>
        <w:t>9</w:t>
      </w:r>
      <w:r w:rsidRPr="008402E9">
        <w:rPr>
          <w:rFonts w:ascii="Times New Roman" w:hAnsi="Times New Roman" w:cs="Times New Roman"/>
          <w:sz w:val="28"/>
          <w:szCs w:val="28"/>
        </w:rPr>
        <w:t xml:space="preserve"> к настоящему решению.</w:t>
      </w:r>
    </w:p>
    <w:p w:rsidR="002C40EA" w:rsidRDefault="002C40EA" w:rsidP="002C40EA">
      <w:pPr>
        <w:spacing w:after="0" w:line="240" w:lineRule="auto"/>
        <w:jc w:val="both"/>
        <w:rPr>
          <w:rFonts w:ascii="Times New Roman" w:hAnsi="Times New Roman" w:cs="Times New Roman"/>
          <w:sz w:val="28"/>
          <w:szCs w:val="28"/>
        </w:rPr>
      </w:pPr>
    </w:p>
    <w:p w:rsidR="002C40EA" w:rsidRPr="00AC6F08" w:rsidRDefault="002C40EA" w:rsidP="002C40EA">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32</w:t>
      </w:r>
      <w:r w:rsidRPr="00BB43A2">
        <w:rPr>
          <w:rFonts w:ascii="Times New Roman" w:hAnsi="Times New Roman" w:cs="Times New Roman"/>
          <w:b/>
          <w:sz w:val="28"/>
          <w:szCs w:val="28"/>
        </w:rPr>
        <w:t>.</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2023 год </w:t>
      </w:r>
      <w:r>
        <w:rPr>
          <w:rFonts w:ascii="Times New Roman" w:hAnsi="Times New Roman" w:cs="Times New Roman"/>
          <w:sz w:val="28"/>
          <w:szCs w:val="28"/>
        </w:rPr>
        <w:t>и плановый период 2024 и 2025 годов</w:t>
      </w:r>
      <w:r>
        <w:rPr>
          <w:rFonts w:ascii="Times New Roman" w:eastAsia="Times New Roman" w:hAnsi="Times New Roman" w:cs="Times New Roman"/>
          <w:sz w:val="28"/>
          <w:szCs w:val="28"/>
          <w:lang w:eastAsia="ru-RU"/>
        </w:rPr>
        <w:t xml:space="preserve"> согласно таблице 1 приложения 20 к н</w:t>
      </w:r>
      <w:r w:rsidRPr="00BB43A2">
        <w:rPr>
          <w:rFonts w:ascii="Times New Roman" w:eastAsia="Times New Roman" w:hAnsi="Times New Roman" w:cs="Times New Roman"/>
          <w:sz w:val="28"/>
          <w:szCs w:val="28"/>
          <w:lang w:eastAsia="ru-RU"/>
        </w:rPr>
        <w:t>астоящему решению</w:t>
      </w:r>
      <w:r>
        <w:rPr>
          <w:rFonts w:ascii="Times New Roman" w:eastAsia="Times New Roman" w:hAnsi="Times New Roman" w:cs="Times New Roman"/>
          <w:sz w:val="28"/>
          <w:szCs w:val="28"/>
          <w:lang w:eastAsia="ru-RU"/>
        </w:rPr>
        <w:t>.</w:t>
      </w:r>
    </w:p>
    <w:p w:rsidR="002C40EA" w:rsidRPr="008402E9"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33</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w:t>
      </w:r>
      <w:r>
        <w:rPr>
          <w:rFonts w:ascii="Times New Roman" w:eastAsiaTheme="minorEastAsia" w:hAnsi="Times New Roman" w:cs="Times New Roman"/>
          <w:sz w:val="28"/>
          <w:szCs w:val="28"/>
        </w:rPr>
        <w:t>убсидии, составляет не менее 1,5</w:t>
      </w:r>
      <w:r w:rsidRPr="008402E9">
        <w:rPr>
          <w:rFonts w:ascii="Times New Roman" w:eastAsiaTheme="minorEastAsia" w:hAnsi="Times New Roman" w:cs="Times New Roman"/>
          <w:sz w:val="28"/>
          <w:szCs w:val="28"/>
        </w:rPr>
        <w:t>%.</w:t>
      </w:r>
    </w:p>
    <w:p w:rsidR="002C40EA" w:rsidRPr="008402E9"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2C40EA" w:rsidRPr="008402E9" w:rsidRDefault="002C40EA" w:rsidP="002C40EA">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eastAsiaTheme="minorEastAsia" w:hAnsi="Times New Roman" w:cs="Times New Roman"/>
          <w:b/>
          <w:sz w:val="28"/>
          <w:szCs w:val="28"/>
        </w:rPr>
        <w:t>34</w:t>
      </w:r>
      <w:r w:rsidRPr="008402E9">
        <w:rPr>
          <w:rFonts w:ascii="Times New Roman" w:eastAsiaTheme="minorEastAsia" w:hAnsi="Times New Roman" w:cs="Times New Roman"/>
          <w:sz w:val="28"/>
          <w:szCs w:val="28"/>
        </w:rPr>
        <w:t xml:space="preserve">. 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w:t>
      </w:r>
      <w:r w:rsidRPr="008402E9">
        <w:rPr>
          <w:rFonts w:ascii="Times New Roman" w:eastAsiaTheme="minorEastAsia" w:hAnsi="Times New Roman" w:cs="Times New Roman"/>
          <w:sz w:val="28"/>
          <w:szCs w:val="28"/>
        </w:rPr>
        <w:lastRenderedPageBreak/>
        <w:t>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 Кочковского района Новосибирской области с областными органами исполнительной власти.</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35</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sidRPr="008402E9">
        <w:rPr>
          <w:rFonts w:ascii="Times New Roman" w:hAnsi="Times New Roman" w:cs="Times New Roman"/>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36</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2023</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21 к настоящему решению.</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Муниципальные программы Кочковского района Новосибирской области, не включенные в перечень, финансирова</w:t>
      </w:r>
      <w:r>
        <w:rPr>
          <w:rFonts w:ascii="Times New Roman" w:hAnsi="Times New Roman" w:cs="Times New Roman"/>
          <w:sz w:val="28"/>
          <w:szCs w:val="28"/>
        </w:rPr>
        <w:t>нию в 2023 - 2025</w:t>
      </w:r>
      <w:r w:rsidRPr="008402E9">
        <w:rPr>
          <w:rFonts w:ascii="Times New Roman" w:hAnsi="Times New Roman" w:cs="Times New Roman"/>
          <w:sz w:val="28"/>
          <w:szCs w:val="28"/>
        </w:rPr>
        <w:t xml:space="preserve"> годах не подлежат.</w:t>
      </w:r>
    </w:p>
    <w:p w:rsidR="002C40EA" w:rsidRPr="00AC6F08"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37</w:t>
      </w:r>
      <w:r w:rsidRPr="008402E9">
        <w:rPr>
          <w:rFonts w:ascii="Times New Roman" w:hAnsi="Times New Roman" w:cs="Times New Roman"/>
          <w:b/>
          <w:sz w:val="28"/>
          <w:szCs w:val="28"/>
        </w:rPr>
        <w:t>.</w:t>
      </w:r>
      <w:r w:rsidRPr="008402E9">
        <w:rPr>
          <w:rFonts w:ascii="Times New Roman" w:hAnsi="Times New Roman" w:cs="Times New Roman"/>
          <w:sz w:val="28"/>
          <w:szCs w:val="28"/>
        </w:rPr>
        <w:tab/>
        <w:t>Утвердить распределение ассигнований на капитальные вложения из районного бюджета Кочковского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2023</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22</w:t>
      </w:r>
      <w:r w:rsidRPr="008402E9">
        <w:rPr>
          <w:rFonts w:ascii="Times New Roman" w:hAnsi="Times New Roman" w:cs="Times New Roman"/>
          <w:sz w:val="28"/>
          <w:szCs w:val="28"/>
        </w:rPr>
        <w:t xml:space="preserve"> к настоящему решению.</w:t>
      </w:r>
    </w:p>
    <w:p w:rsidR="002C40EA" w:rsidRPr="00FB2A53"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w:t>
      </w:r>
      <w:r w:rsidRPr="00FB2A53">
        <w:rPr>
          <w:rFonts w:ascii="Times New Roman" w:hAnsi="Times New Roman" w:cs="Times New Roman"/>
          <w:sz w:val="28"/>
          <w:szCs w:val="28"/>
        </w:rPr>
        <w:t>Утвердить объем бюджетных ассигнований муниципального дорожного фонда Кочковского района Новосибирской области:</w:t>
      </w:r>
    </w:p>
    <w:p w:rsidR="002C40EA" w:rsidRPr="00FB2A53" w:rsidRDefault="002C40EA" w:rsidP="002C40EA">
      <w:pPr>
        <w:spacing w:after="0" w:line="240" w:lineRule="auto"/>
        <w:ind w:firstLine="708"/>
        <w:jc w:val="both"/>
        <w:rPr>
          <w:rFonts w:ascii="Times New Roman" w:hAnsi="Times New Roman" w:cs="Times New Roman"/>
          <w:sz w:val="28"/>
          <w:szCs w:val="28"/>
        </w:rPr>
      </w:pPr>
      <w:r w:rsidRPr="00FB2A53">
        <w:rPr>
          <w:rFonts w:ascii="Times New Roman" w:hAnsi="Times New Roman" w:cs="Times New Roman"/>
          <w:sz w:val="28"/>
          <w:szCs w:val="28"/>
        </w:rPr>
        <w:t>1)  на 2023 год в сумме 45 534,97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FB2A53">
        <w:rPr>
          <w:rFonts w:ascii="Times New Roman" w:hAnsi="Times New Roman" w:cs="Times New Roman"/>
          <w:sz w:val="28"/>
          <w:szCs w:val="28"/>
        </w:rPr>
        <w:t>2)  на плановый период 2024 и 2025 годов в сумме 5 115,06 тыс. рублей и 25 204,83 тыс. рублей соответственно.</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39</w:t>
      </w:r>
      <w:r w:rsidRPr="008402E9">
        <w:rPr>
          <w:rFonts w:ascii="Times New Roman" w:hAnsi="Times New Roman" w:cs="Times New Roman"/>
          <w:b/>
          <w:sz w:val="28"/>
          <w:szCs w:val="28"/>
        </w:rPr>
        <w:t>.</w:t>
      </w:r>
      <w:r w:rsidRPr="008402E9">
        <w:rPr>
          <w:rFonts w:ascii="Times New Roman" w:hAnsi="Times New Roman" w:cs="Times New Roman"/>
          <w:b/>
          <w:sz w:val="28"/>
          <w:szCs w:val="28"/>
        </w:rPr>
        <w:tab/>
      </w:r>
      <w:r>
        <w:rPr>
          <w:rFonts w:ascii="Times New Roman" w:hAnsi="Times New Roman" w:cs="Times New Roman"/>
          <w:sz w:val="28"/>
          <w:szCs w:val="28"/>
        </w:rPr>
        <w:t>Установить, что в 2023-2025</w:t>
      </w:r>
      <w:r w:rsidRPr="008402E9">
        <w:rPr>
          <w:rFonts w:ascii="Times New Roman" w:hAnsi="Times New Roman" w:cs="Times New Roman"/>
          <w:sz w:val="28"/>
          <w:szCs w:val="28"/>
        </w:rPr>
        <w:t xml:space="preserve"> годах за счет средств дорожного фонда Кочковского района Новосибирской области осуществляются расходы на:</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lastRenderedPageBreak/>
        <w:t>6) выполнение работ по инвентаризации, паспортизации автомобильных дорог общего пользования местного значения и дорожных сооружений на них;</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2C40EA" w:rsidRPr="008402E9"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2C40EA" w:rsidRPr="00AC6F08" w:rsidRDefault="002C40EA" w:rsidP="002C40EA">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ликвидации чрезвычайных ситуаций, оплату исковых судебных решений.</w:t>
      </w:r>
    </w:p>
    <w:p w:rsidR="002C40EA" w:rsidRPr="00AC6F08"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w:t>
      </w:r>
      <w:r>
        <w:rPr>
          <w:rFonts w:ascii="Times New Roman" w:hAnsi="Times New Roman" w:cs="Times New Roman"/>
          <w:b/>
          <w:sz w:val="28"/>
          <w:szCs w:val="28"/>
        </w:rPr>
        <w:t>40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23</w:t>
      </w:r>
      <w:r w:rsidRPr="008402E9">
        <w:rPr>
          <w:rFonts w:ascii="Times New Roman" w:hAnsi="Times New Roman" w:cs="Times New Roman"/>
          <w:sz w:val="28"/>
          <w:szCs w:val="28"/>
        </w:rPr>
        <w:t xml:space="preserve">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Программу муниципальных внутренних заимствований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 согласно таблице 1 приложения 24</w:t>
      </w:r>
      <w:r w:rsidRPr="008402E9">
        <w:rPr>
          <w:rFonts w:ascii="Times New Roman" w:hAnsi="Times New Roman" w:cs="Times New Roman"/>
          <w:sz w:val="28"/>
          <w:szCs w:val="28"/>
        </w:rPr>
        <w:t xml:space="preserve"> к настоящему решению.</w:t>
      </w:r>
      <w:r w:rsidRPr="008402E9">
        <w:rPr>
          <w:rFonts w:ascii="Times New Roman" w:hAnsi="Times New Roman" w:cs="Times New Roman"/>
          <w:sz w:val="28"/>
          <w:szCs w:val="28"/>
        </w:rPr>
        <w:tab/>
      </w:r>
    </w:p>
    <w:p w:rsidR="002C40EA" w:rsidRPr="008402E9" w:rsidRDefault="002C40EA" w:rsidP="002C40EA">
      <w:pPr>
        <w:spacing w:after="0" w:line="240" w:lineRule="auto"/>
        <w:jc w:val="both"/>
        <w:rPr>
          <w:rFonts w:ascii="Times New Roman" w:hAnsi="Times New Roman" w:cs="Times New Roman"/>
          <w:b/>
          <w:sz w:val="28"/>
          <w:szCs w:val="28"/>
        </w:rPr>
      </w:pPr>
      <w:r w:rsidRPr="008402E9">
        <w:rPr>
          <w:rFonts w:ascii="Times New Roman" w:hAnsi="Times New Roman" w:cs="Times New Roman"/>
          <w:b/>
          <w:sz w:val="28"/>
          <w:szCs w:val="28"/>
        </w:rPr>
        <w:t xml:space="preserve"> </w:t>
      </w:r>
      <w:r>
        <w:rPr>
          <w:rFonts w:ascii="Times New Roman" w:hAnsi="Times New Roman" w:cs="Times New Roman"/>
          <w:b/>
          <w:sz w:val="28"/>
          <w:szCs w:val="28"/>
        </w:rPr>
        <w:t>42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верхний предел муниципального внутреннего долга Кочковского района Новосибирской области на 1 января 202</w:t>
      </w:r>
      <w:r>
        <w:rPr>
          <w:rFonts w:ascii="Times New Roman" w:hAnsi="Times New Roman" w:cs="Times New Roman"/>
          <w:sz w:val="28"/>
          <w:szCs w:val="28"/>
        </w:rPr>
        <w:t>4</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на 1 января 2025</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и на 1 января 2026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муниципального долга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2025</w:t>
      </w:r>
      <w:r w:rsidRPr="008402E9">
        <w:rPr>
          <w:rFonts w:ascii="Times New Roman" w:hAnsi="Times New Roman" w:cs="Times New Roman"/>
          <w:sz w:val="28"/>
          <w:szCs w:val="28"/>
        </w:rPr>
        <w:t xml:space="preserve"> год в сумме 0,0 тыс. рублей.</w:t>
      </w:r>
    </w:p>
    <w:p w:rsidR="002C40EA" w:rsidRPr="008402E9" w:rsidRDefault="002C40EA" w:rsidP="002C40EA">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расходов бюджета района на обслуживание муниципального долга Кочковского района</w:t>
      </w:r>
      <w:r>
        <w:rPr>
          <w:rFonts w:ascii="Times New Roman" w:hAnsi="Times New Roman" w:cs="Times New Roman"/>
          <w:sz w:val="28"/>
          <w:szCs w:val="28"/>
        </w:rPr>
        <w:t xml:space="preserve"> Новосибирской области на 2023</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2024</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2025</w:t>
      </w:r>
      <w:r w:rsidRPr="008402E9">
        <w:rPr>
          <w:rFonts w:ascii="Times New Roman" w:hAnsi="Times New Roman" w:cs="Times New Roman"/>
          <w:sz w:val="28"/>
          <w:szCs w:val="28"/>
        </w:rPr>
        <w:t xml:space="preserve"> год в сумме 0,0 тыс. рублей.</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43</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а) в 2023</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2024</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2C40EA" w:rsidRPr="008402E9" w:rsidRDefault="002C40EA" w:rsidP="002C40E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2C40EA" w:rsidRPr="008402E9" w:rsidRDefault="002C40EA" w:rsidP="002C40EA">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2023 году и плановом периоде 2024 и 2025</w:t>
      </w:r>
      <w:r w:rsidRPr="008402E9">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 25</w:t>
      </w:r>
      <w:r w:rsidRPr="008402E9">
        <w:rPr>
          <w:rFonts w:ascii="Times New Roman" w:hAnsi="Times New Roman" w:cs="Times New Roman"/>
          <w:sz w:val="28"/>
          <w:szCs w:val="28"/>
        </w:rPr>
        <w:t xml:space="preserve"> к настоящему решению.</w:t>
      </w: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44</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2C40EA" w:rsidRPr="008402E9"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w:t>
      </w:r>
      <w:r w:rsidRPr="00FA1FBE">
        <w:rPr>
          <w:rFonts w:ascii="Times New Roman" w:eastAsiaTheme="minorEastAsia" w:hAnsi="Times New Roman" w:cs="Times New Roman"/>
          <w:b/>
          <w:sz w:val="28"/>
          <w:szCs w:val="28"/>
        </w:rPr>
        <w:t>45.</w:t>
      </w:r>
      <w:r w:rsidRPr="00FA1FBE">
        <w:rPr>
          <w:rFonts w:ascii="Times New Roman" w:eastAsiaTheme="minorEastAsia" w:hAnsi="Times New Roman" w:cs="Times New Roman"/>
          <w:sz w:val="28"/>
          <w:szCs w:val="28"/>
        </w:rPr>
        <w:t xml:space="preserve">  Установить</w:t>
      </w:r>
      <w:r w:rsidRPr="008402E9">
        <w:rPr>
          <w:rFonts w:ascii="Times New Roman" w:eastAsiaTheme="minorEastAsia" w:hAnsi="Times New Roman" w:cs="Times New Roman"/>
          <w:sz w:val="28"/>
          <w:szCs w:val="28"/>
        </w:rPr>
        <w:t xml:space="preserve"> в соответствии с пунктом 8 статьи 217 Бюджетного кодекса Российской Федерации следующие основания для внесения в 202</w:t>
      </w:r>
      <w:r>
        <w:rPr>
          <w:rFonts w:ascii="Times New Roman" w:eastAsiaTheme="minorEastAsia" w:hAnsi="Times New Roman" w:cs="Times New Roman"/>
          <w:sz w:val="28"/>
          <w:szCs w:val="28"/>
        </w:rPr>
        <w:t>3</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2C40EA" w:rsidRPr="00FA1FBE" w:rsidRDefault="002C40EA" w:rsidP="002C40E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w:t>
      </w:r>
      <w:r w:rsidRPr="00FA1FBE">
        <w:rPr>
          <w:rFonts w:ascii="Times New Roman" w:eastAsiaTheme="minorEastAsia" w:hAnsi="Times New Roman" w:cs="Times New Roman"/>
          <w:sz w:val="28"/>
          <w:szCs w:val="28"/>
        </w:rPr>
        <w:t>учреждения в пределах ассигнований, предусмотренных главному распорядителю бюджетных средств районного бюджета;</w:t>
      </w:r>
    </w:p>
    <w:p w:rsidR="002C40EA" w:rsidRPr="008402E9" w:rsidRDefault="002C40EA" w:rsidP="002C40E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FA1FBE">
        <w:rPr>
          <w:rFonts w:ascii="Times New Roman" w:eastAsiaTheme="minorEastAsia" w:hAnsi="Times New Roman" w:cs="Times New Roman"/>
          <w:sz w:val="28"/>
          <w:szCs w:val="28"/>
        </w:rPr>
        <w:t>2) изменение бюджетной классификации расходов бюджетов Российской Федерации без изменения целевого направления</w:t>
      </w:r>
      <w:r w:rsidRPr="008402E9">
        <w:rPr>
          <w:rFonts w:ascii="Times New Roman" w:eastAsiaTheme="minorEastAsia" w:hAnsi="Times New Roman" w:cs="Times New Roman"/>
          <w:sz w:val="28"/>
          <w:szCs w:val="28"/>
        </w:rPr>
        <w:t xml:space="preserve"> расходования бюджетных средств, при изменении порядка применения бюджетной классификации;</w:t>
      </w:r>
    </w:p>
    <w:p w:rsidR="002C40EA" w:rsidRPr="008402E9" w:rsidRDefault="002C40EA" w:rsidP="002C40E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2C40EA" w:rsidRPr="008402E9" w:rsidRDefault="002C40EA" w:rsidP="002C40E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 xml:space="preserve">4) перераспределение бюджетных ассигнований между разделами, подразделами, целевыми статьями и видами расходов классификации </w:t>
      </w:r>
      <w:r w:rsidRPr="008402E9">
        <w:rPr>
          <w:rFonts w:ascii="Times New Roman" w:eastAsiaTheme="minorEastAsia" w:hAnsi="Times New Roman" w:cs="Times New Roman"/>
          <w:sz w:val="28"/>
          <w:szCs w:val="28"/>
        </w:rPr>
        <w:lastRenderedPageBreak/>
        <w:t>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2C40EA" w:rsidRPr="00FA1FBE" w:rsidRDefault="002C40EA" w:rsidP="002C40EA">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FA1FBE">
        <w:rPr>
          <w:rFonts w:ascii="Times New Roman" w:hAnsi="Times New Roman" w:cs="Times New Roman"/>
          <w:iCs/>
          <w:sz w:val="28"/>
          <w:szCs w:val="28"/>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2C40EA" w:rsidRPr="00FA1FBE" w:rsidRDefault="002C40EA" w:rsidP="002C40EA">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FA1FBE">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2C40EA" w:rsidRPr="00FA1FBE" w:rsidRDefault="002C40EA" w:rsidP="002C40EA">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FA1FBE">
        <w:rPr>
          <w:rFonts w:ascii="Times New Roman" w:hAnsi="Times New Roman" w:cs="Times New Roman"/>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2C40EA" w:rsidRPr="008402E9" w:rsidRDefault="002C40EA" w:rsidP="002C40EA">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FA1FBE">
        <w:rPr>
          <w:rFonts w:ascii="Times New Roman" w:hAnsi="Times New Roman" w:cs="Times New Roman"/>
          <w:iCs/>
          <w:sz w:val="28"/>
          <w:szCs w:val="28"/>
        </w:rPr>
        <w:t>8) перераспределение бюджетных ассигнований между разделами</w:t>
      </w:r>
      <w:r w:rsidRPr="008402E9">
        <w:rPr>
          <w:rFonts w:ascii="Times New Roman" w:hAnsi="Times New Roman" w:cs="Times New Roman"/>
          <w:iCs/>
          <w:sz w:val="28"/>
          <w:szCs w:val="28"/>
        </w:rPr>
        <w:t>,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2C40EA" w:rsidRPr="008402E9" w:rsidRDefault="002C40EA" w:rsidP="002C40EA">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9</w:t>
      </w:r>
      <w:r w:rsidRPr="008402E9">
        <w:rPr>
          <w:rFonts w:ascii="Times New Roman" w:hAnsi="Times New Roman" w:cs="Times New Roman"/>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2C40EA" w:rsidRDefault="002C40EA" w:rsidP="002C40E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sidRPr="008402E9">
        <w:rPr>
          <w:rFonts w:ascii="Times New Roman" w:eastAsiaTheme="minorEastAsia" w:hAnsi="Times New Roman" w:cs="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2C40EA" w:rsidRPr="008402E9" w:rsidRDefault="002C40EA" w:rsidP="002C40EA">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46</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2C40EA" w:rsidRPr="008402E9" w:rsidRDefault="002C40EA" w:rsidP="002C40EA">
      <w:pPr>
        <w:spacing w:after="0" w:line="240" w:lineRule="auto"/>
        <w:jc w:val="both"/>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47</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2023</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2C40EA" w:rsidRDefault="002C40EA" w:rsidP="002C40EA">
      <w:pPr>
        <w:spacing w:after="0" w:line="240" w:lineRule="auto"/>
        <w:jc w:val="both"/>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Глава Кочковского района </w:t>
      </w: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Новосибирской области                                                           П.А.Шилин</w:t>
      </w:r>
    </w:p>
    <w:p w:rsidR="002C40EA" w:rsidRPr="008402E9" w:rsidRDefault="002C40EA" w:rsidP="002C40EA">
      <w:pPr>
        <w:spacing w:after="0" w:line="240" w:lineRule="auto"/>
        <w:jc w:val="both"/>
        <w:rPr>
          <w:rFonts w:ascii="Times New Roman" w:hAnsi="Times New Roman" w:cs="Times New Roman"/>
          <w:sz w:val="28"/>
          <w:szCs w:val="28"/>
        </w:rPr>
      </w:pPr>
    </w:p>
    <w:p w:rsidR="002C40EA" w:rsidRPr="008402E9" w:rsidRDefault="002C40EA" w:rsidP="002C40EA">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Председатель Совета депутатов</w:t>
      </w:r>
    </w:p>
    <w:p w:rsidR="002C40EA" w:rsidRDefault="002C40EA" w:rsidP="002C40EA">
      <w:pPr>
        <w:spacing w:after="0" w:line="240" w:lineRule="auto"/>
        <w:jc w:val="both"/>
        <w:rPr>
          <w:rFonts w:ascii="Times New Roman" w:hAnsi="Times New Roman" w:cs="Times New Roman"/>
          <w:color w:val="000000"/>
          <w:sz w:val="28"/>
          <w:szCs w:val="28"/>
        </w:rPr>
      </w:pPr>
      <w:r w:rsidRPr="008402E9">
        <w:rPr>
          <w:rFonts w:ascii="Times New Roman" w:hAnsi="Times New Roman" w:cs="Times New Roman"/>
          <w:sz w:val="28"/>
          <w:szCs w:val="28"/>
        </w:rPr>
        <w:t>Кочковского района Новосибирской области                          В.М.Макарушкин</w:t>
      </w:r>
    </w:p>
    <w:p w:rsidR="006E39A7" w:rsidRDefault="006E39A7"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Pr="009047C1" w:rsidRDefault="009047C1" w:rsidP="009047C1">
      <w:pPr>
        <w:spacing w:after="0" w:line="240" w:lineRule="auto"/>
        <w:jc w:val="right"/>
        <w:rPr>
          <w:rFonts w:ascii="Times New Roman" w:hAnsi="Times New Roman" w:cs="Times New Roman"/>
          <w:b/>
          <w:sz w:val="24"/>
          <w:szCs w:val="24"/>
        </w:rPr>
      </w:pPr>
    </w:p>
    <w:p w:rsidR="009047C1" w:rsidRPr="009047C1" w:rsidRDefault="009047C1" w:rsidP="009047C1">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Приложение № 1</w:t>
      </w:r>
    </w:p>
    <w:p w:rsidR="009047C1" w:rsidRPr="009047C1" w:rsidRDefault="009047C1" w:rsidP="009047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47C1">
        <w:rPr>
          <w:rFonts w:ascii="Times New Roman" w:hAnsi="Times New Roman" w:cs="Times New Roman"/>
          <w:sz w:val="24"/>
          <w:szCs w:val="24"/>
        </w:rPr>
        <w:t xml:space="preserve">к решению сессии </w:t>
      </w:r>
      <w:r>
        <w:rPr>
          <w:rFonts w:ascii="Times New Roman" w:hAnsi="Times New Roman" w:cs="Times New Roman"/>
          <w:sz w:val="24"/>
          <w:szCs w:val="24"/>
        </w:rPr>
        <w:t>Совета депутатов</w:t>
      </w:r>
    </w:p>
    <w:p w:rsidR="009047C1" w:rsidRPr="009047C1" w:rsidRDefault="009047C1" w:rsidP="009047C1">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Кочковского района</w:t>
      </w:r>
      <w:r>
        <w:rPr>
          <w:rFonts w:ascii="Times New Roman" w:hAnsi="Times New Roman" w:cs="Times New Roman"/>
          <w:sz w:val="24"/>
          <w:szCs w:val="24"/>
        </w:rPr>
        <w:t xml:space="preserve"> Новосибирской области</w:t>
      </w:r>
    </w:p>
    <w:p w:rsidR="009047C1" w:rsidRPr="009047C1" w:rsidRDefault="009047C1" w:rsidP="009047C1">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от 27.12</w:t>
      </w:r>
      <w:bookmarkStart w:id="0" w:name="_GoBack"/>
      <w:bookmarkEnd w:id="0"/>
      <w:r w:rsidRPr="009047C1">
        <w:rPr>
          <w:rFonts w:ascii="Times New Roman" w:hAnsi="Times New Roman" w:cs="Times New Roman"/>
          <w:sz w:val="24"/>
          <w:szCs w:val="24"/>
        </w:rPr>
        <w:t>.2022 № 3</w:t>
      </w:r>
    </w:p>
    <w:p w:rsidR="009047C1" w:rsidRDefault="009047C1" w:rsidP="009047C1">
      <w:pPr>
        <w:spacing w:after="0"/>
        <w:jc w:val="right"/>
      </w:pPr>
    </w:p>
    <w:p w:rsidR="009047C1" w:rsidRPr="00101862" w:rsidRDefault="009047C1" w:rsidP="009047C1">
      <w:pPr>
        <w:jc w:val="center"/>
        <w:rPr>
          <w:b/>
        </w:rPr>
      </w:pPr>
    </w:p>
    <w:p w:rsidR="009047C1" w:rsidRPr="009047C1" w:rsidRDefault="009047C1" w:rsidP="009047C1">
      <w:pPr>
        <w:spacing w:after="0" w:line="240" w:lineRule="auto"/>
        <w:jc w:val="center"/>
        <w:rPr>
          <w:rFonts w:ascii="Times New Roman" w:hAnsi="Times New Roman" w:cs="Times New Roman"/>
          <w:b/>
          <w:sz w:val="24"/>
          <w:szCs w:val="24"/>
        </w:rPr>
      </w:pPr>
      <w:r w:rsidRPr="009047C1">
        <w:rPr>
          <w:rFonts w:ascii="Times New Roman" w:hAnsi="Times New Roman" w:cs="Times New Roman"/>
          <w:b/>
          <w:sz w:val="24"/>
          <w:szCs w:val="24"/>
        </w:rPr>
        <w:t xml:space="preserve">НОРМАТИВЫ РАСПРЕДЕЛЕНИЯ ДОХОДОВ МЕЖДУ РАЙОННЫМ БЮДЖЕТОМ, БЮДЖЕТАМИ ПОСЕЛЕНИЙ КОЧКОВСКОГО РАЙОНА НОВОСИБИРСКОЙ ОБЛАСТИ НА 2023 ГОД </w:t>
      </w:r>
    </w:p>
    <w:p w:rsidR="009047C1" w:rsidRPr="009047C1" w:rsidRDefault="009047C1" w:rsidP="009047C1">
      <w:pPr>
        <w:spacing w:after="0" w:line="240" w:lineRule="auto"/>
        <w:jc w:val="center"/>
        <w:rPr>
          <w:rFonts w:ascii="Times New Roman" w:hAnsi="Times New Roman" w:cs="Times New Roman"/>
          <w:b/>
          <w:sz w:val="24"/>
          <w:szCs w:val="24"/>
        </w:rPr>
      </w:pPr>
      <w:r w:rsidRPr="009047C1">
        <w:rPr>
          <w:rFonts w:ascii="Times New Roman" w:hAnsi="Times New Roman" w:cs="Times New Roman"/>
          <w:b/>
          <w:sz w:val="24"/>
          <w:szCs w:val="24"/>
        </w:rPr>
        <w:t>И ПЛАНОВЫЙ ПЕРИОД 2024 И 2025 ГОДОВ</w:t>
      </w:r>
    </w:p>
    <w:p w:rsidR="009047C1" w:rsidRPr="009047C1" w:rsidRDefault="009047C1" w:rsidP="009047C1">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1525"/>
      </w:tblGrid>
      <w:tr w:rsidR="009047C1" w:rsidRPr="009047C1" w:rsidTr="009047C1">
        <w:trPr>
          <w:trHeight w:val="814"/>
        </w:trPr>
        <w:tc>
          <w:tcPr>
            <w:tcW w:w="7763" w:type="dxa"/>
          </w:tcPr>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Наименование вида дохода</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Нормативы отчислений в районный бюджет</w:t>
            </w:r>
          </w:p>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rPr>
          <w:trHeight w:val="814"/>
        </w:trPr>
        <w:tc>
          <w:tcPr>
            <w:tcW w:w="9288" w:type="dxa"/>
            <w:gridSpan w:val="2"/>
          </w:tcPr>
          <w:p w:rsidR="009047C1" w:rsidRPr="009047C1" w:rsidRDefault="009047C1" w:rsidP="009047C1">
            <w:pPr>
              <w:spacing w:after="0" w:line="240" w:lineRule="auto"/>
              <w:jc w:val="center"/>
              <w:rPr>
                <w:rFonts w:ascii="Times New Roman" w:hAnsi="Times New Roman" w:cs="Times New Roman"/>
                <w:b/>
                <w:bCs/>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9047C1" w:rsidRPr="009047C1" w:rsidTr="009047C1">
        <w:trPr>
          <w:trHeight w:val="631"/>
        </w:trPr>
        <w:tc>
          <w:tcPr>
            <w:tcW w:w="7763" w:type="dxa"/>
          </w:tcPr>
          <w:p w:rsidR="009047C1" w:rsidRPr="009047C1" w:rsidRDefault="009047C1" w:rsidP="009047C1">
            <w:pPr>
              <w:spacing w:before="40"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Земельный налог (по обязательствам, возникшим до 1 января 2006 года), мобилизуемый на межселенных территориях</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Прочие местные налоги и сборы, мобилизуемые на территориях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9288" w:type="dxa"/>
            <w:gridSpan w:val="2"/>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b/>
                <w:sz w:val="24"/>
                <w:szCs w:val="24"/>
              </w:rPr>
              <w:t>ГОСУДАРСТВЕННАЯ ПОШЛИНА</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 xml:space="preserve">Государственная пошлина по делам, рассматриваемым в </w:t>
            </w:r>
          </w:p>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судах общей юрисдикции, мировыми судьями (за исключением Верховного Суда Российской Федерации)</w:t>
            </w:r>
          </w:p>
        </w:tc>
        <w:tc>
          <w:tcPr>
            <w:tcW w:w="1525" w:type="dxa"/>
            <w:tcBorders>
              <w:bottom w:val="single" w:sz="4" w:space="0" w:color="auto"/>
            </w:tcBorders>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before="40"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25" w:type="dxa"/>
            <w:tcBorders>
              <w:bottom w:val="single" w:sz="4" w:space="0" w:color="auto"/>
            </w:tcBorders>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100 %</w:t>
            </w:r>
          </w:p>
        </w:tc>
      </w:tr>
      <w:tr w:rsidR="009047C1" w:rsidRPr="009047C1" w:rsidTr="009047C1">
        <w:tc>
          <w:tcPr>
            <w:tcW w:w="9288" w:type="dxa"/>
            <w:gridSpan w:val="2"/>
            <w:tcBorders>
              <w:bottom w:val="single" w:sz="4" w:space="0" w:color="auto"/>
            </w:tcBorders>
          </w:tcPr>
          <w:p w:rsidR="009047C1" w:rsidRPr="009047C1" w:rsidRDefault="009047C1" w:rsidP="009047C1">
            <w:pPr>
              <w:spacing w:after="0" w:line="240" w:lineRule="auto"/>
              <w:rPr>
                <w:rFonts w:ascii="Times New Roman" w:hAnsi="Times New Roman" w:cs="Times New Roman"/>
                <w:b/>
                <w:bCs/>
                <w:sz w:val="24"/>
                <w:szCs w:val="24"/>
              </w:rPr>
            </w:pPr>
          </w:p>
          <w:p w:rsidR="009047C1" w:rsidRPr="009047C1" w:rsidRDefault="009047C1" w:rsidP="009047C1">
            <w:pPr>
              <w:spacing w:after="0" w:line="240" w:lineRule="auto"/>
              <w:jc w:val="center"/>
              <w:rPr>
                <w:rFonts w:ascii="Times New Roman" w:hAnsi="Times New Roman" w:cs="Times New Roman"/>
                <w:b/>
                <w:bCs/>
                <w:sz w:val="24"/>
                <w:szCs w:val="24"/>
              </w:rPr>
            </w:pPr>
            <w:r w:rsidRPr="009047C1">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c>
          <w:tcPr>
            <w:tcW w:w="9288" w:type="dxa"/>
            <w:gridSpan w:val="2"/>
            <w:tcBorders>
              <w:left w:val="single" w:sz="4" w:space="0" w:color="auto"/>
            </w:tcBorders>
          </w:tcPr>
          <w:p w:rsidR="009047C1" w:rsidRPr="009047C1" w:rsidRDefault="009047C1" w:rsidP="009047C1">
            <w:pPr>
              <w:spacing w:after="0" w:line="240" w:lineRule="auto"/>
              <w:rPr>
                <w:rFonts w:ascii="Times New Roman" w:hAnsi="Times New Roman" w:cs="Times New Roman"/>
                <w:b/>
                <w:bCs/>
                <w:sz w:val="24"/>
                <w:szCs w:val="24"/>
              </w:rPr>
            </w:pPr>
          </w:p>
        </w:tc>
      </w:tr>
      <w:tr w:rsidR="009047C1" w:rsidRPr="009047C1" w:rsidTr="009047C1">
        <w:tc>
          <w:tcPr>
            <w:tcW w:w="7763" w:type="dxa"/>
            <w:tcBorders>
              <w:top w:val="nil"/>
              <w:left w:val="single" w:sz="4" w:space="0" w:color="auto"/>
              <w:bottom w:val="nil"/>
              <w:right w:val="nil"/>
            </w:tcBorders>
            <w:shd w:val="clear" w:color="auto" w:fill="auto"/>
          </w:tcPr>
          <w:p w:rsidR="009047C1" w:rsidRPr="009047C1" w:rsidRDefault="009047C1" w:rsidP="009047C1">
            <w:pPr>
              <w:spacing w:before="40"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 xml:space="preserve"> </w:t>
            </w: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Доходы от сдачи в аренду имущества,</w:t>
            </w:r>
          </w:p>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находящегося в оперативном</w:t>
            </w:r>
          </w:p>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управлении органов управления</w:t>
            </w:r>
          </w:p>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муниципальных районов и созданных</w:t>
            </w:r>
          </w:p>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 xml:space="preserve">ими учреждений ( за исключением  имущества муниципальных </w:t>
            </w:r>
            <w:r w:rsidRPr="009047C1">
              <w:rPr>
                <w:rFonts w:ascii="Times New Roman" w:hAnsi="Times New Roman" w:cs="Times New Roman"/>
                <w:sz w:val="24"/>
                <w:szCs w:val="24"/>
              </w:rPr>
              <w:lastRenderedPageBreak/>
              <w:t>бюджетных и  автономных учреждений)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lastRenderedPageBreak/>
              <w:t>100%</w:t>
            </w:r>
          </w:p>
        </w:tc>
      </w:tr>
      <w:tr w:rsidR="009047C1" w:rsidRPr="009047C1" w:rsidTr="009047C1">
        <w:tc>
          <w:tcPr>
            <w:tcW w:w="9288" w:type="dxa"/>
            <w:gridSpan w:val="2"/>
          </w:tcPr>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2667"/>
            </w:tblGrid>
            <w:tr w:rsidR="009047C1" w:rsidRPr="009047C1" w:rsidTr="009047C1">
              <w:tc>
                <w:tcPr>
                  <w:tcW w:w="7650" w:type="dxa"/>
                </w:tcPr>
                <w:p w:rsidR="009047C1" w:rsidRPr="009047C1" w:rsidRDefault="009047C1" w:rsidP="009047C1">
                  <w:pPr>
                    <w:pStyle w:val="ConsPlusNonformat"/>
                    <w:widowControl/>
                    <w:rPr>
                      <w:rFonts w:ascii="Times New Roman" w:hAnsi="Times New Roman" w:cs="Times New Roman"/>
                      <w:sz w:val="24"/>
                      <w:szCs w:val="24"/>
                    </w:rPr>
                  </w:pPr>
                  <w:r w:rsidRPr="009047C1">
                    <w:rPr>
                      <w:rFonts w:ascii="Times New Roman" w:hAnsi="Times New Roman" w:cs="Times New Roman"/>
                      <w:sz w:val="24"/>
                      <w:szCs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2667"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 xml:space="preserve">       100%</w:t>
                  </w:r>
                </w:p>
              </w:tc>
            </w:tr>
            <w:tr w:rsidR="009047C1" w:rsidRPr="009047C1" w:rsidTr="009047C1">
              <w:tc>
                <w:tcPr>
                  <w:tcW w:w="7650" w:type="dxa"/>
                </w:tcPr>
                <w:p w:rsidR="009047C1" w:rsidRPr="009047C1" w:rsidRDefault="009047C1" w:rsidP="009047C1">
                  <w:pPr>
                    <w:pStyle w:val="ConsPlusNonformat"/>
                    <w:widowControl/>
                    <w:rPr>
                      <w:rFonts w:ascii="Times New Roman" w:hAnsi="Times New Roman" w:cs="Times New Roman"/>
                      <w:sz w:val="24"/>
                      <w:szCs w:val="24"/>
                    </w:rPr>
                  </w:pPr>
                </w:p>
              </w:tc>
              <w:tc>
                <w:tcPr>
                  <w:tcW w:w="2667" w:type="dxa"/>
                </w:tcPr>
                <w:p w:rsidR="009047C1" w:rsidRPr="009047C1" w:rsidRDefault="009047C1" w:rsidP="009047C1">
                  <w:pPr>
                    <w:spacing w:after="0" w:line="240" w:lineRule="auto"/>
                    <w:jc w:val="center"/>
                    <w:rPr>
                      <w:rFonts w:ascii="Times New Roman" w:hAnsi="Times New Roman" w:cs="Times New Roman"/>
                      <w:sz w:val="24"/>
                      <w:szCs w:val="24"/>
                    </w:rPr>
                  </w:pPr>
                </w:p>
              </w:tc>
            </w:tr>
          </w:tbl>
          <w:p w:rsidR="009047C1" w:rsidRPr="009047C1" w:rsidRDefault="009047C1" w:rsidP="009047C1">
            <w:pPr>
              <w:spacing w:after="0" w:line="240" w:lineRule="auto"/>
              <w:jc w:val="center"/>
              <w:rPr>
                <w:rFonts w:ascii="Times New Roman" w:hAnsi="Times New Roman" w:cs="Times New Roman"/>
                <w:b/>
                <w:bCs/>
                <w:sz w:val="24"/>
                <w:szCs w:val="24"/>
              </w:rPr>
            </w:pPr>
          </w:p>
        </w:tc>
      </w:tr>
      <w:tr w:rsidR="009047C1" w:rsidRPr="009047C1" w:rsidTr="009047C1">
        <w:tc>
          <w:tcPr>
            <w:tcW w:w="9288" w:type="dxa"/>
            <w:gridSpan w:val="2"/>
          </w:tcPr>
          <w:p w:rsidR="009047C1" w:rsidRPr="009047C1" w:rsidRDefault="009047C1" w:rsidP="009047C1">
            <w:pPr>
              <w:spacing w:after="0" w:line="240" w:lineRule="auto"/>
              <w:jc w:val="center"/>
              <w:rPr>
                <w:rFonts w:ascii="Times New Roman" w:hAnsi="Times New Roman" w:cs="Times New Roman"/>
                <w:b/>
                <w:bCs/>
                <w:sz w:val="24"/>
                <w:szCs w:val="24"/>
              </w:rPr>
            </w:pPr>
            <w:r w:rsidRPr="009047C1">
              <w:rPr>
                <w:rFonts w:ascii="Times New Roman" w:hAnsi="Times New Roman" w:cs="Times New Roman"/>
                <w:b/>
                <w:bCs/>
                <w:sz w:val="24"/>
                <w:szCs w:val="24"/>
              </w:rPr>
              <w:t>ДОХОДЫ ОТ ПРОДАЖИ МАТЕРИАЛЬНЫХ И НЕМАТЕРИАЛЬНЫХ АКТИВОВ</w:t>
            </w:r>
          </w:p>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rPr>
          <w:trHeight w:val="481"/>
        </w:trPr>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 xml:space="preserve">  </w:t>
            </w: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sz w:val="24"/>
                <w:szCs w:val="24"/>
              </w:rPr>
            </w:pP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c>
          <w:tcPr>
            <w:tcW w:w="9288" w:type="dxa"/>
            <w:gridSpan w:val="2"/>
          </w:tcPr>
          <w:p w:rsidR="009047C1" w:rsidRPr="009047C1" w:rsidRDefault="009047C1" w:rsidP="009047C1">
            <w:pPr>
              <w:spacing w:after="0" w:line="240" w:lineRule="auto"/>
              <w:jc w:val="center"/>
              <w:rPr>
                <w:rFonts w:ascii="Times New Roman" w:hAnsi="Times New Roman" w:cs="Times New Roman"/>
                <w:b/>
                <w:sz w:val="24"/>
                <w:szCs w:val="24"/>
              </w:rPr>
            </w:pPr>
            <w:r w:rsidRPr="009047C1">
              <w:rPr>
                <w:rFonts w:ascii="Times New Roman" w:hAnsi="Times New Roman" w:cs="Times New Roman"/>
                <w:b/>
                <w:bCs/>
                <w:sz w:val="24"/>
                <w:szCs w:val="24"/>
              </w:rPr>
              <w:t>ДОХОДЫ ОТ ОКАЗАНИЯ ПЛАТНЫХ УСЛУГ (РАБОТ) И КОМПЕНСАЦИИ ЗАТРАТ ГОСУДАРСТВА</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Прочие доходы от оказания платных услуг(работ) получателями средств бюджетов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rPr>
          <w:trHeight w:val="861"/>
        </w:trPr>
        <w:tc>
          <w:tcPr>
            <w:tcW w:w="7763" w:type="dxa"/>
          </w:tcPr>
          <w:p w:rsidR="009047C1" w:rsidRPr="009047C1" w:rsidRDefault="009047C1" w:rsidP="009047C1">
            <w:pPr>
              <w:spacing w:after="0" w:line="240" w:lineRule="auto"/>
              <w:rPr>
                <w:rFonts w:ascii="Times New Roman" w:hAnsi="Times New Roman" w:cs="Times New Roman"/>
                <w:sz w:val="24"/>
                <w:szCs w:val="24"/>
              </w:rPr>
            </w:pPr>
          </w:p>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Прочие доходы от компенсации затрат бюджетов муниципальных районов</w:t>
            </w:r>
          </w:p>
          <w:p w:rsidR="009047C1" w:rsidRPr="009047C1" w:rsidRDefault="009047C1" w:rsidP="009047C1">
            <w:pPr>
              <w:spacing w:after="0" w:line="240" w:lineRule="auto"/>
              <w:rPr>
                <w:rFonts w:ascii="Times New Roman" w:hAnsi="Times New Roman" w:cs="Times New Roman"/>
                <w:sz w:val="24"/>
                <w:szCs w:val="24"/>
              </w:rPr>
            </w:pP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rPr>
              <w:t>100%</w:t>
            </w: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rPr>
          <w:trHeight w:val="1206"/>
        </w:trPr>
        <w:tc>
          <w:tcPr>
            <w:tcW w:w="9288" w:type="dxa"/>
            <w:gridSpan w:val="2"/>
          </w:tcPr>
          <w:p w:rsidR="009047C1" w:rsidRPr="009047C1" w:rsidRDefault="009047C1" w:rsidP="009047C1">
            <w:pPr>
              <w:spacing w:after="0" w:line="240" w:lineRule="auto"/>
              <w:jc w:val="center"/>
              <w:rPr>
                <w:rFonts w:ascii="Times New Roman" w:hAnsi="Times New Roman" w:cs="Times New Roman"/>
                <w:b/>
                <w:bCs/>
                <w:sz w:val="24"/>
                <w:szCs w:val="24"/>
              </w:rPr>
            </w:pPr>
            <w:r w:rsidRPr="009047C1">
              <w:rPr>
                <w:rFonts w:ascii="Times New Roman" w:hAnsi="Times New Roman" w:cs="Times New Roman"/>
                <w:b/>
                <w:bCs/>
                <w:sz w:val="24"/>
                <w:szCs w:val="24"/>
              </w:rPr>
              <w:t xml:space="preserve"> </w:t>
            </w:r>
          </w:p>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b/>
                <w:bCs/>
                <w:sz w:val="24"/>
                <w:szCs w:val="24"/>
              </w:rPr>
              <w:t xml:space="preserve">БЕЗВОЗМЕЗДНЫЕ ПОСТУПЛЕНИЯ </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p>
        </w:tc>
        <w:tc>
          <w:tcPr>
            <w:tcW w:w="1525" w:type="dxa"/>
            <w:vAlign w:val="center"/>
          </w:tcPr>
          <w:p w:rsidR="009047C1" w:rsidRPr="009047C1" w:rsidRDefault="009047C1" w:rsidP="009047C1">
            <w:pPr>
              <w:spacing w:after="0" w:line="240" w:lineRule="auto"/>
              <w:jc w:val="center"/>
              <w:rPr>
                <w:rFonts w:ascii="Times New Roman" w:hAnsi="Times New Roman" w:cs="Times New Roman"/>
                <w:sz w:val="24"/>
                <w:szCs w:val="24"/>
              </w:rPr>
            </w:pP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Субсидия бюджетам муниципальных районов на поддержку отрасли культуры</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реализацию программ формирования современной городской среды</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before="40" w:after="0" w:line="240" w:lineRule="auto"/>
              <w:jc w:val="both"/>
              <w:rPr>
                <w:rFonts w:ascii="Times New Roman" w:hAnsi="Times New Roman" w:cs="Times New Roman"/>
                <w:sz w:val="24"/>
                <w:szCs w:val="24"/>
              </w:rPr>
            </w:pPr>
            <w:r w:rsidRPr="009047C1">
              <w:rPr>
                <w:rFonts w:ascii="Times New Roman" w:hAnsi="Times New Roman" w:cs="Times New Roman"/>
                <w:sz w:val="24"/>
                <w:szCs w:val="24"/>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lang w:val="en-US"/>
              </w:rPr>
            </w:pPr>
            <w:r w:rsidRPr="009047C1">
              <w:rPr>
                <w:rFonts w:ascii="Times New Roman" w:hAnsi="Times New Roman" w:cs="Times New Roman"/>
                <w:sz w:val="24"/>
                <w:szCs w:val="24"/>
                <w:lang w:val="en-US"/>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обеспечение комплексного развития сельских территорий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jc w:val="both"/>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со финансирование капитальных вложений в объекты муниципальной собственности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Прочие субсидии бюджетам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 xml:space="preserve">Субвенции бюджетам муниципальных районов на выполнение </w:t>
            </w:r>
            <w:r w:rsidRPr="009047C1">
              <w:rPr>
                <w:rFonts w:ascii="Times New Roman" w:hAnsi="Times New Roman" w:cs="Times New Roman"/>
                <w:bCs/>
                <w:sz w:val="24"/>
                <w:szCs w:val="24"/>
              </w:rPr>
              <w:lastRenderedPageBreak/>
              <w:t>передаваемых полномочий субъектов Российской Федерации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lastRenderedPageBreak/>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Межбюджетные трансферты, передаваемые бюджетам муниципальных районов на создание модельных муниципальных библиотек</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Прочие межбюджетные трансферты, передаваемые бюджетам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bCs/>
                <w:sz w:val="24"/>
                <w:szCs w:val="24"/>
              </w:rPr>
            </w:pPr>
            <w:r w:rsidRPr="009047C1">
              <w:rPr>
                <w:rFonts w:ascii="Times New Roman" w:hAnsi="Times New Roman" w:cs="Times New Roman"/>
                <w:bCs/>
                <w:sz w:val="24"/>
                <w:szCs w:val="24"/>
              </w:rPr>
              <w:t>Прочие безвозмездные поступления в бюджеты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r w:rsidR="009047C1" w:rsidRPr="009047C1" w:rsidTr="009047C1">
        <w:tc>
          <w:tcPr>
            <w:tcW w:w="7763" w:type="dxa"/>
          </w:tcPr>
          <w:p w:rsidR="009047C1" w:rsidRPr="009047C1" w:rsidRDefault="009047C1" w:rsidP="009047C1">
            <w:pPr>
              <w:spacing w:after="0" w:line="240" w:lineRule="auto"/>
              <w:rPr>
                <w:rFonts w:ascii="Times New Roman" w:hAnsi="Times New Roman" w:cs="Times New Roman"/>
                <w:sz w:val="24"/>
                <w:szCs w:val="24"/>
              </w:rPr>
            </w:pPr>
            <w:r w:rsidRPr="009047C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9047C1" w:rsidRPr="009047C1" w:rsidRDefault="009047C1" w:rsidP="009047C1">
            <w:pPr>
              <w:spacing w:after="0" w:line="240" w:lineRule="auto"/>
              <w:jc w:val="center"/>
              <w:rPr>
                <w:rFonts w:ascii="Times New Roman" w:hAnsi="Times New Roman" w:cs="Times New Roman"/>
                <w:sz w:val="24"/>
                <w:szCs w:val="24"/>
              </w:rPr>
            </w:pPr>
            <w:r w:rsidRPr="009047C1">
              <w:rPr>
                <w:rFonts w:ascii="Times New Roman" w:hAnsi="Times New Roman" w:cs="Times New Roman"/>
                <w:sz w:val="24"/>
                <w:szCs w:val="24"/>
              </w:rPr>
              <w:t>100%</w:t>
            </w:r>
          </w:p>
        </w:tc>
      </w:tr>
    </w:tbl>
    <w:p w:rsidR="009047C1" w:rsidRPr="002E05D9" w:rsidRDefault="009047C1" w:rsidP="009047C1">
      <w:pPr>
        <w:spacing w:after="0"/>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Pr="009047C1" w:rsidRDefault="006119B0" w:rsidP="006119B0">
      <w:pPr>
        <w:spacing w:after="0" w:line="240" w:lineRule="auto"/>
        <w:jc w:val="right"/>
        <w:rPr>
          <w:rFonts w:ascii="Times New Roman" w:hAnsi="Times New Roman" w:cs="Times New Roman"/>
          <w:b/>
          <w:sz w:val="24"/>
          <w:szCs w:val="24"/>
        </w:rPr>
      </w:pPr>
    </w:p>
    <w:p w:rsidR="006119B0" w:rsidRPr="009047C1" w:rsidRDefault="006119B0" w:rsidP="006119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6119B0" w:rsidRPr="009047C1" w:rsidRDefault="006119B0" w:rsidP="00611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47C1">
        <w:rPr>
          <w:rFonts w:ascii="Times New Roman" w:hAnsi="Times New Roman" w:cs="Times New Roman"/>
          <w:sz w:val="24"/>
          <w:szCs w:val="24"/>
        </w:rPr>
        <w:t xml:space="preserve">к решению сессии </w:t>
      </w:r>
      <w:r>
        <w:rPr>
          <w:rFonts w:ascii="Times New Roman" w:hAnsi="Times New Roman" w:cs="Times New Roman"/>
          <w:sz w:val="24"/>
          <w:szCs w:val="24"/>
        </w:rPr>
        <w:t>Совета депутатов</w:t>
      </w:r>
    </w:p>
    <w:p w:rsidR="006119B0" w:rsidRPr="009047C1"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Кочковского района</w:t>
      </w:r>
      <w:r>
        <w:rPr>
          <w:rFonts w:ascii="Times New Roman" w:hAnsi="Times New Roman" w:cs="Times New Roman"/>
          <w:sz w:val="24"/>
          <w:szCs w:val="24"/>
        </w:rPr>
        <w:t xml:space="preserve"> Новосибирской области</w:t>
      </w:r>
    </w:p>
    <w:p w:rsidR="009047C1" w:rsidRPr="006119B0"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от 27.12.2022 № 3</w:t>
      </w:r>
    </w:p>
    <w:tbl>
      <w:tblPr>
        <w:tblW w:w="10490" w:type="dxa"/>
        <w:tblInd w:w="-743" w:type="dxa"/>
        <w:tblLayout w:type="fixed"/>
        <w:tblLook w:val="04A0"/>
      </w:tblPr>
      <w:tblGrid>
        <w:gridCol w:w="284"/>
        <w:gridCol w:w="813"/>
        <w:gridCol w:w="600"/>
        <w:gridCol w:w="600"/>
        <w:gridCol w:w="600"/>
        <w:gridCol w:w="760"/>
        <w:gridCol w:w="455"/>
        <w:gridCol w:w="185"/>
        <w:gridCol w:w="423"/>
        <w:gridCol w:w="438"/>
        <w:gridCol w:w="1409"/>
        <w:gridCol w:w="536"/>
        <w:gridCol w:w="127"/>
        <w:gridCol w:w="992"/>
        <w:gridCol w:w="141"/>
        <w:gridCol w:w="993"/>
        <w:gridCol w:w="267"/>
        <w:gridCol w:w="867"/>
      </w:tblGrid>
      <w:tr w:rsidR="00895449" w:rsidRPr="00895449" w:rsidTr="00895449">
        <w:trPr>
          <w:trHeight w:val="1200"/>
        </w:trPr>
        <w:tc>
          <w:tcPr>
            <w:tcW w:w="10490" w:type="dxa"/>
            <w:gridSpan w:val="18"/>
            <w:tcBorders>
              <w:top w:val="nil"/>
              <w:left w:val="nil"/>
              <w:bottom w:val="nil"/>
              <w:right w:val="nil"/>
            </w:tcBorders>
            <w:shd w:val="clear" w:color="auto" w:fill="auto"/>
            <w:vAlign w:val="bottom"/>
            <w:hideMark/>
          </w:tcPr>
          <w:p w:rsidR="00895449" w:rsidRPr="00895449" w:rsidRDefault="00895449" w:rsidP="00895449">
            <w:pPr>
              <w:spacing w:after="0" w:line="240" w:lineRule="auto"/>
              <w:jc w:val="center"/>
              <w:rPr>
                <w:rFonts w:ascii="Times New Roman" w:eastAsia="Times New Roman" w:hAnsi="Times New Roman" w:cs="Times New Roman"/>
                <w:b/>
                <w:bCs/>
                <w:sz w:val="20"/>
                <w:szCs w:val="20"/>
                <w:lang w:eastAsia="ru-RU"/>
              </w:rPr>
            </w:pPr>
            <w:r w:rsidRPr="00895449">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2023 ГОД И ПЛАНОВЫЙ ПЕРИОД  2024-2025 ГОДОВ</w:t>
            </w:r>
          </w:p>
        </w:tc>
      </w:tr>
      <w:tr w:rsidR="00895449" w:rsidRPr="00895449" w:rsidTr="00895449">
        <w:trPr>
          <w:trHeight w:val="255"/>
        </w:trPr>
        <w:tc>
          <w:tcPr>
            <w:tcW w:w="1097" w:type="dxa"/>
            <w:gridSpan w:val="2"/>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40" w:type="dxa"/>
            <w:gridSpan w:val="2"/>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1409"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p>
        </w:tc>
        <w:tc>
          <w:tcPr>
            <w:tcW w:w="536" w:type="dxa"/>
            <w:tcBorders>
              <w:top w:val="nil"/>
              <w:left w:val="nil"/>
              <w:bottom w:val="nil"/>
              <w:right w:val="nil"/>
            </w:tcBorders>
            <w:shd w:val="clear" w:color="auto" w:fill="auto"/>
            <w:noWrap/>
            <w:vAlign w:val="center"/>
            <w:hideMark/>
          </w:tcPr>
          <w:p w:rsidR="00895449" w:rsidRPr="00895449" w:rsidRDefault="00895449" w:rsidP="00895449">
            <w:pPr>
              <w:spacing w:after="0" w:line="240" w:lineRule="auto"/>
              <w:jc w:val="center"/>
              <w:rPr>
                <w:rFonts w:ascii="Arial" w:eastAsia="Times New Roman" w:hAnsi="Arial" w:cs="Arial"/>
                <w:sz w:val="16"/>
                <w:szCs w:val="16"/>
                <w:lang w:eastAsia="ru-RU"/>
              </w:rPr>
            </w:pPr>
          </w:p>
        </w:tc>
        <w:tc>
          <w:tcPr>
            <w:tcW w:w="1260" w:type="dxa"/>
            <w:gridSpan w:val="3"/>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1260" w:type="dxa"/>
            <w:gridSpan w:val="2"/>
            <w:tcBorders>
              <w:top w:val="nil"/>
              <w:left w:val="nil"/>
              <w:bottom w:val="nil"/>
              <w:right w:val="nil"/>
            </w:tcBorders>
            <w:shd w:val="clear" w:color="auto" w:fill="auto"/>
            <w:noWrap/>
            <w:vAlign w:val="center"/>
            <w:hideMark/>
          </w:tcPr>
          <w:p w:rsidR="00895449" w:rsidRPr="00895449" w:rsidRDefault="00895449" w:rsidP="00895449">
            <w:pPr>
              <w:spacing w:after="0" w:line="240" w:lineRule="auto"/>
              <w:jc w:val="center"/>
              <w:rPr>
                <w:rFonts w:ascii="Arial" w:eastAsia="Times New Roman" w:hAnsi="Arial" w:cs="Arial"/>
                <w:sz w:val="16"/>
                <w:szCs w:val="16"/>
                <w:lang w:eastAsia="ru-RU"/>
              </w:rPr>
            </w:pPr>
          </w:p>
        </w:tc>
        <w:tc>
          <w:tcPr>
            <w:tcW w:w="867"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jc w:val="right"/>
              <w:rPr>
                <w:rFonts w:ascii="Arial" w:eastAsia="Times New Roman" w:hAnsi="Arial" w:cs="Arial"/>
                <w:b/>
                <w:bCs/>
                <w:sz w:val="16"/>
                <w:szCs w:val="16"/>
                <w:lang w:eastAsia="ru-RU"/>
              </w:rPr>
            </w:pPr>
            <w:r w:rsidRPr="00895449">
              <w:rPr>
                <w:rFonts w:ascii="Arial" w:eastAsia="Times New Roman" w:hAnsi="Arial" w:cs="Arial"/>
                <w:b/>
                <w:bCs/>
                <w:sz w:val="16"/>
                <w:szCs w:val="16"/>
                <w:lang w:eastAsia="ru-RU"/>
              </w:rPr>
              <w:t>табл.1</w:t>
            </w:r>
          </w:p>
        </w:tc>
      </w:tr>
      <w:tr w:rsidR="00895449" w:rsidRPr="00895449" w:rsidTr="00895449">
        <w:trPr>
          <w:trHeight w:val="1178"/>
        </w:trPr>
        <w:tc>
          <w:tcPr>
            <w:tcW w:w="10490" w:type="dxa"/>
            <w:gridSpan w:val="18"/>
            <w:tcBorders>
              <w:top w:val="nil"/>
              <w:left w:val="nil"/>
              <w:bottom w:val="nil"/>
              <w:right w:val="nil"/>
            </w:tcBorders>
            <w:shd w:val="clear" w:color="auto" w:fill="auto"/>
            <w:vAlign w:val="bottom"/>
            <w:hideMark/>
          </w:tcPr>
          <w:p w:rsidR="00895449" w:rsidRPr="00895449" w:rsidRDefault="00895449" w:rsidP="00895449">
            <w:pPr>
              <w:spacing w:after="0" w:line="240" w:lineRule="auto"/>
              <w:jc w:val="center"/>
              <w:rPr>
                <w:rFonts w:ascii="Times New Roman" w:eastAsia="Times New Roman" w:hAnsi="Times New Roman" w:cs="Times New Roman"/>
                <w:b/>
                <w:bCs/>
                <w:sz w:val="24"/>
                <w:szCs w:val="24"/>
                <w:lang w:eastAsia="ru-RU"/>
              </w:rPr>
            </w:pPr>
            <w:r w:rsidRPr="00895449">
              <w:rPr>
                <w:rFonts w:ascii="Times New Roman" w:eastAsia="Times New Roman" w:hAnsi="Times New Roman" w:cs="Times New Roman"/>
                <w:b/>
                <w:bCs/>
                <w:sz w:val="24"/>
                <w:szCs w:val="24"/>
                <w:lang w:eastAsia="ru-RU"/>
              </w:rPr>
              <w:t>Распределение бюджетных ассигнований по разделам,подразделам,</w:t>
            </w:r>
            <w:r>
              <w:rPr>
                <w:rFonts w:ascii="Times New Roman" w:eastAsia="Times New Roman" w:hAnsi="Times New Roman" w:cs="Times New Roman"/>
                <w:b/>
                <w:bCs/>
                <w:sz w:val="24"/>
                <w:szCs w:val="24"/>
                <w:lang w:eastAsia="ru-RU"/>
              </w:rPr>
              <w:t xml:space="preserve"> </w:t>
            </w:r>
            <w:r w:rsidRPr="00895449">
              <w:rPr>
                <w:rFonts w:ascii="Times New Roman" w:eastAsia="Times New Roman" w:hAnsi="Times New Roman" w:cs="Times New Roman"/>
                <w:b/>
                <w:bCs/>
                <w:sz w:val="24"/>
                <w:szCs w:val="24"/>
                <w:lang w:eastAsia="ru-RU"/>
              </w:rPr>
              <w:t>целевым статьям ( муниципальным программам и непрограммным направлениям деятельности),группам и</w:t>
            </w:r>
            <w:r>
              <w:rPr>
                <w:rFonts w:ascii="Times New Roman" w:eastAsia="Times New Roman" w:hAnsi="Times New Roman" w:cs="Times New Roman"/>
                <w:b/>
                <w:bCs/>
                <w:sz w:val="24"/>
                <w:szCs w:val="24"/>
                <w:lang w:eastAsia="ru-RU"/>
              </w:rPr>
              <w:t xml:space="preserve"> </w:t>
            </w:r>
            <w:r w:rsidRPr="00895449">
              <w:rPr>
                <w:rFonts w:ascii="Times New Roman" w:eastAsia="Times New Roman" w:hAnsi="Times New Roman" w:cs="Times New Roman"/>
                <w:b/>
                <w:bCs/>
                <w:sz w:val="24"/>
                <w:szCs w:val="24"/>
                <w:lang w:eastAsia="ru-RU"/>
              </w:rPr>
              <w:t>подгруппам видов расходов классификаций расходов  районного бюджета Новосибирской области на 2023 год и плановый период 2024 и 2025 годов</w:t>
            </w:r>
          </w:p>
        </w:tc>
      </w:tr>
      <w:tr w:rsidR="00895449" w:rsidRPr="00895449" w:rsidTr="00895449">
        <w:trPr>
          <w:trHeight w:val="255"/>
        </w:trPr>
        <w:tc>
          <w:tcPr>
            <w:tcW w:w="284"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p>
        </w:tc>
        <w:tc>
          <w:tcPr>
            <w:tcW w:w="1413" w:type="dxa"/>
            <w:gridSpan w:val="2"/>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760"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455"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608" w:type="dxa"/>
            <w:gridSpan w:val="2"/>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20"/>
                <w:szCs w:val="20"/>
                <w:lang w:eastAsia="ru-RU"/>
              </w:rPr>
            </w:pPr>
          </w:p>
        </w:tc>
        <w:tc>
          <w:tcPr>
            <w:tcW w:w="1409"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p>
        </w:tc>
        <w:tc>
          <w:tcPr>
            <w:tcW w:w="663" w:type="dxa"/>
            <w:gridSpan w:val="2"/>
            <w:tcBorders>
              <w:top w:val="nil"/>
              <w:left w:val="nil"/>
              <w:bottom w:val="nil"/>
              <w:right w:val="nil"/>
            </w:tcBorders>
            <w:shd w:val="clear" w:color="auto" w:fill="auto"/>
            <w:noWrap/>
            <w:vAlign w:val="center"/>
            <w:hideMark/>
          </w:tcPr>
          <w:p w:rsidR="00895449" w:rsidRPr="00895449" w:rsidRDefault="00895449" w:rsidP="00895449">
            <w:pPr>
              <w:spacing w:after="0" w:line="240" w:lineRule="auto"/>
              <w:jc w:val="center"/>
              <w:rPr>
                <w:rFonts w:ascii="Arial" w:eastAsia="Times New Roman" w:hAnsi="Arial" w:cs="Arial"/>
                <w:sz w:val="16"/>
                <w:szCs w:val="16"/>
                <w:lang w:eastAsia="ru-RU"/>
              </w:rPr>
            </w:pPr>
          </w:p>
        </w:tc>
        <w:tc>
          <w:tcPr>
            <w:tcW w:w="1133" w:type="dxa"/>
            <w:gridSpan w:val="2"/>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p>
        </w:tc>
        <w:tc>
          <w:tcPr>
            <w:tcW w:w="1260" w:type="dxa"/>
            <w:gridSpan w:val="2"/>
            <w:tcBorders>
              <w:top w:val="nil"/>
              <w:left w:val="nil"/>
              <w:bottom w:val="nil"/>
              <w:right w:val="nil"/>
            </w:tcBorders>
            <w:shd w:val="clear" w:color="auto" w:fill="auto"/>
            <w:noWrap/>
            <w:vAlign w:val="center"/>
            <w:hideMark/>
          </w:tcPr>
          <w:p w:rsidR="00895449" w:rsidRPr="00895449" w:rsidRDefault="00895449" w:rsidP="00895449">
            <w:pPr>
              <w:spacing w:after="0" w:line="240" w:lineRule="auto"/>
              <w:jc w:val="center"/>
              <w:rPr>
                <w:rFonts w:ascii="Arial" w:eastAsia="Times New Roman" w:hAnsi="Arial" w:cs="Arial"/>
                <w:sz w:val="16"/>
                <w:szCs w:val="16"/>
                <w:lang w:eastAsia="ru-RU"/>
              </w:rPr>
            </w:pPr>
          </w:p>
        </w:tc>
        <w:tc>
          <w:tcPr>
            <w:tcW w:w="867"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jc w:val="right"/>
              <w:rPr>
                <w:rFonts w:ascii="Arial" w:eastAsia="Times New Roman" w:hAnsi="Arial" w:cs="Arial"/>
                <w:b/>
                <w:bCs/>
                <w:sz w:val="16"/>
                <w:szCs w:val="16"/>
                <w:lang w:eastAsia="ru-RU"/>
              </w:rPr>
            </w:pPr>
            <w:r w:rsidRPr="00895449">
              <w:rPr>
                <w:rFonts w:ascii="Arial" w:eastAsia="Times New Roman" w:hAnsi="Arial" w:cs="Arial"/>
                <w:b/>
                <w:bCs/>
                <w:sz w:val="16"/>
                <w:szCs w:val="16"/>
                <w:lang w:eastAsia="ru-RU"/>
              </w:rPr>
              <w:t>тыс.рублей</w:t>
            </w:r>
          </w:p>
        </w:tc>
      </w:tr>
      <w:tr w:rsidR="00895449" w:rsidRPr="00895449" w:rsidTr="00895449">
        <w:trPr>
          <w:trHeight w:val="435"/>
        </w:trPr>
        <w:tc>
          <w:tcPr>
            <w:tcW w:w="284"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b/>
                <w:bCs/>
                <w:sz w:val="16"/>
                <w:szCs w:val="16"/>
                <w:lang w:eastAsia="ru-RU"/>
              </w:rPr>
            </w:pPr>
          </w:p>
        </w:tc>
        <w:tc>
          <w:tcPr>
            <w:tcW w:w="3828" w:type="dxa"/>
            <w:gridSpan w:val="6"/>
            <w:tcBorders>
              <w:top w:val="single" w:sz="8" w:space="0" w:color="auto"/>
              <w:left w:val="single" w:sz="8" w:space="0" w:color="auto"/>
              <w:bottom w:val="nil"/>
              <w:right w:val="single" w:sz="8" w:space="0" w:color="auto"/>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Наименование показателя</w:t>
            </w:r>
          </w:p>
        </w:tc>
        <w:tc>
          <w:tcPr>
            <w:tcW w:w="608"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ПР</w:t>
            </w:r>
          </w:p>
        </w:tc>
        <w:tc>
          <w:tcPr>
            <w:tcW w:w="140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КЦСР</w:t>
            </w:r>
          </w:p>
        </w:tc>
        <w:tc>
          <w:tcPr>
            <w:tcW w:w="663"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КВР</w:t>
            </w:r>
          </w:p>
        </w:tc>
        <w:tc>
          <w:tcPr>
            <w:tcW w:w="32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Сумма</w:t>
            </w:r>
          </w:p>
        </w:tc>
      </w:tr>
      <w:tr w:rsidR="00895449" w:rsidRPr="00895449" w:rsidTr="00895449">
        <w:trPr>
          <w:trHeight w:val="225"/>
        </w:trPr>
        <w:tc>
          <w:tcPr>
            <w:tcW w:w="284" w:type="dxa"/>
            <w:tcBorders>
              <w:top w:val="nil"/>
              <w:left w:val="nil"/>
              <w:bottom w:val="nil"/>
              <w:right w:val="nil"/>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b/>
                <w:bCs/>
                <w:sz w:val="16"/>
                <w:szCs w:val="16"/>
                <w:lang w:eastAsia="ru-RU"/>
              </w:rPr>
            </w:pPr>
          </w:p>
        </w:tc>
        <w:tc>
          <w:tcPr>
            <w:tcW w:w="1413" w:type="dxa"/>
            <w:gridSpan w:val="2"/>
            <w:tcBorders>
              <w:top w:val="nil"/>
              <w:left w:val="single" w:sz="8" w:space="0" w:color="auto"/>
              <w:bottom w:val="single" w:sz="8" w:space="0" w:color="auto"/>
              <w:right w:val="nil"/>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w:t>
            </w:r>
          </w:p>
        </w:tc>
        <w:tc>
          <w:tcPr>
            <w:tcW w:w="600" w:type="dxa"/>
            <w:tcBorders>
              <w:top w:val="nil"/>
              <w:left w:val="nil"/>
              <w:bottom w:val="single" w:sz="8" w:space="0" w:color="auto"/>
              <w:right w:val="nil"/>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w:t>
            </w:r>
          </w:p>
        </w:tc>
        <w:tc>
          <w:tcPr>
            <w:tcW w:w="760" w:type="dxa"/>
            <w:tcBorders>
              <w:top w:val="nil"/>
              <w:left w:val="nil"/>
              <w:bottom w:val="single" w:sz="8" w:space="0" w:color="auto"/>
              <w:right w:val="nil"/>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w:t>
            </w:r>
          </w:p>
        </w:tc>
        <w:tc>
          <w:tcPr>
            <w:tcW w:w="455" w:type="dxa"/>
            <w:tcBorders>
              <w:top w:val="nil"/>
              <w:left w:val="nil"/>
              <w:bottom w:val="single" w:sz="8" w:space="0" w:color="auto"/>
              <w:right w:val="nil"/>
            </w:tcBorders>
            <w:shd w:val="clear" w:color="auto" w:fill="auto"/>
            <w:vAlign w:val="center"/>
            <w:hideMark/>
          </w:tcPr>
          <w:p w:rsidR="00895449" w:rsidRPr="00895449" w:rsidRDefault="00895449" w:rsidP="00895449">
            <w:pPr>
              <w:spacing w:after="0" w:line="240" w:lineRule="auto"/>
              <w:jc w:val="center"/>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w:t>
            </w:r>
          </w:p>
        </w:tc>
        <w:tc>
          <w:tcPr>
            <w:tcW w:w="608" w:type="dxa"/>
            <w:gridSpan w:val="2"/>
            <w:vMerge/>
            <w:tcBorders>
              <w:top w:val="single" w:sz="8" w:space="0" w:color="auto"/>
              <w:left w:val="single" w:sz="8" w:space="0" w:color="auto"/>
              <w:bottom w:val="single" w:sz="8" w:space="0" w:color="auto"/>
              <w:right w:val="nil"/>
            </w:tcBorders>
            <w:vAlign w:val="center"/>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p>
        </w:tc>
        <w:tc>
          <w:tcPr>
            <w:tcW w:w="1409" w:type="dxa"/>
            <w:vMerge/>
            <w:tcBorders>
              <w:top w:val="single" w:sz="8" w:space="0" w:color="auto"/>
              <w:left w:val="single" w:sz="8" w:space="0" w:color="auto"/>
              <w:bottom w:val="single" w:sz="8" w:space="0" w:color="auto"/>
              <w:right w:val="nil"/>
            </w:tcBorders>
            <w:vAlign w:val="center"/>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p>
        </w:tc>
        <w:tc>
          <w:tcPr>
            <w:tcW w:w="663" w:type="dxa"/>
            <w:gridSpan w:val="2"/>
            <w:vMerge/>
            <w:tcBorders>
              <w:top w:val="single" w:sz="8" w:space="0" w:color="auto"/>
              <w:left w:val="single" w:sz="8" w:space="0" w:color="auto"/>
              <w:bottom w:val="single" w:sz="8" w:space="0" w:color="auto"/>
              <w:right w:val="nil"/>
            </w:tcBorders>
            <w:vAlign w:val="center"/>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p>
        </w:tc>
        <w:tc>
          <w:tcPr>
            <w:tcW w:w="992" w:type="dxa"/>
            <w:tcBorders>
              <w:top w:val="nil"/>
              <w:left w:val="single" w:sz="8" w:space="0" w:color="auto"/>
              <w:bottom w:val="single" w:sz="8" w:space="0" w:color="auto"/>
              <w:right w:val="nil"/>
            </w:tcBorders>
            <w:shd w:val="clear" w:color="auto" w:fill="auto"/>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2023 год</w:t>
            </w:r>
          </w:p>
        </w:tc>
        <w:tc>
          <w:tcPr>
            <w:tcW w:w="1134" w:type="dxa"/>
            <w:gridSpan w:val="2"/>
            <w:tcBorders>
              <w:top w:val="nil"/>
              <w:left w:val="single" w:sz="8" w:space="0" w:color="auto"/>
              <w:bottom w:val="single" w:sz="8" w:space="0" w:color="auto"/>
              <w:right w:val="nil"/>
            </w:tcBorders>
            <w:shd w:val="clear" w:color="auto" w:fill="auto"/>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2024 год</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895449" w:rsidRPr="006119B0" w:rsidRDefault="00895449" w:rsidP="00895449">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2025 год</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ОБЩЕГОСУДАРСТВЕННЫЕ ВОПРОСЫ</w:t>
            </w:r>
          </w:p>
        </w:tc>
        <w:tc>
          <w:tcPr>
            <w:tcW w:w="608" w:type="dxa"/>
            <w:gridSpan w:val="2"/>
            <w:tcBorders>
              <w:top w:val="single" w:sz="4" w:space="0" w:color="auto"/>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single" w:sz="4" w:space="0" w:color="auto"/>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single" w:sz="4" w:space="0" w:color="auto"/>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895449" w:rsidRPr="006119B0" w:rsidRDefault="00895449" w:rsidP="006119B0">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158766,0</w:t>
            </w:r>
          </w:p>
        </w:tc>
        <w:tc>
          <w:tcPr>
            <w:tcW w:w="1134" w:type="dxa"/>
            <w:gridSpan w:val="2"/>
            <w:tcBorders>
              <w:top w:val="single" w:sz="4" w:space="0" w:color="auto"/>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53 805,0</w:t>
            </w:r>
          </w:p>
        </w:tc>
        <w:tc>
          <w:tcPr>
            <w:tcW w:w="1134" w:type="dxa"/>
            <w:gridSpan w:val="2"/>
            <w:tcBorders>
              <w:top w:val="single" w:sz="4" w:space="0" w:color="auto"/>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55 567,9</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Глава муниципального образования.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2 546,6</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8800001990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8800004110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8800004110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8800004110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48 338,3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31 180,2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32 990,0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5 260,9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5 392,5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5 475,7</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5 260,9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5 392,5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5 475,7</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1 547,2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1 611,8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выплаты персоналу </w:t>
            </w:r>
            <w:r w:rsidRPr="00895449">
              <w:rPr>
                <w:rFonts w:ascii="Times New Roman" w:eastAsia="Times New Roman" w:hAnsi="Times New Roman" w:cs="Times New Roman"/>
                <w:lang w:eastAsia="ru-RU"/>
              </w:rPr>
              <w:lastRenderedPageBreak/>
              <w:t>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1 611,8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2 185,2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2 185,2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2 185,2</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1 897,0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2 185,2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1 897,0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2 185,2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1 528,5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1 545,5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1 560,5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1 338,2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1 153,4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1 560,5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выплаты персоналу государственных (муниципальных) </w:t>
            </w:r>
            <w:r w:rsidRPr="00895449">
              <w:rPr>
                <w:rFonts w:ascii="Times New Roman" w:eastAsia="Times New Roman" w:hAnsi="Times New Roman" w:cs="Times New Roman"/>
                <w:lang w:eastAsia="ru-RU"/>
              </w:rPr>
              <w:lastRenderedPageBreak/>
              <w:t>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1 338,2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1 153,4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1 560,5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392,1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392,1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43 077,4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25 787,7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27 514,3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42 710,0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25 392,4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27 101,8</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35 310,0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21 092,4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23 501,8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35 310,0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21 092,4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23 501,8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7 030,0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7 030,0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Субвенции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307,6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321,3</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295,6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321,3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295,6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321,3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84,1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65,7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73,4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65,7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73,4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10,7</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10,7</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Судебная система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осуществление полномочий по составлению (изменению) списков кандидатов в присяжные заседатели федеральных </w:t>
            </w:r>
            <w:r w:rsidRPr="00895449">
              <w:rPr>
                <w:rFonts w:ascii="Times New Roman" w:eastAsia="Times New Roman" w:hAnsi="Times New Roman" w:cs="Times New Roman"/>
                <w:lang w:eastAsia="ru-RU"/>
              </w:rPr>
              <w:lastRenderedPageBreak/>
              <w:t>судов общей юрисдикции в Российской Федерации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1 938,4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1 938,4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8800001060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8800001260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8800001260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8800001260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Резервные фонды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5 557,7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2 998,9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2 352,5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5 557,7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2 998,9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2 352,5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Резервный фонд администрации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5 557,7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2 998,9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2 352,5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5 557,7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2 998,9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2 352,5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Резервные средства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8800001110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870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5 557,7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2 998,9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2 352,5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общегосударственные вопросы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98 340,3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13 754,5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14 354,5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17 580,4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17 580,4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8 805,3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8 705,3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0107901131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8 705,3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557"/>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w:t>
            </w:r>
            <w:r w:rsidRPr="00895449">
              <w:rPr>
                <w:rFonts w:ascii="Times New Roman" w:eastAsia="Times New Roman" w:hAnsi="Times New Roman" w:cs="Times New Roman"/>
                <w:lang w:eastAsia="ru-RU"/>
              </w:rPr>
              <w:lastRenderedPageBreak/>
              <w:t>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8 175,1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5 105,1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5 105,1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3 070,0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3 070,0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w:t>
            </w:r>
            <w:r>
              <w:rPr>
                <w:rFonts w:ascii="Times New Roman" w:eastAsia="Times New Roman" w:hAnsi="Times New Roman" w:cs="Times New Roman"/>
                <w:lang w:eastAsia="ru-RU"/>
              </w:rPr>
              <w:t>ьной  программы "Модернизация ма</w:t>
            </w:r>
            <w:r w:rsidRPr="00895449">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0207900113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0207900113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0207900113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539,5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w:t>
            </w:r>
            <w:r w:rsidRPr="00895449">
              <w:rPr>
                <w:rFonts w:ascii="Times New Roman" w:eastAsia="Times New Roman" w:hAnsi="Times New Roman" w:cs="Times New Roman"/>
                <w:lang w:eastAsia="ru-RU"/>
              </w:rPr>
              <w:lastRenderedPageBreak/>
              <w:t>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2307970619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80 105,4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8800017090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42 588,6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8800017090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7 969,0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7 780,0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8 380,0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8800017090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7 969,0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7 780,0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8 380,0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8800017090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34 619,6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8800017090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34 619,6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5 120,0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37 516,9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33 969,0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33 969,0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3 528,5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3 528,5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19,4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НАЦИОНАЛЬНАЯ ОБОРОНА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1 731,2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Мобилизационная и вневойсковая подготовка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1 731,2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1 731,2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1 731,2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1 731,2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Субвенции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8800051180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530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1 591,8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1 731,2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650,0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221,0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221,0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0307903140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0307903140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0307903140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0307903140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0307903140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895449">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0407903141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0407903141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0407903141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0408903142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895449">
              <w:rPr>
                <w:rFonts w:ascii="Times New Roman" w:eastAsia="Times New Roman" w:hAnsi="Times New Roman" w:cs="Times New Roman"/>
                <w:lang w:eastAsia="ru-RU"/>
              </w:rPr>
              <w:lastRenderedPageBreak/>
              <w:t>(муниципальных)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0408903142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0408903142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0408903142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0408903142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2207903114</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2207903114</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2207903114</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НАЦИОНАЛЬНАЯ ЭКОНОМИКА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53 497,7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17 190,2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38 098,5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Общеэкономические вопросы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0607900401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0607900401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0607900401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Сельское хозяйство и рыболовство</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0707900405</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0707900405</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0707900405</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0707900405</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0707900405</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Транспорт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6 986,9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7 308,3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7 600,6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6 986,9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7 308,3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7 600,6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6 986,9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7 308,3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7 600,6</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6 882,1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7 198,7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7 486,6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6 882,1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7 198,7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7 486,6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6 882,1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7 198,7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7 486,6</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w:t>
            </w:r>
            <w:r w:rsidRPr="00895449">
              <w:rPr>
                <w:rFonts w:ascii="Times New Roman" w:eastAsia="Times New Roman" w:hAnsi="Times New Roman" w:cs="Times New Roman"/>
                <w:lang w:eastAsia="ru-RU"/>
              </w:rPr>
              <w:lastRenderedPageBreak/>
              <w:t>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114,0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114,0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0107971109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114,0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Дорожное хозяйство (дорожные фонды)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45 535,0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5 115,1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25 204,8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45 535,0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5 115,1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25 204,8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автомобильных  дорог местного значения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45 535,0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5 115,1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25 204,8</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0807900409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4 746,3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4 787,2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0807900409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4 746,3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4 787,2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0807900409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4 746,3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4 787,2</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0807970760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40 799,0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20 417,6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0807970760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541,9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349,5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0807970760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541,9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349,5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0807970760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40 257,1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20 068,1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0807970760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40 257,1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362,5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20 068,1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Связь и информатика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557"/>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w:t>
            </w:r>
            <w:r w:rsidRPr="00895449">
              <w:rPr>
                <w:rFonts w:ascii="Times New Roman" w:eastAsia="Times New Roman" w:hAnsi="Times New Roman" w:cs="Times New Roman"/>
                <w:lang w:eastAsia="ru-RU"/>
              </w:rPr>
              <w:lastRenderedPageBreak/>
              <w:t>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880D200000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880D270570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880D270570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880D270570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2 631,6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вопросы в области национальной экономики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2 111,5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2 111,5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311,5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0907900412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0907900412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0907900412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0907970690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0907970690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0907970690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71,5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1 800,0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1 773,0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8800071209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ЖИЛИЩНО-КОММУНАЛЬНОЕ ХОЗЯЙСТВО</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155 514,5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80 509,3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133 473,3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Жилищное хозяйство</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62 770,5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22 601,6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76 417,9</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62 770,5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22 601,6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76 417,9</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54 874,1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54 874,1</w:t>
            </w:r>
          </w:p>
        </w:tc>
      </w:tr>
      <w:tr w:rsidR="00895449" w:rsidRPr="00895449" w:rsidTr="00895449">
        <w:trPr>
          <w:trHeight w:val="211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w:t>
            </w:r>
            <w:r w:rsidRPr="00895449">
              <w:rPr>
                <w:rFonts w:ascii="Times New Roman" w:eastAsia="Times New Roman" w:hAnsi="Times New Roman" w:cs="Times New Roman"/>
                <w:lang w:eastAsia="ru-RU"/>
              </w:rPr>
              <w:lastRenderedPageBreak/>
              <w:t>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54 051,0</w:t>
            </w:r>
          </w:p>
        </w:tc>
      </w:tr>
      <w:tr w:rsidR="00895449" w:rsidRPr="00895449" w:rsidTr="00895449">
        <w:trPr>
          <w:trHeight w:val="211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1107970659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823,1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20 790,7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11 913,3</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оставшимся без попечения родителей,</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20 790,7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11 913,3</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1137970139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20 790,7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11 913,3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1137970139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1137970139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1137970139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20 790,7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11 913,3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1137970139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20 790,7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11 913,3</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7 819,6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1 810,9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9 630,5</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"Строительство специализированного жилищного фонда для предоставления отдельным категория граждан"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7 819,6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1 810,9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9 630,5</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7 702,3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1 783,7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9 486,0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7 702,3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1 783,7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9 486,0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7 702,3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1 783,7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9 486,0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117,3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144,5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117,3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144,5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1157970389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117,3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144,5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Коммунальное хозяйство</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77 996,5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77 996,5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"Жилищно- коммунальное хозяйство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77 996,5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51 857,6</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14 063,0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14 063,0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14 063,0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9 982,0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34 768,4</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1307970499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529,5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6 329,3</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1307970609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96,4</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21 665,9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7 400,8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7 400,8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14 265,1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14 265,1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w:t>
            </w:r>
            <w:r w:rsidRPr="00895449">
              <w:rPr>
                <w:rFonts w:ascii="Times New Roman" w:eastAsia="Times New Roman" w:hAnsi="Times New Roman" w:cs="Times New Roman"/>
                <w:lang w:eastAsia="ru-RU"/>
              </w:rPr>
              <w:lastRenderedPageBreak/>
              <w:t>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329,9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1307970649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Благоустройство</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5 610,4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6 050,2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355,0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Непрограммные направления бюджета муниципального района.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5 310,4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5 950,2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8800070160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255,0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w:t>
            </w:r>
            <w:r w:rsidRPr="00895449">
              <w:rPr>
                <w:rFonts w:ascii="Times New Roman" w:eastAsia="Times New Roman" w:hAnsi="Times New Roman" w:cs="Times New Roman"/>
                <w:lang w:eastAsia="ru-RU"/>
              </w:rPr>
              <w:lastRenderedPageBreak/>
              <w:t>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880F200000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5 055,4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5 695,2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880F255552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5 055,4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5 695,2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880F255552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5 055,4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5 695,2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880F255552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5 055,4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5 695,2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вопросы в области жилищно-коммунального хозяйства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4 842,8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4 842,8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4 842,8</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4 770,2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4 770,2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4 770,2</w:t>
            </w:r>
          </w:p>
        </w:tc>
      </w:tr>
      <w:tr w:rsidR="00895449" w:rsidRPr="00895449" w:rsidTr="00895449">
        <w:trPr>
          <w:trHeight w:val="84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в рамках муниципальной </w:t>
            </w:r>
            <w:r w:rsidRPr="00895449">
              <w:rPr>
                <w:rFonts w:ascii="Times New Roman" w:eastAsia="Times New Roman" w:hAnsi="Times New Roman" w:cs="Times New Roman"/>
                <w:lang w:eastAsia="ru-RU"/>
              </w:rPr>
              <w:lastRenderedPageBreak/>
              <w:t>программы "Комплексное развитие сельских территорий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72,6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72,6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05</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2507970789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72,6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ОХРАНА ОКРУЖАЮЩЕЙ СРЕДЫ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1407900512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ОБРАЗОВАНИЕ</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485 611,9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329 518,4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347 139,0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Дошкольное образование</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106 737,7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66 143,9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70 893,4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106 737,7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66 143,9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70 893,4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106 735,4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66 141,6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70 891,1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106 735,4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66 141,6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70 891,1</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468,0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10 575,4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12 684,0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13 615,4</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4 108,4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947,4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4 108,4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947,4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6 467,0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12 539,0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12 668,0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6 467,0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12 539,0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12 668,0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49 300,9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52 989,6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56 807,7</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48 944,5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52 633,2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56 451,3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48 944,5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52 633,2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56 451,3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356,4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44 969,8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22 979,5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22 979,5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21 219,4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21 219,4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770,8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770,8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кадрового потенциала системы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общего и допол</w:t>
            </w:r>
            <w:r w:rsidRPr="00895449">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Общее образование</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326 560,9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244 386,6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254 857,8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326 560,9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244 386,6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254 857,8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326 530,9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244 376,6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254 847,8</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313 526,0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238 703,0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250 174,4</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w:t>
            </w:r>
            <w:r w:rsidRPr="00895449">
              <w:rPr>
                <w:rFonts w:ascii="Times New Roman" w:eastAsia="Times New Roman" w:hAnsi="Times New Roman" w:cs="Times New Roman"/>
                <w:lang w:eastAsia="ru-RU"/>
              </w:rPr>
              <w:lastRenderedPageBreak/>
              <w:t>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1517902599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13 205,8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13 205,8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13 205,8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12 957,8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248,0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84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w:t>
            </w:r>
            <w:r w:rsidRPr="00895449">
              <w:rPr>
                <w:rFonts w:ascii="Times New Roman" w:eastAsia="Times New Roman" w:hAnsi="Times New Roman" w:cs="Times New Roman"/>
                <w:lang w:eastAsia="ru-RU"/>
              </w:rPr>
              <w:lastRenderedPageBreak/>
              <w:t>области "  в части повышенного районного коэффициента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511,7</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1517903350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895449">
              <w:rPr>
                <w:rFonts w:ascii="Times New Roman" w:eastAsia="Times New Roman" w:hAnsi="Times New Roman" w:cs="Times New Roman"/>
                <w:lang w:eastAsia="ru-RU"/>
              </w:rPr>
              <w:lastRenderedPageBreak/>
              <w:t>(муниципальных)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1517903479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90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1517904849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1517904849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1517904849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14 244,9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40 716,0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41 784,6</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8 881,4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4 027,0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5 027,0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8 881,4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4 027,0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5 027,0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5 363,5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36 689,0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36 757,6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5 363,5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36 689,0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36 757,6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1517953030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12 082,4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1517953030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12 082,4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1517953030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12 082,4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12 545,6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1517953030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1517953030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150 206,1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161 689,1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172 454,4</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147 336,8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158 819,8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169 585,1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147 336,8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158 819,8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169 585,1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Иные закупки товаров, работ и услуг </w:t>
            </w:r>
            <w:r w:rsidRPr="00895449">
              <w:rPr>
                <w:rFonts w:ascii="Times New Roman" w:eastAsia="Times New Roman" w:hAnsi="Times New Roman" w:cs="Times New Roman"/>
                <w:lang w:eastAsia="ru-RU"/>
              </w:rPr>
              <w:lastRenderedPageBreak/>
              <w:t>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2 869,3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1517970120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111 313,0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55 648,3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55 648,3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50 847,2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50 847,2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4 817,5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4 817,5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84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895449">
              <w:rPr>
                <w:rFonts w:ascii="Times New Roman" w:eastAsia="Times New Roman" w:hAnsi="Times New Roman" w:cs="Times New Roman"/>
                <w:lang w:eastAsia="ru-RU"/>
              </w:rPr>
              <w:br/>
            </w:r>
            <w:r w:rsidRPr="00895449">
              <w:rPr>
                <w:rFonts w:ascii="Times New Roman" w:eastAsia="Times New Roman" w:hAnsi="Times New Roman" w:cs="Times New Roman"/>
                <w:lang w:eastAsia="ru-RU"/>
              </w:rPr>
              <w:lastRenderedPageBreak/>
              <w:t xml:space="preserve">в рамках муниципальной программы "Развитие системы образования в Кочковском районе "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15179L3040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7 438,8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15179L3040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7 438,8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15179L3040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7 801,3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7 438,8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15179L3040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15179L3040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895449">
              <w:rPr>
                <w:rFonts w:ascii="Times New Roman" w:eastAsia="Times New Roman" w:hAnsi="Times New Roman" w:cs="Times New Roman"/>
                <w:lang w:eastAsia="ru-RU"/>
              </w:rPr>
              <w:lastRenderedPageBreak/>
              <w:t>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151E151699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созданию новых мест дополнительного образования детей подпрограммы "Развитие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1 973,8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1 944,2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1 944,2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1 944,2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151E250989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151Е100000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151Е151721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151Е151721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151Е151721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6 091,4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151ЕВ00000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3 699,8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4 673,4</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151ЕВ51790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3 699,8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4 673,4</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151ЕВ51790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3 699,8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4 673,4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выплаты персоналу </w:t>
            </w:r>
            <w:r w:rsidRPr="00895449">
              <w:rPr>
                <w:rFonts w:ascii="Times New Roman" w:eastAsia="Times New Roman" w:hAnsi="Times New Roman" w:cs="Times New Roman"/>
                <w:lang w:eastAsia="ru-RU"/>
              </w:rPr>
              <w:lastRenderedPageBreak/>
              <w:t>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151ЕВ51790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822,2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3 699,8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4 673,4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кадрового потенциала системы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1527907020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Дополнительное образование детей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39 260,9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14 388,7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1 901,8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1 901,8</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1 666,8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1 675,2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1 682,7</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муниципальной программы Кочковского района Новосибирской области "Развитие системы образования Кочковского района Новосибирской области " на </w:t>
            </w:r>
            <w:r w:rsidRPr="00895449">
              <w:rPr>
                <w:rFonts w:ascii="Times New Roman" w:eastAsia="Times New Roman" w:hAnsi="Times New Roman" w:cs="Times New Roman"/>
                <w:lang w:eastAsia="ru-RU"/>
              </w:rPr>
              <w:lastRenderedPageBreak/>
              <w:t>финансовое обеспечение образовательных услуг,</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1500799998</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1500799998</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1500799998</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1 526,4</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156,3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117,3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автономным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1500799999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39,0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12 721,9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219,1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12 721,9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219,1</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1 259,7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1 259,7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219,1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1 259,7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226,6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219,1</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11 462,3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8 232,6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8 232,6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3 229,7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3 229,7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9 474,1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6 624,0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9 474,1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6 624,0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1707924230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1 625,5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6 624,0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1707924230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4 864,0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5 864,0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1707924230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1 502,2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4 864,0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5 864,0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1707924230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123,3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1707924230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123,3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7 848,7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7 216,8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7 216,8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599,2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599,2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15 398,0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15 398,0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1807914230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1 867,4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1807914230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1 867,4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1807914230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1 867,4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4 974,2</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13 530,6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13 530,6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13 530,6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Молодежная политика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6 567,5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4 280,8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4 980,8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556"/>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w:t>
            </w:r>
            <w:r w:rsidRPr="00895449">
              <w:rPr>
                <w:rFonts w:ascii="Times New Roman" w:eastAsia="Times New Roman" w:hAnsi="Times New Roman" w:cs="Times New Roman"/>
                <w:lang w:eastAsia="ru-RU"/>
              </w:rPr>
              <w:lastRenderedPageBreak/>
              <w:t>детьми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4 230,8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4 930,8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4 230,8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4 930,8</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4 230,8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4 930,8</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1 092,8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3 000,0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1 092,8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3 000,0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1 092,8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3 000,0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1547907979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1547907979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1547907979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96,5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895449">
              <w:rPr>
                <w:rFonts w:ascii="Times New Roman" w:eastAsia="Times New Roman" w:hAnsi="Times New Roman" w:cs="Times New Roman"/>
                <w:lang w:eastAsia="ru-RU"/>
              </w:rPr>
              <w:lastRenderedPageBreak/>
              <w:t>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1547907979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1547907979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1547970359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1547970359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1547970359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1 834,3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1547970359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1547970359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3 453,9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3 453,9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3 453,9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"Молодежь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1607900717</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90,0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1607900717</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1607900717</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1607900717</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1607900717</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вопросы в области образования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6 484,9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2 907,0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r>
      <w:tr w:rsidR="00895449" w:rsidRPr="00895449" w:rsidTr="00895449">
        <w:trPr>
          <w:trHeight w:val="190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1007970079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1007970079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1007970079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6 477,9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1517904233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802,0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2 900,0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5 675,9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5 675,9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09</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5 675,9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КУЛЬТУРА, КИНЕМАТОГРАФИЯ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86 998,4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12 065,9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13 114,1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Культура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86 998,4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12 065,9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13 114,1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86 958,4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12 065,9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13 114,1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Закупка товаров, работ и услуг для </w:t>
            </w:r>
            <w:r w:rsidRPr="00895449">
              <w:rPr>
                <w:rFonts w:ascii="Times New Roman" w:eastAsia="Times New Roman" w:hAnsi="Times New Roman" w:cs="Times New Roman"/>
                <w:lang w:eastAsia="ru-RU"/>
              </w:rPr>
              <w:lastRenderedPageBreak/>
              <w:t>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86 933,1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13 109,1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86 827,3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12 060,9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13 109,1</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1717908013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216,3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1717908013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1717908013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1717908013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1717908013</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1717918010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1 770,3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7 885,0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8 935,0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w:t>
            </w:r>
            <w:r w:rsidRPr="00895449">
              <w:rPr>
                <w:rFonts w:ascii="Times New Roman" w:eastAsia="Times New Roman" w:hAnsi="Times New Roman" w:cs="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1717918010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1 349,0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7 422,4</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1717918010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1 349,0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6 468,0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7 422,4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1717918010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1 417,0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1 512,6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1717918010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421,3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1 417,0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1 512,6</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1717928010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5 027,4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1717928010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4 307,4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1717928010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4 307,4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1717928010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720,1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1717928010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720,1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2 410,0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27 736,0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23 854,5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выплаты персоналу казенных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23 854,5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3 623,3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3 623,3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Уплата налогов, сборов и иных платежей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850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258,2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512,7</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7,8</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761,4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456,9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304,6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1717970669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304,6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355,1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355,1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354,9</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355,1</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1717970779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5,4</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17179L4670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433,1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17179L4670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433,1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17179L4670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435,1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433,1</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104,2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Софинансирование расходов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171А255199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2607900801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СОЦИАЛЬНАЯ ПОЛИТИКА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58 214,6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73 191,4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69 580,5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Пенсионное обеспечение</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0107910010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0107910010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Публичные нормативные социальные выплаты гражданам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0107910010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1 703,0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1 700,0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обслуживание населения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35 435,2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38 192,6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35 435,2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38 192,6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"Развитие системы социальной поддержки населения и улучшение социального </w:t>
            </w:r>
            <w:r w:rsidRPr="00895449">
              <w:rPr>
                <w:rFonts w:ascii="Times New Roman" w:eastAsia="Times New Roman" w:hAnsi="Times New Roman" w:cs="Times New Roman"/>
                <w:lang w:eastAsia="ru-RU"/>
              </w:rPr>
              <w:lastRenderedPageBreak/>
              <w:t>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33 346,0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36 018,6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33 346,0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36 018,6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33 346,0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36 018,6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1007970180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33 346,0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36 018,6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37 936,5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100P300000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2 089,2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2 174,0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100P351630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2 089,2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2 174,0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100P351630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2 089,2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2 174,0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100P351630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2 089,2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2 174,0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населения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2 013,8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6 564,3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2 395,3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Публичные нормативные социальные выплаты гражданам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бюджетные ассигнования</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1007901030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810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2 295,3</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610,8</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610,8</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11179L4979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610,8</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11179L4979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610,8</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Социальные выплаты гражданам, кроме публичных нормативных </w:t>
            </w:r>
            <w:r w:rsidRPr="00895449">
              <w:rPr>
                <w:rFonts w:ascii="Times New Roman" w:eastAsia="Times New Roman" w:hAnsi="Times New Roman" w:cs="Times New Roman"/>
                <w:lang w:eastAsia="ru-RU"/>
              </w:rPr>
              <w:lastRenderedPageBreak/>
              <w:t>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11179L4979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604,8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618,3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610,8</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1 684,5</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1 684,5</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1127951760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1 684,5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1127951760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1 684,5</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1127951760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1 684,5</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27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25079L5761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25079L5761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03</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25079L5761</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1 269,0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5 846,0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Охрана семьи и детства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13 159,3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26 610,5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27 424,7</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13 159,3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14 093,4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14 907,6</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13 159,3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14 093,4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14 907,6</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13 159,3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14 093,4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14 907,6</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6 989,7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7 116,0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7 432,3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6 989,7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7 116,0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7 432,3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6 169,6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6 977,4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7 475,3</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1007970289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6 169,6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6 977,4</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7 475,3</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1107970399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Капитальные вложения в объекты государственной (муниципальной) </w:t>
            </w:r>
            <w:r w:rsidRPr="00895449">
              <w:rPr>
                <w:rFonts w:ascii="Times New Roman" w:eastAsia="Times New Roman" w:hAnsi="Times New Roman" w:cs="Times New Roman"/>
                <w:lang w:eastAsia="ru-RU"/>
              </w:rPr>
              <w:lastRenderedPageBreak/>
              <w:t>собственности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1107970399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Бюджетные инвестиции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04</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1107970399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12 517,1</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Другие вопросы в области социальной политики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5 903,3</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124,0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5 304,5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5 304,5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r>
      <w:tr w:rsidR="00895449" w:rsidRPr="00895449" w:rsidTr="00895449">
        <w:trPr>
          <w:trHeight w:val="106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1007901002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48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1007970340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1007970340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1007970340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r>
      <w:tr w:rsidR="00895449" w:rsidRPr="00895449" w:rsidTr="00895449">
        <w:trPr>
          <w:trHeight w:val="1407"/>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w:t>
            </w:r>
            <w:r w:rsidRPr="00895449">
              <w:rPr>
                <w:rFonts w:ascii="Times New Roman" w:eastAsia="Times New Roman" w:hAnsi="Times New Roman" w:cs="Times New Roman"/>
                <w:lang w:eastAsia="ru-RU"/>
              </w:rPr>
              <w:lastRenderedPageBreak/>
              <w:t>поддержки населения и улучшения социального положения семей с детьми в Кочковском районе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1007970820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5 240,5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1007970820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5 240,5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1007970820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5 240,5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 Социальная поддержка в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1547970929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1547970929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бюджетным учреждениям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1547970929</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178,8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w:t>
            </w:r>
            <w:r w:rsidR="006119B0">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69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w:t>
            </w:r>
            <w:r w:rsidRPr="00895449">
              <w:rPr>
                <w:rFonts w:ascii="Times New Roman" w:eastAsia="Times New Roman" w:hAnsi="Times New Roman" w:cs="Times New Roman"/>
                <w:lang w:eastAsia="ru-RU"/>
              </w:rPr>
              <w:lastRenderedPageBreak/>
              <w:t>ориентированных некоммерческих организаций,</w:t>
            </w:r>
            <w:r w:rsidR="006119B0">
              <w:rPr>
                <w:rFonts w:ascii="Times New Roman" w:eastAsia="Times New Roman" w:hAnsi="Times New Roman" w:cs="Times New Roman"/>
                <w:lang w:eastAsia="ru-RU"/>
              </w:rPr>
              <w:t xml:space="preserve"> </w:t>
            </w:r>
            <w:r w:rsidRPr="00895449">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630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06</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2707901006</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ФИЗИЧЕСКАЯ КУЛЬТУРА И СПОРТ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400,0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Массовый спорт</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1807901102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1 000,0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1807901102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1807901102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240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670,0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400,0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Социальное обеспечение и 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1807901102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Иные выплаты населению</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02</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1807901102</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360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330,0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 xml:space="preserve">МЕЖБЮДЖЕТНЫЕ </w:t>
            </w:r>
            <w:r w:rsidRPr="00895449">
              <w:rPr>
                <w:rFonts w:ascii="Times New Roman" w:eastAsia="Times New Roman" w:hAnsi="Times New Roman" w:cs="Times New Roman"/>
                <w:b/>
                <w:bCs/>
                <w:lang w:eastAsia="ru-RU"/>
              </w:rPr>
              <w:lastRenderedPageBreak/>
              <w:t>ТРАНСФЕРТЫ ОБЩЕГО ХАРАКТЕРА БЮДЖЕТАМ БЮДЖЕТНОЙ СИСТЕМЫ РОССИЙСКОЙ ФЕДЕРАЦИИ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lastRenderedPageBreak/>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60 579,5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28 191,0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lastRenderedPageBreak/>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60 579,5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0100000000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60 579,5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43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0107900000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60 579,5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64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6119B0">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w:t>
            </w:r>
            <w:r w:rsidR="006119B0">
              <w:rPr>
                <w:rFonts w:ascii="Times New Roman" w:eastAsia="Times New Roman" w:hAnsi="Times New Roman" w:cs="Times New Roman"/>
                <w:lang w:eastAsia="ru-RU"/>
              </w:rPr>
              <w:t>е</w:t>
            </w:r>
            <w:r w:rsidRPr="00895449">
              <w:rPr>
                <w:rFonts w:ascii="Times New Roman" w:eastAsia="Times New Roman" w:hAnsi="Times New Roman" w:cs="Times New Roman"/>
                <w:lang w:eastAsia="ru-RU"/>
              </w:rPr>
              <w:t>лений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0107970220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41 718,0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0107970220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41 718,0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Дотации</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0107970220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41 718,0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26 561,2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28 191,0</w:t>
            </w:r>
          </w:p>
        </w:tc>
      </w:tr>
      <w:tr w:rsidR="00895449" w:rsidRPr="00895449" w:rsidTr="00895449">
        <w:trPr>
          <w:trHeight w:val="8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 </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18 861,5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4"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Межбюджетные трансферты</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500</w:t>
            </w:r>
          </w:p>
        </w:tc>
        <w:tc>
          <w:tcPr>
            <w:tcW w:w="992" w:type="dxa"/>
            <w:tcBorders>
              <w:top w:val="nil"/>
              <w:left w:val="single" w:sz="4" w:space="0" w:color="auto"/>
              <w:bottom w:val="single" w:sz="4"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18 861,5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270"/>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3828" w:type="dxa"/>
            <w:gridSpan w:val="6"/>
            <w:tcBorders>
              <w:top w:val="single" w:sz="4" w:space="0" w:color="auto"/>
              <w:left w:val="nil"/>
              <w:bottom w:val="single" w:sz="8" w:space="0" w:color="auto"/>
              <w:right w:val="single" w:sz="4" w:space="0" w:color="auto"/>
            </w:tcBorders>
            <w:shd w:val="clear" w:color="auto" w:fill="auto"/>
            <w:vAlign w:val="center"/>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Дотации</w:t>
            </w:r>
          </w:p>
        </w:tc>
        <w:tc>
          <w:tcPr>
            <w:tcW w:w="608" w:type="dxa"/>
            <w:gridSpan w:val="2"/>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14</w:t>
            </w:r>
          </w:p>
        </w:tc>
        <w:tc>
          <w:tcPr>
            <w:tcW w:w="438" w:type="dxa"/>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w:t>
            </w:r>
          </w:p>
        </w:tc>
        <w:tc>
          <w:tcPr>
            <w:tcW w:w="1409" w:type="dxa"/>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0107970510</w:t>
            </w:r>
          </w:p>
        </w:tc>
        <w:tc>
          <w:tcPr>
            <w:tcW w:w="663" w:type="dxa"/>
            <w:gridSpan w:val="2"/>
            <w:tcBorders>
              <w:top w:val="nil"/>
              <w:left w:val="single" w:sz="4" w:space="0" w:color="auto"/>
              <w:bottom w:val="single" w:sz="8"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510</w:t>
            </w:r>
          </w:p>
        </w:tc>
        <w:tc>
          <w:tcPr>
            <w:tcW w:w="992" w:type="dxa"/>
            <w:tcBorders>
              <w:top w:val="nil"/>
              <w:left w:val="single" w:sz="4" w:space="0" w:color="auto"/>
              <w:bottom w:val="single" w:sz="8" w:space="0" w:color="auto"/>
              <w:right w:val="nil"/>
            </w:tcBorders>
            <w:shd w:val="clear" w:color="auto" w:fill="auto"/>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18 861,5</w:t>
            </w:r>
          </w:p>
        </w:tc>
        <w:tc>
          <w:tcPr>
            <w:tcW w:w="1134" w:type="dxa"/>
            <w:gridSpan w:val="2"/>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c>
          <w:tcPr>
            <w:tcW w:w="1134" w:type="dxa"/>
            <w:gridSpan w:val="2"/>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sz w:val="20"/>
                <w:szCs w:val="20"/>
                <w:lang w:eastAsia="ru-RU"/>
              </w:rPr>
            </w:pPr>
            <w:r w:rsidRPr="006119B0">
              <w:rPr>
                <w:rFonts w:ascii="Times New Roman" w:eastAsia="Times New Roman" w:hAnsi="Times New Roman" w:cs="Times New Roman"/>
                <w:sz w:val="20"/>
                <w:szCs w:val="20"/>
                <w:lang w:eastAsia="ru-RU"/>
              </w:rPr>
              <w:t>0,0</w:t>
            </w:r>
          </w:p>
        </w:tc>
      </w:tr>
      <w:tr w:rsidR="00895449" w:rsidRPr="00895449" w:rsidTr="00895449">
        <w:trPr>
          <w:trHeight w:val="1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sz w:val="16"/>
                <w:szCs w:val="16"/>
                <w:lang w:eastAsia="ru-RU"/>
              </w:rPr>
            </w:pPr>
            <w:r w:rsidRPr="00895449">
              <w:rPr>
                <w:rFonts w:ascii="Arial" w:eastAsia="Times New Roman" w:hAnsi="Arial" w:cs="Arial"/>
                <w:sz w:val="16"/>
                <w:szCs w:val="16"/>
                <w:lang w:eastAsia="ru-RU"/>
              </w:rPr>
              <w:t> </w:t>
            </w:r>
          </w:p>
        </w:tc>
        <w:tc>
          <w:tcPr>
            <w:tcW w:w="1413" w:type="dxa"/>
            <w:gridSpan w:val="2"/>
            <w:tcBorders>
              <w:top w:val="nil"/>
              <w:left w:val="nil"/>
              <w:bottom w:val="single" w:sz="4"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w:t>
            </w:r>
          </w:p>
        </w:tc>
        <w:tc>
          <w:tcPr>
            <w:tcW w:w="600" w:type="dxa"/>
            <w:tcBorders>
              <w:top w:val="nil"/>
              <w:left w:val="nil"/>
              <w:bottom w:val="single" w:sz="4"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w:t>
            </w:r>
          </w:p>
        </w:tc>
        <w:tc>
          <w:tcPr>
            <w:tcW w:w="600" w:type="dxa"/>
            <w:tcBorders>
              <w:top w:val="nil"/>
              <w:left w:val="nil"/>
              <w:bottom w:val="single" w:sz="4"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w:t>
            </w:r>
          </w:p>
        </w:tc>
        <w:tc>
          <w:tcPr>
            <w:tcW w:w="760" w:type="dxa"/>
            <w:tcBorders>
              <w:top w:val="nil"/>
              <w:left w:val="nil"/>
              <w:bottom w:val="single" w:sz="4"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w:t>
            </w:r>
          </w:p>
        </w:tc>
        <w:tc>
          <w:tcPr>
            <w:tcW w:w="455" w:type="dxa"/>
            <w:tcBorders>
              <w:top w:val="nil"/>
              <w:left w:val="nil"/>
              <w:bottom w:val="single" w:sz="4"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lang w:eastAsia="ru-RU"/>
              </w:rPr>
            </w:pPr>
            <w:r w:rsidRPr="00895449">
              <w:rPr>
                <w:rFonts w:ascii="Times New Roman" w:eastAsia="Times New Roman" w:hAnsi="Times New Roman" w:cs="Times New Roman"/>
                <w:lang w:eastAsia="ru-RU"/>
              </w:rPr>
              <w:t> </w:t>
            </w:r>
          </w:p>
        </w:tc>
        <w:tc>
          <w:tcPr>
            <w:tcW w:w="608"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w:t>
            </w:r>
          </w:p>
        </w:tc>
        <w:tc>
          <w:tcPr>
            <w:tcW w:w="1409" w:type="dxa"/>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0107970510</w:t>
            </w:r>
          </w:p>
        </w:tc>
        <w:tc>
          <w:tcPr>
            <w:tcW w:w="663"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000</w:t>
            </w:r>
          </w:p>
        </w:tc>
        <w:tc>
          <w:tcPr>
            <w:tcW w:w="992" w:type="dxa"/>
            <w:tcBorders>
              <w:top w:val="nil"/>
              <w:left w:val="single" w:sz="4" w:space="0" w:color="auto"/>
              <w:bottom w:val="nil"/>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1 062 479,40</w:t>
            </w:r>
          </w:p>
        </w:tc>
        <w:tc>
          <w:tcPr>
            <w:tcW w:w="1134" w:type="dxa"/>
            <w:gridSpan w:val="2"/>
            <w:tcBorders>
              <w:top w:val="nil"/>
              <w:left w:val="nil"/>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595 148,60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687 536,50</w:t>
            </w:r>
          </w:p>
        </w:tc>
      </w:tr>
      <w:tr w:rsidR="00895449" w:rsidRPr="00895449" w:rsidTr="00895449">
        <w:trPr>
          <w:trHeight w:val="255"/>
        </w:trPr>
        <w:tc>
          <w:tcPr>
            <w:tcW w:w="284" w:type="dxa"/>
            <w:tcBorders>
              <w:top w:val="nil"/>
              <w:left w:val="nil"/>
              <w:bottom w:val="nil"/>
              <w:right w:val="single" w:sz="8" w:space="0" w:color="auto"/>
            </w:tcBorders>
            <w:shd w:val="clear" w:color="auto" w:fill="auto"/>
            <w:noWrap/>
            <w:vAlign w:val="bottom"/>
            <w:hideMark/>
          </w:tcPr>
          <w:p w:rsidR="00895449" w:rsidRPr="00895449" w:rsidRDefault="00895449" w:rsidP="00895449">
            <w:pPr>
              <w:spacing w:after="0" w:line="240" w:lineRule="auto"/>
              <w:rPr>
                <w:rFonts w:ascii="Arial" w:eastAsia="Times New Roman" w:hAnsi="Arial" w:cs="Arial"/>
                <w:b/>
                <w:bCs/>
                <w:sz w:val="16"/>
                <w:szCs w:val="16"/>
                <w:lang w:eastAsia="ru-RU"/>
              </w:rPr>
            </w:pPr>
            <w:r w:rsidRPr="00895449">
              <w:rPr>
                <w:rFonts w:ascii="Arial" w:eastAsia="Times New Roman" w:hAnsi="Arial" w:cs="Arial"/>
                <w:b/>
                <w:bCs/>
                <w:sz w:val="16"/>
                <w:szCs w:val="16"/>
                <w:lang w:eastAsia="ru-RU"/>
              </w:rPr>
              <w:t> </w:t>
            </w:r>
          </w:p>
        </w:tc>
        <w:tc>
          <w:tcPr>
            <w:tcW w:w="3828" w:type="dxa"/>
            <w:gridSpan w:val="6"/>
            <w:tcBorders>
              <w:top w:val="single" w:sz="4" w:space="0" w:color="auto"/>
              <w:left w:val="nil"/>
              <w:bottom w:val="single" w:sz="8" w:space="0" w:color="auto"/>
              <w:right w:val="nil"/>
            </w:tcBorders>
            <w:shd w:val="clear" w:color="auto" w:fill="auto"/>
            <w:noWrap/>
            <w:vAlign w:val="bottom"/>
            <w:hideMark/>
          </w:tcPr>
          <w:p w:rsidR="00895449" w:rsidRPr="00895449" w:rsidRDefault="00895449" w:rsidP="00895449">
            <w:pPr>
              <w:spacing w:after="0" w:line="240" w:lineRule="auto"/>
              <w:rPr>
                <w:rFonts w:ascii="Times New Roman" w:eastAsia="Times New Roman" w:hAnsi="Times New Roman" w:cs="Times New Roman"/>
                <w:b/>
                <w:bCs/>
                <w:lang w:eastAsia="ru-RU"/>
              </w:rPr>
            </w:pPr>
            <w:r w:rsidRPr="00895449">
              <w:rPr>
                <w:rFonts w:ascii="Times New Roman" w:eastAsia="Times New Roman" w:hAnsi="Times New Roman" w:cs="Times New Roman"/>
                <w:b/>
                <w:bCs/>
                <w:lang w:eastAsia="ru-RU"/>
              </w:rPr>
              <w:t>Итого расходов</w:t>
            </w:r>
          </w:p>
        </w:tc>
        <w:tc>
          <w:tcPr>
            <w:tcW w:w="608" w:type="dxa"/>
            <w:gridSpan w:val="2"/>
            <w:tcBorders>
              <w:top w:val="nil"/>
              <w:left w:val="nil"/>
              <w:bottom w:val="single" w:sz="8"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438" w:type="dxa"/>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1409" w:type="dxa"/>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663" w:type="dxa"/>
            <w:gridSpan w:val="2"/>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1 062 479,4</w:t>
            </w:r>
          </w:p>
        </w:tc>
        <w:tc>
          <w:tcPr>
            <w:tcW w:w="1134" w:type="dxa"/>
            <w:gridSpan w:val="2"/>
            <w:tcBorders>
              <w:top w:val="nil"/>
              <w:left w:val="nil"/>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xml:space="preserve">595 148,6 </w:t>
            </w:r>
          </w:p>
        </w:tc>
        <w:tc>
          <w:tcPr>
            <w:tcW w:w="1134" w:type="dxa"/>
            <w:gridSpan w:val="2"/>
            <w:tcBorders>
              <w:top w:val="nil"/>
              <w:left w:val="single" w:sz="4" w:space="0" w:color="auto"/>
              <w:bottom w:val="single" w:sz="8" w:space="0" w:color="auto"/>
              <w:right w:val="nil"/>
            </w:tcBorders>
            <w:shd w:val="clear" w:color="auto" w:fill="auto"/>
            <w:noWrap/>
            <w:vAlign w:val="bottom"/>
            <w:hideMark/>
          </w:tcPr>
          <w:p w:rsidR="00895449" w:rsidRPr="006119B0" w:rsidRDefault="00895449" w:rsidP="00895449">
            <w:pPr>
              <w:spacing w:after="0" w:line="240" w:lineRule="auto"/>
              <w:jc w:val="right"/>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 xml:space="preserve">687 536,5 </w:t>
            </w:r>
          </w:p>
        </w:tc>
      </w:tr>
    </w:tbl>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6119B0" w:rsidRPr="009047C1" w:rsidRDefault="006119B0" w:rsidP="006119B0">
      <w:pPr>
        <w:spacing w:after="0" w:line="240" w:lineRule="auto"/>
        <w:jc w:val="right"/>
        <w:rPr>
          <w:rFonts w:ascii="Times New Roman" w:hAnsi="Times New Roman" w:cs="Times New Roman"/>
          <w:b/>
          <w:sz w:val="24"/>
          <w:szCs w:val="24"/>
        </w:rPr>
      </w:pPr>
    </w:p>
    <w:p w:rsidR="006119B0" w:rsidRPr="009047C1" w:rsidRDefault="006119B0" w:rsidP="006119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119B0" w:rsidRPr="009047C1" w:rsidRDefault="006119B0" w:rsidP="00611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47C1">
        <w:rPr>
          <w:rFonts w:ascii="Times New Roman" w:hAnsi="Times New Roman" w:cs="Times New Roman"/>
          <w:sz w:val="24"/>
          <w:szCs w:val="24"/>
        </w:rPr>
        <w:t xml:space="preserve">к решению сессии </w:t>
      </w:r>
      <w:r>
        <w:rPr>
          <w:rFonts w:ascii="Times New Roman" w:hAnsi="Times New Roman" w:cs="Times New Roman"/>
          <w:sz w:val="24"/>
          <w:szCs w:val="24"/>
        </w:rPr>
        <w:t>Совета депутатов</w:t>
      </w:r>
    </w:p>
    <w:p w:rsidR="006119B0" w:rsidRPr="009047C1"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Кочковского района</w:t>
      </w:r>
      <w:r>
        <w:rPr>
          <w:rFonts w:ascii="Times New Roman" w:hAnsi="Times New Roman" w:cs="Times New Roman"/>
          <w:sz w:val="24"/>
          <w:szCs w:val="24"/>
        </w:rPr>
        <w:t xml:space="preserve"> Новосибирской области</w:t>
      </w:r>
    </w:p>
    <w:p w:rsidR="009047C1" w:rsidRPr="006119B0"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от 27.12.2022 № 3</w:t>
      </w:r>
    </w:p>
    <w:tbl>
      <w:tblPr>
        <w:tblW w:w="10349" w:type="dxa"/>
        <w:tblInd w:w="-743" w:type="dxa"/>
        <w:tblLook w:val="04A0"/>
      </w:tblPr>
      <w:tblGrid>
        <w:gridCol w:w="1526"/>
        <w:gridCol w:w="671"/>
        <w:gridCol w:w="659"/>
        <w:gridCol w:w="742"/>
        <w:gridCol w:w="1219"/>
        <w:gridCol w:w="483"/>
        <w:gridCol w:w="423"/>
        <w:gridCol w:w="438"/>
        <w:gridCol w:w="360"/>
        <w:gridCol w:w="1095"/>
        <w:gridCol w:w="1315"/>
        <w:gridCol w:w="1418"/>
      </w:tblGrid>
      <w:tr w:rsidR="006119B0" w:rsidRPr="006119B0" w:rsidTr="006119B0">
        <w:trPr>
          <w:trHeight w:val="1212"/>
        </w:trPr>
        <w:tc>
          <w:tcPr>
            <w:tcW w:w="10349" w:type="dxa"/>
            <w:gridSpan w:val="12"/>
            <w:tcBorders>
              <w:top w:val="nil"/>
              <w:left w:val="nil"/>
              <w:bottom w:val="nil"/>
              <w:right w:val="nil"/>
            </w:tcBorders>
            <w:shd w:val="clear" w:color="auto" w:fill="auto"/>
            <w:vAlign w:val="bottom"/>
            <w:hideMark/>
          </w:tcPr>
          <w:p w:rsidR="006119B0" w:rsidRPr="006119B0" w:rsidRDefault="006119B0" w:rsidP="006119B0">
            <w:pPr>
              <w:spacing w:after="0" w:line="240" w:lineRule="auto"/>
              <w:jc w:val="center"/>
              <w:rPr>
                <w:rFonts w:ascii="Times New Roman" w:eastAsia="Times New Roman" w:hAnsi="Times New Roman" w:cs="Times New Roman"/>
                <w:b/>
                <w:bCs/>
                <w:sz w:val="20"/>
                <w:szCs w:val="20"/>
                <w:lang w:eastAsia="ru-RU"/>
              </w:rPr>
            </w:pPr>
            <w:r w:rsidRPr="006119B0">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2023 ГОД И ПЛАНОВЫЙ ПЕРИОД 2024 И 2025 ГОДОВ</w:t>
            </w:r>
          </w:p>
        </w:tc>
      </w:tr>
      <w:tr w:rsidR="006119B0" w:rsidRPr="006119B0" w:rsidTr="006119B0">
        <w:trPr>
          <w:trHeight w:val="255"/>
        </w:trPr>
        <w:tc>
          <w:tcPr>
            <w:tcW w:w="1526"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671"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659"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742"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219"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455" w:type="dxa"/>
            <w:gridSpan w:val="2"/>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315"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418"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20"/>
                <w:szCs w:val="20"/>
                <w:lang w:eastAsia="ru-RU"/>
              </w:rPr>
            </w:pPr>
            <w:r w:rsidRPr="006119B0">
              <w:rPr>
                <w:rFonts w:ascii="Arial" w:eastAsia="Times New Roman" w:hAnsi="Arial" w:cs="Arial"/>
                <w:sz w:val="20"/>
                <w:szCs w:val="20"/>
                <w:lang w:eastAsia="ru-RU"/>
              </w:rPr>
              <w:t>табл.1</w:t>
            </w:r>
          </w:p>
        </w:tc>
      </w:tr>
      <w:tr w:rsidR="006119B0" w:rsidRPr="006119B0" w:rsidTr="006119B0">
        <w:trPr>
          <w:trHeight w:val="1212"/>
        </w:trPr>
        <w:tc>
          <w:tcPr>
            <w:tcW w:w="10349" w:type="dxa"/>
            <w:gridSpan w:val="12"/>
            <w:tcBorders>
              <w:top w:val="nil"/>
              <w:left w:val="nil"/>
              <w:bottom w:val="nil"/>
              <w:right w:val="nil"/>
            </w:tcBorders>
            <w:shd w:val="clear" w:color="auto" w:fill="auto"/>
            <w:vAlign w:val="bottom"/>
            <w:hideMark/>
          </w:tcPr>
          <w:p w:rsidR="006119B0" w:rsidRPr="006119B0" w:rsidRDefault="006119B0" w:rsidP="006119B0">
            <w:pPr>
              <w:spacing w:after="0" w:line="240" w:lineRule="auto"/>
              <w:jc w:val="center"/>
              <w:rPr>
                <w:rFonts w:ascii="Times New Roman" w:eastAsia="Times New Roman" w:hAnsi="Times New Roman" w:cs="Times New Roman"/>
                <w:b/>
                <w:bCs/>
                <w:sz w:val="24"/>
                <w:szCs w:val="24"/>
                <w:lang w:eastAsia="ru-RU"/>
              </w:rPr>
            </w:pPr>
            <w:r w:rsidRPr="006119B0">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w:t>
            </w:r>
          </w:p>
        </w:tc>
      </w:tr>
      <w:tr w:rsidR="006119B0" w:rsidRPr="006119B0" w:rsidTr="006119B0">
        <w:trPr>
          <w:trHeight w:val="255"/>
        </w:trPr>
        <w:tc>
          <w:tcPr>
            <w:tcW w:w="1526"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671"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659"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742"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1219"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483"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423"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798" w:type="dxa"/>
            <w:gridSpan w:val="2"/>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1095"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1315"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p>
        </w:tc>
        <w:tc>
          <w:tcPr>
            <w:tcW w:w="1418"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p>
        </w:tc>
      </w:tr>
      <w:tr w:rsidR="006119B0" w:rsidRPr="006119B0" w:rsidTr="006119B0">
        <w:trPr>
          <w:trHeight w:val="225"/>
        </w:trPr>
        <w:tc>
          <w:tcPr>
            <w:tcW w:w="1526"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671"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659"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42"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219"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83"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095"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1315"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1418" w:type="dxa"/>
            <w:tcBorders>
              <w:top w:val="nil"/>
              <w:left w:val="nil"/>
              <w:bottom w:val="nil"/>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тыс.рублей</w:t>
            </w:r>
          </w:p>
        </w:tc>
      </w:tr>
      <w:tr w:rsidR="006119B0" w:rsidRPr="006119B0" w:rsidTr="006119B0">
        <w:trPr>
          <w:trHeight w:val="315"/>
        </w:trPr>
        <w:tc>
          <w:tcPr>
            <w:tcW w:w="3598"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119B0" w:rsidRPr="006119B0" w:rsidRDefault="006119B0" w:rsidP="006119B0">
            <w:pPr>
              <w:spacing w:after="0" w:line="240" w:lineRule="auto"/>
              <w:jc w:val="center"/>
              <w:rPr>
                <w:rFonts w:ascii="Arial" w:eastAsia="Times New Roman" w:hAnsi="Arial" w:cs="Arial"/>
                <w:sz w:val="20"/>
                <w:szCs w:val="20"/>
                <w:lang w:eastAsia="ru-RU"/>
              </w:rPr>
            </w:pPr>
            <w:r w:rsidRPr="006119B0">
              <w:rPr>
                <w:rFonts w:ascii="Arial" w:eastAsia="Times New Roman" w:hAnsi="Arial" w:cs="Arial"/>
                <w:sz w:val="20"/>
                <w:szCs w:val="20"/>
                <w:lang w:eastAsia="ru-RU"/>
              </w:rPr>
              <w:t>Наименование</w:t>
            </w:r>
          </w:p>
        </w:tc>
        <w:tc>
          <w:tcPr>
            <w:tcW w:w="121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ЦСР</w:t>
            </w:r>
          </w:p>
        </w:tc>
        <w:tc>
          <w:tcPr>
            <w:tcW w:w="48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ВР</w:t>
            </w:r>
          </w:p>
        </w:tc>
        <w:tc>
          <w:tcPr>
            <w:tcW w:w="423" w:type="dxa"/>
            <w:vMerge w:val="restart"/>
            <w:tcBorders>
              <w:top w:val="nil"/>
              <w:left w:val="single" w:sz="8" w:space="0" w:color="auto"/>
              <w:bottom w:val="single" w:sz="8" w:space="0" w:color="auto"/>
              <w:right w:val="nil"/>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РЗ</w:t>
            </w:r>
          </w:p>
        </w:tc>
        <w:tc>
          <w:tcPr>
            <w:tcW w:w="798"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ПР</w:t>
            </w:r>
          </w:p>
        </w:tc>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Сумма</w:t>
            </w:r>
          </w:p>
        </w:tc>
      </w:tr>
      <w:tr w:rsidR="006119B0" w:rsidRPr="006119B0" w:rsidTr="006119B0">
        <w:trPr>
          <w:trHeight w:val="270"/>
        </w:trPr>
        <w:tc>
          <w:tcPr>
            <w:tcW w:w="3598" w:type="dxa"/>
            <w:gridSpan w:val="4"/>
            <w:vMerge/>
            <w:tcBorders>
              <w:top w:val="single" w:sz="8" w:space="0" w:color="auto"/>
              <w:left w:val="single" w:sz="8" w:space="0" w:color="auto"/>
              <w:bottom w:val="single" w:sz="8" w:space="0" w:color="auto"/>
              <w:right w:val="single" w:sz="8" w:space="0" w:color="auto"/>
            </w:tcBorders>
            <w:vAlign w:val="center"/>
            <w:hideMark/>
          </w:tcPr>
          <w:p w:rsidR="006119B0" w:rsidRPr="006119B0" w:rsidRDefault="006119B0" w:rsidP="006119B0">
            <w:pPr>
              <w:spacing w:after="0" w:line="240" w:lineRule="auto"/>
              <w:rPr>
                <w:rFonts w:ascii="Arial" w:eastAsia="Times New Roman" w:hAnsi="Arial" w:cs="Arial"/>
                <w:sz w:val="20"/>
                <w:szCs w:val="20"/>
                <w:lang w:eastAsia="ru-RU"/>
              </w:rPr>
            </w:pPr>
          </w:p>
        </w:tc>
        <w:tc>
          <w:tcPr>
            <w:tcW w:w="1219" w:type="dxa"/>
            <w:vMerge/>
            <w:tcBorders>
              <w:top w:val="nil"/>
              <w:left w:val="single" w:sz="8" w:space="0" w:color="auto"/>
              <w:bottom w:val="single" w:sz="8" w:space="0" w:color="auto"/>
              <w:right w:val="single" w:sz="8" w:space="0" w:color="auto"/>
            </w:tcBorders>
            <w:vAlign w:val="center"/>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483" w:type="dxa"/>
            <w:vMerge/>
            <w:tcBorders>
              <w:top w:val="nil"/>
              <w:left w:val="single" w:sz="8" w:space="0" w:color="auto"/>
              <w:bottom w:val="single" w:sz="8" w:space="0" w:color="auto"/>
              <w:right w:val="single" w:sz="8" w:space="0" w:color="auto"/>
            </w:tcBorders>
            <w:vAlign w:val="center"/>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423" w:type="dxa"/>
            <w:vMerge/>
            <w:tcBorders>
              <w:top w:val="nil"/>
              <w:left w:val="single" w:sz="8" w:space="0" w:color="auto"/>
              <w:bottom w:val="single" w:sz="8" w:space="0" w:color="auto"/>
              <w:right w:val="nil"/>
            </w:tcBorders>
            <w:vAlign w:val="center"/>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798" w:type="dxa"/>
            <w:gridSpan w:val="2"/>
            <w:vMerge/>
            <w:tcBorders>
              <w:top w:val="single" w:sz="8" w:space="0" w:color="auto"/>
              <w:left w:val="single" w:sz="8" w:space="0" w:color="auto"/>
              <w:bottom w:val="single" w:sz="8" w:space="0" w:color="auto"/>
              <w:right w:val="nil"/>
            </w:tcBorders>
            <w:vAlign w:val="center"/>
            <w:hideMark/>
          </w:tcPr>
          <w:p w:rsidR="006119B0" w:rsidRPr="006119B0" w:rsidRDefault="006119B0" w:rsidP="006119B0">
            <w:pPr>
              <w:spacing w:after="0" w:line="240" w:lineRule="auto"/>
              <w:rPr>
                <w:rFonts w:ascii="Arial" w:eastAsia="Times New Roman" w:hAnsi="Arial" w:cs="Arial"/>
                <w:b/>
                <w:bCs/>
                <w:sz w:val="16"/>
                <w:szCs w:val="16"/>
                <w:lang w:eastAsia="ru-RU"/>
              </w:rPr>
            </w:pPr>
          </w:p>
        </w:tc>
        <w:tc>
          <w:tcPr>
            <w:tcW w:w="1095" w:type="dxa"/>
            <w:tcBorders>
              <w:top w:val="nil"/>
              <w:left w:val="single" w:sz="8" w:space="0" w:color="auto"/>
              <w:bottom w:val="single" w:sz="8" w:space="0" w:color="auto"/>
              <w:right w:val="single" w:sz="8" w:space="0" w:color="auto"/>
            </w:tcBorders>
            <w:shd w:val="clear" w:color="auto" w:fill="auto"/>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2023 год</w:t>
            </w:r>
          </w:p>
        </w:tc>
        <w:tc>
          <w:tcPr>
            <w:tcW w:w="1315" w:type="dxa"/>
            <w:tcBorders>
              <w:top w:val="nil"/>
              <w:left w:val="nil"/>
              <w:bottom w:val="single" w:sz="8" w:space="0" w:color="auto"/>
              <w:right w:val="single" w:sz="8" w:space="0" w:color="auto"/>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xml:space="preserve">2024 год </w:t>
            </w:r>
          </w:p>
        </w:tc>
        <w:tc>
          <w:tcPr>
            <w:tcW w:w="1418" w:type="dxa"/>
            <w:tcBorders>
              <w:top w:val="nil"/>
              <w:left w:val="nil"/>
              <w:bottom w:val="single" w:sz="8" w:space="0" w:color="auto"/>
              <w:right w:val="nil"/>
            </w:tcBorders>
            <w:shd w:val="clear" w:color="auto" w:fill="auto"/>
            <w:noWrap/>
            <w:vAlign w:val="center"/>
            <w:hideMark/>
          </w:tcPr>
          <w:p w:rsidR="006119B0" w:rsidRPr="006119B0" w:rsidRDefault="006119B0" w:rsidP="006119B0">
            <w:pPr>
              <w:spacing w:after="0" w:line="240" w:lineRule="auto"/>
              <w:jc w:val="center"/>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2025 год</w:t>
            </w:r>
          </w:p>
        </w:tc>
      </w:tr>
      <w:tr w:rsidR="006119B0" w:rsidRPr="006119B0" w:rsidTr="006119B0">
        <w:trPr>
          <w:trHeight w:val="435"/>
        </w:trPr>
        <w:tc>
          <w:tcPr>
            <w:tcW w:w="3598"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0100000000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86 849,8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35 769,5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37 691,6</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"Управление муниципальными финансами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0107900000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86 849,8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35 769,5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37 691,6</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8 805,3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8 705,3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8 705,3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Публичные нормативные социальные выплаты гражданам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1 700,0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Расходы на осуществление </w:t>
            </w:r>
            <w:r w:rsidRPr="006119B0">
              <w:rPr>
                <w:rFonts w:ascii="Times New Roman" w:eastAsia="Times New Roman" w:hAnsi="Times New Roman" w:cs="Times New Roman"/>
                <w:lang w:eastAsia="ru-RU"/>
              </w:rPr>
              <w:t>отдельных государственных полномочий Новосибирской области по расчету  и предоставлению дотаций  бюджетам пос</w:t>
            </w:r>
            <w:r>
              <w:rPr>
                <w:rFonts w:ascii="Times New Roman" w:eastAsia="Times New Roman" w:hAnsi="Times New Roman" w:cs="Times New Roman"/>
                <w:lang w:eastAsia="ru-RU"/>
              </w:rPr>
              <w:t>е</w:t>
            </w:r>
            <w:r w:rsidRPr="006119B0">
              <w:rPr>
                <w:rFonts w:ascii="Times New Roman" w:eastAsia="Times New Roman" w:hAnsi="Times New Roman" w:cs="Times New Roman"/>
                <w:lang w:eastAsia="ru-RU"/>
              </w:rPr>
              <w:t>лений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41 718,0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26 561,2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28 191,0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41 718,0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26 561,2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28 191,0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Дотации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41 718,0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26 561,2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28 191,0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27 036,6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5 105,1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выплаты персоналу </w:t>
            </w:r>
            <w:r w:rsidRPr="006119B0">
              <w:rPr>
                <w:rFonts w:ascii="Times New Roman" w:eastAsia="Times New Roman" w:hAnsi="Times New Roman" w:cs="Times New Roman"/>
                <w:lang w:eastAsia="ru-RU"/>
              </w:rPr>
              <w:lastRenderedPageBreak/>
              <w:t>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5 105,1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3 070,0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3 070,0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18 861,5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Дотации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18 861,5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6 882,1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7 198,7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7 486,6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6 882,1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7 198,7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7 486,6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6 882,1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7 198,7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7 486,6</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114,0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114,0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Иные закупки товаров, работ и услуг для обеспечения </w:t>
            </w:r>
            <w:r w:rsidRPr="006119B0">
              <w:rPr>
                <w:rFonts w:ascii="Times New Roman" w:eastAsia="Times New Roman" w:hAnsi="Times New Roman" w:cs="Times New Roman"/>
                <w:lang w:eastAsia="ru-RU"/>
              </w:rPr>
              <w:lastRenderedPageBreak/>
              <w:t>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114,0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lastRenderedPageBreak/>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0200000000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0207900000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115,0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w:t>
            </w:r>
            <w:r>
              <w:rPr>
                <w:rFonts w:ascii="Times New Roman" w:eastAsia="Times New Roman" w:hAnsi="Times New Roman" w:cs="Times New Roman"/>
                <w:lang w:eastAsia="ru-RU"/>
              </w:rPr>
              <w:t>ьной  программы "Модернизация ма</w:t>
            </w:r>
            <w:r w:rsidRPr="006119B0">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0300000000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575,0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0307900000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575,0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575,0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475,0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475,0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0400000000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0407900000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"Противодействие э</w:t>
            </w:r>
            <w:r>
              <w:rPr>
                <w:rFonts w:ascii="Times New Roman" w:eastAsia="Times New Roman" w:hAnsi="Times New Roman" w:cs="Times New Roman"/>
                <w:lang w:eastAsia="ru-RU"/>
              </w:rPr>
              <w:t>к</w:t>
            </w:r>
            <w:r w:rsidRPr="006119B0">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0408900000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0600000000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"Содействие занятости населения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0607900000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0700000000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0707900000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0800000000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45 535,0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5 115,1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25 204,8</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автомобильных  дорог местного значения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0807900000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45 535,0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5 115,1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25 204,8</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4 746,3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4 787,2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4 746,3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4 787,2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4 746,3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4 787,2</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40 799,0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368,8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20 417,6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541,9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349,5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541,9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349,5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40 257,1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362,5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20 068,1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40 257,1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362,5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20 068,1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0900000000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325,8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311,5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311,5</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0907900000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325,8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311,5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311,5</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w:t>
            </w:r>
            <w:r w:rsidRPr="006119B0">
              <w:rPr>
                <w:rFonts w:ascii="Times New Roman" w:eastAsia="Times New Roman" w:hAnsi="Times New Roman" w:cs="Times New Roman"/>
                <w:b/>
                <w:bCs/>
                <w:lang w:eastAsia="ru-RU"/>
              </w:rPr>
              <w:lastRenderedPageBreak/>
              <w:t xml:space="preserve">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lastRenderedPageBreak/>
              <w:t>1000000000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59 306,9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57 809,5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58 450,8</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57 217,7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55 635,5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58 450,8</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Публичные нормативные социальные выплаты гражданам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w:t>
            </w:r>
            <w:r w:rsidRPr="006119B0">
              <w:rPr>
                <w:rFonts w:ascii="Times New Roman" w:eastAsia="Times New Roman" w:hAnsi="Times New Roman" w:cs="Times New Roman"/>
                <w:lang w:eastAsia="ru-RU"/>
              </w:rPr>
              <w:lastRenderedPageBreak/>
              <w:t>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1007970079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1 547,2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1 661,8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1 236,0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1 611,8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1 236,0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1 611,8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311,2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311,2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Предоставление субсидий бюджетным, автономным </w:t>
            </w:r>
            <w:r w:rsidRPr="006119B0">
              <w:rPr>
                <w:rFonts w:ascii="Times New Roman" w:eastAsia="Times New Roman" w:hAnsi="Times New Roman" w:cs="Times New Roman"/>
                <w:lang w:eastAsia="ru-RU"/>
              </w:rPr>
              <w:lastRenderedPageBreak/>
              <w:t>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35 531,2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38 203,8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40 121,7</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1 897,0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2 161,2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2 185,2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1 897,0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2 161,2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2 185,2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33 346,0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36 018,6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37 936,5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33 346,0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36 018,6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37 936,5</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14 687,8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15 638,9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16 468,1</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1 338,2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1 153,4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1 560,5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1 338,2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1 153,4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1 560,5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7 180,0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7 508,1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7 432,3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7 180,0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7 508,1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7 432,3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6 169,6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6 977,4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7 475,3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6 169,6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6 977,4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7 475,3</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r>
      <w:tr w:rsidR="006119B0" w:rsidRPr="006119B0" w:rsidTr="006119B0">
        <w:trPr>
          <w:trHeight w:val="8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w:t>
            </w:r>
            <w:r w:rsidRPr="006119B0">
              <w:rPr>
                <w:rFonts w:ascii="Times New Roman" w:eastAsia="Times New Roman" w:hAnsi="Times New Roman" w:cs="Times New Roman"/>
                <w:lang w:eastAsia="ru-RU"/>
              </w:rPr>
              <w:lastRenderedPageBreak/>
              <w:t>семей с детьми в Кочковском районе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1007970820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5 240,5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1007970820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5 240,5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1007970820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5 240,5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100P300000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2 089,2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2 174,0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2 089,2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2 174,0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2 089,2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2 174,0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2 089,2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2 174,0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63 375,3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35 737,0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91 230,3</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54 874,1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12 517,1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67 391,2</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12 517,1</w:t>
            </w:r>
          </w:p>
        </w:tc>
      </w:tr>
      <w:tr w:rsidR="006119B0" w:rsidRPr="006119B0" w:rsidTr="006119B0">
        <w:trPr>
          <w:trHeight w:val="25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54 051,0</w:t>
            </w:r>
          </w:p>
        </w:tc>
      </w:tr>
      <w:tr w:rsidR="006119B0" w:rsidRPr="006119B0" w:rsidTr="006119B0">
        <w:trPr>
          <w:trHeight w:val="27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w:t>
            </w:r>
            <w:r w:rsidRPr="006119B0">
              <w:rPr>
                <w:rFonts w:ascii="Times New Roman" w:eastAsia="Times New Roman" w:hAnsi="Times New Roman" w:cs="Times New Roman"/>
                <w:lang w:eastAsia="ru-RU"/>
              </w:rPr>
              <w:lastRenderedPageBreak/>
              <w:t>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823,1</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1110000000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618,3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610,8</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1117900000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618,3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610,8</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618,3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610,8</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618,3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618,3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610,8</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1120000000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1 684,5</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1127900000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1 684,5</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1 684,5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1 684,5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1 684,5</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20 790,7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11 913,3</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оставшимся без попечения родителей,</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20 790,7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11 913,3</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20 790,7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11 913,3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20 790,7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11 913,3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20 790,7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11 913,3</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7 819,6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1 810,9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9 630,5</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"Строительство специализированного жилищного фонда для предоставления отдельным категория граждан"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7 819,6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1 810,9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9 630,5</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7 702,3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1 783,7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9 486,0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7 702,3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1 783,7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9 486,0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7 702,3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1 783,7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9 486,0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117,3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144,5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117,3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144,5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117,3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144,5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1300000000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77 996,5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51 857,6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51 857,6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"Жилищно- коммунальное хозяйство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1307900000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77 996,5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51 857,6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51 857,6</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14 063,0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14 063,0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14 063,0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9 982,0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152,0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34 768,4</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529,5</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6 329,3</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w:t>
            </w:r>
            <w:r w:rsidRPr="006119B0">
              <w:rPr>
                <w:rFonts w:ascii="Times New Roman" w:eastAsia="Times New Roman" w:hAnsi="Times New Roman" w:cs="Times New Roman"/>
                <w:lang w:eastAsia="ru-RU"/>
              </w:rPr>
              <w:lastRenderedPageBreak/>
              <w:t>"Жилищно-коммунальное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96,4</w:t>
            </w:r>
          </w:p>
        </w:tc>
      </w:tr>
      <w:tr w:rsidR="006119B0" w:rsidRPr="006119B0" w:rsidTr="006119B0">
        <w:trPr>
          <w:trHeight w:val="25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21 665,9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7 400,8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7 400,8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14 265,1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14 265,1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329,9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112,7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Бюджетные инвестиции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112,7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217,2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1307970649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217,2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1400000000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120,0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1407900000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120,0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1500000000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460 821,6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318 863,1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335 483,8</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1 666,8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1 675,2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1 682,7</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 xml:space="preserve">оказываемых муниципальными </w:t>
            </w:r>
            <w:r w:rsidRPr="006119B0">
              <w:rPr>
                <w:rFonts w:ascii="Times New Roman" w:eastAsia="Times New Roman" w:hAnsi="Times New Roman" w:cs="Times New Roman"/>
                <w:lang w:eastAsia="ru-RU"/>
              </w:rPr>
              <w:lastRenderedPageBreak/>
              <w:t>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1 526,4</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140,4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148,8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156,3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111,6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117,3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39,1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автономным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39,1</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39,1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39,0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39,0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452 466,2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312 944,8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328 857,9</w:t>
            </w:r>
          </w:p>
        </w:tc>
      </w:tr>
      <w:tr w:rsidR="006119B0" w:rsidRPr="006119B0" w:rsidTr="006119B0">
        <w:trPr>
          <w:trHeight w:val="8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Подпрограмма "Развитие дошкольного, общего и дополнительного образования детей" в рамках муниципальной </w:t>
            </w:r>
            <w:r w:rsidRPr="006119B0">
              <w:rPr>
                <w:rFonts w:ascii="Times New Roman" w:eastAsia="Times New Roman" w:hAnsi="Times New Roman" w:cs="Times New Roman"/>
                <w:lang w:eastAsia="ru-RU"/>
              </w:rPr>
              <w:lastRenderedPageBreak/>
              <w:t>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439 461,2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307 271,2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324 184,5</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Иные закупки товаров, работ и </w:t>
            </w:r>
            <w:r w:rsidRPr="006119B0">
              <w:rPr>
                <w:rFonts w:ascii="Times New Roman" w:eastAsia="Times New Roman" w:hAnsi="Times New Roman" w:cs="Times New Roman"/>
                <w:lang w:eastAsia="ru-RU"/>
              </w:rPr>
              <w:lastRenderedPageBreak/>
              <w:t>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социальную поддержку отдельных категорий детей,</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13 673,8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13 673,8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13 673,8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13 425,8</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248,0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511,7</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1 400,0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1 400,0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1 400,0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Иные закупки товаров, работ и услуг для обеспечения </w:t>
            </w:r>
            <w:r w:rsidRPr="006119B0">
              <w:rPr>
                <w:rFonts w:ascii="Times New Roman" w:eastAsia="Times New Roman" w:hAnsi="Times New Roman" w:cs="Times New Roman"/>
                <w:lang w:eastAsia="ru-RU"/>
              </w:rPr>
              <w:lastRenderedPageBreak/>
              <w:t>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2 061,7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2 426,6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3 119,1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2 061,7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2 426,6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3 119,1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2 061,7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2 426,6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3 119,1</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505,9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505,9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1517904849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505,9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10 575,4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12 684,0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13 615,4</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4 108,4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947,4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4 108,4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947,4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6 467,0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12 539,0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12 668,0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6 467,0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12 539,0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12 668,0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14 244,9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40 716,0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41 784,6</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8 881,4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4 027,0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5 027,0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8 881,4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4 027,0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5 363,5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36 689,0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36 757,6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Иные закупки товаров, работ и услуг для обеспечения </w:t>
            </w:r>
            <w:r w:rsidRPr="006119B0">
              <w:rPr>
                <w:rFonts w:ascii="Times New Roman" w:eastAsia="Times New Roman" w:hAnsi="Times New Roman" w:cs="Times New Roman"/>
                <w:lang w:eastAsia="ru-RU"/>
              </w:rPr>
              <w:lastRenderedPageBreak/>
              <w:t>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5 363,5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36 689,0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36 757,6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12 082,4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12 082,4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12 082,4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12 545,6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49 300,9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52 989,6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56 807,7</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48 944,5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52 633,2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56 451,3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выплаты персоналу </w:t>
            </w:r>
            <w:r w:rsidRPr="006119B0">
              <w:rPr>
                <w:rFonts w:ascii="Times New Roman" w:eastAsia="Times New Roman" w:hAnsi="Times New Roman" w:cs="Times New Roman"/>
                <w:lang w:eastAsia="ru-RU"/>
              </w:rPr>
              <w:lastRenderedPageBreak/>
              <w:t>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48 944,5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52 633,2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56 451,3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356,4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150 206,1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161 689,1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172 454,4</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147 336,8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158 819,8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169 585,1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147 336,8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158 819,8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169 585,1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2 869,3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w:t>
            </w:r>
            <w:r w:rsidRPr="006119B0">
              <w:rPr>
                <w:rFonts w:ascii="Times New Roman" w:eastAsia="Times New Roman" w:hAnsi="Times New Roman" w:cs="Times New Roman"/>
                <w:lang w:eastAsia="ru-RU"/>
              </w:rPr>
              <w:lastRenderedPageBreak/>
              <w:t>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173 421,0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86 860,4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86 860,4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72 066,7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72 066,7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8 905,5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8 905,5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5 588,4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Уплата налогов, сборов и иных платежей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5 588,4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6119B0">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7 438,8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7 438,8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7 801,3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7 438,8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Софинансирование расходов на реализацию мероприятий подпрограммы "Развитие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созданию новых мест дополнительного образования детей подпрограммы "Развитие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1 973,8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556"/>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 xml:space="preserve">создание условий для социализации детей и учащейся молодежи в Новосибирской области " в рамках муниципальной программы "Развитие системы образования </w:t>
            </w:r>
            <w:r w:rsidRPr="006119B0">
              <w:rPr>
                <w:rFonts w:ascii="Times New Roman" w:eastAsia="Times New Roman" w:hAnsi="Times New Roman" w:cs="Times New Roman"/>
                <w:lang w:eastAsia="ru-RU"/>
              </w:rPr>
              <w:lastRenderedPageBreak/>
              <w:t>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1 944,2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1 944,2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1 944,2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29,6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07"/>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w:t>
            </w:r>
            <w:r w:rsidRPr="006119B0">
              <w:rPr>
                <w:rFonts w:ascii="Times New Roman" w:eastAsia="Times New Roman" w:hAnsi="Times New Roman" w:cs="Times New Roman"/>
                <w:lang w:eastAsia="ru-RU"/>
              </w:rPr>
              <w:lastRenderedPageBreak/>
              <w:t>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151Е100000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151Е151721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151Е151721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151Е151721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6 091,4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151ЕВ00000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3 699,8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4 673,4</w:t>
            </w:r>
          </w:p>
        </w:tc>
      </w:tr>
      <w:tr w:rsidR="006119B0" w:rsidRPr="006119B0" w:rsidTr="006119B0">
        <w:trPr>
          <w:trHeight w:val="1691"/>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w:t>
            </w:r>
            <w:r w:rsidRPr="006119B0">
              <w:rPr>
                <w:rFonts w:ascii="Times New Roman" w:eastAsia="Times New Roman" w:hAnsi="Times New Roman" w:cs="Times New Roman"/>
                <w:lang w:eastAsia="ru-RU"/>
              </w:rPr>
              <w:lastRenderedPageBreak/>
              <w:t>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151ЕВ51790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3 699,8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4 673,4</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151ЕВ51790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3 699,8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4 673,4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151ЕВ51790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822,2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3 699,8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4 673,4</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"Развитие кадрового потенциала системы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общего и допол</w:t>
            </w:r>
            <w:r w:rsidRPr="006119B0">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r>
      <w:tr w:rsidR="006119B0" w:rsidRPr="006119B0" w:rsidTr="006119B0">
        <w:trPr>
          <w:trHeight w:val="4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 xml:space="preserve">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w:t>
            </w:r>
            <w:r w:rsidRPr="006119B0">
              <w:rPr>
                <w:rFonts w:ascii="Times New Roman" w:eastAsia="Times New Roman" w:hAnsi="Times New Roman" w:cs="Times New Roman"/>
                <w:lang w:eastAsia="ru-RU"/>
              </w:rPr>
              <w:lastRenderedPageBreak/>
              <w:t>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6 656,3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4 230,8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4 930,8</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6 656,3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4 230,8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4 930,8</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1 092,8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3 000,0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1 092,8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3 000,0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1 092,8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3 000,0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6119B0">
              <w:rPr>
                <w:rFonts w:ascii="Times New Roman" w:eastAsia="Times New Roman" w:hAnsi="Times New Roman" w:cs="Times New Roman"/>
                <w:lang w:eastAsia="ru-RU"/>
              </w:rPr>
              <w:lastRenderedPageBreak/>
              <w:t>(муниципальных)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96,5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1 834,3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3 453,9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3 453,9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3 453,9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 Социальная поддержка в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1547970929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178,8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1547970929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178,8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1547970929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178,8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1600000000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90,0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"Молодежь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1607900000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90,0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1700000000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96 432,5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17 689,9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19 738,1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1707900000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9 499,4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5 629,0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6 629,0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Иные закупки товаров, работ и услуг для обеспечения </w:t>
            </w:r>
            <w:r w:rsidRPr="006119B0">
              <w:rPr>
                <w:rFonts w:ascii="Times New Roman" w:eastAsia="Times New Roman" w:hAnsi="Times New Roman" w:cs="Times New Roman"/>
                <w:lang w:eastAsia="ru-RU"/>
              </w:rPr>
              <w:lastRenderedPageBreak/>
              <w:t>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1 625,5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5 624,0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6 624,0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4 864,0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5 864,0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1 502,2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4 864,0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5 864,0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123,3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7 848,7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7 216,8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7 216,8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599,2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599,2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Уплата налогов, сборов и иных платежей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86 933,1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12 060,9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13 109,1</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86 827,3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12 060,9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13 109,1</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216,3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188,3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188,3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1 770,3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7 885,0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8 935,0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1 349,0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6 468,0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7 422,4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1 349,0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6 468,0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7 422,4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1 417,0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1 512,6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421,3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1 417,0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1 512,6</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5 027,4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4 307,4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4 307,4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720,1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720,1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2 410,0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27 736,0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119B0">
              <w:rPr>
                <w:rFonts w:ascii="Times New Roman" w:eastAsia="Times New Roman" w:hAnsi="Times New Roman" w:cs="Times New Roman"/>
                <w:lang w:eastAsia="ru-RU"/>
              </w:rPr>
              <w:lastRenderedPageBreak/>
              <w:t>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23 854,5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23 854,5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3 623,3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3 623,3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Уплата налогов, сборов и иных платежей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258,2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512,7</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7,8</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761,4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456,9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456,9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304,6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304,6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354,9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355,1</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5,4</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433,1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433,1</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435,1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433,1</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реализацию мероприятий на государственную поддержку отрасли культуры  государственной программы Новосибирской области "Культура </w:t>
            </w:r>
            <w:r w:rsidRPr="006119B0">
              <w:rPr>
                <w:rFonts w:ascii="Times New Roman" w:eastAsia="Times New Roman" w:hAnsi="Times New Roman" w:cs="Times New Roman"/>
                <w:lang w:eastAsia="ru-RU"/>
              </w:rPr>
              <w:lastRenderedPageBreak/>
              <w:t>Новосибирской области"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171А255190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171А255190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171А255190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171А255199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171А255199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171А255199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1800000000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16 398,0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5 374,2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5 374,2</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физической культуры и спорта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1807900000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16 398,0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5 374,2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5 374,2</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образования </w:t>
            </w:r>
            <w:r w:rsidRPr="006119B0">
              <w:rPr>
                <w:rFonts w:ascii="Times New Roman" w:eastAsia="Times New Roman" w:hAnsi="Times New Roman" w:cs="Times New Roman"/>
                <w:lang w:eastAsia="ru-RU"/>
              </w:rPr>
              <w:lastRenderedPageBreak/>
              <w:t>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1 867,4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1 867,4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1 867,4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4 974,2</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13 530,6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13 530,6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бюджетным учреждениям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07</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13 530,6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2200000000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"Профилактика правонарушений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2207900000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11,0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2300000000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2307900000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539,5</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512,5</w:t>
            </w:r>
          </w:p>
        </w:tc>
      </w:tr>
      <w:tr w:rsidR="006119B0" w:rsidRPr="006119B0" w:rsidTr="006119B0">
        <w:trPr>
          <w:trHeight w:val="211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10 406,1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5 846,0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4 842,8</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"Комплексное развитие сельских территорий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2507900000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10 406,1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5 846,0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4 842,8</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sidR="00F332B0">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4 770,2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4 770,2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9 000,0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4 770,2</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137,1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137,1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137,1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72,6</w:t>
            </w:r>
          </w:p>
        </w:tc>
      </w:tr>
      <w:tr w:rsidR="006119B0" w:rsidRPr="006119B0" w:rsidTr="006119B0">
        <w:trPr>
          <w:trHeight w:val="169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1 269,0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5 846,0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1 269,0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5 846,0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Социальные выплаты гражданам, кроме публичных нормативных социальных выплат</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1 269,0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5 846,0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2600000000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360,0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2607900000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360,0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0,0</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в рамках муниципальной программы "Поддержка социально-ориентированных некоммерческих организаций,</w:t>
            </w:r>
            <w:r w:rsidR="00F332B0">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2607900801</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08</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32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sidR="00F332B0">
              <w:rPr>
                <w:rFonts w:ascii="Times New Roman" w:eastAsia="Times New Roman" w:hAnsi="Times New Roman" w:cs="Times New Roman"/>
                <w:lang w:eastAsia="ru-RU"/>
              </w:rPr>
              <w:t xml:space="preserve"> </w:t>
            </w:r>
            <w:r w:rsidRPr="006119B0">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lastRenderedPageBreak/>
              <w:t>Муниципальная программа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2700000000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Муниципальная программа "Укрепление здоровья населения Кочковского района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2707900000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100,0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b/>
                <w:bCs/>
                <w:lang w:eastAsia="ru-RU"/>
              </w:rPr>
            </w:pPr>
            <w:r w:rsidRPr="006119B0">
              <w:rPr>
                <w:rFonts w:ascii="Times New Roman" w:eastAsia="Times New Roman" w:hAnsi="Times New Roman" w:cs="Times New Roman"/>
                <w:b/>
                <w:bCs/>
                <w:lang w:eastAsia="ru-RU"/>
              </w:rPr>
              <w:t>Непрограммные направления бюджета муниципального района.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8800000000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142 172,4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59 079,7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55 655,4</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Глава муниципального образования.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2 546,6</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42 710,0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25 392,4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27 101,8</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35 310,0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21 092,4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23 501,8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35 310,0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21 092,4</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23 501,8</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7 030,0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7 030,0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4 300,0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3 600,0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Уплата налогов, сборов и иных </w:t>
            </w:r>
            <w:r w:rsidRPr="006119B0">
              <w:rPr>
                <w:rFonts w:ascii="Times New Roman" w:eastAsia="Times New Roman" w:hAnsi="Times New Roman" w:cs="Times New Roman"/>
                <w:lang w:eastAsia="ru-RU"/>
              </w:rPr>
              <w:lastRenderedPageBreak/>
              <w:t>платежей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64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Обеспечение деятельности и содержание органов финансового(финансово-бюджетного) надзора (ревизионной комиссии муниципального района).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1 569,3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1 569,3</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1 800,0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170,7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170,7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Резервный фонд администрации муниципального района.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5 557,7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2 998,9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2 352,5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5 557,7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2 998,9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2 352,5</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Резервные средства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870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5 557,7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2 998,9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2 352,5</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198,4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198,4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06</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198,4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Расходы на выплаты персоналу государственных (муниципальных) </w:t>
            </w:r>
            <w:r w:rsidRPr="006119B0">
              <w:rPr>
                <w:rFonts w:ascii="Times New Roman" w:eastAsia="Times New Roman" w:hAnsi="Times New Roman" w:cs="Times New Roman"/>
                <w:lang w:eastAsia="ru-RU"/>
              </w:rPr>
              <w:lastRenderedPageBreak/>
              <w:t>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Социальное обеспечение и 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выплаты населению</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2 000,0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42 588,6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12 900,0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13 500,0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7 969,0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7 780,0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8 380,0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7 969,0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7 780,0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8 380,0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34 619,6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34 619,6</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5 120,0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5 120,0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1 591,8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1 666,2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1 731,2</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1 591,8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1 666,2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1 731,2</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Субвенции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02</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1 591,8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1 666,2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1 731,2</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255,0</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6,8</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7,1</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4,2</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Субвенции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w:t>
            </w:r>
          </w:p>
        </w:tc>
      </w:tr>
      <w:tr w:rsidR="006119B0" w:rsidRPr="006119B0" w:rsidTr="006119B0">
        <w:trPr>
          <w:trHeight w:val="85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285,4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307,6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321,3</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223,9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295,6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321,3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223,9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295,6</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321,3</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61,5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75,8</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80,9</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84,1</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65,7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73,4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65,7</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70,2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73,4</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10,7</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10,1</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10,7</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10,7</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37 516,9</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33 969,0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выплаты персоналу казенных учреждений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33 969,0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3 528,5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3 528,5</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бюджетные ассигнования</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19,4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Уплата налогов, сборов и иных платежей</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01</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13</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19,4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1 773,0</w:t>
            </w:r>
          </w:p>
        </w:tc>
      </w:tr>
      <w:tr w:rsidR="006119B0" w:rsidRPr="006119B0" w:rsidTr="00F332B0">
        <w:trPr>
          <w:trHeight w:val="1123"/>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 xml:space="preserve">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w:t>
            </w:r>
            <w:r w:rsidRPr="006119B0">
              <w:rPr>
                <w:rFonts w:ascii="Times New Roman" w:eastAsia="Times New Roman" w:hAnsi="Times New Roman" w:cs="Times New Roman"/>
                <w:lang w:eastAsia="ru-RU"/>
              </w:rPr>
              <w:lastRenderedPageBreak/>
              <w:t>Новосибирской области "Стимулирование развития жилищного строительства в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lastRenderedPageBreak/>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12</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27,0</w:t>
            </w:r>
          </w:p>
        </w:tc>
      </w:tr>
      <w:tr w:rsidR="006119B0" w:rsidRPr="006119B0" w:rsidTr="006119B0">
        <w:trPr>
          <w:trHeight w:val="106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880D200000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2 105,3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2 631,6</w:t>
            </w:r>
          </w:p>
        </w:tc>
      </w:tr>
      <w:tr w:rsidR="006119B0" w:rsidRPr="006119B0" w:rsidTr="006119B0">
        <w:trPr>
          <w:trHeight w:val="127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2 105,3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2 631,6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2 105,3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2 631,6</w:t>
            </w:r>
          </w:p>
        </w:tc>
      </w:tr>
      <w:tr w:rsidR="006119B0" w:rsidRPr="006119B0" w:rsidTr="006119B0">
        <w:trPr>
          <w:trHeight w:val="43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04</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10</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2 105,3</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2 631,6</w:t>
            </w:r>
          </w:p>
        </w:tc>
      </w:tr>
      <w:tr w:rsidR="006119B0" w:rsidRPr="006119B0" w:rsidTr="006119B0">
        <w:trPr>
          <w:trHeight w:val="190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880F200000</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5 055,4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5 695,2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1485"/>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lastRenderedPageBreak/>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880F255552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5 055,4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5 695,2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Times New Roman" w:eastAsia="Times New Roman" w:hAnsi="Times New Roman" w:cs="Times New Roman"/>
                <w:lang w:eastAsia="ru-RU"/>
              </w:rPr>
            </w:pPr>
            <w:r w:rsidRPr="006119B0">
              <w:rPr>
                <w:rFonts w:ascii="Times New Roman" w:eastAsia="Times New Roman" w:hAnsi="Times New Roman" w:cs="Times New Roman"/>
                <w:lang w:eastAsia="ru-RU"/>
              </w:rPr>
              <w:t>Межбюджетные трансферты</w:t>
            </w:r>
          </w:p>
        </w:tc>
        <w:tc>
          <w:tcPr>
            <w:tcW w:w="1219"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880F255552</w:t>
            </w:r>
          </w:p>
        </w:tc>
        <w:tc>
          <w:tcPr>
            <w:tcW w:w="48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798" w:type="dxa"/>
            <w:gridSpan w:val="2"/>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 </w:t>
            </w:r>
          </w:p>
        </w:tc>
        <w:tc>
          <w:tcPr>
            <w:tcW w:w="109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5 055,4</w:t>
            </w:r>
          </w:p>
        </w:tc>
        <w:tc>
          <w:tcPr>
            <w:tcW w:w="1315"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5 695,2</w:t>
            </w:r>
          </w:p>
        </w:tc>
        <w:tc>
          <w:tcPr>
            <w:tcW w:w="1418" w:type="dxa"/>
            <w:tcBorders>
              <w:top w:val="nil"/>
              <w:left w:val="single" w:sz="4" w:space="0" w:color="auto"/>
              <w:bottom w:val="single" w:sz="4"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40"/>
        </w:trPr>
        <w:tc>
          <w:tcPr>
            <w:tcW w:w="3598" w:type="dxa"/>
            <w:gridSpan w:val="4"/>
            <w:tcBorders>
              <w:top w:val="single" w:sz="4" w:space="0" w:color="auto"/>
              <w:left w:val="single" w:sz="8" w:space="0" w:color="auto"/>
              <w:bottom w:val="single" w:sz="8" w:space="0" w:color="auto"/>
              <w:right w:val="single" w:sz="4" w:space="0" w:color="auto"/>
            </w:tcBorders>
            <w:shd w:val="clear" w:color="auto" w:fill="auto"/>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Субсидии</w:t>
            </w:r>
          </w:p>
        </w:tc>
        <w:tc>
          <w:tcPr>
            <w:tcW w:w="1219"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16"/>
                <w:szCs w:val="16"/>
                <w:lang w:eastAsia="ru-RU"/>
              </w:rPr>
            </w:pPr>
            <w:r w:rsidRPr="006119B0">
              <w:rPr>
                <w:rFonts w:ascii="Arial" w:eastAsia="Times New Roman" w:hAnsi="Arial" w:cs="Arial"/>
                <w:sz w:val="16"/>
                <w:szCs w:val="16"/>
                <w:lang w:eastAsia="ru-RU"/>
              </w:rPr>
              <w:t>880F255552</w:t>
            </w:r>
          </w:p>
        </w:tc>
        <w:tc>
          <w:tcPr>
            <w:tcW w:w="483"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520</w:t>
            </w:r>
          </w:p>
        </w:tc>
        <w:tc>
          <w:tcPr>
            <w:tcW w:w="423"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05</w:t>
            </w:r>
          </w:p>
        </w:tc>
        <w:tc>
          <w:tcPr>
            <w:tcW w:w="798" w:type="dxa"/>
            <w:gridSpan w:val="2"/>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03</w:t>
            </w:r>
          </w:p>
        </w:tc>
        <w:tc>
          <w:tcPr>
            <w:tcW w:w="1095"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5 055,4</w:t>
            </w:r>
          </w:p>
        </w:tc>
        <w:tc>
          <w:tcPr>
            <w:tcW w:w="1315"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5 695,2</w:t>
            </w:r>
          </w:p>
        </w:tc>
        <w:tc>
          <w:tcPr>
            <w:tcW w:w="1418"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sz w:val="16"/>
                <w:szCs w:val="16"/>
                <w:lang w:eastAsia="ru-RU"/>
              </w:rPr>
            </w:pPr>
            <w:r w:rsidRPr="006119B0">
              <w:rPr>
                <w:rFonts w:ascii="Arial" w:eastAsia="Times New Roman" w:hAnsi="Arial" w:cs="Arial"/>
                <w:sz w:val="16"/>
                <w:szCs w:val="16"/>
                <w:lang w:eastAsia="ru-RU"/>
              </w:rPr>
              <w:t>0,0</w:t>
            </w:r>
          </w:p>
        </w:tc>
      </w:tr>
      <w:tr w:rsidR="006119B0" w:rsidRPr="006119B0" w:rsidTr="006119B0">
        <w:trPr>
          <w:trHeight w:val="255"/>
        </w:trPr>
        <w:tc>
          <w:tcPr>
            <w:tcW w:w="2856" w:type="dxa"/>
            <w:gridSpan w:val="3"/>
            <w:tcBorders>
              <w:top w:val="single" w:sz="4" w:space="0" w:color="auto"/>
              <w:left w:val="single" w:sz="8"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20"/>
                <w:szCs w:val="20"/>
                <w:lang w:eastAsia="ru-RU"/>
              </w:rPr>
            </w:pPr>
            <w:r w:rsidRPr="006119B0">
              <w:rPr>
                <w:rFonts w:ascii="Arial" w:eastAsia="Times New Roman" w:hAnsi="Arial" w:cs="Arial"/>
                <w:b/>
                <w:bCs/>
                <w:sz w:val="20"/>
                <w:szCs w:val="20"/>
                <w:lang w:eastAsia="ru-RU"/>
              </w:rPr>
              <w:t>Итого расходов</w:t>
            </w:r>
          </w:p>
        </w:tc>
        <w:tc>
          <w:tcPr>
            <w:tcW w:w="742" w:type="dxa"/>
            <w:tcBorders>
              <w:top w:val="nil"/>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sz w:val="20"/>
                <w:szCs w:val="20"/>
                <w:lang w:eastAsia="ru-RU"/>
              </w:rPr>
            </w:pPr>
            <w:r w:rsidRPr="006119B0">
              <w:rPr>
                <w:rFonts w:ascii="Arial" w:eastAsia="Times New Roman" w:hAnsi="Arial" w:cs="Arial"/>
                <w:sz w:val="20"/>
                <w:szCs w:val="20"/>
                <w:lang w:eastAsia="ru-RU"/>
              </w:rPr>
              <w:t> </w:t>
            </w:r>
          </w:p>
        </w:tc>
        <w:tc>
          <w:tcPr>
            <w:tcW w:w="1219" w:type="dxa"/>
            <w:tcBorders>
              <w:top w:val="single" w:sz="4" w:space="0" w:color="auto"/>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83" w:type="dxa"/>
            <w:tcBorders>
              <w:top w:val="single" w:sz="4" w:space="0" w:color="auto"/>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423" w:type="dxa"/>
            <w:tcBorders>
              <w:top w:val="single" w:sz="4" w:space="0" w:color="auto"/>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798" w:type="dxa"/>
            <w:gridSpan w:val="2"/>
            <w:tcBorders>
              <w:top w:val="single" w:sz="4" w:space="0" w:color="auto"/>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w:t>
            </w:r>
          </w:p>
        </w:tc>
        <w:tc>
          <w:tcPr>
            <w:tcW w:w="109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1 062 479,4</w:t>
            </w:r>
          </w:p>
        </w:tc>
        <w:tc>
          <w:tcPr>
            <w:tcW w:w="1315" w:type="dxa"/>
            <w:tcBorders>
              <w:top w:val="single" w:sz="4" w:space="0" w:color="auto"/>
              <w:left w:val="nil"/>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xml:space="preserve">595 148,6 </w:t>
            </w:r>
          </w:p>
        </w:tc>
        <w:tc>
          <w:tcPr>
            <w:tcW w:w="1418" w:type="dxa"/>
            <w:tcBorders>
              <w:top w:val="nil"/>
              <w:left w:val="single" w:sz="4" w:space="0" w:color="auto"/>
              <w:bottom w:val="single" w:sz="8" w:space="0" w:color="auto"/>
              <w:right w:val="nil"/>
            </w:tcBorders>
            <w:shd w:val="clear" w:color="auto" w:fill="auto"/>
            <w:noWrap/>
            <w:vAlign w:val="bottom"/>
            <w:hideMark/>
          </w:tcPr>
          <w:p w:rsidR="006119B0" w:rsidRPr="006119B0" w:rsidRDefault="006119B0" w:rsidP="006119B0">
            <w:pPr>
              <w:spacing w:after="0" w:line="240" w:lineRule="auto"/>
              <w:jc w:val="right"/>
              <w:rPr>
                <w:rFonts w:ascii="Arial" w:eastAsia="Times New Roman" w:hAnsi="Arial" w:cs="Arial"/>
                <w:b/>
                <w:bCs/>
                <w:sz w:val="16"/>
                <w:szCs w:val="16"/>
                <w:lang w:eastAsia="ru-RU"/>
              </w:rPr>
            </w:pPr>
            <w:r w:rsidRPr="006119B0">
              <w:rPr>
                <w:rFonts w:ascii="Arial" w:eastAsia="Times New Roman" w:hAnsi="Arial" w:cs="Arial"/>
                <w:b/>
                <w:bCs/>
                <w:sz w:val="16"/>
                <w:szCs w:val="16"/>
                <w:lang w:eastAsia="ru-RU"/>
              </w:rPr>
              <w:t xml:space="preserve">687 536,5 </w:t>
            </w:r>
          </w:p>
        </w:tc>
      </w:tr>
    </w:tbl>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F332B0">
      <w:pPr>
        <w:spacing w:after="0" w:line="240" w:lineRule="auto"/>
        <w:rPr>
          <w:rFonts w:ascii="Times New Roman" w:hAnsi="Times New Roman"/>
          <w:b/>
          <w:sz w:val="32"/>
          <w:szCs w:val="32"/>
        </w:rPr>
      </w:pPr>
    </w:p>
    <w:p w:rsidR="006119B0" w:rsidRPr="009047C1" w:rsidRDefault="006119B0" w:rsidP="006119B0">
      <w:pPr>
        <w:spacing w:after="0" w:line="240" w:lineRule="auto"/>
        <w:jc w:val="right"/>
        <w:rPr>
          <w:rFonts w:ascii="Times New Roman" w:hAnsi="Times New Roman" w:cs="Times New Roman"/>
          <w:b/>
          <w:sz w:val="24"/>
          <w:szCs w:val="24"/>
        </w:rPr>
      </w:pPr>
    </w:p>
    <w:p w:rsidR="006119B0" w:rsidRPr="009047C1" w:rsidRDefault="006119B0" w:rsidP="006119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6119B0" w:rsidRPr="009047C1" w:rsidRDefault="006119B0" w:rsidP="00611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47C1">
        <w:rPr>
          <w:rFonts w:ascii="Times New Roman" w:hAnsi="Times New Roman" w:cs="Times New Roman"/>
          <w:sz w:val="24"/>
          <w:szCs w:val="24"/>
        </w:rPr>
        <w:t xml:space="preserve">к решению сессии </w:t>
      </w:r>
      <w:r>
        <w:rPr>
          <w:rFonts w:ascii="Times New Roman" w:hAnsi="Times New Roman" w:cs="Times New Roman"/>
          <w:sz w:val="24"/>
          <w:szCs w:val="24"/>
        </w:rPr>
        <w:t>Совета депутатов</w:t>
      </w:r>
    </w:p>
    <w:p w:rsidR="006119B0" w:rsidRPr="009047C1"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Кочковского района</w:t>
      </w:r>
      <w:r>
        <w:rPr>
          <w:rFonts w:ascii="Times New Roman" w:hAnsi="Times New Roman" w:cs="Times New Roman"/>
          <w:sz w:val="24"/>
          <w:szCs w:val="24"/>
        </w:rPr>
        <w:t xml:space="preserve"> Новосибирской области</w:t>
      </w:r>
    </w:p>
    <w:p w:rsidR="006119B0" w:rsidRPr="009047C1"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 xml:space="preserve">от </w:t>
      </w:r>
      <w:r w:rsidR="00F332B0">
        <w:rPr>
          <w:rFonts w:ascii="Times New Roman" w:hAnsi="Times New Roman" w:cs="Times New Roman"/>
          <w:sz w:val="24"/>
          <w:szCs w:val="24"/>
        </w:rPr>
        <w:t xml:space="preserve"> </w:t>
      </w:r>
      <w:r w:rsidRPr="009047C1">
        <w:rPr>
          <w:rFonts w:ascii="Times New Roman" w:hAnsi="Times New Roman" w:cs="Times New Roman"/>
          <w:sz w:val="24"/>
          <w:szCs w:val="24"/>
        </w:rPr>
        <w:t>27.12.2022 № 3</w:t>
      </w:r>
    </w:p>
    <w:p w:rsidR="006119B0" w:rsidRDefault="006119B0" w:rsidP="00F332B0">
      <w:pPr>
        <w:spacing w:after="0" w:line="240" w:lineRule="auto"/>
        <w:rPr>
          <w:rFonts w:ascii="Times New Roman" w:hAnsi="Times New Roman"/>
          <w:b/>
          <w:sz w:val="32"/>
          <w:szCs w:val="32"/>
        </w:rPr>
      </w:pPr>
    </w:p>
    <w:tbl>
      <w:tblPr>
        <w:tblW w:w="10349" w:type="dxa"/>
        <w:tblInd w:w="-743" w:type="dxa"/>
        <w:tblLayout w:type="fixed"/>
        <w:tblLook w:val="04A0"/>
      </w:tblPr>
      <w:tblGrid>
        <w:gridCol w:w="284"/>
        <w:gridCol w:w="884"/>
        <w:gridCol w:w="653"/>
        <w:gridCol w:w="653"/>
        <w:gridCol w:w="653"/>
        <w:gridCol w:w="740"/>
        <w:gridCol w:w="644"/>
        <w:gridCol w:w="423"/>
        <w:gridCol w:w="438"/>
        <w:gridCol w:w="1156"/>
        <w:gridCol w:w="567"/>
        <w:gridCol w:w="536"/>
        <w:gridCol w:w="703"/>
        <w:gridCol w:w="30"/>
        <w:gridCol w:w="284"/>
        <w:gridCol w:w="708"/>
        <w:gridCol w:w="292"/>
        <w:gridCol w:w="701"/>
      </w:tblGrid>
      <w:tr w:rsidR="00F332B0" w:rsidRPr="00F332B0" w:rsidTr="00503517">
        <w:trPr>
          <w:trHeight w:val="803"/>
        </w:trPr>
        <w:tc>
          <w:tcPr>
            <w:tcW w:w="10349" w:type="dxa"/>
            <w:gridSpan w:val="18"/>
            <w:tcBorders>
              <w:top w:val="nil"/>
              <w:left w:val="nil"/>
              <w:bottom w:val="nil"/>
              <w:right w:val="nil"/>
            </w:tcBorders>
            <w:shd w:val="clear" w:color="auto" w:fill="auto"/>
            <w:vAlign w:val="bottom"/>
            <w:hideMark/>
          </w:tcPr>
          <w:p w:rsidR="00F332B0" w:rsidRPr="00503517" w:rsidRDefault="00F332B0" w:rsidP="00F332B0">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ВЕДОМСТВЕННАЯ СТРУКТУРА РАСХОДОВ РАЙОННОГО БЮДЖЕТА КОЧКОВСКОГО РАЙОНА НОВОСИБИРСКОЙ ОБЛАСТИ НА 2023 ГОД И ПЛАНОВЫЙ ПЕРИОД 2024-2025 ГОДОВ      </w:t>
            </w:r>
          </w:p>
        </w:tc>
      </w:tr>
      <w:tr w:rsidR="00F332B0" w:rsidRPr="00F332B0" w:rsidTr="00503517">
        <w:trPr>
          <w:trHeight w:val="255"/>
        </w:trPr>
        <w:tc>
          <w:tcPr>
            <w:tcW w:w="1168" w:type="dxa"/>
            <w:gridSpan w:val="2"/>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p>
        </w:tc>
        <w:tc>
          <w:tcPr>
            <w:tcW w:w="65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44"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1723" w:type="dxa"/>
            <w:gridSpan w:val="2"/>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p>
        </w:tc>
        <w:tc>
          <w:tcPr>
            <w:tcW w:w="536" w:type="dxa"/>
            <w:tcBorders>
              <w:top w:val="nil"/>
              <w:left w:val="nil"/>
              <w:bottom w:val="nil"/>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sz w:val="16"/>
                <w:szCs w:val="16"/>
                <w:lang w:eastAsia="ru-RU"/>
              </w:rPr>
            </w:pPr>
          </w:p>
        </w:tc>
        <w:tc>
          <w:tcPr>
            <w:tcW w:w="1017" w:type="dxa"/>
            <w:gridSpan w:val="3"/>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1000" w:type="dxa"/>
            <w:gridSpan w:val="2"/>
            <w:tcBorders>
              <w:top w:val="nil"/>
              <w:left w:val="nil"/>
              <w:bottom w:val="nil"/>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sz w:val="16"/>
                <w:szCs w:val="16"/>
                <w:lang w:eastAsia="ru-RU"/>
              </w:rPr>
            </w:pPr>
          </w:p>
        </w:tc>
        <w:tc>
          <w:tcPr>
            <w:tcW w:w="701"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табл.1</w:t>
            </w:r>
          </w:p>
        </w:tc>
      </w:tr>
      <w:tr w:rsidR="00F332B0" w:rsidRPr="00F332B0" w:rsidTr="00503517">
        <w:trPr>
          <w:trHeight w:val="769"/>
        </w:trPr>
        <w:tc>
          <w:tcPr>
            <w:tcW w:w="10349" w:type="dxa"/>
            <w:gridSpan w:val="18"/>
            <w:tcBorders>
              <w:top w:val="nil"/>
              <w:left w:val="nil"/>
              <w:bottom w:val="nil"/>
              <w:right w:val="nil"/>
            </w:tcBorders>
            <w:shd w:val="clear" w:color="auto" w:fill="auto"/>
            <w:vAlign w:val="bottom"/>
            <w:hideMark/>
          </w:tcPr>
          <w:p w:rsidR="00F332B0" w:rsidRPr="00F332B0" w:rsidRDefault="00F332B0" w:rsidP="00F332B0">
            <w:pPr>
              <w:spacing w:after="0" w:line="240" w:lineRule="auto"/>
              <w:jc w:val="center"/>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Ведомственная структура расходов районного бюджета Кочковского района Новосибирской области на 2023 год и плановый период 2024 и 2025 годов</w:t>
            </w:r>
          </w:p>
        </w:tc>
      </w:tr>
      <w:tr w:rsidR="00F332B0" w:rsidRPr="00F332B0" w:rsidTr="00503517">
        <w:trPr>
          <w:trHeight w:val="255"/>
        </w:trPr>
        <w:tc>
          <w:tcPr>
            <w:tcW w:w="284"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p>
        </w:tc>
        <w:tc>
          <w:tcPr>
            <w:tcW w:w="1537" w:type="dxa"/>
            <w:gridSpan w:val="2"/>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644"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20"/>
                <w:szCs w:val="20"/>
                <w:lang w:eastAsia="ru-RU"/>
              </w:rPr>
            </w:pPr>
          </w:p>
        </w:tc>
        <w:tc>
          <w:tcPr>
            <w:tcW w:w="1156"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sz w:val="16"/>
                <w:szCs w:val="16"/>
                <w:lang w:eastAsia="ru-RU"/>
              </w:rPr>
            </w:pPr>
          </w:p>
        </w:tc>
        <w:tc>
          <w:tcPr>
            <w:tcW w:w="1553" w:type="dxa"/>
            <w:gridSpan w:val="4"/>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p>
        </w:tc>
        <w:tc>
          <w:tcPr>
            <w:tcW w:w="1000" w:type="dxa"/>
            <w:gridSpan w:val="2"/>
            <w:tcBorders>
              <w:top w:val="nil"/>
              <w:left w:val="nil"/>
              <w:bottom w:val="nil"/>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sz w:val="16"/>
                <w:szCs w:val="16"/>
                <w:lang w:eastAsia="ru-RU"/>
              </w:rPr>
            </w:pPr>
          </w:p>
        </w:tc>
        <w:tc>
          <w:tcPr>
            <w:tcW w:w="701"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тыс.рублей</w:t>
            </w:r>
          </w:p>
        </w:tc>
      </w:tr>
      <w:tr w:rsidR="00F332B0" w:rsidRPr="00F332B0" w:rsidTr="00503517">
        <w:trPr>
          <w:trHeight w:val="435"/>
        </w:trPr>
        <w:tc>
          <w:tcPr>
            <w:tcW w:w="284"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b/>
                <w:bCs/>
                <w:sz w:val="20"/>
                <w:szCs w:val="20"/>
                <w:lang w:eastAsia="ru-RU"/>
              </w:rPr>
            </w:pPr>
          </w:p>
        </w:tc>
        <w:tc>
          <w:tcPr>
            <w:tcW w:w="3583" w:type="dxa"/>
            <w:gridSpan w:val="5"/>
            <w:tcBorders>
              <w:top w:val="single" w:sz="8" w:space="0" w:color="auto"/>
              <w:left w:val="single" w:sz="8" w:space="0" w:color="auto"/>
              <w:bottom w:val="nil"/>
              <w:right w:val="single" w:sz="8" w:space="0" w:color="auto"/>
            </w:tcBorders>
            <w:shd w:val="clear" w:color="auto" w:fill="auto"/>
            <w:vAlign w:val="center"/>
            <w:hideMark/>
          </w:tcPr>
          <w:p w:rsidR="00F332B0" w:rsidRPr="00F332B0" w:rsidRDefault="00F332B0" w:rsidP="00F332B0">
            <w:pPr>
              <w:spacing w:after="0" w:line="240" w:lineRule="auto"/>
              <w:jc w:val="center"/>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Наименование показателя</w:t>
            </w:r>
          </w:p>
        </w:tc>
        <w:tc>
          <w:tcPr>
            <w:tcW w:w="644"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ГРБС</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ПР</w:t>
            </w:r>
          </w:p>
        </w:tc>
        <w:tc>
          <w:tcPr>
            <w:tcW w:w="115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КЦСР</w:t>
            </w:r>
          </w:p>
        </w:tc>
        <w:tc>
          <w:tcPr>
            <w:tcW w:w="567" w:type="dxa"/>
            <w:vMerge w:val="restart"/>
            <w:tcBorders>
              <w:top w:val="single" w:sz="8" w:space="0" w:color="auto"/>
              <w:left w:val="single" w:sz="8" w:space="0" w:color="auto"/>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КВР</w:t>
            </w:r>
          </w:p>
        </w:tc>
        <w:tc>
          <w:tcPr>
            <w:tcW w:w="32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Сумма</w:t>
            </w:r>
          </w:p>
        </w:tc>
      </w:tr>
      <w:tr w:rsidR="00F332B0" w:rsidRPr="00F332B0" w:rsidTr="00503517">
        <w:trPr>
          <w:trHeight w:val="225"/>
        </w:trPr>
        <w:tc>
          <w:tcPr>
            <w:tcW w:w="284" w:type="dxa"/>
            <w:tcBorders>
              <w:top w:val="nil"/>
              <w:left w:val="nil"/>
              <w:bottom w:val="nil"/>
              <w:right w:val="nil"/>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b/>
                <w:bCs/>
                <w:sz w:val="20"/>
                <w:szCs w:val="20"/>
                <w:lang w:eastAsia="ru-RU"/>
              </w:rPr>
            </w:pPr>
          </w:p>
        </w:tc>
        <w:tc>
          <w:tcPr>
            <w:tcW w:w="1537" w:type="dxa"/>
            <w:gridSpan w:val="2"/>
            <w:tcBorders>
              <w:top w:val="nil"/>
              <w:left w:val="single" w:sz="8" w:space="0" w:color="auto"/>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 </w:t>
            </w:r>
          </w:p>
        </w:tc>
        <w:tc>
          <w:tcPr>
            <w:tcW w:w="653" w:type="dxa"/>
            <w:tcBorders>
              <w:top w:val="nil"/>
              <w:left w:val="nil"/>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 </w:t>
            </w:r>
          </w:p>
        </w:tc>
        <w:tc>
          <w:tcPr>
            <w:tcW w:w="653" w:type="dxa"/>
            <w:tcBorders>
              <w:top w:val="nil"/>
              <w:left w:val="nil"/>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 </w:t>
            </w:r>
          </w:p>
        </w:tc>
        <w:tc>
          <w:tcPr>
            <w:tcW w:w="644" w:type="dxa"/>
            <w:vMerge/>
            <w:tcBorders>
              <w:top w:val="single" w:sz="8" w:space="0" w:color="auto"/>
              <w:left w:val="single" w:sz="8" w:space="0" w:color="auto"/>
              <w:bottom w:val="single" w:sz="8" w:space="0" w:color="auto"/>
              <w:right w:val="nil"/>
            </w:tcBorders>
            <w:vAlign w:val="center"/>
            <w:hideMark/>
          </w:tcPr>
          <w:p w:rsidR="00F332B0" w:rsidRPr="00F332B0" w:rsidRDefault="00F332B0" w:rsidP="00F332B0">
            <w:pPr>
              <w:spacing w:after="0" w:line="240" w:lineRule="auto"/>
              <w:rPr>
                <w:rFonts w:ascii="Arial" w:eastAsia="Times New Roman" w:hAnsi="Arial" w:cs="Arial"/>
                <w:b/>
                <w:bCs/>
                <w:sz w:val="16"/>
                <w:szCs w:val="16"/>
                <w:lang w:eastAsia="ru-RU"/>
              </w:rPr>
            </w:pPr>
          </w:p>
        </w:tc>
        <w:tc>
          <w:tcPr>
            <w:tcW w:w="423" w:type="dxa"/>
            <w:vMerge/>
            <w:tcBorders>
              <w:top w:val="single" w:sz="8" w:space="0" w:color="auto"/>
              <w:left w:val="single" w:sz="8" w:space="0" w:color="auto"/>
              <w:bottom w:val="single" w:sz="8" w:space="0" w:color="auto"/>
              <w:right w:val="nil"/>
            </w:tcBorders>
            <w:vAlign w:val="center"/>
            <w:hideMark/>
          </w:tcPr>
          <w:p w:rsidR="00F332B0" w:rsidRPr="00F332B0" w:rsidRDefault="00F332B0" w:rsidP="00F332B0">
            <w:pPr>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F332B0" w:rsidRPr="00F332B0" w:rsidRDefault="00F332B0" w:rsidP="00F332B0">
            <w:pPr>
              <w:spacing w:after="0" w:line="240" w:lineRule="auto"/>
              <w:rPr>
                <w:rFonts w:ascii="Arial" w:eastAsia="Times New Roman" w:hAnsi="Arial" w:cs="Arial"/>
                <w:b/>
                <w:bCs/>
                <w:sz w:val="16"/>
                <w:szCs w:val="16"/>
                <w:lang w:eastAsia="ru-RU"/>
              </w:rPr>
            </w:pPr>
          </w:p>
        </w:tc>
        <w:tc>
          <w:tcPr>
            <w:tcW w:w="1156" w:type="dxa"/>
            <w:vMerge/>
            <w:tcBorders>
              <w:top w:val="single" w:sz="8" w:space="0" w:color="auto"/>
              <w:left w:val="single" w:sz="8" w:space="0" w:color="auto"/>
              <w:bottom w:val="single" w:sz="8" w:space="0" w:color="auto"/>
              <w:right w:val="nil"/>
            </w:tcBorders>
            <w:vAlign w:val="center"/>
            <w:hideMark/>
          </w:tcPr>
          <w:p w:rsidR="00F332B0" w:rsidRPr="00F332B0" w:rsidRDefault="00F332B0" w:rsidP="00F332B0">
            <w:pPr>
              <w:spacing w:after="0" w:line="240" w:lineRule="auto"/>
              <w:rPr>
                <w:rFonts w:ascii="Arial" w:eastAsia="Times New Roman" w:hAnsi="Arial" w:cs="Arial"/>
                <w:b/>
                <w:bCs/>
                <w:sz w:val="16"/>
                <w:szCs w:val="16"/>
                <w:lang w:eastAsia="ru-RU"/>
              </w:rPr>
            </w:pPr>
          </w:p>
        </w:tc>
        <w:tc>
          <w:tcPr>
            <w:tcW w:w="567" w:type="dxa"/>
            <w:vMerge/>
            <w:tcBorders>
              <w:top w:val="single" w:sz="8" w:space="0" w:color="auto"/>
              <w:left w:val="single" w:sz="8" w:space="0" w:color="auto"/>
              <w:bottom w:val="single" w:sz="8" w:space="0" w:color="auto"/>
              <w:right w:val="nil"/>
            </w:tcBorders>
            <w:vAlign w:val="center"/>
            <w:hideMark/>
          </w:tcPr>
          <w:p w:rsidR="00F332B0" w:rsidRPr="00F332B0" w:rsidRDefault="00F332B0" w:rsidP="00F332B0">
            <w:pPr>
              <w:spacing w:after="0" w:line="240" w:lineRule="auto"/>
              <w:rPr>
                <w:rFonts w:ascii="Arial" w:eastAsia="Times New Roman" w:hAnsi="Arial" w:cs="Arial"/>
                <w:b/>
                <w:bCs/>
                <w:sz w:val="16"/>
                <w:szCs w:val="16"/>
                <w:lang w:eastAsia="ru-RU"/>
              </w:rPr>
            </w:pPr>
          </w:p>
        </w:tc>
        <w:tc>
          <w:tcPr>
            <w:tcW w:w="1239" w:type="dxa"/>
            <w:gridSpan w:val="2"/>
            <w:tcBorders>
              <w:top w:val="nil"/>
              <w:left w:val="single" w:sz="8" w:space="0" w:color="auto"/>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2023 год</w:t>
            </w:r>
          </w:p>
        </w:tc>
        <w:tc>
          <w:tcPr>
            <w:tcW w:w="1022" w:type="dxa"/>
            <w:gridSpan w:val="3"/>
            <w:tcBorders>
              <w:top w:val="nil"/>
              <w:left w:val="single" w:sz="8" w:space="0" w:color="auto"/>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2024 год</w:t>
            </w:r>
          </w:p>
        </w:tc>
        <w:tc>
          <w:tcPr>
            <w:tcW w:w="993" w:type="dxa"/>
            <w:gridSpan w:val="2"/>
            <w:tcBorders>
              <w:top w:val="nil"/>
              <w:left w:val="single" w:sz="8" w:space="0" w:color="auto"/>
              <w:bottom w:val="single" w:sz="8" w:space="0" w:color="auto"/>
              <w:right w:val="nil"/>
            </w:tcBorders>
            <w:shd w:val="clear" w:color="auto" w:fill="auto"/>
            <w:vAlign w:val="center"/>
            <w:hideMark/>
          </w:tcPr>
          <w:p w:rsidR="00F332B0" w:rsidRPr="00F332B0" w:rsidRDefault="00F332B0" w:rsidP="00F332B0">
            <w:pPr>
              <w:spacing w:after="0" w:line="240" w:lineRule="auto"/>
              <w:jc w:val="center"/>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2025 год</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ОБЩЕГОСУДАРСТВЕННЫЕ ВОПРОСЫ</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single" w:sz="4" w:space="0" w:color="auto"/>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single" w:sz="4" w:space="0" w:color="auto"/>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158 766,0</w:t>
            </w:r>
          </w:p>
        </w:tc>
        <w:tc>
          <w:tcPr>
            <w:tcW w:w="1022" w:type="dxa"/>
            <w:gridSpan w:val="3"/>
            <w:tcBorders>
              <w:top w:val="single" w:sz="4" w:space="0" w:color="auto"/>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53 805,0</w:t>
            </w:r>
          </w:p>
        </w:tc>
        <w:tc>
          <w:tcPr>
            <w:tcW w:w="993" w:type="dxa"/>
            <w:gridSpan w:val="2"/>
            <w:tcBorders>
              <w:top w:val="single" w:sz="4" w:space="0" w:color="auto"/>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55 567,9</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Глава муниципального образования.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2 546,6</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обеспечение деятельности Совета депутатов Кочковского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8800001990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8800004110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48 338,3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31 180,2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32 990,0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5 260,9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5 392,5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5 475,7</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"Развитие системы социальной поддержки населения и </w:t>
            </w:r>
            <w:r w:rsidRPr="00F332B0">
              <w:rPr>
                <w:rFonts w:ascii="Times New Roman" w:eastAsia="Times New Roman" w:hAnsi="Times New Roman" w:cs="Times New Roman"/>
                <w:sz w:val="24"/>
                <w:szCs w:val="24"/>
                <w:lang w:eastAsia="ru-RU"/>
              </w:rPr>
              <w:lastRenderedPageBreak/>
              <w:t>улучшение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5 260,9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5 392,5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5 475,7</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1 547,2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1 661,8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1 611,8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1 611,8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2 185,2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2 185,2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2 185,2</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w:t>
            </w:r>
            <w:r w:rsidRPr="00F332B0">
              <w:rPr>
                <w:rFonts w:ascii="Times New Roman" w:eastAsia="Times New Roman" w:hAnsi="Times New Roman" w:cs="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1 897,0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2 185,2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1 897,0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2 185,2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1 528,5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1 545,5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1 560,5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1 338,2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1 153,4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1 560,5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1 338,2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1 153,4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1 560,5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190,2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392,1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190,2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392,1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Непрограммные направления </w:t>
            </w:r>
            <w:r w:rsidRPr="00F332B0">
              <w:rPr>
                <w:rFonts w:ascii="Times New Roman" w:eastAsia="Times New Roman" w:hAnsi="Times New Roman" w:cs="Times New Roman"/>
                <w:sz w:val="24"/>
                <w:szCs w:val="24"/>
                <w:lang w:eastAsia="ru-RU"/>
              </w:rPr>
              <w:lastRenderedPageBreak/>
              <w:t>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43 077,4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25 787,7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27 514,3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Обеспечение деятельности и содержание исполнительной власти органов местного самоуправления, местных администраций.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42 710,0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25 392,4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27 101,8</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35 310,0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21 092,4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23 501,8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35 310,0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21 092,4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23 501,8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7 030,0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7 030,0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F332B0">
              <w:rPr>
                <w:rFonts w:ascii="Times New Roman" w:eastAsia="Times New Roman" w:hAnsi="Times New Roman" w:cs="Times New Roman"/>
                <w:sz w:val="24"/>
                <w:szCs w:val="24"/>
                <w:lang w:eastAsia="ru-RU"/>
              </w:rPr>
              <w:lastRenderedPageBreak/>
              <w:t>(муниципальных)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Субвенции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307,6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321,3</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223,9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295,6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321,3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223,9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295,6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321,3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84,1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F332B0">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65,7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73,4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65,7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73,4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10,7</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10,7</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Судебная система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1 938,4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1 938,4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F332B0">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1 569,3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1 569,3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170,7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8800001060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170,7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переданных полномочий  контрольно-счетных органов поселений.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8800001260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Резервные фонды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5 557,7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2 998,9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2 352,5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5 557,7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2 998,9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2 352,5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Резервный фонд администрации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5 557,7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2 998,9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2 352,5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5 557,7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2 998,9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2 352,5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Резервные средства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8800001110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870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5 557,7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2 998,9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2 352,5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общегосударственные вопросы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98 340,3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13 754,5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14 354,5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17 580,4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"Управление муниципальными финансами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17 580,4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8 805,3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8 705,3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0107901131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8 705,3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8 175,1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5 105,1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5 105,1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3 070,0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3 070,0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0200000000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0207900000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503517">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"Модернизация м</w:t>
            </w:r>
            <w:r w:rsidR="00503517">
              <w:rPr>
                <w:rFonts w:ascii="Times New Roman" w:eastAsia="Times New Roman" w:hAnsi="Times New Roman" w:cs="Times New Roman"/>
                <w:sz w:val="24"/>
                <w:szCs w:val="24"/>
                <w:lang w:eastAsia="ru-RU"/>
              </w:rPr>
              <w:t>а</w:t>
            </w:r>
            <w:r w:rsidRPr="00F332B0">
              <w:rPr>
                <w:rFonts w:ascii="Times New Roman" w:eastAsia="Times New Roman" w:hAnsi="Times New Roman" w:cs="Times New Roman"/>
                <w:sz w:val="24"/>
                <w:szCs w:val="24"/>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F332B0">
              <w:rPr>
                <w:rFonts w:ascii="Times New Roman" w:eastAsia="Times New Roman" w:hAnsi="Times New Roman" w:cs="Times New Roman"/>
                <w:sz w:val="24"/>
                <w:szCs w:val="24"/>
                <w:lang w:eastAsia="ru-RU"/>
              </w:rPr>
              <w:lastRenderedPageBreak/>
              <w:t>(муниципальных)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0207900113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115,0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539,5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w:t>
            </w:r>
            <w:r w:rsidRPr="00F332B0">
              <w:rPr>
                <w:rFonts w:ascii="Times New Roman" w:eastAsia="Times New Roman" w:hAnsi="Times New Roman" w:cs="Times New Roman"/>
                <w:sz w:val="24"/>
                <w:szCs w:val="24"/>
                <w:lang w:eastAsia="ru-RU"/>
              </w:rPr>
              <w:lastRenderedPageBreak/>
              <w:t>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2307970619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80 105,4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42 588,6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7 969,0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7 780,0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8 380,0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7 969,0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7 780,0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8 380,0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34 619,6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8800017090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34 619,6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5 120,0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w:t>
            </w:r>
            <w:r w:rsidRPr="00F332B0">
              <w:rPr>
                <w:rFonts w:ascii="Times New Roman" w:eastAsia="Times New Roman" w:hAnsi="Times New Roman" w:cs="Times New Roman"/>
                <w:sz w:val="24"/>
                <w:szCs w:val="24"/>
                <w:lang w:eastAsia="ru-RU"/>
              </w:rPr>
              <w:lastRenderedPageBreak/>
              <w:t>"Управление финансами в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37 516,9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33 969,0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33 969,0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3 528,5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3 528,5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19,4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НАЦИОНАЛЬНАЯ ОБОРОНА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1 731,2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1 731,2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1 731,2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1 731,2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1 731,2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Субвенции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530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1 591,8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1 731,2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650,0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221,0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221,0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0307903140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"Противодействие э</w:t>
            </w:r>
            <w:r w:rsidR="00503517">
              <w:rPr>
                <w:rFonts w:ascii="Times New Roman" w:eastAsia="Times New Roman" w:hAnsi="Times New Roman" w:cs="Times New Roman"/>
                <w:sz w:val="24"/>
                <w:szCs w:val="24"/>
                <w:lang w:eastAsia="ru-RU"/>
              </w:rPr>
              <w:t>к</w:t>
            </w:r>
            <w:r w:rsidRPr="00F332B0">
              <w:rPr>
                <w:rFonts w:ascii="Times New Roman" w:eastAsia="Times New Roman" w:hAnsi="Times New Roman" w:cs="Times New Roman"/>
                <w:sz w:val="24"/>
                <w:szCs w:val="24"/>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F332B0">
              <w:rPr>
                <w:rFonts w:ascii="Times New Roman" w:eastAsia="Times New Roman" w:hAnsi="Times New Roman" w:cs="Times New Roman"/>
                <w:sz w:val="24"/>
                <w:szCs w:val="24"/>
                <w:lang w:eastAsia="ru-RU"/>
              </w:rPr>
              <w:lastRenderedPageBreak/>
              <w:t>(муниципальных)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0407903141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0408903142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2200000000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"Профилактика правонарушений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2207900000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2207903114</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 xml:space="preserve">НАЦИОНАЛЬНАЯ </w:t>
            </w:r>
            <w:r w:rsidRPr="00F332B0">
              <w:rPr>
                <w:rFonts w:ascii="Times New Roman" w:eastAsia="Times New Roman" w:hAnsi="Times New Roman" w:cs="Times New Roman"/>
                <w:b/>
                <w:bCs/>
                <w:sz w:val="24"/>
                <w:szCs w:val="24"/>
                <w:lang w:eastAsia="ru-RU"/>
              </w:rPr>
              <w:lastRenderedPageBreak/>
              <w:t>ЭКОНОМИКА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53 497,7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17 190,2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38 098,5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Общеэкономические вопросы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0600000000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"Содействие занятости населения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0607900000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0607900401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Сельское хозяйство и рыболовство</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0707900405</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Транспорт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6 986,9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7 308,3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7 600,6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6 986,9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7 308,3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7 600,6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"Управление муниципальными финансами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6 986,9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7 308,3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7 600,6</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6 882,1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7 198,7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7 486,6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6 882,1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7 198,7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7 486,6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6 882,1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7 198,7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7 486,6</w:t>
            </w:r>
          </w:p>
        </w:tc>
      </w:tr>
      <w:tr w:rsidR="00F332B0" w:rsidRPr="00F332B0" w:rsidTr="00503517">
        <w:trPr>
          <w:trHeight w:val="982"/>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w:t>
            </w:r>
            <w:r w:rsidRPr="00F332B0">
              <w:rPr>
                <w:rFonts w:ascii="Times New Roman" w:eastAsia="Times New Roman" w:hAnsi="Times New Roman" w:cs="Times New Roman"/>
                <w:sz w:val="24"/>
                <w:szCs w:val="24"/>
                <w:lang w:eastAsia="ru-RU"/>
              </w:rPr>
              <w:lastRenderedPageBreak/>
              <w:t>финансами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114,0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114,0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0107971109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114,0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Дорожное хозяйство (дорожные фонды)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45 535,0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5 115,1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25 204,8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45 535,0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5 115,1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25 204,8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автомобильных  дорог местного значения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45 535,0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5 115,1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25 204,8</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4 746,3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4 787,2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4 746,3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4 787,2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0807900409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4 746,3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4 787,2</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40 799,0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368,8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20 417,6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541,9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349,5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541,9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349,5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40 257,1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20 068,1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0807970760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40 257,1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362,5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20 068,1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Связь и информатика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880D200000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880D270570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2 105,3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2 631,6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2 111,5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2 111,5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311,5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0907900412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0907970690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71,5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1 800,0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1 773,0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w:t>
            </w:r>
            <w:r w:rsidRPr="00F332B0">
              <w:rPr>
                <w:rFonts w:ascii="Times New Roman" w:eastAsia="Times New Roman" w:hAnsi="Times New Roman" w:cs="Times New Roman"/>
                <w:sz w:val="24"/>
                <w:szCs w:val="24"/>
                <w:lang w:eastAsia="ru-RU"/>
              </w:rPr>
              <w:lastRenderedPageBreak/>
              <w:t>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8800071209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ЖИЛИЩНО-КОММУНАЛЬНОЕ ХОЗЯЙСТВО</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155 514,5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80 509,3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133 473,3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Жилищное хозяйство</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62 770,5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22 601,6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76 417,9</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62 770,5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22 601,6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76 417,9</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54 874,1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54 874,1</w:t>
            </w:r>
          </w:p>
        </w:tc>
      </w:tr>
      <w:tr w:rsidR="00F332B0" w:rsidRPr="00F332B0" w:rsidTr="00503517">
        <w:trPr>
          <w:trHeight w:val="211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Капитальные вложения в объекты государственной </w:t>
            </w:r>
            <w:r w:rsidRPr="00F332B0">
              <w:rPr>
                <w:rFonts w:ascii="Times New Roman" w:eastAsia="Times New Roman" w:hAnsi="Times New Roman" w:cs="Times New Roman"/>
                <w:sz w:val="24"/>
                <w:szCs w:val="24"/>
                <w:lang w:eastAsia="ru-RU"/>
              </w:rPr>
              <w:lastRenderedPageBreak/>
              <w:t>(муниципальной)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54 051,0</w:t>
            </w:r>
          </w:p>
        </w:tc>
      </w:tr>
      <w:tr w:rsidR="00F332B0" w:rsidRPr="00F332B0" w:rsidTr="00503517">
        <w:trPr>
          <w:trHeight w:val="211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1107970659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823,1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20 790,7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11 913,3</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20 790,7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11 913,3</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20 790,7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11 913,3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20 790,7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11 913,3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1137970139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20 790,7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11 913,3</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7 819,6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1 810,9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9 630,5</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"Строительство специализированного жилищного фонда для предоставления отдельным категория граждан"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7 819,6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1 810,9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9 630,5</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w:t>
            </w:r>
            <w:r w:rsidRPr="00F332B0">
              <w:rPr>
                <w:rFonts w:ascii="Times New Roman" w:eastAsia="Times New Roman" w:hAnsi="Times New Roman" w:cs="Times New Roman"/>
                <w:sz w:val="24"/>
                <w:szCs w:val="24"/>
                <w:lang w:eastAsia="ru-RU"/>
              </w:rPr>
              <w:lastRenderedPageBreak/>
              <w:t>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7 702,3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1 783,7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9 486,0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7 702,3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1 783,7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9 486,0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7 702,3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1 783,7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9 486,0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 Стимулирование развитие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117,3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144,5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117,3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144,5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1157970389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117,3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144,5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Коммунальное хозяйство</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77 996,5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77 996,5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"Жилищно- коммунальное хозяйство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77 996,5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51 857,6</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w:t>
            </w:r>
            <w:r w:rsidRPr="00F332B0">
              <w:rPr>
                <w:rFonts w:ascii="Times New Roman" w:eastAsia="Times New Roman" w:hAnsi="Times New Roman" w:cs="Times New Roman"/>
                <w:sz w:val="24"/>
                <w:szCs w:val="24"/>
                <w:lang w:eastAsia="ru-RU"/>
              </w:rPr>
              <w:lastRenderedPageBreak/>
              <w:t>снабжению населения топливом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14 063,0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14 063,0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14 063,0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9 982,0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152,0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34 768,4</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расходов на реализацию мероприятий муниципальной программы "Жилищно- коммунальное хозяйство Кочковского района </w:t>
            </w:r>
            <w:r w:rsidRPr="00F332B0">
              <w:rPr>
                <w:rFonts w:ascii="Times New Roman" w:eastAsia="Times New Roman" w:hAnsi="Times New Roman" w:cs="Times New Roman"/>
                <w:sz w:val="24"/>
                <w:szCs w:val="24"/>
                <w:lang w:eastAsia="ru-RU"/>
              </w:rPr>
              <w:lastRenderedPageBreak/>
              <w:t>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1307970499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529,5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6 329,3</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w:t>
            </w:r>
            <w:r w:rsidRPr="00F332B0">
              <w:rPr>
                <w:rFonts w:ascii="Times New Roman" w:eastAsia="Times New Roman" w:hAnsi="Times New Roman" w:cs="Times New Roman"/>
                <w:sz w:val="24"/>
                <w:szCs w:val="24"/>
                <w:lang w:eastAsia="ru-RU"/>
              </w:rPr>
              <w:lastRenderedPageBreak/>
              <w:t>Кочковского района Новосибирской области"за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1307970609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96,4</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21 665,9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7 400,8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7 400,8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14 265,1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14 265,1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w:t>
            </w:r>
            <w:r w:rsidRPr="00F332B0">
              <w:rPr>
                <w:rFonts w:ascii="Times New Roman" w:eastAsia="Times New Roman" w:hAnsi="Times New Roman" w:cs="Times New Roman"/>
                <w:sz w:val="24"/>
                <w:szCs w:val="24"/>
                <w:lang w:eastAsia="ru-RU"/>
              </w:rPr>
              <w:lastRenderedPageBreak/>
              <w:t>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329,9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112,7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112,7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217,2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1307970649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217,2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Благоустройство</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5 610,4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6 050,2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355,0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Непрограммные направления бюджета муниципального района.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5 310,4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5 950,2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8800070160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255,0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880F200000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5 055,4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5 695,2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880F255552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5 055,4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5 695,2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880F255552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5 055,4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5 695,2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880F255552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5 055,4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5 695,2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4 842,8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4 842,8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"Комплексное развитие сельских территорий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4 842,8</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по разработке проектной документации и проведения ее государственной экспертизы государственной </w:t>
            </w:r>
            <w:r w:rsidRPr="00F332B0">
              <w:rPr>
                <w:rFonts w:ascii="Times New Roman" w:eastAsia="Times New Roman" w:hAnsi="Times New Roman" w:cs="Times New Roman"/>
                <w:sz w:val="24"/>
                <w:szCs w:val="24"/>
                <w:lang w:eastAsia="ru-RU"/>
              </w:rPr>
              <w:lastRenderedPageBreak/>
              <w:t>программы Новосибирской области "Комплексное развитие сельских территорийв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4 770,2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4 770,2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4 770,2</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72,6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72,6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2507970789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137,1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72,6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ОХРАНА ОКРУЖАЮЩЕЙ СРЕДЫ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Охрана объектов растительного и животного мира и среды их обитания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 Обращение с отходами  производства и потребления на территории Кочковского района </w:t>
            </w:r>
            <w:r w:rsidRPr="00F332B0">
              <w:rPr>
                <w:rFonts w:ascii="Times New Roman" w:eastAsia="Times New Roman" w:hAnsi="Times New Roman" w:cs="Times New Roman"/>
                <w:sz w:val="24"/>
                <w:szCs w:val="24"/>
                <w:lang w:eastAsia="ru-RU"/>
              </w:rPr>
              <w:lastRenderedPageBreak/>
              <w:t>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1407900512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ОБРАЗОВАНИЕ</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485 611,9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329 518,4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347 139,0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Дошкольное образование</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106 737,7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66 143,9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70 893,4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106 737,7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66 143,9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70 893,4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106 735,4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66 141,6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70 891,1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106 735,4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66 141,6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70 891,1</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социальную поддержку отдельных категорий детей,</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для обеспечения </w:t>
            </w:r>
            <w:r w:rsidRPr="00F332B0">
              <w:rPr>
                <w:rFonts w:ascii="Times New Roman" w:eastAsia="Times New Roman" w:hAnsi="Times New Roman" w:cs="Times New Roman"/>
                <w:sz w:val="24"/>
                <w:szCs w:val="24"/>
                <w:lang w:eastAsia="ru-RU"/>
              </w:rPr>
              <w:lastRenderedPageBreak/>
              <w:t>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468,0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1 400,0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1 400,0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1 400,0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подпрограммы "Развитие дошкольного,</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10 575,4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12 684,0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13 615,4</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4 108,4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947,4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4 108,4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947,4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6 467,0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12 539,0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12 668,0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6 467,0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12 539,0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12 668,0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49 300,9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52 989,6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56 807,7</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332B0">
              <w:rPr>
                <w:rFonts w:ascii="Times New Roman" w:eastAsia="Times New Roman" w:hAnsi="Times New Roman" w:cs="Times New Roman"/>
                <w:sz w:val="24"/>
                <w:szCs w:val="24"/>
                <w:lang w:eastAsia="ru-RU"/>
              </w:rPr>
              <w:lastRenderedPageBreak/>
              <w:t>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48 944,5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52 633,2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56 451,3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48 944,5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52 633,2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56 451,3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356,4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44 969,8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22 979,5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22 979,5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F332B0">
              <w:rPr>
                <w:rFonts w:ascii="Times New Roman" w:eastAsia="Times New Roman" w:hAnsi="Times New Roman" w:cs="Times New Roman"/>
                <w:sz w:val="24"/>
                <w:szCs w:val="24"/>
                <w:lang w:eastAsia="ru-RU"/>
              </w:rPr>
              <w:lastRenderedPageBreak/>
              <w:t>(муниципальных)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21 219,4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21 219,4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770,8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770,8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кадрового потенциала системы дошкольного,</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кадрового потенциала системы дошкольного,</w:t>
            </w:r>
            <w:r w:rsidR="00503517">
              <w:rPr>
                <w:rFonts w:ascii="Times New Roman" w:eastAsia="Times New Roman" w:hAnsi="Times New Roman" w:cs="Times New Roman"/>
                <w:sz w:val="24"/>
                <w:szCs w:val="24"/>
                <w:lang w:eastAsia="ru-RU"/>
              </w:rPr>
              <w:t xml:space="preserve"> общего и допол</w:t>
            </w:r>
            <w:r w:rsidRPr="00F332B0">
              <w:rPr>
                <w:rFonts w:ascii="Times New Roman" w:eastAsia="Times New Roman" w:hAnsi="Times New Roman" w:cs="Times New Roman"/>
                <w:sz w:val="24"/>
                <w:szCs w:val="24"/>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Общее образование</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326 560,9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244 386,6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254 857,8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326 560,9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244 386,6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254 857,8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326 530,9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244 376,6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254 847,8</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Подпрограмма "Развитие дошкольного, общего и дополнительного образования </w:t>
            </w:r>
            <w:r w:rsidRPr="00F332B0">
              <w:rPr>
                <w:rFonts w:ascii="Times New Roman" w:eastAsia="Times New Roman" w:hAnsi="Times New Roman" w:cs="Times New Roman"/>
                <w:sz w:val="24"/>
                <w:szCs w:val="24"/>
                <w:lang w:eastAsia="ru-RU"/>
              </w:rPr>
              <w:lastRenderedPageBreak/>
              <w:t>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313 526,0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238 703,0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250 174,4</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w:t>
            </w:r>
            <w:r w:rsidRPr="00F332B0">
              <w:rPr>
                <w:rFonts w:ascii="Times New Roman" w:eastAsia="Times New Roman" w:hAnsi="Times New Roman" w:cs="Times New Roman"/>
                <w:sz w:val="24"/>
                <w:szCs w:val="24"/>
                <w:lang w:eastAsia="ru-RU"/>
              </w:rPr>
              <w:lastRenderedPageBreak/>
              <w:t>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1517902599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13 205,8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13 205,8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13 205,8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12 957,8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248,0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511,7</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1517903350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1517903479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90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w:t>
            </w:r>
            <w:r w:rsidRPr="00F332B0">
              <w:rPr>
                <w:rFonts w:ascii="Times New Roman" w:eastAsia="Times New Roman" w:hAnsi="Times New Roman" w:cs="Times New Roman"/>
                <w:sz w:val="24"/>
                <w:szCs w:val="24"/>
                <w:lang w:eastAsia="ru-RU"/>
              </w:rPr>
              <w:lastRenderedPageBreak/>
              <w:t>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1517904849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14 244,9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40 716,0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41 784,6</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8 881,4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4 027,0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5 027,0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8 881,4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4 027,0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5 027,0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5 363,5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36 689,0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36 757,6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5 363,5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36 689,0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36 757,6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F332B0">
              <w:rPr>
                <w:rFonts w:ascii="Times New Roman" w:eastAsia="Times New Roman" w:hAnsi="Times New Roman" w:cs="Times New Roman"/>
                <w:sz w:val="24"/>
                <w:szCs w:val="24"/>
                <w:lang w:eastAsia="ru-RU"/>
              </w:rPr>
              <w:lastRenderedPageBreak/>
              <w:t>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12 082,4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12 082,4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12 082,4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12 545,6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1517953030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150 206,1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161 689,1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172 454,4</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w:t>
            </w:r>
            <w:r w:rsidRPr="00F332B0">
              <w:rPr>
                <w:rFonts w:ascii="Times New Roman" w:eastAsia="Times New Roman" w:hAnsi="Times New Roman" w:cs="Times New Roman"/>
                <w:sz w:val="24"/>
                <w:szCs w:val="24"/>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147 336,8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158 819,8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169 585,1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147 336,8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158 819,8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169 585,1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2 869,3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1517970120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111 313,0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55 648,3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55 648,3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50 847,2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50 847,2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4 817,5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4 817,5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F332B0">
              <w:rPr>
                <w:rFonts w:ascii="Times New Roman" w:eastAsia="Times New Roman" w:hAnsi="Times New Roman" w:cs="Times New Roman"/>
                <w:sz w:val="24"/>
                <w:szCs w:val="24"/>
                <w:lang w:eastAsia="ru-RU"/>
              </w:rPr>
              <w:br/>
              <w:t xml:space="preserve">в рамках муниципальной программы "Развитие системы образования в Кочковском районе "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7 438,8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7 438,8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7 801,3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7 438,8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15179L3040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подпрограммы "Развитие дошкольного,</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151E151699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созданию новых мест дополнительного образования детей подпрограммы "Развитие дошкольного,</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1 973,8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sidRPr="00F332B0">
              <w:rPr>
                <w:rFonts w:ascii="Times New Roman" w:eastAsia="Times New Roman" w:hAnsi="Times New Roman" w:cs="Times New Roman"/>
                <w:sz w:val="24"/>
                <w:szCs w:val="24"/>
                <w:lang w:eastAsia="ru-RU"/>
              </w:rPr>
              <w:lastRenderedPageBreak/>
              <w:t>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1 944,2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1 944,2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1 944,2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обновление материально-технической базы для организации учебно-исследовательской, научно-практической, творческой деятельности,</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занятий физической культурой и спортом в образовательных организациях государственной программы НСО "Развитие образования,</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F332B0">
              <w:rPr>
                <w:rFonts w:ascii="Times New Roman" w:eastAsia="Times New Roman" w:hAnsi="Times New Roman" w:cs="Times New Roman"/>
                <w:sz w:val="24"/>
                <w:szCs w:val="24"/>
                <w:lang w:eastAsia="ru-RU"/>
              </w:rPr>
              <w:lastRenderedPageBreak/>
              <w:t>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29,6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151E250989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151Е100000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151Е151721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151Е151721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151Е151721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6 091,4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151ЕВ00000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3 699,8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4 673,4</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151ЕВ51790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3 699,8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4 673,4</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151ЕВ51790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3 699,8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4 673,4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151ЕВ51790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822,2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3 699,8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4 673,4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кадрового потенциала системы дошкольного,</w:t>
            </w:r>
            <w:r>
              <w:rPr>
                <w:rFonts w:ascii="Times New Roman" w:eastAsia="Times New Roman" w:hAnsi="Times New Roman" w:cs="Times New Roman"/>
                <w:sz w:val="24"/>
                <w:szCs w:val="24"/>
                <w:lang w:eastAsia="ru-RU"/>
              </w:rPr>
              <w:t xml:space="preserve"> о</w:t>
            </w:r>
            <w:r w:rsidRPr="00F332B0">
              <w:rPr>
                <w:rFonts w:ascii="Times New Roman" w:eastAsia="Times New Roman" w:hAnsi="Times New Roman" w:cs="Times New Roman"/>
                <w:sz w:val="24"/>
                <w:szCs w:val="24"/>
                <w:lang w:eastAsia="ru-RU"/>
              </w:rPr>
              <w:t>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кадрового потенциала системы дошкольного,</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1527907020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Дополнительное образование детей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39 260,9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14 388,7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1 901,8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1 901,8</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 xml:space="preserve">оказываемых муниципальными образовательными организациями в рамках системы персонифицированного </w:t>
            </w:r>
            <w:r w:rsidRPr="00F332B0">
              <w:rPr>
                <w:rFonts w:ascii="Times New Roman" w:eastAsia="Times New Roman" w:hAnsi="Times New Roman" w:cs="Times New Roman"/>
                <w:sz w:val="24"/>
                <w:szCs w:val="24"/>
                <w:lang w:eastAsia="ru-RU"/>
              </w:rPr>
              <w:lastRenderedPageBreak/>
              <w:t>финансирования, учредителем которых является администрация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1 666,8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1 675,2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1 682,7</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1500799998</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1500799998</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1500799998</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1 526,4</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140,4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148,8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156,3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111,6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117,3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автономным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630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1500799999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39,0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12 721,9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219,1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12 721,9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219,1</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1 259,7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1 259,7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219,1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1 259,7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226,6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219,1</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w:t>
            </w:r>
            <w:r w:rsidRPr="00F332B0">
              <w:rPr>
                <w:rFonts w:ascii="Times New Roman" w:eastAsia="Times New Roman" w:hAnsi="Times New Roman" w:cs="Times New Roman"/>
                <w:sz w:val="24"/>
                <w:szCs w:val="24"/>
                <w:lang w:eastAsia="ru-RU"/>
              </w:rPr>
              <w:lastRenderedPageBreak/>
              <w:t>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11 462,3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8 232,6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8 232,6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3 229,7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3 229,7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9 474,1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6 624,0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9 474,1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6 624,0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1 625,5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6 624,0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F332B0">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4 864,0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5 864,0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1 502,2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4 864,0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5 864,0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123,3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1707924230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123,3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7 848,7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7 216,8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7 216,8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599,2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599,2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w:t>
            </w:r>
            <w:r w:rsidRPr="00F332B0">
              <w:rPr>
                <w:rFonts w:ascii="Times New Roman" w:eastAsia="Times New Roman" w:hAnsi="Times New Roman" w:cs="Times New Roman"/>
                <w:sz w:val="24"/>
                <w:szCs w:val="24"/>
                <w:lang w:eastAsia="ru-RU"/>
              </w:rPr>
              <w:lastRenderedPageBreak/>
              <w:t xml:space="preserve">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15 398,0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физической культуры и спорта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15 398,0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1 867,4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1 867,4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1807914230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1 867,4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4 974,2</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13 530,6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13 530,6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13 530,6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Молодежная политика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6 567,5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4 280,8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4 980,8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"Развитие системы социальной поддержки населения и улучшение социального положения семей с детьми в </w:t>
            </w:r>
            <w:r w:rsidRPr="00F332B0">
              <w:rPr>
                <w:rFonts w:ascii="Times New Roman" w:eastAsia="Times New Roman" w:hAnsi="Times New Roman" w:cs="Times New Roman"/>
                <w:sz w:val="24"/>
                <w:szCs w:val="24"/>
                <w:lang w:eastAsia="ru-RU"/>
              </w:rPr>
              <w:lastRenderedPageBreak/>
              <w:t>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4 230,8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4 930,8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4 230,8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4 930,8</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4 230,8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4 930,8</w:t>
            </w:r>
          </w:p>
        </w:tc>
      </w:tr>
      <w:tr w:rsidR="00F332B0" w:rsidRPr="00F332B0" w:rsidTr="00503517">
        <w:trPr>
          <w:trHeight w:val="41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w:t>
            </w:r>
            <w:r w:rsidRPr="00F332B0">
              <w:rPr>
                <w:rFonts w:ascii="Times New Roman" w:eastAsia="Times New Roman" w:hAnsi="Times New Roman" w:cs="Times New Roman"/>
                <w:sz w:val="24"/>
                <w:szCs w:val="24"/>
                <w:lang w:eastAsia="ru-RU"/>
              </w:rPr>
              <w:lastRenderedPageBreak/>
              <w:t>центр").</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1 092,8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3 000,0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1 092,8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3 000,0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1 092,8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3 000,0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96,5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1547907979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Закупка товаров, работ и услуг </w:t>
            </w:r>
            <w:r w:rsidRPr="00F332B0">
              <w:rPr>
                <w:rFonts w:ascii="Times New Roman" w:eastAsia="Times New Roman" w:hAnsi="Times New Roman" w:cs="Times New Roman"/>
                <w:sz w:val="24"/>
                <w:szCs w:val="24"/>
                <w:lang w:eastAsia="ru-RU"/>
              </w:rPr>
              <w:lastRenderedPageBreak/>
              <w:t>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1 834,3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1547970359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3 453,9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3 453,9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3 453,9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"Молодежь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90,0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F332B0">
              <w:rPr>
                <w:rFonts w:ascii="Times New Roman" w:eastAsia="Times New Roman" w:hAnsi="Times New Roman" w:cs="Times New Roman"/>
                <w:sz w:val="24"/>
                <w:szCs w:val="24"/>
                <w:lang w:eastAsia="ru-RU"/>
              </w:rPr>
              <w:lastRenderedPageBreak/>
              <w:t>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1607900717</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вопросы в области образования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6 484,9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2 907,0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r>
      <w:tr w:rsidR="00F332B0" w:rsidRPr="00F332B0" w:rsidTr="00503517">
        <w:trPr>
          <w:trHeight w:val="41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1007970079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Подпрограмма в рамках муниципальной программы "Развитие системы образования </w:t>
            </w:r>
            <w:r w:rsidRPr="00F332B0">
              <w:rPr>
                <w:rFonts w:ascii="Times New Roman" w:eastAsia="Times New Roman" w:hAnsi="Times New Roman" w:cs="Times New Roman"/>
                <w:sz w:val="24"/>
                <w:szCs w:val="24"/>
                <w:lang w:eastAsia="ru-RU"/>
              </w:rPr>
              <w:lastRenderedPageBreak/>
              <w:t>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6 477,9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802,0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802,0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1517904233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802,0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2 900,0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5 675,9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Предоставление субсидий бюджетным, автономным </w:t>
            </w:r>
            <w:r w:rsidRPr="00F332B0">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5 675,9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5 675,9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КУЛЬТУРА, КИНЕМАТОГРАФИЯ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86 998,4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12 065,9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13 114,1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Культура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86 998,4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12 065,9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13 114,1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86 958,4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12 065,9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13 114,1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86 933,1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12 060,9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13 109,1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86 827,3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12 060,9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13 109,1</w:t>
            </w:r>
          </w:p>
        </w:tc>
      </w:tr>
      <w:tr w:rsidR="00F332B0" w:rsidRPr="00F332B0" w:rsidTr="00503517">
        <w:trPr>
          <w:trHeight w:val="557"/>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w:t>
            </w:r>
            <w:r w:rsidRPr="00F332B0">
              <w:rPr>
                <w:rFonts w:ascii="Times New Roman" w:eastAsia="Times New Roman" w:hAnsi="Times New Roman" w:cs="Times New Roman"/>
                <w:sz w:val="24"/>
                <w:szCs w:val="24"/>
                <w:lang w:eastAsia="ru-RU"/>
              </w:rPr>
              <w:lastRenderedPageBreak/>
              <w:t>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216,3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188,3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188,3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1717908013</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1 770,3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7 885,0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8 935,0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1 349,0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6 468,0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7 422,4</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1 349,0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6 468,0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7 422,4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1 417,0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1 512,6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1717918010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421,3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1 417,0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1 512,6</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5 027,4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4 307,4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4 307,4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720,1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1717928010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720,1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2 410,0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27 736,0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23 854,5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23 854,5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3 623,3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3 623,3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850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258,2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512,7</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7,8</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761,4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456,9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304,6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1717970669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304,6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355,1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355,1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354,9</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355,1</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1717970779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5,4</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w:t>
            </w:r>
            <w:r w:rsidRPr="00F332B0">
              <w:rPr>
                <w:rFonts w:ascii="Times New Roman" w:eastAsia="Times New Roman" w:hAnsi="Times New Roman" w:cs="Times New Roman"/>
                <w:sz w:val="24"/>
                <w:szCs w:val="24"/>
                <w:lang w:eastAsia="ru-RU"/>
              </w:rPr>
              <w:lastRenderedPageBreak/>
              <w:t>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433,1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433,1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17179L4670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435,1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433,1</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105,8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104,2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Софинансирование расходов на реализацию мероприятий на государственную поддержку отрасли культуры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171А255199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2607900801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СОЦИАЛЬНАЯ ПОЛИТИКА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58 214,6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73 191,4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69 580,5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Пенсионное обеспечение</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"Управление муниципальными финансами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0107910010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1 703,0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1 700,0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обслуживание населения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35 435,2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38 192,6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35 435,2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38 192,6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33 346,0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36 018,6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33 346,0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36 018,6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33 346,0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36 018,6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Субсидии бюджетным </w:t>
            </w:r>
            <w:r w:rsidRPr="00F332B0">
              <w:rPr>
                <w:rFonts w:ascii="Times New Roman" w:eastAsia="Times New Roman" w:hAnsi="Times New Roman" w:cs="Times New Roman"/>
                <w:sz w:val="24"/>
                <w:szCs w:val="24"/>
                <w:lang w:eastAsia="ru-RU"/>
              </w:rPr>
              <w:lastRenderedPageBreak/>
              <w:t>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1007970180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33 346,0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36 018,6</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37 936,5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100P300000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2 089,2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2 174,0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2 089,2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2 174,0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2 089,2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2 174,0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100P351630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2 089,2</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2 174,0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населения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2 013,8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6 564,3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2 395,3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"Развитие системы социальной поддержки населения и улучшение социального </w:t>
            </w:r>
            <w:r w:rsidRPr="00F332B0">
              <w:rPr>
                <w:rFonts w:ascii="Times New Roman" w:eastAsia="Times New Roman" w:hAnsi="Times New Roman" w:cs="Times New Roman"/>
                <w:sz w:val="24"/>
                <w:szCs w:val="24"/>
                <w:lang w:eastAsia="ru-RU"/>
              </w:rPr>
              <w:lastRenderedPageBreak/>
              <w:t>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1007901030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810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2 295,3</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1110000000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610,8</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1117900000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610,8</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610,8</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Социальное обеспечение и иные </w:t>
            </w:r>
            <w:r w:rsidRPr="00F332B0">
              <w:rPr>
                <w:rFonts w:ascii="Times New Roman" w:eastAsia="Times New Roman" w:hAnsi="Times New Roman" w:cs="Times New Roman"/>
                <w:sz w:val="24"/>
                <w:szCs w:val="24"/>
                <w:lang w:eastAsia="ru-RU"/>
              </w:rPr>
              <w:lastRenderedPageBreak/>
              <w:t>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610,8</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11179L4979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604,8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618,3</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610,8</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1120000000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1 684,5</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1127900000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1 684,5</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1 684,5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1 684,5</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1127951760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1 684,5</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5 846,0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"Комплексное развитие сельских территорий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5 846,0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27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25079L5761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5 846,0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25079L5761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5 846,0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25079L5761</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1 269,0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5 846,0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Охрана семьи и детства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13 159,3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26 610,5</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27 424,7</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13 159,3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14 093,4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14 907,6</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13 159,3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14 093,4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14 907,6</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13 159,3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14 093,4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14 907,6</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6 989,7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7 116,0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7 432,3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F332B0">
              <w:rPr>
                <w:rFonts w:ascii="Times New Roman" w:eastAsia="Times New Roman" w:hAnsi="Times New Roman" w:cs="Times New Roman"/>
                <w:sz w:val="24"/>
                <w:szCs w:val="24"/>
                <w:lang w:eastAsia="ru-RU"/>
              </w:rPr>
              <w:lastRenderedPageBreak/>
              <w:t>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6 989,7</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7 116,0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7 432,3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6 169,6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6 977,4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7 475,3</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1007970289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6 169,6</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6 977,4</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7 475,3</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Бюджетные инвестиции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1107970399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12 517,1</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Другие вопросы в области социальной политики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5 903,3</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124,0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5 304,5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5 304,5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r>
      <w:tr w:rsidR="00F332B0" w:rsidRPr="00F332B0" w:rsidTr="00503517">
        <w:trPr>
          <w:trHeight w:val="106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1007901002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48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1007970340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w:t>
            </w:r>
            <w:r w:rsidRPr="00F332B0">
              <w:rPr>
                <w:rFonts w:ascii="Times New Roman" w:eastAsia="Times New Roman" w:hAnsi="Times New Roman" w:cs="Times New Roman"/>
                <w:sz w:val="24"/>
                <w:szCs w:val="24"/>
                <w:lang w:eastAsia="ru-RU"/>
              </w:rPr>
              <w:lastRenderedPageBreak/>
              <w:t>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lastRenderedPageBreak/>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1007970820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5 240,5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1007970820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5 240,5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1007970820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5 240,5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 Социальная поддержка в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1547970929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1547970929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1547970929</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178,8</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"Поддержка социально-ориентированных некоммерческих организаций,</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общественных объединений и гражданских инициатив в Кочковском районе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169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sidR="00503517">
              <w:rPr>
                <w:rFonts w:ascii="Times New Roman" w:eastAsia="Times New Roman" w:hAnsi="Times New Roman" w:cs="Times New Roman"/>
                <w:sz w:val="24"/>
                <w:szCs w:val="24"/>
                <w:lang w:eastAsia="ru-RU"/>
              </w:rPr>
              <w:t xml:space="preserve"> </w:t>
            </w:r>
            <w:r w:rsidRPr="00F332B0">
              <w:rPr>
                <w:rFonts w:ascii="Times New Roman" w:eastAsia="Times New Roman" w:hAnsi="Times New Roman" w:cs="Times New Roman"/>
                <w:sz w:val="24"/>
                <w:szCs w:val="24"/>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2607901006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630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320,0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2700000000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"Укрепление здоровья населения Кочковского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2707900000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2707901006</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ФИЗИЧЕСКАЯ КУЛЬТУРА И СПОРТ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Массовый спорт</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"Развитие физической культуры и спорта в Кочковском районе Новосибирской области"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1 000,0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240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670,0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400,0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Иные выплаты населению</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1807901102</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360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330,0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МЕЖБЮДЖЕТНЫЕ ТРАНСФЕРТЫ ОБЩЕГО ХАРАКТЕРА БЮДЖЕТАМ БЮДЖЕТНОЙ СИСТЕМЫ РОССИЙСКОЙ ФЕДЕРАЦИИ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00</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60 579,5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28 191,0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60 579,5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0100000000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60 579,5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43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Муниципальная программа  "Управление муниципальными финансами Кочковского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0107900000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60 579,5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64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41 718,0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lastRenderedPageBreak/>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41 718,0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Дотации</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0107970220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41 718,0</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26 561,2</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28 191,0</w:t>
            </w:r>
          </w:p>
        </w:tc>
      </w:tr>
      <w:tr w:rsidR="00F332B0" w:rsidRPr="00F332B0" w:rsidTr="00503517">
        <w:trPr>
          <w:trHeight w:val="8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 </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18 861,5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4"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Межбюджетные трансферты</w:t>
            </w:r>
          </w:p>
        </w:tc>
        <w:tc>
          <w:tcPr>
            <w:tcW w:w="644"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500</w:t>
            </w:r>
          </w:p>
        </w:tc>
        <w:tc>
          <w:tcPr>
            <w:tcW w:w="1239" w:type="dxa"/>
            <w:gridSpan w:val="2"/>
            <w:tcBorders>
              <w:top w:val="nil"/>
              <w:left w:val="single" w:sz="4" w:space="0" w:color="auto"/>
              <w:bottom w:val="single" w:sz="4"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18 861,5</w:t>
            </w:r>
          </w:p>
        </w:tc>
        <w:tc>
          <w:tcPr>
            <w:tcW w:w="1022" w:type="dxa"/>
            <w:gridSpan w:val="3"/>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4"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70"/>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0"/>
                <w:szCs w:val="20"/>
                <w:lang w:eastAsia="ru-RU"/>
              </w:rPr>
            </w:pPr>
            <w:r w:rsidRPr="00F332B0">
              <w:rPr>
                <w:rFonts w:ascii="Times New Roman" w:eastAsia="Times New Roman" w:hAnsi="Times New Roman" w:cs="Times New Roman"/>
                <w:sz w:val="20"/>
                <w:szCs w:val="20"/>
                <w:lang w:eastAsia="ru-RU"/>
              </w:rPr>
              <w:t> </w:t>
            </w:r>
          </w:p>
        </w:tc>
        <w:tc>
          <w:tcPr>
            <w:tcW w:w="3583" w:type="dxa"/>
            <w:gridSpan w:val="5"/>
            <w:tcBorders>
              <w:top w:val="single" w:sz="4" w:space="0" w:color="auto"/>
              <w:left w:val="nil"/>
              <w:bottom w:val="single" w:sz="8" w:space="0" w:color="auto"/>
              <w:right w:val="single" w:sz="4" w:space="0" w:color="auto"/>
            </w:tcBorders>
            <w:shd w:val="clear" w:color="auto" w:fill="auto"/>
            <w:vAlign w:val="center"/>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Дотации</w:t>
            </w:r>
          </w:p>
        </w:tc>
        <w:tc>
          <w:tcPr>
            <w:tcW w:w="644" w:type="dxa"/>
            <w:tcBorders>
              <w:top w:val="nil"/>
              <w:left w:val="single" w:sz="4" w:space="0" w:color="auto"/>
              <w:bottom w:val="single" w:sz="8"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444</w:t>
            </w:r>
          </w:p>
        </w:tc>
        <w:tc>
          <w:tcPr>
            <w:tcW w:w="423"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14</w:t>
            </w:r>
          </w:p>
        </w:tc>
        <w:tc>
          <w:tcPr>
            <w:tcW w:w="438"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01</w:t>
            </w:r>
          </w:p>
        </w:tc>
        <w:tc>
          <w:tcPr>
            <w:tcW w:w="1156"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sz w:val="16"/>
                <w:szCs w:val="16"/>
                <w:lang w:eastAsia="ru-RU"/>
              </w:rPr>
            </w:pPr>
            <w:r w:rsidRPr="00F332B0">
              <w:rPr>
                <w:rFonts w:ascii="Arial" w:eastAsia="Times New Roman" w:hAnsi="Arial" w:cs="Arial"/>
                <w:sz w:val="16"/>
                <w:szCs w:val="16"/>
                <w:lang w:eastAsia="ru-RU"/>
              </w:rPr>
              <w:t>0107970510</w:t>
            </w:r>
          </w:p>
        </w:tc>
        <w:tc>
          <w:tcPr>
            <w:tcW w:w="567" w:type="dxa"/>
            <w:tcBorders>
              <w:top w:val="nil"/>
              <w:left w:val="single" w:sz="4" w:space="0" w:color="auto"/>
              <w:bottom w:val="single" w:sz="8"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510</w:t>
            </w:r>
          </w:p>
        </w:tc>
        <w:tc>
          <w:tcPr>
            <w:tcW w:w="1239" w:type="dxa"/>
            <w:gridSpan w:val="2"/>
            <w:tcBorders>
              <w:top w:val="nil"/>
              <w:left w:val="single" w:sz="4" w:space="0" w:color="auto"/>
              <w:bottom w:val="single" w:sz="8" w:space="0" w:color="auto"/>
              <w:right w:val="nil"/>
            </w:tcBorders>
            <w:shd w:val="clear" w:color="auto" w:fill="auto"/>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18 861,5</w:t>
            </w:r>
          </w:p>
        </w:tc>
        <w:tc>
          <w:tcPr>
            <w:tcW w:w="1022" w:type="dxa"/>
            <w:gridSpan w:val="3"/>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c>
          <w:tcPr>
            <w:tcW w:w="993" w:type="dxa"/>
            <w:gridSpan w:val="2"/>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sz w:val="16"/>
                <w:szCs w:val="16"/>
                <w:lang w:eastAsia="ru-RU"/>
              </w:rPr>
            </w:pPr>
            <w:r w:rsidRPr="00F332B0">
              <w:rPr>
                <w:rFonts w:ascii="Arial" w:eastAsia="Times New Roman" w:hAnsi="Arial" w:cs="Arial"/>
                <w:sz w:val="16"/>
                <w:szCs w:val="16"/>
                <w:lang w:eastAsia="ru-RU"/>
              </w:rPr>
              <w:t>0,0</w:t>
            </w:r>
          </w:p>
        </w:tc>
      </w:tr>
      <w:tr w:rsidR="00F332B0" w:rsidRPr="00F332B0" w:rsidTr="00503517">
        <w:trPr>
          <w:trHeight w:val="255"/>
        </w:trPr>
        <w:tc>
          <w:tcPr>
            <w:tcW w:w="284" w:type="dxa"/>
            <w:tcBorders>
              <w:top w:val="nil"/>
              <w:left w:val="nil"/>
              <w:bottom w:val="nil"/>
              <w:right w:val="single" w:sz="8" w:space="0" w:color="auto"/>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b/>
                <w:bCs/>
                <w:sz w:val="20"/>
                <w:szCs w:val="20"/>
                <w:lang w:eastAsia="ru-RU"/>
              </w:rPr>
            </w:pPr>
            <w:r w:rsidRPr="00F332B0">
              <w:rPr>
                <w:rFonts w:ascii="Times New Roman" w:eastAsia="Times New Roman" w:hAnsi="Times New Roman" w:cs="Times New Roman"/>
                <w:b/>
                <w:bCs/>
                <w:sz w:val="20"/>
                <w:szCs w:val="20"/>
                <w:lang w:eastAsia="ru-RU"/>
              </w:rPr>
              <w:t> </w:t>
            </w:r>
          </w:p>
        </w:tc>
        <w:tc>
          <w:tcPr>
            <w:tcW w:w="2843" w:type="dxa"/>
            <w:gridSpan w:val="4"/>
            <w:tcBorders>
              <w:top w:val="single" w:sz="4" w:space="0" w:color="auto"/>
              <w:left w:val="single" w:sz="8"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b/>
                <w:bCs/>
                <w:sz w:val="24"/>
                <w:szCs w:val="24"/>
                <w:lang w:eastAsia="ru-RU"/>
              </w:rPr>
            </w:pPr>
            <w:r w:rsidRPr="00F332B0">
              <w:rPr>
                <w:rFonts w:ascii="Times New Roman" w:eastAsia="Times New Roman" w:hAnsi="Times New Roman" w:cs="Times New Roman"/>
                <w:b/>
                <w:bCs/>
                <w:sz w:val="24"/>
                <w:szCs w:val="24"/>
                <w:lang w:eastAsia="ru-RU"/>
              </w:rPr>
              <w:t>Итого расходов</w:t>
            </w:r>
          </w:p>
        </w:tc>
        <w:tc>
          <w:tcPr>
            <w:tcW w:w="740" w:type="dxa"/>
            <w:tcBorders>
              <w:top w:val="nil"/>
              <w:left w:val="nil"/>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Times New Roman" w:eastAsia="Times New Roman" w:hAnsi="Times New Roman" w:cs="Times New Roman"/>
                <w:sz w:val="24"/>
                <w:szCs w:val="24"/>
                <w:lang w:eastAsia="ru-RU"/>
              </w:rPr>
            </w:pPr>
            <w:r w:rsidRPr="00F332B0">
              <w:rPr>
                <w:rFonts w:ascii="Times New Roman" w:eastAsia="Times New Roman" w:hAnsi="Times New Roman" w:cs="Times New Roman"/>
                <w:sz w:val="24"/>
                <w:szCs w:val="24"/>
                <w:lang w:eastAsia="ru-RU"/>
              </w:rPr>
              <w:t> </w:t>
            </w:r>
          </w:p>
        </w:tc>
        <w:tc>
          <w:tcPr>
            <w:tcW w:w="644"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423"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438"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156"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567" w:type="dxa"/>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w:t>
            </w:r>
          </w:p>
        </w:tc>
        <w:tc>
          <w:tcPr>
            <w:tcW w:w="1269"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1 062 479,4</w:t>
            </w:r>
          </w:p>
        </w:tc>
        <w:tc>
          <w:tcPr>
            <w:tcW w:w="992" w:type="dxa"/>
            <w:gridSpan w:val="2"/>
            <w:tcBorders>
              <w:top w:val="nil"/>
              <w:left w:val="nil"/>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xml:space="preserve">595 148,6 </w:t>
            </w:r>
          </w:p>
        </w:tc>
        <w:tc>
          <w:tcPr>
            <w:tcW w:w="993" w:type="dxa"/>
            <w:gridSpan w:val="2"/>
            <w:tcBorders>
              <w:top w:val="nil"/>
              <w:left w:val="single" w:sz="4" w:space="0" w:color="auto"/>
              <w:bottom w:val="single" w:sz="8" w:space="0" w:color="auto"/>
              <w:right w:val="nil"/>
            </w:tcBorders>
            <w:shd w:val="clear" w:color="auto" w:fill="auto"/>
            <w:noWrap/>
            <w:vAlign w:val="bottom"/>
            <w:hideMark/>
          </w:tcPr>
          <w:p w:rsidR="00F332B0" w:rsidRPr="00F332B0" w:rsidRDefault="00F332B0" w:rsidP="00F332B0">
            <w:pPr>
              <w:spacing w:after="0" w:line="240" w:lineRule="auto"/>
              <w:jc w:val="right"/>
              <w:rPr>
                <w:rFonts w:ascii="Arial" w:eastAsia="Times New Roman" w:hAnsi="Arial" w:cs="Arial"/>
                <w:b/>
                <w:bCs/>
                <w:sz w:val="16"/>
                <w:szCs w:val="16"/>
                <w:lang w:eastAsia="ru-RU"/>
              </w:rPr>
            </w:pPr>
            <w:r w:rsidRPr="00F332B0">
              <w:rPr>
                <w:rFonts w:ascii="Arial" w:eastAsia="Times New Roman" w:hAnsi="Arial" w:cs="Arial"/>
                <w:b/>
                <w:bCs/>
                <w:sz w:val="16"/>
                <w:szCs w:val="16"/>
                <w:lang w:eastAsia="ru-RU"/>
              </w:rPr>
              <w:t xml:space="preserve">687 536,5 </w:t>
            </w:r>
          </w:p>
        </w:tc>
      </w:tr>
    </w:tbl>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cs="Times New Roman"/>
          <w:b/>
          <w:sz w:val="24"/>
          <w:szCs w:val="24"/>
        </w:rPr>
      </w:pPr>
    </w:p>
    <w:p w:rsidR="006119B0" w:rsidRPr="009047C1" w:rsidRDefault="006119B0" w:rsidP="006119B0">
      <w:pPr>
        <w:spacing w:after="0" w:line="240" w:lineRule="auto"/>
        <w:jc w:val="right"/>
        <w:rPr>
          <w:rFonts w:ascii="Times New Roman" w:hAnsi="Times New Roman" w:cs="Times New Roman"/>
          <w:b/>
          <w:sz w:val="24"/>
          <w:szCs w:val="24"/>
        </w:rPr>
      </w:pPr>
    </w:p>
    <w:p w:rsidR="006119B0" w:rsidRPr="009047C1" w:rsidRDefault="006119B0" w:rsidP="006119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6119B0" w:rsidRPr="009047C1" w:rsidRDefault="006119B0" w:rsidP="00611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47C1">
        <w:rPr>
          <w:rFonts w:ascii="Times New Roman" w:hAnsi="Times New Roman" w:cs="Times New Roman"/>
          <w:sz w:val="24"/>
          <w:szCs w:val="24"/>
        </w:rPr>
        <w:t xml:space="preserve">к решению сессии </w:t>
      </w:r>
      <w:r>
        <w:rPr>
          <w:rFonts w:ascii="Times New Roman" w:hAnsi="Times New Roman" w:cs="Times New Roman"/>
          <w:sz w:val="24"/>
          <w:szCs w:val="24"/>
        </w:rPr>
        <w:t>Совета депутатов</w:t>
      </w:r>
    </w:p>
    <w:p w:rsidR="006119B0" w:rsidRPr="009047C1" w:rsidRDefault="006119B0" w:rsidP="006119B0">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Кочковского района</w:t>
      </w:r>
      <w:r>
        <w:rPr>
          <w:rFonts w:ascii="Times New Roman" w:hAnsi="Times New Roman" w:cs="Times New Roman"/>
          <w:sz w:val="24"/>
          <w:szCs w:val="24"/>
        </w:rPr>
        <w:t xml:space="preserve"> Новосибирской области</w:t>
      </w:r>
    </w:p>
    <w:p w:rsidR="006119B0" w:rsidRDefault="006119B0" w:rsidP="00503517">
      <w:pPr>
        <w:spacing w:after="0" w:line="240" w:lineRule="auto"/>
        <w:jc w:val="right"/>
        <w:rPr>
          <w:rFonts w:ascii="Times New Roman" w:hAnsi="Times New Roman" w:cs="Times New Roman"/>
          <w:sz w:val="24"/>
          <w:szCs w:val="24"/>
        </w:rPr>
      </w:pPr>
      <w:r w:rsidRPr="009047C1">
        <w:rPr>
          <w:rFonts w:ascii="Times New Roman" w:hAnsi="Times New Roman" w:cs="Times New Roman"/>
          <w:sz w:val="24"/>
          <w:szCs w:val="24"/>
        </w:rPr>
        <w:t>от 27.12.2022 № 3</w:t>
      </w:r>
    </w:p>
    <w:p w:rsidR="00503517" w:rsidRPr="00503517" w:rsidRDefault="00503517" w:rsidP="00503517">
      <w:pPr>
        <w:spacing w:after="0" w:line="240" w:lineRule="auto"/>
        <w:jc w:val="right"/>
        <w:rPr>
          <w:rFonts w:ascii="Times New Roman" w:hAnsi="Times New Roman" w:cs="Times New Roman"/>
          <w:b/>
          <w:sz w:val="24"/>
          <w:szCs w:val="24"/>
        </w:rPr>
      </w:pPr>
    </w:p>
    <w:tbl>
      <w:tblPr>
        <w:tblW w:w="10632" w:type="dxa"/>
        <w:tblInd w:w="-885" w:type="dxa"/>
        <w:tblLayout w:type="fixed"/>
        <w:tblLook w:val="04A0"/>
      </w:tblPr>
      <w:tblGrid>
        <w:gridCol w:w="3999"/>
        <w:gridCol w:w="743"/>
        <w:gridCol w:w="537"/>
        <w:gridCol w:w="526"/>
        <w:gridCol w:w="1400"/>
        <w:gridCol w:w="617"/>
        <w:gridCol w:w="946"/>
        <w:gridCol w:w="964"/>
        <w:gridCol w:w="900"/>
      </w:tblGrid>
      <w:tr w:rsidR="00503517" w:rsidRPr="00503517" w:rsidTr="00503517">
        <w:trPr>
          <w:trHeight w:val="323"/>
        </w:trPr>
        <w:tc>
          <w:tcPr>
            <w:tcW w:w="10632" w:type="dxa"/>
            <w:gridSpan w:val="9"/>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РАСПРЕДЕЛЕНИЕ БЮДЖЕТНЫХ АССИГНОВАНИЙ НА ГОСУДАРСТВЕННУЮ ПОДДЕРЖКУ СЕМЬИ И ДЕТЕЙ</w:t>
            </w:r>
          </w:p>
        </w:tc>
      </w:tr>
      <w:tr w:rsidR="00503517" w:rsidRPr="00503517" w:rsidTr="00503517">
        <w:trPr>
          <w:trHeight w:val="323"/>
        </w:trPr>
        <w:tc>
          <w:tcPr>
            <w:tcW w:w="10632" w:type="dxa"/>
            <w:gridSpan w:val="9"/>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НА 2023 ГОД И ПЛАНОВЫЙ ПЕРИОД 2024 И 2025 ГОДОВ</w:t>
            </w:r>
          </w:p>
        </w:tc>
      </w:tr>
      <w:tr w:rsidR="00503517" w:rsidRPr="00503517" w:rsidTr="00503517">
        <w:trPr>
          <w:trHeight w:val="323"/>
        </w:trPr>
        <w:tc>
          <w:tcPr>
            <w:tcW w:w="3999"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3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2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61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4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64"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00" w:type="dxa"/>
            <w:tcBorders>
              <w:top w:val="nil"/>
              <w:left w:val="nil"/>
              <w:bottom w:val="nil"/>
              <w:right w:val="nil"/>
            </w:tcBorders>
            <w:shd w:val="clear" w:color="auto" w:fill="auto"/>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Таблица 1</w:t>
            </w:r>
          </w:p>
        </w:tc>
      </w:tr>
      <w:tr w:rsidR="00503517" w:rsidRPr="00503517" w:rsidTr="00503517">
        <w:trPr>
          <w:trHeight w:val="349"/>
        </w:trPr>
        <w:tc>
          <w:tcPr>
            <w:tcW w:w="10632" w:type="dxa"/>
            <w:gridSpan w:val="9"/>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Распределение бюджетных ассигнований на государственную поддержку семьи и детей </w:t>
            </w:r>
          </w:p>
        </w:tc>
      </w:tr>
      <w:tr w:rsidR="00503517" w:rsidRPr="00503517" w:rsidTr="00503517">
        <w:trPr>
          <w:trHeight w:val="300"/>
        </w:trPr>
        <w:tc>
          <w:tcPr>
            <w:tcW w:w="10632" w:type="dxa"/>
            <w:gridSpan w:val="9"/>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на 2023 год и плановый период 2024 и 2025 годов</w:t>
            </w:r>
          </w:p>
        </w:tc>
      </w:tr>
      <w:tr w:rsidR="00503517" w:rsidRPr="00503517" w:rsidTr="00503517">
        <w:trPr>
          <w:trHeight w:val="289"/>
        </w:trPr>
        <w:tc>
          <w:tcPr>
            <w:tcW w:w="3999"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3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2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61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4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64"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00"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r>
      <w:tr w:rsidR="00503517" w:rsidRPr="00503517" w:rsidTr="00503517">
        <w:trPr>
          <w:trHeight w:val="255"/>
        </w:trPr>
        <w:tc>
          <w:tcPr>
            <w:tcW w:w="3999"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743"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3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52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1400"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617"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rPr>
                <w:rFonts w:ascii="Arial" w:eastAsia="Times New Roman" w:hAnsi="Arial" w:cs="Arial"/>
                <w:sz w:val="20"/>
                <w:szCs w:val="20"/>
                <w:lang w:eastAsia="ru-RU"/>
              </w:rPr>
            </w:pPr>
          </w:p>
        </w:tc>
        <w:tc>
          <w:tcPr>
            <w:tcW w:w="946"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right"/>
              <w:rPr>
                <w:rFonts w:ascii="Times New Roman" w:eastAsia="Times New Roman" w:hAnsi="Times New Roman" w:cs="Times New Roman"/>
                <w:sz w:val="24"/>
                <w:szCs w:val="24"/>
                <w:lang w:eastAsia="ru-RU"/>
              </w:rPr>
            </w:pPr>
          </w:p>
        </w:tc>
        <w:tc>
          <w:tcPr>
            <w:tcW w:w="964" w:type="dxa"/>
            <w:tcBorders>
              <w:top w:val="nil"/>
              <w:left w:val="nil"/>
              <w:bottom w:val="nil"/>
              <w:right w:val="nil"/>
            </w:tcBorders>
            <w:shd w:val="clear" w:color="auto" w:fill="auto"/>
            <w:noWrap/>
            <w:vAlign w:val="bottom"/>
            <w:hideMark/>
          </w:tcPr>
          <w:p w:rsidR="00503517" w:rsidRPr="00503517" w:rsidRDefault="00503517" w:rsidP="00503517">
            <w:pPr>
              <w:spacing w:after="0" w:line="240" w:lineRule="auto"/>
              <w:jc w:val="right"/>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vAlign w:val="bottom"/>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тыс.рублей</w:t>
            </w:r>
          </w:p>
        </w:tc>
      </w:tr>
      <w:tr w:rsidR="00503517" w:rsidRPr="00503517" w:rsidTr="00503517">
        <w:trPr>
          <w:trHeight w:val="375"/>
        </w:trPr>
        <w:tc>
          <w:tcPr>
            <w:tcW w:w="39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Наименование</w:t>
            </w:r>
          </w:p>
        </w:tc>
        <w:tc>
          <w:tcPr>
            <w:tcW w:w="7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ГРБС</w:t>
            </w:r>
          </w:p>
        </w:tc>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РЗ</w:t>
            </w:r>
          </w:p>
        </w:tc>
        <w:tc>
          <w:tcPr>
            <w:tcW w:w="5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ПР</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КЦСР</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КВР</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Сумма на 2023  год</w:t>
            </w:r>
          </w:p>
        </w:tc>
        <w:tc>
          <w:tcPr>
            <w:tcW w:w="964" w:type="dxa"/>
            <w:vMerge w:val="restart"/>
            <w:tcBorders>
              <w:top w:val="single" w:sz="4" w:space="0" w:color="auto"/>
              <w:left w:val="nil"/>
              <w:bottom w:val="single" w:sz="4" w:space="0" w:color="000000"/>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Сумма на 2024 год</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Сумма на  2025 год</w:t>
            </w:r>
          </w:p>
        </w:tc>
      </w:tr>
      <w:tr w:rsidR="00503517" w:rsidRPr="00503517" w:rsidTr="00503517">
        <w:trPr>
          <w:trHeight w:val="360"/>
        </w:trPr>
        <w:tc>
          <w:tcPr>
            <w:tcW w:w="3999"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p>
        </w:tc>
        <w:tc>
          <w:tcPr>
            <w:tcW w:w="743"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537"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964" w:type="dxa"/>
            <w:vMerge/>
            <w:tcBorders>
              <w:top w:val="single" w:sz="4" w:space="0" w:color="auto"/>
              <w:left w:val="nil"/>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p>
        </w:tc>
      </w:tr>
      <w:tr w:rsidR="00503517" w:rsidRPr="00503517" w:rsidTr="00503517">
        <w:trPr>
          <w:trHeight w:val="300"/>
        </w:trPr>
        <w:tc>
          <w:tcPr>
            <w:tcW w:w="3999" w:type="dxa"/>
            <w:tcBorders>
              <w:top w:val="nil"/>
              <w:left w:val="single" w:sz="4" w:space="0" w:color="auto"/>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1</w:t>
            </w:r>
          </w:p>
        </w:tc>
        <w:tc>
          <w:tcPr>
            <w:tcW w:w="743"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w:t>
            </w:r>
          </w:p>
        </w:tc>
        <w:tc>
          <w:tcPr>
            <w:tcW w:w="537"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w:t>
            </w:r>
          </w:p>
        </w:tc>
        <w:tc>
          <w:tcPr>
            <w:tcW w:w="526"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w:t>
            </w:r>
          </w:p>
        </w:tc>
        <w:tc>
          <w:tcPr>
            <w:tcW w:w="1400"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5</w:t>
            </w:r>
          </w:p>
        </w:tc>
        <w:tc>
          <w:tcPr>
            <w:tcW w:w="617"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w:t>
            </w:r>
          </w:p>
        </w:tc>
        <w:tc>
          <w:tcPr>
            <w:tcW w:w="946" w:type="dxa"/>
            <w:tcBorders>
              <w:top w:val="nil"/>
              <w:left w:val="single" w:sz="4" w:space="0" w:color="auto"/>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w:t>
            </w:r>
          </w:p>
        </w:tc>
        <w:tc>
          <w:tcPr>
            <w:tcW w:w="964" w:type="dxa"/>
            <w:tcBorders>
              <w:top w:val="nil"/>
              <w:left w:val="single" w:sz="4" w:space="0" w:color="auto"/>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8</w:t>
            </w:r>
          </w:p>
        </w:tc>
        <w:tc>
          <w:tcPr>
            <w:tcW w:w="900" w:type="dxa"/>
            <w:tcBorders>
              <w:top w:val="nil"/>
              <w:left w:val="nil"/>
              <w:bottom w:val="nil"/>
              <w:right w:val="single" w:sz="4" w:space="0" w:color="auto"/>
            </w:tcBorders>
            <w:shd w:val="clear" w:color="auto" w:fill="auto"/>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9</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Администрация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33 212,9</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66 838,4</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58 850,9</w:t>
            </w:r>
          </w:p>
        </w:tc>
      </w:tr>
      <w:tr w:rsidR="00503517" w:rsidRPr="00503517" w:rsidTr="00503517">
        <w:trPr>
          <w:trHeight w:val="30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ОБЩЕГОСУДАРСТВЕННЫЕ ВОПРОСЫ</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3 075,7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3 207,3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3 290,5</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3 075,7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3 207,3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3 290,5</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Муниципальная программа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3 075,7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3 207,3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3 290,5</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3 075,7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3 207,3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3 290,5</w:t>
            </w:r>
          </w:p>
        </w:tc>
      </w:tr>
      <w:tr w:rsidR="00503517" w:rsidRPr="00503517" w:rsidTr="00503517">
        <w:trPr>
          <w:trHeight w:val="201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10.0.79.70159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1 547,2</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1 661,8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1 730,0</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10.0.79.70159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1 236,0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1 611,8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1 730,0</w:t>
            </w:r>
          </w:p>
        </w:tc>
      </w:tr>
      <w:tr w:rsidR="00503517" w:rsidRPr="00503517" w:rsidTr="00503517">
        <w:trPr>
          <w:trHeight w:val="58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1 236,0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1 611,8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1 730,0</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10.0.79.70159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311,2</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50,0</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311,2</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50,0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258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10.0.79.70289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1 528,5</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1 545,5</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1 560,5</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1 338,3</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1 153,4</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1 560,5</w:t>
            </w:r>
          </w:p>
        </w:tc>
      </w:tr>
      <w:tr w:rsidR="00503517" w:rsidRPr="00503517" w:rsidTr="00503517">
        <w:trPr>
          <w:trHeight w:val="58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1 338,3</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1 153,4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1 560,5</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190,3</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392,1</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190,3</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392,1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ЖИЛИЩНО-КОММУНАЛЬНОЕ ХОЗЯЙСТВО</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30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Жилищное хозяйство</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Муниципальная программа  Кочковского района </w:t>
            </w:r>
            <w:r w:rsidRPr="00503517">
              <w:rPr>
                <w:rFonts w:ascii="Times New Roman" w:eastAsia="Times New Roman" w:hAnsi="Times New Roman" w:cs="Times New Roman"/>
                <w:b/>
                <w:bCs/>
                <w:sz w:val="24"/>
                <w:szCs w:val="24"/>
                <w:lang w:eastAsia="ru-RU"/>
              </w:rPr>
              <w:lastRenderedPageBreak/>
              <w:t>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lastRenderedPageBreak/>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115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11.3.00.00000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258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"Обеспечение предоставления жилых помещений детям-сиротам и детям,</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оставшимся без попечения родителей,</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11.3.79.00000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315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11.3.79.70139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20 790,7</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11 913,3</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05</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11.3.79.70139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76,8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11.3.79.70139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76,8</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87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05</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11.3.79.70139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400</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20 790,7</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11 913,3</w:t>
            </w:r>
          </w:p>
        </w:tc>
      </w:tr>
      <w:tr w:rsidR="00503517" w:rsidRPr="00503517" w:rsidTr="00503517">
        <w:trPr>
          <w:trHeight w:val="30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05</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11.3.79.70139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410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20 790,7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11 913,3</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ОБРАЗОВАНИЕ</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16 117,5</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15 611,6</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15 611,6</w:t>
            </w:r>
          </w:p>
        </w:tc>
      </w:tr>
      <w:tr w:rsidR="00503517" w:rsidRPr="00503517" w:rsidTr="00503517">
        <w:trPr>
          <w:trHeight w:val="30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Дошкольное образование</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468,0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Муниципальная программа "Развитие системы образования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468,0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468,0</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468,0</w:t>
            </w:r>
          </w:p>
        </w:tc>
      </w:tr>
      <w:tr w:rsidR="00503517" w:rsidRPr="00503517" w:rsidTr="00503517">
        <w:trPr>
          <w:trHeight w:val="258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социальную поддержку отдельных категорий детей,</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15.1.79.03349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468,0</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468,0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468,0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468,0</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01</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468,0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468,0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468,0</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Общее образование</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13 711,7</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13 205,8</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"Развитие системы образования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13 711,7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13 205,8</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13 711,7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13 205,8</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13 711,7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13 205,8</w:t>
            </w:r>
          </w:p>
        </w:tc>
      </w:tr>
      <w:tr w:rsidR="00503517" w:rsidRPr="00503517" w:rsidTr="00503517">
        <w:trPr>
          <w:trHeight w:val="258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Расходы на социальную поддержку отдельных категорий детей,</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15.1.79.03349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13 205,8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13 205,8</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12 957,8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12 957,8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12 957,8</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12 957,8</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12 957,8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12 957,8</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300</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248,0</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248,0</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248,0</w:t>
            </w:r>
          </w:p>
        </w:tc>
      </w:tr>
      <w:tr w:rsidR="00503517" w:rsidRPr="00503517" w:rsidTr="00503517">
        <w:trPr>
          <w:trHeight w:val="58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248,0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248,0</w:t>
            </w:r>
          </w:p>
        </w:tc>
      </w:tr>
      <w:tr w:rsidR="00503517" w:rsidRPr="00503517" w:rsidTr="00503517">
        <w:trPr>
          <w:trHeight w:val="429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02</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15.1.79.04849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505,9</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15.1.79.04849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505,9</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02</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15.1.79.04849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505,9</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Молодежная политика</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1 930,8</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Муниципальная программа "Развитие системы образования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1 930,8</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1 930,8</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1 930,8</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1 930,8</w:t>
            </w:r>
          </w:p>
        </w:tc>
      </w:tr>
      <w:tr w:rsidR="00503517" w:rsidRPr="00503517" w:rsidTr="00503517">
        <w:trPr>
          <w:trHeight w:val="286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15.4.79.07979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96,5</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96,5</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96,5</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15.4.79.07979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96,5</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96,5</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96,5</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15.4.79.07979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96,5</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96,5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96,5</w:t>
            </w:r>
          </w:p>
        </w:tc>
      </w:tr>
      <w:tr w:rsidR="00503517" w:rsidRPr="00503517" w:rsidTr="00503517">
        <w:trPr>
          <w:trHeight w:val="229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15.4.79.70359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1 834,3</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1 834,3</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1 834,3</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15.4.79.70359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1 834,3</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1 834,3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1 834,3</w:t>
            </w:r>
          </w:p>
        </w:tc>
      </w:tr>
      <w:tr w:rsidR="00503517" w:rsidRPr="00503517" w:rsidTr="00503517">
        <w:trPr>
          <w:trHeight w:val="41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(муниципальных) </w:t>
            </w:r>
            <w:r w:rsidRPr="00503517">
              <w:rPr>
                <w:rFonts w:ascii="Times New Roman" w:eastAsia="Times New Roman" w:hAnsi="Times New Roman" w:cs="Times New Roman"/>
                <w:sz w:val="24"/>
                <w:szCs w:val="24"/>
                <w:lang w:eastAsia="ru-RU"/>
              </w:rPr>
              <w:lastRenderedPageBreak/>
              <w:t>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lastRenderedPageBreak/>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1 834,3</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1 834,3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1 834,3</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Другие вопросы в области образования</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09</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7,0</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Муниципальная программа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09</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7,0</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09</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7,0</w:t>
            </w:r>
          </w:p>
        </w:tc>
      </w:tr>
      <w:tr w:rsidR="00503517" w:rsidRPr="00503517" w:rsidTr="00503517">
        <w:trPr>
          <w:trHeight w:val="429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09</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10.0.79.70079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7,0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7,0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09</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10.0.79.70079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7,0</w:t>
            </w:r>
          </w:p>
        </w:tc>
      </w:tr>
      <w:tr w:rsidR="00503517" w:rsidRPr="00503517" w:rsidTr="00503517">
        <w:trPr>
          <w:trHeight w:val="30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07</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09</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10.0.79.70079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610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7,0</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СОЦИАЛЬНАЯ ПОЛИТИКА</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13 942,9</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27 228,8</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28 035,5</w:t>
            </w:r>
          </w:p>
        </w:tc>
      </w:tr>
      <w:tr w:rsidR="00503517" w:rsidRPr="00503517" w:rsidTr="00503517">
        <w:trPr>
          <w:trHeight w:val="30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Социальное обеспечение населения</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610,8</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610,8</w:t>
            </w:r>
          </w:p>
        </w:tc>
      </w:tr>
      <w:tr w:rsidR="00503517" w:rsidRPr="00503517" w:rsidTr="00503517">
        <w:trPr>
          <w:trHeight w:val="115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11.1.00.00000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610,8</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11.1.79.00000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610,8</w:t>
            </w:r>
          </w:p>
        </w:tc>
      </w:tr>
      <w:tr w:rsidR="00503517" w:rsidRPr="00503517" w:rsidTr="00503517">
        <w:trPr>
          <w:trHeight w:val="201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11.1.79.L4979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610,8</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03</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11.1.79.L4979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604,8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618,3</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610,8</w:t>
            </w:r>
          </w:p>
        </w:tc>
      </w:tr>
      <w:tr w:rsidR="00503517" w:rsidRPr="00503517" w:rsidTr="00503517">
        <w:trPr>
          <w:trHeight w:val="58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03</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11.1.79.L4979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604,8</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618,3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610,8</w:t>
            </w:r>
          </w:p>
        </w:tc>
      </w:tr>
      <w:tr w:rsidR="00503517" w:rsidRPr="00503517" w:rsidTr="00503517">
        <w:trPr>
          <w:trHeight w:val="300"/>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Охрана семьи и детства</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13 159,3</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26 610,5</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27 424,7</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 xml:space="preserve">Муниципальная программа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13 159,3</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14 093,4</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14 907,6</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13 159,3</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14 093,4</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14 907,6</w:t>
            </w:r>
          </w:p>
        </w:tc>
      </w:tr>
      <w:tr w:rsidR="00503517" w:rsidRPr="00503517" w:rsidTr="00503517">
        <w:trPr>
          <w:trHeight w:val="258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b/>
                <w:bCs/>
                <w:sz w:val="24"/>
                <w:szCs w:val="24"/>
                <w:lang w:eastAsia="ru-RU"/>
              </w:rPr>
              <w:t xml:space="preserve"> </w:t>
            </w:r>
            <w:r w:rsidRPr="00503517">
              <w:rPr>
                <w:rFonts w:ascii="Times New Roman" w:eastAsia="Times New Roman" w:hAnsi="Times New Roman" w:cs="Times New Roman"/>
                <w:b/>
                <w:bCs/>
                <w:sz w:val="24"/>
                <w:szCs w:val="24"/>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10.0.79.70289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13 159,3</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14 093,4</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14 907,6</w:t>
            </w:r>
          </w:p>
        </w:tc>
      </w:tr>
      <w:tr w:rsidR="00503517" w:rsidRPr="00503517" w:rsidTr="00503517">
        <w:trPr>
          <w:trHeight w:val="58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6 989,7</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7 116,0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7 432,3</w:t>
            </w:r>
          </w:p>
        </w:tc>
      </w:tr>
      <w:tr w:rsidR="00503517" w:rsidRPr="00503517" w:rsidTr="00503517">
        <w:trPr>
          <w:trHeight w:val="87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(муниципальных) </w:t>
            </w:r>
            <w:r w:rsidRPr="00503517">
              <w:rPr>
                <w:rFonts w:ascii="Times New Roman" w:eastAsia="Times New Roman" w:hAnsi="Times New Roman" w:cs="Times New Roman"/>
                <w:sz w:val="24"/>
                <w:szCs w:val="24"/>
                <w:lang w:eastAsia="ru-RU"/>
              </w:rPr>
              <w:lastRenderedPageBreak/>
              <w:t>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lastRenderedPageBreak/>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240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6 989,7</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7 116,0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7 432,3</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300</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6 169,6</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6 977,4</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7 475,3</w:t>
            </w:r>
          </w:p>
        </w:tc>
      </w:tr>
      <w:tr w:rsidR="00503517" w:rsidRPr="00503517" w:rsidTr="00503517">
        <w:trPr>
          <w:trHeight w:val="585"/>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10.0.79.70289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320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6 169,6</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6 977,4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7 475,3</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Кочковского района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11.0.00.00000</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12 517,1</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12 517,1</w:t>
            </w:r>
          </w:p>
        </w:tc>
      </w:tr>
      <w:tr w:rsidR="00503517" w:rsidRPr="00503517" w:rsidTr="00503517">
        <w:trPr>
          <w:trHeight w:val="115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11.0.79.00000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12 517,1</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12 517,1</w:t>
            </w:r>
          </w:p>
        </w:tc>
      </w:tr>
      <w:tr w:rsidR="00503517" w:rsidRPr="00503517" w:rsidTr="00503517">
        <w:trPr>
          <w:trHeight w:val="3435"/>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11.0.79.70399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12 517,1</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12 517,1</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11.0.79.70399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12 517,1</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12 517,1</w:t>
            </w:r>
          </w:p>
        </w:tc>
      </w:tr>
      <w:tr w:rsidR="00503517" w:rsidRPr="00503517" w:rsidTr="00503517">
        <w:trPr>
          <w:trHeight w:val="30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04</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11.0.79.70399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410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12 517,1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12 517,1</w:t>
            </w:r>
          </w:p>
        </w:tc>
      </w:tr>
      <w:tr w:rsidR="00503517" w:rsidRPr="00503517" w:rsidTr="00503517">
        <w:trPr>
          <w:trHeight w:val="585"/>
        </w:trPr>
        <w:tc>
          <w:tcPr>
            <w:tcW w:w="3999" w:type="dxa"/>
            <w:tcBorders>
              <w:top w:val="nil"/>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Другие вопросы в области социальной политики</w:t>
            </w:r>
          </w:p>
        </w:tc>
        <w:tc>
          <w:tcPr>
            <w:tcW w:w="743"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06</w:t>
            </w:r>
          </w:p>
        </w:tc>
        <w:tc>
          <w:tcPr>
            <w:tcW w:w="1400"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617"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178,8</w:t>
            </w:r>
          </w:p>
        </w:tc>
        <w:tc>
          <w:tcPr>
            <w:tcW w:w="964" w:type="dxa"/>
            <w:tcBorders>
              <w:top w:val="nil"/>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nil"/>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Муниципальная программа "Развитие системы образования Кочковского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06</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178,8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06</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178,8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144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lastRenderedPageBreak/>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06</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15.4.79.00000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178,8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201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b/>
                <w:bCs/>
                <w:sz w:val="24"/>
                <w:szCs w:val="24"/>
                <w:lang w:eastAsia="ru-RU"/>
              </w:rPr>
            </w:pPr>
            <w:r w:rsidRPr="00503517">
              <w:rPr>
                <w:rFonts w:ascii="Times New Roman" w:eastAsia="Times New Roman" w:hAnsi="Times New Roman" w:cs="Times New Roman"/>
                <w:b/>
                <w:bCs/>
                <w:sz w:val="24"/>
                <w:szCs w:val="24"/>
                <w:lang w:eastAsia="ru-RU"/>
              </w:rPr>
              <w:t>Расходы на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 Социальная поддержка в Новосибирской области " за счет средств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06</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15.4.79.70929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 </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178,8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0,0</w:t>
            </w:r>
          </w:p>
        </w:tc>
      </w:tr>
      <w:tr w:rsidR="00503517" w:rsidRPr="00503517" w:rsidTr="00503517">
        <w:trPr>
          <w:trHeight w:val="870"/>
        </w:trPr>
        <w:tc>
          <w:tcPr>
            <w:tcW w:w="3999" w:type="dxa"/>
            <w:tcBorders>
              <w:top w:val="single" w:sz="4" w:space="0" w:color="auto"/>
              <w:left w:val="single" w:sz="4" w:space="0" w:color="auto"/>
              <w:bottom w:val="nil"/>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06</w:t>
            </w:r>
          </w:p>
        </w:tc>
        <w:tc>
          <w:tcPr>
            <w:tcW w:w="1400"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600</w:t>
            </w:r>
          </w:p>
        </w:tc>
        <w:tc>
          <w:tcPr>
            <w:tcW w:w="946"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178,8</w:t>
            </w:r>
          </w:p>
        </w:tc>
        <w:tc>
          <w:tcPr>
            <w:tcW w:w="964" w:type="dxa"/>
            <w:tcBorders>
              <w:top w:val="single" w:sz="4" w:space="0" w:color="auto"/>
              <w:left w:val="single" w:sz="4" w:space="0" w:color="auto"/>
              <w:bottom w:val="nil"/>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300"/>
        </w:trPr>
        <w:tc>
          <w:tcPr>
            <w:tcW w:w="3999" w:type="dxa"/>
            <w:tcBorders>
              <w:top w:val="single" w:sz="4" w:space="0" w:color="auto"/>
              <w:left w:val="single" w:sz="4" w:space="0" w:color="auto"/>
              <w:bottom w:val="single" w:sz="4" w:space="0" w:color="auto"/>
              <w:right w:val="nil"/>
            </w:tcBorders>
            <w:shd w:val="clear" w:color="auto" w:fill="auto"/>
            <w:vAlign w:val="center"/>
            <w:hideMark/>
          </w:tcPr>
          <w:p w:rsidR="00503517" w:rsidRPr="00503517" w:rsidRDefault="00503517" w:rsidP="00503517">
            <w:pPr>
              <w:spacing w:after="0" w:line="240" w:lineRule="auto"/>
              <w:rPr>
                <w:rFonts w:ascii="Times New Roman" w:eastAsia="Times New Roman" w:hAnsi="Times New Roman" w:cs="Times New Roman"/>
                <w:sz w:val="24"/>
                <w:szCs w:val="24"/>
                <w:lang w:eastAsia="ru-RU"/>
              </w:rPr>
            </w:pPr>
            <w:r w:rsidRPr="00503517">
              <w:rPr>
                <w:rFonts w:ascii="Times New Roman" w:eastAsia="Times New Roman" w:hAnsi="Times New Roman" w:cs="Times New Roman"/>
                <w:sz w:val="24"/>
                <w:szCs w:val="24"/>
                <w:lang w:eastAsia="ru-RU"/>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06</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15.4.79.70929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center"/>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610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178,8</w:t>
            </w:r>
          </w:p>
        </w:tc>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517" w:rsidRPr="00503517" w:rsidRDefault="00503517" w:rsidP="00503517">
            <w:pPr>
              <w:spacing w:after="0" w:line="240" w:lineRule="auto"/>
              <w:jc w:val="right"/>
              <w:rPr>
                <w:rFonts w:ascii="Times New Roman" w:eastAsia="Times New Roman" w:hAnsi="Times New Roman" w:cs="Times New Roman"/>
                <w:sz w:val="18"/>
                <w:szCs w:val="18"/>
                <w:lang w:eastAsia="ru-RU"/>
              </w:rPr>
            </w:pPr>
            <w:r w:rsidRPr="00503517">
              <w:rPr>
                <w:rFonts w:ascii="Times New Roman" w:eastAsia="Times New Roman" w:hAnsi="Times New Roman" w:cs="Times New Roman"/>
                <w:sz w:val="18"/>
                <w:szCs w:val="18"/>
                <w:lang w:eastAsia="ru-RU"/>
              </w:rPr>
              <w:t>0,0</w:t>
            </w:r>
          </w:p>
        </w:tc>
      </w:tr>
      <w:tr w:rsidR="00503517" w:rsidRPr="00503517" w:rsidTr="00503517">
        <w:trPr>
          <w:trHeight w:val="315"/>
        </w:trPr>
        <w:tc>
          <w:tcPr>
            <w:tcW w:w="3999" w:type="dxa"/>
            <w:tcBorders>
              <w:top w:val="single" w:sz="4" w:space="0" w:color="auto"/>
              <w:left w:val="single" w:sz="4" w:space="0" w:color="auto"/>
              <w:bottom w:val="single" w:sz="4" w:space="0" w:color="auto"/>
              <w:right w:val="nil"/>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b/>
                <w:bCs/>
                <w:sz w:val="20"/>
                <w:szCs w:val="20"/>
                <w:lang w:eastAsia="ru-RU"/>
              </w:rPr>
            </w:pPr>
            <w:r w:rsidRPr="00503517">
              <w:rPr>
                <w:rFonts w:ascii="Times New Roman" w:eastAsia="Times New Roman" w:hAnsi="Times New Roman" w:cs="Times New Roman"/>
                <w:b/>
                <w:bCs/>
                <w:sz w:val="20"/>
                <w:szCs w:val="20"/>
                <w:lang w:eastAsia="ru-RU"/>
              </w:rPr>
              <w:t>Итого расходов</w:t>
            </w:r>
          </w:p>
        </w:tc>
        <w:tc>
          <w:tcPr>
            <w:tcW w:w="743" w:type="dxa"/>
            <w:tcBorders>
              <w:top w:val="single" w:sz="4" w:space="0" w:color="auto"/>
              <w:left w:val="nil"/>
              <w:bottom w:val="single" w:sz="4" w:space="0" w:color="auto"/>
              <w:right w:val="nil"/>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 </w:t>
            </w:r>
          </w:p>
        </w:tc>
        <w:tc>
          <w:tcPr>
            <w:tcW w:w="537" w:type="dxa"/>
            <w:tcBorders>
              <w:top w:val="nil"/>
              <w:left w:val="nil"/>
              <w:bottom w:val="single" w:sz="4" w:space="0" w:color="auto"/>
              <w:right w:val="nil"/>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 </w:t>
            </w:r>
          </w:p>
        </w:tc>
        <w:tc>
          <w:tcPr>
            <w:tcW w:w="526" w:type="dxa"/>
            <w:tcBorders>
              <w:top w:val="single" w:sz="4" w:space="0" w:color="auto"/>
              <w:left w:val="nil"/>
              <w:bottom w:val="single" w:sz="4" w:space="0" w:color="auto"/>
              <w:right w:val="nil"/>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 </w:t>
            </w:r>
          </w:p>
        </w:tc>
        <w:tc>
          <w:tcPr>
            <w:tcW w:w="1400" w:type="dxa"/>
            <w:tcBorders>
              <w:top w:val="single" w:sz="4" w:space="0" w:color="auto"/>
              <w:left w:val="nil"/>
              <w:bottom w:val="single" w:sz="4" w:space="0" w:color="auto"/>
              <w:right w:val="nil"/>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 </w:t>
            </w:r>
          </w:p>
        </w:tc>
        <w:tc>
          <w:tcPr>
            <w:tcW w:w="617" w:type="dxa"/>
            <w:tcBorders>
              <w:top w:val="nil"/>
              <w:left w:val="nil"/>
              <w:bottom w:val="single" w:sz="4" w:space="0" w:color="auto"/>
              <w:right w:val="single" w:sz="4" w:space="0" w:color="auto"/>
            </w:tcBorders>
            <w:shd w:val="clear" w:color="auto" w:fill="auto"/>
            <w:noWrap/>
            <w:vAlign w:val="bottom"/>
            <w:hideMark/>
          </w:tcPr>
          <w:p w:rsidR="00503517" w:rsidRPr="00503517" w:rsidRDefault="00503517" w:rsidP="00503517">
            <w:pPr>
              <w:spacing w:after="0" w:line="240" w:lineRule="auto"/>
              <w:rPr>
                <w:rFonts w:ascii="Times New Roman" w:eastAsia="Times New Roman" w:hAnsi="Times New Roman" w:cs="Times New Roman"/>
                <w:sz w:val="20"/>
                <w:szCs w:val="20"/>
                <w:lang w:eastAsia="ru-RU"/>
              </w:rPr>
            </w:pPr>
            <w:r w:rsidRPr="00503517">
              <w:rPr>
                <w:rFonts w:ascii="Times New Roman" w:eastAsia="Times New Roman" w:hAnsi="Times New Roman" w:cs="Times New Roman"/>
                <w:sz w:val="20"/>
                <w:szCs w:val="20"/>
                <w:lang w:eastAsia="ru-RU"/>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33 212,9</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03517" w:rsidRPr="00503517" w:rsidRDefault="00503517" w:rsidP="00503517">
            <w:pPr>
              <w:spacing w:after="0" w:line="240" w:lineRule="auto"/>
              <w:jc w:val="right"/>
              <w:rPr>
                <w:rFonts w:ascii="Times New Roman" w:eastAsia="Times New Roman" w:hAnsi="Times New Roman" w:cs="Times New Roman"/>
                <w:bCs/>
                <w:sz w:val="20"/>
                <w:szCs w:val="20"/>
                <w:lang w:eastAsia="ru-RU"/>
              </w:rPr>
            </w:pPr>
            <w:r w:rsidRPr="00503517">
              <w:rPr>
                <w:rFonts w:ascii="Times New Roman" w:eastAsia="Times New Roman" w:hAnsi="Times New Roman" w:cs="Times New Roman"/>
                <w:bCs/>
                <w:sz w:val="20"/>
                <w:szCs w:val="20"/>
                <w:lang w:eastAsia="ru-RU"/>
              </w:rPr>
              <w:t>66 838,4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03517" w:rsidRPr="00503517" w:rsidRDefault="00503517" w:rsidP="00503517">
            <w:pPr>
              <w:spacing w:after="0" w:line="240" w:lineRule="auto"/>
              <w:jc w:val="right"/>
              <w:rPr>
                <w:rFonts w:ascii="Times New Roman" w:eastAsia="Times New Roman" w:hAnsi="Times New Roman" w:cs="Times New Roman"/>
                <w:bCs/>
                <w:sz w:val="18"/>
                <w:szCs w:val="18"/>
                <w:lang w:eastAsia="ru-RU"/>
              </w:rPr>
            </w:pPr>
            <w:r w:rsidRPr="00503517">
              <w:rPr>
                <w:rFonts w:ascii="Times New Roman" w:eastAsia="Times New Roman" w:hAnsi="Times New Roman" w:cs="Times New Roman"/>
                <w:bCs/>
                <w:sz w:val="18"/>
                <w:szCs w:val="18"/>
                <w:lang w:eastAsia="ru-RU"/>
              </w:rPr>
              <w:t>58 850,9</w:t>
            </w:r>
          </w:p>
        </w:tc>
      </w:tr>
    </w:tbl>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6119B0" w:rsidRDefault="006119B0" w:rsidP="00B60176">
      <w:pPr>
        <w:spacing w:after="0" w:line="240" w:lineRule="auto"/>
        <w:jc w:val="center"/>
        <w:rPr>
          <w:rFonts w:ascii="Times New Roman" w:hAnsi="Times New Roman"/>
          <w:b/>
          <w:sz w:val="32"/>
          <w:szCs w:val="32"/>
        </w:rPr>
      </w:pPr>
    </w:p>
    <w:p w:rsidR="009047C1" w:rsidRDefault="009047C1"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b/>
          <w:sz w:val="32"/>
          <w:szCs w:val="32"/>
        </w:rPr>
      </w:pPr>
    </w:p>
    <w:p w:rsidR="00503517" w:rsidRDefault="00503517" w:rsidP="00503517">
      <w:pPr>
        <w:spacing w:after="0" w:line="240" w:lineRule="auto"/>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Pr="00EA6476" w:rsidRDefault="009047C1" w:rsidP="009047C1">
      <w:pPr>
        <w:pStyle w:val="aa"/>
        <w:jc w:val="right"/>
        <w:rPr>
          <w:rFonts w:cs="Times New Roman"/>
        </w:rPr>
      </w:pPr>
      <w:r w:rsidRPr="00EA6476">
        <w:rPr>
          <w:rFonts w:cs="Times New Roman"/>
        </w:rPr>
        <w:t xml:space="preserve">Приложение </w:t>
      </w:r>
      <w:r>
        <w:rPr>
          <w:rFonts w:cs="Times New Roman"/>
        </w:rPr>
        <w:t>№ 6</w:t>
      </w:r>
    </w:p>
    <w:p w:rsidR="009047C1" w:rsidRPr="00EA6476" w:rsidRDefault="009047C1" w:rsidP="009047C1">
      <w:pPr>
        <w:pStyle w:val="aa"/>
        <w:jc w:val="right"/>
        <w:rPr>
          <w:rFonts w:cs="Times New Roman"/>
        </w:rPr>
      </w:pPr>
      <w:r w:rsidRPr="00EA6476">
        <w:rPr>
          <w:rFonts w:cs="Times New Roman"/>
        </w:rPr>
        <w:t xml:space="preserve">                                                            к решению Совета депутатов</w:t>
      </w:r>
    </w:p>
    <w:p w:rsidR="009047C1" w:rsidRPr="00CC50FF" w:rsidRDefault="009047C1" w:rsidP="009047C1">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9047C1" w:rsidRPr="00CC50FF" w:rsidRDefault="009047C1" w:rsidP="009047C1">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 </w:t>
      </w:r>
    </w:p>
    <w:p w:rsidR="009047C1" w:rsidRPr="00CC50FF" w:rsidRDefault="009047C1" w:rsidP="009047C1">
      <w:pPr>
        <w:pStyle w:val="aa"/>
        <w:jc w:val="right"/>
        <w:rPr>
          <w:rFonts w:cs="Times New Roman"/>
        </w:rPr>
      </w:pPr>
      <w:r w:rsidRPr="00CC50FF">
        <w:rPr>
          <w:rFonts w:cs="Times New Roman"/>
        </w:rPr>
        <w:t xml:space="preserve">                                                                                          </w:t>
      </w:r>
      <w:r>
        <w:rPr>
          <w:rFonts w:cs="Times New Roman"/>
        </w:rPr>
        <w:t xml:space="preserve">          </w:t>
      </w:r>
    </w:p>
    <w:p w:rsidR="009047C1" w:rsidRPr="005B6227" w:rsidRDefault="009047C1" w:rsidP="009047C1">
      <w:pPr>
        <w:pStyle w:val="aa"/>
        <w:jc w:val="right"/>
        <w:rPr>
          <w:rFonts w:cs="Times New Roman"/>
          <w:sz w:val="28"/>
          <w:szCs w:val="28"/>
        </w:rPr>
      </w:pPr>
    </w:p>
    <w:p w:rsidR="009047C1" w:rsidRDefault="009047C1" w:rsidP="009047C1">
      <w:pPr>
        <w:pStyle w:val="aa"/>
        <w:jc w:val="right"/>
        <w:rPr>
          <w:rFonts w:cs="Times New Roman"/>
          <w:sz w:val="28"/>
          <w:szCs w:val="28"/>
        </w:rPr>
      </w:pPr>
    </w:p>
    <w:p w:rsidR="009047C1" w:rsidRDefault="009047C1" w:rsidP="009047C1">
      <w:pPr>
        <w:pStyle w:val="aa"/>
        <w:jc w:val="center"/>
        <w:rPr>
          <w:rFonts w:cs="Times New Roman"/>
          <w:b/>
          <w:sz w:val="28"/>
          <w:szCs w:val="28"/>
        </w:rPr>
      </w:pPr>
      <w:r>
        <w:rPr>
          <w:rFonts w:cs="Times New Roman"/>
          <w:b/>
          <w:sz w:val="28"/>
          <w:szCs w:val="28"/>
        </w:rPr>
        <w:t xml:space="preserve">Распределение бюджетных ассигнований на исполнение </w:t>
      </w:r>
      <w:r w:rsidRPr="005B6227">
        <w:rPr>
          <w:rFonts w:cs="Times New Roman"/>
          <w:b/>
          <w:sz w:val="28"/>
          <w:szCs w:val="28"/>
        </w:rPr>
        <w:t>публичных нормативных обязательств</w:t>
      </w:r>
      <w:r>
        <w:rPr>
          <w:rFonts w:cs="Times New Roman"/>
          <w:b/>
          <w:sz w:val="28"/>
          <w:szCs w:val="28"/>
        </w:rPr>
        <w:t xml:space="preserve"> на </w:t>
      </w:r>
      <w:r w:rsidRPr="005B6227">
        <w:rPr>
          <w:rFonts w:cs="Times New Roman"/>
          <w:b/>
          <w:sz w:val="28"/>
          <w:szCs w:val="28"/>
        </w:rPr>
        <w:t>20</w:t>
      </w:r>
      <w:r>
        <w:rPr>
          <w:rFonts w:cs="Times New Roman"/>
          <w:b/>
          <w:sz w:val="28"/>
          <w:szCs w:val="28"/>
        </w:rPr>
        <w:t>23</w:t>
      </w:r>
      <w:r w:rsidRPr="005B6227">
        <w:rPr>
          <w:rFonts w:cs="Times New Roman"/>
          <w:b/>
          <w:sz w:val="28"/>
          <w:szCs w:val="28"/>
        </w:rPr>
        <w:t xml:space="preserve"> год</w:t>
      </w:r>
    </w:p>
    <w:p w:rsidR="009047C1" w:rsidRDefault="009047C1" w:rsidP="009047C1">
      <w:pPr>
        <w:pStyle w:val="aa"/>
        <w:jc w:val="center"/>
        <w:rPr>
          <w:rFonts w:cs="Times New Roman"/>
          <w:b/>
          <w:sz w:val="28"/>
          <w:szCs w:val="28"/>
        </w:rPr>
      </w:pPr>
      <w:r>
        <w:rPr>
          <w:rFonts w:cs="Times New Roman"/>
          <w:b/>
          <w:sz w:val="28"/>
          <w:szCs w:val="28"/>
        </w:rPr>
        <w:t>и плановый период 2024-2025 годов</w:t>
      </w:r>
    </w:p>
    <w:p w:rsidR="009047C1" w:rsidRPr="005B6227" w:rsidRDefault="009047C1" w:rsidP="009047C1">
      <w:pPr>
        <w:pStyle w:val="aa"/>
        <w:rPr>
          <w:rFonts w:cs="Times New Roman"/>
          <w:b/>
          <w:sz w:val="28"/>
          <w:szCs w:val="28"/>
        </w:rPr>
      </w:pPr>
    </w:p>
    <w:p w:rsidR="009047C1" w:rsidRDefault="009047C1" w:rsidP="009047C1">
      <w:pPr>
        <w:pStyle w:val="aa"/>
        <w:jc w:val="right"/>
        <w:rPr>
          <w:rFonts w:cs="Times New Roman"/>
        </w:rPr>
      </w:pPr>
      <w:r w:rsidRPr="002971D0">
        <w:rPr>
          <w:rFonts w:cs="Times New Roman"/>
        </w:rPr>
        <w:t>таблица 1</w:t>
      </w:r>
    </w:p>
    <w:p w:rsidR="009047C1" w:rsidRPr="002971D0" w:rsidRDefault="009047C1" w:rsidP="009047C1">
      <w:pPr>
        <w:pStyle w:val="aa"/>
        <w:jc w:val="right"/>
        <w:rPr>
          <w:rFonts w:cs="Times New Roman"/>
        </w:rPr>
      </w:pPr>
    </w:p>
    <w:p w:rsidR="009047C1" w:rsidRDefault="009047C1" w:rsidP="009047C1">
      <w:pPr>
        <w:pStyle w:val="aa"/>
        <w:jc w:val="center"/>
        <w:rPr>
          <w:rFonts w:cs="Times New Roman"/>
        </w:rPr>
      </w:pPr>
      <w:r>
        <w:rPr>
          <w:rFonts w:cs="Times New Roman"/>
        </w:rPr>
        <w:t xml:space="preserve">Распределение бюджетных ассигнований на исполнение </w:t>
      </w:r>
      <w:r w:rsidRPr="008F22E4">
        <w:rPr>
          <w:rFonts w:cs="Times New Roman"/>
        </w:rPr>
        <w:t>публичных нормативных обязательств</w:t>
      </w:r>
      <w:r>
        <w:rPr>
          <w:rFonts w:cs="Times New Roman"/>
        </w:rPr>
        <w:t xml:space="preserve"> на </w:t>
      </w:r>
      <w:r w:rsidRPr="008F22E4">
        <w:rPr>
          <w:rFonts w:cs="Times New Roman"/>
        </w:rPr>
        <w:t>20</w:t>
      </w:r>
      <w:r>
        <w:rPr>
          <w:rFonts w:cs="Times New Roman"/>
        </w:rPr>
        <w:t>23</w:t>
      </w:r>
      <w:r w:rsidRPr="008F22E4">
        <w:rPr>
          <w:rFonts w:cs="Times New Roman"/>
        </w:rPr>
        <w:t xml:space="preserve"> год</w:t>
      </w:r>
      <w:r>
        <w:rPr>
          <w:rFonts w:cs="Times New Roman"/>
        </w:rPr>
        <w:t xml:space="preserve"> и плановый период 2024 и 2025 годов</w:t>
      </w:r>
    </w:p>
    <w:p w:rsidR="009047C1" w:rsidRPr="005B6227" w:rsidRDefault="009047C1" w:rsidP="009047C1">
      <w:pPr>
        <w:pStyle w:val="aa"/>
        <w:jc w:val="center"/>
        <w:rPr>
          <w:rFonts w:cs="Times New Roman"/>
          <w:b/>
          <w:sz w:val="28"/>
          <w:szCs w:val="28"/>
        </w:rPr>
      </w:pPr>
    </w:p>
    <w:p w:rsidR="009047C1" w:rsidRPr="00D05B09" w:rsidRDefault="009047C1" w:rsidP="009047C1">
      <w:pPr>
        <w:pStyle w:val="aa"/>
        <w:ind w:left="7788"/>
        <w:rPr>
          <w:rFonts w:cs="Times New Roman"/>
        </w:rPr>
      </w:pPr>
      <w:r w:rsidRPr="00D05B09">
        <w:rPr>
          <w:rFonts w:cs="Times New Roman"/>
        </w:rPr>
        <w:t xml:space="preserve">                                                                                                           </w:t>
      </w:r>
      <w:r>
        <w:rPr>
          <w:rFonts w:cs="Times New Roman"/>
        </w:rPr>
        <w:t xml:space="preserve">                   </w:t>
      </w:r>
      <w:r w:rsidRPr="00D05B09">
        <w:rPr>
          <w:rFonts w:cs="Times New Roman"/>
        </w:rPr>
        <w:t xml:space="preserve">   </w:t>
      </w:r>
      <w:r>
        <w:rPr>
          <w:rFonts w:cs="Times New Roman"/>
        </w:rPr>
        <w:t xml:space="preserve">         тыс.</w:t>
      </w:r>
      <w:r w:rsidRPr="00D05B09">
        <w:rPr>
          <w:rFonts w:cs="Times New Roman"/>
        </w:rPr>
        <w:t>руб</w:t>
      </w:r>
      <w:r>
        <w:rPr>
          <w:rFonts w:cs="Times New Roman"/>
        </w:rPr>
        <w:t>лей</w:t>
      </w:r>
    </w:p>
    <w:tbl>
      <w:tblPr>
        <w:tblStyle w:val="af7"/>
        <w:tblW w:w="9747" w:type="dxa"/>
        <w:tblLayout w:type="fixed"/>
        <w:tblLook w:val="01E0"/>
      </w:tblPr>
      <w:tblGrid>
        <w:gridCol w:w="2106"/>
        <w:gridCol w:w="830"/>
        <w:gridCol w:w="918"/>
        <w:gridCol w:w="1416"/>
        <w:gridCol w:w="679"/>
        <w:gridCol w:w="1417"/>
        <w:gridCol w:w="1106"/>
        <w:gridCol w:w="1275"/>
      </w:tblGrid>
      <w:tr w:rsidR="009047C1" w:rsidRPr="00D05B09" w:rsidTr="009047C1">
        <w:trPr>
          <w:trHeight w:val="288"/>
        </w:trPr>
        <w:tc>
          <w:tcPr>
            <w:tcW w:w="2106" w:type="dxa"/>
            <w:vMerge w:val="restart"/>
          </w:tcPr>
          <w:p w:rsidR="009047C1" w:rsidRPr="00D05B09" w:rsidRDefault="009047C1" w:rsidP="009047C1">
            <w:pPr>
              <w:pStyle w:val="aa"/>
            </w:pPr>
            <w:r w:rsidRPr="00D05B09">
              <w:t xml:space="preserve">        Наименование </w:t>
            </w:r>
          </w:p>
        </w:tc>
        <w:tc>
          <w:tcPr>
            <w:tcW w:w="3843" w:type="dxa"/>
            <w:gridSpan w:val="4"/>
            <w:vMerge w:val="restart"/>
          </w:tcPr>
          <w:p w:rsidR="009047C1" w:rsidRPr="00D05B09" w:rsidRDefault="009047C1" w:rsidP="009047C1">
            <w:pPr>
              <w:pStyle w:val="aa"/>
            </w:pPr>
            <w:r w:rsidRPr="00D05B09">
              <w:t>Код бюджетной классификации</w:t>
            </w:r>
          </w:p>
        </w:tc>
        <w:tc>
          <w:tcPr>
            <w:tcW w:w="3798" w:type="dxa"/>
            <w:gridSpan w:val="3"/>
            <w:shd w:val="clear" w:color="auto" w:fill="auto"/>
          </w:tcPr>
          <w:p w:rsidR="009047C1" w:rsidRDefault="009047C1" w:rsidP="009047C1">
            <w:pPr>
              <w:pStyle w:val="aa"/>
              <w:jc w:val="center"/>
            </w:pPr>
            <w:r w:rsidRPr="00D05B09">
              <w:t>Сумма</w:t>
            </w:r>
          </w:p>
          <w:p w:rsidR="009047C1" w:rsidRPr="00FE16DC" w:rsidRDefault="009047C1" w:rsidP="009047C1">
            <w:pPr>
              <w:pStyle w:val="aa"/>
              <w:jc w:val="center"/>
            </w:pPr>
            <w:r>
              <w:t xml:space="preserve"> </w:t>
            </w:r>
          </w:p>
        </w:tc>
      </w:tr>
      <w:tr w:rsidR="009047C1" w:rsidRPr="00D05B09" w:rsidTr="009047C1">
        <w:trPr>
          <w:trHeight w:val="264"/>
        </w:trPr>
        <w:tc>
          <w:tcPr>
            <w:tcW w:w="2106" w:type="dxa"/>
            <w:vMerge/>
          </w:tcPr>
          <w:p w:rsidR="009047C1" w:rsidRPr="00D05B09" w:rsidRDefault="009047C1" w:rsidP="009047C1">
            <w:pPr>
              <w:pStyle w:val="aa"/>
            </w:pPr>
          </w:p>
        </w:tc>
        <w:tc>
          <w:tcPr>
            <w:tcW w:w="3843" w:type="dxa"/>
            <w:gridSpan w:val="4"/>
            <w:vMerge/>
          </w:tcPr>
          <w:p w:rsidR="009047C1" w:rsidRPr="00D05B09" w:rsidRDefault="009047C1" w:rsidP="009047C1">
            <w:pPr>
              <w:pStyle w:val="aa"/>
            </w:pPr>
          </w:p>
        </w:tc>
        <w:tc>
          <w:tcPr>
            <w:tcW w:w="1417" w:type="dxa"/>
            <w:shd w:val="clear" w:color="auto" w:fill="auto"/>
          </w:tcPr>
          <w:p w:rsidR="009047C1" w:rsidRPr="00D05B09" w:rsidRDefault="009047C1" w:rsidP="009047C1">
            <w:pPr>
              <w:pStyle w:val="aa"/>
              <w:jc w:val="center"/>
            </w:pPr>
            <w:r>
              <w:t>2023 год</w:t>
            </w:r>
          </w:p>
        </w:tc>
        <w:tc>
          <w:tcPr>
            <w:tcW w:w="1106" w:type="dxa"/>
          </w:tcPr>
          <w:p w:rsidR="009047C1" w:rsidRPr="00FE16DC" w:rsidRDefault="009047C1" w:rsidP="009047C1">
            <w:pPr>
              <w:pStyle w:val="aa"/>
              <w:jc w:val="center"/>
            </w:pPr>
            <w:r>
              <w:t>2024 год</w:t>
            </w:r>
          </w:p>
        </w:tc>
        <w:tc>
          <w:tcPr>
            <w:tcW w:w="1275" w:type="dxa"/>
          </w:tcPr>
          <w:p w:rsidR="009047C1" w:rsidRPr="00FE16DC" w:rsidRDefault="009047C1" w:rsidP="009047C1">
            <w:pPr>
              <w:pStyle w:val="aa"/>
              <w:jc w:val="center"/>
            </w:pPr>
            <w:r>
              <w:t>2025 год</w:t>
            </w:r>
          </w:p>
        </w:tc>
      </w:tr>
      <w:tr w:rsidR="009047C1" w:rsidRPr="00D05B09" w:rsidTr="009047C1">
        <w:tc>
          <w:tcPr>
            <w:tcW w:w="2106" w:type="dxa"/>
            <w:vMerge/>
          </w:tcPr>
          <w:p w:rsidR="009047C1" w:rsidRPr="00D05B09" w:rsidRDefault="009047C1" w:rsidP="009047C1">
            <w:pPr>
              <w:pStyle w:val="aa"/>
            </w:pPr>
          </w:p>
        </w:tc>
        <w:tc>
          <w:tcPr>
            <w:tcW w:w="830" w:type="dxa"/>
          </w:tcPr>
          <w:p w:rsidR="009047C1" w:rsidRPr="00D05B09" w:rsidRDefault="009047C1" w:rsidP="009047C1">
            <w:pPr>
              <w:pStyle w:val="aa"/>
            </w:pPr>
            <w:r>
              <w:t>КВСР</w:t>
            </w:r>
          </w:p>
        </w:tc>
        <w:tc>
          <w:tcPr>
            <w:tcW w:w="918" w:type="dxa"/>
          </w:tcPr>
          <w:p w:rsidR="009047C1" w:rsidRPr="00D05B09" w:rsidRDefault="009047C1" w:rsidP="009047C1">
            <w:pPr>
              <w:pStyle w:val="aa"/>
            </w:pPr>
            <w:r w:rsidRPr="00D05B09">
              <w:t>Р</w:t>
            </w:r>
            <w:r>
              <w:t>З, ПЗ</w:t>
            </w:r>
          </w:p>
        </w:tc>
        <w:tc>
          <w:tcPr>
            <w:tcW w:w="1416" w:type="dxa"/>
          </w:tcPr>
          <w:p w:rsidR="009047C1" w:rsidRPr="00D05B09" w:rsidRDefault="009047C1" w:rsidP="009047C1">
            <w:pPr>
              <w:pStyle w:val="aa"/>
            </w:pPr>
            <w:r>
              <w:t>КЦСР</w:t>
            </w:r>
          </w:p>
        </w:tc>
        <w:tc>
          <w:tcPr>
            <w:tcW w:w="679" w:type="dxa"/>
          </w:tcPr>
          <w:p w:rsidR="009047C1" w:rsidRPr="00D05B09" w:rsidRDefault="009047C1" w:rsidP="009047C1">
            <w:pPr>
              <w:pStyle w:val="aa"/>
            </w:pPr>
            <w:r>
              <w:t>КВР</w:t>
            </w:r>
          </w:p>
        </w:tc>
        <w:tc>
          <w:tcPr>
            <w:tcW w:w="1417" w:type="dxa"/>
          </w:tcPr>
          <w:p w:rsidR="009047C1" w:rsidRPr="00D05B09" w:rsidRDefault="009047C1" w:rsidP="009047C1">
            <w:pPr>
              <w:pStyle w:val="aa"/>
            </w:pPr>
          </w:p>
        </w:tc>
        <w:tc>
          <w:tcPr>
            <w:tcW w:w="1106" w:type="dxa"/>
          </w:tcPr>
          <w:p w:rsidR="009047C1" w:rsidRPr="00D05B09" w:rsidRDefault="009047C1" w:rsidP="009047C1">
            <w:pPr>
              <w:pStyle w:val="aa"/>
            </w:pPr>
          </w:p>
        </w:tc>
        <w:tc>
          <w:tcPr>
            <w:tcW w:w="1275" w:type="dxa"/>
          </w:tcPr>
          <w:p w:rsidR="009047C1" w:rsidRPr="00D05B09" w:rsidRDefault="009047C1" w:rsidP="009047C1">
            <w:pPr>
              <w:pStyle w:val="aa"/>
            </w:pPr>
          </w:p>
        </w:tc>
      </w:tr>
      <w:tr w:rsidR="009047C1" w:rsidRPr="00D05B09" w:rsidTr="009047C1">
        <w:trPr>
          <w:trHeight w:val="1299"/>
        </w:trPr>
        <w:tc>
          <w:tcPr>
            <w:tcW w:w="2106" w:type="dxa"/>
          </w:tcPr>
          <w:p w:rsidR="009047C1" w:rsidRPr="00D05B09" w:rsidRDefault="009047C1" w:rsidP="009047C1">
            <w:pPr>
              <w:pStyle w:val="aa"/>
            </w:pPr>
            <w:r>
              <w:t>Пенсионное обеспечение муниципальных служащих</w:t>
            </w:r>
            <w:r w:rsidRPr="00D05B09">
              <w:t xml:space="preserve"> муниципального образования –Кочковский район</w:t>
            </w:r>
            <w:r>
              <w:t xml:space="preserve"> Новосибирской области</w:t>
            </w:r>
          </w:p>
        </w:tc>
        <w:tc>
          <w:tcPr>
            <w:tcW w:w="830" w:type="dxa"/>
          </w:tcPr>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r w:rsidRPr="00D05B09">
              <w:t>444</w:t>
            </w:r>
          </w:p>
        </w:tc>
        <w:tc>
          <w:tcPr>
            <w:tcW w:w="918" w:type="dxa"/>
          </w:tcPr>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r w:rsidRPr="00D05B09">
              <w:t>1001</w:t>
            </w:r>
          </w:p>
        </w:tc>
        <w:tc>
          <w:tcPr>
            <w:tcW w:w="1416" w:type="dxa"/>
          </w:tcPr>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r>
              <w:t>0107910010</w:t>
            </w:r>
          </w:p>
        </w:tc>
        <w:tc>
          <w:tcPr>
            <w:tcW w:w="679" w:type="dxa"/>
          </w:tcPr>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p>
          <w:p w:rsidR="009047C1" w:rsidRPr="00D05B09" w:rsidRDefault="009047C1" w:rsidP="009047C1">
            <w:pPr>
              <w:pStyle w:val="aa"/>
            </w:pPr>
            <w:r w:rsidRPr="00D05B09">
              <w:t>310</w:t>
            </w:r>
          </w:p>
        </w:tc>
        <w:tc>
          <w:tcPr>
            <w:tcW w:w="1417" w:type="dxa"/>
          </w:tcPr>
          <w:p w:rsidR="009047C1" w:rsidRPr="00CA4208" w:rsidRDefault="009047C1" w:rsidP="009047C1">
            <w:pPr>
              <w:pStyle w:val="aa"/>
            </w:pPr>
          </w:p>
          <w:p w:rsidR="009047C1" w:rsidRPr="00CA4208" w:rsidRDefault="009047C1" w:rsidP="009047C1">
            <w:pPr>
              <w:pStyle w:val="aa"/>
            </w:pPr>
          </w:p>
          <w:p w:rsidR="009047C1" w:rsidRPr="00CA4208" w:rsidRDefault="009047C1" w:rsidP="009047C1">
            <w:pPr>
              <w:pStyle w:val="aa"/>
            </w:pPr>
          </w:p>
          <w:p w:rsidR="009047C1" w:rsidRPr="00CA4208" w:rsidRDefault="009047C1" w:rsidP="009047C1">
            <w:pPr>
              <w:pStyle w:val="aa"/>
            </w:pPr>
            <w:r w:rsidRPr="00CA4208">
              <w:t>1 703,0</w:t>
            </w:r>
          </w:p>
        </w:tc>
        <w:tc>
          <w:tcPr>
            <w:tcW w:w="1106" w:type="dxa"/>
          </w:tcPr>
          <w:p w:rsidR="009047C1" w:rsidRDefault="009047C1" w:rsidP="009047C1">
            <w:pPr>
              <w:pStyle w:val="aa"/>
            </w:pPr>
          </w:p>
          <w:p w:rsidR="009047C1" w:rsidRDefault="009047C1" w:rsidP="009047C1">
            <w:pPr>
              <w:pStyle w:val="aa"/>
            </w:pPr>
          </w:p>
          <w:p w:rsidR="009047C1" w:rsidRDefault="009047C1" w:rsidP="009047C1">
            <w:pPr>
              <w:pStyle w:val="aa"/>
            </w:pPr>
          </w:p>
          <w:p w:rsidR="009047C1" w:rsidRPr="00D05B09" w:rsidRDefault="009047C1" w:rsidP="009047C1">
            <w:pPr>
              <w:pStyle w:val="aa"/>
            </w:pPr>
            <w:r>
              <w:t>1 700,0</w:t>
            </w:r>
          </w:p>
        </w:tc>
        <w:tc>
          <w:tcPr>
            <w:tcW w:w="1275" w:type="dxa"/>
          </w:tcPr>
          <w:p w:rsidR="009047C1" w:rsidRDefault="009047C1" w:rsidP="009047C1">
            <w:pPr>
              <w:pStyle w:val="aa"/>
            </w:pPr>
          </w:p>
          <w:p w:rsidR="009047C1" w:rsidRDefault="009047C1" w:rsidP="009047C1">
            <w:pPr>
              <w:pStyle w:val="aa"/>
            </w:pPr>
          </w:p>
          <w:p w:rsidR="009047C1" w:rsidRDefault="009047C1" w:rsidP="009047C1">
            <w:pPr>
              <w:pStyle w:val="aa"/>
            </w:pPr>
          </w:p>
          <w:p w:rsidR="009047C1" w:rsidRPr="00D05B09" w:rsidRDefault="009047C1" w:rsidP="009047C1">
            <w:pPr>
              <w:pStyle w:val="aa"/>
            </w:pPr>
            <w:r>
              <w:t>1 700,0</w:t>
            </w:r>
          </w:p>
        </w:tc>
      </w:tr>
      <w:tr w:rsidR="009047C1" w:rsidRPr="00D05B09" w:rsidTr="009047C1">
        <w:trPr>
          <w:trHeight w:val="884"/>
        </w:trPr>
        <w:tc>
          <w:tcPr>
            <w:tcW w:w="2106" w:type="dxa"/>
          </w:tcPr>
          <w:p w:rsidR="009047C1" w:rsidRDefault="009047C1" w:rsidP="009047C1">
            <w:pPr>
              <w:spacing w:after="0" w:line="240" w:lineRule="auto"/>
              <w:rPr>
                <w:sz w:val="24"/>
                <w:szCs w:val="24"/>
              </w:rPr>
            </w:pPr>
            <w:r w:rsidRPr="008F6825">
              <w:rPr>
                <w:sz w:val="24"/>
                <w:szCs w:val="24"/>
              </w:rPr>
              <w:t>Публичные нормативные социальные выплаты гражданам</w:t>
            </w:r>
          </w:p>
          <w:p w:rsidR="009047C1" w:rsidRPr="00D05B09" w:rsidRDefault="009047C1" w:rsidP="009047C1">
            <w:pPr>
              <w:spacing w:after="0" w:line="240" w:lineRule="auto"/>
              <w:rPr>
                <w:sz w:val="24"/>
                <w:szCs w:val="24"/>
              </w:rPr>
            </w:pPr>
          </w:p>
        </w:tc>
        <w:tc>
          <w:tcPr>
            <w:tcW w:w="830" w:type="dxa"/>
          </w:tcPr>
          <w:p w:rsidR="009047C1" w:rsidRPr="00D05B09" w:rsidRDefault="009047C1" w:rsidP="009047C1">
            <w:pPr>
              <w:pStyle w:val="aa"/>
            </w:pPr>
            <w:r>
              <w:t>444</w:t>
            </w:r>
          </w:p>
        </w:tc>
        <w:tc>
          <w:tcPr>
            <w:tcW w:w="918" w:type="dxa"/>
          </w:tcPr>
          <w:p w:rsidR="009047C1" w:rsidRPr="00D05B09" w:rsidRDefault="009047C1" w:rsidP="009047C1">
            <w:pPr>
              <w:pStyle w:val="aa"/>
            </w:pPr>
            <w:r>
              <w:t>1003</w:t>
            </w:r>
          </w:p>
        </w:tc>
        <w:tc>
          <w:tcPr>
            <w:tcW w:w="1416" w:type="dxa"/>
          </w:tcPr>
          <w:p w:rsidR="009047C1" w:rsidRPr="00D05B09" w:rsidRDefault="009047C1" w:rsidP="009047C1">
            <w:pPr>
              <w:pStyle w:val="aa"/>
            </w:pPr>
            <w:r>
              <w:t>1007901030</w:t>
            </w:r>
          </w:p>
        </w:tc>
        <w:tc>
          <w:tcPr>
            <w:tcW w:w="679" w:type="dxa"/>
          </w:tcPr>
          <w:p w:rsidR="009047C1" w:rsidRPr="00D05B09" w:rsidRDefault="009047C1" w:rsidP="009047C1">
            <w:pPr>
              <w:pStyle w:val="aa"/>
            </w:pPr>
            <w:r>
              <w:t>310</w:t>
            </w:r>
          </w:p>
        </w:tc>
        <w:tc>
          <w:tcPr>
            <w:tcW w:w="1417" w:type="dxa"/>
          </w:tcPr>
          <w:p w:rsidR="009047C1" w:rsidRPr="00CA4208" w:rsidRDefault="009047C1" w:rsidP="009047C1">
            <w:pPr>
              <w:pStyle w:val="aa"/>
            </w:pPr>
            <w:r w:rsidRPr="00CA4208">
              <w:t>100,0</w:t>
            </w:r>
          </w:p>
        </w:tc>
        <w:tc>
          <w:tcPr>
            <w:tcW w:w="1106" w:type="dxa"/>
          </w:tcPr>
          <w:p w:rsidR="009047C1" w:rsidRDefault="009047C1" w:rsidP="009047C1">
            <w:pPr>
              <w:pStyle w:val="aa"/>
            </w:pPr>
            <w:r>
              <w:t>100,0</w:t>
            </w:r>
          </w:p>
        </w:tc>
        <w:tc>
          <w:tcPr>
            <w:tcW w:w="1275" w:type="dxa"/>
          </w:tcPr>
          <w:p w:rsidR="009047C1" w:rsidRDefault="009047C1" w:rsidP="009047C1">
            <w:pPr>
              <w:pStyle w:val="aa"/>
            </w:pPr>
            <w:r>
              <w:t>100,0</w:t>
            </w:r>
          </w:p>
        </w:tc>
      </w:tr>
      <w:tr w:rsidR="009047C1" w:rsidRPr="00D05B09" w:rsidTr="009047C1">
        <w:tc>
          <w:tcPr>
            <w:tcW w:w="2106" w:type="dxa"/>
          </w:tcPr>
          <w:p w:rsidR="009047C1" w:rsidRPr="00D05B09" w:rsidRDefault="009047C1" w:rsidP="009047C1">
            <w:pPr>
              <w:pStyle w:val="aa"/>
              <w:rPr>
                <w:b/>
              </w:rPr>
            </w:pPr>
            <w:r w:rsidRPr="00D05B09">
              <w:rPr>
                <w:b/>
              </w:rPr>
              <w:t>ВСЕГО</w:t>
            </w:r>
          </w:p>
        </w:tc>
        <w:tc>
          <w:tcPr>
            <w:tcW w:w="830" w:type="dxa"/>
          </w:tcPr>
          <w:p w:rsidR="009047C1" w:rsidRPr="00D05B09" w:rsidRDefault="009047C1" w:rsidP="009047C1">
            <w:pPr>
              <w:pStyle w:val="aa"/>
            </w:pPr>
          </w:p>
        </w:tc>
        <w:tc>
          <w:tcPr>
            <w:tcW w:w="918" w:type="dxa"/>
          </w:tcPr>
          <w:p w:rsidR="009047C1" w:rsidRPr="00D05B09" w:rsidRDefault="009047C1" w:rsidP="009047C1">
            <w:pPr>
              <w:pStyle w:val="aa"/>
            </w:pPr>
          </w:p>
        </w:tc>
        <w:tc>
          <w:tcPr>
            <w:tcW w:w="1416" w:type="dxa"/>
          </w:tcPr>
          <w:p w:rsidR="009047C1" w:rsidRPr="00D05B09" w:rsidRDefault="009047C1" w:rsidP="009047C1">
            <w:pPr>
              <w:pStyle w:val="aa"/>
            </w:pPr>
          </w:p>
        </w:tc>
        <w:tc>
          <w:tcPr>
            <w:tcW w:w="679" w:type="dxa"/>
          </w:tcPr>
          <w:p w:rsidR="009047C1" w:rsidRPr="00D05B09" w:rsidRDefault="009047C1" w:rsidP="009047C1">
            <w:pPr>
              <w:pStyle w:val="aa"/>
            </w:pPr>
          </w:p>
        </w:tc>
        <w:tc>
          <w:tcPr>
            <w:tcW w:w="1417" w:type="dxa"/>
          </w:tcPr>
          <w:p w:rsidR="009047C1" w:rsidRPr="00CA4208" w:rsidRDefault="009047C1" w:rsidP="009047C1">
            <w:pPr>
              <w:pStyle w:val="aa"/>
              <w:rPr>
                <w:b/>
              </w:rPr>
            </w:pPr>
            <w:r w:rsidRPr="00CA4208">
              <w:rPr>
                <w:b/>
              </w:rPr>
              <w:t>1 803,0</w:t>
            </w:r>
          </w:p>
        </w:tc>
        <w:tc>
          <w:tcPr>
            <w:tcW w:w="1106" w:type="dxa"/>
          </w:tcPr>
          <w:p w:rsidR="009047C1" w:rsidRDefault="009047C1" w:rsidP="009047C1">
            <w:pPr>
              <w:pStyle w:val="aa"/>
              <w:rPr>
                <w:b/>
              </w:rPr>
            </w:pPr>
            <w:r>
              <w:rPr>
                <w:b/>
              </w:rPr>
              <w:t>1 800,0</w:t>
            </w:r>
          </w:p>
        </w:tc>
        <w:tc>
          <w:tcPr>
            <w:tcW w:w="1275" w:type="dxa"/>
          </w:tcPr>
          <w:p w:rsidR="009047C1" w:rsidRDefault="009047C1" w:rsidP="009047C1">
            <w:pPr>
              <w:pStyle w:val="aa"/>
              <w:rPr>
                <w:b/>
              </w:rPr>
            </w:pPr>
            <w:r>
              <w:rPr>
                <w:b/>
              </w:rPr>
              <w:t>1 800,0</w:t>
            </w:r>
          </w:p>
        </w:tc>
      </w:tr>
    </w:tbl>
    <w:p w:rsidR="009047C1" w:rsidRPr="00D05B09" w:rsidRDefault="009047C1" w:rsidP="009047C1">
      <w:pPr>
        <w:pStyle w:val="aa"/>
        <w:rPr>
          <w:rFonts w:cs="Times New Roman"/>
        </w:rPr>
      </w:pPr>
    </w:p>
    <w:p w:rsidR="009047C1" w:rsidRDefault="009047C1" w:rsidP="009047C1">
      <w:pPr>
        <w:pStyle w:val="aa"/>
        <w:jc w:val="right"/>
        <w:rPr>
          <w:rFonts w:cs="Times New Roman"/>
        </w:rPr>
      </w:pPr>
      <w:r w:rsidRPr="00D05B09">
        <w:rPr>
          <w:rFonts w:cs="Times New Roman"/>
        </w:rPr>
        <w:t xml:space="preserve">  </w:t>
      </w:r>
    </w:p>
    <w:p w:rsidR="009047C1" w:rsidRPr="00D05B09" w:rsidRDefault="009047C1" w:rsidP="009047C1">
      <w:pPr>
        <w:pStyle w:val="aa"/>
        <w:jc w:val="right"/>
        <w:rPr>
          <w:rFonts w:cs="Times New Roman"/>
        </w:rPr>
      </w:pPr>
      <w:r w:rsidRPr="00D05B09">
        <w:rPr>
          <w:rFonts w:cs="Times New Roman"/>
        </w:rPr>
        <w:t xml:space="preserve"> </w:t>
      </w:r>
    </w:p>
    <w:p w:rsidR="009047C1" w:rsidRPr="00D05B09" w:rsidRDefault="009047C1" w:rsidP="009047C1">
      <w:pPr>
        <w:pStyle w:val="aa"/>
        <w:rPr>
          <w:rFonts w:cs="Times New Roman"/>
        </w:rPr>
      </w:pPr>
    </w:p>
    <w:p w:rsidR="009047C1" w:rsidRDefault="009047C1" w:rsidP="009047C1"/>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Pr="00EA6476" w:rsidRDefault="009047C1" w:rsidP="009047C1">
      <w:pPr>
        <w:pStyle w:val="aa"/>
        <w:jc w:val="right"/>
        <w:rPr>
          <w:rFonts w:cs="Times New Roman"/>
        </w:rPr>
      </w:pPr>
      <w:r w:rsidRPr="00EA6476">
        <w:rPr>
          <w:rFonts w:cs="Times New Roman"/>
        </w:rPr>
        <w:t xml:space="preserve">Приложение </w:t>
      </w:r>
      <w:r>
        <w:rPr>
          <w:rFonts w:cs="Times New Roman"/>
        </w:rPr>
        <w:t>№ 7</w:t>
      </w:r>
    </w:p>
    <w:p w:rsidR="009047C1" w:rsidRPr="00EA6476" w:rsidRDefault="009047C1" w:rsidP="009047C1">
      <w:pPr>
        <w:pStyle w:val="aa"/>
        <w:jc w:val="right"/>
        <w:rPr>
          <w:rFonts w:cs="Times New Roman"/>
        </w:rPr>
      </w:pPr>
      <w:r w:rsidRPr="00EA6476">
        <w:rPr>
          <w:rFonts w:cs="Times New Roman"/>
        </w:rPr>
        <w:t xml:space="preserve">                                                            к решению Совета депутатов</w:t>
      </w:r>
    </w:p>
    <w:p w:rsidR="009047C1" w:rsidRPr="00CC50FF" w:rsidRDefault="009047C1" w:rsidP="009047C1">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9047C1" w:rsidRPr="00CC50FF" w:rsidRDefault="009047C1" w:rsidP="009047C1">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 </w:t>
      </w:r>
    </w:p>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p>
    <w:p w:rsidR="009047C1" w:rsidRPr="00A529D9" w:rsidRDefault="009047C1" w:rsidP="009047C1">
      <w:pPr>
        <w:tabs>
          <w:tab w:val="left" w:pos="7530"/>
        </w:tabs>
        <w:spacing w:after="0" w:line="240" w:lineRule="auto"/>
        <w:rPr>
          <w:rFonts w:ascii="Times New Roman" w:eastAsia="Times New Roman" w:hAnsi="Times New Roman" w:cs="Times New Roman"/>
          <w:sz w:val="24"/>
          <w:szCs w:val="24"/>
          <w:lang w:eastAsia="ru-RU"/>
        </w:rPr>
      </w:pPr>
    </w:p>
    <w:p w:rsidR="009047C1" w:rsidRPr="00A529D9" w:rsidRDefault="009047C1" w:rsidP="009047C1">
      <w:pPr>
        <w:keepNext/>
        <w:spacing w:after="0" w:line="240" w:lineRule="auto"/>
        <w:jc w:val="center"/>
        <w:outlineLvl w:val="0"/>
        <w:rPr>
          <w:rFonts w:ascii="Times New Roman" w:eastAsia="Times New Roman" w:hAnsi="Times New Roman" w:cs="Times New Roman"/>
          <w:b/>
          <w:sz w:val="28"/>
          <w:szCs w:val="28"/>
          <w:lang w:eastAsia="ru-RU"/>
        </w:rPr>
      </w:pPr>
      <w:r w:rsidRPr="00A529D9">
        <w:rPr>
          <w:rFonts w:ascii="Times New Roman" w:eastAsia="Times New Roman" w:hAnsi="Times New Roman" w:cs="Times New Roman"/>
          <w:b/>
          <w:sz w:val="28"/>
          <w:szCs w:val="28"/>
          <w:lang w:eastAsia="ru-RU"/>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9047C1" w:rsidRPr="00A529D9" w:rsidRDefault="009047C1" w:rsidP="009047C1">
      <w:pPr>
        <w:spacing w:after="0" w:line="240" w:lineRule="auto"/>
        <w:rPr>
          <w:rFonts w:ascii="Times New Roman" w:eastAsia="Times New Roman" w:hAnsi="Times New Roman" w:cs="Times New Roman"/>
          <w:sz w:val="28"/>
          <w:szCs w:val="28"/>
          <w:lang w:eastAsia="ru-RU"/>
        </w:rPr>
      </w:pPr>
    </w:p>
    <w:p w:rsidR="009047C1" w:rsidRPr="00A529D9" w:rsidRDefault="009047C1" w:rsidP="009047C1">
      <w:pPr>
        <w:tabs>
          <w:tab w:val="left" w:pos="8116"/>
        </w:tabs>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Таблица 1</w:t>
      </w:r>
    </w:p>
    <w:p w:rsidR="009047C1" w:rsidRPr="00A529D9" w:rsidRDefault="009047C1" w:rsidP="009047C1">
      <w:pPr>
        <w:spacing w:after="0" w:line="240" w:lineRule="auto"/>
        <w:rPr>
          <w:rFonts w:ascii="Times New Roman" w:eastAsia="Times New Roman" w:hAnsi="Times New Roman" w:cs="Times New Roman"/>
          <w:sz w:val="24"/>
          <w:szCs w:val="24"/>
          <w:lang w:eastAsia="ru-RU"/>
        </w:rPr>
      </w:pPr>
    </w:p>
    <w:p w:rsidR="009047C1" w:rsidRDefault="009047C1" w:rsidP="009047C1">
      <w:pPr>
        <w:keepNext/>
        <w:spacing w:after="0" w:line="240" w:lineRule="auto"/>
        <w:jc w:val="center"/>
        <w:outlineLvl w:val="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eastAsia="Times New Roman" w:hAnsi="Times New Roman" w:cs="Times New Roman"/>
          <w:sz w:val="24"/>
          <w:szCs w:val="24"/>
          <w:lang w:eastAsia="ru-RU"/>
        </w:rPr>
        <w:t xml:space="preserve"> </w:t>
      </w:r>
      <w:r w:rsidRPr="00A529D9">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23</w:t>
      </w:r>
      <w:r w:rsidRPr="00A529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и плановый период 2024 и 2025 годов </w:t>
      </w:r>
    </w:p>
    <w:p w:rsidR="009047C1" w:rsidRPr="00A529D9" w:rsidRDefault="009047C1" w:rsidP="009047C1">
      <w:pPr>
        <w:keepNext/>
        <w:spacing w:after="0" w:line="240" w:lineRule="auto"/>
        <w:jc w:val="center"/>
        <w:outlineLvl w:val="0"/>
        <w:rPr>
          <w:rFonts w:ascii="Times New Roman" w:eastAsia="Times New Roman" w:hAnsi="Times New Roman" w:cs="Times New Roman"/>
          <w:sz w:val="24"/>
          <w:szCs w:val="24"/>
          <w:lang w:eastAsia="ru-RU"/>
        </w:rPr>
      </w:pPr>
    </w:p>
    <w:p w:rsidR="009047C1" w:rsidRPr="00A529D9" w:rsidRDefault="009047C1" w:rsidP="009047C1">
      <w:pPr>
        <w:tabs>
          <w:tab w:val="left" w:pos="7650"/>
          <w:tab w:val="right" w:pos="9637"/>
        </w:tabs>
        <w:spacing w:after="0" w:line="240" w:lineRule="auto"/>
        <w:rPr>
          <w:rFonts w:ascii="Times New Roman" w:eastAsia="Times New Roman" w:hAnsi="Times New Roman" w:cs="Times New Roman"/>
          <w:sz w:val="18"/>
          <w:szCs w:val="18"/>
          <w:lang w:eastAsia="ru-RU"/>
        </w:rPr>
      </w:pPr>
      <w:r w:rsidRPr="00A529D9">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тыс. </w:t>
      </w:r>
      <w:r w:rsidRPr="00A529D9">
        <w:rPr>
          <w:rFonts w:ascii="Times New Roman" w:eastAsia="Times New Roman" w:hAnsi="Times New Roman" w:cs="Times New Roman"/>
          <w:sz w:val="18"/>
          <w:szCs w:val="18"/>
          <w:lang w:eastAsia="ru-RU"/>
        </w:rPr>
        <w:t xml:space="preserve"> руб</w:t>
      </w:r>
      <w:r>
        <w:rPr>
          <w:rFonts w:ascii="Times New Roman" w:eastAsia="Times New Roman" w:hAnsi="Times New Roman" w:cs="Times New Roman"/>
          <w:sz w:val="18"/>
          <w:szCs w:val="18"/>
          <w:lang w:eastAsia="ru-RU"/>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2912"/>
        <w:gridCol w:w="1910"/>
        <w:gridCol w:w="1837"/>
        <w:gridCol w:w="1837"/>
      </w:tblGrid>
      <w:tr w:rsidR="009047C1" w:rsidRPr="00A529D9" w:rsidTr="009047C1">
        <w:trPr>
          <w:trHeight w:val="597"/>
        </w:trPr>
        <w:tc>
          <w:tcPr>
            <w:tcW w:w="849" w:type="dxa"/>
          </w:tcPr>
          <w:p w:rsidR="009047C1" w:rsidRPr="00A529D9" w:rsidRDefault="009047C1" w:rsidP="009047C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 п/п</w:t>
            </w:r>
          </w:p>
        </w:tc>
        <w:tc>
          <w:tcPr>
            <w:tcW w:w="2912" w:type="dxa"/>
          </w:tcPr>
          <w:p w:rsidR="009047C1" w:rsidRPr="00A529D9" w:rsidRDefault="009047C1" w:rsidP="009047C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Наименование с/совета</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23</w:t>
            </w:r>
            <w:r w:rsidRPr="00A529D9">
              <w:rPr>
                <w:rFonts w:ascii="Times New Roman" w:eastAsia="Times New Roman" w:hAnsi="Times New Roman" w:cs="Times New Roman"/>
                <w:b/>
                <w:bCs/>
                <w:sz w:val="24"/>
                <w:szCs w:val="24"/>
                <w:lang w:eastAsia="ru-RU"/>
              </w:rPr>
              <w:t xml:space="preserve"> год</w:t>
            </w:r>
          </w:p>
        </w:tc>
        <w:tc>
          <w:tcPr>
            <w:tcW w:w="1837" w:type="dxa"/>
          </w:tcPr>
          <w:p w:rsidR="009047C1" w:rsidRDefault="009047C1" w:rsidP="009047C1">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24</w:t>
            </w:r>
            <w:r w:rsidRPr="00F84B69">
              <w:rPr>
                <w:rFonts w:ascii="Times New Roman" w:eastAsia="Times New Roman" w:hAnsi="Times New Roman" w:cs="Times New Roman"/>
                <w:b/>
                <w:bCs/>
                <w:sz w:val="24"/>
                <w:szCs w:val="24"/>
                <w:lang w:eastAsia="ru-RU"/>
              </w:rPr>
              <w:t xml:space="preserve"> год</w:t>
            </w:r>
          </w:p>
        </w:tc>
        <w:tc>
          <w:tcPr>
            <w:tcW w:w="1837" w:type="dxa"/>
          </w:tcPr>
          <w:p w:rsidR="009047C1" w:rsidRDefault="009047C1" w:rsidP="009047C1">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25</w:t>
            </w:r>
            <w:r w:rsidRPr="00F84B69">
              <w:rPr>
                <w:rFonts w:ascii="Times New Roman" w:eastAsia="Times New Roman" w:hAnsi="Times New Roman" w:cs="Times New Roman"/>
                <w:b/>
                <w:bCs/>
                <w:sz w:val="24"/>
                <w:szCs w:val="24"/>
                <w:lang w:eastAsia="ru-RU"/>
              </w:rPr>
              <w:t xml:space="preserve"> год</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Быструхинский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2</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Ермаковский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3</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Жуланский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4</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Кочковский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5</w:t>
            </w:r>
          </w:p>
        </w:tc>
        <w:tc>
          <w:tcPr>
            <w:tcW w:w="2912" w:type="dxa"/>
          </w:tcPr>
          <w:p w:rsidR="009047C1" w:rsidRPr="00A529D9" w:rsidRDefault="009047C1" w:rsidP="009047C1">
            <w:pPr>
              <w:keepNext/>
              <w:spacing w:after="0" w:line="24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Красносибирский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6</w:t>
            </w:r>
          </w:p>
        </w:tc>
        <w:tc>
          <w:tcPr>
            <w:tcW w:w="2912" w:type="dxa"/>
          </w:tcPr>
          <w:p w:rsidR="009047C1" w:rsidRPr="00A529D9" w:rsidRDefault="009047C1" w:rsidP="009047C1">
            <w:pPr>
              <w:keepNext/>
              <w:spacing w:after="0" w:line="24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Новорешетовский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rPr>
          <w:trHeight w:val="229"/>
        </w:trPr>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7</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Новоцелинный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rPr>
          <w:trHeight w:val="229"/>
        </w:trPr>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8</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Решетовский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9</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Троицкий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10</w:t>
            </w:r>
          </w:p>
        </w:tc>
        <w:tc>
          <w:tcPr>
            <w:tcW w:w="2912" w:type="dxa"/>
          </w:tcPr>
          <w:p w:rsidR="009047C1" w:rsidRPr="00A529D9" w:rsidRDefault="009047C1" w:rsidP="009047C1">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Черновский </w:t>
            </w:r>
          </w:p>
        </w:tc>
        <w:tc>
          <w:tcPr>
            <w:tcW w:w="1910"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9047C1" w:rsidRPr="00A529D9" w:rsidRDefault="009047C1" w:rsidP="009047C1">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9047C1" w:rsidRPr="00A529D9" w:rsidTr="009047C1">
        <w:tc>
          <w:tcPr>
            <w:tcW w:w="849" w:type="dxa"/>
          </w:tcPr>
          <w:p w:rsidR="009047C1" w:rsidRPr="00A529D9" w:rsidRDefault="009047C1" w:rsidP="009047C1">
            <w:pPr>
              <w:spacing w:after="0" w:line="240" w:lineRule="auto"/>
              <w:jc w:val="right"/>
              <w:rPr>
                <w:rFonts w:ascii="Times New Roman" w:eastAsia="Times New Roman" w:hAnsi="Times New Roman" w:cs="Times New Roman"/>
                <w:b/>
                <w:sz w:val="24"/>
                <w:szCs w:val="24"/>
                <w:lang w:eastAsia="ru-RU"/>
              </w:rPr>
            </w:pPr>
          </w:p>
        </w:tc>
        <w:tc>
          <w:tcPr>
            <w:tcW w:w="2912" w:type="dxa"/>
          </w:tcPr>
          <w:p w:rsidR="009047C1" w:rsidRPr="00A529D9" w:rsidRDefault="009047C1" w:rsidP="009047C1">
            <w:pPr>
              <w:spacing w:after="0" w:line="240" w:lineRule="auto"/>
              <w:rPr>
                <w:rFonts w:ascii="Times New Roman" w:eastAsia="Times New Roman" w:hAnsi="Times New Roman" w:cs="Times New Roman"/>
                <w:b/>
                <w:sz w:val="24"/>
                <w:szCs w:val="24"/>
                <w:lang w:eastAsia="ru-RU"/>
              </w:rPr>
            </w:pPr>
            <w:r w:rsidRPr="00A529D9">
              <w:rPr>
                <w:rFonts w:ascii="Times New Roman" w:eastAsia="Times New Roman" w:hAnsi="Times New Roman" w:cs="Times New Roman"/>
                <w:b/>
                <w:sz w:val="24"/>
                <w:szCs w:val="24"/>
                <w:lang w:eastAsia="ru-RU"/>
              </w:rPr>
              <w:t>ИТОГО:</w:t>
            </w:r>
          </w:p>
        </w:tc>
        <w:tc>
          <w:tcPr>
            <w:tcW w:w="1910" w:type="dxa"/>
          </w:tcPr>
          <w:p w:rsidR="009047C1" w:rsidRPr="00A529D9" w:rsidRDefault="009047C1" w:rsidP="009047C1">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9047C1" w:rsidRPr="00A529D9" w:rsidRDefault="009047C1" w:rsidP="009047C1">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9047C1" w:rsidRPr="00A529D9" w:rsidRDefault="009047C1" w:rsidP="009047C1">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bl>
    <w:p w:rsidR="009047C1" w:rsidRDefault="009047C1" w:rsidP="009047C1">
      <w:pPr>
        <w:spacing w:after="0" w:line="240" w:lineRule="auto"/>
        <w:jc w:val="center"/>
        <w:rPr>
          <w:rFonts w:ascii="Times New Roman" w:eastAsia="Times New Roman" w:hAnsi="Times New Roman" w:cs="Times New Roman"/>
          <w:b/>
          <w:sz w:val="24"/>
          <w:szCs w:val="24"/>
          <w:lang w:eastAsia="ru-RU"/>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Pr="00CD71F1" w:rsidRDefault="009047C1" w:rsidP="009047C1">
      <w:pPr>
        <w:pStyle w:val="aa"/>
        <w:jc w:val="right"/>
        <w:rPr>
          <w:rFonts w:cs="Times New Roman"/>
        </w:rPr>
      </w:pPr>
      <w:r w:rsidRPr="00CD71F1">
        <w:rPr>
          <w:rFonts w:cs="Times New Roman"/>
        </w:rPr>
        <w:t>Приложение</w:t>
      </w:r>
      <w:r>
        <w:rPr>
          <w:rFonts w:cs="Times New Roman"/>
        </w:rPr>
        <w:t xml:space="preserve"> № </w:t>
      </w:r>
      <w:r w:rsidRPr="00CD71F1">
        <w:rPr>
          <w:rFonts w:cs="Times New Roman"/>
        </w:rPr>
        <w:t xml:space="preserve"> </w:t>
      </w:r>
      <w:r>
        <w:rPr>
          <w:rFonts w:cs="Times New Roman"/>
        </w:rPr>
        <w:t>8</w:t>
      </w:r>
      <w:r w:rsidRPr="00CD71F1">
        <w:rPr>
          <w:rFonts w:cs="Times New Roman"/>
        </w:rPr>
        <w:t xml:space="preserve"> </w:t>
      </w:r>
    </w:p>
    <w:p w:rsidR="009047C1" w:rsidRPr="00CD71F1" w:rsidRDefault="009047C1" w:rsidP="009047C1">
      <w:pPr>
        <w:pStyle w:val="aa"/>
        <w:jc w:val="right"/>
        <w:rPr>
          <w:rFonts w:cs="Times New Roman"/>
        </w:rPr>
      </w:pPr>
      <w:r w:rsidRPr="00CD71F1">
        <w:rPr>
          <w:rFonts w:cs="Times New Roman"/>
        </w:rPr>
        <w:t xml:space="preserve">                                                            к решению </w:t>
      </w:r>
      <w:r>
        <w:rPr>
          <w:rFonts w:cs="Times New Roman"/>
        </w:rPr>
        <w:t xml:space="preserve">сессии </w:t>
      </w:r>
      <w:r w:rsidRPr="00CD71F1">
        <w:rPr>
          <w:rFonts w:cs="Times New Roman"/>
        </w:rPr>
        <w:t>Совета депутатов</w:t>
      </w:r>
    </w:p>
    <w:p w:rsidR="009047C1" w:rsidRPr="00CD71F1" w:rsidRDefault="009047C1" w:rsidP="009047C1">
      <w:pPr>
        <w:pStyle w:val="aa"/>
        <w:jc w:val="right"/>
        <w:rPr>
          <w:rFonts w:cs="Times New Roman"/>
        </w:rPr>
      </w:pPr>
      <w:r w:rsidRPr="00CD71F1">
        <w:rPr>
          <w:rFonts w:cs="Times New Roman"/>
        </w:rPr>
        <w:t xml:space="preserve">                                                           Кочковского района Новосибирской области</w:t>
      </w:r>
    </w:p>
    <w:p w:rsidR="009047C1" w:rsidRPr="00CD71F1" w:rsidRDefault="009047C1" w:rsidP="009047C1">
      <w:pPr>
        <w:pStyle w:val="aa"/>
        <w:jc w:val="right"/>
        <w:rPr>
          <w:rFonts w:cs="Times New Roman"/>
        </w:rPr>
      </w:pPr>
      <w:r w:rsidRPr="00CD71F1">
        <w:rPr>
          <w:rFonts w:cs="Times New Roman"/>
        </w:rPr>
        <w:t xml:space="preserve">                                                                                                    </w:t>
      </w:r>
      <w:r>
        <w:rPr>
          <w:rFonts w:cs="Times New Roman"/>
        </w:rPr>
        <w:t>о</w:t>
      </w:r>
      <w:r w:rsidRPr="00CD71F1">
        <w:rPr>
          <w:rFonts w:cs="Times New Roman"/>
        </w:rPr>
        <w:t>т</w:t>
      </w:r>
      <w:r>
        <w:rPr>
          <w:rFonts w:cs="Times New Roman"/>
        </w:rPr>
        <w:t xml:space="preserve">   27.12.2022         </w:t>
      </w:r>
      <w:r w:rsidRPr="00CD71F1">
        <w:rPr>
          <w:rFonts w:cs="Times New Roman"/>
        </w:rPr>
        <w:t>№</w:t>
      </w:r>
      <w:r>
        <w:rPr>
          <w:rFonts w:cs="Times New Roman"/>
        </w:rPr>
        <w:t xml:space="preserve"> </w:t>
      </w:r>
      <w:r w:rsidRPr="00CD71F1">
        <w:rPr>
          <w:rFonts w:cs="Times New Roman"/>
        </w:rPr>
        <w:t xml:space="preserve"> </w:t>
      </w:r>
      <w:r>
        <w:rPr>
          <w:rFonts w:cs="Times New Roman"/>
        </w:rPr>
        <w:t>3</w:t>
      </w:r>
    </w:p>
    <w:p w:rsidR="009047C1" w:rsidRPr="009047C1" w:rsidRDefault="009047C1" w:rsidP="009047C1">
      <w:pPr>
        <w:pStyle w:val="aa"/>
        <w:rPr>
          <w:rFonts w:cs="Times New Roman"/>
          <w:sz w:val="26"/>
          <w:szCs w:val="26"/>
        </w:rPr>
      </w:pPr>
    </w:p>
    <w:p w:rsidR="009047C1" w:rsidRPr="009047C1" w:rsidRDefault="009047C1" w:rsidP="009047C1">
      <w:pPr>
        <w:jc w:val="center"/>
        <w:rPr>
          <w:rFonts w:ascii="Times New Roman" w:hAnsi="Times New Roman" w:cs="Times New Roman"/>
          <w:b/>
          <w:sz w:val="26"/>
          <w:szCs w:val="26"/>
        </w:rPr>
      </w:pPr>
      <w:r w:rsidRPr="009047C1">
        <w:rPr>
          <w:rFonts w:ascii="Times New Roman" w:hAnsi="Times New Roman" w:cs="Times New Roman"/>
          <w:b/>
          <w:sz w:val="26"/>
          <w:szCs w:val="26"/>
        </w:rPr>
        <w:t>Объем субвенций, передаваемых в бюджеты поселений Кочковского района на осуществление полномочий по первичному воинскому учету органами местного самоуправления поселений</w:t>
      </w:r>
    </w:p>
    <w:p w:rsidR="009047C1" w:rsidRPr="009047C1" w:rsidRDefault="009047C1" w:rsidP="009047C1">
      <w:pPr>
        <w:tabs>
          <w:tab w:val="left" w:pos="8116"/>
        </w:tabs>
        <w:jc w:val="right"/>
        <w:rPr>
          <w:rFonts w:ascii="Times New Roman" w:hAnsi="Times New Roman" w:cs="Times New Roman"/>
          <w:sz w:val="26"/>
          <w:szCs w:val="26"/>
        </w:rPr>
      </w:pPr>
      <w:r w:rsidRPr="009047C1">
        <w:rPr>
          <w:rFonts w:ascii="Times New Roman" w:hAnsi="Times New Roman" w:cs="Times New Roman"/>
          <w:sz w:val="26"/>
          <w:szCs w:val="26"/>
        </w:rPr>
        <w:t>Таблица 1</w:t>
      </w:r>
    </w:p>
    <w:p w:rsidR="009047C1" w:rsidRDefault="009047C1" w:rsidP="009047C1">
      <w:pPr>
        <w:jc w:val="center"/>
        <w:rPr>
          <w:rFonts w:ascii="Times New Roman" w:hAnsi="Times New Roman" w:cs="Times New Roman"/>
          <w:sz w:val="26"/>
          <w:szCs w:val="26"/>
        </w:rPr>
      </w:pPr>
      <w:r w:rsidRPr="009047C1">
        <w:rPr>
          <w:rFonts w:ascii="Times New Roman" w:hAnsi="Times New Roman" w:cs="Times New Roman"/>
          <w:b/>
          <w:sz w:val="26"/>
          <w:szCs w:val="26"/>
        </w:rPr>
        <w:t>Субвенции, передаваемые в бюджеты поселений Кочковского района на осуществление полномочий по первичному воинскому учету органами местного самоуправления поселений на 2023 год и на плановый период 2024 и 2025 годов</w:t>
      </w:r>
      <w:r w:rsidRPr="009047C1">
        <w:rPr>
          <w:rFonts w:ascii="Times New Roman" w:hAnsi="Times New Roman" w:cs="Times New Roman"/>
          <w:sz w:val="26"/>
          <w:szCs w:val="26"/>
        </w:rPr>
        <w:t xml:space="preserve">             </w:t>
      </w:r>
    </w:p>
    <w:p w:rsidR="009047C1" w:rsidRPr="009047C1" w:rsidRDefault="009047C1" w:rsidP="009047C1">
      <w:pPr>
        <w:ind w:left="7788"/>
        <w:jc w:val="center"/>
        <w:rPr>
          <w:rFonts w:ascii="Times New Roman" w:hAnsi="Times New Roman" w:cs="Times New Roman"/>
          <w:b/>
          <w:sz w:val="26"/>
          <w:szCs w:val="26"/>
        </w:rPr>
      </w:pPr>
      <w:r w:rsidRPr="009047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047C1">
        <w:rPr>
          <w:rFonts w:ascii="Times New Roman" w:hAnsi="Times New Roman" w:cs="Times New Roman"/>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3661"/>
        <w:gridCol w:w="1559"/>
        <w:gridCol w:w="1559"/>
        <w:gridCol w:w="1815"/>
      </w:tblGrid>
      <w:tr w:rsidR="009047C1" w:rsidRPr="009047C1" w:rsidTr="009047C1">
        <w:tc>
          <w:tcPr>
            <w:tcW w:w="870" w:type="dxa"/>
          </w:tcPr>
          <w:p w:rsidR="009047C1" w:rsidRPr="009047C1" w:rsidRDefault="009047C1" w:rsidP="009047C1">
            <w:pPr>
              <w:spacing w:after="0" w:line="240" w:lineRule="auto"/>
              <w:jc w:val="center"/>
              <w:rPr>
                <w:rFonts w:ascii="Times New Roman" w:hAnsi="Times New Roman" w:cs="Times New Roman"/>
                <w:b/>
                <w:bCs/>
                <w:sz w:val="26"/>
                <w:szCs w:val="26"/>
              </w:rPr>
            </w:pPr>
            <w:r w:rsidRPr="009047C1">
              <w:rPr>
                <w:rFonts w:ascii="Times New Roman" w:hAnsi="Times New Roman" w:cs="Times New Roman"/>
                <w:b/>
                <w:bCs/>
                <w:sz w:val="26"/>
                <w:szCs w:val="26"/>
              </w:rPr>
              <w:t>№ п/п</w:t>
            </w:r>
          </w:p>
        </w:tc>
        <w:tc>
          <w:tcPr>
            <w:tcW w:w="3661" w:type="dxa"/>
          </w:tcPr>
          <w:p w:rsidR="009047C1" w:rsidRPr="009047C1" w:rsidRDefault="009047C1" w:rsidP="009047C1">
            <w:pPr>
              <w:spacing w:after="0" w:line="240" w:lineRule="auto"/>
              <w:jc w:val="center"/>
              <w:rPr>
                <w:rFonts w:ascii="Times New Roman" w:hAnsi="Times New Roman" w:cs="Times New Roman"/>
                <w:b/>
                <w:bCs/>
                <w:sz w:val="26"/>
                <w:szCs w:val="26"/>
              </w:rPr>
            </w:pPr>
            <w:r w:rsidRPr="009047C1">
              <w:rPr>
                <w:rFonts w:ascii="Times New Roman" w:hAnsi="Times New Roman" w:cs="Times New Roman"/>
                <w:b/>
                <w:bCs/>
                <w:sz w:val="26"/>
                <w:szCs w:val="26"/>
              </w:rPr>
              <w:t>Наименование с/совета</w:t>
            </w:r>
          </w:p>
        </w:tc>
        <w:tc>
          <w:tcPr>
            <w:tcW w:w="1559" w:type="dxa"/>
          </w:tcPr>
          <w:p w:rsidR="009047C1" w:rsidRPr="009047C1" w:rsidRDefault="009047C1" w:rsidP="009047C1">
            <w:pPr>
              <w:spacing w:after="0" w:line="240" w:lineRule="auto"/>
              <w:jc w:val="center"/>
              <w:rPr>
                <w:rFonts w:ascii="Times New Roman" w:hAnsi="Times New Roman" w:cs="Times New Roman"/>
                <w:b/>
                <w:bCs/>
                <w:sz w:val="26"/>
                <w:szCs w:val="26"/>
              </w:rPr>
            </w:pPr>
            <w:r w:rsidRPr="009047C1">
              <w:rPr>
                <w:rFonts w:ascii="Times New Roman" w:hAnsi="Times New Roman" w:cs="Times New Roman"/>
                <w:b/>
                <w:bCs/>
                <w:sz w:val="26"/>
                <w:szCs w:val="26"/>
              </w:rPr>
              <w:t>2023 год</w:t>
            </w:r>
          </w:p>
        </w:tc>
        <w:tc>
          <w:tcPr>
            <w:tcW w:w="1559" w:type="dxa"/>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b/>
                <w:bCs/>
                <w:sz w:val="26"/>
                <w:szCs w:val="26"/>
              </w:rPr>
              <w:t>2024 год</w:t>
            </w:r>
          </w:p>
        </w:tc>
        <w:tc>
          <w:tcPr>
            <w:tcW w:w="1815" w:type="dxa"/>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b/>
                <w:bCs/>
                <w:sz w:val="26"/>
                <w:szCs w:val="26"/>
              </w:rPr>
              <w:t>2025 год</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1</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Быструхинский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150,539</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2</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Ермаковский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150,539</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3</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Жуланский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4</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Кочковский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346,074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362,235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376,356</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5</w:t>
            </w:r>
          </w:p>
        </w:tc>
        <w:tc>
          <w:tcPr>
            <w:tcW w:w="3661" w:type="dxa"/>
          </w:tcPr>
          <w:p w:rsidR="009047C1" w:rsidRPr="009047C1" w:rsidRDefault="009047C1" w:rsidP="009047C1">
            <w:pPr>
              <w:spacing w:after="0" w:line="240" w:lineRule="auto"/>
              <w:rPr>
                <w:rFonts w:ascii="Times New Roman" w:hAnsi="Times New Roman" w:cs="Times New Roman"/>
                <w:b/>
                <w:i/>
                <w:sz w:val="26"/>
                <w:szCs w:val="26"/>
              </w:rPr>
            </w:pPr>
            <w:r w:rsidRPr="009047C1">
              <w:rPr>
                <w:rFonts w:ascii="Times New Roman" w:hAnsi="Times New Roman" w:cs="Times New Roman"/>
                <w:sz w:val="26"/>
                <w:szCs w:val="26"/>
              </w:rPr>
              <w:t xml:space="preserve">Красносибирский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6</w:t>
            </w:r>
          </w:p>
        </w:tc>
        <w:tc>
          <w:tcPr>
            <w:tcW w:w="3661" w:type="dxa"/>
          </w:tcPr>
          <w:p w:rsidR="009047C1" w:rsidRPr="009047C1" w:rsidRDefault="009047C1" w:rsidP="009047C1">
            <w:pPr>
              <w:spacing w:after="0" w:line="240" w:lineRule="auto"/>
              <w:rPr>
                <w:rFonts w:ascii="Times New Roman" w:hAnsi="Times New Roman" w:cs="Times New Roman"/>
                <w:b/>
                <w:i/>
                <w:sz w:val="26"/>
                <w:szCs w:val="26"/>
              </w:rPr>
            </w:pPr>
            <w:r w:rsidRPr="009047C1">
              <w:rPr>
                <w:rFonts w:ascii="Times New Roman" w:hAnsi="Times New Roman" w:cs="Times New Roman"/>
                <w:sz w:val="26"/>
                <w:szCs w:val="26"/>
              </w:rPr>
              <w:t xml:space="preserve">Новорешетовский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rPr>
          <w:trHeight w:val="229"/>
        </w:trPr>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7</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Новоцелинный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rPr>
          <w:trHeight w:val="229"/>
        </w:trPr>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8</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9</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Троицкий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sz w:val="26"/>
                <w:szCs w:val="26"/>
              </w:rPr>
            </w:pPr>
            <w:r w:rsidRPr="009047C1">
              <w:rPr>
                <w:rFonts w:ascii="Times New Roman" w:hAnsi="Times New Roman" w:cs="Times New Roman"/>
                <w:sz w:val="26"/>
                <w:szCs w:val="26"/>
              </w:rPr>
              <w:t>10</w:t>
            </w:r>
          </w:p>
        </w:tc>
        <w:tc>
          <w:tcPr>
            <w:tcW w:w="3661" w:type="dxa"/>
          </w:tcPr>
          <w:p w:rsidR="009047C1" w:rsidRPr="009047C1" w:rsidRDefault="009047C1" w:rsidP="009047C1">
            <w:pPr>
              <w:spacing w:after="0" w:line="240" w:lineRule="auto"/>
              <w:rPr>
                <w:rFonts w:ascii="Times New Roman" w:hAnsi="Times New Roman" w:cs="Times New Roman"/>
                <w:sz w:val="26"/>
                <w:szCs w:val="26"/>
              </w:rPr>
            </w:pPr>
            <w:r w:rsidRPr="009047C1">
              <w:rPr>
                <w:rFonts w:ascii="Times New Roman" w:hAnsi="Times New Roman" w:cs="Times New Roman"/>
                <w:sz w:val="26"/>
                <w:szCs w:val="26"/>
              </w:rPr>
              <w:t xml:space="preserve">Черновский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144,885</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9047C1" w:rsidRPr="009047C1" w:rsidRDefault="009047C1" w:rsidP="009047C1">
            <w:pPr>
              <w:spacing w:after="0" w:line="240" w:lineRule="auto"/>
              <w:jc w:val="center"/>
              <w:rPr>
                <w:rFonts w:ascii="Times New Roman" w:hAnsi="Times New Roman" w:cs="Times New Roman"/>
                <w:sz w:val="26"/>
                <w:szCs w:val="26"/>
              </w:rPr>
            </w:pPr>
            <w:r w:rsidRPr="009047C1">
              <w:rPr>
                <w:rFonts w:ascii="Times New Roman" w:hAnsi="Times New Roman" w:cs="Times New Roman"/>
                <w:sz w:val="26"/>
                <w:szCs w:val="26"/>
              </w:rPr>
              <w:t>150,538</w:t>
            </w:r>
          </w:p>
        </w:tc>
      </w:tr>
      <w:tr w:rsidR="009047C1" w:rsidRPr="009047C1" w:rsidTr="009047C1">
        <w:tc>
          <w:tcPr>
            <w:tcW w:w="870" w:type="dxa"/>
          </w:tcPr>
          <w:p w:rsidR="009047C1" w:rsidRPr="009047C1" w:rsidRDefault="009047C1" w:rsidP="009047C1">
            <w:pPr>
              <w:spacing w:after="0" w:line="240" w:lineRule="auto"/>
              <w:jc w:val="right"/>
              <w:rPr>
                <w:rFonts w:ascii="Times New Roman" w:hAnsi="Times New Roman" w:cs="Times New Roman"/>
                <w:b/>
                <w:sz w:val="26"/>
                <w:szCs w:val="26"/>
              </w:rPr>
            </w:pPr>
          </w:p>
        </w:tc>
        <w:tc>
          <w:tcPr>
            <w:tcW w:w="3661" w:type="dxa"/>
          </w:tcPr>
          <w:p w:rsidR="009047C1" w:rsidRPr="009047C1" w:rsidRDefault="009047C1" w:rsidP="009047C1">
            <w:pPr>
              <w:spacing w:after="0" w:line="240" w:lineRule="auto"/>
              <w:rPr>
                <w:rFonts w:ascii="Times New Roman" w:hAnsi="Times New Roman" w:cs="Times New Roman"/>
                <w:b/>
                <w:sz w:val="26"/>
                <w:szCs w:val="26"/>
              </w:rPr>
            </w:pPr>
            <w:r w:rsidRPr="009047C1">
              <w:rPr>
                <w:rFonts w:ascii="Times New Roman" w:hAnsi="Times New Roman" w:cs="Times New Roman"/>
                <w:b/>
                <w:sz w:val="26"/>
                <w:szCs w:val="26"/>
              </w:rPr>
              <w:t>ИТОГО:</w:t>
            </w:r>
          </w:p>
        </w:tc>
        <w:tc>
          <w:tcPr>
            <w:tcW w:w="1559" w:type="dxa"/>
          </w:tcPr>
          <w:p w:rsidR="009047C1" w:rsidRPr="009047C1" w:rsidRDefault="009047C1" w:rsidP="009047C1">
            <w:pPr>
              <w:spacing w:after="0" w:line="240" w:lineRule="auto"/>
              <w:jc w:val="center"/>
              <w:rPr>
                <w:rFonts w:ascii="Times New Roman" w:hAnsi="Times New Roman" w:cs="Times New Roman"/>
                <w:b/>
                <w:sz w:val="26"/>
                <w:szCs w:val="26"/>
              </w:rPr>
            </w:pPr>
            <w:r w:rsidRPr="009047C1">
              <w:rPr>
                <w:rFonts w:ascii="Times New Roman" w:hAnsi="Times New Roman" w:cs="Times New Roman"/>
                <w:b/>
                <w:sz w:val="26"/>
                <w:szCs w:val="26"/>
              </w:rPr>
              <w:fldChar w:fldCharType="begin"/>
            </w:r>
            <w:r w:rsidRPr="009047C1">
              <w:rPr>
                <w:rFonts w:ascii="Times New Roman" w:hAnsi="Times New Roman" w:cs="Times New Roman"/>
                <w:b/>
                <w:sz w:val="26"/>
                <w:szCs w:val="26"/>
              </w:rPr>
              <w:instrText xml:space="preserve"> =SUM(ABOVE) </w:instrText>
            </w:r>
            <w:r w:rsidRPr="009047C1">
              <w:rPr>
                <w:rFonts w:ascii="Times New Roman" w:hAnsi="Times New Roman" w:cs="Times New Roman"/>
                <w:b/>
                <w:sz w:val="26"/>
                <w:szCs w:val="26"/>
              </w:rPr>
              <w:fldChar w:fldCharType="separate"/>
            </w:r>
            <w:r w:rsidRPr="009047C1">
              <w:rPr>
                <w:rFonts w:ascii="Times New Roman" w:hAnsi="Times New Roman" w:cs="Times New Roman"/>
                <w:b/>
                <w:noProof/>
                <w:sz w:val="26"/>
                <w:szCs w:val="26"/>
              </w:rPr>
              <w:t>1591,8</w:t>
            </w:r>
            <w:r w:rsidRPr="009047C1">
              <w:rPr>
                <w:rFonts w:ascii="Times New Roman" w:hAnsi="Times New Roman" w:cs="Times New Roman"/>
                <w:b/>
                <w:sz w:val="26"/>
                <w:szCs w:val="26"/>
              </w:rPr>
              <w:fldChar w:fldCharType="end"/>
            </w:r>
          </w:p>
        </w:tc>
        <w:tc>
          <w:tcPr>
            <w:tcW w:w="1559" w:type="dxa"/>
          </w:tcPr>
          <w:p w:rsidR="009047C1" w:rsidRPr="009047C1" w:rsidRDefault="009047C1" w:rsidP="009047C1">
            <w:pPr>
              <w:spacing w:after="0" w:line="240" w:lineRule="auto"/>
              <w:jc w:val="center"/>
              <w:rPr>
                <w:rFonts w:ascii="Times New Roman" w:hAnsi="Times New Roman" w:cs="Times New Roman"/>
                <w:b/>
                <w:sz w:val="26"/>
                <w:szCs w:val="26"/>
              </w:rPr>
            </w:pPr>
            <w:r w:rsidRPr="009047C1">
              <w:rPr>
                <w:rFonts w:ascii="Times New Roman" w:hAnsi="Times New Roman" w:cs="Times New Roman"/>
                <w:b/>
                <w:sz w:val="26"/>
                <w:szCs w:val="26"/>
              </w:rPr>
              <w:fldChar w:fldCharType="begin"/>
            </w:r>
            <w:r w:rsidRPr="009047C1">
              <w:rPr>
                <w:rFonts w:ascii="Times New Roman" w:hAnsi="Times New Roman" w:cs="Times New Roman"/>
                <w:b/>
                <w:sz w:val="26"/>
                <w:szCs w:val="26"/>
              </w:rPr>
              <w:instrText xml:space="preserve"> =SUM(ABOVE) </w:instrText>
            </w:r>
            <w:r w:rsidRPr="009047C1">
              <w:rPr>
                <w:rFonts w:ascii="Times New Roman" w:hAnsi="Times New Roman" w:cs="Times New Roman"/>
                <w:b/>
                <w:sz w:val="26"/>
                <w:szCs w:val="26"/>
              </w:rPr>
              <w:fldChar w:fldCharType="separate"/>
            </w:r>
            <w:r w:rsidRPr="009047C1">
              <w:rPr>
                <w:rFonts w:ascii="Times New Roman" w:hAnsi="Times New Roman" w:cs="Times New Roman"/>
                <w:b/>
                <w:noProof/>
                <w:sz w:val="26"/>
                <w:szCs w:val="26"/>
              </w:rPr>
              <w:t>1666,2</w:t>
            </w:r>
            <w:r w:rsidRPr="009047C1">
              <w:rPr>
                <w:rFonts w:ascii="Times New Roman" w:hAnsi="Times New Roman" w:cs="Times New Roman"/>
                <w:b/>
                <w:sz w:val="26"/>
                <w:szCs w:val="26"/>
              </w:rPr>
              <w:fldChar w:fldCharType="end"/>
            </w:r>
          </w:p>
        </w:tc>
        <w:tc>
          <w:tcPr>
            <w:tcW w:w="1815" w:type="dxa"/>
          </w:tcPr>
          <w:p w:rsidR="009047C1" w:rsidRPr="009047C1" w:rsidRDefault="009047C1" w:rsidP="009047C1">
            <w:pPr>
              <w:spacing w:after="0" w:line="240" w:lineRule="auto"/>
              <w:jc w:val="center"/>
              <w:rPr>
                <w:rFonts w:ascii="Times New Roman" w:hAnsi="Times New Roman" w:cs="Times New Roman"/>
                <w:b/>
                <w:sz w:val="26"/>
                <w:szCs w:val="26"/>
              </w:rPr>
            </w:pPr>
            <w:r w:rsidRPr="009047C1">
              <w:rPr>
                <w:rFonts w:ascii="Times New Roman" w:hAnsi="Times New Roman" w:cs="Times New Roman"/>
                <w:b/>
                <w:sz w:val="26"/>
                <w:szCs w:val="26"/>
                <w:lang w:val="en-US"/>
              </w:rPr>
              <w:fldChar w:fldCharType="begin"/>
            </w:r>
            <w:r w:rsidRPr="009047C1">
              <w:rPr>
                <w:rFonts w:ascii="Times New Roman" w:hAnsi="Times New Roman" w:cs="Times New Roman"/>
                <w:b/>
                <w:sz w:val="26"/>
                <w:szCs w:val="26"/>
                <w:lang w:val="en-US"/>
              </w:rPr>
              <w:instrText xml:space="preserve"> =SUM(ABOVE) </w:instrText>
            </w:r>
            <w:r w:rsidRPr="009047C1">
              <w:rPr>
                <w:rFonts w:ascii="Times New Roman" w:hAnsi="Times New Roman" w:cs="Times New Roman"/>
                <w:b/>
                <w:sz w:val="26"/>
                <w:szCs w:val="26"/>
                <w:lang w:val="en-US"/>
              </w:rPr>
              <w:fldChar w:fldCharType="separate"/>
            </w:r>
            <w:r w:rsidRPr="009047C1">
              <w:rPr>
                <w:rFonts w:ascii="Times New Roman" w:hAnsi="Times New Roman" w:cs="Times New Roman"/>
                <w:b/>
                <w:noProof/>
                <w:sz w:val="26"/>
                <w:szCs w:val="26"/>
                <w:lang w:val="en-US"/>
              </w:rPr>
              <w:t>1731,2</w:t>
            </w:r>
            <w:r w:rsidRPr="009047C1">
              <w:rPr>
                <w:rFonts w:ascii="Times New Roman" w:hAnsi="Times New Roman" w:cs="Times New Roman"/>
                <w:b/>
                <w:sz w:val="26"/>
                <w:szCs w:val="26"/>
                <w:lang w:val="en-US"/>
              </w:rPr>
              <w:fldChar w:fldCharType="end"/>
            </w:r>
          </w:p>
        </w:tc>
      </w:tr>
    </w:tbl>
    <w:p w:rsidR="009047C1" w:rsidRPr="00CC17AE" w:rsidRDefault="009047C1" w:rsidP="009047C1">
      <w:pPr>
        <w:spacing w:after="0"/>
        <w:jc w:val="center"/>
        <w:rPr>
          <w:b/>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Pr="007A7391" w:rsidRDefault="009047C1" w:rsidP="009047C1">
      <w:pPr>
        <w:spacing w:after="0" w:line="240" w:lineRule="auto"/>
        <w:jc w:val="right"/>
        <w:rPr>
          <w:rFonts w:ascii="Times New Roman" w:hAnsi="Times New Roman" w:cs="Times New Roman"/>
        </w:rPr>
      </w:pPr>
      <w:r w:rsidRPr="00D47DCF">
        <w:rPr>
          <w:rFonts w:ascii="Times New Roman" w:hAnsi="Times New Roman" w:cs="Times New Roman"/>
        </w:rPr>
        <w:t xml:space="preserve">Приложение </w:t>
      </w:r>
      <w:r>
        <w:rPr>
          <w:rFonts w:ascii="Times New Roman" w:hAnsi="Times New Roman" w:cs="Times New Roman"/>
        </w:rPr>
        <w:t>№ 9</w:t>
      </w:r>
    </w:p>
    <w:p w:rsidR="009047C1" w:rsidRPr="00D47DCF" w:rsidRDefault="009047C1" w:rsidP="009047C1">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9047C1" w:rsidRPr="00D47DCF" w:rsidRDefault="009047C1" w:rsidP="009047C1">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9047C1" w:rsidRPr="00D47DCF" w:rsidRDefault="009047C1" w:rsidP="009047C1">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9047C1" w:rsidRPr="00D47DCF" w:rsidRDefault="009047C1" w:rsidP="009047C1">
      <w:pPr>
        <w:spacing w:after="0" w:line="240" w:lineRule="auto"/>
        <w:jc w:val="right"/>
        <w:rPr>
          <w:rFonts w:ascii="Times New Roman" w:eastAsia="Calibri" w:hAnsi="Times New Roman" w:cs="Times New Roman"/>
          <w:b/>
          <w:sz w:val="28"/>
          <w:szCs w:val="28"/>
        </w:rPr>
      </w:pPr>
      <w:r w:rsidRPr="00D47DCF">
        <w:rPr>
          <w:rFonts w:ascii="Times New Roman" w:hAnsi="Times New Roman" w:cs="Times New Roman"/>
        </w:rPr>
        <w:t xml:space="preserve">                                                                                                 </w:t>
      </w:r>
      <w:r>
        <w:rPr>
          <w:rFonts w:ascii="Times New Roman" w:hAnsi="Times New Roman" w:cs="Times New Roman"/>
        </w:rPr>
        <w:t>о</w:t>
      </w:r>
      <w:r w:rsidRPr="00D47DCF">
        <w:rPr>
          <w:rFonts w:ascii="Times New Roman" w:hAnsi="Times New Roman" w:cs="Times New Roman"/>
        </w:rPr>
        <w:t>т</w:t>
      </w:r>
      <w:r>
        <w:rPr>
          <w:rFonts w:ascii="Times New Roman" w:hAnsi="Times New Roman" w:cs="Times New Roman"/>
        </w:rPr>
        <w:t xml:space="preserve"> 27.12.2022</w:t>
      </w:r>
      <w:r w:rsidRPr="00D47DCF">
        <w:rPr>
          <w:rFonts w:ascii="Times New Roman" w:hAnsi="Times New Roman" w:cs="Times New Roman"/>
        </w:rPr>
        <w:t xml:space="preserve"> </w:t>
      </w:r>
      <w:r>
        <w:rPr>
          <w:rFonts w:ascii="Times New Roman" w:hAnsi="Times New Roman" w:cs="Times New Roman"/>
        </w:rPr>
        <w:t xml:space="preserve">       </w:t>
      </w:r>
      <w:r w:rsidRPr="00D47DCF">
        <w:rPr>
          <w:rFonts w:ascii="Times New Roman" w:hAnsi="Times New Roman" w:cs="Times New Roman"/>
        </w:rPr>
        <w:t xml:space="preserve">№ </w:t>
      </w:r>
      <w:r>
        <w:rPr>
          <w:rFonts w:ascii="Times New Roman" w:hAnsi="Times New Roman" w:cs="Times New Roman"/>
        </w:rPr>
        <w:t>3</w:t>
      </w:r>
    </w:p>
    <w:p w:rsidR="009047C1" w:rsidRPr="00D47DCF" w:rsidRDefault="009047C1" w:rsidP="009047C1">
      <w:pPr>
        <w:spacing w:after="0" w:line="240" w:lineRule="auto"/>
        <w:jc w:val="center"/>
        <w:rPr>
          <w:rFonts w:ascii="Times New Roman" w:eastAsia="Calibri" w:hAnsi="Times New Roman" w:cs="Times New Roman"/>
          <w:b/>
          <w:sz w:val="28"/>
          <w:szCs w:val="28"/>
        </w:rPr>
      </w:pPr>
    </w:p>
    <w:p w:rsidR="009047C1" w:rsidRPr="00D47DCF" w:rsidRDefault="009047C1" w:rsidP="009047C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Субсидии</w:t>
      </w:r>
      <w:r w:rsidRPr="00D47DCF">
        <w:rPr>
          <w:rFonts w:ascii="Times New Roman" w:eastAsia="Calibri" w:hAnsi="Times New Roman" w:cs="Times New Roman"/>
          <w:b/>
          <w:sz w:val="28"/>
          <w:szCs w:val="28"/>
        </w:rPr>
        <w:t xml:space="preserve"> из районного бюджета, передаваемые </w:t>
      </w:r>
    </w:p>
    <w:p w:rsidR="009047C1" w:rsidRPr="00D47DCF" w:rsidRDefault="009047C1" w:rsidP="009047C1">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9047C1" w:rsidRPr="00D47DCF" w:rsidRDefault="009047C1" w:rsidP="009047C1">
      <w:pPr>
        <w:spacing w:after="0" w:line="240" w:lineRule="auto"/>
        <w:jc w:val="center"/>
        <w:rPr>
          <w:rFonts w:ascii="Times New Roman" w:eastAsia="Calibri" w:hAnsi="Times New Roman" w:cs="Times New Roman"/>
          <w:sz w:val="28"/>
          <w:szCs w:val="28"/>
        </w:rPr>
      </w:pPr>
    </w:p>
    <w:p w:rsidR="009047C1" w:rsidRPr="00DA2A1A" w:rsidRDefault="009047C1" w:rsidP="009047C1">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Таблица 1</w:t>
      </w:r>
    </w:p>
    <w:p w:rsidR="009047C1" w:rsidRPr="00D47DCF" w:rsidRDefault="009047C1" w:rsidP="009047C1">
      <w:pPr>
        <w:spacing w:after="0" w:line="240" w:lineRule="auto"/>
        <w:jc w:val="center"/>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9047C1" w:rsidRPr="00D47DCF" w:rsidTr="009047C1">
        <w:trPr>
          <w:trHeight w:val="1112"/>
        </w:trPr>
        <w:tc>
          <w:tcPr>
            <w:tcW w:w="9308" w:type="dxa"/>
            <w:tcBorders>
              <w:top w:val="nil"/>
              <w:left w:val="nil"/>
              <w:bottom w:val="nil"/>
              <w:right w:val="nil"/>
            </w:tcBorders>
          </w:tcPr>
          <w:p w:rsidR="009047C1" w:rsidRPr="009047C1" w:rsidRDefault="009047C1" w:rsidP="009047C1">
            <w:pPr>
              <w:autoSpaceDE w:val="0"/>
              <w:autoSpaceDN w:val="0"/>
              <w:adjustRightInd w:val="0"/>
              <w:spacing w:after="0" w:line="240" w:lineRule="auto"/>
              <w:jc w:val="center"/>
              <w:rPr>
                <w:rFonts w:ascii="Times New Roman" w:hAnsi="Times New Roman" w:cs="Times New Roman"/>
                <w:b/>
                <w:bCs/>
                <w:color w:val="000000"/>
                <w:sz w:val="28"/>
                <w:szCs w:val="28"/>
              </w:rPr>
            </w:pPr>
            <w:r w:rsidRPr="009047C1">
              <w:rPr>
                <w:rFonts w:ascii="Times New Roman" w:hAnsi="Times New Roman" w:cs="Times New Roman"/>
                <w:b/>
                <w:bCs/>
                <w:color w:val="000000"/>
                <w:sz w:val="28"/>
                <w:szCs w:val="28"/>
              </w:rPr>
              <w:t xml:space="preserve">Распределение субсидий на реализацию мероприятий по поддержке муниципальных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p>
          <w:p w:rsidR="009047C1" w:rsidRPr="00D47DCF" w:rsidRDefault="009047C1" w:rsidP="009047C1">
            <w:pPr>
              <w:autoSpaceDE w:val="0"/>
              <w:autoSpaceDN w:val="0"/>
              <w:adjustRightInd w:val="0"/>
              <w:spacing w:after="0" w:line="240" w:lineRule="auto"/>
              <w:jc w:val="center"/>
              <w:rPr>
                <w:rFonts w:ascii="Times New Roman" w:hAnsi="Times New Roman" w:cs="Times New Roman"/>
                <w:bCs/>
                <w:color w:val="000000"/>
                <w:sz w:val="28"/>
                <w:szCs w:val="28"/>
              </w:rPr>
            </w:pPr>
            <w:r w:rsidRPr="009047C1">
              <w:rPr>
                <w:rFonts w:ascii="Times New Roman" w:hAnsi="Times New Roman" w:cs="Times New Roman"/>
                <w:b/>
                <w:bCs/>
                <w:color w:val="000000"/>
                <w:sz w:val="28"/>
                <w:szCs w:val="28"/>
              </w:rPr>
              <w:t xml:space="preserve">на 2023 год </w:t>
            </w:r>
            <w:r w:rsidRPr="009047C1">
              <w:rPr>
                <w:rFonts w:ascii="Times New Roman" w:eastAsia="Calibri" w:hAnsi="Times New Roman" w:cs="Times New Roman"/>
                <w:b/>
                <w:sz w:val="28"/>
                <w:szCs w:val="28"/>
              </w:rPr>
              <w:t>и плановый период 2024 и 2025 годов</w:t>
            </w:r>
          </w:p>
        </w:tc>
      </w:tr>
    </w:tbl>
    <w:p w:rsidR="009047C1" w:rsidRPr="00D47DCF" w:rsidRDefault="009047C1" w:rsidP="009047C1">
      <w:pPr>
        <w:spacing w:after="0" w:line="240" w:lineRule="auto"/>
        <w:rPr>
          <w:rFonts w:ascii="Times New Roman" w:eastAsia="Calibri" w:hAnsi="Times New Roman" w:cs="Times New Roman"/>
          <w:sz w:val="28"/>
          <w:szCs w:val="28"/>
        </w:rPr>
      </w:pPr>
    </w:p>
    <w:p w:rsidR="009047C1" w:rsidRPr="00D47DCF" w:rsidRDefault="009047C1" w:rsidP="009047C1">
      <w:pPr>
        <w:spacing w:after="0" w:line="240" w:lineRule="auto"/>
        <w:rPr>
          <w:rFonts w:ascii="Times New Roman" w:eastAsia="Calibri" w:hAnsi="Times New Roman" w:cs="Times New Roman"/>
        </w:rPr>
      </w:pPr>
    </w:p>
    <w:p w:rsidR="009047C1" w:rsidRPr="00D47DCF" w:rsidRDefault="009047C1" w:rsidP="009047C1">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2"/>
        <w:gridCol w:w="1843"/>
      </w:tblGrid>
      <w:tr w:rsidR="009047C1" w:rsidRPr="00D47DCF" w:rsidTr="009047C1">
        <w:trPr>
          <w:trHeight w:val="819"/>
        </w:trPr>
        <w:tc>
          <w:tcPr>
            <w:tcW w:w="594" w:type="dxa"/>
            <w:vMerge w:val="restart"/>
          </w:tcPr>
          <w:p w:rsidR="009047C1" w:rsidRPr="00D47DCF" w:rsidRDefault="009047C1" w:rsidP="009047C1">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229" w:type="dxa"/>
            <w:vMerge w:val="restart"/>
          </w:tcPr>
          <w:p w:rsidR="009047C1" w:rsidRPr="00D47DCF" w:rsidRDefault="009047C1" w:rsidP="009047C1">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9047C1" w:rsidRPr="00D47DCF" w:rsidRDefault="009047C1" w:rsidP="009047C1">
            <w:pPr>
              <w:spacing w:after="0" w:line="240" w:lineRule="auto"/>
              <w:rPr>
                <w:rFonts w:ascii="Times New Roman" w:eastAsia="Calibri" w:hAnsi="Times New Roman" w:cs="Times New Roman"/>
                <w:b/>
                <w:sz w:val="28"/>
                <w:szCs w:val="28"/>
              </w:rPr>
            </w:pPr>
          </w:p>
        </w:tc>
        <w:tc>
          <w:tcPr>
            <w:tcW w:w="5528" w:type="dxa"/>
            <w:gridSpan w:val="3"/>
          </w:tcPr>
          <w:p w:rsidR="009047C1" w:rsidRDefault="009047C1" w:rsidP="009047C1">
            <w:pPr>
              <w:spacing w:after="0" w:line="240" w:lineRule="auto"/>
              <w:jc w:val="center"/>
            </w:pPr>
            <w:r>
              <w:rPr>
                <w:rFonts w:ascii="Times New Roman" w:eastAsia="Calibri" w:hAnsi="Times New Roman" w:cs="Times New Roman"/>
                <w:b/>
                <w:sz w:val="28"/>
                <w:szCs w:val="28"/>
              </w:rPr>
              <w:t xml:space="preserve">Сумма   </w:t>
            </w:r>
          </w:p>
          <w:p w:rsidR="009047C1" w:rsidRDefault="009047C1" w:rsidP="009047C1">
            <w:pPr>
              <w:jc w:val="center"/>
            </w:pPr>
          </w:p>
        </w:tc>
      </w:tr>
      <w:tr w:rsidR="009047C1" w:rsidRPr="00D47DCF" w:rsidTr="009047C1">
        <w:trPr>
          <w:trHeight w:val="828"/>
        </w:trPr>
        <w:tc>
          <w:tcPr>
            <w:tcW w:w="594" w:type="dxa"/>
            <w:vMerge/>
          </w:tcPr>
          <w:p w:rsidR="009047C1" w:rsidRPr="00D47DCF" w:rsidRDefault="009047C1" w:rsidP="009047C1">
            <w:pPr>
              <w:spacing w:after="0" w:line="240" w:lineRule="auto"/>
              <w:rPr>
                <w:rFonts w:ascii="Times New Roman" w:eastAsia="Calibri" w:hAnsi="Times New Roman" w:cs="Times New Roman"/>
                <w:sz w:val="28"/>
                <w:szCs w:val="28"/>
              </w:rPr>
            </w:pPr>
          </w:p>
        </w:tc>
        <w:tc>
          <w:tcPr>
            <w:tcW w:w="3229" w:type="dxa"/>
            <w:vMerge/>
          </w:tcPr>
          <w:p w:rsidR="009047C1" w:rsidRPr="00D47DCF" w:rsidRDefault="009047C1" w:rsidP="009047C1">
            <w:pPr>
              <w:spacing w:after="0" w:line="240" w:lineRule="auto"/>
              <w:rPr>
                <w:rFonts w:ascii="Times New Roman" w:eastAsia="Calibri" w:hAnsi="Times New Roman" w:cs="Times New Roman"/>
                <w:b/>
                <w:sz w:val="28"/>
                <w:szCs w:val="28"/>
              </w:rPr>
            </w:pPr>
          </w:p>
        </w:tc>
        <w:tc>
          <w:tcPr>
            <w:tcW w:w="1843" w:type="dxa"/>
          </w:tcPr>
          <w:p w:rsidR="009047C1" w:rsidRDefault="009047C1" w:rsidP="009047C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842" w:type="dxa"/>
          </w:tcPr>
          <w:p w:rsidR="009047C1" w:rsidRDefault="009047C1" w:rsidP="009047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w:t>
            </w:r>
            <w:r w:rsidRPr="008D1954">
              <w:rPr>
                <w:rFonts w:ascii="Times New Roman" w:eastAsia="Calibri" w:hAnsi="Times New Roman" w:cs="Times New Roman"/>
                <w:b/>
                <w:sz w:val="28"/>
                <w:szCs w:val="28"/>
              </w:rPr>
              <w:t xml:space="preserve"> год</w:t>
            </w:r>
          </w:p>
        </w:tc>
        <w:tc>
          <w:tcPr>
            <w:tcW w:w="1843" w:type="dxa"/>
          </w:tcPr>
          <w:p w:rsidR="009047C1" w:rsidRDefault="009047C1" w:rsidP="009047C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w:t>
            </w:r>
            <w:r w:rsidRPr="008D1954">
              <w:rPr>
                <w:rFonts w:ascii="Times New Roman" w:eastAsia="Calibri" w:hAnsi="Times New Roman" w:cs="Times New Roman"/>
                <w:b/>
                <w:sz w:val="28"/>
                <w:szCs w:val="28"/>
              </w:rPr>
              <w:t xml:space="preserve"> год</w:t>
            </w:r>
          </w:p>
        </w:tc>
      </w:tr>
      <w:tr w:rsidR="009047C1" w:rsidRPr="00D47DCF" w:rsidTr="009047C1">
        <w:tc>
          <w:tcPr>
            <w:tcW w:w="594" w:type="dxa"/>
          </w:tcPr>
          <w:p w:rsidR="009047C1" w:rsidRPr="00D47DCF" w:rsidRDefault="009047C1" w:rsidP="009047C1">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229" w:type="dxa"/>
          </w:tcPr>
          <w:p w:rsidR="009047C1" w:rsidRPr="00D47DCF" w:rsidRDefault="009047C1" w:rsidP="009047C1">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xml:space="preserve">Кочковский </w:t>
            </w:r>
            <w:r>
              <w:rPr>
                <w:rFonts w:ascii="Times New Roman" w:eastAsia="Calibri" w:hAnsi="Times New Roman" w:cs="Times New Roman"/>
                <w:sz w:val="28"/>
                <w:szCs w:val="28"/>
              </w:rPr>
              <w:t>сельсовет</w:t>
            </w:r>
          </w:p>
        </w:tc>
        <w:tc>
          <w:tcPr>
            <w:tcW w:w="1843" w:type="dxa"/>
          </w:tcPr>
          <w:p w:rsidR="009047C1" w:rsidRPr="00D47DCF" w:rsidRDefault="009047C1" w:rsidP="009047C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5 055,4</w:t>
            </w:r>
          </w:p>
        </w:tc>
        <w:tc>
          <w:tcPr>
            <w:tcW w:w="1842" w:type="dxa"/>
          </w:tcPr>
          <w:p w:rsidR="009047C1" w:rsidRPr="00EA4348" w:rsidRDefault="009047C1" w:rsidP="009047C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5 695,2</w:t>
            </w:r>
          </w:p>
        </w:tc>
        <w:tc>
          <w:tcPr>
            <w:tcW w:w="1843" w:type="dxa"/>
          </w:tcPr>
          <w:p w:rsidR="009047C1" w:rsidRPr="00D47DCF" w:rsidRDefault="009047C1" w:rsidP="009047C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047C1" w:rsidRPr="00D47DCF" w:rsidTr="009047C1">
        <w:tc>
          <w:tcPr>
            <w:tcW w:w="594" w:type="dxa"/>
          </w:tcPr>
          <w:p w:rsidR="009047C1" w:rsidRPr="00D47DCF" w:rsidRDefault="009047C1" w:rsidP="009047C1">
            <w:pPr>
              <w:spacing w:after="0" w:line="240" w:lineRule="auto"/>
              <w:rPr>
                <w:rFonts w:ascii="Times New Roman" w:eastAsia="Calibri" w:hAnsi="Times New Roman" w:cs="Times New Roman"/>
                <w:b/>
                <w:sz w:val="28"/>
                <w:szCs w:val="28"/>
              </w:rPr>
            </w:pPr>
          </w:p>
        </w:tc>
        <w:tc>
          <w:tcPr>
            <w:tcW w:w="3229" w:type="dxa"/>
          </w:tcPr>
          <w:p w:rsidR="009047C1" w:rsidRPr="00D47DCF" w:rsidRDefault="009047C1" w:rsidP="009047C1">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9047C1" w:rsidRPr="0029107C" w:rsidRDefault="009047C1" w:rsidP="009047C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5 055</w:t>
            </w:r>
            <w:r w:rsidRPr="0029107C">
              <w:rPr>
                <w:rFonts w:ascii="Times New Roman" w:eastAsia="Calibri" w:hAnsi="Times New Roman" w:cs="Times New Roman"/>
                <w:b/>
                <w:sz w:val="28"/>
                <w:szCs w:val="28"/>
              </w:rPr>
              <w:t>,4</w:t>
            </w:r>
          </w:p>
        </w:tc>
        <w:tc>
          <w:tcPr>
            <w:tcW w:w="1842" w:type="dxa"/>
          </w:tcPr>
          <w:p w:rsidR="009047C1" w:rsidRPr="0029107C" w:rsidRDefault="009047C1" w:rsidP="009047C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5 695,2</w:t>
            </w:r>
          </w:p>
        </w:tc>
        <w:tc>
          <w:tcPr>
            <w:tcW w:w="1843" w:type="dxa"/>
          </w:tcPr>
          <w:p w:rsidR="009047C1" w:rsidRPr="0029107C" w:rsidRDefault="009047C1" w:rsidP="009047C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r>
    </w:tbl>
    <w:p w:rsidR="009047C1" w:rsidRPr="00D47DCF" w:rsidRDefault="009047C1" w:rsidP="009047C1">
      <w:pPr>
        <w:spacing w:after="0" w:line="240" w:lineRule="auto"/>
        <w:rPr>
          <w:rFonts w:ascii="Times New Roman" w:hAnsi="Times New Roman" w:cs="Times New Roman"/>
        </w:rPr>
      </w:pPr>
    </w:p>
    <w:p w:rsidR="009047C1" w:rsidRDefault="009047C1" w:rsidP="009047C1"/>
    <w:p w:rsidR="009047C1" w:rsidRDefault="009047C1" w:rsidP="009047C1"/>
    <w:p w:rsidR="009047C1" w:rsidRDefault="009047C1" w:rsidP="009047C1"/>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9047C1">
      <w:pPr>
        <w:spacing w:after="0" w:line="240" w:lineRule="auto"/>
        <w:rPr>
          <w:rFonts w:ascii="Times New Roman" w:hAnsi="Times New Roman"/>
          <w:b/>
          <w:sz w:val="32"/>
          <w:szCs w:val="32"/>
        </w:rPr>
      </w:pPr>
    </w:p>
    <w:p w:rsidR="009047C1" w:rsidRPr="00EA6476" w:rsidRDefault="009047C1" w:rsidP="009047C1">
      <w:pPr>
        <w:pStyle w:val="aa"/>
        <w:jc w:val="right"/>
        <w:rPr>
          <w:rFonts w:cs="Times New Roman"/>
        </w:rPr>
      </w:pPr>
      <w:r w:rsidRPr="00EA6476">
        <w:rPr>
          <w:rFonts w:cs="Times New Roman"/>
        </w:rPr>
        <w:t xml:space="preserve">Приложение </w:t>
      </w:r>
      <w:r>
        <w:rPr>
          <w:rFonts w:cs="Times New Roman"/>
        </w:rPr>
        <w:t xml:space="preserve">№ </w:t>
      </w:r>
      <w:r w:rsidRPr="00EA6476">
        <w:rPr>
          <w:rFonts w:cs="Times New Roman"/>
        </w:rPr>
        <w:t>1</w:t>
      </w:r>
      <w:r>
        <w:rPr>
          <w:rFonts w:cs="Times New Roman"/>
        </w:rPr>
        <w:t>0</w:t>
      </w:r>
    </w:p>
    <w:p w:rsidR="009047C1" w:rsidRPr="00EA6476" w:rsidRDefault="009047C1" w:rsidP="009047C1">
      <w:pPr>
        <w:pStyle w:val="aa"/>
        <w:jc w:val="right"/>
        <w:rPr>
          <w:rFonts w:cs="Times New Roman"/>
        </w:rPr>
      </w:pPr>
      <w:r w:rsidRPr="00EA6476">
        <w:rPr>
          <w:rFonts w:cs="Times New Roman"/>
        </w:rPr>
        <w:t xml:space="preserve">                                                            к решению Совета депутатов</w:t>
      </w:r>
    </w:p>
    <w:p w:rsidR="009047C1" w:rsidRPr="00CC50FF" w:rsidRDefault="009047C1" w:rsidP="009047C1">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9047C1" w:rsidRPr="00CC50FF" w:rsidRDefault="009047C1" w:rsidP="009047C1">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w:t>
      </w:r>
    </w:p>
    <w:p w:rsidR="009047C1" w:rsidRPr="00267C1B" w:rsidRDefault="009047C1" w:rsidP="009047C1">
      <w:pPr>
        <w:spacing w:after="0" w:line="240" w:lineRule="auto"/>
        <w:jc w:val="right"/>
        <w:rPr>
          <w:rFonts w:ascii="Times New Roman" w:hAnsi="Times New Roman"/>
          <w:sz w:val="24"/>
          <w:szCs w:val="24"/>
        </w:rPr>
      </w:pPr>
    </w:p>
    <w:p w:rsidR="009047C1" w:rsidRDefault="009047C1" w:rsidP="009047C1">
      <w:pPr>
        <w:pStyle w:val="11"/>
        <w:jc w:val="center"/>
        <w:rPr>
          <w:rFonts w:ascii="Times New Roman" w:hAnsi="Times New Roman"/>
          <w:b/>
          <w:sz w:val="24"/>
          <w:szCs w:val="24"/>
        </w:rPr>
      </w:pPr>
    </w:p>
    <w:p w:rsidR="009047C1" w:rsidRPr="00E72397" w:rsidRDefault="009047C1" w:rsidP="009047C1">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9047C1" w:rsidRPr="00E72397" w:rsidRDefault="009047C1" w:rsidP="009047C1">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9047C1" w:rsidRPr="00A2360C" w:rsidRDefault="009047C1" w:rsidP="009047C1">
      <w:pPr>
        <w:pStyle w:val="11"/>
        <w:jc w:val="right"/>
        <w:rPr>
          <w:rFonts w:ascii="Times New Roman" w:hAnsi="Times New Roman"/>
          <w:sz w:val="24"/>
          <w:szCs w:val="24"/>
        </w:rPr>
      </w:pPr>
      <w:r w:rsidRPr="00A2360C">
        <w:rPr>
          <w:rFonts w:ascii="Times New Roman" w:hAnsi="Times New Roman"/>
          <w:sz w:val="24"/>
          <w:szCs w:val="24"/>
        </w:rPr>
        <w:t>таблица 1</w:t>
      </w:r>
    </w:p>
    <w:p w:rsidR="009047C1" w:rsidRPr="00A2360C" w:rsidRDefault="009047C1" w:rsidP="009047C1">
      <w:pPr>
        <w:pStyle w:val="11"/>
        <w:jc w:val="right"/>
        <w:rPr>
          <w:rFonts w:ascii="Times New Roman" w:hAnsi="Times New Roman"/>
          <w:sz w:val="24"/>
          <w:szCs w:val="24"/>
        </w:rPr>
      </w:pPr>
    </w:p>
    <w:p w:rsidR="009047C1" w:rsidRDefault="009047C1" w:rsidP="009047C1">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9047C1" w:rsidRDefault="009047C1" w:rsidP="009047C1">
      <w:pPr>
        <w:pStyle w:val="11"/>
        <w:jc w:val="center"/>
        <w:rPr>
          <w:rFonts w:ascii="Times New Roman" w:hAnsi="Times New Roman"/>
          <w:bCs/>
          <w:color w:val="000000"/>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9047C1" w:rsidRPr="006E781F" w:rsidRDefault="009047C1" w:rsidP="009047C1">
      <w:pPr>
        <w:pStyle w:val="11"/>
        <w:jc w:val="center"/>
        <w:rPr>
          <w:rFonts w:ascii="Times New Roman" w:hAnsi="Times New Roman"/>
          <w:sz w:val="28"/>
          <w:szCs w:val="28"/>
        </w:rPr>
      </w:pPr>
    </w:p>
    <w:p w:rsidR="009047C1" w:rsidRPr="00347610" w:rsidRDefault="009047C1" w:rsidP="009047C1">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3182"/>
        <w:gridCol w:w="1756"/>
        <w:gridCol w:w="1756"/>
        <w:gridCol w:w="2158"/>
      </w:tblGrid>
      <w:tr w:rsidR="009047C1" w:rsidRPr="00A75C68" w:rsidTr="009047C1">
        <w:trPr>
          <w:trHeight w:val="324"/>
        </w:trPr>
        <w:tc>
          <w:tcPr>
            <w:tcW w:w="895" w:type="dxa"/>
            <w:vMerge w:val="restart"/>
          </w:tcPr>
          <w:p w:rsidR="009047C1" w:rsidRPr="00A75C68" w:rsidRDefault="009047C1" w:rsidP="009047C1">
            <w:pPr>
              <w:pStyle w:val="11"/>
              <w:rPr>
                <w:rFonts w:ascii="Times New Roman" w:hAnsi="Times New Roman"/>
                <w:sz w:val="24"/>
                <w:szCs w:val="24"/>
              </w:rPr>
            </w:pPr>
            <w:r w:rsidRPr="00A75C68">
              <w:rPr>
                <w:rFonts w:ascii="Times New Roman" w:hAnsi="Times New Roman"/>
                <w:sz w:val="24"/>
                <w:szCs w:val="24"/>
              </w:rPr>
              <w:t>№ п/п</w:t>
            </w:r>
          </w:p>
        </w:tc>
        <w:tc>
          <w:tcPr>
            <w:tcW w:w="3182" w:type="dxa"/>
            <w:vMerge w:val="restart"/>
          </w:tcPr>
          <w:p w:rsidR="009047C1" w:rsidRPr="005A7508" w:rsidRDefault="009047C1" w:rsidP="009047C1">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5670" w:type="dxa"/>
            <w:gridSpan w:val="3"/>
          </w:tcPr>
          <w:p w:rsidR="009047C1" w:rsidRDefault="009047C1" w:rsidP="009047C1">
            <w:pPr>
              <w:spacing w:line="240" w:lineRule="auto"/>
              <w:jc w:val="center"/>
            </w:pPr>
            <w:r w:rsidRPr="005A7508">
              <w:rPr>
                <w:rFonts w:ascii="Times New Roman" w:hAnsi="Times New Roman"/>
                <w:b/>
                <w:sz w:val="24"/>
                <w:szCs w:val="24"/>
              </w:rPr>
              <w:t xml:space="preserve">Сумма </w:t>
            </w:r>
          </w:p>
        </w:tc>
      </w:tr>
      <w:tr w:rsidR="009047C1" w:rsidRPr="00A75C68" w:rsidTr="009047C1">
        <w:trPr>
          <w:trHeight w:val="504"/>
        </w:trPr>
        <w:tc>
          <w:tcPr>
            <w:tcW w:w="895" w:type="dxa"/>
            <w:vMerge/>
          </w:tcPr>
          <w:p w:rsidR="009047C1" w:rsidRPr="00A75C68" w:rsidRDefault="009047C1" w:rsidP="009047C1">
            <w:pPr>
              <w:pStyle w:val="11"/>
              <w:rPr>
                <w:rFonts w:ascii="Times New Roman" w:hAnsi="Times New Roman"/>
                <w:sz w:val="24"/>
                <w:szCs w:val="24"/>
              </w:rPr>
            </w:pPr>
          </w:p>
        </w:tc>
        <w:tc>
          <w:tcPr>
            <w:tcW w:w="3182" w:type="dxa"/>
            <w:vMerge/>
          </w:tcPr>
          <w:p w:rsidR="009047C1" w:rsidRPr="005A7508" w:rsidRDefault="009047C1" w:rsidP="009047C1">
            <w:pPr>
              <w:pStyle w:val="11"/>
              <w:rPr>
                <w:rFonts w:ascii="Times New Roman" w:hAnsi="Times New Roman"/>
                <w:b/>
                <w:sz w:val="24"/>
                <w:szCs w:val="24"/>
              </w:rPr>
            </w:pPr>
          </w:p>
        </w:tc>
        <w:tc>
          <w:tcPr>
            <w:tcW w:w="1756" w:type="dxa"/>
          </w:tcPr>
          <w:p w:rsidR="009047C1" w:rsidRPr="005A7508" w:rsidRDefault="009047C1" w:rsidP="009047C1">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756" w:type="dxa"/>
          </w:tcPr>
          <w:p w:rsidR="009047C1" w:rsidRPr="003D4950" w:rsidRDefault="009047C1" w:rsidP="009047C1">
            <w:pPr>
              <w:spacing w:line="240" w:lineRule="auto"/>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4</w:t>
            </w:r>
            <w:r w:rsidRPr="003D4950">
              <w:rPr>
                <w:rFonts w:ascii="Times New Roman" w:hAnsi="Times New Roman"/>
                <w:b/>
                <w:sz w:val="24"/>
                <w:szCs w:val="24"/>
              </w:rPr>
              <w:t xml:space="preserve"> год</w:t>
            </w:r>
          </w:p>
        </w:tc>
        <w:tc>
          <w:tcPr>
            <w:tcW w:w="2158" w:type="dxa"/>
          </w:tcPr>
          <w:p w:rsidR="009047C1" w:rsidRPr="003D4950" w:rsidRDefault="009047C1" w:rsidP="009047C1">
            <w:pPr>
              <w:spacing w:line="240" w:lineRule="auto"/>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5</w:t>
            </w:r>
            <w:r w:rsidRPr="003D4950">
              <w:rPr>
                <w:rFonts w:ascii="Times New Roman" w:hAnsi="Times New Roman"/>
                <w:b/>
                <w:sz w:val="24"/>
                <w:szCs w:val="24"/>
              </w:rPr>
              <w:t xml:space="preserve"> год</w:t>
            </w:r>
          </w:p>
        </w:tc>
      </w:tr>
      <w:tr w:rsidR="009047C1" w:rsidRPr="00A75C68" w:rsidTr="009047C1">
        <w:tc>
          <w:tcPr>
            <w:tcW w:w="895" w:type="dxa"/>
          </w:tcPr>
          <w:p w:rsidR="009047C1" w:rsidRDefault="009047C1" w:rsidP="009047C1">
            <w:pPr>
              <w:pStyle w:val="11"/>
              <w:spacing w:line="276" w:lineRule="auto"/>
              <w:rPr>
                <w:rFonts w:ascii="Times New Roman" w:hAnsi="Times New Roman"/>
                <w:sz w:val="24"/>
                <w:szCs w:val="24"/>
              </w:rPr>
            </w:pPr>
            <w:r>
              <w:rPr>
                <w:rFonts w:ascii="Times New Roman" w:hAnsi="Times New Roman"/>
                <w:sz w:val="24"/>
                <w:szCs w:val="24"/>
              </w:rPr>
              <w:t>1.</w:t>
            </w:r>
          </w:p>
        </w:tc>
        <w:tc>
          <w:tcPr>
            <w:tcW w:w="3182" w:type="dxa"/>
          </w:tcPr>
          <w:p w:rsidR="009047C1" w:rsidRPr="009047C1" w:rsidRDefault="009047C1" w:rsidP="009047C1">
            <w:pPr>
              <w:rPr>
                <w:rFonts w:ascii="Times New Roman" w:hAnsi="Times New Roman" w:cs="Times New Roman"/>
                <w:b/>
                <w:sz w:val="28"/>
                <w:szCs w:val="28"/>
              </w:rPr>
            </w:pPr>
            <w:r w:rsidRPr="009047C1">
              <w:rPr>
                <w:rFonts w:ascii="Times New Roman" w:hAnsi="Times New Roman" w:cs="Times New Roman"/>
                <w:b/>
                <w:sz w:val="28"/>
                <w:szCs w:val="28"/>
              </w:rPr>
              <w:t>ООО «Кочковский склад»</w:t>
            </w:r>
          </w:p>
        </w:tc>
        <w:tc>
          <w:tcPr>
            <w:tcW w:w="1756" w:type="dxa"/>
          </w:tcPr>
          <w:p w:rsidR="009047C1" w:rsidRPr="00222150" w:rsidRDefault="009047C1" w:rsidP="009047C1">
            <w:pPr>
              <w:jc w:val="center"/>
            </w:pPr>
            <w:r w:rsidRPr="00222150">
              <w:rPr>
                <w:rFonts w:ascii="Times New Roman" w:hAnsi="Times New Roman" w:cs="Times New Roman"/>
                <w:sz w:val="28"/>
                <w:szCs w:val="28"/>
              </w:rPr>
              <w:t>14 277,15736</w:t>
            </w:r>
          </w:p>
        </w:tc>
        <w:tc>
          <w:tcPr>
            <w:tcW w:w="1756" w:type="dxa"/>
          </w:tcPr>
          <w:p w:rsidR="009047C1" w:rsidRPr="00BC68BA" w:rsidRDefault="009047C1" w:rsidP="009047C1">
            <w:pPr>
              <w:jc w:val="center"/>
            </w:pPr>
            <w:r w:rsidRPr="00BC68BA">
              <w:rPr>
                <w:rFonts w:ascii="Times New Roman" w:hAnsi="Times New Roman" w:cs="Times New Roman"/>
                <w:sz w:val="28"/>
                <w:szCs w:val="28"/>
              </w:rPr>
              <w:t>10 134,01016</w:t>
            </w:r>
          </w:p>
        </w:tc>
        <w:tc>
          <w:tcPr>
            <w:tcW w:w="2158" w:type="dxa"/>
          </w:tcPr>
          <w:p w:rsidR="009047C1" w:rsidRPr="00BC68BA" w:rsidRDefault="009047C1" w:rsidP="009047C1">
            <w:pPr>
              <w:jc w:val="center"/>
            </w:pPr>
            <w:r w:rsidRPr="00BC68BA">
              <w:rPr>
                <w:rFonts w:ascii="Times New Roman" w:hAnsi="Times New Roman" w:cs="Times New Roman"/>
                <w:sz w:val="28"/>
                <w:szCs w:val="28"/>
              </w:rPr>
              <w:t>10 134,01016</w:t>
            </w:r>
          </w:p>
        </w:tc>
      </w:tr>
      <w:tr w:rsidR="009047C1" w:rsidRPr="00A75C68" w:rsidTr="009047C1">
        <w:tc>
          <w:tcPr>
            <w:tcW w:w="895" w:type="dxa"/>
          </w:tcPr>
          <w:p w:rsidR="009047C1" w:rsidRPr="00A75C68" w:rsidRDefault="009047C1" w:rsidP="009047C1">
            <w:pPr>
              <w:pStyle w:val="11"/>
              <w:spacing w:line="276" w:lineRule="auto"/>
              <w:rPr>
                <w:rFonts w:ascii="Times New Roman" w:hAnsi="Times New Roman"/>
                <w:b/>
                <w:sz w:val="24"/>
                <w:szCs w:val="24"/>
              </w:rPr>
            </w:pPr>
          </w:p>
        </w:tc>
        <w:tc>
          <w:tcPr>
            <w:tcW w:w="3182" w:type="dxa"/>
          </w:tcPr>
          <w:p w:rsidR="009047C1" w:rsidRPr="00E337D8" w:rsidRDefault="009047C1" w:rsidP="009047C1">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Pr="00E337D8" w:rsidRDefault="009047C1" w:rsidP="009047C1">
            <w:pPr>
              <w:rPr>
                <w:rFonts w:ascii="Times New Roman" w:hAnsi="Times New Roman" w:cs="Times New Roman"/>
                <w:sz w:val="28"/>
                <w:szCs w:val="28"/>
              </w:rPr>
            </w:pPr>
          </w:p>
        </w:tc>
        <w:tc>
          <w:tcPr>
            <w:tcW w:w="1756" w:type="dxa"/>
          </w:tcPr>
          <w:p w:rsidR="009047C1" w:rsidRPr="00E337D8" w:rsidRDefault="009047C1" w:rsidP="009047C1">
            <w:pPr>
              <w:rPr>
                <w:rFonts w:ascii="Times New Roman" w:hAnsi="Times New Roman" w:cs="Times New Roman"/>
                <w:sz w:val="28"/>
                <w:szCs w:val="28"/>
              </w:rPr>
            </w:pPr>
          </w:p>
        </w:tc>
        <w:tc>
          <w:tcPr>
            <w:tcW w:w="2158" w:type="dxa"/>
          </w:tcPr>
          <w:p w:rsidR="009047C1" w:rsidRPr="00E337D8" w:rsidRDefault="009047C1" w:rsidP="009047C1">
            <w:pPr>
              <w:rPr>
                <w:rFonts w:ascii="Times New Roman" w:hAnsi="Times New Roman" w:cs="Times New Roman"/>
                <w:sz w:val="28"/>
                <w:szCs w:val="28"/>
              </w:rPr>
            </w:pPr>
          </w:p>
        </w:tc>
      </w:tr>
      <w:tr w:rsidR="009047C1" w:rsidRPr="00A75C68" w:rsidTr="009047C1">
        <w:tc>
          <w:tcPr>
            <w:tcW w:w="895" w:type="dxa"/>
          </w:tcPr>
          <w:p w:rsidR="009047C1" w:rsidRPr="00A75C68" w:rsidRDefault="009047C1" w:rsidP="009047C1">
            <w:pPr>
              <w:pStyle w:val="11"/>
              <w:spacing w:line="276" w:lineRule="auto"/>
              <w:rPr>
                <w:rFonts w:ascii="Times New Roman" w:hAnsi="Times New Roman"/>
                <w:b/>
                <w:sz w:val="24"/>
                <w:szCs w:val="24"/>
              </w:rPr>
            </w:pPr>
          </w:p>
        </w:tc>
        <w:tc>
          <w:tcPr>
            <w:tcW w:w="3182" w:type="dxa"/>
          </w:tcPr>
          <w:p w:rsidR="009047C1" w:rsidRPr="00E337D8" w:rsidRDefault="009047C1" w:rsidP="009047C1">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E337D8" w:rsidRDefault="009047C1" w:rsidP="009047C1">
            <w:pPr>
              <w:jc w:val="center"/>
              <w:rPr>
                <w:rFonts w:ascii="Times New Roman" w:hAnsi="Times New Roman" w:cs="Times New Roman"/>
                <w:sz w:val="28"/>
                <w:szCs w:val="28"/>
              </w:rPr>
            </w:pPr>
            <w:r>
              <w:rPr>
                <w:rFonts w:ascii="Times New Roman" w:hAnsi="Times New Roman" w:cs="Times New Roman"/>
                <w:sz w:val="28"/>
                <w:szCs w:val="28"/>
              </w:rPr>
              <w:t>14 063,00000</w:t>
            </w:r>
          </w:p>
        </w:tc>
        <w:tc>
          <w:tcPr>
            <w:tcW w:w="1756" w:type="dxa"/>
          </w:tcPr>
          <w:p w:rsidR="009047C1" w:rsidRDefault="009047C1" w:rsidP="009047C1">
            <w:pPr>
              <w:jc w:val="center"/>
            </w:pPr>
            <w:r w:rsidRPr="0075743C">
              <w:rPr>
                <w:rFonts w:ascii="Times New Roman" w:hAnsi="Times New Roman" w:cs="Times New Roman"/>
                <w:sz w:val="28"/>
                <w:szCs w:val="28"/>
              </w:rPr>
              <w:t>9 982,000</w:t>
            </w:r>
            <w:r>
              <w:rPr>
                <w:rFonts w:ascii="Times New Roman" w:hAnsi="Times New Roman" w:cs="Times New Roman"/>
                <w:sz w:val="28"/>
                <w:szCs w:val="28"/>
              </w:rPr>
              <w:t>00</w:t>
            </w:r>
          </w:p>
        </w:tc>
        <w:tc>
          <w:tcPr>
            <w:tcW w:w="2158" w:type="dxa"/>
          </w:tcPr>
          <w:p w:rsidR="009047C1" w:rsidRDefault="009047C1" w:rsidP="009047C1">
            <w:pPr>
              <w:jc w:val="center"/>
            </w:pPr>
            <w:r w:rsidRPr="0075743C">
              <w:rPr>
                <w:rFonts w:ascii="Times New Roman" w:hAnsi="Times New Roman" w:cs="Times New Roman"/>
                <w:sz w:val="28"/>
                <w:szCs w:val="28"/>
              </w:rPr>
              <w:t>9 982,000</w:t>
            </w:r>
            <w:r>
              <w:rPr>
                <w:rFonts w:ascii="Times New Roman" w:hAnsi="Times New Roman" w:cs="Times New Roman"/>
                <w:sz w:val="28"/>
                <w:szCs w:val="28"/>
              </w:rPr>
              <w:t>00</w:t>
            </w:r>
          </w:p>
        </w:tc>
      </w:tr>
      <w:tr w:rsidR="009047C1" w:rsidRPr="00A75C68" w:rsidTr="009047C1">
        <w:tc>
          <w:tcPr>
            <w:tcW w:w="895" w:type="dxa"/>
          </w:tcPr>
          <w:p w:rsidR="009047C1" w:rsidRPr="00A75C68" w:rsidRDefault="009047C1" w:rsidP="009047C1">
            <w:pPr>
              <w:pStyle w:val="11"/>
              <w:spacing w:line="276" w:lineRule="auto"/>
              <w:rPr>
                <w:rFonts w:ascii="Times New Roman" w:hAnsi="Times New Roman"/>
                <w:b/>
                <w:sz w:val="24"/>
                <w:szCs w:val="24"/>
              </w:rPr>
            </w:pPr>
          </w:p>
        </w:tc>
        <w:tc>
          <w:tcPr>
            <w:tcW w:w="3182" w:type="dxa"/>
          </w:tcPr>
          <w:p w:rsidR="009047C1" w:rsidRPr="00E337D8" w:rsidRDefault="009047C1" w:rsidP="009047C1">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E337D8" w:rsidRDefault="009047C1" w:rsidP="009047C1">
            <w:pPr>
              <w:jc w:val="center"/>
              <w:rPr>
                <w:rFonts w:ascii="Times New Roman" w:hAnsi="Times New Roman" w:cs="Times New Roman"/>
                <w:sz w:val="28"/>
                <w:szCs w:val="28"/>
              </w:rPr>
            </w:pPr>
            <w:r>
              <w:rPr>
                <w:rFonts w:ascii="Times New Roman" w:hAnsi="Times New Roman" w:cs="Times New Roman"/>
                <w:sz w:val="28"/>
                <w:szCs w:val="28"/>
              </w:rPr>
              <w:t>214,15736</w:t>
            </w:r>
          </w:p>
        </w:tc>
        <w:tc>
          <w:tcPr>
            <w:tcW w:w="1756" w:type="dxa"/>
          </w:tcPr>
          <w:p w:rsidR="009047C1" w:rsidRDefault="009047C1" w:rsidP="009047C1">
            <w:pPr>
              <w:jc w:val="center"/>
            </w:pPr>
            <w:r w:rsidRPr="00885460">
              <w:rPr>
                <w:rFonts w:ascii="Times New Roman" w:hAnsi="Times New Roman" w:cs="Times New Roman"/>
                <w:sz w:val="28"/>
                <w:szCs w:val="28"/>
              </w:rPr>
              <w:t>152,01016</w:t>
            </w:r>
          </w:p>
        </w:tc>
        <w:tc>
          <w:tcPr>
            <w:tcW w:w="2158" w:type="dxa"/>
          </w:tcPr>
          <w:p w:rsidR="009047C1" w:rsidRDefault="009047C1" w:rsidP="009047C1">
            <w:pPr>
              <w:jc w:val="center"/>
            </w:pPr>
            <w:r w:rsidRPr="00885460">
              <w:rPr>
                <w:rFonts w:ascii="Times New Roman" w:hAnsi="Times New Roman" w:cs="Times New Roman"/>
                <w:sz w:val="28"/>
                <w:szCs w:val="28"/>
              </w:rPr>
              <w:t>152,01016</w:t>
            </w:r>
          </w:p>
        </w:tc>
      </w:tr>
      <w:tr w:rsidR="009047C1" w:rsidRPr="00A75C68" w:rsidTr="009047C1">
        <w:tc>
          <w:tcPr>
            <w:tcW w:w="895" w:type="dxa"/>
          </w:tcPr>
          <w:p w:rsidR="009047C1" w:rsidRPr="00A75C68" w:rsidRDefault="009047C1" w:rsidP="009047C1">
            <w:pPr>
              <w:pStyle w:val="11"/>
              <w:spacing w:line="276" w:lineRule="auto"/>
              <w:rPr>
                <w:rFonts w:ascii="Times New Roman" w:hAnsi="Times New Roman"/>
                <w:b/>
                <w:sz w:val="24"/>
                <w:szCs w:val="24"/>
              </w:rPr>
            </w:pPr>
          </w:p>
        </w:tc>
        <w:tc>
          <w:tcPr>
            <w:tcW w:w="3182" w:type="dxa"/>
          </w:tcPr>
          <w:p w:rsidR="009047C1" w:rsidRPr="00E337D8" w:rsidRDefault="009047C1" w:rsidP="009047C1">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9047C1" w:rsidRPr="00E337D8" w:rsidRDefault="009047C1" w:rsidP="009047C1">
            <w:pPr>
              <w:rPr>
                <w:rFonts w:ascii="Times New Roman" w:hAnsi="Times New Roman" w:cs="Times New Roman"/>
                <w:b/>
                <w:sz w:val="28"/>
                <w:szCs w:val="28"/>
              </w:rPr>
            </w:pPr>
            <w:r>
              <w:rPr>
                <w:rFonts w:ascii="Times New Roman" w:hAnsi="Times New Roman" w:cs="Times New Roman"/>
                <w:b/>
                <w:sz w:val="28"/>
                <w:szCs w:val="28"/>
              </w:rPr>
              <w:t>14 277,15736</w:t>
            </w:r>
          </w:p>
        </w:tc>
        <w:tc>
          <w:tcPr>
            <w:tcW w:w="1756" w:type="dxa"/>
          </w:tcPr>
          <w:p w:rsidR="009047C1" w:rsidRDefault="009047C1" w:rsidP="009047C1">
            <w:pPr>
              <w:jc w:val="center"/>
            </w:pPr>
            <w:r w:rsidRPr="00E84BF8">
              <w:rPr>
                <w:rFonts w:ascii="Times New Roman" w:hAnsi="Times New Roman" w:cs="Times New Roman"/>
                <w:b/>
                <w:sz w:val="28"/>
                <w:szCs w:val="28"/>
              </w:rPr>
              <w:t>10 134,01016</w:t>
            </w:r>
          </w:p>
        </w:tc>
        <w:tc>
          <w:tcPr>
            <w:tcW w:w="2158" w:type="dxa"/>
          </w:tcPr>
          <w:p w:rsidR="009047C1" w:rsidRDefault="009047C1" w:rsidP="009047C1">
            <w:pPr>
              <w:jc w:val="center"/>
            </w:pPr>
            <w:r w:rsidRPr="00E84BF8">
              <w:rPr>
                <w:rFonts w:ascii="Times New Roman" w:hAnsi="Times New Roman" w:cs="Times New Roman"/>
                <w:b/>
                <w:sz w:val="28"/>
                <w:szCs w:val="28"/>
              </w:rPr>
              <w:t>10 134,01016</w:t>
            </w:r>
          </w:p>
        </w:tc>
      </w:tr>
    </w:tbl>
    <w:p w:rsidR="009047C1" w:rsidRPr="00347610" w:rsidRDefault="009047C1" w:rsidP="009047C1">
      <w:pPr>
        <w:pStyle w:val="11"/>
        <w:rPr>
          <w:rFonts w:ascii="Times New Roman" w:hAnsi="Times New Roman"/>
          <w:b/>
          <w:sz w:val="24"/>
          <w:szCs w:val="24"/>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9047C1" w:rsidRDefault="009047C1"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9047C1" w:rsidRDefault="009047C1" w:rsidP="009047C1">
      <w:pPr>
        <w:pStyle w:val="aa"/>
        <w:jc w:val="right"/>
        <w:rPr>
          <w:rFonts w:cs="Times New Roman"/>
        </w:rPr>
      </w:pPr>
      <w:r w:rsidRPr="00CA3E2E">
        <w:rPr>
          <w:rFonts w:cs="Times New Roman"/>
        </w:rPr>
        <w:t xml:space="preserve">Приложение </w:t>
      </w:r>
      <w:r>
        <w:rPr>
          <w:rFonts w:cs="Times New Roman"/>
        </w:rPr>
        <w:t xml:space="preserve">№ </w:t>
      </w:r>
      <w:r w:rsidRPr="00CA3E2E">
        <w:rPr>
          <w:rFonts w:cs="Times New Roman"/>
        </w:rPr>
        <w:t>1</w:t>
      </w:r>
      <w:r>
        <w:rPr>
          <w:rFonts w:cs="Times New Roman"/>
        </w:rPr>
        <w:t>1</w:t>
      </w:r>
    </w:p>
    <w:p w:rsidR="009047C1" w:rsidRPr="00EA6476" w:rsidRDefault="009047C1" w:rsidP="009047C1">
      <w:pPr>
        <w:pStyle w:val="aa"/>
        <w:jc w:val="right"/>
        <w:rPr>
          <w:rFonts w:cs="Times New Roman"/>
        </w:rPr>
      </w:pPr>
      <w:r w:rsidRPr="00EA6476">
        <w:rPr>
          <w:rFonts w:cs="Times New Roman"/>
        </w:rPr>
        <w:t xml:space="preserve">                                                            к решению Совета депутатов</w:t>
      </w:r>
    </w:p>
    <w:p w:rsidR="009047C1" w:rsidRPr="00CC50FF" w:rsidRDefault="009047C1" w:rsidP="009047C1">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9047C1" w:rsidRPr="00CC50FF" w:rsidRDefault="009047C1" w:rsidP="009047C1">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 </w:t>
      </w:r>
    </w:p>
    <w:p w:rsidR="009047C1" w:rsidRPr="00267C1B" w:rsidRDefault="009047C1" w:rsidP="009047C1">
      <w:pPr>
        <w:spacing w:after="0" w:line="240" w:lineRule="auto"/>
        <w:jc w:val="right"/>
        <w:rPr>
          <w:rFonts w:ascii="Times New Roman" w:hAnsi="Times New Roman"/>
          <w:sz w:val="24"/>
          <w:szCs w:val="24"/>
        </w:rPr>
      </w:pPr>
    </w:p>
    <w:p w:rsidR="009047C1" w:rsidRDefault="009047C1" w:rsidP="009047C1">
      <w:pPr>
        <w:pStyle w:val="11"/>
        <w:jc w:val="center"/>
        <w:rPr>
          <w:rFonts w:ascii="Times New Roman" w:hAnsi="Times New Roman"/>
          <w:b/>
          <w:sz w:val="24"/>
          <w:szCs w:val="24"/>
        </w:rPr>
      </w:pPr>
    </w:p>
    <w:p w:rsidR="009047C1" w:rsidRPr="00E72397" w:rsidRDefault="009047C1" w:rsidP="009047C1">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бесперебойной работы объектов </w:t>
      </w:r>
      <w:r w:rsidRPr="00E72397">
        <w:rPr>
          <w:rFonts w:ascii="Times New Roman" w:hAnsi="Times New Roman"/>
          <w:b/>
          <w:sz w:val="28"/>
          <w:szCs w:val="28"/>
        </w:rPr>
        <w:t xml:space="preserve">жилищно-коммунального хозяйства </w:t>
      </w:r>
      <w:r>
        <w:rPr>
          <w:rFonts w:ascii="Times New Roman" w:hAnsi="Times New Roman"/>
          <w:b/>
          <w:sz w:val="28"/>
          <w:szCs w:val="28"/>
        </w:rPr>
        <w:t xml:space="preserve">Кочковского района Новосибирской области к работе в осенне-зимний период подпрограммы </w:t>
      </w:r>
      <w:r w:rsidRPr="00E72397">
        <w:rPr>
          <w:rFonts w:ascii="Times New Roman" w:hAnsi="Times New Roman"/>
          <w:b/>
          <w:sz w:val="28"/>
          <w:szCs w:val="28"/>
        </w:rPr>
        <w:t>«Безопасность жилищно-коммунального хозяйства» государственной программы Новосибирской области «Жилищно-коммунальное хозяйство</w:t>
      </w:r>
      <w:r>
        <w:rPr>
          <w:rFonts w:ascii="Times New Roman" w:hAnsi="Times New Roman"/>
          <w:b/>
          <w:sz w:val="28"/>
          <w:szCs w:val="28"/>
        </w:rPr>
        <w:t xml:space="preserve"> </w:t>
      </w: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9047C1" w:rsidRPr="00A2360C" w:rsidRDefault="009047C1" w:rsidP="009047C1">
      <w:pPr>
        <w:pStyle w:val="11"/>
        <w:jc w:val="right"/>
        <w:rPr>
          <w:rFonts w:ascii="Times New Roman" w:hAnsi="Times New Roman"/>
          <w:sz w:val="24"/>
          <w:szCs w:val="24"/>
        </w:rPr>
      </w:pPr>
      <w:r w:rsidRPr="00A2360C">
        <w:rPr>
          <w:rFonts w:ascii="Times New Roman" w:hAnsi="Times New Roman"/>
          <w:sz w:val="24"/>
          <w:szCs w:val="24"/>
        </w:rPr>
        <w:t>таблица 1</w:t>
      </w:r>
    </w:p>
    <w:p w:rsidR="009047C1" w:rsidRPr="00A2360C" w:rsidRDefault="009047C1" w:rsidP="009047C1">
      <w:pPr>
        <w:pStyle w:val="11"/>
        <w:jc w:val="right"/>
        <w:rPr>
          <w:rFonts w:ascii="Times New Roman" w:hAnsi="Times New Roman"/>
          <w:sz w:val="24"/>
          <w:szCs w:val="24"/>
        </w:rPr>
      </w:pPr>
    </w:p>
    <w:p w:rsidR="009047C1" w:rsidRPr="002D53C5" w:rsidRDefault="009047C1" w:rsidP="009047C1">
      <w:pPr>
        <w:pStyle w:val="11"/>
        <w:jc w:val="center"/>
        <w:rPr>
          <w:rFonts w:ascii="Times New Roman" w:hAnsi="Times New Roman"/>
          <w:sz w:val="28"/>
          <w:szCs w:val="28"/>
        </w:rPr>
      </w:pPr>
      <w:r w:rsidRPr="002D53C5">
        <w:rPr>
          <w:rFonts w:ascii="Times New Roman" w:hAnsi="Times New Roman"/>
          <w:sz w:val="28"/>
          <w:szCs w:val="28"/>
        </w:rPr>
        <w:t xml:space="preserve">Субсидии на реализацию мероприятий по организации бесперебойной работы объектов жилищно-коммунального 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9047C1" w:rsidRPr="002D53C5" w:rsidRDefault="009047C1" w:rsidP="009047C1">
      <w:pPr>
        <w:pStyle w:val="11"/>
        <w:jc w:val="center"/>
        <w:rPr>
          <w:rFonts w:ascii="Times New Roman" w:hAnsi="Times New Roman"/>
          <w:sz w:val="28"/>
          <w:szCs w:val="28"/>
        </w:rPr>
      </w:pPr>
      <w:r w:rsidRPr="002D53C5">
        <w:rPr>
          <w:rFonts w:ascii="Times New Roman" w:hAnsi="Times New Roman"/>
          <w:sz w:val="28"/>
          <w:szCs w:val="28"/>
        </w:rPr>
        <w:t>Новосибирской области»</w:t>
      </w:r>
      <w:r w:rsidRPr="002D53C5">
        <w:rPr>
          <w:rFonts w:ascii="Times New Roman" w:hAnsi="Times New Roman"/>
          <w:bCs/>
          <w:color w:val="000000"/>
          <w:sz w:val="24"/>
          <w:szCs w:val="24"/>
        </w:rPr>
        <w:t xml:space="preserve"> </w:t>
      </w:r>
      <w:r w:rsidRPr="002D53C5">
        <w:rPr>
          <w:rFonts w:ascii="Times New Roman" w:hAnsi="Times New Roman"/>
          <w:bCs/>
          <w:color w:val="000000"/>
          <w:sz w:val="28"/>
          <w:szCs w:val="28"/>
        </w:rPr>
        <w:t>на 202</w:t>
      </w:r>
      <w:r>
        <w:rPr>
          <w:rFonts w:ascii="Times New Roman" w:hAnsi="Times New Roman"/>
          <w:bCs/>
          <w:color w:val="000000"/>
          <w:sz w:val="28"/>
          <w:szCs w:val="28"/>
        </w:rPr>
        <w:t>3</w:t>
      </w:r>
      <w:r w:rsidRPr="002D53C5">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D50F55" w:rsidRDefault="00D50F55" w:rsidP="009047C1">
      <w:pPr>
        <w:pStyle w:val="11"/>
        <w:jc w:val="right"/>
        <w:rPr>
          <w:rFonts w:ascii="Times New Roman" w:hAnsi="Times New Roman"/>
          <w:sz w:val="24"/>
          <w:szCs w:val="24"/>
        </w:rPr>
      </w:pPr>
    </w:p>
    <w:p w:rsidR="009047C1" w:rsidRPr="00347610" w:rsidRDefault="009047C1" w:rsidP="009047C1">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3504"/>
        <w:gridCol w:w="1756"/>
        <w:gridCol w:w="1608"/>
        <w:gridCol w:w="1608"/>
      </w:tblGrid>
      <w:tr w:rsidR="009047C1" w:rsidRPr="00A75C68" w:rsidTr="009047C1">
        <w:trPr>
          <w:trHeight w:val="312"/>
        </w:trPr>
        <w:tc>
          <w:tcPr>
            <w:tcW w:w="869" w:type="dxa"/>
            <w:vMerge w:val="restart"/>
          </w:tcPr>
          <w:p w:rsidR="009047C1" w:rsidRPr="003C51F0" w:rsidRDefault="009047C1" w:rsidP="009047C1">
            <w:pPr>
              <w:pStyle w:val="11"/>
              <w:rPr>
                <w:rFonts w:ascii="Times New Roman" w:hAnsi="Times New Roman"/>
                <w:b/>
                <w:sz w:val="24"/>
                <w:szCs w:val="24"/>
              </w:rPr>
            </w:pPr>
            <w:r w:rsidRPr="003C51F0">
              <w:rPr>
                <w:rFonts w:ascii="Times New Roman" w:hAnsi="Times New Roman"/>
                <w:b/>
                <w:sz w:val="24"/>
                <w:szCs w:val="24"/>
              </w:rPr>
              <w:t>№ п/п</w:t>
            </w:r>
          </w:p>
        </w:tc>
        <w:tc>
          <w:tcPr>
            <w:tcW w:w="3504" w:type="dxa"/>
            <w:vMerge w:val="restart"/>
          </w:tcPr>
          <w:p w:rsidR="009047C1" w:rsidRPr="005A7508" w:rsidRDefault="009047C1" w:rsidP="009047C1">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4972" w:type="dxa"/>
            <w:gridSpan w:val="3"/>
          </w:tcPr>
          <w:p w:rsidR="009047C1" w:rsidRDefault="009047C1" w:rsidP="009047C1">
            <w:pPr>
              <w:jc w:val="center"/>
            </w:pPr>
            <w:r w:rsidRPr="005A7508">
              <w:rPr>
                <w:rFonts w:ascii="Times New Roman" w:hAnsi="Times New Roman"/>
                <w:b/>
                <w:sz w:val="24"/>
                <w:szCs w:val="24"/>
              </w:rPr>
              <w:t xml:space="preserve">Сумма  </w:t>
            </w:r>
          </w:p>
        </w:tc>
      </w:tr>
      <w:tr w:rsidR="009047C1" w:rsidRPr="00A75C68" w:rsidTr="009047C1">
        <w:trPr>
          <w:trHeight w:val="516"/>
        </w:trPr>
        <w:tc>
          <w:tcPr>
            <w:tcW w:w="869" w:type="dxa"/>
            <w:vMerge/>
          </w:tcPr>
          <w:p w:rsidR="009047C1" w:rsidRPr="003C51F0" w:rsidRDefault="009047C1" w:rsidP="009047C1">
            <w:pPr>
              <w:pStyle w:val="11"/>
              <w:rPr>
                <w:rFonts w:ascii="Times New Roman" w:hAnsi="Times New Roman"/>
                <w:b/>
                <w:sz w:val="24"/>
                <w:szCs w:val="24"/>
              </w:rPr>
            </w:pPr>
          </w:p>
        </w:tc>
        <w:tc>
          <w:tcPr>
            <w:tcW w:w="3504" w:type="dxa"/>
            <w:vMerge/>
          </w:tcPr>
          <w:p w:rsidR="009047C1" w:rsidRPr="005A7508" w:rsidRDefault="009047C1" w:rsidP="009047C1">
            <w:pPr>
              <w:pStyle w:val="11"/>
              <w:rPr>
                <w:rFonts w:ascii="Times New Roman" w:hAnsi="Times New Roman"/>
                <w:b/>
                <w:sz w:val="24"/>
                <w:szCs w:val="24"/>
              </w:rPr>
            </w:pPr>
          </w:p>
        </w:tc>
        <w:tc>
          <w:tcPr>
            <w:tcW w:w="1756" w:type="dxa"/>
          </w:tcPr>
          <w:p w:rsidR="009047C1" w:rsidRPr="005A7508" w:rsidRDefault="009047C1" w:rsidP="009047C1">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608" w:type="dxa"/>
          </w:tcPr>
          <w:p w:rsidR="009047C1" w:rsidRPr="009E7902" w:rsidRDefault="009047C1" w:rsidP="009047C1">
            <w:pPr>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4</w:t>
            </w:r>
            <w:r w:rsidRPr="009E7902">
              <w:rPr>
                <w:rFonts w:ascii="Times New Roman" w:hAnsi="Times New Roman"/>
                <w:b/>
                <w:sz w:val="24"/>
                <w:szCs w:val="24"/>
              </w:rPr>
              <w:t xml:space="preserve"> год</w:t>
            </w:r>
          </w:p>
        </w:tc>
        <w:tc>
          <w:tcPr>
            <w:tcW w:w="1608" w:type="dxa"/>
          </w:tcPr>
          <w:p w:rsidR="009047C1" w:rsidRPr="009E7902" w:rsidRDefault="009047C1" w:rsidP="009047C1">
            <w:pPr>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5</w:t>
            </w:r>
            <w:r w:rsidRPr="009E7902">
              <w:rPr>
                <w:rFonts w:ascii="Times New Roman" w:hAnsi="Times New Roman"/>
                <w:b/>
                <w:sz w:val="24"/>
                <w:szCs w:val="24"/>
              </w:rPr>
              <w:t xml:space="preserve"> год</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r w:rsidRPr="003C51F0">
              <w:rPr>
                <w:rFonts w:ascii="Times New Roman" w:hAnsi="Times New Roman"/>
                <w:b/>
                <w:sz w:val="24"/>
                <w:szCs w:val="24"/>
              </w:rPr>
              <w:t>1.</w:t>
            </w:r>
          </w:p>
        </w:tc>
        <w:tc>
          <w:tcPr>
            <w:tcW w:w="3504" w:type="dxa"/>
          </w:tcPr>
          <w:p w:rsidR="009047C1" w:rsidRPr="003C51F0" w:rsidRDefault="009047C1" w:rsidP="009047C1">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МУП «Управляющая компания ЖКХ»</w:t>
            </w:r>
          </w:p>
        </w:tc>
        <w:tc>
          <w:tcPr>
            <w:tcW w:w="1756" w:type="dxa"/>
          </w:tcPr>
          <w:p w:rsidR="009047C1" w:rsidRPr="003C51F0"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4 225,68528</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9047C1" w:rsidRPr="00A75C68" w:rsidTr="009047C1">
        <w:tc>
          <w:tcPr>
            <w:tcW w:w="869" w:type="dxa"/>
          </w:tcPr>
          <w:p w:rsidR="009047C1" w:rsidRPr="00A75C68"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Pr="00E337D8" w:rsidRDefault="009047C1" w:rsidP="009047C1">
            <w:pPr>
              <w:spacing w:line="240" w:lineRule="auto"/>
              <w:rPr>
                <w:rFonts w:ascii="Times New Roman" w:hAnsi="Times New Roman" w:cs="Times New Roman"/>
                <w:sz w:val="28"/>
                <w:szCs w:val="28"/>
              </w:rPr>
            </w:pPr>
          </w:p>
        </w:tc>
        <w:tc>
          <w:tcPr>
            <w:tcW w:w="1608" w:type="dxa"/>
          </w:tcPr>
          <w:p w:rsidR="009047C1" w:rsidRPr="00E337D8" w:rsidRDefault="009047C1" w:rsidP="009047C1">
            <w:pPr>
              <w:spacing w:line="240" w:lineRule="auto"/>
              <w:rPr>
                <w:rFonts w:ascii="Times New Roman" w:hAnsi="Times New Roman" w:cs="Times New Roman"/>
                <w:sz w:val="28"/>
                <w:szCs w:val="28"/>
              </w:rPr>
            </w:pPr>
          </w:p>
        </w:tc>
        <w:tc>
          <w:tcPr>
            <w:tcW w:w="1608" w:type="dxa"/>
          </w:tcPr>
          <w:p w:rsidR="009047C1" w:rsidRPr="00E337D8" w:rsidRDefault="009047C1" w:rsidP="009047C1">
            <w:pPr>
              <w:spacing w:line="240" w:lineRule="auto"/>
              <w:rPr>
                <w:rFonts w:ascii="Times New Roman" w:hAnsi="Times New Roman" w:cs="Times New Roman"/>
                <w:sz w:val="28"/>
                <w:szCs w:val="28"/>
              </w:rPr>
            </w:pPr>
          </w:p>
        </w:tc>
      </w:tr>
      <w:tr w:rsidR="009047C1" w:rsidRPr="00A75C68" w:rsidTr="009047C1">
        <w:tc>
          <w:tcPr>
            <w:tcW w:w="869" w:type="dxa"/>
          </w:tcPr>
          <w:p w:rsidR="009047C1" w:rsidRPr="00A75C68"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E337D8"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4 160,100000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A75C68"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E337D8"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65,58528</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r>
              <w:rPr>
                <w:rFonts w:ascii="Times New Roman" w:hAnsi="Times New Roman"/>
                <w:b/>
                <w:sz w:val="24"/>
                <w:szCs w:val="24"/>
              </w:rPr>
              <w:t>2.</w:t>
            </w:r>
          </w:p>
        </w:tc>
        <w:tc>
          <w:tcPr>
            <w:tcW w:w="3504" w:type="dxa"/>
          </w:tcPr>
          <w:p w:rsidR="009047C1" w:rsidRPr="003C51F0" w:rsidRDefault="009047C1" w:rsidP="009047C1">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 xml:space="preserve">МП </w:t>
            </w:r>
            <w:r>
              <w:rPr>
                <w:rFonts w:ascii="Times New Roman" w:hAnsi="Times New Roman" w:cs="Times New Roman"/>
                <w:b/>
                <w:sz w:val="28"/>
                <w:szCs w:val="28"/>
              </w:rPr>
              <w:t>ЖКХ Быструхинского сельсовета</w:t>
            </w:r>
          </w:p>
        </w:tc>
        <w:tc>
          <w:tcPr>
            <w:tcW w:w="1756"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500,00000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D625B0"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493</w:t>
            </w:r>
            <w:r w:rsidRPr="00D625B0">
              <w:rPr>
                <w:rFonts w:ascii="Times New Roman" w:hAnsi="Times New Roman" w:cs="Times New Roman"/>
                <w:sz w:val="28"/>
                <w:szCs w:val="28"/>
              </w:rPr>
              <w:t>,</w:t>
            </w:r>
            <w:r>
              <w:rPr>
                <w:rFonts w:ascii="Times New Roman" w:hAnsi="Times New Roman" w:cs="Times New Roman"/>
                <w:sz w:val="28"/>
                <w:szCs w:val="28"/>
              </w:rPr>
              <w:t>0</w:t>
            </w:r>
            <w:r w:rsidRPr="00D625B0">
              <w:rPr>
                <w:rFonts w:ascii="Times New Roman" w:hAnsi="Times New Roman" w:cs="Times New Roman"/>
                <w:sz w:val="28"/>
                <w:szCs w:val="28"/>
              </w:rPr>
              <w:t>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D625B0"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7</w:t>
            </w:r>
            <w:r w:rsidRPr="00D625B0">
              <w:rPr>
                <w:rFonts w:ascii="Times New Roman" w:hAnsi="Times New Roman" w:cs="Times New Roman"/>
                <w:sz w:val="28"/>
                <w:szCs w:val="28"/>
              </w:rPr>
              <w:t>,</w:t>
            </w:r>
            <w:r>
              <w:rPr>
                <w:rFonts w:ascii="Times New Roman" w:hAnsi="Times New Roman" w:cs="Times New Roman"/>
                <w:sz w:val="28"/>
                <w:szCs w:val="28"/>
              </w:rPr>
              <w:t>0</w:t>
            </w:r>
            <w:r w:rsidRPr="00D625B0">
              <w:rPr>
                <w:rFonts w:ascii="Times New Roman" w:hAnsi="Times New Roman" w:cs="Times New Roman"/>
                <w:sz w:val="28"/>
                <w:szCs w:val="28"/>
              </w:rPr>
              <w:t>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r>
              <w:rPr>
                <w:rFonts w:ascii="Times New Roman" w:hAnsi="Times New Roman"/>
                <w:b/>
                <w:sz w:val="24"/>
                <w:szCs w:val="24"/>
              </w:rPr>
              <w:t>3</w:t>
            </w:r>
            <w:r w:rsidRPr="003C51F0">
              <w:rPr>
                <w:rFonts w:ascii="Times New Roman" w:hAnsi="Times New Roman"/>
                <w:b/>
                <w:sz w:val="24"/>
                <w:szCs w:val="24"/>
              </w:rPr>
              <w:t>.</w:t>
            </w:r>
          </w:p>
        </w:tc>
        <w:tc>
          <w:tcPr>
            <w:tcW w:w="3504" w:type="dxa"/>
          </w:tcPr>
          <w:p w:rsidR="009047C1" w:rsidRPr="003C51F0" w:rsidRDefault="009047C1" w:rsidP="009047C1">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МП «Жуланское ЖКХ»</w:t>
            </w:r>
          </w:p>
        </w:tc>
        <w:tc>
          <w:tcPr>
            <w:tcW w:w="1756"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400,00000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D625B0"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394</w:t>
            </w:r>
            <w:r w:rsidRPr="00D625B0">
              <w:rPr>
                <w:rFonts w:ascii="Times New Roman" w:hAnsi="Times New Roman" w:cs="Times New Roman"/>
                <w:sz w:val="28"/>
                <w:szCs w:val="28"/>
              </w:rPr>
              <w:t>,</w:t>
            </w:r>
            <w:r>
              <w:rPr>
                <w:rFonts w:ascii="Times New Roman" w:hAnsi="Times New Roman" w:cs="Times New Roman"/>
                <w:sz w:val="28"/>
                <w:szCs w:val="28"/>
              </w:rPr>
              <w:t>4</w:t>
            </w:r>
            <w:r w:rsidRPr="00D625B0">
              <w:rPr>
                <w:rFonts w:ascii="Times New Roman" w:hAnsi="Times New Roman" w:cs="Times New Roman"/>
                <w:sz w:val="28"/>
                <w:szCs w:val="28"/>
              </w:rPr>
              <w:t>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D625B0"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5,60000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3C51F0" w:rsidRDefault="009047C1" w:rsidP="009047C1">
            <w:pPr>
              <w:pStyle w:val="11"/>
              <w:rPr>
                <w:rFonts w:ascii="Times New Roman" w:hAnsi="Times New Roman"/>
                <w:b/>
                <w:sz w:val="24"/>
                <w:szCs w:val="24"/>
              </w:rPr>
            </w:pPr>
            <w:r>
              <w:rPr>
                <w:rFonts w:ascii="Times New Roman" w:hAnsi="Times New Roman"/>
                <w:b/>
                <w:sz w:val="24"/>
                <w:szCs w:val="24"/>
              </w:rPr>
              <w:t>4</w:t>
            </w:r>
            <w:r w:rsidRPr="003C51F0">
              <w:rPr>
                <w:rFonts w:ascii="Times New Roman" w:hAnsi="Times New Roman"/>
                <w:b/>
                <w:sz w:val="24"/>
                <w:szCs w:val="24"/>
              </w:rPr>
              <w:t>.</w:t>
            </w:r>
          </w:p>
        </w:tc>
        <w:tc>
          <w:tcPr>
            <w:tcW w:w="3504" w:type="dxa"/>
          </w:tcPr>
          <w:p w:rsidR="009047C1" w:rsidRPr="003C51F0"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МУП «Решетовское ЖКХ»</w:t>
            </w:r>
          </w:p>
        </w:tc>
        <w:tc>
          <w:tcPr>
            <w:tcW w:w="1756" w:type="dxa"/>
          </w:tcPr>
          <w:p w:rsidR="009047C1" w:rsidRPr="003C51F0"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1300,00000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Pr="007E2243" w:rsidRDefault="009047C1" w:rsidP="009047C1">
            <w:pPr>
              <w:spacing w:line="240" w:lineRule="auto"/>
              <w:rPr>
                <w:rFonts w:ascii="Times New Roman" w:hAnsi="Times New Roman" w:cs="Times New Roman"/>
                <w:sz w:val="28"/>
                <w:szCs w:val="28"/>
              </w:rPr>
            </w:pPr>
          </w:p>
        </w:tc>
        <w:tc>
          <w:tcPr>
            <w:tcW w:w="1608" w:type="dxa"/>
          </w:tcPr>
          <w:p w:rsidR="009047C1" w:rsidRPr="007E2243" w:rsidRDefault="009047C1" w:rsidP="009047C1">
            <w:pPr>
              <w:spacing w:line="240" w:lineRule="auto"/>
              <w:rPr>
                <w:rFonts w:ascii="Times New Roman" w:hAnsi="Times New Roman" w:cs="Times New Roman"/>
                <w:sz w:val="28"/>
                <w:szCs w:val="28"/>
              </w:rPr>
            </w:pPr>
          </w:p>
        </w:tc>
        <w:tc>
          <w:tcPr>
            <w:tcW w:w="1608" w:type="dxa"/>
          </w:tcPr>
          <w:p w:rsidR="009047C1" w:rsidRPr="007E2243" w:rsidRDefault="009047C1" w:rsidP="009047C1">
            <w:pPr>
              <w:spacing w:line="240" w:lineRule="auto"/>
              <w:rPr>
                <w:rFonts w:ascii="Times New Roman" w:hAnsi="Times New Roman" w:cs="Times New Roman"/>
                <w:sz w:val="28"/>
                <w:szCs w:val="28"/>
              </w:rPr>
            </w:pP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7E2243"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1 281,80000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7E2243"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18,20000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3C51F0" w:rsidRDefault="009047C1" w:rsidP="009047C1">
            <w:pPr>
              <w:spacing w:line="240" w:lineRule="auto"/>
              <w:rPr>
                <w:rFonts w:ascii="Times New Roman" w:hAnsi="Times New Roman" w:cs="Times New Roman"/>
                <w:sz w:val="28"/>
                <w:szCs w:val="28"/>
              </w:rPr>
            </w:pPr>
            <w:r w:rsidRPr="003C51F0">
              <w:rPr>
                <w:rFonts w:ascii="Times New Roman" w:hAnsi="Times New Roman" w:cs="Times New Roman"/>
                <w:b/>
                <w:sz w:val="28"/>
                <w:szCs w:val="28"/>
              </w:rPr>
              <w:t>Всего</w:t>
            </w:r>
          </w:p>
        </w:tc>
        <w:tc>
          <w:tcPr>
            <w:tcW w:w="1756" w:type="dxa"/>
          </w:tcPr>
          <w:p w:rsidR="009047C1" w:rsidRPr="00D4509A"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6 425,68528</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9047C1" w:rsidRDefault="009047C1" w:rsidP="009047C1">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c>
          <w:tcPr>
            <w:tcW w:w="1608" w:type="dxa"/>
          </w:tcPr>
          <w:p w:rsidR="009047C1" w:rsidRDefault="009047C1" w:rsidP="009047C1">
            <w:pPr>
              <w:spacing w:line="240" w:lineRule="auto"/>
              <w:rPr>
                <w:rFonts w:ascii="Times New Roman" w:hAnsi="Times New Roman" w:cs="Times New Roman"/>
                <w:b/>
                <w:sz w:val="28"/>
                <w:szCs w:val="28"/>
              </w:rPr>
            </w:pP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9047C1" w:rsidRPr="00053494"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6 329,30000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9047C1" w:rsidRPr="00A75C68" w:rsidTr="009047C1">
        <w:tc>
          <w:tcPr>
            <w:tcW w:w="869" w:type="dxa"/>
          </w:tcPr>
          <w:p w:rsidR="009047C1" w:rsidRPr="007E2243" w:rsidRDefault="009047C1" w:rsidP="009047C1">
            <w:pPr>
              <w:pStyle w:val="11"/>
              <w:rPr>
                <w:rFonts w:ascii="Times New Roman" w:hAnsi="Times New Roman"/>
                <w:sz w:val="24"/>
                <w:szCs w:val="24"/>
              </w:rPr>
            </w:pPr>
          </w:p>
        </w:tc>
        <w:tc>
          <w:tcPr>
            <w:tcW w:w="3504" w:type="dxa"/>
          </w:tcPr>
          <w:p w:rsidR="009047C1" w:rsidRPr="00E337D8" w:rsidRDefault="009047C1" w:rsidP="009047C1">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9047C1" w:rsidRPr="00053494"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96,38528</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9047C1" w:rsidRDefault="009047C1" w:rsidP="009047C1">
            <w:pPr>
              <w:spacing w:line="240" w:lineRule="auto"/>
              <w:rPr>
                <w:rFonts w:ascii="Times New Roman" w:hAnsi="Times New Roman" w:cs="Times New Roman"/>
                <w:sz w:val="28"/>
                <w:szCs w:val="28"/>
              </w:rPr>
            </w:pPr>
            <w:r>
              <w:rPr>
                <w:rFonts w:ascii="Times New Roman" w:hAnsi="Times New Roman" w:cs="Times New Roman"/>
                <w:sz w:val="28"/>
                <w:szCs w:val="28"/>
              </w:rPr>
              <w:t>0,0</w:t>
            </w:r>
          </w:p>
        </w:tc>
      </w:tr>
    </w:tbl>
    <w:p w:rsidR="009047C1" w:rsidRPr="00347610" w:rsidRDefault="009047C1" w:rsidP="009047C1">
      <w:pPr>
        <w:pStyle w:val="11"/>
        <w:rPr>
          <w:rFonts w:ascii="Times New Roman" w:hAnsi="Times New Roman"/>
          <w:b/>
          <w:sz w:val="24"/>
          <w:szCs w:val="24"/>
        </w:rPr>
      </w:pPr>
    </w:p>
    <w:p w:rsidR="009047C1" w:rsidRDefault="009047C1" w:rsidP="009047C1"/>
    <w:p w:rsidR="009047C1" w:rsidRDefault="009047C1"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D50F55">
      <w:pPr>
        <w:pStyle w:val="aa"/>
        <w:jc w:val="right"/>
        <w:rPr>
          <w:rFonts w:cs="Times New Roman"/>
        </w:rPr>
      </w:pPr>
      <w:r w:rsidRPr="0097360A">
        <w:rPr>
          <w:rFonts w:cs="Times New Roman"/>
        </w:rPr>
        <w:t xml:space="preserve">Приложение </w:t>
      </w:r>
      <w:r>
        <w:rPr>
          <w:rFonts w:cs="Times New Roman"/>
        </w:rPr>
        <w:t xml:space="preserve">№ </w:t>
      </w:r>
      <w:r w:rsidRPr="0097360A">
        <w:rPr>
          <w:rFonts w:cs="Times New Roman"/>
        </w:rPr>
        <w:t>1</w:t>
      </w:r>
      <w:r>
        <w:rPr>
          <w:rFonts w:cs="Times New Roman"/>
        </w:rPr>
        <w:t>2</w:t>
      </w:r>
    </w:p>
    <w:p w:rsidR="00D50F55" w:rsidRPr="00EA6476" w:rsidRDefault="00D50F55" w:rsidP="00D50F55">
      <w:pPr>
        <w:pStyle w:val="aa"/>
        <w:jc w:val="right"/>
        <w:rPr>
          <w:rFonts w:cs="Times New Roman"/>
        </w:rPr>
      </w:pPr>
      <w:r w:rsidRPr="00EA6476">
        <w:rPr>
          <w:rFonts w:cs="Times New Roman"/>
        </w:rPr>
        <w:t xml:space="preserve">                                                            к решению Совета депутатов</w:t>
      </w:r>
    </w:p>
    <w:p w:rsidR="00D50F55" w:rsidRPr="00CC50FF" w:rsidRDefault="00D50F55" w:rsidP="00D50F55">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50F55" w:rsidRPr="00CC50FF" w:rsidRDefault="00D50F55" w:rsidP="00D50F55">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  </w:t>
      </w:r>
    </w:p>
    <w:p w:rsidR="00D50F55" w:rsidRPr="00267C1B" w:rsidRDefault="00D50F55" w:rsidP="00D50F55">
      <w:pPr>
        <w:spacing w:after="0" w:line="240" w:lineRule="auto"/>
        <w:jc w:val="right"/>
        <w:rPr>
          <w:rFonts w:ascii="Times New Roman" w:hAnsi="Times New Roman"/>
          <w:sz w:val="24"/>
          <w:szCs w:val="24"/>
        </w:rPr>
      </w:pPr>
    </w:p>
    <w:p w:rsidR="00D50F55" w:rsidRDefault="00D50F55" w:rsidP="00D50F55">
      <w:pPr>
        <w:pStyle w:val="11"/>
        <w:jc w:val="center"/>
        <w:rPr>
          <w:rFonts w:ascii="Times New Roman" w:hAnsi="Times New Roman"/>
          <w:b/>
          <w:sz w:val="24"/>
          <w:szCs w:val="24"/>
        </w:rPr>
      </w:pPr>
    </w:p>
    <w:p w:rsidR="00D50F55" w:rsidRPr="00E72397" w:rsidRDefault="00D50F55" w:rsidP="00D50F55">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функционирования систем жизнеобеспечения </w:t>
      </w:r>
      <w:r w:rsidRPr="00E72397">
        <w:rPr>
          <w:rFonts w:ascii="Times New Roman" w:hAnsi="Times New Roman"/>
          <w:b/>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3</w:t>
      </w:r>
      <w:r w:rsidRPr="00E72397">
        <w:rPr>
          <w:rFonts w:ascii="Times New Roman" w:hAnsi="Times New Roman"/>
          <w:b/>
          <w:bCs/>
          <w:color w:val="000000"/>
          <w:sz w:val="28"/>
          <w:szCs w:val="28"/>
        </w:rPr>
        <w:t xml:space="preserve"> год</w:t>
      </w:r>
      <w:r>
        <w:rPr>
          <w:rFonts w:ascii="Times New Roman" w:hAnsi="Times New Roman"/>
          <w:b/>
          <w:bCs/>
          <w:color w:val="000000"/>
          <w:sz w:val="28"/>
          <w:szCs w:val="28"/>
        </w:rPr>
        <w:t xml:space="preserve"> и плановый период 2024 и 2025 годов</w:t>
      </w:r>
    </w:p>
    <w:p w:rsidR="00D50F55" w:rsidRPr="00A2360C" w:rsidRDefault="00D50F55" w:rsidP="00D50F55">
      <w:pPr>
        <w:pStyle w:val="11"/>
        <w:jc w:val="right"/>
        <w:rPr>
          <w:rFonts w:ascii="Times New Roman" w:hAnsi="Times New Roman"/>
          <w:sz w:val="24"/>
          <w:szCs w:val="24"/>
        </w:rPr>
      </w:pPr>
      <w:r w:rsidRPr="00A2360C">
        <w:rPr>
          <w:rFonts w:ascii="Times New Roman" w:hAnsi="Times New Roman"/>
          <w:sz w:val="24"/>
          <w:szCs w:val="24"/>
        </w:rPr>
        <w:t>таблица 1</w:t>
      </w:r>
    </w:p>
    <w:p w:rsidR="00D50F55" w:rsidRPr="00A2360C" w:rsidRDefault="00D50F55" w:rsidP="00D50F55">
      <w:pPr>
        <w:pStyle w:val="11"/>
        <w:jc w:val="right"/>
        <w:rPr>
          <w:rFonts w:ascii="Times New Roman" w:hAnsi="Times New Roman"/>
          <w:sz w:val="24"/>
          <w:szCs w:val="24"/>
        </w:rPr>
      </w:pPr>
    </w:p>
    <w:p w:rsidR="00D50F55" w:rsidRDefault="00D50F55" w:rsidP="00D50F55">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w:t>
      </w:r>
      <w:r w:rsidRPr="00F51D6C">
        <w:rPr>
          <w:rFonts w:ascii="Times New Roman" w:hAnsi="Times New Roman"/>
          <w:sz w:val="28"/>
          <w:szCs w:val="28"/>
        </w:rPr>
        <w:t>по организации функционирования систем жизнеобеспечения</w:t>
      </w:r>
      <w:r w:rsidRPr="00A2360C">
        <w:rPr>
          <w:rFonts w:ascii="Times New Roman" w:hAnsi="Times New Roman"/>
          <w:sz w:val="28"/>
          <w:szCs w:val="28"/>
        </w:rPr>
        <w:t xml:space="preserve">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D50F55" w:rsidRPr="006E781F" w:rsidRDefault="00D50F55" w:rsidP="00D50F55">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D50F55" w:rsidRDefault="00D50F55" w:rsidP="00D50F55">
      <w:pPr>
        <w:pStyle w:val="11"/>
        <w:jc w:val="right"/>
        <w:rPr>
          <w:rFonts w:ascii="Times New Roman" w:hAnsi="Times New Roman"/>
          <w:sz w:val="24"/>
          <w:szCs w:val="24"/>
        </w:rPr>
      </w:pPr>
    </w:p>
    <w:p w:rsidR="00D50F55" w:rsidRPr="00347610" w:rsidRDefault="00D50F55" w:rsidP="00D50F55">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3427"/>
        <w:gridCol w:w="1756"/>
        <w:gridCol w:w="1640"/>
        <w:gridCol w:w="1640"/>
      </w:tblGrid>
      <w:tr w:rsidR="00D50F55" w:rsidRPr="00A75C68" w:rsidTr="00D50F55">
        <w:trPr>
          <w:trHeight w:val="295"/>
        </w:trPr>
        <w:tc>
          <w:tcPr>
            <w:tcW w:w="882" w:type="dxa"/>
            <w:vMerge w:val="restart"/>
          </w:tcPr>
          <w:p w:rsidR="00D50F55" w:rsidRPr="00F51D6C" w:rsidRDefault="00D50F55" w:rsidP="00D50F55">
            <w:pPr>
              <w:pStyle w:val="11"/>
              <w:jc w:val="center"/>
              <w:rPr>
                <w:rFonts w:ascii="Times New Roman" w:hAnsi="Times New Roman"/>
                <w:b/>
                <w:sz w:val="24"/>
                <w:szCs w:val="24"/>
              </w:rPr>
            </w:pPr>
            <w:r w:rsidRPr="00F51D6C">
              <w:rPr>
                <w:rFonts w:ascii="Times New Roman" w:hAnsi="Times New Roman"/>
                <w:b/>
                <w:sz w:val="24"/>
                <w:szCs w:val="24"/>
              </w:rPr>
              <w:t>№ п/п</w:t>
            </w:r>
          </w:p>
        </w:tc>
        <w:tc>
          <w:tcPr>
            <w:tcW w:w="3427" w:type="dxa"/>
            <w:vMerge w:val="restart"/>
          </w:tcPr>
          <w:p w:rsidR="00D50F55" w:rsidRPr="005A7508" w:rsidRDefault="00D50F55" w:rsidP="00D50F55">
            <w:pPr>
              <w:pStyle w:val="11"/>
              <w:jc w:val="center"/>
              <w:rPr>
                <w:rFonts w:ascii="Times New Roman" w:hAnsi="Times New Roman"/>
                <w:b/>
                <w:sz w:val="24"/>
                <w:szCs w:val="24"/>
              </w:rPr>
            </w:pPr>
            <w:r w:rsidRPr="005A7508">
              <w:rPr>
                <w:rFonts w:ascii="Times New Roman" w:hAnsi="Times New Roman"/>
                <w:b/>
                <w:sz w:val="24"/>
                <w:szCs w:val="24"/>
              </w:rPr>
              <w:t>Наименование</w:t>
            </w:r>
          </w:p>
        </w:tc>
        <w:tc>
          <w:tcPr>
            <w:tcW w:w="5036" w:type="dxa"/>
            <w:gridSpan w:val="3"/>
          </w:tcPr>
          <w:p w:rsidR="00D50F55" w:rsidRDefault="00D50F55" w:rsidP="00D50F55">
            <w:pPr>
              <w:jc w:val="center"/>
            </w:pPr>
            <w:r w:rsidRPr="005A7508">
              <w:rPr>
                <w:rFonts w:ascii="Times New Roman" w:hAnsi="Times New Roman"/>
                <w:b/>
                <w:sz w:val="24"/>
                <w:szCs w:val="24"/>
              </w:rPr>
              <w:t xml:space="preserve">Сумма  </w:t>
            </w:r>
          </w:p>
        </w:tc>
      </w:tr>
      <w:tr w:rsidR="00D50F55" w:rsidRPr="00A75C68" w:rsidTr="00D50F55">
        <w:trPr>
          <w:trHeight w:val="528"/>
        </w:trPr>
        <w:tc>
          <w:tcPr>
            <w:tcW w:w="882" w:type="dxa"/>
            <w:vMerge/>
          </w:tcPr>
          <w:p w:rsidR="00D50F55" w:rsidRPr="00F51D6C" w:rsidRDefault="00D50F55" w:rsidP="00D50F55">
            <w:pPr>
              <w:pStyle w:val="11"/>
              <w:jc w:val="center"/>
              <w:rPr>
                <w:rFonts w:ascii="Times New Roman" w:hAnsi="Times New Roman"/>
                <w:b/>
                <w:sz w:val="24"/>
                <w:szCs w:val="24"/>
              </w:rPr>
            </w:pPr>
          </w:p>
        </w:tc>
        <w:tc>
          <w:tcPr>
            <w:tcW w:w="3427" w:type="dxa"/>
            <w:vMerge/>
          </w:tcPr>
          <w:p w:rsidR="00D50F55" w:rsidRPr="005A7508" w:rsidRDefault="00D50F55" w:rsidP="00D50F55">
            <w:pPr>
              <w:pStyle w:val="11"/>
              <w:jc w:val="center"/>
              <w:rPr>
                <w:rFonts w:ascii="Times New Roman" w:hAnsi="Times New Roman"/>
                <w:b/>
                <w:sz w:val="24"/>
                <w:szCs w:val="24"/>
              </w:rPr>
            </w:pPr>
          </w:p>
        </w:tc>
        <w:tc>
          <w:tcPr>
            <w:tcW w:w="1756" w:type="dxa"/>
          </w:tcPr>
          <w:p w:rsidR="00D50F55" w:rsidRPr="005A7508" w:rsidRDefault="00D50F55" w:rsidP="00D50F55">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640" w:type="dxa"/>
          </w:tcPr>
          <w:p w:rsidR="00D50F55" w:rsidRPr="001263BF" w:rsidRDefault="00D50F55" w:rsidP="00D50F55">
            <w:pPr>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lang w:val="en-US"/>
              </w:rPr>
              <w:t>4</w:t>
            </w:r>
            <w:r w:rsidRPr="001263BF">
              <w:rPr>
                <w:rFonts w:ascii="Times New Roman" w:hAnsi="Times New Roman"/>
                <w:b/>
                <w:sz w:val="24"/>
                <w:szCs w:val="24"/>
              </w:rPr>
              <w:t xml:space="preserve"> год</w:t>
            </w:r>
          </w:p>
        </w:tc>
        <w:tc>
          <w:tcPr>
            <w:tcW w:w="1640" w:type="dxa"/>
          </w:tcPr>
          <w:p w:rsidR="00D50F55" w:rsidRPr="001263BF" w:rsidRDefault="00D50F55" w:rsidP="00D50F55">
            <w:pPr>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lang w:val="en-US"/>
              </w:rPr>
              <w:t>5</w:t>
            </w:r>
            <w:r w:rsidRPr="001263BF">
              <w:rPr>
                <w:rFonts w:ascii="Times New Roman" w:hAnsi="Times New Roman"/>
                <w:b/>
                <w:sz w:val="24"/>
                <w:szCs w:val="24"/>
              </w:rPr>
              <w:t xml:space="preserve"> год</w:t>
            </w:r>
          </w:p>
        </w:tc>
      </w:tr>
      <w:tr w:rsidR="00D50F55" w:rsidRPr="00A75C68" w:rsidTr="00D50F55">
        <w:tc>
          <w:tcPr>
            <w:tcW w:w="882" w:type="dxa"/>
          </w:tcPr>
          <w:p w:rsidR="00D50F55" w:rsidRPr="00FD1E45" w:rsidRDefault="00D50F55" w:rsidP="00D50F55">
            <w:pPr>
              <w:pStyle w:val="11"/>
              <w:rPr>
                <w:rFonts w:ascii="Times New Roman" w:hAnsi="Times New Roman"/>
                <w:b/>
                <w:sz w:val="24"/>
                <w:szCs w:val="24"/>
              </w:rPr>
            </w:pPr>
            <w:r w:rsidRPr="00FD1E45">
              <w:rPr>
                <w:rFonts w:ascii="Times New Roman" w:hAnsi="Times New Roman"/>
                <w:b/>
                <w:sz w:val="24"/>
                <w:szCs w:val="24"/>
              </w:rPr>
              <w:t>1.</w:t>
            </w:r>
          </w:p>
        </w:tc>
        <w:tc>
          <w:tcPr>
            <w:tcW w:w="3427" w:type="dxa"/>
          </w:tcPr>
          <w:p w:rsidR="00D50F55" w:rsidRPr="00FD1E45" w:rsidRDefault="00D50F55" w:rsidP="00D50F55">
            <w:pPr>
              <w:rPr>
                <w:rFonts w:ascii="Times New Roman" w:hAnsi="Times New Roman" w:cs="Times New Roman"/>
                <w:b/>
                <w:sz w:val="28"/>
                <w:szCs w:val="28"/>
              </w:rPr>
            </w:pPr>
            <w:r w:rsidRPr="00FD1E45">
              <w:rPr>
                <w:rFonts w:ascii="Times New Roman" w:hAnsi="Times New Roman" w:cs="Times New Roman"/>
                <w:b/>
                <w:sz w:val="28"/>
                <w:szCs w:val="28"/>
              </w:rPr>
              <w:t>МУП «Управляющая компания ЖКХ»</w:t>
            </w:r>
          </w:p>
        </w:tc>
        <w:tc>
          <w:tcPr>
            <w:tcW w:w="1756" w:type="dxa"/>
          </w:tcPr>
          <w:p w:rsidR="00D50F55" w:rsidRPr="00FD1E4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26 497,86802</w:t>
            </w:r>
          </w:p>
        </w:tc>
        <w:tc>
          <w:tcPr>
            <w:tcW w:w="1640" w:type="dxa"/>
          </w:tcPr>
          <w:p w:rsidR="00D50F55" w:rsidRPr="00F47BFC"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D50F55" w:rsidRPr="00E337D8" w:rsidRDefault="00D50F55" w:rsidP="00D50F55">
            <w:pPr>
              <w:jc w:val="center"/>
              <w:rPr>
                <w:rFonts w:ascii="Times New Roman" w:hAnsi="Times New Roman" w:cs="Times New Roman"/>
                <w:sz w:val="28"/>
                <w:szCs w:val="28"/>
              </w:rPr>
            </w:pPr>
          </w:p>
        </w:tc>
        <w:tc>
          <w:tcPr>
            <w:tcW w:w="1640" w:type="dxa"/>
          </w:tcPr>
          <w:p w:rsidR="00D50F55" w:rsidRPr="00E337D8" w:rsidRDefault="00D50F55" w:rsidP="00D50F55">
            <w:pPr>
              <w:jc w:val="center"/>
              <w:rPr>
                <w:rFonts w:ascii="Times New Roman" w:hAnsi="Times New Roman" w:cs="Times New Roman"/>
                <w:sz w:val="28"/>
                <w:szCs w:val="28"/>
              </w:rPr>
            </w:pPr>
          </w:p>
        </w:tc>
        <w:tc>
          <w:tcPr>
            <w:tcW w:w="1640" w:type="dxa"/>
          </w:tcPr>
          <w:p w:rsidR="00D50F55" w:rsidRPr="00E337D8" w:rsidRDefault="00D50F55" w:rsidP="00D50F55">
            <w:pPr>
              <w:jc w:val="center"/>
              <w:rPr>
                <w:rFonts w:ascii="Times New Roman" w:hAnsi="Times New Roman" w:cs="Times New Roman"/>
                <w:sz w:val="28"/>
                <w:szCs w:val="28"/>
              </w:rPr>
            </w:pP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D50F55" w:rsidRPr="00E337D8" w:rsidRDefault="00D50F55" w:rsidP="00D50F55">
            <w:pPr>
              <w:jc w:val="center"/>
              <w:rPr>
                <w:rFonts w:ascii="Times New Roman" w:hAnsi="Times New Roman" w:cs="Times New Roman"/>
                <w:sz w:val="28"/>
                <w:szCs w:val="28"/>
              </w:rPr>
            </w:pPr>
            <w:r>
              <w:rPr>
                <w:rFonts w:ascii="Times New Roman" w:hAnsi="Times New Roman" w:cs="Times New Roman"/>
                <w:sz w:val="28"/>
                <w:szCs w:val="28"/>
              </w:rPr>
              <w:t>25 968,40000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529,46802</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r>
              <w:rPr>
                <w:rFonts w:ascii="Times New Roman" w:hAnsi="Times New Roman"/>
                <w:b/>
                <w:sz w:val="24"/>
                <w:szCs w:val="24"/>
              </w:rPr>
              <w:t>2.</w:t>
            </w:r>
          </w:p>
        </w:tc>
        <w:tc>
          <w:tcPr>
            <w:tcW w:w="3427" w:type="dxa"/>
          </w:tcPr>
          <w:p w:rsidR="00D50F55" w:rsidRPr="000C32B9" w:rsidRDefault="00D50F55" w:rsidP="00D50F55">
            <w:pPr>
              <w:rPr>
                <w:rFonts w:ascii="Times New Roman" w:hAnsi="Times New Roman" w:cs="Times New Roman"/>
                <w:b/>
                <w:sz w:val="28"/>
                <w:szCs w:val="28"/>
              </w:rPr>
            </w:pPr>
            <w:r w:rsidRPr="000C32B9">
              <w:rPr>
                <w:rFonts w:ascii="Times New Roman" w:hAnsi="Times New Roman" w:cs="Times New Roman"/>
                <w:b/>
                <w:sz w:val="28"/>
                <w:szCs w:val="28"/>
              </w:rPr>
              <w:t>МП ЖКХ Быструхинского сельсовета</w:t>
            </w:r>
          </w:p>
        </w:tc>
        <w:tc>
          <w:tcPr>
            <w:tcW w:w="1756" w:type="dxa"/>
          </w:tcPr>
          <w:p w:rsidR="00D50F55" w:rsidRPr="000C32B9"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2 300,00000</w:t>
            </w:r>
          </w:p>
        </w:tc>
        <w:tc>
          <w:tcPr>
            <w:tcW w:w="1640" w:type="dxa"/>
          </w:tcPr>
          <w:p w:rsidR="00D50F55" w:rsidRPr="000C32B9"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D50F55" w:rsidRPr="000C32B9"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D50F55" w:rsidRPr="00E337D8" w:rsidRDefault="00D50F55" w:rsidP="00D50F55">
            <w:pPr>
              <w:jc w:val="center"/>
              <w:rPr>
                <w:rFonts w:ascii="Times New Roman" w:hAnsi="Times New Roman" w:cs="Times New Roman"/>
                <w:sz w:val="28"/>
                <w:szCs w:val="28"/>
              </w:rPr>
            </w:pPr>
          </w:p>
        </w:tc>
        <w:tc>
          <w:tcPr>
            <w:tcW w:w="1640" w:type="dxa"/>
          </w:tcPr>
          <w:p w:rsidR="00D50F55" w:rsidRPr="00E337D8" w:rsidRDefault="00D50F55" w:rsidP="00D50F55">
            <w:pPr>
              <w:jc w:val="center"/>
              <w:rPr>
                <w:rFonts w:ascii="Times New Roman" w:hAnsi="Times New Roman" w:cs="Times New Roman"/>
                <w:sz w:val="28"/>
                <w:szCs w:val="28"/>
              </w:rPr>
            </w:pPr>
          </w:p>
        </w:tc>
        <w:tc>
          <w:tcPr>
            <w:tcW w:w="1640" w:type="dxa"/>
          </w:tcPr>
          <w:p w:rsidR="00D50F55" w:rsidRPr="00E337D8" w:rsidRDefault="00D50F55" w:rsidP="00D50F55">
            <w:pPr>
              <w:jc w:val="center"/>
              <w:rPr>
                <w:rFonts w:ascii="Times New Roman" w:hAnsi="Times New Roman" w:cs="Times New Roman"/>
                <w:sz w:val="28"/>
                <w:szCs w:val="28"/>
              </w:rPr>
            </w:pP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областного </w:t>
            </w:r>
            <w:r w:rsidRPr="00E337D8">
              <w:rPr>
                <w:rFonts w:ascii="Times New Roman" w:hAnsi="Times New Roman" w:cs="Times New Roman"/>
                <w:sz w:val="28"/>
                <w:szCs w:val="28"/>
              </w:rPr>
              <w:lastRenderedPageBreak/>
              <w:t>бюджета</w:t>
            </w:r>
          </w:p>
        </w:tc>
        <w:tc>
          <w:tcPr>
            <w:tcW w:w="1756" w:type="dxa"/>
          </w:tcPr>
          <w:p w:rsidR="00D50F55" w:rsidRPr="00E337D8" w:rsidRDefault="00D50F55" w:rsidP="00D50F55">
            <w:pPr>
              <w:jc w:val="center"/>
              <w:rPr>
                <w:rFonts w:ascii="Times New Roman" w:hAnsi="Times New Roman" w:cs="Times New Roman"/>
                <w:sz w:val="28"/>
                <w:szCs w:val="28"/>
              </w:rPr>
            </w:pPr>
            <w:r>
              <w:rPr>
                <w:rFonts w:ascii="Times New Roman" w:hAnsi="Times New Roman" w:cs="Times New Roman"/>
                <w:sz w:val="28"/>
                <w:szCs w:val="28"/>
              </w:rPr>
              <w:lastRenderedPageBreak/>
              <w:t>2 300,00000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r>
              <w:rPr>
                <w:rFonts w:ascii="Times New Roman" w:hAnsi="Times New Roman"/>
                <w:b/>
                <w:sz w:val="24"/>
                <w:szCs w:val="24"/>
              </w:rPr>
              <w:lastRenderedPageBreak/>
              <w:t>3.</w:t>
            </w:r>
          </w:p>
        </w:tc>
        <w:tc>
          <w:tcPr>
            <w:tcW w:w="3427" w:type="dxa"/>
          </w:tcPr>
          <w:p w:rsidR="00D50F55" w:rsidRPr="006F2422" w:rsidRDefault="00D50F55" w:rsidP="00D50F55">
            <w:pPr>
              <w:rPr>
                <w:rFonts w:ascii="Times New Roman" w:hAnsi="Times New Roman" w:cs="Times New Roman"/>
                <w:b/>
                <w:sz w:val="28"/>
                <w:szCs w:val="28"/>
              </w:rPr>
            </w:pPr>
            <w:r w:rsidRPr="006F2422">
              <w:rPr>
                <w:rFonts w:ascii="Times New Roman" w:hAnsi="Times New Roman" w:cs="Times New Roman"/>
                <w:b/>
                <w:sz w:val="28"/>
                <w:szCs w:val="28"/>
              </w:rPr>
              <w:t>МП «Жуланское ЖКХ»</w:t>
            </w:r>
          </w:p>
        </w:tc>
        <w:tc>
          <w:tcPr>
            <w:tcW w:w="1756" w:type="dxa"/>
          </w:tcPr>
          <w:p w:rsidR="00D50F55" w:rsidRPr="006F2422" w:rsidRDefault="00D50F55" w:rsidP="00D50F55">
            <w:pPr>
              <w:jc w:val="center"/>
              <w:rPr>
                <w:rFonts w:ascii="Times New Roman" w:hAnsi="Times New Roman" w:cs="Times New Roman"/>
                <w:b/>
                <w:sz w:val="28"/>
                <w:szCs w:val="28"/>
              </w:rPr>
            </w:pPr>
            <w:r w:rsidRPr="006F2422">
              <w:rPr>
                <w:rFonts w:ascii="Times New Roman" w:hAnsi="Times New Roman" w:cs="Times New Roman"/>
                <w:b/>
                <w:sz w:val="28"/>
                <w:szCs w:val="28"/>
              </w:rPr>
              <w:t>2 500,00000</w:t>
            </w:r>
          </w:p>
        </w:tc>
        <w:tc>
          <w:tcPr>
            <w:tcW w:w="1640" w:type="dxa"/>
          </w:tcPr>
          <w:p w:rsidR="00D50F55" w:rsidRPr="006F2422" w:rsidRDefault="00D50F55" w:rsidP="00D50F55">
            <w:pPr>
              <w:jc w:val="center"/>
              <w:rPr>
                <w:rFonts w:ascii="Times New Roman" w:hAnsi="Times New Roman" w:cs="Times New Roman"/>
                <w:b/>
                <w:sz w:val="28"/>
                <w:szCs w:val="28"/>
              </w:rPr>
            </w:pPr>
            <w:r w:rsidRPr="006F2422">
              <w:rPr>
                <w:rFonts w:ascii="Times New Roman" w:hAnsi="Times New Roman" w:cs="Times New Roman"/>
                <w:b/>
                <w:sz w:val="28"/>
                <w:szCs w:val="28"/>
              </w:rPr>
              <w:t>0,0</w:t>
            </w:r>
          </w:p>
        </w:tc>
        <w:tc>
          <w:tcPr>
            <w:tcW w:w="1640" w:type="dxa"/>
          </w:tcPr>
          <w:p w:rsidR="00D50F55" w:rsidRPr="006F2422" w:rsidRDefault="00D50F55" w:rsidP="00D50F55">
            <w:pPr>
              <w:jc w:val="center"/>
              <w:rPr>
                <w:rFonts w:ascii="Times New Roman" w:hAnsi="Times New Roman" w:cs="Times New Roman"/>
                <w:b/>
                <w:sz w:val="28"/>
                <w:szCs w:val="28"/>
              </w:rPr>
            </w:pPr>
            <w:r w:rsidRPr="006F2422">
              <w:rPr>
                <w:rFonts w:ascii="Times New Roman" w:hAnsi="Times New Roman" w:cs="Times New Roman"/>
                <w:b/>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D50F55" w:rsidRDefault="00D50F55" w:rsidP="00D50F55">
            <w:pPr>
              <w:jc w:val="center"/>
              <w:rPr>
                <w:rFonts w:ascii="Times New Roman" w:hAnsi="Times New Roman" w:cs="Times New Roman"/>
                <w:sz w:val="28"/>
                <w:szCs w:val="28"/>
              </w:rPr>
            </w:pPr>
          </w:p>
        </w:tc>
        <w:tc>
          <w:tcPr>
            <w:tcW w:w="1640" w:type="dxa"/>
          </w:tcPr>
          <w:p w:rsidR="00D50F55" w:rsidRDefault="00D50F55" w:rsidP="00D50F55">
            <w:pPr>
              <w:jc w:val="center"/>
              <w:rPr>
                <w:rFonts w:ascii="Times New Roman" w:hAnsi="Times New Roman" w:cs="Times New Roman"/>
                <w:sz w:val="28"/>
                <w:szCs w:val="28"/>
              </w:rPr>
            </w:pPr>
          </w:p>
        </w:tc>
        <w:tc>
          <w:tcPr>
            <w:tcW w:w="1640" w:type="dxa"/>
          </w:tcPr>
          <w:p w:rsidR="00D50F55" w:rsidRDefault="00D50F55" w:rsidP="00D50F55">
            <w:pPr>
              <w:jc w:val="center"/>
              <w:rPr>
                <w:rFonts w:ascii="Times New Roman" w:hAnsi="Times New Roman" w:cs="Times New Roman"/>
                <w:sz w:val="28"/>
                <w:szCs w:val="28"/>
              </w:rPr>
            </w:pP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2 500,00000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r>
              <w:rPr>
                <w:rFonts w:ascii="Times New Roman" w:hAnsi="Times New Roman"/>
                <w:b/>
                <w:sz w:val="24"/>
                <w:szCs w:val="24"/>
              </w:rPr>
              <w:t>4.</w:t>
            </w:r>
          </w:p>
        </w:tc>
        <w:tc>
          <w:tcPr>
            <w:tcW w:w="3427" w:type="dxa"/>
          </w:tcPr>
          <w:p w:rsidR="00D50F55" w:rsidRPr="006F2422" w:rsidRDefault="00D50F55" w:rsidP="00D50F55">
            <w:pPr>
              <w:rPr>
                <w:rFonts w:ascii="Times New Roman" w:hAnsi="Times New Roman" w:cs="Times New Roman"/>
                <w:b/>
                <w:sz w:val="28"/>
                <w:szCs w:val="28"/>
              </w:rPr>
            </w:pPr>
            <w:r w:rsidRPr="006F2422">
              <w:rPr>
                <w:rFonts w:ascii="Times New Roman" w:hAnsi="Times New Roman" w:cs="Times New Roman"/>
                <w:b/>
                <w:sz w:val="28"/>
                <w:szCs w:val="28"/>
              </w:rPr>
              <w:t>МУП Решетовское ЖКХ</w:t>
            </w:r>
          </w:p>
        </w:tc>
        <w:tc>
          <w:tcPr>
            <w:tcW w:w="1756" w:type="dxa"/>
          </w:tcPr>
          <w:p w:rsidR="00D50F55" w:rsidRPr="006F2422"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4 000,00000</w:t>
            </w:r>
          </w:p>
        </w:tc>
        <w:tc>
          <w:tcPr>
            <w:tcW w:w="1640" w:type="dxa"/>
          </w:tcPr>
          <w:p w:rsidR="00D50F55" w:rsidRPr="006F2422"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D50F55" w:rsidRPr="006F2422"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D50F55" w:rsidRDefault="00D50F55" w:rsidP="00D50F55">
            <w:pPr>
              <w:jc w:val="center"/>
              <w:rPr>
                <w:rFonts w:ascii="Times New Roman" w:hAnsi="Times New Roman" w:cs="Times New Roman"/>
                <w:sz w:val="28"/>
                <w:szCs w:val="28"/>
              </w:rPr>
            </w:pPr>
          </w:p>
        </w:tc>
        <w:tc>
          <w:tcPr>
            <w:tcW w:w="1640" w:type="dxa"/>
          </w:tcPr>
          <w:p w:rsidR="00D50F55" w:rsidRDefault="00D50F55" w:rsidP="00D50F55">
            <w:pPr>
              <w:jc w:val="center"/>
              <w:rPr>
                <w:rFonts w:ascii="Times New Roman" w:hAnsi="Times New Roman" w:cs="Times New Roman"/>
                <w:sz w:val="28"/>
                <w:szCs w:val="28"/>
              </w:rPr>
            </w:pPr>
          </w:p>
        </w:tc>
        <w:tc>
          <w:tcPr>
            <w:tcW w:w="1640" w:type="dxa"/>
          </w:tcPr>
          <w:p w:rsidR="00D50F55" w:rsidRDefault="00D50F55" w:rsidP="00D50F55">
            <w:pPr>
              <w:jc w:val="center"/>
              <w:rPr>
                <w:rFonts w:ascii="Times New Roman" w:hAnsi="Times New Roman" w:cs="Times New Roman"/>
                <w:sz w:val="28"/>
                <w:szCs w:val="28"/>
              </w:rPr>
            </w:pP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4 000,00000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D50F55" w:rsidRPr="00E337D8"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35 297,86802</w:t>
            </w:r>
          </w:p>
        </w:tc>
        <w:tc>
          <w:tcPr>
            <w:tcW w:w="1640"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D50F55" w:rsidRDefault="00D50F55" w:rsidP="00D50F55">
            <w:pPr>
              <w:jc w:val="center"/>
              <w:rPr>
                <w:rFonts w:ascii="Times New Roman" w:hAnsi="Times New Roman" w:cs="Times New Roman"/>
                <w:b/>
                <w:sz w:val="28"/>
                <w:szCs w:val="28"/>
              </w:rPr>
            </w:pPr>
          </w:p>
        </w:tc>
        <w:tc>
          <w:tcPr>
            <w:tcW w:w="1640" w:type="dxa"/>
          </w:tcPr>
          <w:p w:rsidR="00D50F55" w:rsidRDefault="00D50F55" w:rsidP="00D50F55">
            <w:pPr>
              <w:jc w:val="center"/>
              <w:rPr>
                <w:rFonts w:ascii="Times New Roman" w:hAnsi="Times New Roman" w:cs="Times New Roman"/>
                <w:b/>
                <w:sz w:val="28"/>
                <w:szCs w:val="28"/>
              </w:rPr>
            </w:pPr>
          </w:p>
        </w:tc>
        <w:tc>
          <w:tcPr>
            <w:tcW w:w="1640" w:type="dxa"/>
          </w:tcPr>
          <w:p w:rsidR="00D50F55" w:rsidRDefault="00D50F55" w:rsidP="00D50F55">
            <w:pPr>
              <w:jc w:val="center"/>
              <w:rPr>
                <w:rFonts w:ascii="Times New Roman" w:hAnsi="Times New Roman" w:cs="Times New Roman"/>
                <w:b/>
                <w:sz w:val="28"/>
                <w:szCs w:val="28"/>
              </w:rPr>
            </w:pP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34 768,40000</w:t>
            </w:r>
          </w:p>
        </w:tc>
        <w:tc>
          <w:tcPr>
            <w:tcW w:w="1640"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0,0</w:t>
            </w:r>
          </w:p>
        </w:tc>
      </w:tr>
      <w:tr w:rsidR="00D50F55" w:rsidRPr="00A75C68" w:rsidTr="00D50F55">
        <w:tc>
          <w:tcPr>
            <w:tcW w:w="882" w:type="dxa"/>
          </w:tcPr>
          <w:p w:rsidR="00D50F55" w:rsidRPr="00A75C68" w:rsidRDefault="00D50F55" w:rsidP="00D50F55">
            <w:pPr>
              <w:pStyle w:val="11"/>
              <w:rPr>
                <w:rFonts w:ascii="Times New Roman" w:hAnsi="Times New Roman"/>
                <w:b/>
                <w:sz w:val="24"/>
                <w:szCs w:val="24"/>
              </w:rPr>
            </w:pPr>
          </w:p>
        </w:tc>
        <w:tc>
          <w:tcPr>
            <w:tcW w:w="3427"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529,46802</w:t>
            </w:r>
          </w:p>
        </w:tc>
        <w:tc>
          <w:tcPr>
            <w:tcW w:w="1640"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D50F55" w:rsidRPr="006F2422" w:rsidRDefault="00D50F55" w:rsidP="00D50F55">
            <w:pPr>
              <w:jc w:val="center"/>
              <w:rPr>
                <w:rFonts w:ascii="Times New Roman" w:hAnsi="Times New Roman" w:cs="Times New Roman"/>
                <w:sz w:val="28"/>
                <w:szCs w:val="28"/>
              </w:rPr>
            </w:pPr>
            <w:r w:rsidRPr="006F2422">
              <w:rPr>
                <w:rFonts w:ascii="Times New Roman" w:hAnsi="Times New Roman" w:cs="Times New Roman"/>
                <w:sz w:val="28"/>
                <w:szCs w:val="28"/>
              </w:rPr>
              <w:t>0,0</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EA6476" w:rsidRDefault="00D50F55" w:rsidP="00D50F55">
      <w:pPr>
        <w:pStyle w:val="aa"/>
        <w:jc w:val="right"/>
        <w:rPr>
          <w:rFonts w:cs="Times New Roman"/>
        </w:rPr>
      </w:pPr>
      <w:r w:rsidRPr="00EA6476">
        <w:rPr>
          <w:rFonts w:cs="Times New Roman"/>
        </w:rPr>
        <w:t xml:space="preserve">Приложение </w:t>
      </w:r>
      <w:r>
        <w:rPr>
          <w:rFonts w:cs="Times New Roman"/>
        </w:rPr>
        <w:t>№ 13</w:t>
      </w:r>
    </w:p>
    <w:p w:rsidR="00D50F55" w:rsidRPr="00EA6476" w:rsidRDefault="00D50F55" w:rsidP="00D50F55">
      <w:pPr>
        <w:pStyle w:val="aa"/>
        <w:jc w:val="right"/>
        <w:rPr>
          <w:rFonts w:cs="Times New Roman"/>
        </w:rPr>
      </w:pPr>
      <w:r w:rsidRPr="00EA6476">
        <w:rPr>
          <w:rFonts w:cs="Times New Roman"/>
        </w:rPr>
        <w:t xml:space="preserve">                                                            к решению Совета депутатов</w:t>
      </w:r>
    </w:p>
    <w:p w:rsidR="00D50F55" w:rsidRPr="00CC50FF" w:rsidRDefault="00D50F55" w:rsidP="00D50F55">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50F55" w:rsidRPr="00CC50FF" w:rsidRDefault="00D50F55" w:rsidP="00D50F55">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 </w:t>
      </w:r>
    </w:p>
    <w:p w:rsidR="00D50F55" w:rsidRPr="00267C1B" w:rsidRDefault="00D50F55" w:rsidP="00D50F55">
      <w:pPr>
        <w:spacing w:after="0" w:line="240" w:lineRule="auto"/>
        <w:jc w:val="right"/>
        <w:rPr>
          <w:rFonts w:ascii="Times New Roman" w:hAnsi="Times New Roman"/>
          <w:sz w:val="24"/>
          <w:szCs w:val="24"/>
        </w:rPr>
      </w:pPr>
    </w:p>
    <w:p w:rsidR="00D50F55" w:rsidRPr="00347610" w:rsidRDefault="00D50F55" w:rsidP="00D50F55">
      <w:pPr>
        <w:pStyle w:val="11"/>
        <w:jc w:val="right"/>
        <w:rPr>
          <w:rFonts w:ascii="Times New Roman" w:hAnsi="Times New Roman"/>
          <w:sz w:val="24"/>
          <w:szCs w:val="24"/>
        </w:rPr>
      </w:pPr>
    </w:p>
    <w:p w:rsidR="00D50F55" w:rsidRPr="005A7508" w:rsidRDefault="00D50F55" w:rsidP="00D50F55">
      <w:pPr>
        <w:pStyle w:val="11"/>
        <w:jc w:val="center"/>
        <w:rPr>
          <w:rFonts w:ascii="Times New Roman" w:hAnsi="Times New Roman"/>
          <w:b/>
          <w:sz w:val="28"/>
          <w:szCs w:val="28"/>
        </w:rPr>
      </w:pPr>
    </w:p>
    <w:p w:rsidR="00D50F55" w:rsidRDefault="00D50F55" w:rsidP="00D50F55">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D50F55" w:rsidRPr="005A7508" w:rsidRDefault="00D50F55" w:rsidP="00D50F55">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D50F55" w:rsidRPr="005A7508" w:rsidRDefault="00D50F55" w:rsidP="00D50F55">
      <w:pPr>
        <w:pStyle w:val="11"/>
        <w:jc w:val="center"/>
        <w:rPr>
          <w:rFonts w:ascii="Times New Roman" w:hAnsi="Times New Roman"/>
          <w:sz w:val="28"/>
          <w:szCs w:val="28"/>
        </w:rPr>
      </w:pPr>
    </w:p>
    <w:p w:rsidR="00D50F55" w:rsidRPr="00347610" w:rsidRDefault="00D50F55" w:rsidP="00D50F55">
      <w:pPr>
        <w:pStyle w:val="11"/>
        <w:jc w:val="right"/>
        <w:rPr>
          <w:rFonts w:ascii="Times New Roman" w:hAnsi="Times New Roman"/>
          <w:sz w:val="24"/>
          <w:szCs w:val="24"/>
        </w:rPr>
      </w:pPr>
      <w:r w:rsidRPr="00347610">
        <w:rPr>
          <w:rFonts w:ascii="Times New Roman" w:hAnsi="Times New Roman"/>
          <w:sz w:val="24"/>
          <w:szCs w:val="24"/>
        </w:rPr>
        <w:t>Таблица 1</w:t>
      </w:r>
    </w:p>
    <w:p w:rsidR="00D50F55" w:rsidRPr="00347610" w:rsidRDefault="00D50F55" w:rsidP="00D50F55">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D50F55" w:rsidTr="00D50F55">
        <w:trPr>
          <w:trHeight w:val="1112"/>
        </w:trPr>
        <w:tc>
          <w:tcPr>
            <w:tcW w:w="9308" w:type="dxa"/>
            <w:tcBorders>
              <w:top w:val="nil"/>
              <w:left w:val="nil"/>
              <w:bottom w:val="nil"/>
              <w:right w:val="nil"/>
            </w:tcBorders>
          </w:tcPr>
          <w:p w:rsidR="00D50F55" w:rsidRDefault="00D50F55" w:rsidP="00D50F55">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 xml:space="preserve">Распределение </w:t>
            </w:r>
            <w:r>
              <w:rPr>
                <w:rFonts w:ascii="Times New Roman" w:hAnsi="Times New Roman" w:cs="Times New Roman"/>
                <w:bCs/>
                <w:color w:val="000000"/>
                <w:sz w:val="24"/>
                <w:szCs w:val="24"/>
              </w:rPr>
              <w:t>иных межбюджетных трансфертов</w:t>
            </w:r>
            <w:r w:rsidRPr="005A7508">
              <w:rPr>
                <w:rFonts w:ascii="Times New Roman" w:hAnsi="Times New Roman" w:cs="Times New Roman"/>
                <w:bCs/>
                <w:color w:val="000000"/>
                <w:sz w:val="24"/>
                <w:szCs w:val="24"/>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D50F55" w:rsidRPr="005A7508" w:rsidRDefault="00D50F55" w:rsidP="00D50F55">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на 20</w:t>
            </w:r>
            <w:r>
              <w:rPr>
                <w:rFonts w:ascii="Times New Roman" w:hAnsi="Times New Roman" w:cs="Times New Roman"/>
                <w:bCs/>
                <w:color w:val="000000"/>
                <w:sz w:val="24"/>
                <w:szCs w:val="24"/>
              </w:rPr>
              <w:t>23</w:t>
            </w:r>
            <w:r w:rsidRPr="005A7508">
              <w:rPr>
                <w:rFonts w:ascii="Times New Roman" w:hAnsi="Times New Roman" w:cs="Times New Roman"/>
                <w:bCs/>
                <w:color w:val="000000"/>
                <w:sz w:val="24"/>
                <w:szCs w:val="24"/>
              </w:rPr>
              <w:t xml:space="preserve"> </w:t>
            </w:r>
            <w:r w:rsidRPr="00B05BD8">
              <w:rPr>
                <w:rFonts w:ascii="Times New Roman" w:hAnsi="Times New Roman" w:cs="Times New Roman"/>
                <w:bCs/>
                <w:color w:val="000000"/>
                <w:sz w:val="24"/>
                <w:szCs w:val="24"/>
              </w:rPr>
              <w:t xml:space="preserve">год </w:t>
            </w:r>
            <w:r w:rsidRPr="00B05BD8">
              <w:rPr>
                <w:rFonts w:ascii="Times New Roman" w:hAnsi="Times New Roman"/>
                <w:sz w:val="24"/>
                <w:szCs w:val="24"/>
              </w:rPr>
              <w:t>и плановый период 2024 и 2025 годов</w:t>
            </w:r>
          </w:p>
        </w:tc>
      </w:tr>
    </w:tbl>
    <w:p w:rsidR="00D50F55" w:rsidRPr="00347610" w:rsidRDefault="00D50F55" w:rsidP="00D50F55">
      <w:pPr>
        <w:pStyle w:val="11"/>
        <w:rPr>
          <w:rFonts w:ascii="Times New Roman" w:hAnsi="Times New Roman"/>
          <w:sz w:val="24"/>
          <w:szCs w:val="24"/>
        </w:rPr>
      </w:pPr>
    </w:p>
    <w:p w:rsidR="00D50F55" w:rsidRPr="00347610" w:rsidRDefault="00D50F55" w:rsidP="00D50F55">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921"/>
        <w:gridCol w:w="1843"/>
        <w:gridCol w:w="1843"/>
        <w:gridCol w:w="1843"/>
      </w:tblGrid>
      <w:tr w:rsidR="00D50F55" w:rsidRPr="00A75C68" w:rsidTr="00D50F55">
        <w:trPr>
          <w:trHeight w:val="360"/>
        </w:trPr>
        <w:tc>
          <w:tcPr>
            <w:tcW w:w="902" w:type="dxa"/>
            <w:vMerge w:val="restart"/>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п/п</w:t>
            </w:r>
          </w:p>
        </w:tc>
        <w:tc>
          <w:tcPr>
            <w:tcW w:w="2921" w:type="dxa"/>
            <w:vMerge w:val="restart"/>
          </w:tcPr>
          <w:p w:rsidR="00D50F55" w:rsidRPr="00D50F55" w:rsidRDefault="00D50F55" w:rsidP="00D50F55">
            <w:pPr>
              <w:pStyle w:val="11"/>
              <w:rPr>
                <w:rFonts w:ascii="Times New Roman" w:hAnsi="Times New Roman"/>
                <w:b/>
                <w:sz w:val="26"/>
                <w:szCs w:val="26"/>
              </w:rPr>
            </w:pPr>
            <w:r w:rsidRPr="00D50F55">
              <w:rPr>
                <w:rFonts w:ascii="Times New Roman" w:hAnsi="Times New Roman"/>
                <w:b/>
                <w:sz w:val="26"/>
                <w:szCs w:val="26"/>
              </w:rPr>
              <w:t>Наименование с/совета</w:t>
            </w:r>
          </w:p>
          <w:p w:rsidR="00D50F55" w:rsidRPr="00D50F55" w:rsidRDefault="00D50F55" w:rsidP="00D50F55">
            <w:pPr>
              <w:pStyle w:val="11"/>
              <w:rPr>
                <w:rFonts w:ascii="Times New Roman" w:hAnsi="Times New Roman"/>
                <w:b/>
                <w:sz w:val="26"/>
                <w:szCs w:val="26"/>
              </w:rPr>
            </w:pPr>
          </w:p>
        </w:tc>
        <w:tc>
          <w:tcPr>
            <w:tcW w:w="5529" w:type="dxa"/>
            <w:gridSpan w:val="3"/>
          </w:tcPr>
          <w:p w:rsidR="00D50F55" w:rsidRPr="00D50F55" w:rsidRDefault="00D50F55" w:rsidP="00D50F55">
            <w:pPr>
              <w:jc w:val="center"/>
              <w:rPr>
                <w:sz w:val="26"/>
                <w:szCs w:val="26"/>
              </w:rPr>
            </w:pPr>
            <w:r w:rsidRPr="00D50F55">
              <w:rPr>
                <w:rFonts w:ascii="Times New Roman" w:hAnsi="Times New Roman"/>
                <w:b/>
                <w:sz w:val="26"/>
                <w:szCs w:val="26"/>
              </w:rPr>
              <w:t>Сумма</w:t>
            </w:r>
          </w:p>
        </w:tc>
      </w:tr>
      <w:tr w:rsidR="00D50F55" w:rsidRPr="00A75C68" w:rsidTr="00D50F55">
        <w:trPr>
          <w:trHeight w:val="468"/>
        </w:trPr>
        <w:tc>
          <w:tcPr>
            <w:tcW w:w="902" w:type="dxa"/>
            <w:vMerge/>
          </w:tcPr>
          <w:p w:rsidR="00D50F55" w:rsidRPr="00D50F55" w:rsidRDefault="00D50F55" w:rsidP="00D50F55">
            <w:pPr>
              <w:pStyle w:val="11"/>
              <w:rPr>
                <w:rFonts w:ascii="Times New Roman" w:hAnsi="Times New Roman"/>
                <w:sz w:val="26"/>
                <w:szCs w:val="26"/>
              </w:rPr>
            </w:pPr>
          </w:p>
        </w:tc>
        <w:tc>
          <w:tcPr>
            <w:tcW w:w="2921" w:type="dxa"/>
            <w:vMerge/>
          </w:tcPr>
          <w:p w:rsidR="00D50F55" w:rsidRPr="00D50F55" w:rsidRDefault="00D50F55" w:rsidP="00D50F55">
            <w:pPr>
              <w:pStyle w:val="11"/>
              <w:rPr>
                <w:rFonts w:ascii="Times New Roman" w:hAnsi="Times New Roman"/>
                <w:b/>
                <w:sz w:val="26"/>
                <w:szCs w:val="26"/>
              </w:rPr>
            </w:pPr>
          </w:p>
        </w:tc>
        <w:tc>
          <w:tcPr>
            <w:tcW w:w="1843"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2023 год</w:t>
            </w:r>
          </w:p>
        </w:tc>
        <w:tc>
          <w:tcPr>
            <w:tcW w:w="1843" w:type="dxa"/>
          </w:tcPr>
          <w:p w:rsidR="00D50F55" w:rsidRPr="00D50F55" w:rsidRDefault="00D50F55" w:rsidP="00D50F55">
            <w:pPr>
              <w:jc w:val="center"/>
              <w:rPr>
                <w:rFonts w:ascii="Times New Roman" w:hAnsi="Times New Roman"/>
                <w:b/>
                <w:sz w:val="26"/>
                <w:szCs w:val="26"/>
              </w:rPr>
            </w:pPr>
            <w:r w:rsidRPr="00D50F55">
              <w:rPr>
                <w:rFonts w:ascii="Times New Roman" w:hAnsi="Times New Roman"/>
                <w:b/>
                <w:sz w:val="26"/>
                <w:szCs w:val="26"/>
              </w:rPr>
              <w:t>2024 год</w:t>
            </w:r>
          </w:p>
        </w:tc>
        <w:tc>
          <w:tcPr>
            <w:tcW w:w="1843" w:type="dxa"/>
          </w:tcPr>
          <w:p w:rsidR="00D50F55" w:rsidRPr="00D50F55" w:rsidRDefault="00D50F55" w:rsidP="00D50F55">
            <w:pPr>
              <w:jc w:val="center"/>
              <w:rPr>
                <w:rFonts w:ascii="Times New Roman" w:hAnsi="Times New Roman"/>
                <w:b/>
                <w:sz w:val="26"/>
                <w:szCs w:val="26"/>
              </w:rPr>
            </w:pPr>
            <w:r w:rsidRPr="00D50F55">
              <w:rPr>
                <w:rFonts w:ascii="Times New Roman" w:hAnsi="Times New Roman"/>
                <w:b/>
                <w:sz w:val="26"/>
                <w:szCs w:val="26"/>
              </w:rPr>
              <w:t>2025 год</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1.</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Быструхинский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15 000,00000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36,16600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2 001,58250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2.</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Ермаковский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661,16900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10,07800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557,77060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3.</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Жуланский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2 700,00000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36,62200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2 026,84950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4.</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Кочковский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6 000,00000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57,26700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3 175,84700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5.</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Красносибирский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3 300,00000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30,35300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1 679,90320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6.</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Новорешетовский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1 117,53500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17,03400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942,76715</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7.</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Новоцелинный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1 170,09700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17,83600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987,10916</w:t>
            </w:r>
          </w:p>
        </w:tc>
      </w:tr>
      <w:tr w:rsidR="00D50F55" w:rsidRPr="00A75C68" w:rsidTr="00D50F55">
        <w:trPr>
          <w:trHeight w:val="216"/>
        </w:trPr>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8.</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Решетовский</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5 000,00000</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82,58600</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4 570,72289</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9.</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Троицкий </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2 308,31500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18,27100</w:t>
            </w:r>
          </w:p>
        </w:tc>
        <w:tc>
          <w:tcPr>
            <w:tcW w:w="1843"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1 011,17770</w:t>
            </w:r>
          </w:p>
        </w:tc>
      </w:tr>
      <w:tr w:rsidR="00D50F55" w:rsidRPr="00A75C68" w:rsidTr="00D50F55">
        <w:tc>
          <w:tcPr>
            <w:tcW w:w="902"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10.</w:t>
            </w:r>
          </w:p>
        </w:tc>
        <w:tc>
          <w:tcPr>
            <w:tcW w:w="2921"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Черновский </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3 000,00000</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56,27100</w:t>
            </w:r>
          </w:p>
        </w:tc>
        <w:tc>
          <w:tcPr>
            <w:tcW w:w="1843" w:type="dxa"/>
            <w:vAlign w:val="center"/>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3 114,32740</w:t>
            </w:r>
          </w:p>
        </w:tc>
      </w:tr>
      <w:tr w:rsidR="00D50F55" w:rsidRPr="00A75C68" w:rsidTr="00D50F55">
        <w:trPr>
          <w:trHeight w:val="352"/>
        </w:trPr>
        <w:tc>
          <w:tcPr>
            <w:tcW w:w="902" w:type="dxa"/>
          </w:tcPr>
          <w:p w:rsidR="00D50F55" w:rsidRPr="00D50F55" w:rsidRDefault="00D50F55" w:rsidP="00D50F55">
            <w:pPr>
              <w:pStyle w:val="11"/>
              <w:rPr>
                <w:rFonts w:ascii="Times New Roman" w:hAnsi="Times New Roman"/>
                <w:b/>
                <w:sz w:val="26"/>
                <w:szCs w:val="26"/>
              </w:rPr>
            </w:pPr>
          </w:p>
        </w:tc>
        <w:tc>
          <w:tcPr>
            <w:tcW w:w="2921" w:type="dxa"/>
          </w:tcPr>
          <w:p w:rsidR="00D50F55" w:rsidRPr="00D50F55" w:rsidRDefault="00D50F55" w:rsidP="00D50F55">
            <w:pPr>
              <w:pStyle w:val="11"/>
              <w:rPr>
                <w:rFonts w:ascii="Times New Roman" w:hAnsi="Times New Roman"/>
                <w:b/>
                <w:sz w:val="26"/>
                <w:szCs w:val="26"/>
              </w:rPr>
            </w:pPr>
            <w:r w:rsidRPr="00D50F55">
              <w:rPr>
                <w:rFonts w:ascii="Times New Roman" w:hAnsi="Times New Roman"/>
                <w:b/>
                <w:sz w:val="26"/>
                <w:szCs w:val="26"/>
              </w:rPr>
              <w:t>Итого по МП</w:t>
            </w:r>
          </w:p>
        </w:tc>
        <w:tc>
          <w:tcPr>
            <w:tcW w:w="1843"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40 257,11600</w:t>
            </w:r>
          </w:p>
        </w:tc>
        <w:tc>
          <w:tcPr>
            <w:tcW w:w="1843"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362,48400</w:t>
            </w:r>
          </w:p>
        </w:tc>
        <w:tc>
          <w:tcPr>
            <w:tcW w:w="1843"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20 068,05710</w:t>
            </w:r>
          </w:p>
        </w:tc>
      </w:tr>
    </w:tbl>
    <w:p w:rsidR="00D50F55" w:rsidRPr="00347610" w:rsidRDefault="00D50F55" w:rsidP="00D50F55">
      <w:pPr>
        <w:pStyle w:val="11"/>
        <w:rPr>
          <w:rFonts w:ascii="Times New Roman" w:hAnsi="Times New Roman"/>
          <w:sz w:val="24"/>
          <w:szCs w:val="24"/>
        </w:rPr>
      </w:pPr>
    </w:p>
    <w:p w:rsidR="00D50F55" w:rsidRPr="00347610" w:rsidRDefault="00D50F55" w:rsidP="00D50F55">
      <w:pPr>
        <w:pStyle w:val="11"/>
        <w:rPr>
          <w:rFonts w:ascii="Times New Roman" w:hAnsi="Times New Roman"/>
          <w:sz w:val="24"/>
          <w:szCs w:val="24"/>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Приложение </w:t>
      </w:r>
      <w:r>
        <w:rPr>
          <w:rFonts w:ascii="Times New Roman" w:hAnsi="Times New Roman" w:cs="Times New Roman"/>
        </w:rPr>
        <w:t xml:space="preserve">№ </w:t>
      </w:r>
      <w:r w:rsidRPr="00D47DCF">
        <w:rPr>
          <w:rFonts w:ascii="Times New Roman" w:hAnsi="Times New Roman" w:cs="Times New Roman"/>
        </w:rPr>
        <w:t>1</w:t>
      </w:r>
      <w:r>
        <w:rPr>
          <w:rFonts w:ascii="Times New Roman" w:hAnsi="Times New Roman" w:cs="Times New Roman"/>
        </w:rPr>
        <w:t>4</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D50F55"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от </w:t>
      </w:r>
      <w:r>
        <w:rPr>
          <w:rFonts w:ascii="Times New Roman" w:hAnsi="Times New Roman" w:cs="Times New Roman"/>
        </w:rPr>
        <w:t>27.12.</w:t>
      </w:r>
      <w:r w:rsidRPr="00D47DCF">
        <w:rPr>
          <w:rFonts w:ascii="Times New Roman" w:hAnsi="Times New Roman" w:cs="Times New Roman"/>
        </w:rPr>
        <w:t>20</w:t>
      </w:r>
      <w:r>
        <w:rPr>
          <w:rFonts w:ascii="Times New Roman" w:hAnsi="Times New Roman" w:cs="Times New Roman"/>
        </w:rPr>
        <w:t xml:space="preserve">22 </w:t>
      </w:r>
      <w:r w:rsidRPr="00D47DCF">
        <w:rPr>
          <w:rFonts w:ascii="Times New Roman" w:hAnsi="Times New Roman" w:cs="Times New Roman"/>
        </w:rPr>
        <w:t xml:space="preserve">№ </w:t>
      </w:r>
      <w:r>
        <w:rPr>
          <w:rFonts w:ascii="Times New Roman" w:hAnsi="Times New Roman" w:cs="Times New Roman"/>
        </w:rPr>
        <w:t xml:space="preserve"> 3</w:t>
      </w:r>
    </w:p>
    <w:p w:rsidR="00D50F55" w:rsidRPr="00D47DCF" w:rsidRDefault="00D50F55" w:rsidP="00D50F55">
      <w:pPr>
        <w:spacing w:after="0" w:line="240" w:lineRule="auto"/>
        <w:jc w:val="right"/>
        <w:rPr>
          <w:rFonts w:ascii="Times New Roman" w:eastAsia="Calibri" w:hAnsi="Times New Roman" w:cs="Times New Roman"/>
          <w:b/>
          <w:sz w:val="28"/>
          <w:szCs w:val="28"/>
        </w:rPr>
      </w:pPr>
    </w:p>
    <w:p w:rsidR="00D50F55" w:rsidRPr="00D47DCF" w:rsidRDefault="00D50F55" w:rsidP="00D50F55">
      <w:pPr>
        <w:spacing w:after="0" w:line="240" w:lineRule="auto"/>
        <w:jc w:val="center"/>
        <w:rPr>
          <w:rFonts w:ascii="Times New Roman" w:eastAsia="Calibri" w:hAnsi="Times New Roman" w:cs="Times New Roman"/>
          <w:b/>
          <w:sz w:val="28"/>
          <w:szCs w:val="28"/>
        </w:rPr>
      </w:pPr>
    </w:p>
    <w:p w:rsidR="00D50F55" w:rsidRPr="00D47DCF"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Иные межбюджетные трансферты</w:t>
      </w:r>
      <w:r w:rsidRPr="00D47DCF">
        <w:rPr>
          <w:rFonts w:ascii="Times New Roman" w:eastAsia="Calibri" w:hAnsi="Times New Roman" w:cs="Times New Roman"/>
          <w:b/>
          <w:sz w:val="28"/>
          <w:szCs w:val="28"/>
        </w:rPr>
        <w:t xml:space="preserve"> из районного бюджета, передаваемые </w:t>
      </w:r>
    </w:p>
    <w:p w:rsidR="00D50F55" w:rsidRPr="00D47DCF" w:rsidRDefault="00D50F55" w:rsidP="00D50F55">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D50F55" w:rsidRPr="00D47DCF" w:rsidRDefault="00D50F55" w:rsidP="00D50F55">
      <w:pPr>
        <w:spacing w:after="0" w:line="240" w:lineRule="auto"/>
        <w:jc w:val="center"/>
        <w:rPr>
          <w:rFonts w:ascii="Times New Roman" w:eastAsia="Calibri" w:hAnsi="Times New Roman" w:cs="Times New Roman"/>
          <w:sz w:val="28"/>
          <w:szCs w:val="28"/>
        </w:rPr>
      </w:pPr>
    </w:p>
    <w:p w:rsidR="00D50F55" w:rsidRDefault="00D50F55" w:rsidP="00D50F55">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D50F55" w:rsidRPr="00D47DCF" w:rsidRDefault="00D50F55" w:rsidP="00D50F55">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D50F55" w:rsidRPr="00D47DCF" w:rsidTr="00D50F55">
        <w:trPr>
          <w:trHeight w:val="1112"/>
        </w:trPr>
        <w:tc>
          <w:tcPr>
            <w:tcW w:w="9308" w:type="dxa"/>
            <w:tcBorders>
              <w:top w:val="nil"/>
              <w:left w:val="nil"/>
              <w:bottom w:val="nil"/>
              <w:right w:val="nil"/>
            </w:tcBorders>
          </w:tcPr>
          <w:p w:rsidR="00D50F55" w:rsidRPr="00D47DCF" w:rsidRDefault="00D50F55" w:rsidP="00D50F55">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иных межбюджетных трансфертов</w:t>
            </w:r>
            <w:r w:rsidRPr="00D47DCF">
              <w:rPr>
                <w:rFonts w:ascii="Times New Roman" w:hAnsi="Times New Roman" w:cs="Times New Roman"/>
                <w:bCs/>
                <w:color w:val="000000"/>
                <w:sz w:val="28"/>
                <w:szCs w:val="28"/>
              </w:rPr>
              <w:t xml:space="preserve"> </w:t>
            </w:r>
            <w:r w:rsidRPr="00406ACE">
              <w:rPr>
                <w:rFonts w:ascii="Times New Roman" w:eastAsia="Times New Roman" w:hAnsi="Times New Roman" w:cs="Times New Roman"/>
                <w:sz w:val="28"/>
                <w:szCs w:val="28"/>
                <w:lang w:eastAsia="ru-RU"/>
              </w:rPr>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w:t>
            </w:r>
            <w:r>
              <w:rPr>
                <w:rFonts w:ascii="Times New Roman" w:eastAsia="Times New Roman" w:hAnsi="Times New Roman" w:cs="Times New Roman"/>
                <w:sz w:val="28"/>
                <w:szCs w:val="28"/>
                <w:lang w:eastAsia="ru-RU"/>
              </w:rPr>
              <w:t>3</w:t>
            </w:r>
            <w:r w:rsidRPr="00406AC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8C7F16">
              <w:rPr>
                <w:rFonts w:ascii="Times New Roman" w:hAnsi="Times New Roman"/>
                <w:sz w:val="28"/>
                <w:szCs w:val="28"/>
              </w:rPr>
              <w:t>и плановый период 2024 и 2025 годов</w:t>
            </w:r>
          </w:p>
        </w:tc>
      </w:tr>
    </w:tbl>
    <w:p w:rsidR="00D50F55" w:rsidRPr="00D47DCF" w:rsidRDefault="00D50F55" w:rsidP="00D50F55">
      <w:pPr>
        <w:spacing w:after="0" w:line="240" w:lineRule="auto"/>
        <w:rPr>
          <w:rFonts w:ascii="Times New Roman" w:eastAsia="Calibri" w:hAnsi="Times New Roman" w:cs="Times New Roman"/>
          <w:sz w:val="28"/>
          <w:szCs w:val="28"/>
        </w:rPr>
      </w:pPr>
    </w:p>
    <w:p w:rsidR="00D50F55" w:rsidRPr="00D47DCF" w:rsidRDefault="00D50F55" w:rsidP="00D50F55">
      <w:pPr>
        <w:spacing w:after="0" w:line="240" w:lineRule="auto"/>
        <w:rPr>
          <w:rFonts w:ascii="Times New Roman" w:eastAsia="Calibri" w:hAnsi="Times New Roman" w:cs="Times New Roman"/>
        </w:rPr>
      </w:pPr>
    </w:p>
    <w:p w:rsidR="00D50F55" w:rsidRPr="00D47DCF" w:rsidRDefault="00D50F55" w:rsidP="00D50F55">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3"/>
        <w:gridCol w:w="1843"/>
      </w:tblGrid>
      <w:tr w:rsidR="00D50F55" w:rsidRPr="00D47DCF" w:rsidTr="00D50F55">
        <w:trPr>
          <w:trHeight w:val="294"/>
        </w:trPr>
        <w:tc>
          <w:tcPr>
            <w:tcW w:w="594" w:type="dxa"/>
            <w:vMerge w:val="restart"/>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229" w:type="dxa"/>
            <w:vMerge w:val="restart"/>
          </w:tcPr>
          <w:p w:rsidR="00D50F55" w:rsidRPr="00D47DCF" w:rsidRDefault="00D50F55" w:rsidP="00D50F55">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D50F55" w:rsidRPr="00D47DCF" w:rsidRDefault="00D50F55" w:rsidP="00D50F55">
            <w:pPr>
              <w:spacing w:after="0" w:line="240" w:lineRule="auto"/>
              <w:rPr>
                <w:rFonts w:ascii="Times New Roman" w:eastAsia="Calibri" w:hAnsi="Times New Roman" w:cs="Times New Roman"/>
                <w:b/>
                <w:sz w:val="28"/>
                <w:szCs w:val="28"/>
              </w:rPr>
            </w:pPr>
          </w:p>
        </w:tc>
        <w:tc>
          <w:tcPr>
            <w:tcW w:w="5529" w:type="dxa"/>
            <w:gridSpan w:val="3"/>
          </w:tcPr>
          <w:p w:rsidR="00D50F55" w:rsidRPr="00E86DA3"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tc>
      </w:tr>
      <w:tr w:rsidR="00D50F55" w:rsidRPr="00D47DCF" w:rsidTr="00D50F55">
        <w:trPr>
          <w:trHeight w:val="660"/>
        </w:trPr>
        <w:tc>
          <w:tcPr>
            <w:tcW w:w="594" w:type="dxa"/>
            <w:vMerge/>
          </w:tcPr>
          <w:p w:rsidR="00D50F55" w:rsidRPr="00D47DCF" w:rsidRDefault="00D50F55" w:rsidP="00D50F55">
            <w:pPr>
              <w:spacing w:after="0" w:line="240" w:lineRule="auto"/>
              <w:rPr>
                <w:rFonts w:ascii="Times New Roman" w:eastAsia="Calibri" w:hAnsi="Times New Roman" w:cs="Times New Roman"/>
                <w:sz w:val="28"/>
                <w:szCs w:val="28"/>
              </w:rPr>
            </w:pPr>
          </w:p>
        </w:tc>
        <w:tc>
          <w:tcPr>
            <w:tcW w:w="3229" w:type="dxa"/>
            <w:vMerge/>
          </w:tcPr>
          <w:p w:rsidR="00D50F55" w:rsidRPr="00D47DCF" w:rsidRDefault="00D50F55" w:rsidP="00D50F55">
            <w:pPr>
              <w:spacing w:after="0" w:line="240" w:lineRule="auto"/>
              <w:rPr>
                <w:rFonts w:ascii="Times New Roman" w:eastAsia="Calibri" w:hAnsi="Times New Roman" w:cs="Times New Roman"/>
                <w:b/>
                <w:sz w:val="28"/>
                <w:szCs w:val="28"/>
              </w:rPr>
            </w:pPr>
          </w:p>
        </w:tc>
        <w:tc>
          <w:tcPr>
            <w:tcW w:w="1843"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843"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843" w:type="dxa"/>
          </w:tcPr>
          <w:p w:rsidR="00D50F55" w:rsidRDefault="00D50F55" w:rsidP="00D50F5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2025 год</w:t>
            </w:r>
            <w:r w:rsidRPr="00E86DA3">
              <w:rPr>
                <w:rFonts w:ascii="Times New Roman" w:eastAsia="Calibri" w:hAnsi="Times New Roman" w:cs="Times New Roman"/>
                <w:b/>
                <w:sz w:val="28"/>
                <w:szCs w:val="28"/>
              </w:rPr>
              <w:t xml:space="preserve"> </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229" w:type="dxa"/>
          </w:tcPr>
          <w:p w:rsidR="00D50F55" w:rsidRPr="00D47DCF"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Решетовский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D50F55" w:rsidRPr="00E60239" w:rsidRDefault="00D50F55" w:rsidP="00D50F55">
            <w:pPr>
              <w:spacing w:after="0" w:line="240" w:lineRule="auto"/>
              <w:jc w:val="center"/>
              <w:rPr>
                <w:rFonts w:ascii="Times New Roman" w:eastAsia="Calibri" w:hAnsi="Times New Roman" w:cs="Times New Roman"/>
                <w:sz w:val="28"/>
                <w:szCs w:val="28"/>
              </w:rPr>
            </w:pPr>
            <w:r w:rsidRPr="00E60239">
              <w:rPr>
                <w:rFonts w:ascii="Times New Roman" w:hAnsi="Times New Roman" w:cs="Times New Roman"/>
                <w:sz w:val="28"/>
                <w:szCs w:val="28"/>
              </w:rPr>
              <w:t>20 283,97570</w:t>
            </w:r>
          </w:p>
        </w:tc>
        <w:tc>
          <w:tcPr>
            <w:tcW w:w="1843" w:type="dxa"/>
          </w:tcPr>
          <w:p w:rsidR="00D50F55" w:rsidRPr="00E60239" w:rsidRDefault="00D50F55" w:rsidP="00D50F55">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c>
          <w:tcPr>
            <w:tcW w:w="1843" w:type="dxa"/>
          </w:tcPr>
          <w:p w:rsidR="00D50F55" w:rsidRPr="00E60239" w:rsidRDefault="00D50F55" w:rsidP="00D50F55">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843" w:type="dxa"/>
          </w:tcPr>
          <w:p w:rsidR="00D50F55" w:rsidRPr="00E60239" w:rsidRDefault="00D50F55" w:rsidP="00D50F55">
            <w:pPr>
              <w:jc w:val="center"/>
              <w:rPr>
                <w:rFonts w:ascii="Times New Roman" w:hAnsi="Times New Roman" w:cs="Times New Roman"/>
                <w:sz w:val="28"/>
                <w:szCs w:val="28"/>
              </w:rPr>
            </w:pPr>
          </w:p>
        </w:tc>
        <w:tc>
          <w:tcPr>
            <w:tcW w:w="1843" w:type="dxa"/>
          </w:tcPr>
          <w:p w:rsidR="00D50F55" w:rsidRPr="00E60239" w:rsidRDefault="00D50F55" w:rsidP="00D50F55">
            <w:pPr>
              <w:jc w:val="center"/>
              <w:rPr>
                <w:rFonts w:ascii="Times New Roman" w:hAnsi="Times New Roman" w:cs="Times New Roman"/>
                <w:sz w:val="28"/>
                <w:szCs w:val="28"/>
              </w:rPr>
            </w:pPr>
          </w:p>
        </w:tc>
        <w:tc>
          <w:tcPr>
            <w:tcW w:w="1843" w:type="dxa"/>
          </w:tcPr>
          <w:p w:rsidR="00D50F55" w:rsidRPr="00E60239" w:rsidRDefault="00D50F55" w:rsidP="00D50F55">
            <w:pPr>
              <w:jc w:val="center"/>
              <w:rPr>
                <w:rFonts w:ascii="Times New Roman" w:hAnsi="Times New Roman" w:cs="Times New Roman"/>
                <w:sz w:val="28"/>
                <w:szCs w:val="28"/>
              </w:rPr>
            </w:pP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843" w:type="dxa"/>
          </w:tcPr>
          <w:p w:rsidR="00D50F55" w:rsidRPr="00E337D8" w:rsidRDefault="00D50F55" w:rsidP="00D50F55">
            <w:pPr>
              <w:jc w:val="center"/>
              <w:rPr>
                <w:rFonts w:ascii="Times New Roman" w:hAnsi="Times New Roman" w:cs="Times New Roman"/>
                <w:sz w:val="28"/>
                <w:szCs w:val="28"/>
              </w:rPr>
            </w:pPr>
            <w:r>
              <w:rPr>
                <w:rFonts w:ascii="Times New Roman" w:hAnsi="Times New Roman" w:cs="Times New Roman"/>
                <w:sz w:val="28"/>
                <w:szCs w:val="28"/>
              </w:rPr>
              <w:t>20 000,00000</w:t>
            </w:r>
          </w:p>
        </w:tc>
        <w:tc>
          <w:tcPr>
            <w:tcW w:w="1843"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843" w:type="dxa"/>
          </w:tcPr>
          <w:p w:rsidR="00D50F55" w:rsidRPr="00E337D8" w:rsidRDefault="00D50F55" w:rsidP="00D50F55">
            <w:pPr>
              <w:jc w:val="center"/>
              <w:rPr>
                <w:rFonts w:ascii="Times New Roman" w:hAnsi="Times New Roman" w:cs="Times New Roman"/>
                <w:sz w:val="28"/>
                <w:szCs w:val="28"/>
              </w:rPr>
            </w:pPr>
            <w:r>
              <w:rPr>
                <w:rFonts w:ascii="Times New Roman" w:hAnsi="Times New Roman" w:cs="Times New Roman"/>
                <w:sz w:val="28"/>
                <w:szCs w:val="28"/>
              </w:rPr>
              <w:t>304,56853</w:t>
            </w:r>
          </w:p>
        </w:tc>
        <w:tc>
          <w:tcPr>
            <w:tcW w:w="1843"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E337D8" w:rsidRDefault="00D50F55" w:rsidP="00D50F55">
            <w:pPr>
              <w:rPr>
                <w:rFonts w:ascii="Times New Roman" w:hAnsi="Times New Roman" w:cs="Times New Roman"/>
                <w:b/>
                <w:sz w:val="28"/>
                <w:szCs w:val="28"/>
              </w:rPr>
            </w:pPr>
            <w:r>
              <w:rPr>
                <w:rFonts w:ascii="Times New Roman" w:hAnsi="Times New Roman" w:cs="Times New Roman"/>
                <w:b/>
                <w:sz w:val="28"/>
                <w:szCs w:val="28"/>
              </w:rPr>
              <w:t>Итого</w:t>
            </w:r>
          </w:p>
        </w:tc>
        <w:tc>
          <w:tcPr>
            <w:tcW w:w="1843" w:type="dxa"/>
          </w:tcPr>
          <w:p w:rsidR="00D50F55" w:rsidRPr="00E337D8"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20 304,56853</w:t>
            </w:r>
          </w:p>
        </w:tc>
        <w:tc>
          <w:tcPr>
            <w:tcW w:w="1843"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843"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7A7391"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Приложение </w:t>
      </w:r>
      <w:r>
        <w:rPr>
          <w:rFonts w:ascii="Times New Roman" w:hAnsi="Times New Roman" w:cs="Times New Roman"/>
        </w:rPr>
        <w:t>№ 15</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D50F55" w:rsidRPr="00D47DCF" w:rsidRDefault="00D50F55" w:rsidP="00D50F55">
      <w:pPr>
        <w:spacing w:after="0" w:line="240" w:lineRule="auto"/>
        <w:jc w:val="right"/>
        <w:rPr>
          <w:rFonts w:ascii="Times New Roman" w:eastAsia="Calibri" w:hAnsi="Times New Roman" w:cs="Times New Roman"/>
          <w:b/>
          <w:sz w:val="28"/>
          <w:szCs w:val="28"/>
        </w:rPr>
      </w:pPr>
      <w:r w:rsidRPr="00D47DCF">
        <w:rPr>
          <w:rFonts w:ascii="Times New Roman" w:hAnsi="Times New Roman" w:cs="Times New Roman"/>
        </w:rPr>
        <w:t xml:space="preserve">                                                                                                 </w:t>
      </w:r>
      <w:r>
        <w:rPr>
          <w:rFonts w:ascii="Times New Roman" w:hAnsi="Times New Roman" w:cs="Times New Roman"/>
        </w:rPr>
        <w:t>о</w:t>
      </w:r>
      <w:r w:rsidRPr="00D47DCF">
        <w:rPr>
          <w:rFonts w:ascii="Times New Roman" w:hAnsi="Times New Roman" w:cs="Times New Roman"/>
        </w:rPr>
        <w:t>т</w:t>
      </w:r>
      <w:r>
        <w:rPr>
          <w:rFonts w:ascii="Times New Roman" w:hAnsi="Times New Roman" w:cs="Times New Roman"/>
        </w:rPr>
        <w:t xml:space="preserve"> 27.12.2022</w:t>
      </w:r>
      <w:r w:rsidRPr="00D47DCF">
        <w:rPr>
          <w:rFonts w:ascii="Times New Roman" w:hAnsi="Times New Roman" w:cs="Times New Roman"/>
        </w:rPr>
        <w:t xml:space="preserve"> </w:t>
      </w:r>
      <w:r>
        <w:rPr>
          <w:rFonts w:ascii="Times New Roman" w:hAnsi="Times New Roman" w:cs="Times New Roman"/>
        </w:rPr>
        <w:t xml:space="preserve">       </w:t>
      </w:r>
      <w:r w:rsidRPr="00D47DCF">
        <w:rPr>
          <w:rFonts w:ascii="Times New Roman" w:hAnsi="Times New Roman" w:cs="Times New Roman"/>
        </w:rPr>
        <w:t xml:space="preserve">№ </w:t>
      </w:r>
      <w:r>
        <w:rPr>
          <w:rFonts w:ascii="Times New Roman" w:hAnsi="Times New Roman" w:cs="Times New Roman"/>
        </w:rPr>
        <w:t xml:space="preserve"> 3</w:t>
      </w:r>
    </w:p>
    <w:p w:rsidR="00D50F55" w:rsidRPr="00D47DCF" w:rsidRDefault="00D50F55" w:rsidP="00D50F55">
      <w:pPr>
        <w:spacing w:after="0" w:line="240" w:lineRule="auto"/>
        <w:jc w:val="center"/>
        <w:rPr>
          <w:rFonts w:ascii="Times New Roman" w:eastAsia="Calibri" w:hAnsi="Times New Roman" w:cs="Times New Roman"/>
          <w:b/>
          <w:sz w:val="28"/>
          <w:szCs w:val="28"/>
        </w:rPr>
      </w:pPr>
    </w:p>
    <w:p w:rsidR="00D50F55" w:rsidRPr="00D47DCF"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Иные межбюджетные трансферты</w:t>
      </w:r>
      <w:r w:rsidRPr="00D47DCF">
        <w:rPr>
          <w:rFonts w:ascii="Times New Roman" w:eastAsia="Calibri" w:hAnsi="Times New Roman" w:cs="Times New Roman"/>
          <w:b/>
          <w:sz w:val="28"/>
          <w:szCs w:val="28"/>
        </w:rPr>
        <w:t xml:space="preserve"> из районного бюджета, передаваемые </w:t>
      </w:r>
    </w:p>
    <w:p w:rsidR="00D50F55" w:rsidRPr="00D47DCF" w:rsidRDefault="00D50F55" w:rsidP="00D50F55">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D50F55" w:rsidRPr="00D47DCF" w:rsidRDefault="00D50F55" w:rsidP="00D50F55">
      <w:pPr>
        <w:spacing w:after="0" w:line="240" w:lineRule="auto"/>
        <w:jc w:val="center"/>
        <w:rPr>
          <w:rFonts w:ascii="Times New Roman" w:eastAsia="Calibri" w:hAnsi="Times New Roman" w:cs="Times New Roman"/>
          <w:sz w:val="28"/>
          <w:szCs w:val="28"/>
        </w:rPr>
      </w:pPr>
    </w:p>
    <w:p w:rsidR="00D50F55" w:rsidRPr="00DA2A1A" w:rsidRDefault="00D50F55" w:rsidP="00D50F55">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Таблица 1</w:t>
      </w:r>
    </w:p>
    <w:p w:rsidR="00D50F55" w:rsidRPr="00D47DCF" w:rsidRDefault="00D50F55" w:rsidP="00D50F55">
      <w:pPr>
        <w:spacing w:after="0" w:line="240" w:lineRule="auto"/>
        <w:jc w:val="center"/>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D50F55" w:rsidRPr="00D47DCF" w:rsidTr="00D50F55">
        <w:trPr>
          <w:trHeight w:val="1112"/>
        </w:trPr>
        <w:tc>
          <w:tcPr>
            <w:tcW w:w="9308" w:type="dxa"/>
            <w:tcBorders>
              <w:top w:val="nil"/>
              <w:left w:val="nil"/>
              <w:bottom w:val="nil"/>
              <w:right w:val="nil"/>
            </w:tcBorders>
          </w:tcPr>
          <w:p w:rsidR="00D50F55" w:rsidRPr="00D47DCF" w:rsidRDefault="00D50F55" w:rsidP="00D50F55">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иных межбюджетных трансфертов</w:t>
            </w:r>
            <w:r w:rsidRPr="00D47DCF">
              <w:rPr>
                <w:rFonts w:ascii="Times New Roman" w:hAnsi="Times New Roman" w:cs="Times New Roman"/>
                <w:bCs/>
                <w:color w:val="000000"/>
                <w:sz w:val="28"/>
                <w:szCs w:val="28"/>
              </w:rPr>
              <w:t xml:space="preserve"> </w:t>
            </w:r>
            <w:r w:rsidRPr="00840765">
              <w:rPr>
                <w:rFonts w:ascii="Times New Roman" w:hAnsi="Times New Roman" w:cs="Times New Roman"/>
                <w:bCs/>
                <w:color w:val="000000"/>
                <w:sz w:val="28"/>
                <w:szCs w:val="28"/>
              </w:rPr>
              <w:t>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2023 год и плановый период 2024 и 2025 годов</w:t>
            </w:r>
          </w:p>
        </w:tc>
      </w:tr>
    </w:tbl>
    <w:p w:rsidR="00D50F55" w:rsidRPr="00D47DCF" w:rsidRDefault="00D50F55" w:rsidP="00D50F55">
      <w:pPr>
        <w:spacing w:after="0" w:line="240" w:lineRule="auto"/>
        <w:rPr>
          <w:rFonts w:ascii="Times New Roman" w:eastAsia="Calibri" w:hAnsi="Times New Roman" w:cs="Times New Roman"/>
          <w:sz w:val="28"/>
          <w:szCs w:val="28"/>
        </w:rPr>
      </w:pPr>
    </w:p>
    <w:p w:rsidR="00D50F55" w:rsidRPr="00D47DCF" w:rsidRDefault="00D50F55" w:rsidP="00D50F55">
      <w:pPr>
        <w:spacing w:after="0" w:line="240" w:lineRule="auto"/>
        <w:rPr>
          <w:rFonts w:ascii="Times New Roman" w:eastAsia="Calibri" w:hAnsi="Times New Roman" w:cs="Times New Roman"/>
        </w:rPr>
      </w:pPr>
    </w:p>
    <w:p w:rsidR="00D50F55" w:rsidRPr="00D47DCF" w:rsidRDefault="00D50F55" w:rsidP="00D50F55">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2"/>
        <w:gridCol w:w="1843"/>
      </w:tblGrid>
      <w:tr w:rsidR="00D50F55" w:rsidRPr="00D47DCF" w:rsidTr="00D50F55">
        <w:trPr>
          <w:trHeight w:val="819"/>
        </w:trPr>
        <w:tc>
          <w:tcPr>
            <w:tcW w:w="594" w:type="dxa"/>
            <w:vMerge w:val="restart"/>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229" w:type="dxa"/>
            <w:vMerge w:val="restart"/>
          </w:tcPr>
          <w:p w:rsidR="00D50F55" w:rsidRPr="00D47DCF" w:rsidRDefault="00D50F55" w:rsidP="00D50F55">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D50F55" w:rsidRPr="00D47DCF" w:rsidRDefault="00D50F55" w:rsidP="00D50F55">
            <w:pPr>
              <w:spacing w:after="0" w:line="240" w:lineRule="auto"/>
              <w:rPr>
                <w:rFonts w:ascii="Times New Roman" w:eastAsia="Calibri" w:hAnsi="Times New Roman" w:cs="Times New Roman"/>
                <w:b/>
                <w:sz w:val="28"/>
                <w:szCs w:val="28"/>
              </w:rPr>
            </w:pPr>
          </w:p>
        </w:tc>
        <w:tc>
          <w:tcPr>
            <w:tcW w:w="5528" w:type="dxa"/>
            <w:gridSpan w:val="3"/>
          </w:tcPr>
          <w:p w:rsidR="00D50F55" w:rsidRDefault="00D50F55" w:rsidP="00D50F55">
            <w:pPr>
              <w:spacing w:after="0" w:line="240" w:lineRule="auto"/>
              <w:jc w:val="center"/>
            </w:pPr>
            <w:r>
              <w:rPr>
                <w:rFonts w:ascii="Times New Roman" w:eastAsia="Calibri" w:hAnsi="Times New Roman" w:cs="Times New Roman"/>
                <w:b/>
                <w:sz w:val="28"/>
                <w:szCs w:val="28"/>
              </w:rPr>
              <w:t xml:space="preserve">Сумма   </w:t>
            </w:r>
          </w:p>
          <w:p w:rsidR="00D50F55" w:rsidRDefault="00D50F55" w:rsidP="00D50F55">
            <w:pPr>
              <w:jc w:val="center"/>
            </w:pPr>
          </w:p>
        </w:tc>
      </w:tr>
      <w:tr w:rsidR="00D50F55" w:rsidRPr="00D47DCF" w:rsidTr="00D50F55">
        <w:trPr>
          <w:trHeight w:val="828"/>
        </w:trPr>
        <w:tc>
          <w:tcPr>
            <w:tcW w:w="594" w:type="dxa"/>
            <w:vMerge/>
          </w:tcPr>
          <w:p w:rsidR="00D50F55" w:rsidRPr="00D47DCF" w:rsidRDefault="00D50F55" w:rsidP="00D50F55">
            <w:pPr>
              <w:spacing w:after="0" w:line="240" w:lineRule="auto"/>
              <w:rPr>
                <w:rFonts w:ascii="Times New Roman" w:eastAsia="Calibri" w:hAnsi="Times New Roman" w:cs="Times New Roman"/>
                <w:sz w:val="28"/>
                <w:szCs w:val="28"/>
              </w:rPr>
            </w:pPr>
          </w:p>
        </w:tc>
        <w:tc>
          <w:tcPr>
            <w:tcW w:w="3229" w:type="dxa"/>
            <w:vMerge/>
          </w:tcPr>
          <w:p w:rsidR="00D50F55" w:rsidRPr="00D47DCF" w:rsidRDefault="00D50F55" w:rsidP="00D50F55">
            <w:pPr>
              <w:spacing w:after="0" w:line="240" w:lineRule="auto"/>
              <w:rPr>
                <w:rFonts w:ascii="Times New Roman" w:eastAsia="Calibri" w:hAnsi="Times New Roman" w:cs="Times New Roman"/>
                <w:b/>
                <w:sz w:val="28"/>
                <w:szCs w:val="28"/>
              </w:rPr>
            </w:pPr>
          </w:p>
        </w:tc>
        <w:tc>
          <w:tcPr>
            <w:tcW w:w="1843"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842" w:type="dxa"/>
          </w:tcPr>
          <w:p w:rsidR="00D50F55" w:rsidRDefault="00D50F55" w:rsidP="00D50F5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w:t>
            </w:r>
            <w:r w:rsidRPr="008D1954">
              <w:rPr>
                <w:rFonts w:ascii="Times New Roman" w:eastAsia="Calibri" w:hAnsi="Times New Roman" w:cs="Times New Roman"/>
                <w:b/>
                <w:sz w:val="28"/>
                <w:szCs w:val="28"/>
              </w:rPr>
              <w:t xml:space="preserve"> год</w:t>
            </w:r>
          </w:p>
        </w:tc>
        <w:tc>
          <w:tcPr>
            <w:tcW w:w="1843" w:type="dxa"/>
          </w:tcPr>
          <w:p w:rsidR="00D50F55" w:rsidRDefault="00D50F55" w:rsidP="00D50F5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w:t>
            </w:r>
            <w:r w:rsidRPr="008D1954">
              <w:rPr>
                <w:rFonts w:ascii="Times New Roman" w:eastAsia="Calibri" w:hAnsi="Times New Roman" w:cs="Times New Roman"/>
                <w:b/>
                <w:sz w:val="28"/>
                <w:szCs w:val="28"/>
              </w:rPr>
              <w:t xml:space="preserve"> год</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229" w:type="dxa"/>
          </w:tcPr>
          <w:p w:rsidR="00D50F55" w:rsidRPr="00D47DCF"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Черновский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D50F55" w:rsidRPr="00D47DCF"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14 482, 29000</w:t>
            </w:r>
          </w:p>
        </w:tc>
        <w:tc>
          <w:tcPr>
            <w:tcW w:w="1842" w:type="dxa"/>
          </w:tcPr>
          <w:p w:rsidR="00D50F55" w:rsidRPr="00EA4348"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843" w:type="dxa"/>
          </w:tcPr>
          <w:p w:rsidR="00D50F55" w:rsidRPr="00D47DCF"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840765" w:rsidRDefault="00D50F55" w:rsidP="00D50F55">
            <w:pPr>
              <w:rPr>
                <w:rFonts w:ascii="Times New Roman" w:hAnsi="Times New Roman" w:cs="Times New Roman"/>
                <w:sz w:val="28"/>
                <w:szCs w:val="28"/>
              </w:rPr>
            </w:pPr>
            <w:r w:rsidRPr="00840765">
              <w:rPr>
                <w:rFonts w:ascii="Times New Roman" w:hAnsi="Times New Roman" w:cs="Times New Roman"/>
                <w:sz w:val="28"/>
                <w:szCs w:val="28"/>
              </w:rPr>
              <w:t>в том числе:</w:t>
            </w:r>
          </w:p>
        </w:tc>
        <w:tc>
          <w:tcPr>
            <w:tcW w:w="1843" w:type="dxa"/>
          </w:tcPr>
          <w:p w:rsidR="00D50F55" w:rsidRPr="00840765" w:rsidRDefault="00D50F55" w:rsidP="00D50F55">
            <w:pPr>
              <w:spacing w:after="0" w:line="240" w:lineRule="auto"/>
              <w:jc w:val="center"/>
              <w:rPr>
                <w:rFonts w:ascii="Times New Roman" w:eastAsia="Calibri" w:hAnsi="Times New Roman" w:cs="Times New Roman"/>
                <w:b/>
                <w:sz w:val="28"/>
                <w:szCs w:val="28"/>
              </w:rPr>
            </w:pPr>
          </w:p>
        </w:tc>
        <w:tc>
          <w:tcPr>
            <w:tcW w:w="1842" w:type="dxa"/>
          </w:tcPr>
          <w:p w:rsidR="00D50F55" w:rsidRPr="00840765" w:rsidRDefault="00D50F55" w:rsidP="00D50F55">
            <w:pPr>
              <w:spacing w:after="0" w:line="240" w:lineRule="auto"/>
              <w:jc w:val="center"/>
              <w:rPr>
                <w:rFonts w:ascii="Times New Roman" w:eastAsia="Calibri" w:hAnsi="Times New Roman" w:cs="Times New Roman"/>
                <w:b/>
                <w:sz w:val="28"/>
                <w:szCs w:val="28"/>
              </w:rPr>
            </w:pPr>
          </w:p>
        </w:tc>
        <w:tc>
          <w:tcPr>
            <w:tcW w:w="1843" w:type="dxa"/>
          </w:tcPr>
          <w:p w:rsidR="00D50F55" w:rsidRPr="00840765" w:rsidRDefault="00D50F55" w:rsidP="00D50F55">
            <w:pPr>
              <w:spacing w:after="0" w:line="240" w:lineRule="auto"/>
              <w:jc w:val="center"/>
              <w:rPr>
                <w:rFonts w:ascii="Times New Roman" w:eastAsia="Calibri" w:hAnsi="Times New Roman" w:cs="Times New Roman"/>
                <w:b/>
                <w:sz w:val="28"/>
                <w:szCs w:val="28"/>
              </w:rPr>
            </w:pP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840765" w:rsidRDefault="00D50F55" w:rsidP="00D50F55">
            <w:pPr>
              <w:rPr>
                <w:rFonts w:ascii="Times New Roman" w:hAnsi="Times New Roman" w:cs="Times New Roman"/>
                <w:sz w:val="28"/>
                <w:szCs w:val="28"/>
              </w:rPr>
            </w:pPr>
            <w:r w:rsidRPr="00840765">
              <w:rPr>
                <w:rFonts w:ascii="Times New Roman" w:hAnsi="Times New Roman" w:cs="Times New Roman"/>
                <w:sz w:val="28"/>
                <w:szCs w:val="28"/>
              </w:rPr>
              <w:t>за счет средств областного бюджета</w:t>
            </w:r>
          </w:p>
        </w:tc>
        <w:tc>
          <w:tcPr>
            <w:tcW w:w="1843"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14</w:t>
            </w:r>
            <w:r>
              <w:rPr>
                <w:rFonts w:ascii="Times New Roman" w:eastAsia="Calibri" w:hAnsi="Times New Roman" w:cs="Times New Roman"/>
                <w:sz w:val="28"/>
                <w:szCs w:val="28"/>
              </w:rPr>
              <w:t> </w:t>
            </w:r>
            <w:r w:rsidRPr="00485CA4">
              <w:rPr>
                <w:rFonts w:ascii="Times New Roman" w:eastAsia="Calibri" w:hAnsi="Times New Roman" w:cs="Times New Roman"/>
                <w:sz w:val="28"/>
                <w:szCs w:val="28"/>
              </w:rPr>
              <w:t>265</w:t>
            </w:r>
            <w:r>
              <w:rPr>
                <w:rFonts w:ascii="Times New Roman" w:eastAsia="Calibri" w:hAnsi="Times New Roman" w:cs="Times New Roman"/>
                <w:sz w:val="28"/>
                <w:szCs w:val="28"/>
              </w:rPr>
              <w:t>,</w:t>
            </w:r>
            <w:r w:rsidRPr="00485CA4">
              <w:rPr>
                <w:rFonts w:ascii="Times New Roman" w:eastAsia="Calibri" w:hAnsi="Times New Roman" w:cs="Times New Roman"/>
                <w:sz w:val="28"/>
                <w:szCs w:val="28"/>
              </w:rPr>
              <w:t> 05565</w:t>
            </w:r>
          </w:p>
        </w:tc>
        <w:tc>
          <w:tcPr>
            <w:tcW w:w="1842"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0,0</w:t>
            </w:r>
          </w:p>
        </w:tc>
        <w:tc>
          <w:tcPr>
            <w:tcW w:w="1843"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840765" w:rsidRDefault="00D50F55" w:rsidP="00D50F55">
            <w:pPr>
              <w:rPr>
                <w:rFonts w:ascii="Times New Roman" w:hAnsi="Times New Roman" w:cs="Times New Roman"/>
                <w:sz w:val="28"/>
                <w:szCs w:val="28"/>
              </w:rPr>
            </w:pPr>
            <w:r w:rsidRPr="00840765">
              <w:rPr>
                <w:rFonts w:ascii="Times New Roman" w:hAnsi="Times New Roman" w:cs="Times New Roman"/>
                <w:sz w:val="28"/>
                <w:szCs w:val="28"/>
              </w:rPr>
              <w:t>за счет средств местного бюджета</w:t>
            </w:r>
          </w:p>
        </w:tc>
        <w:tc>
          <w:tcPr>
            <w:tcW w:w="1843"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217</w:t>
            </w:r>
            <w:r>
              <w:rPr>
                <w:rFonts w:ascii="Times New Roman" w:eastAsia="Calibri" w:hAnsi="Times New Roman" w:cs="Times New Roman"/>
                <w:sz w:val="28"/>
                <w:szCs w:val="28"/>
              </w:rPr>
              <w:t>,</w:t>
            </w:r>
            <w:r w:rsidRPr="00485CA4">
              <w:rPr>
                <w:rFonts w:ascii="Times New Roman" w:eastAsia="Calibri" w:hAnsi="Times New Roman" w:cs="Times New Roman"/>
                <w:sz w:val="28"/>
                <w:szCs w:val="28"/>
              </w:rPr>
              <w:t> 23435</w:t>
            </w:r>
          </w:p>
        </w:tc>
        <w:tc>
          <w:tcPr>
            <w:tcW w:w="1842"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0,0</w:t>
            </w:r>
          </w:p>
        </w:tc>
        <w:tc>
          <w:tcPr>
            <w:tcW w:w="1843" w:type="dxa"/>
          </w:tcPr>
          <w:p w:rsidR="00D50F55" w:rsidRPr="00485CA4" w:rsidRDefault="00D50F55" w:rsidP="00D50F55">
            <w:pPr>
              <w:spacing w:after="0" w:line="240" w:lineRule="auto"/>
              <w:jc w:val="center"/>
              <w:rPr>
                <w:rFonts w:ascii="Times New Roman" w:eastAsia="Calibri" w:hAnsi="Times New Roman" w:cs="Times New Roman"/>
                <w:sz w:val="28"/>
                <w:szCs w:val="28"/>
              </w:rPr>
            </w:pPr>
            <w:r w:rsidRPr="00485CA4">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229" w:type="dxa"/>
          </w:tcPr>
          <w:p w:rsidR="00D50F55" w:rsidRPr="00D47DCF" w:rsidRDefault="00D50F55" w:rsidP="00D50F55">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D50F55" w:rsidRPr="0029107C"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14 482, 29000</w:t>
            </w:r>
          </w:p>
        </w:tc>
        <w:tc>
          <w:tcPr>
            <w:tcW w:w="1842" w:type="dxa"/>
          </w:tcPr>
          <w:p w:rsidR="00D50F55" w:rsidRPr="0029107C"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c>
          <w:tcPr>
            <w:tcW w:w="1843" w:type="dxa"/>
          </w:tcPr>
          <w:p w:rsidR="00D50F55" w:rsidRPr="0029107C"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r>
    </w:tbl>
    <w:p w:rsidR="00D50F55" w:rsidRPr="00D47DCF" w:rsidRDefault="00D50F55" w:rsidP="00D50F55">
      <w:pPr>
        <w:spacing w:after="0" w:line="240" w:lineRule="auto"/>
        <w:rPr>
          <w:rFonts w:ascii="Times New Roman" w:hAnsi="Times New Roman" w:cs="Times New Roman"/>
        </w:rPr>
      </w:pPr>
    </w:p>
    <w:p w:rsidR="00D50F55" w:rsidRDefault="00D50F55" w:rsidP="00D50F55"/>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EA6476" w:rsidRDefault="00D50F55" w:rsidP="00D50F55">
      <w:pPr>
        <w:pStyle w:val="aa"/>
        <w:jc w:val="right"/>
        <w:rPr>
          <w:rFonts w:cs="Times New Roman"/>
        </w:rPr>
      </w:pPr>
      <w:r w:rsidRPr="00EA6476">
        <w:rPr>
          <w:rFonts w:cs="Times New Roman"/>
        </w:rPr>
        <w:t xml:space="preserve">Приложение </w:t>
      </w:r>
      <w:r>
        <w:rPr>
          <w:rFonts w:cs="Times New Roman"/>
        </w:rPr>
        <w:t xml:space="preserve">№ </w:t>
      </w:r>
      <w:r w:rsidRPr="00EA6476">
        <w:rPr>
          <w:rFonts w:cs="Times New Roman"/>
        </w:rPr>
        <w:t>1</w:t>
      </w:r>
      <w:r>
        <w:rPr>
          <w:rFonts w:cs="Times New Roman"/>
        </w:rPr>
        <w:t>6</w:t>
      </w:r>
    </w:p>
    <w:p w:rsidR="00D50F55" w:rsidRPr="00EA6476" w:rsidRDefault="00D50F55" w:rsidP="00D50F55">
      <w:pPr>
        <w:pStyle w:val="aa"/>
        <w:jc w:val="right"/>
        <w:rPr>
          <w:rFonts w:cs="Times New Roman"/>
        </w:rPr>
      </w:pPr>
      <w:r w:rsidRPr="00EA6476">
        <w:rPr>
          <w:rFonts w:cs="Times New Roman"/>
        </w:rPr>
        <w:t xml:space="preserve">                                                            к решению Совета депутатов</w:t>
      </w:r>
    </w:p>
    <w:p w:rsidR="00D50F55" w:rsidRPr="00CC50FF" w:rsidRDefault="00D50F55" w:rsidP="00D50F55">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50F55" w:rsidRPr="00CC50FF" w:rsidRDefault="00D50F55" w:rsidP="00D50F55">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w:t>
      </w:r>
    </w:p>
    <w:p w:rsidR="00D50F55" w:rsidRPr="00267C1B" w:rsidRDefault="00D50F55" w:rsidP="00D50F55">
      <w:pPr>
        <w:spacing w:after="0" w:line="240" w:lineRule="auto"/>
        <w:jc w:val="right"/>
        <w:rPr>
          <w:rFonts w:ascii="Times New Roman" w:hAnsi="Times New Roman"/>
          <w:sz w:val="24"/>
          <w:szCs w:val="24"/>
        </w:rPr>
      </w:pPr>
    </w:p>
    <w:p w:rsidR="00D50F55" w:rsidRDefault="00D50F55" w:rsidP="00D50F55">
      <w:pPr>
        <w:pStyle w:val="11"/>
        <w:jc w:val="center"/>
        <w:rPr>
          <w:rFonts w:ascii="Times New Roman" w:hAnsi="Times New Roman"/>
          <w:b/>
          <w:sz w:val="24"/>
          <w:szCs w:val="24"/>
        </w:rPr>
      </w:pPr>
    </w:p>
    <w:p w:rsidR="00D50F55" w:rsidRPr="005A7508" w:rsidRDefault="00D50F55" w:rsidP="00D50F55">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D50F55" w:rsidRDefault="00D50F55" w:rsidP="00D50F55">
      <w:pPr>
        <w:pStyle w:val="11"/>
        <w:jc w:val="center"/>
        <w:rPr>
          <w:rFonts w:ascii="Times New Roman" w:hAnsi="Times New Roman"/>
          <w:sz w:val="28"/>
          <w:szCs w:val="28"/>
        </w:rPr>
      </w:pPr>
      <w:r>
        <w:rPr>
          <w:rFonts w:ascii="Times New Roman" w:hAnsi="Times New Roman"/>
          <w:sz w:val="28"/>
          <w:szCs w:val="28"/>
        </w:rPr>
        <w:t xml:space="preserve"> </w:t>
      </w:r>
    </w:p>
    <w:p w:rsidR="00D50F55" w:rsidRPr="0030149D" w:rsidRDefault="00D50F55" w:rsidP="00D50F55">
      <w:pPr>
        <w:pStyle w:val="11"/>
        <w:jc w:val="right"/>
        <w:rPr>
          <w:rFonts w:ascii="Times New Roman" w:hAnsi="Times New Roman"/>
          <w:sz w:val="24"/>
          <w:szCs w:val="24"/>
        </w:rPr>
      </w:pPr>
      <w:r w:rsidRPr="0030149D">
        <w:rPr>
          <w:rFonts w:ascii="Times New Roman" w:hAnsi="Times New Roman"/>
          <w:sz w:val="24"/>
          <w:szCs w:val="24"/>
        </w:rPr>
        <w:t>таблица 1</w:t>
      </w:r>
    </w:p>
    <w:p w:rsidR="00D50F55" w:rsidRDefault="00D50F55" w:rsidP="00D50F55">
      <w:pPr>
        <w:pStyle w:val="11"/>
        <w:jc w:val="right"/>
        <w:rPr>
          <w:rFonts w:ascii="Times New Roman" w:hAnsi="Times New Roman"/>
          <w:sz w:val="24"/>
          <w:szCs w:val="24"/>
        </w:rPr>
      </w:pPr>
    </w:p>
    <w:p w:rsidR="00D50F55" w:rsidRPr="004F3472" w:rsidRDefault="00D50F55" w:rsidP="00D50F55">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2024 и 2025 годов</w:t>
      </w:r>
    </w:p>
    <w:p w:rsidR="00D50F55" w:rsidRPr="00347610" w:rsidRDefault="00D50F55" w:rsidP="00D50F55">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2696"/>
        <w:gridCol w:w="1992"/>
        <w:gridCol w:w="1899"/>
        <w:gridCol w:w="1899"/>
      </w:tblGrid>
      <w:tr w:rsidR="00D50F55" w:rsidRPr="00A75C68" w:rsidTr="00D50F55">
        <w:trPr>
          <w:trHeight w:val="384"/>
        </w:trPr>
        <w:tc>
          <w:tcPr>
            <w:tcW w:w="859" w:type="dxa"/>
            <w:vMerge w:val="restart"/>
          </w:tcPr>
          <w:p w:rsidR="00D50F55" w:rsidRPr="00D50F55" w:rsidRDefault="00D50F55" w:rsidP="00D50F55">
            <w:pPr>
              <w:pStyle w:val="11"/>
              <w:rPr>
                <w:rFonts w:ascii="Times New Roman" w:hAnsi="Times New Roman"/>
                <w:b/>
                <w:sz w:val="26"/>
                <w:szCs w:val="26"/>
              </w:rPr>
            </w:pPr>
            <w:r w:rsidRPr="00D50F55">
              <w:rPr>
                <w:rFonts w:ascii="Times New Roman" w:hAnsi="Times New Roman"/>
                <w:b/>
                <w:sz w:val="26"/>
                <w:szCs w:val="26"/>
              </w:rPr>
              <w:t>№ п/п</w:t>
            </w:r>
          </w:p>
        </w:tc>
        <w:tc>
          <w:tcPr>
            <w:tcW w:w="2696" w:type="dxa"/>
            <w:vMerge w:val="restart"/>
          </w:tcPr>
          <w:p w:rsidR="00D50F55" w:rsidRPr="00D50F55" w:rsidRDefault="00D50F55" w:rsidP="00D50F55">
            <w:pPr>
              <w:pStyle w:val="11"/>
              <w:rPr>
                <w:rFonts w:ascii="Times New Roman" w:hAnsi="Times New Roman"/>
                <w:b/>
                <w:sz w:val="26"/>
                <w:szCs w:val="26"/>
              </w:rPr>
            </w:pPr>
            <w:r w:rsidRPr="00D50F55">
              <w:rPr>
                <w:rFonts w:ascii="Times New Roman" w:hAnsi="Times New Roman"/>
                <w:b/>
                <w:sz w:val="26"/>
                <w:szCs w:val="26"/>
              </w:rPr>
              <w:t>Наименование с/совета</w:t>
            </w:r>
          </w:p>
          <w:p w:rsidR="00D50F55" w:rsidRPr="00D50F55" w:rsidRDefault="00D50F55" w:rsidP="00D50F55">
            <w:pPr>
              <w:pStyle w:val="11"/>
              <w:rPr>
                <w:rFonts w:ascii="Times New Roman" w:hAnsi="Times New Roman"/>
                <w:b/>
                <w:sz w:val="26"/>
                <w:szCs w:val="26"/>
              </w:rPr>
            </w:pPr>
          </w:p>
        </w:tc>
        <w:tc>
          <w:tcPr>
            <w:tcW w:w="5790" w:type="dxa"/>
            <w:gridSpan w:val="3"/>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 xml:space="preserve">Сумма </w:t>
            </w:r>
          </w:p>
        </w:tc>
      </w:tr>
      <w:tr w:rsidR="00D50F55" w:rsidRPr="00A75C68" w:rsidTr="00D50F55">
        <w:trPr>
          <w:trHeight w:val="444"/>
        </w:trPr>
        <w:tc>
          <w:tcPr>
            <w:tcW w:w="859" w:type="dxa"/>
            <w:vMerge/>
          </w:tcPr>
          <w:p w:rsidR="00D50F55" w:rsidRPr="00D50F55" w:rsidRDefault="00D50F55" w:rsidP="00D50F55">
            <w:pPr>
              <w:pStyle w:val="11"/>
              <w:rPr>
                <w:rFonts w:ascii="Times New Roman" w:hAnsi="Times New Roman"/>
                <w:b/>
                <w:sz w:val="26"/>
                <w:szCs w:val="26"/>
              </w:rPr>
            </w:pPr>
          </w:p>
        </w:tc>
        <w:tc>
          <w:tcPr>
            <w:tcW w:w="2696" w:type="dxa"/>
            <w:vMerge/>
          </w:tcPr>
          <w:p w:rsidR="00D50F55" w:rsidRPr="00D50F55" w:rsidRDefault="00D50F55" w:rsidP="00D50F55">
            <w:pPr>
              <w:pStyle w:val="11"/>
              <w:rPr>
                <w:rFonts w:ascii="Times New Roman" w:hAnsi="Times New Roman"/>
                <w:b/>
                <w:sz w:val="26"/>
                <w:szCs w:val="26"/>
              </w:rPr>
            </w:pPr>
          </w:p>
        </w:tc>
        <w:tc>
          <w:tcPr>
            <w:tcW w:w="1992"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2023 год</w:t>
            </w:r>
          </w:p>
        </w:tc>
        <w:tc>
          <w:tcPr>
            <w:tcW w:w="1899"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2024 год</w:t>
            </w:r>
          </w:p>
        </w:tc>
        <w:tc>
          <w:tcPr>
            <w:tcW w:w="1899"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2025 год</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1.</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Быструхинский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16,100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2.</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Ермаковский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11,000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3.</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Жуланский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17,200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4.</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Кочковский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66,500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5.</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Красносибирский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11,400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6.</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Новорешетовский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11,700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7.</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Новоцелинный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15,300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rPr>
          <w:trHeight w:val="235"/>
        </w:trPr>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8.</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Решетовский,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18,700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9.</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Троицкий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8,000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10.</w:t>
            </w:r>
          </w:p>
        </w:tc>
        <w:tc>
          <w:tcPr>
            <w:tcW w:w="2696" w:type="dxa"/>
          </w:tcPr>
          <w:p w:rsidR="00D50F55" w:rsidRPr="00D50F55" w:rsidRDefault="00D50F55" w:rsidP="00D50F55">
            <w:pPr>
              <w:pStyle w:val="11"/>
              <w:rPr>
                <w:rFonts w:ascii="Times New Roman" w:hAnsi="Times New Roman"/>
                <w:sz w:val="26"/>
                <w:szCs w:val="26"/>
              </w:rPr>
            </w:pPr>
            <w:r w:rsidRPr="00D50F55">
              <w:rPr>
                <w:rFonts w:ascii="Times New Roman" w:hAnsi="Times New Roman"/>
                <w:sz w:val="26"/>
                <w:szCs w:val="26"/>
              </w:rPr>
              <w:t xml:space="preserve">Черновский </w:t>
            </w:r>
          </w:p>
        </w:tc>
        <w:tc>
          <w:tcPr>
            <w:tcW w:w="1992"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22,500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c>
          <w:tcPr>
            <w:tcW w:w="1899" w:type="dxa"/>
          </w:tcPr>
          <w:p w:rsidR="00D50F55" w:rsidRPr="00D50F55" w:rsidRDefault="00D50F55" w:rsidP="00D50F55">
            <w:pPr>
              <w:pStyle w:val="11"/>
              <w:jc w:val="center"/>
              <w:rPr>
                <w:rFonts w:ascii="Times New Roman" w:hAnsi="Times New Roman"/>
                <w:sz w:val="26"/>
                <w:szCs w:val="26"/>
              </w:rPr>
            </w:pPr>
            <w:r w:rsidRPr="00D50F55">
              <w:rPr>
                <w:rFonts w:ascii="Times New Roman" w:hAnsi="Times New Roman"/>
                <w:sz w:val="26"/>
                <w:szCs w:val="26"/>
              </w:rPr>
              <w:t>0,0</w:t>
            </w:r>
          </w:p>
        </w:tc>
      </w:tr>
      <w:tr w:rsidR="00D50F55" w:rsidRPr="00A75C68" w:rsidTr="00D50F55">
        <w:tc>
          <w:tcPr>
            <w:tcW w:w="859" w:type="dxa"/>
          </w:tcPr>
          <w:p w:rsidR="00D50F55" w:rsidRPr="00D50F55" w:rsidRDefault="00D50F55" w:rsidP="00D50F55">
            <w:pPr>
              <w:pStyle w:val="11"/>
              <w:rPr>
                <w:rFonts w:ascii="Times New Roman" w:hAnsi="Times New Roman"/>
                <w:b/>
                <w:sz w:val="26"/>
                <w:szCs w:val="26"/>
              </w:rPr>
            </w:pPr>
          </w:p>
        </w:tc>
        <w:tc>
          <w:tcPr>
            <w:tcW w:w="2696" w:type="dxa"/>
          </w:tcPr>
          <w:p w:rsidR="00D50F55" w:rsidRPr="00D50F55" w:rsidRDefault="00D50F55" w:rsidP="00D50F55">
            <w:pPr>
              <w:pStyle w:val="11"/>
              <w:rPr>
                <w:rFonts w:ascii="Times New Roman" w:hAnsi="Times New Roman"/>
                <w:b/>
                <w:sz w:val="26"/>
                <w:szCs w:val="26"/>
              </w:rPr>
            </w:pPr>
            <w:r w:rsidRPr="00D50F55">
              <w:rPr>
                <w:rFonts w:ascii="Times New Roman" w:hAnsi="Times New Roman"/>
                <w:b/>
                <w:sz w:val="26"/>
                <w:szCs w:val="26"/>
              </w:rPr>
              <w:t>ИТОГО:</w:t>
            </w:r>
          </w:p>
        </w:tc>
        <w:tc>
          <w:tcPr>
            <w:tcW w:w="1992"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198,400</w:t>
            </w:r>
          </w:p>
        </w:tc>
        <w:tc>
          <w:tcPr>
            <w:tcW w:w="1899"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0,0</w:t>
            </w:r>
          </w:p>
        </w:tc>
        <w:tc>
          <w:tcPr>
            <w:tcW w:w="1899" w:type="dxa"/>
          </w:tcPr>
          <w:p w:rsidR="00D50F55" w:rsidRPr="00D50F55" w:rsidRDefault="00D50F55" w:rsidP="00D50F55">
            <w:pPr>
              <w:pStyle w:val="11"/>
              <w:jc w:val="center"/>
              <w:rPr>
                <w:rFonts w:ascii="Times New Roman" w:hAnsi="Times New Roman"/>
                <w:b/>
                <w:sz w:val="26"/>
                <w:szCs w:val="26"/>
              </w:rPr>
            </w:pPr>
            <w:r w:rsidRPr="00D50F55">
              <w:rPr>
                <w:rFonts w:ascii="Times New Roman" w:hAnsi="Times New Roman"/>
                <w:b/>
                <w:sz w:val="26"/>
                <w:szCs w:val="26"/>
              </w:rPr>
              <w:t>0,0</w:t>
            </w:r>
          </w:p>
        </w:tc>
      </w:tr>
    </w:tbl>
    <w:p w:rsidR="00D50F55" w:rsidRPr="00347610" w:rsidRDefault="00D50F55" w:rsidP="00D50F55">
      <w:pPr>
        <w:pStyle w:val="11"/>
        <w:rPr>
          <w:rFonts w:ascii="Times New Roman" w:hAnsi="Times New Roman"/>
          <w:b/>
          <w:sz w:val="24"/>
          <w:szCs w:val="24"/>
        </w:rPr>
      </w:pPr>
    </w:p>
    <w:p w:rsidR="00D50F55" w:rsidRDefault="00D50F55" w:rsidP="00D50F55">
      <w:pPr>
        <w:pStyle w:val="11"/>
        <w:rPr>
          <w:rFonts w:ascii="Times New Roman" w:hAnsi="Times New Roman"/>
          <w:sz w:val="24"/>
          <w:szCs w:val="24"/>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7F0D0F" w:rsidRDefault="00D50F55" w:rsidP="00D50F55">
      <w:pPr>
        <w:pStyle w:val="aa"/>
        <w:jc w:val="right"/>
        <w:rPr>
          <w:rFonts w:cs="Times New Roman"/>
        </w:rPr>
      </w:pPr>
      <w:r w:rsidRPr="00CC50FF">
        <w:rPr>
          <w:rFonts w:cs="Times New Roman"/>
        </w:rPr>
        <w:t xml:space="preserve">Приложение </w:t>
      </w:r>
      <w:r>
        <w:rPr>
          <w:rFonts w:cs="Times New Roman"/>
        </w:rPr>
        <w:t>№ 17</w:t>
      </w:r>
    </w:p>
    <w:p w:rsidR="00D50F55" w:rsidRPr="00CC50FF" w:rsidRDefault="00D50F55" w:rsidP="00D50F55">
      <w:pPr>
        <w:pStyle w:val="aa"/>
        <w:jc w:val="right"/>
        <w:rPr>
          <w:rFonts w:cs="Times New Roman"/>
        </w:rPr>
      </w:pPr>
      <w:r w:rsidRPr="00CC50FF">
        <w:rPr>
          <w:rFonts w:cs="Times New Roman"/>
        </w:rPr>
        <w:t xml:space="preserve">                                                            к решению Совета депутатов</w:t>
      </w:r>
    </w:p>
    <w:p w:rsidR="00D50F55" w:rsidRPr="00CC50FF" w:rsidRDefault="00D50F55" w:rsidP="00D50F55">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D50F55" w:rsidRDefault="00D50F55" w:rsidP="00D50F55">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w:t>
      </w:r>
    </w:p>
    <w:p w:rsidR="00D50F55" w:rsidRDefault="00D50F55" w:rsidP="00D50F55">
      <w:pPr>
        <w:pStyle w:val="aa"/>
        <w:jc w:val="right"/>
        <w:rPr>
          <w:rFonts w:cs="Times New Roman"/>
        </w:rPr>
      </w:pPr>
    </w:p>
    <w:p w:rsidR="00D50F55" w:rsidRPr="00CC50FF" w:rsidRDefault="00D50F55" w:rsidP="00D50F55">
      <w:pPr>
        <w:pStyle w:val="aa"/>
        <w:jc w:val="right"/>
        <w:rPr>
          <w:rFonts w:cs="Times New Roman"/>
        </w:rPr>
      </w:pPr>
    </w:p>
    <w:p w:rsidR="00D50F55" w:rsidRDefault="00D50F55" w:rsidP="00D50F55">
      <w:pPr>
        <w:pStyle w:val="11"/>
        <w:rPr>
          <w:rFonts w:ascii="Times New Roman" w:hAnsi="Times New Roman"/>
          <w:sz w:val="24"/>
          <w:szCs w:val="24"/>
        </w:rPr>
      </w:pPr>
    </w:p>
    <w:p w:rsidR="00D50F55" w:rsidRPr="005A7508" w:rsidRDefault="00D50F55" w:rsidP="00D50F55">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D50F55" w:rsidRDefault="00D50F55" w:rsidP="00D50F55">
      <w:pPr>
        <w:pStyle w:val="11"/>
        <w:jc w:val="center"/>
        <w:rPr>
          <w:rFonts w:ascii="Times New Roman" w:hAnsi="Times New Roman"/>
          <w:sz w:val="28"/>
          <w:szCs w:val="28"/>
        </w:rPr>
      </w:pPr>
    </w:p>
    <w:p w:rsidR="00D50F55" w:rsidRPr="00C14EB6" w:rsidRDefault="00D50F55" w:rsidP="00D50F55">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D50F55" w:rsidRDefault="00D50F55" w:rsidP="00D50F55">
      <w:pPr>
        <w:pStyle w:val="11"/>
        <w:jc w:val="right"/>
        <w:rPr>
          <w:rFonts w:ascii="Times New Roman" w:hAnsi="Times New Roman"/>
          <w:sz w:val="24"/>
          <w:szCs w:val="24"/>
        </w:rPr>
      </w:pPr>
    </w:p>
    <w:p w:rsidR="00D50F55" w:rsidRDefault="00D50F55" w:rsidP="00D50F55">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D50F55" w:rsidRDefault="00D50F55" w:rsidP="00D50F55">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D50F55" w:rsidRPr="006E781F" w:rsidRDefault="00D50F55" w:rsidP="00D50F55">
      <w:pPr>
        <w:pStyle w:val="11"/>
        <w:jc w:val="center"/>
        <w:rPr>
          <w:rFonts w:ascii="Times New Roman" w:hAnsi="Times New Roman"/>
          <w:sz w:val="28"/>
          <w:szCs w:val="28"/>
        </w:rPr>
      </w:pPr>
    </w:p>
    <w:p w:rsidR="00D50F55" w:rsidRDefault="00D50F55" w:rsidP="00D50F55">
      <w:pPr>
        <w:pStyle w:val="11"/>
        <w:jc w:val="right"/>
        <w:rPr>
          <w:rFonts w:ascii="Times New Roman" w:hAnsi="Times New Roman"/>
          <w:sz w:val="24"/>
          <w:szCs w:val="24"/>
        </w:rPr>
      </w:pPr>
    </w:p>
    <w:p w:rsidR="00D50F55" w:rsidRPr="00347610" w:rsidRDefault="00D50F55" w:rsidP="00D50F55">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3455"/>
        <w:gridCol w:w="1684"/>
        <w:gridCol w:w="1657"/>
        <w:gridCol w:w="1657"/>
      </w:tblGrid>
      <w:tr w:rsidR="00D50F55" w:rsidRPr="00A75C68" w:rsidTr="00D50F55">
        <w:trPr>
          <w:trHeight w:val="492"/>
        </w:trPr>
        <w:tc>
          <w:tcPr>
            <w:tcW w:w="892" w:type="dxa"/>
            <w:vMerge w:val="restart"/>
          </w:tcPr>
          <w:p w:rsidR="00D50F55" w:rsidRPr="00A75C68" w:rsidRDefault="00D50F55" w:rsidP="00D50F55">
            <w:pPr>
              <w:pStyle w:val="11"/>
              <w:rPr>
                <w:rFonts w:ascii="Times New Roman" w:hAnsi="Times New Roman"/>
                <w:sz w:val="24"/>
                <w:szCs w:val="24"/>
              </w:rPr>
            </w:pPr>
            <w:r w:rsidRPr="00A75C68">
              <w:rPr>
                <w:rFonts w:ascii="Times New Roman" w:hAnsi="Times New Roman"/>
                <w:sz w:val="24"/>
                <w:szCs w:val="24"/>
              </w:rPr>
              <w:t>№ п/п</w:t>
            </w:r>
          </w:p>
        </w:tc>
        <w:tc>
          <w:tcPr>
            <w:tcW w:w="3455" w:type="dxa"/>
            <w:vMerge w:val="restart"/>
          </w:tcPr>
          <w:p w:rsidR="00D50F55" w:rsidRPr="007F57F4" w:rsidRDefault="00D50F55" w:rsidP="00D50F55">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D50F55" w:rsidRPr="005A7508" w:rsidRDefault="00D50F55" w:rsidP="00D50F55">
            <w:pPr>
              <w:pStyle w:val="11"/>
              <w:rPr>
                <w:rFonts w:ascii="Times New Roman" w:hAnsi="Times New Roman"/>
                <w:b/>
                <w:sz w:val="24"/>
                <w:szCs w:val="24"/>
              </w:rPr>
            </w:pPr>
          </w:p>
        </w:tc>
        <w:tc>
          <w:tcPr>
            <w:tcW w:w="4998" w:type="dxa"/>
            <w:gridSpan w:val="3"/>
          </w:tcPr>
          <w:p w:rsidR="00D50F55" w:rsidRPr="005A7508" w:rsidRDefault="00D50F55" w:rsidP="00D50F55">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D50F55" w:rsidRPr="00A75C68" w:rsidTr="00D50F55">
        <w:trPr>
          <w:trHeight w:val="612"/>
        </w:trPr>
        <w:tc>
          <w:tcPr>
            <w:tcW w:w="892" w:type="dxa"/>
            <w:vMerge/>
          </w:tcPr>
          <w:p w:rsidR="00D50F55" w:rsidRPr="00A75C68" w:rsidRDefault="00D50F55" w:rsidP="00D50F55">
            <w:pPr>
              <w:pStyle w:val="11"/>
              <w:rPr>
                <w:rFonts w:ascii="Times New Roman" w:hAnsi="Times New Roman"/>
                <w:sz w:val="24"/>
                <w:szCs w:val="24"/>
              </w:rPr>
            </w:pPr>
          </w:p>
        </w:tc>
        <w:tc>
          <w:tcPr>
            <w:tcW w:w="3455" w:type="dxa"/>
            <w:vMerge/>
          </w:tcPr>
          <w:p w:rsidR="00D50F55" w:rsidRPr="005A7508" w:rsidRDefault="00D50F55" w:rsidP="00D50F55">
            <w:pPr>
              <w:pStyle w:val="11"/>
              <w:rPr>
                <w:rFonts w:ascii="Times New Roman" w:hAnsi="Times New Roman"/>
                <w:b/>
                <w:sz w:val="24"/>
                <w:szCs w:val="24"/>
              </w:rPr>
            </w:pPr>
          </w:p>
        </w:tc>
        <w:tc>
          <w:tcPr>
            <w:tcW w:w="1684" w:type="dxa"/>
          </w:tcPr>
          <w:p w:rsidR="00D50F55" w:rsidRPr="005A7508" w:rsidRDefault="00D50F55" w:rsidP="00D50F55">
            <w:pPr>
              <w:pStyle w:val="11"/>
              <w:jc w:val="center"/>
              <w:rPr>
                <w:rFonts w:ascii="Times New Roman" w:hAnsi="Times New Roman"/>
                <w:b/>
                <w:sz w:val="24"/>
                <w:szCs w:val="24"/>
              </w:rPr>
            </w:pPr>
            <w:r>
              <w:rPr>
                <w:rFonts w:ascii="Times New Roman" w:hAnsi="Times New Roman"/>
                <w:b/>
                <w:sz w:val="24"/>
                <w:szCs w:val="24"/>
              </w:rPr>
              <w:t>2023 год</w:t>
            </w:r>
          </w:p>
        </w:tc>
        <w:tc>
          <w:tcPr>
            <w:tcW w:w="1657" w:type="dxa"/>
          </w:tcPr>
          <w:p w:rsidR="00D50F55" w:rsidRPr="005A7508" w:rsidRDefault="00D50F55" w:rsidP="00D50F55">
            <w:pPr>
              <w:pStyle w:val="11"/>
              <w:jc w:val="center"/>
              <w:rPr>
                <w:rFonts w:ascii="Times New Roman" w:hAnsi="Times New Roman"/>
                <w:b/>
                <w:sz w:val="24"/>
                <w:szCs w:val="24"/>
              </w:rPr>
            </w:pPr>
            <w:r>
              <w:rPr>
                <w:rFonts w:ascii="Times New Roman" w:hAnsi="Times New Roman"/>
                <w:b/>
                <w:sz w:val="24"/>
                <w:szCs w:val="24"/>
              </w:rPr>
              <w:t>2024 год</w:t>
            </w:r>
          </w:p>
        </w:tc>
        <w:tc>
          <w:tcPr>
            <w:tcW w:w="1657" w:type="dxa"/>
          </w:tcPr>
          <w:p w:rsidR="00D50F55" w:rsidRPr="005A7508" w:rsidRDefault="00D50F55" w:rsidP="00D50F55">
            <w:pPr>
              <w:pStyle w:val="11"/>
              <w:jc w:val="center"/>
              <w:rPr>
                <w:rFonts w:ascii="Times New Roman" w:hAnsi="Times New Roman"/>
                <w:b/>
                <w:sz w:val="24"/>
                <w:szCs w:val="24"/>
              </w:rPr>
            </w:pPr>
            <w:r>
              <w:rPr>
                <w:rFonts w:ascii="Times New Roman" w:hAnsi="Times New Roman"/>
                <w:b/>
                <w:sz w:val="24"/>
                <w:szCs w:val="24"/>
              </w:rPr>
              <w:t>2025 год</w:t>
            </w:r>
          </w:p>
        </w:tc>
      </w:tr>
      <w:tr w:rsidR="00D50F55" w:rsidRPr="00A75C68" w:rsidTr="00D50F55">
        <w:tc>
          <w:tcPr>
            <w:tcW w:w="892" w:type="dxa"/>
          </w:tcPr>
          <w:p w:rsidR="00D50F55" w:rsidRPr="00A75C68" w:rsidRDefault="00D50F55" w:rsidP="00D50F55">
            <w:pPr>
              <w:pStyle w:val="11"/>
              <w:rPr>
                <w:rFonts w:ascii="Times New Roman" w:hAnsi="Times New Roman"/>
                <w:sz w:val="24"/>
                <w:szCs w:val="24"/>
              </w:rPr>
            </w:pPr>
            <w:r>
              <w:rPr>
                <w:rFonts w:ascii="Times New Roman" w:hAnsi="Times New Roman"/>
                <w:sz w:val="24"/>
                <w:szCs w:val="24"/>
              </w:rPr>
              <w:t>1.</w:t>
            </w:r>
          </w:p>
        </w:tc>
        <w:tc>
          <w:tcPr>
            <w:tcW w:w="3455" w:type="dxa"/>
          </w:tcPr>
          <w:p w:rsidR="00D50F55" w:rsidRDefault="00D50F55" w:rsidP="00D50F55">
            <w:pPr>
              <w:pStyle w:val="aa"/>
              <w:rPr>
                <w:rFonts w:cs="Times New Roman"/>
                <w:sz w:val="28"/>
                <w:szCs w:val="28"/>
              </w:rPr>
            </w:pPr>
            <w:r>
              <w:rPr>
                <w:rFonts w:cs="Times New Roman"/>
                <w:sz w:val="28"/>
                <w:szCs w:val="28"/>
              </w:rPr>
              <w:t>Быструхинский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Default="00D50F55" w:rsidP="00D50F55">
            <w:pPr>
              <w:pStyle w:val="11"/>
              <w:rPr>
                <w:rFonts w:ascii="Times New Roman" w:hAnsi="Times New Roman"/>
                <w:sz w:val="24"/>
                <w:szCs w:val="24"/>
              </w:rPr>
            </w:pPr>
            <w:r>
              <w:rPr>
                <w:rFonts w:ascii="Times New Roman" w:hAnsi="Times New Roman"/>
                <w:sz w:val="24"/>
                <w:szCs w:val="24"/>
              </w:rPr>
              <w:t>2.</w:t>
            </w:r>
          </w:p>
        </w:tc>
        <w:tc>
          <w:tcPr>
            <w:tcW w:w="3455" w:type="dxa"/>
          </w:tcPr>
          <w:p w:rsidR="00D50F55" w:rsidRDefault="00D50F55" w:rsidP="00D50F55">
            <w:pPr>
              <w:pStyle w:val="aa"/>
              <w:rPr>
                <w:rFonts w:cs="Times New Roman"/>
                <w:sz w:val="28"/>
                <w:szCs w:val="28"/>
              </w:rPr>
            </w:pPr>
            <w:r>
              <w:rPr>
                <w:rFonts w:cs="Times New Roman"/>
                <w:sz w:val="28"/>
                <w:szCs w:val="28"/>
              </w:rPr>
              <w:t>Ермаковский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Pr="00A75C68" w:rsidRDefault="00D50F55" w:rsidP="00D50F55">
            <w:pPr>
              <w:pStyle w:val="11"/>
              <w:rPr>
                <w:rFonts w:ascii="Times New Roman" w:hAnsi="Times New Roman"/>
                <w:sz w:val="24"/>
                <w:szCs w:val="24"/>
              </w:rPr>
            </w:pPr>
            <w:r>
              <w:rPr>
                <w:rFonts w:ascii="Times New Roman" w:hAnsi="Times New Roman"/>
                <w:sz w:val="24"/>
                <w:szCs w:val="24"/>
              </w:rPr>
              <w:t>3.</w:t>
            </w:r>
          </w:p>
        </w:tc>
        <w:tc>
          <w:tcPr>
            <w:tcW w:w="3455" w:type="dxa"/>
          </w:tcPr>
          <w:p w:rsidR="00D50F55" w:rsidRDefault="00D50F55" w:rsidP="00D50F55">
            <w:pPr>
              <w:pStyle w:val="aa"/>
              <w:rPr>
                <w:rFonts w:cs="Times New Roman"/>
                <w:sz w:val="28"/>
                <w:szCs w:val="28"/>
              </w:rPr>
            </w:pPr>
            <w:r>
              <w:rPr>
                <w:rFonts w:cs="Times New Roman"/>
                <w:sz w:val="28"/>
                <w:szCs w:val="28"/>
              </w:rPr>
              <w:t>Красносибирский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Default="00D50F55" w:rsidP="00D50F55">
            <w:pPr>
              <w:pStyle w:val="11"/>
              <w:rPr>
                <w:rFonts w:ascii="Times New Roman" w:hAnsi="Times New Roman"/>
                <w:sz w:val="24"/>
                <w:szCs w:val="24"/>
              </w:rPr>
            </w:pPr>
            <w:r>
              <w:rPr>
                <w:rFonts w:ascii="Times New Roman" w:hAnsi="Times New Roman"/>
                <w:sz w:val="24"/>
                <w:szCs w:val="24"/>
              </w:rPr>
              <w:t>4.</w:t>
            </w:r>
          </w:p>
        </w:tc>
        <w:tc>
          <w:tcPr>
            <w:tcW w:w="3455" w:type="dxa"/>
          </w:tcPr>
          <w:p w:rsidR="00D50F55" w:rsidRDefault="00D50F55" w:rsidP="00D50F55">
            <w:pPr>
              <w:pStyle w:val="aa"/>
              <w:rPr>
                <w:rFonts w:cs="Times New Roman"/>
                <w:sz w:val="28"/>
                <w:szCs w:val="28"/>
              </w:rPr>
            </w:pPr>
            <w:r>
              <w:rPr>
                <w:rFonts w:cs="Times New Roman"/>
                <w:sz w:val="28"/>
                <w:szCs w:val="28"/>
              </w:rPr>
              <w:t>Новорешетовский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Pr="00A75C68" w:rsidRDefault="00D50F55" w:rsidP="00D50F55">
            <w:pPr>
              <w:pStyle w:val="11"/>
              <w:rPr>
                <w:rFonts w:ascii="Times New Roman" w:hAnsi="Times New Roman"/>
                <w:sz w:val="24"/>
                <w:szCs w:val="24"/>
              </w:rPr>
            </w:pPr>
            <w:r>
              <w:rPr>
                <w:rFonts w:ascii="Times New Roman" w:hAnsi="Times New Roman"/>
                <w:sz w:val="24"/>
                <w:szCs w:val="24"/>
              </w:rPr>
              <w:t>5.</w:t>
            </w:r>
          </w:p>
        </w:tc>
        <w:tc>
          <w:tcPr>
            <w:tcW w:w="3455" w:type="dxa"/>
          </w:tcPr>
          <w:p w:rsidR="00D50F55" w:rsidRDefault="00D50F55" w:rsidP="00D50F55">
            <w:pPr>
              <w:pStyle w:val="aa"/>
              <w:rPr>
                <w:rFonts w:cs="Times New Roman"/>
                <w:sz w:val="28"/>
                <w:szCs w:val="28"/>
              </w:rPr>
            </w:pPr>
            <w:r>
              <w:rPr>
                <w:rFonts w:cs="Times New Roman"/>
                <w:sz w:val="28"/>
                <w:szCs w:val="28"/>
              </w:rPr>
              <w:t>Новоцелинный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Pr="002E2829" w:rsidRDefault="00D50F55" w:rsidP="00D50F55">
            <w:pPr>
              <w:pStyle w:val="11"/>
              <w:rPr>
                <w:rFonts w:ascii="Times New Roman" w:hAnsi="Times New Roman"/>
                <w:sz w:val="24"/>
                <w:szCs w:val="24"/>
              </w:rPr>
            </w:pPr>
            <w:r>
              <w:rPr>
                <w:rFonts w:ascii="Times New Roman" w:hAnsi="Times New Roman"/>
                <w:sz w:val="24"/>
                <w:szCs w:val="24"/>
              </w:rPr>
              <w:t>6</w:t>
            </w:r>
            <w:r w:rsidRPr="002E2829">
              <w:rPr>
                <w:rFonts w:ascii="Times New Roman" w:hAnsi="Times New Roman"/>
                <w:sz w:val="24"/>
                <w:szCs w:val="24"/>
              </w:rPr>
              <w:t>.</w:t>
            </w:r>
          </w:p>
        </w:tc>
        <w:tc>
          <w:tcPr>
            <w:tcW w:w="3455" w:type="dxa"/>
          </w:tcPr>
          <w:p w:rsidR="00D50F55" w:rsidRPr="002E2829" w:rsidRDefault="00D50F55" w:rsidP="00D50F55">
            <w:pPr>
              <w:pStyle w:val="11"/>
              <w:rPr>
                <w:rFonts w:ascii="Times New Roman" w:hAnsi="Times New Roman"/>
                <w:sz w:val="28"/>
                <w:szCs w:val="28"/>
              </w:rPr>
            </w:pPr>
            <w:r w:rsidRPr="002E2829">
              <w:rPr>
                <w:rFonts w:ascii="Times New Roman" w:hAnsi="Times New Roman"/>
                <w:sz w:val="28"/>
                <w:szCs w:val="28"/>
              </w:rPr>
              <w:t>Решетовский сельсовет</w:t>
            </w:r>
          </w:p>
        </w:tc>
        <w:tc>
          <w:tcPr>
            <w:tcW w:w="1684" w:type="dxa"/>
          </w:tcPr>
          <w:p w:rsidR="00D50F55" w:rsidRPr="002E2829"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Pr="002E2829" w:rsidRDefault="00D50F55" w:rsidP="00D50F55">
            <w:pPr>
              <w:pStyle w:val="11"/>
              <w:rPr>
                <w:rFonts w:ascii="Times New Roman" w:hAnsi="Times New Roman"/>
                <w:sz w:val="24"/>
                <w:szCs w:val="24"/>
              </w:rPr>
            </w:pPr>
            <w:r>
              <w:rPr>
                <w:rFonts w:ascii="Times New Roman" w:hAnsi="Times New Roman"/>
                <w:sz w:val="24"/>
                <w:szCs w:val="24"/>
              </w:rPr>
              <w:t>7.</w:t>
            </w:r>
          </w:p>
        </w:tc>
        <w:tc>
          <w:tcPr>
            <w:tcW w:w="3455" w:type="dxa"/>
          </w:tcPr>
          <w:p w:rsidR="00D50F55" w:rsidRPr="002E2829" w:rsidRDefault="00D50F55" w:rsidP="00D50F55">
            <w:pPr>
              <w:pStyle w:val="11"/>
              <w:rPr>
                <w:rFonts w:ascii="Times New Roman" w:hAnsi="Times New Roman"/>
                <w:sz w:val="28"/>
                <w:szCs w:val="28"/>
              </w:rPr>
            </w:pPr>
            <w:r>
              <w:rPr>
                <w:rFonts w:ascii="Times New Roman" w:hAnsi="Times New Roman"/>
                <w:sz w:val="28"/>
                <w:szCs w:val="28"/>
              </w:rPr>
              <w:t>Черновский сельсовет</w:t>
            </w:r>
          </w:p>
        </w:tc>
        <w:tc>
          <w:tcPr>
            <w:tcW w:w="1684" w:type="dxa"/>
          </w:tcPr>
          <w:p w:rsidR="00D50F55" w:rsidRDefault="00D50F55" w:rsidP="00D50F55">
            <w:pPr>
              <w:pStyle w:val="aa"/>
              <w:jc w:val="center"/>
              <w:rPr>
                <w:rFonts w:cs="Times New Roman"/>
                <w:sz w:val="28"/>
                <w:szCs w:val="28"/>
              </w:rPr>
            </w:pPr>
            <w:r>
              <w:rPr>
                <w:rFonts w:cs="Times New Roman"/>
                <w:sz w:val="28"/>
                <w:szCs w:val="28"/>
              </w:rPr>
              <w:t>10,000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c>
          <w:tcPr>
            <w:tcW w:w="1657" w:type="dxa"/>
          </w:tcPr>
          <w:p w:rsidR="00D50F55" w:rsidRDefault="00D50F55" w:rsidP="00D50F55">
            <w:pPr>
              <w:pStyle w:val="aa"/>
              <w:jc w:val="center"/>
              <w:rPr>
                <w:rFonts w:cs="Times New Roman"/>
                <w:sz w:val="28"/>
                <w:szCs w:val="28"/>
              </w:rPr>
            </w:pPr>
            <w:r>
              <w:rPr>
                <w:rFonts w:cs="Times New Roman"/>
                <w:sz w:val="28"/>
                <w:szCs w:val="28"/>
              </w:rPr>
              <w:t>0,0</w:t>
            </w:r>
          </w:p>
        </w:tc>
      </w:tr>
      <w:tr w:rsidR="00D50F55" w:rsidRPr="00A75C68" w:rsidTr="00D50F55">
        <w:tc>
          <w:tcPr>
            <w:tcW w:w="892" w:type="dxa"/>
          </w:tcPr>
          <w:p w:rsidR="00D50F55" w:rsidRPr="00A75C68" w:rsidRDefault="00D50F55" w:rsidP="00D50F55">
            <w:pPr>
              <w:pStyle w:val="11"/>
              <w:rPr>
                <w:rFonts w:ascii="Times New Roman" w:hAnsi="Times New Roman"/>
                <w:b/>
                <w:sz w:val="24"/>
                <w:szCs w:val="24"/>
              </w:rPr>
            </w:pPr>
          </w:p>
        </w:tc>
        <w:tc>
          <w:tcPr>
            <w:tcW w:w="3455" w:type="dxa"/>
          </w:tcPr>
          <w:p w:rsidR="00D50F55" w:rsidRPr="00A75C68" w:rsidRDefault="00D50F55" w:rsidP="00D50F55">
            <w:pPr>
              <w:pStyle w:val="11"/>
              <w:rPr>
                <w:rFonts w:ascii="Times New Roman" w:hAnsi="Times New Roman"/>
                <w:b/>
                <w:sz w:val="24"/>
                <w:szCs w:val="24"/>
              </w:rPr>
            </w:pPr>
            <w:r w:rsidRPr="00A75C68">
              <w:rPr>
                <w:rFonts w:ascii="Times New Roman" w:hAnsi="Times New Roman"/>
                <w:b/>
                <w:sz w:val="24"/>
                <w:szCs w:val="24"/>
              </w:rPr>
              <w:t>ИТОГО:</w:t>
            </w:r>
          </w:p>
        </w:tc>
        <w:tc>
          <w:tcPr>
            <w:tcW w:w="1684" w:type="dxa"/>
          </w:tcPr>
          <w:p w:rsidR="00D50F55" w:rsidRPr="00DB596A" w:rsidRDefault="00D50F55" w:rsidP="00D50F55">
            <w:pPr>
              <w:pStyle w:val="aa"/>
              <w:jc w:val="center"/>
              <w:rPr>
                <w:rFonts w:cs="Times New Roman"/>
                <w:b/>
                <w:sz w:val="28"/>
                <w:szCs w:val="28"/>
              </w:rPr>
            </w:pPr>
            <w:r>
              <w:rPr>
                <w:rFonts w:cs="Times New Roman"/>
                <w:b/>
                <w:sz w:val="28"/>
                <w:szCs w:val="28"/>
              </w:rPr>
              <w:t>70,000</w:t>
            </w:r>
          </w:p>
        </w:tc>
        <w:tc>
          <w:tcPr>
            <w:tcW w:w="1657" w:type="dxa"/>
          </w:tcPr>
          <w:p w:rsidR="00D50F55" w:rsidRPr="00D6770E" w:rsidRDefault="00D50F55" w:rsidP="00D50F55">
            <w:pPr>
              <w:pStyle w:val="aa"/>
              <w:jc w:val="center"/>
              <w:rPr>
                <w:rFonts w:cs="Times New Roman"/>
                <w:b/>
                <w:sz w:val="28"/>
                <w:szCs w:val="28"/>
              </w:rPr>
            </w:pPr>
            <w:r w:rsidRPr="00D6770E">
              <w:rPr>
                <w:rFonts w:cs="Times New Roman"/>
                <w:b/>
                <w:sz w:val="28"/>
                <w:szCs w:val="28"/>
              </w:rPr>
              <w:t>0,0</w:t>
            </w:r>
          </w:p>
        </w:tc>
        <w:tc>
          <w:tcPr>
            <w:tcW w:w="1657" w:type="dxa"/>
          </w:tcPr>
          <w:p w:rsidR="00D50F55" w:rsidRPr="00D6770E" w:rsidRDefault="00D50F55" w:rsidP="00D50F55">
            <w:pPr>
              <w:pStyle w:val="aa"/>
              <w:jc w:val="center"/>
              <w:rPr>
                <w:rFonts w:cs="Times New Roman"/>
                <w:b/>
                <w:sz w:val="28"/>
                <w:szCs w:val="28"/>
              </w:rPr>
            </w:pPr>
            <w:r w:rsidRPr="00D6770E">
              <w:rPr>
                <w:rFonts w:cs="Times New Roman"/>
                <w:b/>
                <w:sz w:val="28"/>
                <w:szCs w:val="28"/>
              </w:rPr>
              <w:t>0,0</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tbl>
      <w:tblPr>
        <w:tblW w:w="9513" w:type="dxa"/>
        <w:tblInd w:w="93" w:type="dxa"/>
        <w:tblLayout w:type="fixed"/>
        <w:tblLook w:val="04A0"/>
      </w:tblPr>
      <w:tblGrid>
        <w:gridCol w:w="3734"/>
        <w:gridCol w:w="719"/>
        <w:gridCol w:w="236"/>
        <w:gridCol w:w="1019"/>
        <w:gridCol w:w="1855"/>
        <w:gridCol w:w="1950"/>
      </w:tblGrid>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lang w:eastAsia="ru-RU"/>
              </w:rPr>
            </w:pPr>
          </w:p>
        </w:tc>
        <w:tc>
          <w:tcPr>
            <w:tcW w:w="10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lang w:eastAsia="ru-RU"/>
              </w:rPr>
            </w:pPr>
          </w:p>
        </w:tc>
        <w:tc>
          <w:tcPr>
            <w:tcW w:w="3811"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r w:rsidRPr="00D50F55">
              <w:rPr>
                <w:rFonts w:ascii="Times New Roman" w:eastAsia="Times New Roman" w:hAnsi="Times New Roman" w:cs="Times New Roman"/>
                <w:color w:val="000000"/>
                <w:lang w:eastAsia="ru-RU"/>
              </w:rPr>
              <w:t xml:space="preserve">приложение </w:t>
            </w:r>
            <w:r>
              <w:rPr>
                <w:rFonts w:ascii="Times New Roman" w:eastAsia="Times New Roman" w:hAnsi="Times New Roman" w:cs="Times New Roman"/>
                <w:color w:val="000000"/>
                <w:lang w:eastAsia="ru-RU"/>
              </w:rPr>
              <w:t xml:space="preserve">№ </w:t>
            </w:r>
            <w:r w:rsidRPr="00D50F55">
              <w:rPr>
                <w:rFonts w:ascii="Times New Roman" w:eastAsia="Times New Roman" w:hAnsi="Times New Roman" w:cs="Times New Roman"/>
                <w:color w:val="000000"/>
                <w:lang w:eastAsia="ru-RU"/>
              </w:rPr>
              <w:t>18</w:t>
            </w:r>
          </w:p>
        </w:tc>
      </w:tr>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3811"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r w:rsidRPr="00D50F55">
              <w:rPr>
                <w:rFonts w:ascii="Times New Roman" w:eastAsia="Times New Roman" w:hAnsi="Times New Roman" w:cs="Times New Roman"/>
                <w:color w:val="000000"/>
                <w:lang w:eastAsia="ru-RU"/>
              </w:rPr>
              <w:t>к решению Совета депутатов</w:t>
            </w:r>
          </w:p>
        </w:tc>
      </w:tr>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3811"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r w:rsidRPr="00D50F55">
              <w:rPr>
                <w:rFonts w:ascii="Times New Roman" w:eastAsia="Times New Roman" w:hAnsi="Times New Roman" w:cs="Times New Roman"/>
                <w:color w:val="000000"/>
                <w:lang w:eastAsia="ru-RU"/>
              </w:rPr>
              <w:t>Кочковского района</w:t>
            </w:r>
          </w:p>
        </w:tc>
      </w:tr>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3811"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r w:rsidRPr="00D50F55">
              <w:rPr>
                <w:rFonts w:ascii="Times New Roman" w:eastAsia="Times New Roman" w:hAnsi="Times New Roman" w:cs="Times New Roman"/>
                <w:color w:val="000000"/>
                <w:lang w:eastAsia="ru-RU"/>
              </w:rPr>
              <w:t>Новосибирской области</w:t>
            </w:r>
          </w:p>
        </w:tc>
      </w:tr>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3811" w:type="dxa"/>
            <w:gridSpan w:val="2"/>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r w:rsidRPr="00D50F55">
              <w:rPr>
                <w:rFonts w:ascii="Times New Roman" w:eastAsia="Times New Roman" w:hAnsi="Times New Roman" w:cs="Times New Roman"/>
                <w:color w:val="000000"/>
                <w:lang w:eastAsia="ru-RU"/>
              </w:rPr>
              <w:t>от 27.12.2022 №</w:t>
            </w:r>
            <w:r>
              <w:rPr>
                <w:rFonts w:ascii="Times New Roman" w:eastAsia="Times New Roman" w:hAnsi="Times New Roman" w:cs="Times New Roman"/>
                <w:color w:val="000000"/>
                <w:lang w:eastAsia="ru-RU"/>
              </w:rPr>
              <w:t xml:space="preserve"> 3</w:t>
            </w:r>
          </w:p>
        </w:tc>
      </w:tr>
      <w:tr w:rsidR="00D50F55" w:rsidRPr="00D50F55" w:rsidTr="00D50F55">
        <w:trPr>
          <w:trHeight w:val="300"/>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10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lang w:eastAsia="ru-RU"/>
              </w:rPr>
            </w:pPr>
          </w:p>
        </w:tc>
        <w:tc>
          <w:tcPr>
            <w:tcW w:w="1858"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953"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r>
      <w:tr w:rsidR="00D50F55" w:rsidRPr="00D50F55" w:rsidTr="00D50F55">
        <w:trPr>
          <w:trHeight w:val="683"/>
        </w:trPr>
        <w:tc>
          <w:tcPr>
            <w:tcW w:w="9513" w:type="dxa"/>
            <w:gridSpan w:val="6"/>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sz w:val="28"/>
                <w:szCs w:val="28"/>
                <w:lang w:eastAsia="ru-RU"/>
              </w:rPr>
            </w:pPr>
            <w:r w:rsidRPr="00D50F55">
              <w:rPr>
                <w:rFonts w:ascii="Times New Roman" w:eastAsia="Times New Roman" w:hAnsi="Times New Roman" w:cs="Times New Roman"/>
                <w:b/>
                <w:bCs/>
                <w:color w:val="000000"/>
                <w:sz w:val="28"/>
                <w:szCs w:val="28"/>
                <w:lang w:eastAsia="ru-RU"/>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D50F55" w:rsidRPr="00D50F55" w:rsidTr="00D50F55">
        <w:trPr>
          <w:trHeight w:val="349"/>
        </w:trPr>
        <w:tc>
          <w:tcPr>
            <w:tcW w:w="3740"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lang w:eastAsia="ru-RU"/>
              </w:rPr>
            </w:pPr>
          </w:p>
        </w:tc>
        <w:tc>
          <w:tcPr>
            <w:tcW w:w="720"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lang w:eastAsia="ru-RU"/>
              </w:rPr>
            </w:pPr>
          </w:p>
        </w:tc>
        <w:tc>
          <w:tcPr>
            <w:tcW w:w="1020"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lang w:eastAsia="ru-RU"/>
              </w:rPr>
            </w:pPr>
          </w:p>
        </w:tc>
        <w:tc>
          <w:tcPr>
            <w:tcW w:w="1858"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c>
          <w:tcPr>
            <w:tcW w:w="1953"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Calibri" w:eastAsia="Times New Roman" w:hAnsi="Calibri" w:cs="Times New Roman"/>
                <w:color w:val="000000"/>
                <w:lang w:eastAsia="ru-RU"/>
              </w:rPr>
            </w:pPr>
          </w:p>
        </w:tc>
      </w:tr>
      <w:tr w:rsidR="00D50F55" w:rsidRPr="00D50F55" w:rsidTr="00D50F55">
        <w:trPr>
          <w:trHeight w:val="649"/>
        </w:trPr>
        <w:tc>
          <w:tcPr>
            <w:tcW w:w="3740"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sz w:val="26"/>
                <w:szCs w:val="26"/>
                <w:lang w:eastAsia="ru-RU"/>
              </w:rPr>
            </w:pPr>
          </w:p>
        </w:tc>
        <w:tc>
          <w:tcPr>
            <w:tcW w:w="720"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sz w:val="26"/>
                <w:szCs w:val="26"/>
                <w:lang w:eastAsia="ru-RU"/>
              </w:rPr>
            </w:pPr>
          </w:p>
        </w:tc>
        <w:tc>
          <w:tcPr>
            <w:tcW w:w="222" w:type="dxa"/>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bCs/>
                <w:color w:val="000000"/>
                <w:sz w:val="26"/>
                <w:szCs w:val="26"/>
                <w:lang w:eastAsia="ru-RU"/>
              </w:rPr>
            </w:pPr>
          </w:p>
        </w:tc>
        <w:tc>
          <w:tcPr>
            <w:tcW w:w="10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p>
        </w:tc>
        <w:tc>
          <w:tcPr>
            <w:tcW w:w="1858"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53"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таблица 1</w:t>
            </w:r>
          </w:p>
        </w:tc>
      </w:tr>
      <w:tr w:rsidR="00D50F55" w:rsidRPr="00D50F55" w:rsidTr="00D50F55">
        <w:trPr>
          <w:trHeight w:val="983"/>
        </w:trPr>
        <w:tc>
          <w:tcPr>
            <w:tcW w:w="9513" w:type="dxa"/>
            <w:gridSpan w:val="6"/>
            <w:tcBorders>
              <w:top w:val="nil"/>
              <w:left w:val="nil"/>
              <w:bottom w:val="nil"/>
              <w:right w:val="nil"/>
            </w:tcBorders>
            <w:shd w:val="clear" w:color="auto" w:fill="auto"/>
            <w:vAlign w:val="bottom"/>
            <w:hideMark/>
          </w:tcPr>
          <w:p w:rsidR="00D50F55" w:rsidRPr="00D50F55" w:rsidRDefault="00D50F55" w:rsidP="00D50F55">
            <w:pPr>
              <w:spacing w:after="0" w:line="240" w:lineRule="auto"/>
              <w:jc w:val="center"/>
              <w:rPr>
                <w:rFonts w:ascii="Times New Roman" w:eastAsia="Times New Roman" w:hAnsi="Times New Roman" w:cs="Times New Roman"/>
                <w:b/>
                <w:color w:val="000000"/>
                <w:sz w:val="26"/>
                <w:szCs w:val="26"/>
                <w:lang w:eastAsia="ru-RU"/>
              </w:rPr>
            </w:pPr>
            <w:r w:rsidRPr="00D50F55">
              <w:rPr>
                <w:rFonts w:ascii="Times New Roman" w:eastAsia="Times New Roman" w:hAnsi="Times New Roman" w:cs="Times New Roman"/>
                <w:b/>
                <w:color w:val="000000"/>
                <w:sz w:val="26"/>
                <w:szCs w:val="26"/>
                <w:lang w:eastAsia="ru-RU"/>
              </w:rPr>
              <w:t>РАСПРЕДЕЛЕНИЕ СУБВЕНЦИИ НА ФИНАНСОВОЕ ОБЕСПЕЧЕНИЕ ГОСУДАРСТВЕННЫХ ПОЛНОМОЧИЙ ПО РАСЧЕТУ И ПРЕДОСТАВЛЕНИЮ ДОТАЦИЙ БЮДЖЕТАМ ПОСЕЛЕНИЙ НА 2023 ГОД И ПЛАНОВЫЙ ПЕРИОД 2024 И 2025 ГОДОВ</w:t>
            </w:r>
          </w:p>
        </w:tc>
      </w:tr>
      <w:tr w:rsidR="00D50F55" w:rsidRPr="00D50F55" w:rsidTr="00D50F55">
        <w:trPr>
          <w:trHeight w:val="315"/>
        </w:trPr>
        <w:tc>
          <w:tcPr>
            <w:tcW w:w="374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7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222"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020"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p>
        </w:tc>
        <w:tc>
          <w:tcPr>
            <w:tcW w:w="1858"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53" w:type="dxa"/>
            <w:tcBorders>
              <w:top w:val="nil"/>
              <w:left w:val="nil"/>
              <w:bottom w:val="nil"/>
              <w:right w:val="nil"/>
            </w:tcBorders>
            <w:shd w:val="clear" w:color="auto" w:fill="auto"/>
            <w:noWrap/>
            <w:vAlign w:val="bottom"/>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тыс. рублей</w:t>
            </w:r>
          </w:p>
        </w:tc>
      </w:tr>
      <w:tr w:rsidR="00D50F55" w:rsidRPr="00D50F55" w:rsidTr="00D50F55">
        <w:trPr>
          <w:trHeight w:val="330"/>
        </w:trPr>
        <w:tc>
          <w:tcPr>
            <w:tcW w:w="3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0F55" w:rsidRPr="00D50F55" w:rsidRDefault="00D50F55" w:rsidP="00D50F55">
            <w:pPr>
              <w:spacing w:after="0" w:line="240" w:lineRule="auto"/>
              <w:jc w:val="center"/>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Наименование муниципальных образований</w:t>
            </w:r>
          </w:p>
        </w:tc>
        <w:tc>
          <w:tcPr>
            <w:tcW w:w="5773" w:type="dxa"/>
            <w:gridSpan w:val="5"/>
            <w:tcBorders>
              <w:top w:val="single" w:sz="8" w:space="0" w:color="auto"/>
              <w:left w:val="nil"/>
              <w:bottom w:val="single" w:sz="8" w:space="0" w:color="auto"/>
              <w:right w:val="single" w:sz="8" w:space="0" w:color="000000"/>
            </w:tcBorders>
            <w:shd w:val="clear" w:color="auto" w:fill="auto"/>
            <w:noWrap/>
            <w:vAlign w:val="bottom"/>
            <w:hideMark/>
          </w:tcPr>
          <w:p w:rsidR="00D50F55" w:rsidRPr="00D50F55" w:rsidRDefault="00D50F55" w:rsidP="00D50F55">
            <w:pPr>
              <w:spacing w:after="0" w:line="240" w:lineRule="auto"/>
              <w:jc w:val="center"/>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Сумма</w:t>
            </w:r>
          </w:p>
        </w:tc>
      </w:tr>
      <w:tr w:rsidR="00D50F55" w:rsidRPr="00D50F55" w:rsidTr="00D50F55">
        <w:trPr>
          <w:trHeight w:val="323"/>
        </w:trPr>
        <w:tc>
          <w:tcPr>
            <w:tcW w:w="3740" w:type="dxa"/>
            <w:vMerge/>
            <w:tcBorders>
              <w:top w:val="single" w:sz="8" w:space="0" w:color="auto"/>
              <w:left w:val="single" w:sz="8" w:space="0" w:color="auto"/>
              <w:bottom w:val="single" w:sz="8" w:space="0" w:color="000000"/>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62" w:type="dxa"/>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D50F55" w:rsidRPr="00D50F55" w:rsidRDefault="00D50F55" w:rsidP="00D50F55">
            <w:pPr>
              <w:spacing w:after="0" w:line="240" w:lineRule="auto"/>
              <w:jc w:val="center"/>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 xml:space="preserve"> 2023 год</w:t>
            </w:r>
          </w:p>
        </w:tc>
        <w:tc>
          <w:tcPr>
            <w:tcW w:w="1858" w:type="dxa"/>
            <w:vMerge w:val="restart"/>
            <w:tcBorders>
              <w:top w:val="nil"/>
              <w:left w:val="single" w:sz="8" w:space="0" w:color="auto"/>
              <w:bottom w:val="nil"/>
              <w:right w:val="single" w:sz="8" w:space="0" w:color="auto"/>
            </w:tcBorders>
            <w:shd w:val="clear" w:color="auto" w:fill="auto"/>
            <w:noWrap/>
            <w:vAlign w:val="center"/>
            <w:hideMark/>
          </w:tcPr>
          <w:p w:rsidR="00D50F55" w:rsidRPr="00D50F55" w:rsidRDefault="00D50F55" w:rsidP="00D50F55">
            <w:pPr>
              <w:spacing w:after="0" w:line="240" w:lineRule="auto"/>
              <w:jc w:val="center"/>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2024 год</w:t>
            </w:r>
          </w:p>
        </w:tc>
        <w:tc>
          <w:tcPr>
            <w:tcW w:w="1953" w:type="dxa"/>
            <w:vMerge w:val="restart"/>
            <w:tcBorders>
              <w:top w:val="nil"/>
              <w:left w:val="nil"/>
              <w:bottom w:val="nil"/>
              <w:right w:val="single" w:sz="8" w:space="0" w:color="auto"/>
            </w:tcBorders>
            <w:shd w:val="clear" w:color="auto" w:fill="auto"/>
            <w:noWrap/>
            <w:vAlign w:val="center"/>
            <w:hideMark/>
          </w:tcPr>
          <w:p w:rsidR="00D50F55" w:rsidRPr="00D50F55" w:rsidRDefault="00D50F55" w:rsidP="00D50F55">
            <w:pPr>
              <w:spacing w:after="0" w:line="240" w:lineRule="auto"/>
              <w:jc w:val="center"/>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2025 год</w:t>
            </w:r>
          </w:p>
        </w:tc>
      </w:tr>
      <w:tr w:rsidR="00D50F55" w:rsidRPr="00D50F55" w:rsidTr="00D50F55">
        <w:trPr>
          <w:trHeight w:val="299"/>
        </w:trPr>
        <w:tc>
          <w:tcPr>
            <w:tcW w:w="3740" w:type="dxa"/>
            <w:vMerge/>
            <w:tcBorders>
              <w:top w:val="single" w:sz="8" w:space="0" w:color="auto"/>
              <w:left w:val="single" w:sz="8" w:space="0" w:color="auto"/>
              <w:bottom w:val="single" w:sz="8" w:space="0" w:color="000000"/>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62" w:type="dxa"/>
            <w:gridSpan w:val="3"/>
            <w:vMerge/>
            <w:tcBorders>
              <w:top w:val="single" w:sz="8" w:space="0" w:color="auto"/>
              <w:left w:val="nil"/>
              <w:bottom w:val="single" w:sz="8" w:space="0" w:color="000000"/>
              <w:right w:val="single" w:sz="8" w:space="0" w:color="000000"/>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858" w:type="dxa"/>
            <w:vMerge/>
            <w:tcBorders>
              <w:top w:val="nil"/>
              <w:left w:val="single" w:sz="8" w:space="0" w:color="auto"/>
              <w:bottom w:val="nil"/>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53" w:type="dxa"/>
            <w:vMerge/>
            <w:tcBorders>
              <w:top w:val="nil"/>
              <w:left w:val="nil"/>
              <w:bottom w:val="nil"/>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r>
      <w:tr w:rsidR="00D50F55" w:rsidRPr="00D50F55" w:rsidTr="00D50F55">
        <w:trPr>
          <w:trHeight w:val="299"/>
        </w:trPr>
        <w:tc>
          <w:tcPr>
            <w:tcW w:w="3740" w:type="dxa"/>
            <w:vMerge/>
            <w:tcBorders>
              <w:top w:val="single" w:sz="8" w:space="0" w:color="auto"/>
              <w:left w:val="single" w:sz="8" w:space="0" w:color="auto"/>
              <w:bottom w:val="single" w:sz="8" w:space="0" w:color="000000"/>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62" w:type="dxa"/>
            <w:gridSpan w:val="3"/>
            <w:vMerge/>
            <w:tcBorders>
              <w:top w:val="single" w:sz="8" w:space="0" w:color="auto"/>
              <w:left w:val="nil"/>
              <w:bottom w:val="single" w:sz="8" w:space="0" w:color="000000"/>
              <w:right w:val="single" w:sz="8" w:space="0" w:color="000000"/>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858" w:type="dxa"/>
            <w:vMerge/>
            <w:tcBorders>
              <w:top w:val="nil"/>
              <w:left w:val="single" w:sz="8" w:space="0" w:color="auto"/>
              <w:bottom w:val="nil"/>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c>
          <w:tcPr>
            <w:tcW w:w="1953" w:type="dxa"/>
            <w:vMerge/>
            <w:tcBorders>
              <w:top w:val="nil"/>
              <w:left w:val="nil"/>
              <w:bottom w:val="nil"/>
              <w:right w:val="single" w:sz="8" w:space="0" w:color="auto"/>
            </w:tcBorders>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p>
        </w:tc>
      </w:tr>
      <w:tr w:rsidR="00D50F55" w:rsidRPr="00D50F55" w:rsidTr="00D50F55">
        <w:trPr>
          <w:trHeight w:val="49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Быструхинский с/с</w:t>
            </w:r>
          </w:p>
        </w:tc>
        <w:tc>
          <w:tcPr>
            <w:tcW w:w="1962" w:type="dxa"/>
            <w:gridSpan w:val="3"/>
            <w:tcBorders>
              <w:top w:val="nil"/>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2 411,1</w:t>
            </w:r>
          </w:p>
        </w:tc>
        <w:tc>
          <w:tcPr>
            <w:tcW w:w="1858" w:type="dxa"/>
            <w:tcBorders>
              <w:top w:val="single" w:sz="8" w:space="0" w:color="auto"/>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1 839,7</w:t>
            </w:r>
          </w:p>
        </w:tc>
        <w:tc>
          <w:tcPr>
            <w:tcW w:w="19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2 031,6</w:t>
            </w:r>
          </w:p>
        </w:tc>
      </w:tr>
      <w:tr w:rsidR="00D50F55" w:rsidRPr="00D50F55" w:rsidTr="00D50F55">
        <w:trPr>
          <w:trHeight w:val="503"/>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Ермаковский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1 714,8</w:t>
            </w:r>
          </w:p>
        </w:tc>
        <w:tc>
          <w:tcPr>
            <w:tcW w:w="1858" w:type="dxa"/>
            <w:tcBorders>
              <w:top w:val="nil"/>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1 672,1</w:t>
            </w:r>
          </w:p>
        </w:tc>
        <w:tc>
          <w:tcPr>
            <w:tcW w:w="1953"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1 765,0</w:t>
            </w:r>
          </w:p>
        </w:tc>
      </w:tr>
      <w:tr w:rsidR="00D50F55" w:rsidRPr="00D50F55" w:rsidTr="00D50F55">
        <w:trPr>
          <w:trHeight w:val="469"/>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Жуланский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3 313,8</w:t>
            </w:r>
          </w:p>
        </w:tc>
        <w:tc>
          <w:tcPr>
            <w:tcW w:w="1858" w:type="dxa"/>
            <w:tcBorders>
              <w:top w:val="nil"/>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1 613,4</w:t>
            </w:r>
          </w:p>
        </w:tc>
        <w:tc>
          <w:tcPr>
            <w:tcW w:w="1953"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1 712,4</w:t>
            </w:r>
          </w:p>
        </w:tc>
      </w:tr>
      <w:tr w:rsidR="00D50F55" w:rsidRPr="00D50F55" w:rsidTr="00D50F55">
        <w:trPr>
          <w:trHeight w:val="443"/>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Кочковский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7 217,4</w:t>
            </w:r>
          </w:p>
        </w:tc>
        <w:tc>
          <w:tcPr>
            <w:tcW w:w="1858" w:type="dxa"/>
            <w:tcBorders>
              <w:top w:val="nil"/>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4 595,1</w:t>
            </w:r>
          </w:p>
        </w:tc>
        <w:tc>
          <w:tcPr>
            <w:tcW w:w="1953"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4 877,2</w:t>
            </w:r>
          </w:p>
        </w:tc>
      </w:tr>
      <w:tr w:rsidR="00D50F55" w:rsidRPr="00D50F55" w:rsidTr="00D50F55">
        <w:trPr>
          <w:trHeight w:val="458"/>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Красносибирский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3 982,0</w:t>
            </w:r>
          </w:p>
        </w:tc>
        <w:tc>
          <w:tcPr>
            <w:tcW w:w="1858" w:type="dxa"/>
            <w:tcBorders>
              <w:top w:val="nil"/>
              <w:left w:val="nil"/>
              <w:bottom w:val="nil"/>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2 976,5</w:t>
            </w:r>
          </w:p>
        </w:tc>
        <w:tc>
          <w:tcPr>
            <w:tcW w:w="1953" w:type="dxa"/>
            <w:tcBorders>
              <w:top w:val="nil"/>
              <w:left w:val="single" w:sz="8" w:space="0" w:color="auto"/>
              <w:bottom w:val="nil"/>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3 156,5</w:t>
            </w:r>
          </w:p>
        </w:tc>
      </w:tr>
      <w:tr w:rsidR="00D50F55" w:rsidRPr="00D50F55" w:rsidTr="00D50F55">
        <w:trPr>
          <w:trHeight w:val="43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Новорешетовский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2 851,0</w:t>
            </w:r>
          </w:p>
        </w:tc>
        <w:tc>
          <w:tcPr>
            <w:tcW w:w="1858" w:type="dxa"/>
            <w:tcBorders>
              <w:top w:val="single" w:sz="8" w:space="0" w:color="auto"/>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2 601,8</w:t>
            </w:r>
          </w:p>
        </w:tc>
        <w:tc>
          <w:tcPr>
            <w:tcW w:w="19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2 737,3</w:t>
            </w:r>
          </w:p>
        </w:tc>
      </w:tr>
      <w:tr w:rsidR="00D50F55" w:rsidRPr="00D50F55" w:rsidTr="00D50F55">
        <w:trPr>
          <w:trHeight w:val="435"/>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Новоцелинный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4 411,4</w:t>
            </w:r>
          </w:p>
        </w:tc>
        <w:tc>
          <w:tcPr>
            <w:tcW w:w="1858" w:type="dxa"/>
            <w:tcBorders>
              <w:top w:val="nil"/>
              <w:left w:val="nil"/>
              <w:bottom w:val="nil"/>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2 602,8</w:t>
            </w:r>
          </w:p>
        </w:tc>
        <w:tc>
          <w:tcPr>
            <w:tcW w:w="1953" w:type="dxa"/>
            <w:tcBorders>
              <w:top w:val="nil"/>
              <w:left w:val="single" w:sz="8" w:space="0" w:color="auto"/>
              <w:bottom w:val="nil"/>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2 784,9</w:t>
            </w:r>
          </w:p>
        </w:tc>
      </w:tr>
      <w:tr w:rsidR="00D50F55" w:rsidRPr="00D50F55" w:rsidTr="00D50F55">
        <w:trPr>
          <w:trHeight w:val="465"/>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Решетовский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6 519,8</w:t>
            </w:r>
          </w:p>
        </w:tc>
        <w:tc>
          <w:tcPr>
            <w:tcW w:w="1858" w:type="dxa"/>
            <w:tcBorders>
              <w:top w:val="single" w:sz="8" w:space="0" w:color="auto"/>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3 194,1</w:t>
            </w:r>
          </w:p>
        </w:tc>
        <w:tc>
          <w:tcPr>
            <w:tcW w:w="19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3 388,5</w:t>
            </w:r>
          </w:p>
        </w:tc>
      </w:tr>
      <w:tr w:rsidR="00D50F55" w:rsidRPr="00D50F55" w:rsidTr="00D50F55">
        <w:trPr>
          <w:trHeight w:val="465"/>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Троицкий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2 243,2</w:t>
            </w:r>
          </w:p>
        </w:tc>
        <w:tc>
          <w:tcPr>
            <w:tcW w:w="1858" w:type="dxa"/>
            <w:tcBorders>
              <w:top w:val="nil"/>
              <w:left w:val="nil"/>
              <w:bottom w:val="nil"/>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1 111,8</w:t>
            </w:r>
          </w:p>
        </w:tc>
        <w:tc>
          <w:tcPr>
            <w:tcW w:w="1953" w:type="dxa"/>
            <w:tcBorders>
              <w:top w:val="nil"/>
              <w:left w:val="single" w:sz="8" w:space="0" w:color="auto"/>
              <w:bottom w:val="nil"/>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1 184,8</w:t>
            </w:r>
          </w:p>
        </w:tc>
      </w:tr>
      <w:tr w:rsidR="00D50F55" w:rsidRPr="00D50F55" w:rsidTr="00D50F55">
        <w:trPr>
          <w:trHeight w:val="43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Черновский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7 053,5</w:t>
            </w:r>
          </w:p>
        </w:tc>
        <w:tc>
          <w:tcPr>
            <w:tcW w:w="1858" w:type="dxa"/>
            <w:tcBorders>
              <w:top w:val="single" w:sz="8" w:space="0" w:color="auto"/>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4 353,9</w:t>
            </w:r>
          </w:p>
        </w:tc>
        <w:tc>
          <w:tcPr>
            <w:tcW w:w="19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color w:val="000000"/>
                <w:sz w:val="26"/>
                <w:szCs w:val="26"/>
                <w:lang w:eastAsia="ru-RU"/>
              </w:rPr>
            </w:pPr>
            <w:r w:rsidRPr="00D50F55">
              <w:rPr>
                <w:rFonts w:ascii="Times New Roman" w:eastAsia="Times New Roman" w:hAnsi="Times New Roman" w:cs="Times New Roman"/>
                <w:color w:val="000000"/>
                <w:sz w:val="26"/>
                <w:szCs w:val="26"/>
                <w:lang w:eastAsia="ru-RU"/>
              </w:rPr>
              <w:t>4 552,8</w:t>
            </w:r>
          </w:p>
        </w:tc>
      </w:tr>
      <w:tr w:rsidR="00D50F55" w:rsidRPr="00D50F55" w:rsidTr="00D50F55">
        <w:trPr>
          <w:trHeight w:val="529"/>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rPr>
                <w:rFonts w:ascii="Times New Roman" w:eastAsia="Times New Roman" w:hAnsi="Times New Roman" w:cs="Times New Roman"/>
                <w:b/>
                <w:bCs/>
                <w:color w:val="000000"/>
                <w:sz w:val="26"/>
                <w:szCs w:val="26"/>
                <w:lang w:eastAsia="ru-RU"/>
              </w:rPr>
            </w:pPr>
            <w:r w:rsidRPr="00D50F55">
              <w:rPr>
                <w:rFonts w:ascii="Times New Roman" w:eastAsia="Times New Roman" w:hAnsi="Times New Roman" w:cs="Times New Roman"/>
                <w:b/>
                <w:bCs/>
                <w:color w:val="000000"/>
                <w:sz w:val="26"/>
                <w:szCs w:val="26"/>
                <w:lang w:eastAsia="ru-RU"/>
              </w:rPr>
              <w:t>ИТОГО:</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b/>
                <w:bCs/>
                <w:color w:val="000000"/>
                <w:sz w:val="26"/>
                <w:szCs w:val="26"/>
                <w:lang w:eastAsia="ru-RU"/>
              </w:rPr>
            </w:pPr>
            <w:r w:rsidRPr="00D50F55">
              <w:rPr>
                <w:rFonts w:ascii="Times New Roman" w:eastAsia="Times New Roman" w:hAnsi="Times New Roman" w:cs="Times New Roman"/>
                <w:b/>
                <w:bCs/>
                <w:color w:val="000000"/>
                <w:sz w:val="26"/>
                <w:szCs w:val="26"/>
                <w:lang w:eastAsia="ru-RU"/>
              </w:rPr>
              <w:t>41 718,0</w:t>
            </w:r>
          </w:p>
        </w:tc>
        <w:tc>
          <w:tcPr>
            <w:tcW w:w="1858" w:type="dxa"/>
            <w:tcBorders>
              <w:top w:val="nil"/>
              <w:left w:val="nil"/>
              <w:bottom w:val="single" w:sz="8" w:space="0" w:color="auto"/>
              <w:right w:val="nil"/>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b/>
                <w:bCs/>
                <w:color w:val="000000"/>
                <w:sz w:val="26"/>
                <w:szCs w:val="26"/>
                <w:lang w:eastAsia="ru-RU"/>
              </w:rPr>
            </w:pPr>
            <w:r w:rsidRPr="00D50F55">
              <w:rPr>
                <w:rFonts w:ascii="Times New Roman" w:eastAsia="Times New Roman" w:hAnsi="Times New Roman" w:cs="Times New Roman"/>
                <w:b/>
                <w:bCs/>
                <w:color w:val="000000"/>
                <w:sz w:val="26"/>
                <w:szCs w:val="26"/>
                <w:lang w:eastAsia="ru-RU"/>
              </w:rPr>
              <w:t>26 561,2</w:t>
            </w:r>
          </w:p>
        </w:tc>
        <w:tc>
          <w:tcPr>
            <w:tcW w:w="1953" w:type="dxa"/>
            <w:tcBorders>
              <w:top w:val="nil"/>
              <w:left w:val="single" w:sz="8" w:space="0" w:color="auto"/>
              <w:bottom w:val="single" w:sz="8" w:space="0" w:color="auto"/>
              <w:right w:val="single" w:sz="8" w:space="0" w:color="auto"/>
            </w:tcBorders>
            <w:shd w:val="clear" w:color="auto" w:fill="auto"/>
            <w:noWrap/>
            <w:vAlign w:val="center"/>
            <w:hideMark/>
          </w:tcPr>
          <w:p w:rsidR="00D50F55" w:rsidRPr="00D50F55" w:rsidRDefault="00D50F55" w:rsidP="00D50F55">
            <w:pPr>
              <w:spacing w:after="0" w:line="240" w:lineRule="auto"/>
              <w:jc w:val="right"/>
              <w:rPr>
                <w:rFonts w:ascii="Times New Roman" w:eastAsia="Times New Roman" w:hAnsi="Times New Roman" w:cs="Times New Roman"/>
                <w:b/>
                <w:bCs/>
                <w:color w:val="000000"/>
                <w:sz w:val="26"/>
                <w:szCs w:val="26"/>
                <w:lang w:eastAsia="ru-RU"/>
              </w:rPr>
            </w:pPr>
            <w:r w:rsidRPr="00D50F55">
              <w:rPr>
                <w:rFonts w:ascii="Times New Roman" w:eastAsia="Times New Roman" w:hAnsi="Times New Roman" w:cs="Times New Roman"/>
                <w:b/>
                <w:bCs/>
                <w:color w:val="000000"/>
                <w:sz w:val="26"/>
                <w:szCs w:val="26"/>
                <w:lang w:eastAsia="ru-RU"/>
              </w:rPr>
              <w:t>28 191,0</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Приложение</w:t>
      </w:r>
      <w:r>
        <w:rPr>
          <w:rFonts w:ascii="Times New Roman" w:hAnsi="Times New Roman" w:cs="Times New Roman"/>
        </w:rPr>
        <w:t xml:space="preserve"> № 19</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D50F55" w:rsidRPr="00D47DCF"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D50F55" w:rsidRDefault="00D50F55" w:rsidP="00D50F55">
      <w:pPr>
        <w:spacing w:after="0" w:line="240" w:lineRule="auto"/>
        <w:jc w:val="right"/>
        <w:rPr>
          <w:rFonts w:ascii="Times New Roman" w:hAnsi="Times New Roman" w:cs="Times New Roman"/>
        </w:rPr>
      </w:pPr>
      <w:r w:rsidRPr="00D47DCF">
        <w:rPr>
          <w:rFonts w:ascii="Times New Roman" w:hAnsi="Times New Roman" w:cs="Times New Roman"/>
        </w:rPr>
        <w:t xml:space="preserve">                                                                                                 от </w:t>
      </w:r>
      <w:r>
        <w:rPr>
          <w:rFonts w:ascii="Times New Roman" w:hAnsi="Times New Roman" w:cs="Times New Roman"/>
        </w:rPr>
        <w:t>27.12.</w:t>
      </w:r>
      <w:r w:rsidRPr="00D47DCF">
        <w:rPr>
          <w:rFonts w:ascii="Times New Roman" w:hAnsi="Times New Roman" w:cs="Times New Roman"/>
        </w:rPr>
        <w:t>20</w:t>
      </w:r>
      <w:r>
        <w:rPr>
          <w:rFonts w:ascii="Times New Roman" w:hAnsi="Times New Roman" w:cs="Times New Roman"/>
        </w:rPr>
        <w:t xml:space="preserve">22 </w:t>
      </w:r>
      <w:r w:rsidRPr="00D47DCF">
        <w:rPr>
          <w:rFonts w:ascii="Times New Roman" w:hAnsi="Times New Roman" w:cs="Times New Roman"/>
        </w:rPr>
        <w:t xml:space="preserve">№ </w:t>
      </w:r>
      <w:r>
        <w:rPr>
          <w:rFonts w:ascii="Times New Roman" w:hAnsi="Times New Roman" w:cs="Times New Roman"/>
        </w:rPr>
        <w:t>3</w:t>
      </w:r>
    </w:p>
    <w:p w:rsidR="00D50F55" w:rsidRPr="00D47DCF" w:rsidRDefault="00D50F55" w:rsidP="00D50F55">
      <w:pPr>
        <w:spacing w:after="0" w:line="240" w:lineRule="auto"/>
        <w:jc w:val="right"/>
        <w:rPr>
          <w:rFonts w:ascii="Times New Roman" w:eastAsia="Calibri" w:hAnsi="Times New Roman" w:cs="Times New Roman"/>
          <w:b/>
          <w:sz w:val="28"/>
          <w:szCs w:val="28"/>
        </w:rPr>
      </w:pPr>
    </w:p>
    <w:p w:rsidR="00D50F55" w:rsidRPr="00D47DCF" w:rsidRDefault="00D50F55" w:rsidP="00D50F55">
      <w:pPr>
        <w:spacing w:after="0" w:line="240" w:lineRule="auto"/>
        <w:jc w:val="center"/>
        <w:rPr>
          <w:rFonts w:ascii="Times New Roman" w:eastAsia="Calibri" w:hAnsi="Times New Roman" w:cs="Times New Roman"/>
          <w:b/>
          <w:sz w:val="28"/>
          <w:szCs w:val="28"/>
        </w:rPr>
      </w:pPr>
    </w:p>
    <w:p w:rsidR="00D50F55" w:rsidRPr="00D47DCF"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Дотации</w:t>
      </w:r>
      <w:r w:rsidRPr="00D47DCF">
        <w:rPr>
          <w:rFonts w:ascii="Times New Roman" w:eastAsia="Calibri" w:hAnsi="Times New Roman" w:cs="Times New Roman"/>
          <w:b/>
          <w:sz w:val="28"/>
          <w:szCs w:val="28"/>
        </w:rPr>
        <w:t xml:space="preserve"> из районного бюджета, передаваемые </w:t>
      </w:r>
    </w:p>
    <w:p w:rsidR="00D50F55" w:rsidRPr="00D47DCF" w:rsidRDefault="00D50F55" w:rsidP="00D50F55">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r>
        <w:rPr>
          <w:rFonts w:ascii="Times New Roman" w:eastAsia="Calibri" w:hAnsi="Times New Roman" w:cs="Times New Roman"/>
          <w:b/>
          <w:sz w:val="28"/>
          <w:szCs w:val="28"/>
        </w:rPr>
        <w:t xml:space="preserve"> на выравнивание бюджетной обеспеченности</w:t>
      </w:r>
    </w:p>
    <w:p w:rsidR="00D50F55" w:rsidRPr="00D47DCF" w:rsidRDefault="00D50F55" w:rsidP="00D50F55">
      <w:pPr>
        <w:spacing w:after="0" w:line="240" w:lineRule="auto"/>
        <w:jc w:val="center"/>
        <w:rPr>
          <w:rFonts w:ascii="Times New Roman" w:eastAsia="Calibri" w:hAnsi="Times New Roman" w:cs="Times New Roman"/>
          <w:sz w:val="28"/>
          <w:szCs w:val="28"/>
        </w:rPr>
      </w:pPr>
    </w:p>
    <w:p w:rsidR="00D50F55" w:rsidRDefault="00D50F55" w:rsidP="00D50F55">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D50F55" w:rsidRPr="00D47DCF" w:rsidRDefault="00D50F55" w:rsidP="00D50F55">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D50F55" w:rsidRPr="00D47DCF" w:rsidTr="00D50F55">
        <w:trPr>
          <w:trHeight w:val="1112"/>
        </w:trPr>
        <w:tc>
          <w:tcPr>
            <w:tcW w:w="9308" w:type="dxa"/>
            <w:tcBorders>
              <w:top w:val="nil"/>
              <w:left w:val="nil"/>
              <w:bottom w:val="nil"/>
              <w:right w:val="nil"/>
            </w:tcBorders>
          </w:tcPr>
          <w:p w:rsidR="00D50F55" w:rsidRPr="00584896" w:rsidRDefault="00D50F55" w:rsidP="00D50F55">
            <w:pPr>
              <w:spacing w:after="0" w:line="240" w:lineRule="auto"/>
              <w:jc w:val="center"/>
              <w:rPr>
                <w:rFonts w:ascii="Times New Roman" w:eastAsia="Calibri" w:hAnsi="Times New Roman" w:cs="Times New Roman"/>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дотации</w:t>
            </w:r>
            <w:r w:rsidRPr="00D47DCF">
              <w:rPr>
                <w:rFonts w:ascii="Times New Roman" w:hAnsi="Times New Roman" w:cs="Times New Roman"/>
                <w:bCs/>
                <w:color w:val="000000"/>
                <w:sz w:val="28"/>
                <w:szCs w:val="28"/>
              </w:rPr>
              <w:t xml:space="preserve"> </w:t>
            </w:r>
            <w:r w:rsidRPr="00584896">
              <w:rPr>
                <w:rFonts w:ascii="Times New Roman" w:eastAsia="Calibri" w:hAnsi="Times New Roman" w:cs="Times New Roman"/>
                <w:sz w:val="28"/>
                <w:szCs w:val="28"/>
              </w:rPr>
              <w:t xml:space="preserve">из районного бюджета, передаваемые </w:t>
            </w:r>
          </w:p>
          <w:p w:rsidR="00D50F55" w:rsidRPr="00D47DCF" w:rsidRDefault="00D50F55" w:rsidP="00D50F55">
            <w:pPr>
              <w:autoSpaceDE w:val="0"/>
              <w:autoSpaceDN w:val="0"/>
              <w:adjustRightInd w:val="0"/>
              <w:spacing w:after="0" w:line="240" w:lineRule="auto"/>
              <w:jc w:val="center"/>
              <w:rPr>
                <w:rFonts w:ascii="Times New Roman" w:hAnsi="Times New Roman" w:cs="Times New Roman"/>
                <w:bCs/>
                <w:color w:val="000000"/>
                <w:sz w:val="28"/>
                <w:szCs w:val="28"/>
              </w:rPr>
            </w:pPr>
            <w:r w:rsidRPr="00584896">
              <w:rPr>
                <w:rFonts w:ascii="Times New Roman" w:eastAsia="Calibri" w:hAnsi="Times New Roman" w:cs="Times New Roman"/>
                <w:sz w:val="28"/>
                <w:szCs w:val="28"/>
              </w:rPr>
              <w:t xml:space="preserve">в бюджеты поселений Кочковского района Новосибирской области </w:t>
            </w:r>
            <w:r w:rsidRPr="00406ACE">
              <w:rPr>
                <w:rFonts w:ascii="Times New Roman" w:eastAsia="Times New Roman" w:hAnsi="Times New Roman" w:cs="Times New Roman"/>
                <w:sz w:val="28"/>
                <w:szCs w:val="28"/>
                <w:lang w:eastAsia="ru-RU"/>
              </w:rPr>
              <w:t xml:space="preserve">на реализацию мероприятий по </w:t>
            </w:r>
            <w:r w:rsidRPr="00026854">
              <w:rPr>
                <w:rFonts w:ascii="Times New Roman" w:eastAsia="Times New Roman" w:hAnsi="Times New Roman" w:cs="Times New Roman"/>
                <w:sz w:val="28"/>
                <w:szCs w:val="28"/>
                <w:lang w:eastAsia="ru-RU"/>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ascii="Times New Roman" w:eastAsia="Times New Roman" w:hAnsi="Times New Roman" w:cs="Times New Roman"/>
                <w:sz w:val="28"/>
                <w:szCs w:val="28"/>
                <w:lang w:eastAsia="ru-RU"/>
              </w:rPr>
              <w:t xml:space="preserve"> на 2023 год и плановый период 2024 и 2025 годов</w:t>
            </w:r>
          </w:p>
        </w:tc>
      </w:tr>
    </w:tbl>
    <w:p w:rsidR="00D50F55" w:rsidRPr="00D47DCF" w:rsidRDefault="00D50F55" w:rsidP="00D50F55">
      <w:pPr>
        <w:spacing w:after="0" w:line="240" w:lineRule="auto"/>
        <w:rPr>
          <w:rFonts w:ascii="Times New Roman" w:eastAsia="Calibri" w:hAnsi="Times New Roman" w:cs="Times New Roman"/>
          <w:sz w:val="28"/>
          <w:szCs w:val="28"/>
        </w:rPr>
      </w:pPr>
    </w:p>
    <w:p w:rsidR="00D50F55" w:rsidRPr="00D47DCF" w:rsidRDefault="00D50F55" w:rsidP="00D50F55">
      <w:pPr>
        <w:spacing w:after="0" w:line="240" w:lineRule="auto"/>
        <w:rPr>
          <w:rFonts w:ascii="Times New Roman" w:eastAsia="Calibri" w:hAnsi="Times New Roman" w:cs="Times New Roman"/>
        </w:rPr>
      </w:pPr>
    </w:p>
    <w:p w:rsidR="00D50F55" w:rsidRPr="00D47DCF" w:rsidRDefault="00D50F55" w:rsidP="00D50F55">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512"/>
        <w:gridCol w:w="1843"/>
        <w:gridCol w:w="1701"/>
        <w:gridCol w:w="1701"/>
      </w:tblGrid>
      <w:tr w:rsidR="00D50F55" w:rsidRPr="00D47DCF" w:rsidTr="00D50F55">
        <w:trPr>
          <w:trHeight w:val="342"/>
        </w:trPr>
        <w:tc>
          <w:tcPr>
            <w:tcW w:w="594" w:type="dxa"/>
            <w:vMerge w:val="restart"/>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512" w:type="dxa"/>
            <w:vMerge w:val="restart"/>
          </w:tcPr>
          <w:p w:rsidR="00D50F55" w:rsidRPr="00D47DCF" w:rsidRDefault="00D50F55" w:rsidP="00D50F55">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D50F55" w:rsidRPr="00D47DCF" w:rsidRDefault="00D50F55" w:rsidP="00D50F55">
            <w:pPr>
              <w:spacing w:after="0" w:line="240" w:lineRule="auto"/>
              <w:rPr>
                <w:rFonts w:ascii="Times New Roman" w:eastAsia="Calibri" w:hAnsi="Times New Roman" w:cs="Times New Roman"/>
                <w:b/>
                <w:sz w:val="28"/>
                <w:szCs w:val="28"/>
              </w:rPr>
            </w:pPr>
          </w:p>
        </w:tc>
        <w:tc>
          <w:tcPr>
            <w:tcW w:w="5245" w:type="dxa"/>
            <w:gridSpan w:val="3"/>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p w:rsidR="00D50F55" w:rsidRDefault="00D50F55" w:rsidP="00D50F55">
            <w:pPr>
              <w:spacing w:after="0" w:line="240" w:lineRule="auto"/>
              <w:jc w:val="center"/>
              <w:rPr>
                <w:rFonts w:ascii="Times New Roman" w:eastAsia="Calibri" w:hAnsi="Times New Roman" w:cs="Times New Roman"/>
                <w:b/>
                <w:sz w:val="28"/>
                <w:szCs w:val="28"/>
              </w:rPr>
            </w:pPr>
          </w:p>
        </w:tc>
      </w:tr>
      <w:tr w:rsidR="00D50F55" w:rsidRPr="00D47DCF" w:rsidTr="00D50F55">
        <w:trPr>
          <w:trHeight w:val="612"/>
        </w:trPr>
        <w:tc>
          <w:tcPr>
            <w:tcW w:w="594" w:type="dxa"/>
            <w:vMerge/>
          </w:tcPr>
          <w:p w:rsidR="00D50F55" w:rsidRPr="00D47DCF" w:rsidRDefault="00D50F55" w:rsidP="00D50F55">
            <w:pPr>
              <w:spacing w:after="0" w:line="240" w:lineRule="auto"/>
              <w:rPr>
                <w:rFonts w:ascii="Times New Roman" w:eastAsia="Calibri" w:hAnsi="Times New Roman" w:cs="Times New Roman"/>
                <w:sz w:val="28"/>
                <w:szCs w:val="28"/>
              </w:rPr>
            </w:pPr>
          </w:p>
        </w:tc>
        <w:tc>
          <w:tcPr>
            <w:tcW w:w="3512" w:type="dxa"/>
            <w:vMerge/>
          </w:tcPr>
          <w:p w:rsidR="00D50F55" w:rsidRPr="00D47DCF" w:rsidRDefault="00D50F55" w:rsidP="00D50F55">
            <w:pPr>
              <w:spacing w:after="0" w:line="240" w:lineRule="auto"/>
              <w:rPr>
                <w:rFonts w:ascii="Times New Roman" w:eastAsia="Calibri" w:hAnsi="Times New Roman" w:cs="Times New Roman"/>
                <w:b/>
                <w:sz w:val="28"/>
                <w:szCs w:val="28"/>
              </w:rPr>
            </w:pPr>
          </w:p>
        </w:tc>
        <w:tc>
          <w:tcPr>
            <w:tcW w:w="1843"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701"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701"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 год</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512" w:type="dxa"/>
          </w:tcPr>
          <w:p w:rsidR="00D50F55" w:rsidRPr="00D47DCF"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Быструхинский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D50F55" w:rsidRPr="00D47DCF"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1 906,8</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Ермаковский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3 691,4</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Жуланский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2 549,2</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Красносибирский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1 894,3</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Новорешетовский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2 729,1</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Новоцелинный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1 808,5</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Троицкий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2 766,3</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512" w:type="dxa"/>
          </w:tcPr>
          <w:p w:rsidR="00D50F55" w:rsidRDefault="00D50F55" w:rsidP="00D50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Черновский сельсовет</w:t>
            </w:r>
          </w:p>
        </w:tc>
        <w:tc>
          <w:tcPr>
            <w:tcW w:w="1843"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1 515,9</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D50F55" w:rsidRPr="00D47DCF" w:rsidTr="00D50F55">
        <w:tc>
          <w:tcPr>
            <w:tcW w:w="594" w:type="dxa"/>
          </w:tcPr>
          <w:p w:rsidR="00D50F55" w:rsidRPr="00D47DCF" w:rsidRDefault="00D50F55" w:rsidP="00D50F55">
            <w:pPr>
              <w:spacing w:after="0" w:line="240" w:lineRule="auto"/>
              <w:rPr>
                <w:rFonts w:ascii="Times New Roman" w:eastAsia="Calibri" w:hAnsi="Times New Roman" w:cs="Times New Roman"/>
                <w:b/>
                <w:sz w:val="28"/>
                <w:szCs w:val="28"/>
              </w:rPr>
            </w:pPr>
          </w:p>
        </w:tc>
        <w:tc>
          <w:tcPr>
            <w:tcW w:w="3512" w:type="dxa"/>
          </w:tcPr>
          <w:p w:rsidR="00D50F55" w:rsidRPr="00D47DCF" w:rsidRDefault="00D50F55" w:rsidP="00D50F55">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D50F55" w:rsidRPr="005F3C3C"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18 861,5</w:t>
            </w:r>
          </w:p>
        </w:tc>
        <w:tc>
          <w:tcPr>
            <w:tcW w:w="1701" w:type="dxa"/>
          </w:tcPr>
          <w:p w:rsidR="00D50F55" w:rsidRPr="006B433F" w:rsidRDefault="00D50F55" w:rsidP="00D50F55">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c>
          <w:tcPr>
            <w:tcW w:w="1701" w:type="dxa"/>
          </w:tcPr>
          <w:p w:rsidR="00D50F55" w:rsidRPr="006B433F" w:rsidRDefault="00D50F55" w:rsidP="00D50F55">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r>
    </w:tbl>
    <w:p w:rsidR="00D50F55" w:rsidRPr="00D47DCF" w:rsidRDefault="00D50F55" w:rsidP="00D50F55">
      <w:pPr>
        <w:spacing w:after="0" w:line="240" w:lineRule="auto"/>
        <w:rPr>
          <w:rFonts w:ascii="Times New Roman" w:hAnsi="Times New Roman" w:cs="Times New Roman"/>
        </w:rPr>
      </w:pPr>
    </w:p>
    <w:p w:rsidR="00D50F55" w:rsidRDefault="00D50F55" w:rsidP="00D50F55"/>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D50F55">
      <w:pPr>
        <w:spacing w:after="0" w:line="240" w:lineRule="auto"/>
        <w:rPr>
          <w:rFonts w:ascii="Times New Roman" w:hAnsi="Times New Roman"/>
          <w:b/>
          <w:sz w:val="32"/>
          <w:szCs w:val="32"/>
        </w:rPr>
      </w:pPr>
    </w:p>
    <w:p w:rsidR="00D50F55" w:rsidRDefault="00D50F55" w:rsidP="00D50F55">
      <w:pPr>
        <w:spacing w:after="0" w:line="240" w:lineRule="auto"/>
        <w:rPr>
          <w:rFonts w:ascii="Times New Roman" w:hAnsi="Times New Roman"/>
          <w:b/>
          <w:sz w:val="32"/>
          <w:szCs w:val="32"/>
        </w:rPr>
      </w:pPr>
    </w:p>
    <w:p w:rsidR="00D50F55" w:rsidRDefault="00D50F55" w:rsidP="00D50F55">
      <w:pPr>
        <w:spacing w:after="0" w:line="240" w:lineRule="auto"/>
        <w:jc w:val="right"/>
        <w:rPr>
          <w:rFonts w:ascii="Times New Roman" w:hAnsi="Times New Roman" w:cs="Times New Roman"/>
          <w:sz w:val="24"/>
          <w:szCs w:val="24"/>
        </w:rPr>
      </w:pPr>
      <w:r w:rsidRPr="008D2DDD">
        <w:rPr>
          <w:rFonts w:ascii="Times New Roman" w:hAnsi="Times New Roman" w:cs="Times New Roman"/>
          <w:sz w:val="24"/>
          <w:szCs w:val="24"/>
        </w:rPr>
        <w:t>Приложение</w:t>
      </w:r>
      <w:r>
        <w:rPr>
          <w:rFonts w:ascii="Times New Roman" w:hAnsi="Times New Roman" w:cs="Times New Roman"/>
          <w:sz w:val="24"/>
          <w:szCs w:val="24"/>
        </w:rPr>
        <w:t xml:space="preserve"> № 20</w:t>
      </w:r>
      <w:r w:rsidRPr="008D2DDD">
        <w:rPr>
          <w:rFonts w:ascii="Times New Roman" w:hAnsi="Times New Roman" w:cs="Times New Roman"/>
          <w:sz w:val="24"/>
          <w:szCs w:val="24"/>
        </w:rPr>
        <w:t xml:space="preserve"> </w:t>
      </w:r>
    </w:p>
    <w:p w:rsidR="00D50F55" w:rsidRPr="003F61FB" w:rsidRDefault="00D50F55" w:rsidP="00D50F55">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 решению Совета депутатов</w:t>
      </w:r>
    </w:p>
    <w:p w:rsidR="00D50F55" w:rsidRPr="003F61FB" w:rsidRDefault="00D50F55" w:rsidP="00D50F55">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Кочковского района </w:t>
      </w:r>
    </w:p>
    <w:p w:rsidR="00D50F55" w:rsidRPr="003F61FB" w:rsidRDefault="00D50F55" w:rsidP="00D50F55">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Новосибирской области</w:t>
      </w:r>
    </w:p>
    <w:p w:rsidR="00D50F55" w:rsidRPr="003F61FB" w:rsidRDefault="00D50F55" w:rsidP="00D50F55">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от </w:t>
      </w:r>
      <w:r>
        <w:rPr>
          <w:rFonts w:ascii="Times New Roman" w:hAnsi="Times New Roman" w:cs="Times New Roman"/>
          <w:sz w:val="24"/>
          <w:szCs w:val="24"/>
        </w:rPr>
        <w:t>27</w:t>
      </w:r>
      <w:r w:rsidRPr="003F61FB">
        <w:rPr>
          <w:rFonts w:ascii="Times New Roman" w:hAnsi="Times New Roman" w:cs="Times New Roman"/>
          <w:sz w:val="24"/>
          <w:szCs w:val="24"/>
        </w:rPr>
        <w:t>.</w:t>
      </w:r>
      <w:r>
        <w:rPr>
          <w:rFonts w:ascii="Times New Roman" w:hAnsi="Times New Roman" w:cs="Times New Roman"/>
          <w:sz w:val="24"/>
          <w:szCs w:val="24"/>
        </w:rPr>
        <w:t>12</w:t>
      </w:r>
      <w:r w:rsidRPr="003F61FB">
        <w:rPr>
          <w:rFonts w:ascii="Times New Roman" w:hAnsi="Times New Roman" w:cs="Times New Roman"/>
          <w:sz w:val="24"/>
          <w:szCs w:val="24"/>
        </w:rPr>
        <w:t>.20</w:t>
      </w:r>
      <w:r>
        <w:rPr>
          <w:rFonts w:ascii="Times New Roman" w:hAnsi="Times New Roman" w:cs="Times New Roman"/>
          <w:sz w:val="24"/>
          <w:szCs w:val="24"/>
        </w:rPr>
        <w:t>22</w:t>
      </w:r>
      <w:r w:rsidRPr="003F61FB">
        <w:rPr>
          <w:rFonts w:ascii="Times New Roman" w:hAnsi="Times New Roman" w:cs="Times New Roman"/>
          <w:sz w:val="24"/>
          <w:szCs w:val="24"/>
        </w:rPr>
        <w:t xml:space="preserve"> №  </w:t>
      </w:r>
      <w:r>
        <w:rPr>
          <w:rFonts w:ascii="Times New Roman" w:hAnsi="Times New Roman" w:cs="Times New Roman"/>
          <w:sz w:val="24"/>
          <w:szCs w:val="24"/>
        </w:rPr>
        <w:t>3</w:t>
      </w:r>
      <w:r w:rsidRPr="003F61FB">
        <w:rPr>
          <w:rFonts w:ascii="Times New Roman" w:hAnsi="Times New Roman" w:cs="Times New Roman"/>
          <w:sz w:val="24"/>
          <w:szCs w:val="24"/>
        </w:rPr>
        <w:t xml:space="preserve"> </w:t>
      </w:r>
    </w:p>
    <w:p w:rsidR="00D50F55" w:rsidRPr="001E229F" w:rsidRDefault="00D50F55" w:rsidP="00D50F55">
      <w:pPr>
        <w:spacing w:after="0" w:line="240" w:lineRule="auto"/>
        <w:jc w:val="right"/>
        <w:rPr>
          <w:rFonts w:ascii="Times New Roman" w:eastAsia="Calibri" w:hAnsi="Times New Roman" w:cs="Times New Roman"/>
          <w:b/>
          <w:sz w:val="28"/>
          <w:szCs w:val="28"/>
        </w:rPr>
      </w:pPr>
    </w:p>
    <w:p w:rsidR="00D50F55" w:rsidRPr="001E229F" w:rsidRDefault="00D50F55" w:rsidP="00D50F55">
      <w:pPr>
        <w:spacing w:after="0" w:line="240" w:lineRule="auto"/>
        <w:jc w:val="center"/>
        <w:rPr>
          <w:rFonts w:ascii="Times New Roman" w:eastAsia="Calibri" w:hAnsi="Times New Roman" w:cs="Times New Roman"/>
          <w:b/>
          <w:sz w:val="28"/>
          <w:szCs w:val="28"/>
        </w:rPr>
      </w:pPr>
      <w:r w:rsidRPr="00FC4EFF">
        <w:rPr>
          <w:rFonts w:ascii="Times New Roman" w:eastAsia="Calibri" w:hAnsi="Times New Roman" w:cs="Times New Roman"/>
          <w:b/>
          <w:sz w:val="28"/>
          <w:szCs w:val="28"/>
        </w:rPr>
        <w:t>Субсидии некоммерческим организациям (за исключением государственных (муниципальных) учреждений)</w:t>
      </w:r>
    </w:p>
    <w:p w:rsidR="00D50F55" w:rsidRPr="002156C5" w:rsidRDefault="00D50F55" w:rsidP="00D50F55">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D50F55" w:rsidRPr="001E229F" w:rsidRDefault="00D50F55" w:rsidP="00D50F55">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D50F55" w:rsidRPr="002156C5" w:rsidTr="00D50F55">
        <w:trPr>
          <w:trHeight w:val="1112"/>
        </w:trPr>
        <w:tc>
          <w:tcPr>
            <w:tcW w:w="9669" w:type="dxa"/>
            <w:tcBorders>
              <w:top w:val="nil"/>
              <w:left w:val="nil"/>
              <w:bottom w:val="nil"/>
              <w:right w:val="nil"/>
            </w:tcBorders>
          </w:tcPr>
          <w:p w:rsidR="00D50F55" w:rsidRDefault="00D50F55" w:rsidP="00D50F55">
            <w:pPr>
              <w:spacing w:after="0" w:line="240" w:lineRule="auto"/>
              <w:jc w:val="center"/>
              <w:rPr>
                <w:rFonts w:ascii="Times New Roman" w:hAnsi="Times New Roman" w:cs="Times New Roman"/>
                <w:b/>
                <w:bCs/>
                <w:color w:val="000000"/>
                <w:sz w:val="28"/>
                <w:szCs w:val="28"/>
              </w:rPr>
            </w:pPr>
            <w:r w:rsidRPr="00D50F55">
              <w:rPr>
                <w:rFonts w:ascii="Times New Roman" w:hAnsi="Times New Roman" w:cs="Times New Roman"/>
                <w:b/>
                <w:sz w:val="28"/>
                <w:szCs w:val="28"/>
              </w:rPr>
              <w:t>Распределение субсидии некоммерческим организациям (за исключением государственных (муниципальных) учреждений)</w:t>
            </w:r>
            <w:r w:rsidRPr="00D50F55">
              <w:rPr>
                <w:rFonts w:ascii="Times New Roman" w:eastAsia="Calibri" w:hAnsi="Times New Roman" w:cs="Times New Roman"/>
                <w:b/>
                <w:sz w:val="28"/>
                <w:szCs w:val="28"/>
              </w:rPr>
              <w:t xml:space="preserve"> </w:t>
            </w:r>
            <w:r w:rsidRPr="00D50F55">
              <w:rPr>
                <w:rFonts w:ascii="Times New Roman" w:hAnsi="Times New Roman" w:cs="Times New Roman"/>
                <w:b/>
                <w:bCs/>
                <w:color w:val="000000"/>
                <w:sz w:val="28"/>
                <w:szCs w:val="28"/>
              </w:rPr>
              <w:t xml:space="preserve">на 2023 год </w:t>
            </w:r>
          </w:p>
          <w:p w:rsidR="00D50F55" w:rsidRPr="00D50F55" w:rsidRDefault="00D50F55" w:rsidP="00D50F55">
            <w:pPr>
              <w:spacing w:after="0" w:line="240" w:lineRule="auto"/>
              <w:jc w:val="center"/>
              <w:rPr>
                <w:rFonts w:ascii="Times New Roman" w:hAnsi="Times New Roman" w:cs="Times New Roman"/>
                <w:b/>
                <w:bCs/>
                <w:color w:val="000000"/>
                <w:sz w:val="28"/>
                <w:szCs w:val="28"/>
              </w:rPr>
            </w:pPr>
            <w:r w:rsidRPr="00D50F55">
              <w:rPr>
                <w:rFonts w:ascii="Times New Roman" w:hAnsi="Times New Roman" w:cs="Times New Roman"/>
                <w:b/>
                <w:bCs/>
                <w:color w:val="000000"/>
                <w:sz w:val="28"/>
                <w:szCs w:val="28"/>
              </w:rPr>
              <w:t>и плановый период 2024 и 2025 годов</w:t>
            </w:r>
          </w:p>
          <w:p w:rsidR="00D50F55" w:rsidRPr="002156C5" w:rsidRDefault="00D50F55" w:rsidP="00D50F55">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D50F55" w:rsidRPr="002156C5" w:rsidRDefault="00D50F55" w:rsidP="00D50F55">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1701"/>
        <w:gridCol w:w="1701"/>
        <w:gridCol w:w="1701"/>
      </w:tblGrid>
      <w:tr w:rsidR="00D50F55" w:rsidRPr="002156C5" w:rsidTr="00D50F55">
        <w:trPr>
          <w:trHeight w:val="588"/>
        </w:trPr>
        <w:tc>
          <w:tcPr>
            <w:tcW w:w="4673" w:type="dxa"/>
            <w:vMerge w:val="restart"/>
          </w:tcPr>
          <w:p w:rsidR="00D50F55" w:rsidRPr="002156C5" w:rsidRDefault="00D50F55" w:rsidP="00D50F55">
            <w:pPr>
              <w:spacing w:after="0" w:line="240" w:lineRule="auto"/>
              <w:jc w:val="center"/>
              <w:rPr>
                <w:rFonts w:ascii="Times New Roman" w:eastAsia="Calibri" w:hAnsi="Times New Roman" w:cs="Times New Roman"/>
                <w:b/>
                <w:sz w:val="24"/>
                <w:szCs w:val="24"/>
              </w:rPr>
            </w:pPr>
            <w:r w:rsidRPr="002156C5">
              <w:rPr>
                <w:rFonts w:ascii="Times New Roman" w:eastAsia="Calibri" w:hAnsi="Times New Roman" w:cs="Times New Roman"/>
                <w:b/>
                <w:sz w:val="24"/>
                <w:szCs w:val="24"/>
              </w:rPr>
              <w:t>Наименование получателя</w:t>
            </w:r>
          </w:p>
          <w:p w:rsidR="00D50F55" w:rsidRPr="002156C5" w:rsidRDefault="00D50F55" w:rsidP="00D50F55">
            <w:pPr>
              <w:spacing w:after="0" w:line="240" w:lineRule="auto"/>
              <w:jc w:val="center"/>
              <w:rPr>
                <w:rFonts w:ascii="Times New Roman" w:eastAsia="Calibri" w:hAnsi="Times New Roman" w:cs="Times New Roman"/>
                <w:b/>
                <w:sz w:val="24"/>
                <w:szCs w:val="24"/>
              </w:rPr>
            </w:pPr>
          </w:p>
        </w:tc>
        <w:tc>
          <w:tcPr>
            <w:tcW w:w="5103" w:type="dxa"/>
            <w:gridSpan w:val="3"/>
          </w:tcPr>
          <w:p w:rsidR="00D50F55" w:rsidRPr="002156C5" w:rsidRDefault="00D50F55" w:rsidP="00D50F55">
            <w:pPr>
              <w:spacing w:after="0" w:line="240" w:lineRule="auto"/>
              <w:jc w:val="center"/>
              <w:rPr>
                <w:rFonts w:ascii="Times New Roman" w:hAnsi="Times New Roman" w:cs="Times New Roman"/>
                <w:b/>
                <w:sz w:val="24"/>
                <w:szCs w:val="24"/>
              </w:rPr>
            </w:pPr>
            <w:r w:rsidRPr="002156C5">
              <w:rPr>
                <w:rFonts w:ascii="Times New Roman" w:hAnsi="Times New Roman" w:cs="Times New Roman"/>
                <w:b/>
                <w:sz w:val="24"/>
                <w:szCs w:val="24"/>
              </w:rPr>
              <w:t>Сумма</w:t>
            </w:r>
          </w:p>
          <w:p w:rsidR="00D50F55" w:rsidRPr="002156C5" w:rsidRDefault="00D50F55" w:rsidP="00D50F55">
            <w:pPr>
              <w:spacing w:after="0" w:line="240" w:lineRule="auto"/>
              <w:jc w:val="center"/>
              <w:rPr>
                <w:rFonts w:ascii="Times New Roman" w:hAnsi="Times New Roman" w:cs="Times New Roman"/>
                <w:b/>
                <w:sz w:val="24"/>
                <w:szCs w:val="24"/>
              </w:rPr>
            </w:pPr>
          </w:p>
        </w:tc>
      </w:tr>
      <w:tr w:rsidR="00D50F55" w:rsidRPr="002156C5" w:rsidTr="00D50F55">
        <w:trPr>
          <w:trHeight w:val="600"/>
        </w:trPr>
        <w:tc>
          <w:tcPr>
            <w:tcW w:w="4673" w:type="dxa"/>
            <w:vMerge/>
          </w:tcPr>
          <w:p w:rsidR="00D50F55" w:rsidRPr="002156C5" w:rsidRDefault="00D50F55" w:rsidP="00D50F55">
            <w:pPr>
              <w:spacing w:after="0" w:line="240" w:lineRule="auto"/>
              <w:jc w:val="center"/>
              <w:rPr>
                <w:rFonts w:ascii="Times New Roman" w:eastAsia="Calibri" w:hAnsi="Times New Roman" w:cs="Times New Roman"/>
                <w:b/>
                <w:sz w:val="24"/>
                <w:szCs w:val="24"/>
              </w:rPr>
            </w:pPr>
          </w:p>
        </w:tc>
        <w:tc>
          <w:tcPr>
            <w:tcW w:w="1701" w:type="dxa"/>
          </w:tcPr>
          <w:p w:rsidR="00D50F55" w:rsidRPr="002156C5" w:rsidRDefault="00D50F55" w:rsidP="00D50F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701" w:type="dxa"/>
          </w:tcPr>
          <w:p w:rsidR="00D50F55" w:rsidRPr="002156C5" w:rsidRDefault="00D50F55" w:rsidP="00D50F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701" w:type="dxa"/>
          </w:tcPr>
          <w:p w:rsidR="00D50F55" w:rsidRPr="002156C5" w:rsidRDefault="00D50F55" w:rsidP="00D50F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 год</w:t>
            </w:r>
          </w:p>
        </w:tc>
      </w:tr>
      <w:tr w:rsidR="00D50F55" w:rsidRPr="002156C5" w:rsidTr="00D50F55">
        <w:trPr>
          <w:trHeight w:val="445"/>
        </w:trPr>
        <w:tc>
          <w:tcPr>
            <w:tcW w:w="4673" w:type="dxa"/>
          </w:tcPr>
          <w:p w:rsidR="00D50F55" w:rsidRPr="003C51F0" w:rsidRDefault="00D50F55" w:rsidP="00D50F55">
            <w:pPr>
              <w:rPr>
                <w:rFonts w:ascii="Times New Roman" w:hAnsi="Times New Roman" w:cs="Times New Roman"/>
                <w:b/>
                <w:sz w:val="28"/>
                <w:szCs w:val="28"/>
              </w:rPr>
            </w:pPr>
            <w:r>
              <w:rPr>
                <w:rFonts w:ascii="Times New Roman" w:hAnsi="Times New Roman" w:cs="Times New Roman"/>
                <w:b/>
                <w:sz w:val="28"/>
                <w:szCs w:val="28"/>
              </w:rPr>
              <w:t>Районная организация ветеранов-пенсионеров войны, труда, военной службы и правоохранительных органов Кочковского района Новосибирской области</w:t>
            </w:r>
          </w:p>
        </w:tc>
        <w:tc>
          <w:tcPr>
            <w:tcW w:w="1701" w:type="dxa"/>
          </w:tcPr>
          <w:p w:rsidR="00D50F55" w:rsidRPr="00D24AA1"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320,000</w:t>
            </w:r>
          </w:p>
        </w:tc>
        <w:tc>
          <w:tcPr>
            <w:tcW w:w="1701"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701" w:type="dxa"/>
          </w:tcPr>
          <w:p w:rsidR="00D50F55" w:rsidRDefault="00D50F55" w:rsidP="00D50F55">
            <w:pPr>
              <w:jc w:val="center"/>
              <w:rPr>
                <w:rFonts w:ascii="Times New Roman" w:hAnsi="Times New Roman" w:cs="Times New Roman"/>
                <w:b/>
                <w:sz w:val="28"/>
                <w:szCs w:val="28"/>
              </w:rPr>
            </w:pPr>
            <w:r>
              <w:rPr>
                <w:rFonts w:ascii="Times New Roman" w:hAnsi="Times New Roman" w:cs="Times New Roman"/>
                <w:b/>
                <w:sz w:val="28"/>
                <w:szCs w:val="28"/>
              </w:rPr>
              <w:t>0,0</w:t>
            </w:r>
          </w:p>
        </w:tc>
      </w:tr>
      <w:tr w:rsidR="00D50F55" w:rsidRPr="002156C5" w:rsidTr="00D50F55">
        <w:trPr>
          <w:trHeight w:val="445"/>
        </w:trPr>
        <w:tc>
          <w:tcPr>
            <w:tcW w:w="4673"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01" w:type="dxa"/>
          </w:tcPr>
          <w:p w:rsidR="00D50F55" w:rsidRPr="00D24AA1" w:rsidRDefault="00D50F55" w:rsidP="00D50F55">
            <w:pPr>
              <w:jc w:val="center"/>
              <w:rPr>
                <w:rFonts w:ascii="Times New Roman" w:hAnsi="Times New Roman" w:cs="Times New Roman"/>
                <w:sz w:val="28"/>
                <w:szCs w:val="28"/>
              </w:rPr>
            </w:pPr>
          </w:p>
        </w:tc>
        <w:tc>
          <w:tcPr>
            <w:tcW w:w="1701" w:type="dxa"/>
          </w:tcPr>
          <w:p w:rsidR="00D50F55" w:rsidRPr="00D24AA1" w:rsidRDefault="00D50F55" w:rsidP="00D50F55">
            <w:pPr>
              <w:jc w:val="center"/>
              <w:rPr>
                <w:rFonts w:ascii="Times New Roman" w:hAnsi="Times New Roman" w:cs="Times New Roman"/>
                <w:sz w:val="28"/>
                <w:szCs w:val="28"/>
              </w:rPr>
            </w:pPr>
          </w:p>
        </w:tc>
        <w:tc>
          <w:tcPr>
            <w:tcW w:w="1701" w:type="dxa"/>
          </w:tcPr>
          <w:p w:rsidR="00D50F55" w:rsidRPr="00D24AA1" w:rsidRDefault="00D50F55" w:rsidP="00D50F55">
            <w:pPr>
              <w:jc w:val="center"/>
              <w:rPr>
                <w:rFonts w:ascii="Times New Roman" w:hAnsi="Times New Roman" w:cs="Times New Roman"/>
                <w:sz w:val="28"/>
                <w:szCs w:val="28"/>
              </w:rPr>
            </w:pPr>
          </w:p>
        </w:tc>
      </w:tr>
      <w:tr w:rsidR="00D50F55" w:rsidRPr="002156C5" w:rsidTr="00D50F55">
        <w:trPr>
          <w:trHeight w:val="445"/>
        </w:trPr>
        <w:tc>
          <w:tcPr>
            <w:tcW w:w="4673" w:type="dxa"/>
          </w:tcPr>
          <w:p w:rsidR="00D50F55" w:rsidRPr="00E337D8" w:rsidRDefault="00D50F55" w:rsidP="00D50F55">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01" w:type="dxa"/>
          </w:tcPr>
          <w:p w:rsidR="00D50F55" w:rsidRPr="00D24AA1" w:rsidRDefault="00D50F55" w:rsidP="00D50F55">
            <w:pPr>
              <w:jc w:val="center"/>
              <w:rPr>
                <w:rFonts w:ascii="Times New Roman" w:hAnsi="Times New Roman" w:cs="Times New Roman"/>
                <w:sz w:val="28"/>
                <w:szCs w:val="28"/>
              </w:rPr>
            </w:pPr>
            <w:r>
              <w:rPr>
                <w:rFonts w:ascii="Times New Roman" w:hAnsi="Times New Roman" w:cs="Times New Roman"/>
                <w:sz w:val="28"/>
                <w:szCs w:val="28"/>
              </w:rPr>
              <w:t>320,000</w:t>
            </w:r>
          </w:p>
        </w:tc>
        <w:tc>
          <w:tcPr>
            <w:tcW w:w="1701"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D50F55" w:rsidRDefault="00D50F55" w:rsidP="00D50F55">
            <w:pPr>
              <w:jc w:val="center"/>
              <w:rPr>
                <w:rFonts w:ascii="Times New Roman" w:hAnsi="Times New Roman" w:cs="Times New Roman"/>
                <w:sz w:val="28"/>
                <w:szCs w:val="28"/>
              </w:rPr>
            </w:pPr>
            <w:r>
              <w:rPr>
                <w:rFonts w:ascii="Times New Roman" w:hAnsi="Times New Roman" w:cs="Times New Roman"/>
                <w:sz w:val="28"/>
                <w:szCs w:val="28"/>
              </w:rPr>
              <w:t>0,0</w:t>
            </w:r>
          </w:p>
        </w:tc>
      </w:tr>
      <w:tr w:rsidR="00D50F55" w:rsidRPr="002156C5" w:rsidTr="00D50F55">
        <w:trPr>
          <w:trHeight w:val="445"/>
        </w:trPr>
        <w:tc>
          <w:tcPr>
            <w:tcW w:w="4673" w:type="dxa"/>
          </w:tcPr>
          <w:p w:rsidR="00D50F55" w:rsidRPr="0052236E" w:rsidRDefault="00D50F55" w:rsidP="00D50F55">
            <w:pPr>
              <w:spacing w:after="0" w:line="240" w:lineRule="auto"/>
              <w:rPr>
                <w:rFonts w:ascii="Times New Roman" w:eastAsia="Calibri" w:hAnsi="Times New Roman" w:cs="Times New Roman"/>
                <w:b/>
              </w:rPr>
            </w:pPr>
            <w:r w:rsidRPr="003C51F0">
              <w:rPr>
                <w:rFonts w:ascii="Times New Roman" w:hAnsi="Times New Roman" w:cs="Times New Roman"/>
                <w:b/>
                <w:sz w:val="28"/>
                <w:szCs w:val="28"/>
              </w:rPr>
              <w:t>Всего</w:t>
            </w:r>
          </w:p>
        </w:tc>
        <w:tc>
          <w:tcPr>
            <w:tcW w:w="1701" w:type="dxa"/>
          </w:tcPr>
          <w:p w:rsidR="00D50F55" w:rsidRPr="00D24AA1"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320,000</w:t>
            </w:r>
          </w:p>
        </w:tc>
        <w:tc>
          <w:tcPr>
            <w:tcW w:w="1701"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c>
          <w:tcPr>
            <w:tcW w:w="1701" w:type="dxa"/>
          </w:tcPr>
          <w:p w:rsidR="00D50F55" w:rsidRDefault="00D50F55" w:rsidP="00D50F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734E0C" w:rsidRDefault="00734E0C" w:rsidP="00734E0C">
      <w:pPr>
        <w:spacing w:after="0" w:line="240" w:lineRule="auto"/>
        <w:jc w:val="right"/>
        <w:rPr>
          <w:rFonts w:ascii="Times New Roman" w:hAnsi="Times New Roman" w:cs="Times New Roman"/>
          <w:sz w:val="24"/>
          <w:szCs w:val="24"/>
        </w:rPr>
      </w:pPr>
      <w:r w:rsidRPr="008D2DDD">
        <w:rPr>
          <w:rFonts w:ascii="Times New Roman" w:hAnsi="Times New Roman" w:cs="Times New Roman"/>
          <w:sz w:val="24"/>
          <w:szCs w:val="24"/>
        </w:rPr>
        <w:t>Приложение</w:t>
      </w:r>
      <w:r>
        <w:rPr>
          <w:rFonts w:ascii="Times New Roman" w:hAnsi="Times New Roman" w:cs="Times New Roman"/>
          <w:sz w:val="24"/>
          <w:szCs w:val="24"/>
        </w:rPr>
        <w:t xml:space="preserve"> № 21</w:t>
      </w:r>
      <w:r w:rsidRPr="008D2DDD">
        <w:rPr>
          <w:rFonts w:ascii="Times New Roman" w:hAnsi="Times New Roman" w:cs="Times New Roman"/>
          <w:sz w:val="24"/>
          <w:szCs w:val="24"/>
        </w:rPr>
        <w:t xml:space="preserve"> </w:t>
      </w:r>
    </w:p>
    <w:p w:rsidR="00734E0C" w:rsidRPr="003F61FB" w:rsidRDefault="00734E0C" w:rsidP="00734E0C">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 решению Совета депутатов</w:t>
      </w:r>
    </w:p>
    <w:p w:rsidR="00734E0C" w:rsidRPr="003F61FB" w:rsidRDefault="00734E0C" w:rsidP="00734E0C">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Кочковского района </w:t>
      </w:r>
    </w:p>
    <w:p w:rsidR="00734E0C" w:rsidRPr="003F61FB" w:rsidRDefault="00734E0C" w:rsidP="00734E0C">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Новосибирской области</w:t>
      </w:r>
    </w:p>
    <w:p w:rsidR="00734E0C" w:rsidRPr="003F61FB" w:rsidRDefault="00734E0C" w:rsidP="00734E0C">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от </w:t>
      </w:r>
      <w:r>
        <w:rPr>
          <w:rFonts w:ascii="Times New Roman" w:hAnsi="Times New Roman" w:cs="Times New Roman"/>
          <w:sz w:val="24"/>
          <w:szCs w:val="24"/>
        </w:rPr>
        <w:t>27</w:t>
      </w:r>
      <w:r w:rsidRPr="003F61FB">
        <w:rPr>
          <w:rFonts w:ascii="Times New Roman" w:hAnsi="Times New Roman" w:cs="Times New Roman"/>
          <w:sz w:val="24"/>
          <w:szCs w:val="24"/>
        </w:rPr>
        <w:t>.</w:t>
      </w:r>
      <w:r>
        <w:rPr>
          <w:rFonts w:ascii="Times New Roman" w:hAnsi="Times New Roman" w:cs="Times New Roman"/>
          <w:sz w:val="24"/>
          <w:szCs w:val="24"/>
        </w:rPr>
        <w:t>12</w:t>
      </w:r>
      <w:r w:rsidRPr="003F61FB">
        <w:rPr>
          <w:rFonts w:ascii="Times New Roman" w:hAnsi="Times New Roman" w:cs="Times New Roman"/>
          <w:sz w:val="24"/>
          <w:szCs w:val="24"/>
        </w:rPr>
        <w:t>.20</w:t>
      </w:r>
      <w:r>
        <w:rPr>
          <w:rFonts w:ascii="Times New Roman" w:hAnsi="Times New Roman" w:cs="Times New Roman"/>
          <w:sz w:val="24"/>
          <w:szCs w:val="24"/>
        </w:rPr>
        <w:t>22</w:t>
      </w:r>
      <w:r w:rsidRPr="003F61FB">
        <w:rPr>
          <w:rFonts w:ascii="Times New Roman" w:hAnsi="Times New Roman" w:cs="Times New Roman"/>
          <w:sz w:val="24"/>
          <w:szCs w:val="24"/>
        </w:rPr>
        <w:t xml:space="preserve"> №  </w:t>
      </w:r>
      <w:r>
        <w:rPr>
          <w:rFonts w:ascii="Times New Roman" w:hAnsi="Times New Roman" w:cs="Times New Roman"/>
          <w:sz w:val="24"/>
          <w:szCs w:val="24"/>
        </w:rPr>
        <w:t>3</w:t>
      </w:r>
      <w:r w:rsidRPr="003F61FB">
        <w:rPr>
          <w:rFonts w:ascii="Times New Roman" w:hAnsi="Times New Roman" w:cs="Times New Roman"/>
          <w:sz w:val="24"/>
          <w:szCs w:val="24"/>
        </w:rPr>
        <w:t xml:space="preserve"> </w:t>
      </w:r>
    </w:p>
    <w:p w:rsidR="00D50F55" w:rsidRDefault="00D50F55" w:rsidP="00734E0C">
      <w:pPr>
        <w:spacing w:after="0" w:line="240" w:lineRule="auto"/>
        <w:rPr>
          <w:rFonts w:ascii="Times New Roman" w:hAnsi="Times New Roman"/>
          <w:b/>
          <w:sz w:val="32"/>
          <w:szCs w:val="32"/>
        </w:rPr>
      </w:pPr>
    </w:p>
    <w:tbl>
      <w:tblPr>
        <w:tblW w:w="10171" w:type="dxa"/>
        <w:tblInd w:w="-601" w:type="dxa"/>
        <w:tblLook w:val="04A0"/>
      </w:tblPr>
      <w:tblGrid>
        <w:gridCol w:w="1351"/>
        <w:gridCol w:w="641"/>
        <w:gridCol w:w="624"/>
        <w:gridCol w:w="613"/>
        <w:gridCol w:w="604"/>
        <w:gridCol w:w="1239"/>
        <w:gridCol w:w="478"/>
        <w:gridCol w:w="449"/>
        <w:gridCol w:w="501"/>
        <w:gridCol w:w="1270"/>
        <w:gridCol w:w="966"/>
        <w:gridCol w:w="250"/>
        <w:gridCol w:w="1185"/>
      </w:tblGrid>
      <w:tr w:rsidR="00D50F55" w:rsidRPr="00D50F55" w:rsidTr="00734E0C">
        <w:trPr>
          <w:trHeight w:val="672"/>
        </w:trPr>
        <w:tc>
          <w:tcPr>
            <w:tcW w:w="10171" w:type="dxa"/>
            <w:gridSpan w:val="13"/>
            <w:tcBorders>
              <w:top w:val="nil"/>
              <w:left w:val="nil"/>
              <w:bottom w:val="nil"/>
              <w:right w:val="nil"/>
            </w:tcBorders>
            <w:shd w:val="clear" w:color="auto" w:fill="auto"/>
            <w:vAlign w:val="bottom"/>
            <w:hideMark/>
          </w:tcPr>
          <w:p w:rsidR="00D50F55" w:rsidRPr="00734E0C" w:rsidRDefault="00D50F55" w:rsidP="00D50F55">
            <w:pPr>
              <w:spacing w:after="0" w:line="240" w:lineRule="auto"/>
              <w:jc w:val="center"/>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Перечень муниципальных программ Кочковского района Новосибирской области, предусмотренных к финансированию из районного бюджета в 2023 году и плановом периоде 2024-2025 годов</w:t>
            </w:r>
          </w:p>
        </w:tc>
      </w:tr>
      <w:tr w:rsidR="00734E0C" w:rsidRPr="00D50F55" w:rsidTr="00734E0C">
        <w:trPr>
          <w:trHeight w:val="255"/>
        </w:trPr>
        <w:tc>
          <w:tcPr>
            <w:tcW w:w="135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43"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2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16"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0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246"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480"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451"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503"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27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971"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393" w:type="dxa"/>
            <w:gridSpan w:val="2"/>
            <w:tcBorders>
              <w:top w:val="nil"/>
              <w:left w:val="nil"/>
              <w:bottom w:val="nil"/>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sz w:val="24"/>
                <w:szCs w:val="24"/>
                <w:lang w:eastAsia="ru-RU"/>
              </w:rPr>
            </w:pPr>
            <w:r w:rsidRPr="00734E0C">
              <w:rPr>
                <w:rFonts w:ascii="Times New Roman" w:eastAsia="Times New Roman" w:hAnsi="Times New Roman" w:cs="Times New Roman"/>
                <w:sz w:val="24"/>
                <w:szCs w:val="24"/>
                <w:lang w:eastAsia="ru-RU"/>
              </w:rPr>
              <w:t>табл.1</w:t>
            </w:r>
          </w:p>
        </w:tc>
      </w:tr>
      <w:tr w:rsidR="00D50F55" w:rsidRPr="00D50F55" w:rsidTr="00734E0C">
        <w:trPr>
          <w:trHeight w:val="1212"/>
        </w:trPr>
        <w:tc>
          <w:tcPr>
            <w:tcW w:w="10171" w:type="dxa"/>
            <w:gridSpan w:val="13"/>
            <w:tcBorders>
              <w:top w:val="nil"/>
              <w:left w:val="nil"/>
              <w:bottom w:val="nil"/>
              <w:right w:val="nil"/>
            </w:tcBorders>
            <w:shd w:val="clear" w:color="auto" w:fill="auto"/>
            <w:vAlign w:val="bottom"/>
            <w:hideMark/>
          </w:tcPr>
          <w:p w:rsidR="00D50F55" w:rsidRPr="00734E0C" w:rsidRDefault="00D50F55" w:rsidP="00D50F55">
            <w:pPr>
              <w:spacing w:after="0" w:line="240" w:lineRule="auto"/>
              <w:jc w:val="center"/>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xml:space="preserve">Перечень муниципальных программ Кочковского района Новосибирской области, </w:t>
            </w:r>
            <w:r w:rsidRPr="00734E0C">
              <w:rPr>
                <w:rFonts w:ascii="Times New Roman" w:eastAsia="Times New Roman" w:hAnsi="Times New Roman" w:cs="Times New Roman"/>
                <w:b/>
                <w:bCs/>
                <w:sz w:val="24"/>
                <w:szCs w:val="24"/>
                <w:lang w:eastAsia="ru-RU"/>
              </w:rPr>
              <w:br/>
              <w:t>предусмотренных к финансированию из районного бюджета  в 2023 году и плановом периоде 2024 и 2025 годов</w:t>
            </w:r>
          </w:p>
        </w:tc>
      </w:tr>
      <w:tr w:rsidR="00734E0C" w:rsidRPr="00D50F55" w:rsidTr="00734E0C">
        <w:trPr>
          <w:trHeight w:val="255"/>
        </w:trPr>
        <w:tc>
          <w:tcPr>
            <w:tcW w:w="135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43"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2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16"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60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246"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480"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451"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503"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27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971"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393" w:type="dxa"/>
            <w:gridSpan w:val="2"/>
            <w:tcBorders>
              <w:top w:val="nil"/>
              <w:left w:val="nil"/>
              <w:bottom w:val="nil"/>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sz w:val="24"/>
                <w:szCs w:val="24"/>
                <w:lang w:eastAsia="ru-RU"/>
              </w:rPr>
            </w:pPr>
          </w:p>
        </w:tc>
      </w:tr>
      <w:tr w:rsidR="00734E0C" w:rsidRPr="00D50F55" w:rsidTr="00734E0C">
        <w:trPr>
          <w:trHeight w:val="225"/>
        </w:trPr>
        <w:tc>
          <w:tcPr>
            <w:tcW w:w="1357"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643"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627"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616"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607"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1246"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480"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451" w:type="dxa"/>
            <w:tcBorders>
              <w:top w:val="nil"/>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 </w:t>
            </w:r>
          </w:p>
        </w:tc>
        <w:tc>
          <w:tcPr>
            <w:tcW w:w="503"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sz w:val="24"/>
                <w:szCs w:val="24"/>
                <w:lang w:eastAsia="ru-RU"/>
              </w:rPr>
            </w:pPr>
          </w:p>
        </w:tc>
        <w:tc>
          <w:tcPr>
            <w:tcW w:w="1277"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p>
        </w:tc>
        <w:tc>
          <w:tcPr>
            <w:tcW w:w="971" w:type="dxa"/>
            <w:tcBorders>
              <w:top w:val="nil"/>
              <w:left w:val="nil"/>
              <w:bottom w:val="nil"/>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p>
        </w:tc>
        <w:tc>
          <w:tcPr>
            <w:tcW w:w="1393" w:type="dxa"/>
            <w:gridSpan w:val="2"/>
            <w:tcBorders>
              <w:top w:val="nil"/>
              <w:left w:val="nil"/>
              <w:bottom w:val="nil"/>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тыс.рублей</w:t>
            </w:r>
          </w:p>
        </w:tc>
      </w:tr>
      <w:tr w:rsidR="00D50F55" w:rsidRPr="00D50F55" w:rsidTr="00734E0C">
        <w:trPr>
          <w:trHeight w:val="315"/>
        </w:trPr>
        <w:tc>
          <w:tcPr>
            <w:tcW w:w="3850"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50F55" w:rsidRPr="00734E0C" w:rsidRDefault="00D50F55" w:rsidP="00D50F55">
            <w:pPr>
              <w:spacing w:after="0" w:line="240" w:lineRule="auto"/>
              <w:jc w:val="center"/>
              <w:rPr>
                <w:rFonts w:ascii="Times New Roman" w:eastAsia="Times New Roman" w:hAnsi="Times New Roman" w:cs="Times New Roman"/>
                <w:b/>
                <w:bCs/>
                <w:sz w:val="24"/>
                <w:szCs w:val="24"/>
                <w:lang w:eastAsia="ru-RU"/>
              </w:rPr>
            </w:pPr>
            <w:r w:rsidRPr="00734E0C">
              <w:rPr>
                <w:rFonts w:ascii="Times New Roman" w:eastAsia="Times New Roman" w:hAnsi="Times New Roman" w:cs="Times New Roman"/>
                <w:b/>
                <w:bCs/>
                <w:sz w:val="24"/>
                <w:szCs w:val="24"/>
                <w:lang w:eastAsia="ru-RU"/>
              </w:rPr>
              <w:t>Наименование</w:t>
            </w:r>
          </w:p>
        </w:tc>
        <w:tc>
          <w:tcPr>
            <w:tcW w:w="124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ЦСР</w:t>
            </w:r>
          </w:p>
        </w:tc>
        <w:tc>
          <w:tcPr>
            <w:tcW w:w="4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ВР</w:t>
            </w:r>
          </w:p>
        </w:tc>
        <w:tc>
          <w:tcPr>
            <w:tcW w:w="451" w:type="dxa"/>
            <w:vMerge w:val="restart"/>
            <w:tcBorders>
              <w:top w:val="nil"/>
              <w:left w:val="single" w:sz="8" w:space="0" w:color="auto"/>
              <w:bottom w:val="single" w:sz="8" w:space="0" w:color="auto"/>
              <w:right w:val="nil"/>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РЗ</w:t>
            </w:r>
          </w:p>
        </w:tc>
        <w:tc>
          <w:tcPr>
            <w:tcW w:w="50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ПР</w:t>
            </w:r>
          </w:p>
        </w:tc>
        <w:tc>
          <w:tcPr>
            <w:tcW w:w="364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Сумма</w:t>
            </w:r>
          </w:p>
        </w:tc>
      </w:tr>
      <w:tr w:rsidR="00D50F55" w:rsidRPr="00D50F55" w:rsidTr="00734E0C">
        <w:trPr>
          <w:trHeight w:val="270"/>
        </w:trPr>
        <w:tc>
          <w:tcPr>
            <w:tcW w:w="3850" w:type="dxa"/>
            <w:gridSpan w:val="5"/>
            <w:vMerge/>
            <w:tcBorders>
              <w:top w:val="single" w:sz="8" w:space="0" w:color="auto"/>
              <w:left w:val="single" w:sz="8" w:space="0" w:color="auto"/>
              <w:bottom w:val="single" w:sz="8" w:space="0" w:color="auto"/>
              <w:right w:val="single" w:sz="8" w:space="0" w:color="auto"/>
            </w:tcBorders>
            <w:vAlign w:val="center"/>
            <w:hideMark/>
          </w:tcPr>
          <w:p w:rsidR="00D50F55" w:rsidRPr="00734E0C" w:rsidRDefault="00D50F55" w:rsidP="00D50F55">
            <w:pPr>
              <w:spacing w:after="0" w:line="240" w:lineRule="auto"/>
              <w:rPr>
                <w:rFonts w:ascii="Times New Roman" w:eastAsia="Times New Roman" w:hAnsi="Times New Roman" w:cs="Times New Roman"/>
                <w:b/>
                <w:bCs/>
                <w:sz w:val="24"/>
                <w:szCs w:val="24"/>
                <w:lang w:eastAsia="ru-RU"/>
              </w:rPr>
            </w:pPr>
          </w:p>
        </w:tc>
        <w:tc>
          <w:tcPr>
            <w:tcW w:w="1246" w:type="dxa"/>
            <w:vMerge/>
            <w:tcBorders>
              <w:top w:val="nil"/>
              <w:left w:val="single" w:sz="8" w:space="0" w:color="auto"/>
              <w:bottom w:val="single" w:sz="8" w:space="0" w:color="auto"/>
              <w:right w:val="single" w:sz="8" w:space="0" w:color="auto"/>
            </w:tcBorders>
            <w:vAlign w:val="center"/>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p>
        </w:tc>
        <w:tc>
          <w:tcPr>
            <w:tcW w:w="480" w:type="dxa"/>
            <w:vMerge/>
            <w:tcBorders>
              <w:top w:val="nil"/>
              <w:left w:val="single" w:sz="8" w:space="0" w:color="auto"/>
              <w:bottom w:val="single" w:sz="8" w:space="0" w:color="auto"/>
              <w:right w:val="single" w:sz="8" w:space="0" w:color="auto"/>
            </w:tcBorders>
            <w:vAlign w:val="center"/>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p>
        </w:tc>
        <w:tc>
          <w:tcPr>
            <w:tcW w:w="451" w:type="dxa"/>
            <w:vMerge/>
            <w:tcBorders>
              <w:top w:val="nil"/>
              <w:left w:val="single" w:sz="8" w:space="0" w:color="auto"/>
              <w:bottom w:val="single" w:sz="8" w:space="0" w:color="auto"/>
              <w:right w:val="nil"/>
            </w:tcBorders>
            <w:vAlign w:val="center"/>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p>
        </w:tc>
        <w:tc>
          <w:tcPr>
            <w:tcW w:w="503" w:type="dxa"/>
            <w:vMerge/>
            <w:tcBorders>
              <w:top w:val="single" w:sz="8" w:space="0" w:color="auto"/>
              <w:left w:val="single" w:sz="8" w:space="0" w:color="auto"/>
              <w:bottom w:val="single" w:sz="8" w:space="0" w:color="auto"/>
              <w:right w:val="nil"/>
            </w:tcBorders>
            <w:vAlign w:val="center"/>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p>
        </w:tc>
        <w:tc>
          <w:tcPr>
            <w:tcW w:w="1277" w:type="dxa"/>
            <w:tcBorders>
              <w:top w:val="nil"/>
              <w:left w:val="single" w:sz="8" w:space="0" w:color="auto"/>
              <w:bottom w:val="single" w:sz="8" w:space="0" w:color="auto"/>
              <w:right w:val="single" w:sz="8" w:space="0" w:color="auto"/>
            </w:tcBorders>
            <w:shd w:val="clear" w:color="auto" w:fill="auto"/>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2023 год</w:t>
            </w:r>
          </w:p>
        </w:tc>
        <w:tc>
          <w:tcPr>
            <w:tcW w:w="1213" w:type="dxa"/>
            <w:gridSpan w:val="2"/>
            <w:tcBorders>
              <w:top w:val="nil"/>
              <w:left w:val="nil"/>
              <w:bottom w:val="single" w:sz="8" w:space="0" w:color="auto"/>
              <w:right w:val="single" w:sz="8" w:space="0" w:color="auto"/>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xml:space="preserve">2024 год </w:t>
            </w:r>
          </w:p>
        </w:tc>
        <w:tc>
          <w:tcPr>
            <w:tcW w:w="1151" w:type="dxa"/>
            <w:tcBorders>
              <w:top w:val="nil"/>
              <w:left w:val="nil"/>
              <w:bottom w:val="single" w:sz="8" w:space="0" w:color="auto"/>
              <w:right w:val="nil"/>
            </w:tcBorders>
            <w:shd w:val="clear" w:color="auto" w:fill="auto"/>
            <w:noWrap/>
            <w:vAlign w:val="center"/>
            <w:hideMark/>
          </w:tcPr>
          <w:p w:rsidR="00D50F55" w:rsidRPr="00734E0C" w:rsidRDefault="00D50F55" w:rsidP="00D50F55">
            <w:pPr>
              <w:spacing w:after="0" w:line="240" w:lineRule="auto"/>
              <w:jc w:val="center"/>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2025 год</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"Управление муниципальными финансами Кочковского района Новосибирской области "</w:t>
            </w:r>
          </w:p>
        </w:tc>
        <w:tc>
          <w:tcPr>
            <w:tcW w:w="1246"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0107900000</w:t>
            </w:r>
          </w:p>
        </w:tc>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86 849,8</w:t>
            </w:r>
          </w:p>
        </w:tc>
        <w:tc>
          <w:tcPr>
            <w:tcW w:w="1213" w:type="dxa"/>
            <w:gridSpan w:val="2"/>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35 769,5</w:t>
            </w:r>
          </w:p>
        </w:tc>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37 691,6</w:t>
            </w:r>
          </w:p>
        </w:tc>
      </w:tr>
      <w:tr w:rsidR="00D50F55" w:rsidRPr="00D50F55" w:rsidTr="00734E0C">
        <w:trPr>
          <w:trHeight w:val="85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0207900000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115,0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115,0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115,0</w:t>
            </w:r>
          </w:p>
        </w:tc>
      </w:tr>
      <w:tr w:rsidR="00D50F55" w:rsidRPr="00D50F55" w:rsidTr="00734E0C">
        <w:trPr>
          <w:trHeight w:val="85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0307900000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575,0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200,0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200,0</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0407900000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w:t>
            </w:r>
          </w:p>
        </w:tc>
      </w:tr>
      <w:tr w:rsidR="00D50F55" w:rsidRPr="00D50F55" w:rsidTr="00734E0C">
        <w:trPr>
          <w:trHeight w:val="41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 xml:space="preserve">Муниципальная программа " Комплексные меры противодействия злоупотреблению наркотиками и их незаконному обороту  в </w:t>
            </w:r>
            <w:r w:rsidRPr="00734E0C">
              <w:rPr>
                <w:rFonts w:ascii="Times New Roman" w:eastAsia="Times New Roman" w:hAnsi="Times New Roman" w:cs="Times New Roman"/>
                <w:bCs/>
                <w:sz w:val="24"/>
                <w:szCs w:val="24"/>
                <w:lang w:eastAsia="ru-RU"/>
              </w:rPr>
              <w:lastRenderedPageBreak/>
              <w:t>Кочковском районе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lastRenderedPageBreak/>
              <w:t>0408900000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w:t>
            </w:r>
          </w:p>
        </w:tc>
      </w:tr>
      <w:tr w:rsidR="00D50F55" w:rsidRPr="00D50F55" w:rsidTr="00734E0C">
        <w:trPr>
          <w:trHeight w:val="43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lastRenderedPageBreak/>
              <w:t>Муниципальная программа "Содействие занятости населения Кочковского района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0607900000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350,0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300,0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300,0</w:t>
            </w:r>
          </w:p>
        </w:tc>
      </w:tr>
      <w:tr w:rsidR="00D50F55" w:rsidRPr="00D50F55" w:rsidTr="00734E0C">
        <w:trPr>
          <w:trHeight w:val="85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0707900000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300,0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250,0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250,0</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автомобильных  дорог местного значения в Кочковском районе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0807900000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45 535,0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5 115,1</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25 204,8</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0907900000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325,8</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311,5</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311,5</w:t>
            </w:r>
          </w:p>
        </w:tc>
      </w:tr>
      <w:tr w:rsidR="00D50F55" w:rsidRPr="00D50F55" w:rsidTr="00734E0C">
        <w:trPr>
          <w:trHeight w:val="863"/>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1007900000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59 306,9</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57 809,5</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58 450,8</w:t>
            </w:r>
          </w:p>
        </w:tc>
      </w:tr>
      <w:tr w:rsidR="00D50F55" w:rsidRPr="00D50F55" w:rsidTr="00734E0C">
        <w:trPr>
          <w:trHeight w:val="720"/>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63 375,3</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35 737,0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91 230,3</w:t>
            </w:r>
          </w:p>
        </w:tc>
      </w:tr>
      <w:tr w:rsidR="00D50F55" w:rsidRPr="00D50F55" w:rsidTr="00734E0C">
        <w:trPr>
          <w:trHeight w:val="43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"Жилищно- коммунальное хозяйство Кочковского района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1307900000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77 996,5</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51 857,6</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51 857,6</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1407900000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355,0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120,0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120,0</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системы образования Кочковского района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1500000000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460 821,6</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318 863,1</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335 483,8</w:t>
            </w:r>
          </w:p>
        </w:tc>
      </w:tr>
      <w:tr w:rsidR="00D50F55" w:rsidRPr="00D50F55" w:rsidTr="00734E0C">
        <w:trPr>
          <w:trHeight w:val="43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"Молодежь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1607900000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90,0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50,0</w:t>
            </w:r>
          </w:p>
        </w:tc>
      </w:tr>
      <w:tr w:rsidR="00D50F55" w:rsidRPr="00D50F55" w:rsidTr="00734E0C">
        <w:trPr>
          <w:trHeight w:val="518"/>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"Сохранение и развитие культуры Кочковского района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1707900000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96 432,5</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17 689,9</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19 738,1</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lastRenderedPageBreak/>
              <w:t>Муниципальная программа "Развитие физической культуры и спорта в Кочковском районе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1807900000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16 398,0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5 374,2</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5 374,2</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"Профилактика правонарушений в Кочковском районе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2207900000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11,0</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2307900000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539,5</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539,5</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539,5</w:t>
            </w:r>
          </w:p>
        </w:tc>
      </w:tr>
      <w:tr w:rsidR="00D50F55" w:rsidRPr="00D50F55" w:rsidTr="00734E0C">
        <w:trPr>
          <w:trHeight w:val="64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"Комплексное развитие сельских территорий в Кочковском районе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2507900000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10 406,1</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5 846,0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4 842,8</w:t>
            </w:r>
          </w:p>
        </w:tc>
      </w:tr>
      <w:tr w:rsidR="00D50F55" w:rsidRPr="00D50F55" w:rsidTr="00734E0C">
        <w:trPr>
          <w:trHeight w:val="106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2607900000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360,0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0,0</w:t>
            </w:r>
          </w:p>
        </w:tc>
      </w:tr>
      <w:tr w:rsidR="00D50F55" w:rsidRPr="00D50F55" w:rsidTr="00734E0C">
        <w:trPr>
          <w:trHeight w:val="435"/>
        </w:trPr>
        <w:tc>
          <w:tcPr>
            <w:tcW w:w="385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Муниципальная программа "Укрепление здоровья населения Кочковского района Новосибирской области"</w:t>
            </w:r>
          </w:p>
        </w:tc>
        <w:tc>
          <w:tcPr>
            <w:tcW w:w="1246"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2707900000</w:t>
            </w:r>
          </w:p>
        </w:tc>
        <w:tc>
          <w:tcPr>
            <w:tcW w:w="480"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100,0</w:t>
            </w:r>
          </w:p>
        </w:tc>
        <w:tc>
          <w:tcPr>
            <w:tcW w:w="1213" w:type="dxa"/>
            <w:gridSpan w:val="2"/>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100,0</w:t>
            </w:r>
          </w:p>
        </w:tc>
        <w:tc>
          <w:tcPr>
            <w:tcW w:w="1151" w:type="dxa"/>
            <w:tcBorders>
              <w:top w:val="nil"/>
              <w:left w:val="single" w:sz="4" w:space="0" w:color="auto"/>
              <w:bottom w:val="single" w:sz="4"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100,0</w:t>
            </w:r>
          </w:p>
        </w:tc>
      </w:tr>
      <w:tr w:rsidR="00D50F55" w:rsidRPr="00D50F55" w:rsidTr="00734E0C">
        <w:trPr>
          <w:trHeight w:val="255"/>
        </w:trPr>
        <w:tc>
          <w:tcPr>
            <w:tcW w:w="3850" w:type="dxa"/>
            <w:gridSpan w:val="5"/>
            <w:tcBorders>
              <w:top w:val="single" w:sz="4" w:space="0" w:color="auto"/>
              <w:left w:val="single" w:sz="8" w:space="0" w:color="auto"/>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4"/>
                <w:szCs w:val="24"/>
                <w:lang w:eastAsia="ru-RU"/>
              </w:rPr>
            </w:pPr>
            <w:r w:rsidRPr="00734E0C">
              <w:rPr>
                <w:rFonts w:ascii="Times New Roman" w:eastAsia="Times New Roman" w:hAnsi="Times New Roman" w:cs="Times New Roman"/>
                <w:bCs/>
                <w:sz w:val="24"/>
                <w:szCs w:val="24"/>
                <w:lang w:eastAsia="ru-RU"/>
              </w:rPr>
              <w:t>Итого расходов</w:t>
            </w:r>
          </w:p>
        </w:tc>
        <w:tc>
          <w:tcPr>
            <w:tcW w:w="1246" w:type="dxa"/>
            <w:tcBorders>
              <w:top w:val="single" w:sz="4" w:space="0" w:color="auto"/>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80" w:type="dxa"/>
            <w:tcBorders>
              <w:top w:val="single" w:sz="4" w:space="0" w:color="auto"/>
              <w:left w:val="single" w:sz="4" w:space="0" w:color="auto"/>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451" w:type="dxa"/>
            <w:tcBorders>
              <w:top w:val="single" w:sz="4" w:space="0" w:color="auto"/>
              <w:left w:val="single" w:sz="4" w:space="0" w:color="auto"/>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D50F55" w:rsidRPr="00734E0C" w:rsidRDefault="00D50F55" w:rsidP="00D50F55">
            <w:pPr>
              <w:spacing w:after="0" w:line="240" w:lineRule="auto"/>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w:t>
            </w:r>
          </w:p>
        </w:tc>
        <w:tc>
          <w:tcPr>
            <w:tcW w:w="127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920 307,0</w:t>
            </w:r>
          </w:p>
        </w:tc>
        <w:tc>
          <w:tcPr>
            <w:tcW w:w="1213" w:type="dxa"/>
            <w:gridSpan w:val="2"/>
            <w:tcBorders>
              <w:top w:val="single" w:sz="4" w:space="0" w:color="auto"/>
              <w:left w:val="nil"/>
              <w:bottom w:val="single" w:sz="8"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xml:space="preserve">536 068,9 </w:t>
            </w:r>
          </w:p>
        </w:tc>
        <w:tc>
          <w:tcPr>
            <w:tcW w:w="1151" w:type="dxa"/>
            <w:tcBorders>
              <w:top w:val="nil"/>
              <w:left w:val="single" w:sz="4" w:space="0" w:color="auto"/>
              <w:bottom w:val="single" w:sz="8" w:space="0" w:color="auto"/>
              <w:right w:val="nil"/>
            </w:tcBorders>
            <w:shd w:val="clear" w:color="auto" w:fill="auto"/>
            <w:noWrap/>
            <w:vAlign w:val="bottom"/>
            <w:hideMark/>
          </w:tcPr>
          <w:p w:rsidR="00D50F55" w:rsidRPr="00734E0C" w:rsidRDefault="00D50F55" w:rsidP="00D50F55">
            <w:pPr>
              <w:spacing w:after="0" w:line="240" w:lineRule="auto"/>
              <w:jc w:val="right"/>
              <w:rPr>
                <w:rFonts w:ascii="Times New Roman" w:eastAsia="Times New Roman" w:hAnsi="Times New Roman" w:cs="Times New Roman"/>
                <w:bCs/>
                <w:sz w:val="20"/>
                <w:szCs w:val="20"/>
                <w:lang w:eastAsia="ru-RU"/>
              </w:rPr>
            </w:pPr>
            <w:r w:rsidRPr="00734E0C">
              <w:rPr>
                <w:rFonts w:ascii="Times New Roman" w:eastAsia="Times New Roman" w:hAnsi="Times New Roman" w:cs="Times New Roman"/>
                <w:bCs/>
                <w:sz w:val="20"/>
                <w:szCs w:val="20"/>
                <w:lang w:eastAsia="ru-RU"/>
              </w:rPr>
              <w:t xml:space="preserve">631 881,0 </w:t>
            </w:r>
          </w:p>
        </w:tc>
      </w:tr>
    </w:tbl>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D50F55" w:rsidRDefault="00D50F55"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Default="00734E0C" w:rsidP="00B60176">
      <w:pPr>
        <w:spacing w:after="0" w:line="240" w:lineRule="auto"/>
        <w:jc w:val="center"/>
        <w:rPr>
          <w:rFonts w:ascii="Times New Roman" w:hAnsi="Times New Roman"/>
          <w:b/>
          <w:sz w:val="32"/>
          <w:szCs w:val="32"/>
        </w:rPr>
      </w:pP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 22</w:t>
      </w: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к решению Совета депутатов</w:t>
      </w: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Кочковского района Новосибирской области</w:t>
      </w: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27</w:t>
      </w:r>
      <w:r w:rsidRPr="00812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12.2022</w:t>
      </w:r>
      <w:r w:rsidRPr="008126F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w:t>
      </w: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p>
    <w:p w:rsidR="00734E0C" w:rsidRPr="008126FB" w:rsidRDefault="00734E0C" w:rsidP="00734E0C">
      <w:pPr>
        <w:spacing w:after="0" w:line="240" w:lineRule="auto"/>
        <w:jc w:val="center"/>
        <w:rPr>
          <w:rFonts w:ascii="Times New Roman" w:eastAsia="Times New Roman" w:hAnsi="Times New Roman" w:cs="Times New Roman"/>
          <w:b/>
          <w:sz w:val="28"/>
          <w:szCs w:val="28"/>
          <w:lang w:eastAsia="ru-RU"/>
        </w:rPr>
      </w:pPr>
    </w:p>
    <w:p w:rsidR="00734E0C" w:rsidRPr="008126FB" w:rsidRDefault="00734E0C" w:rsidP="00734E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b/>
          <w:sz w:val="28"/>
          <w:szCs w:val="28"/>
          <w:lang w:eastAsia="ru-RU"/>
        </w:rPr>
        <w:t>Кочковского района Новосибирской области</w:t>
      </w:r>
      <w:r>
        <w:rPr>
          <w:rFonts w:ascii="Times New Roman" w:eastAsia="Times New Roman" w:hAnsi="Times New Roman" w:cs="Times New Roman"/>
          <w:b/>
          <w:sz w:val="28"/>
          <w:szCs w:val="28"/>
          <w:lang w:eastAsia="ru-RU"/>
        </w:rPr>
        <w:t xml:space="preserve"> по направлениям </w:t>
      </w:r>
    </w:p>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Таблица 1</w:t>
      </w:r>
    </w:p>
    <w:p w:rsidR="00734E0C" w:rsidRPr="008126FB" w:rsidRDefault="00734E0C" w:rsidP="00734E0C">
      <w:pPr>
        <w:spacing w:after="0" w:line="240" w:lineRule="auto"/>
        <w:jc w:val="center"/>
        <w:rPr>
          <w:rFonts w:ascii="Times New Roman" w:eastAsia="Times New Roman" w:hAnsi="Times New Roman" w:cs="Times New Roman"/>
          <w:sz w:val="24"/>
          <w:szCs w:val="24"/>
          <w:lang w:eastAsia="ru-RU"/>
        </w:rPr>
      </w:pPr>
    </w:p>
    <w:tbl>
      <w:tblPr>
        <w:tblW w:w="10349" w:type="dxa"/>
        <w:tblInd w:w="-821" w:type="dxa"/>
        <w:tblLayout w:type="fixed"/>
        <w:tblCellMar>
          <w:left w:w="30" w:type="dxa"/>
          <w:right w:w="30" w:type="dxa"/>
        </w:tblCellMar>
        <w:tblLook w:val="0000"/>
      </w:tblPr>
      <w:tblGrid>
        <w:gridCol w:w="10349"/>
      </w:tblGrid>
      <w:tr w:rsidR="00734E0C" w:rsidRPr="008126FB" w:rsidTr="00734E0C">
        <w:trPr>
          <w:trHeight w:val="1112"/>
        </w:trPr>
        <w:tc>
          <w:tcPr>
            <w:tcW w:w="10349" w:type="dxa"/>
            <w:tcBorders>
              <w:top w:val="nil"/>
              <w:left w:val="nil"/>
              <w:bottom w:val="nil"/>
              <w:right w:val="nil"/>
            </w:tcBorders>
          </w:tcPr>
          <w:p w:rsidR="00734E0C" w:rsidRDefault="00734E0C" w:rsidP="008954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4E0C">
              <w:rPr>
                <w:rFonts w:ascii="Times New Roman" w:eastAsia="Times New Roman" w:hAnsi="Times New Roman" w:cs="Times New Roman"/>
                <w:b/>
                <w:sz w:val="24"/>
                <w:szCs w:val="24"/>
                <w:lang w:eastAsia="ru-RU"/>
              </w:rPr>
              <w:t xml:space="preserve">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w:t>
            </w:r>
          </w:p>
          <w:p w:rsidR="00734E0C" w:rsidRPr="00734E0C" w:rsidRDefault="00734E0C" w:rsidP="0089544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34E0C">
              <w:rPr>
                <w:rFonts w:ascii="Times New Roman" w:eastAsia="Times New Roman" w:hAnsi="Times New Roman" w:cs="Times New Roman"/>
                <w:b/>
                <w:sz w:val="24"/>
                <w:szCs w:val="24"/>
                <w:lang w:eastAsia="ru-RU"/>
              </w:rPr>
              <w:t>период 2024 и 2025 годов</w:t>
            </w:r>
          </w:p>
        </w:tc>
      </w:tr>
    </w:tbl>
    <w:p w:rsidR="00734E0C" w:rsidRPr="008126FB" w:rsidRDefault="00734E0C" w:rsidP="00734E0C">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тыс. рублей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74"/>
        <w:gridCol w:w="470"/>
        <w:gridCol w:w="523"/>
        <w:gridCol w:w="456"/>
        <w:gridCol w:w="336"/>
        <w:gridCol w:w="456"/>
        <w:gridCol w:w="816"/>
        <w:gridCol w:w="576"/>
        <w:gridCol w:w="1241"/>
        <w:gridCol w:w="1241"/>
        <w:gridCol w:w="1433"/>
      </w:tblGrid>
      <w:tr w:rsidR="00734E0C" w:rsidRPr="008126FB" w:rsidTr="00734E0C">
        <w:trPr>
          <w:trHeight w:val="480"/>
        </w:trPr>
        <w:tc>
          <w:tcPr>
            <w:tcW w:w="2127" w:type="dxa"/>
            <w:vMerge w:val="restart"/>
          </w:tcPr>
          <w:p w:rsidR="00734E0C" w:rsidRPr="00734E0C" w:rsidRDefault="00734E0C" w:rsidP="00895449">
            <w:pPr>
              <w:spacing w:after="0" w:line="240" w:lineRule="auto"/>
              <w:jc w:val="center"/>
              <w:rPr>
                <w:rFonts w:ascii="Times New Roman" w:eastAsia="Times New Roman" w:hAnsi="Times New Roman" w:cs="Times New Roman"/>
                <w:sz w:val="20"/>
                <w:szCs w:val="20"/>
                <w:lang w:eastAsia="ru-RU"/>
              </w:rPr>
            </w:pPr>
            <w:r w:rsidRPr="00734E0C">
              <w:rPr>
                <w:rFonts w:ascii="Times New Roman" w:eastAsia="Times New Roman" w:hAnsi="Times New Roman" w:cs="Times New Roman"/>
                <w:sz w:val="20"/>
                <w:szCs w:val="20"/>
                <w:lang w:eastAsia="ru-RU"/>
              </w:rPr>
              <w:t xml:space="preserve">Наименование направлений </w:t>
            </w:r>
          </w:p>
        </w:tc>
        <w:tc>
          <w:tcPr>
            <w:tcW w:w="4307" w:type="dxa"/>
            <w:gridSpan w:val="8"/>
          </w:tcPr>
          <w:p w:rsidR="00734E0C" w:rsidRPr="00734E0C" w:rsidRDefault="00734E0C" w:rsidP="00895449">
            <w:pPr>
              <w:spacing w:after="0" w:line="240" w:lineRule="auto"/>
              <w:jc w:val="center"/>
              <w:rPr>
                <w:rFonts w:ascii="Times New Roman" w:eastAsia="Times New Roman" w:hAnsi="Times New Roman" w:cs="Times New Roman"/>
                <w:sz w:val="20"/>
                <w:szCs w:val="20"/>
                <w:lang w:eastAsia="ru-RU"/>
              </w:rPr>
            </w:pPr>
            <w:r w:rsidRPr="00734E0C">
              <w:rPr>
                <w:rFonts w:ascii="Times New Roman" w:eastAsia="Times New Roman" w:hAnsi="Times New Roman" w:cs="Times New Roman"/>
                <w:sz w:val="20"/>
                <w:szCs w:val="20"/>
                <w:lang w:eastAsia="ru-RU"/>
              </w:rPr>
              <w:t>Бюджетная классификация</w:t>
            </w:r>
          </w:p>
          <w:p w:rsidR="00734E0C" w:rsidRPr="00734E0C" w:rsidRDefault="00734E0C" w:rsidP="00895449">
            <w:pPr>
              <w:spacing w:after="0" w:line="240" w:lineRule="auto"/>
              <w:jc w:val="center"/>
              <w:rPr>
                <w:rFonts w:ascii="Times New Roman" w:eastAsia="Times New Roman" w:hAnsi="Times New Roman" w:cs="Times New Roman"/>
                <w:sz w:val="20"/>
                <w:szCs w:val="20"/>
                <w:lang w:eastAsia="ru-RU"/>
              </w:rPr>
            </w:pPr>
          </w:p>
        </w:tc>
        <w:tc>
          <w:tcPr>
            <w:tcW w:w="1241" w:type="dxa"/>
          </w:tcPr>
          <w:p w:rsidR="00734E0C" w:rsidRPr="00734E0C" w:rsidRDefault="00734E0C" w:rsidP="00895449">
            <w:pPr>
              <w:spacing w:after="0" w:line="240" w:lineRule="auto"/>
              <w:jc w:val="center"/>
              <w:rPr>
                <w:rFonts w:ascii="Times New Roman" w:eastAsia="Times New Roman" w:hAnsi="Times New Roman" w:cs="Times New Roman"/>
                <w:sz w:val="20"/>
                <w:szCs w:val="20"/>
                <w:lang w:eastAsia="ru-RU"/>
              </w:rPr>
            </w:pPr>
            <w:r w:rsidRPr="00734E0C">
              <w:rPr>
                <w:rFonts w:ascii="Times New Roman" w:eastAsia="Times New Roman" w:hAnsi="Times New Roman" w:cs="Times New Roman"/>
                <w:sz w:val="20"/>
                <w:szCs w:val="20"/>
                <w:lang w:eastAsia="ru-RU"/>
              </w:rPr>
              <w:t>Лимиты капитальных вложений</w:t>
            </w:r>
          </w:p>
        </w:tc>
        <w:tc>
          <w:tcPr>
            <w:tcW w:w="1241" w:type="dxa"/>
          </w:tcPr>
          <w:p w:rsidR="00734E0C" w:rsidRPr="00734E0C" w:rsidRDefault="00734E0C" w:rsidP="00895449">
            <w:pPr>
              <w:rPr>
                <w:sz w:val="20"/>
                <w:szCs w:val="20"/>
              </w:rPr>
            </w:pPr>
            <w:r w:rsidRPr="00734E0C">
              <w:rPr>
                <w:rFonts w:ascii="Times New Roman" w:eastAsia="Times New Roman" w:hAnsi="Times New Roman" w:cs="Times New Roman"/>
                <w:sz w:val="20"/>
                <w:szCs w:val="20"/>
                <w:lang w:eastAsia="ru-RU"/>
              </w:rPr>
              <w:t>Лимиты капитальных вложений</w:t>
            </w:r>
          </w:p>
        </w:tc>
        <w:tc>
          <w:tcPr>
            <w:tcW w:w="1433" w:type="dxa"/>
          </w:tcPr>
          <w:p w:rsidR="00734E0C" w:rsidRPr="00734E0C" w:rsidRDefault="00734E0C" w:rsidP="00895449">
            <w:pPr>
              <w:rPr>
                <w:sz w:val="20"/>
                <w:szCs w:val="20"/>
              </w:rPr>
            </w:pPr>
            <w:r w:rsidRPr="00734E0C">
              <w:rPr>
                <w:rFonts w:ascii="Times New Roman" w:eastAsia="Times New Roman" w:hAnsi="Times New Roman" w:cs="Times New Roman"/>
                <w:sz w:val="20"/>
                <w:szCs w:val="20"/>
                <w:lang w:eastAsia="ru-RU"/>
              </w:rPr>
              <w:t>Лимиты капитальных вложений</w:t>
            </w:r>
          </w:p>
        </w:tc>
      </w:tr>
      <w:tr w:rsidR="00734E0C" w:rsidRPr="008126FB" w:rsidTr="00734E0C">
        <w:trPr>
          <w:trHeight w:val="345"/>
        </w:trPr>
        <w:tc>
          <w:tcPr>
            <w:tcW w:w="2127" w:type="dxa"/>
            <w:vMerge/>
          </w:tcPr>
          <w:p w:rsidR="00734E0C" w:rsidRDefault="00734E0C" w:rsidP="00895449">
            <w:pPr>
              <w:spacing w:after="0" w:line="240" w:lineRule="auto"/>
              <w:rPr>
                <w:rFonts w:ascii="Times New Roman" w:eastAsia="Times New Roman" w:hAnsi="Times New Roman" w:cs="Times New Roman"/>
                <w:sz w:val="24"/>
                <w:szCs w:val="24"/>
                <w:lang w:eastAsia="ru-RU"/>
              </w:rPr>
            </w:pPr>
          </w:p>
        </w:tc>
        <w:tc>
          <w:tcPr>
            <w:tcW w:w="674"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ГРБС</w:t>
            </w:r>
          </w:p>
        </w:tc>
        <w:tc>
          <w:tcPr>
            <w:tcW w:w="470"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РЗ</w:t>
            </w:r>
          </w:p>
        </w:tc>
        <w:tc>
          <w:tcPr>
            <w:tcW w:w="523"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ПР</w:t>
            </w:r>
          </w:p>
        </w:tc>
        <w:tc>
          <w:tcPr>
            <w:tcW w:w="2064" w:type="dxa"/>
            <w:gridSpan w:val="4"/>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ЦСР</w:t>
            </w:r>
          </w:p>
        </w:tc>
        <w:tc>
          <w:tcPr>
            <w:tcW w:w="576"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ВР</w:t>
            </w:r>
          </w:p>
        </w:tc>
        <w:tc>
          <w:tcPr>
            <w:tcW w:w="1241"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2023 год</w:t>
            </w:r>
          </w:p>
        </w:tc>
        <w:tc>
          <w:tcPr>
            <w:tcW w:w="1241"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2024 год</w:t>
            </w:r>
          </w:p>
        </w:tc>
        <w:tc>
          <w:tcPr>
            <w:tcW w:w="1433"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2025 год</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674"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444</w:t>
            </w:r>
          </w:p>
        </w:tc>
        <w:tc>
          <w:tcPr>
            <w:tcW w:w="470"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05</w:t>
            </w:r>
          </w:p>
        </w:tc>
        <w:tc>
          <w:tcPr>
            <w:tcW w:w="523"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01</w:t>
            </w:r>
          </w:p>
        </w:tc>
        <w:tc>
          <w:tcPr>
            <w:tcW w:w="456"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11</w:t>
            </w:r>
          </w:p>
        </w:tc>
        <w:tc>
          <w:tcPr>
            <w:tcW w:w="336"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0</w:t>
            </w:r>
          </w:p>
        </w:tc>
        <w:tc>
          <w:tcPr>
            <w:tcW w:w="456"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79</w:t>
            </w:r>
          </w:p>
        </w:tc>
        <w:tc>
          <w:tcPr>
            <w:tcW w:w="816"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70650</w:t>
            </w:r>
          </w:p>
        </w:tc>
        <w:tc>
          <w:tcPr>
            <w:tcW w:w="576" w:type="dxa"/>
          </w:tcPr>
          <w:p w:rsidR="00734E0C" w:rsidRPr="00734E0C" w:rsidRDefault="00734E0C" w:rsidP="00895449">
            <w:pPr>
              <w:spacing w:after="0" w:line="240" w:lineRule="auto"/>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410</w:t>
            </w:r>
          </w:p>
        </w:tc>
        <w:tc>
          <w:tcPr>
            <w:tcW w:w="1241"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54 051,0</w:t>
            </w:r>
          </w:p>
        </w:tc>
        <w:tc>
          <w:tcPr>
            <w:tcW w:w="1241"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0,0</w:t>
            </w:r>
          </w:p>
        </w:tc>
        <w:tc>
          <w:tcPr>
            <w:tcW w:w="1433" w:type="dxa"/>
          </w:tcPr>
          <w:p w:rsidR="00734E0C" w:rsidRPr="00734E0C" w:rsidRDefault="00734E0C" w:rsidP="00895449">
            <w:pPr>
              <w:spacing w:after="0" w:line="240" w:lineRule="auto"/>
              <w:jc w:val="center"/>
              <w:rPr>
                <w:rFonts w:ascii="Times New Roman" w:eastAsia="Times New Roman" w:hAnsi="Times New Roman" w:cs="Times New Roman"/>
                <w:lang w:eastAsia="ru-RU"/>
              </w:rPr>
            </w:pPr>
            <w:r w:rsidRPr="00734E0C">
              <w:rPr>
                <w:rFonts w:ascii="Times New Roman" w:eastAsia="Times New Roman" w:hAnsi="Times New Roman" w:cs="Times New Roman"/>
                <w:lang w:eastAsia="ru-RU"/>
              </w:rPr>
              <w:t>54 051,0</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Софинансирование расходов на реализацию  мероприятий на строительство ( приобретение на </w:t>
            </w:r>
            <w:r w:rsidRPr="00756C56">
              <w:rPr>
                <w:rFonts w:ascii="Times New Roman" w:eastAsia="Times New Roman" w:hAnsi="Times New Roman" w:cs="Times New Roman"/>
                <w:sz w:val="18"/>
                <w:szCs w:val="18"/>
                <w:lang w:eastAsia="ru-RU"/>
              </w:rPr>
              <w:lastRenderedPageBreak/>
              <w:t>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lastRenderedPageBreak/>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70659</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823,1</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823,1</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3</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70139</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20 790,7</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913,3</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оплату связанных со строительством специализированного жилищного фонда для предоставления отдельным категория граждан,государственной программы Новосибирской области " Стимулирование развитие жилищного строительства  в Новосибирской области"</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5</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70380</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7 702,3</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1 783,7</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9 486,0</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r>
              <w:rPr>
                <w:rFonts w:ascii="Times New Roman" w:eastAsia="Times New Roman" w:hAnsi="Times New Roman" w:cs="Times New Roman"/>
                <w:sz w:val="18"/>
                <w:szCs w:val="18"/>
                <w:lang w:eastAsia="ru-RU"/>
              </w:rPr>
              <w:t xml:space="preserve"> </w:t>
            </w:r>
            <w:r w:rsidRPr="00756C56">
              <w:rPr>
                <w:rFonts w:ascii="Times New Roman" w:eastAsia="Times New Roman" w:hAnsi="Times New Roman" w:cs="Times New Roman"/>
                <w:sz w:val="18"/>
                <w:szCs w:val="18"/>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01</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5</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70389</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117,3</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144,5</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6A1FA5">
              <w:rPr>
                <w:rFonts w:ascii="Times New Roman" w:eastAsia="Times New Roman" w:hAnsi="Times New Roman" w:cs="Times New Roman"/>
                <w:sz w:val="18"/>
                <w:szCs w:val="18"/>
                <w:lang w:eastAsia="ru-RU"/>
              </w:rPr>
              <w:t>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водоснабжения) в рамках муниципальной программы «Жилищно-коммунальное хозяйство Кочковского района Новосибирской области» за счет средств областного бюджета.</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70640</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7 400,8</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6A1FA5">
              <w:rPr>
                <w:rFonts w:ascii="Times New Roman" w:eastAsia="Times New Roman" w:hAnsi="Times New Roman" w:cs="Times New Roman"/>
                <w:sz w:val="18"/>
                <w:szCs w:val="18"/>
                <w:lang w:eastAsia="ru-RU"/>
              </w:rPr>
              <w:t xml:space="preserve">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строительство и реконструкцию объектов централизованных систем холодного </w:t>
            </w:r>
            <w:r w:rsidRPr="006A1FA5">
              <w:rPr>
                <w:rFonts w:ascii="Times New Roman" w:eastAsia="Times New Roman" w:hAnsi="Times New Roman" w:cs="Times New Roman"/>
                <w:sz w:val="18"/>
                <w:szCs w:val="18"/>
                <w:lang w:eastAsia="ru-RU"/>
              </w:rPr>
              <w:lastRenderedPageBreak/>
              <w:t>водоснабжения) в рамках муниципальной программы «Жилищно-коммунальное хозяйство Кочковского района Новосибирской области».</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70649</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112,7</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734E0C" w:rsidRPr="00756C56" w:rsidTr="00734E0C">
        <w:tc>
          <w:tcPr>
            <w:tcW w:w="2127" w:type="dxa"/>
          </w:tcPr>
          <w:p w:rsidR="00734E0C" w:rsidRPr="00756C56" w:rsidRDefault="00734E0C" w:rsidP="00895449">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674"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444</w:t>
            </w:r>
          </w:p>
        </w:tc>
        <w:tc>
          <w:tcPr>
            <w:tcW w:w="470"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10</w:t>
            </w:r>
          </w:p>
        </w:tc>
        <w:tc>
          <w:tcPr>
            <w:tcW w:w="523"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04</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11</w:t>
            </w:r>
          </w:p>
        </w:tc>
        <w:tc>
          <w:tcPr>
            <w:tcW w:w="33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w:t>
            </w:r>
          </w:p>
        </w:tc>
        <w:tc>
          <w:tcPr>
            <w:tcW w:w="45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79</w:t>
            </w:r>
          </w:p>
        </w:tc>
        <w:tc>
          <w:tcPr>
            <w:tcW w:w="81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70399</w:t>
            </w:r>
          </w:p>
        </w:tc>
        <w:tc>
          <w:tcPr>
            <w:tcW w:w="576" w:type="dxa"/>
          </w:tcPr>
          <w:p w:rsidR="00734E0C" w:rsidRPr="00756C56" w:rsidRDefault="00734E0C" w:rsidP="00895449">
            <w:pPr>
              <w:spacing w:after="0" w:line="240" w:lineRule="auto"/>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410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0,0</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12 517,1</w:t>
            </w:r>
          </w:p>
        </w:tc>
        <w:tc>
          <w:tcPr>
            <w:tcW w:w="1433" w:type="dxa"/>
          </w:tcPr>
          <w:p w:rsidR="00734E0C" w:rsidRPr="00756C56" w:rsidRDefault="00734E0C" w:rsidP="00895449">
            <w:pPr>
              <w:spacing w:after="0" w:line="240" w:lineRule="auto"/>
              <w:jc w:val="center"/>
              <w:rPr>
                <w:rFonts w:ascii="Times New Roman" w:eastAsia="Times New Roman" w:hAnsi="Times New Roman" w:cs="Times New Roman"/>
                <w:sz w:val="24"/>
                <w:szCs w:val="24"/>
                <w:lang w:eastAsia="ru-RU"/>
              </w:rPr>
            </w:pPr>
            <w:r w:rsidRPr="00756C56">
              <w:rPr>
                <w:rFonts w:ascii="Times New Roman" w:eastAsia="Times New Roman" w:hAnsi="Times New Roman" w:cs="Times New Roman"/>
                <w:sz w:val="24"/>
                <w:szCs w:val="24"/>
                <w:lang w:eastAsia="ru-RU"/>
              </w:rPr>
              <w:t>12 517,1</w:t>
            </w:r>
          </w:p>
        </w:tc>
      </w:tr>
      <w:tr w:rsidR="00734E0C" w:rsidRPr="008126FB" w:rsidTr="00734E0C">
        <w:tc>
          <w:tcPr>
            <w:tcW w:w="2127"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r w:rsidRPr="00756C56">
              <w:rPr>
                <w:rFonts w:ascii="Times New Roman" w:eastAsia="Times New Roman" w:hAnsi="Times New Roman" w:cs="Times New Roman"/>
                <w:b/>
                <w:sz w:val="24"/>
                <w:szCs w:val="24"/>
                <w:lang w:eastAsia="ru-RU"/>
              </w:rPr>
              <w:t>Всего</w:t>
            </w:r>
          </w:p>
        </w:tc>
        <w:tc>
          <w:tcPr>
            <w:tcW w:w="674"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470"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523"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456"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336"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456"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816"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576" w:type="dxa"/>
          </w:tcPr>
          <w:p w:rsidR="00734E0C" w:rsidRPr="00756C56" w:rsidRDefault="00734E0C" w:rsidP="00895449">
            <w:pPr>
              <w:spacing w:after="0" w:line="240" w:lineRule="auto"/>
              <w:rPr>
                <w:rFonts w:ascii="Times New Roman" w:eastAsia="Times New Roman" w:hAnsi="Times New Roman" w:cs="Times New Roman"/>
                <w:b/>
                <w:sz w:val="24"/>
                <w:szCs w:val="24"/>
                <w:lang w:eastAsia="ru-RU"/>
              </w:rPr>
            </w:pP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70 207,2</w:t>
            </w:r>
          </w:p>
        </w:tc>
        <w:tc>
          <w:tcPr>
            <w:tcW w:w="1241" w:type="dxa"/>
          </w:tcPr>
          <w:p w:rsidR="00734E0C" w:rsidRPr="00756C56" w:rsidRDefault="00734E0C" w:rsidP="008954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35 118,7</w:t>
            </w:r>
          </w:p>
        </w:tc>
        <w:tc>
          <w:tcPr>
            <w:tcW w:w="1433" w:type="dxa"/>
          </w:tcPr>
          <w:p w:rsidR="00734E0C" w:rsidRDefault="00734E0C" w:rsidP="00895449">
            <w:pPr>
              <w:spacing w:after="0" w:line="240" w:lineRule="auto"/>
              <w:jc w:val="center"/>
              <w:rPr>
                <w:rFonts w:ascii="Times New Roman" w:eastAsia="Times New Roman" w:hAnsi="Times New Roman" w:cs="Times New Roman"/>
                <w:b/>
                <w:sz w:val="24"/>
                <w:szCs w:val="24"/>
                <w:lang w:eastAsia="ru-RU"/>
              </w:rPr>
            </w:pPr>
            <w:r w:rsidRPr="00756C56">
              <w:rPr>
                <w:rFonts w:ascii="Times New Roman" w:eastAsia="Times New Roman" w:hAnsi="Times New Roman" w:cs="Times New Roman"/>
                <w:b/>
                <w:sz w:val="24"/>
                <w:szCs w:val="24"/>
                <w:lang w:eastAsia="ru-RU"/>
              </w:rPr>
              <w:t>88</w:t>
            </w:r>
            <w:r>
              <w:rPr>
                <w:rFonts w:ascii="Times New Roman" w:eastAsia="Times New Roman" w:hAnsi="Times New Roman" w:cs="Times New Roman"/>
                <w:b/>
                <w:sz w:val="24"/>
                <w:szCs w:val="24"/>
                <w:lang w:eastAsia="ru-RU"/>
              </w:rPr>
              <w:t> 935,0</w:t>
            </w:r>
          </w:p>
        </w:tc>
      </w:tr>
    </w:tbl>
    <w:p w:rsidR="00734E0C" w:rsidRPr="008126FB" w:rsidRDefault="00734E0C" w:rsidP="00734E0C">
      <w:pPr>
        <w:rPr>
          <w:rFonts w:ascii="Calibri" w:eastAsia="Times New Roman" w:hAnsi="Calibri" w:cs="Times New Roman"/>
          <w:lang w:eastAsia="ru-RU"/>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Pr="003E4F84" w:rsidRDefault="00734E0C" w:rsidP="00734E0C">
      <w:pPr>
        <w:pStyle w:val="aa"/>
        <w:jc w:val="right"/>
        <w:rPr>
          <w:rFonts w:cs="Times New Roman"/>
        </w:rPr>
      </w:pPr>
      <w:r w:rsidRPr="00CC50FF">
        <w:rPr>
          <w:rFonts w:cs="Times New Roman"/>
        </w:rPr>
        <w:t xml:space="preserve">Приложение </w:t>
      </w:r>
      <w:r>
        <w:rPr>
          <w:rFonts w:cs="Times New Roman"/>
        </w:rPr>
        <w:t>№ 23</w:t>
      </w:r>
    </w:p>
    <w:p w:rsidR="00734E0C" w:rsidRPr="00CC50FF" w:rsidRDefault="00734E0C" w:rsidP="00734E0C">
      <w:pPr>
        <w:pStyle w:val="aa"/>
        <w:jc w:val="right"/>
        <w:rPr>
          <w:rFonts w:cs="Times New Roman"/>
        </w:rPr>
      </w:pPr>
      <w:r w:rsidRPr="00CC50FF">
        <w:rPr>
          <w:rFonts w:cs="Times New Roman"/>
        </w:rPr>
        <w:t xml:space="preserve">                                                            к решению Совета депутатов</w:t>
      </w:r>
    </w:p>
    <w:p w:rsidR="00734E0C" w:rsidRPr="00CC50FF" w:rsidRDefault="00734E0C" w:rsidP="00734E0C">
      <w:pPr>
        <w:pStyle w:val="aa"/>
        <w:jc w:val="right"/>
        <w:rPr>
          <w:rFonts w:cs="Times New Roman"/>
        </w:rPr>
      </w:pPr>
      <w:r w:rsidRPr="00CC50FF">
        <w:rPr>
          <w:rFonts w:cs="Times New Roman"/>
        </w:rPr>
        <w:t xml:space="preserve">                                                           Кочковского района</w:t>
      </w:r>
      <w:r>
        <w:rPr>
          <w:rFonts w:cs="Times New Roman"/>
        </w:rPr>
        <w:t xml:space="preserve"> Новосибирской области</w:t>
      </w:r>
    </w:p>
    <w:p w:rsidR="00734E0C" w:rsidRPr="00CC50FF" w:rsidRDefault="00734E0C" w:rsidP="00734E0C">
      <w:pPr>
        <w:pStyle w:val="aa"/>
        <w:jc w:val="right"/>
        <w:rPr>
          <w:rFonts w:cs="Times New Roman"/>
        </w:rPr>
      </w:pPr>
      <w:r w:rsidRPr="00CC50FF">
        <w:rPr>
          <w:rFonts w:cs="Times New Roman"/>
        </w:rPr>
        <w:t xml:space="preserve">                                                     </w:t>
      </w:r>
      <w:r>
        <w:rPr>
          <w:rFonts w:cs="Times New Roman"/>
        </w:rPr>
        <w:t xml:space="preserve">                                   </w:t>
      </w:r>
      <w:r w:rsidRPr="00CC50FF">
        <w:rPr>
          <w:rFonts w:cs="Times New Roman"/>
        </w:rPr>
        <w:t xml:space="preserve">  </w:t>
      </w:r>
      <w:r>
        <w:rPr>
          <w:rFonts w:cs="Times New Roman"/>
        </w:rPr>
        <w:t xml:space="preserve">         </w:t>
      </w:r>
      <w:r w:rsidRPr="00CC50FF">
        <w:rPr>
          <w:rFonts w:cs="Times New Roman"/>
        </w:rPr>
        <w:t xml:space="preserve"> </w:t>
      </w:r>
      <w:r>
        <w:rPr>
          <w:rFonts w:cs="Times New Roman"/>
        </w:rPr>
        <w:t>о</w:t>
      </w:r>
      <w:r w:rsidRPr="00CC50FF">
        <w:rPr>
          <w:rFonts w:cs="Times New Roman"/>
        </w:rPr>
        <w:t>т</w:t>
      </w:r>
      <w:r>
        <w:rPr>
          <w:rFonts w:cs="Times New Roman"/>
        </w:rPr>
        <w:t xml:space="preserve"> 27.12.2022 № 3</w:t>
      </w:r>
    </w:p>
    <w:p w:rsidR="00734E0C" w:rsidRDefault="00734E0C" w:rsidP="00734E0C">
      <w:pPr>
        <w:jc w:val="both"/>
      </w:pPr>
    </w:p>
    <w:p w:rsidR="00734E0C" w:rsidRDefault="00734E0C" w:rsidP="00734E0C">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23</w:t>
      </w:r>
      <w:r w:rsidRPr="001C714B">
        <w:rPr>
          <w:rFonts w:cs="Times New Roman"/>
          <w:b/>
          <w:sz w:val="28"/>
          <w:szCs w:val="28"/>
        </w:rPr>
        <w:t xml:space="preserve"> год </w:t>
      </w:r>
    </w:p>
    <w:p w:rsidR="00734E0C" w:rsidRDefault="00734E0C" w:rsidP="00734E0C">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24</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25</w:t>
      </w:r>
      <w:r w:rsidRPr="001C714B">
        <w:rPr>
          <w:rFonts w:cs="Times New Roman"/>
          <w:b/>
          <w:sz w:val="28"/>
          <w:szCs w:val="28"/>
        </w:rPr>
        <w:t xml:space="preserve"> годов</w:t>
      </w:r>
    </w:p>
    <w:p w:rsidR="00734E0C" w:rsidRPr="001C714B" w:rsidRDefault="00734E0C" w:rsidP="00734E0C">
      <w:pPr>
        <w:pStyle w:val="aa"/>
        <w:tabs>
          <w:tab w:val="left" w:pos="708"/>
          <w:tab w:val="left" w:pos="1875"/>
        </w:tabs>
        <w:jc w:val="center"/>
        <w:rPr>
          <w:rFonts w:cs="Times New Roman"/>
          <w:b/>
          <w:sz w:val="28"/>
          <w:szCs w:val="28"/>
        </w:rPr>
      </w:pPr>
    </w:p>
    <w:p w:rsidR="00734E0C" w:rsidRDefault="00734E0C" w:rsidP="00734E0C">
      <w:pPr>
        <w:pStyle w:val="aa"/>
        <w:jc w:val="right"/>
        <w:rPr>
          <w:rFonts w:cs="Times New Roman"/>
        </w:rPr>
      </w:pPr>
      <w:r w:rsidRPr="004E0C03">
        <w:rPr>
          <w:rFonts w:cs="Times New Roman"/>
        </w:rPr>
        <w:t>таблица 1</w:t>
      </w:r>
    </w:p>
    <w:p w:rsidR="00734E0C" w:rsidRPr="004E0C03" w:rsidRDefault="00734E0C" w:rsidP="00734E0C">
      <w:pPr>
        <w:pStyle w:val="aa"/>
        <w:jc w:val="right"/>
        <w:rPr>
          <w:rFonts w:cs="Times New Roman"/>
        </w:rPr>
      </w:pPr>
    </w:p>
    <w:p w:rsidR="00734E0C" w:rsidRPr="00BD1C92" w:rsidRDefault="00734E0C" w:rsidP="00734E0C">
      <w:pPr>
        <w:pStyle w:val="aa"/>
        <w:jc w:val="center"/>
        <w:rPr>
          <w:rFonts w:cs="Times New Roman"/>
          <w:b/>
        </w:rPr>
      </w:pPr>
      <w:r w:rsidRPr="001C714B">
        <w:rPr>
          <w:rFonts w:cs="Times New Roman"/>
          <w:b/>
        </w:rPr>
        <w:t xml:space="preserve">Источники финансирования дефицита </w:t>
      </w:r>
      <w:r>
        <w:rPr>
          <w:rFonts w:cs="Times New Roman"/>
          <w:b/>
        </w:rPr>
        <w:t xml:space="preserve">районного </w:t>
      </w:r>
      <w:r w:rsidRPr="001C714B">
        <w:rPr>
          <w:rFonts w:cs="Times New Roman"/>
          <w:b/>
        </w:rPr>
        <w:t>бюджета на 20</w:t>
      </w:r>
      <w:r>
        <w:rPr>
          <w:rFonts w:cs="Times New Roman"/>
          <w:b/>
        </w:rPr>
        <w:t>23</w:t>
      </w:r>
      <w:r w:rsidRPr="001C714B">
        <w:rPr>
          <w:rFonts w:cs="Times New Roman"/>
          <w:b/>
        </w:rPr>
        <w:t xml:space="preserve"> год</w:t>
      </w:r>
      <w:r>
        <w:rPr>
          <w:rFonts w:cs="Times New Roman"/>
          <w:b/>
        </w:rPr>
        <w:t xml:space="preserve"> </w:t>
      </w:r>
      <w:r w:rsidRPr="00BD1C92">
        <w:rPr>
          <w:rFonts w:cs="Times New Roman"/>
          <w:b/>
        </w:rPr>
        <w:t>и плановый период 2024 и 2025 годов</w:t>
      </w:r>
    </w:p>
    <w:p w:rsidR="00734E0C" w:rsidRPr="001C714B" w:rsidRDefault="00734E0C" w:rsidP="00734E0C">
      <w:pPr>
        <w:pStyle w:val="aa"/>
        <w:jc w:val="center"/>
        <w:rPr>
          <w:rFonts w:cs="Times New Roman"/>
          <w:b/>
        </w:rPr>
      </w:pPr>
    </w:p>
    <w:p w:rsidR="00734E0C" w:rsidRPr="004E0C03" w:rsidRDefault="00734E0C" w:rsidP="00734E0C">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3181"/>
        <w:gridCol w:w="1526"/>
        <w:gridCol w:w="1454"/>
        <w:gridCol w:w="1715"/>
      </w:tblGrid>
      <w:tr w:rsidR="00734E0C" w:rsidRPr="004E0C03" w:rsidTr="00734E0C">
        <w:trPr>
          <w:trHeight w:val="444"/>
        </w:trPr>
        <w:tc>
          <w:tcPr>
            <w:tcW w:w="2189" w:type="dxa"/>
            <w:vMerge w:val="restart"/>
          </w:tcPr>
          <w:p w:rsidR="00734E0C" w:rsidRPr="004E0C03" w:rsidRDefault="00734E0C" w:rsidP="00895449">
            <w:pPr>
              <w:pStyle w:val="aa"/>
              <w:rPr>
                <w:rFonts w:cs="Times New Roman"/>
                <w:b/>
              </w:rPr>
            </w:pPr>
            <w:r w:rsidRPr="004E0C03">
              <w:rPr>
                <w:rFonts w:cs="Times New Roman"/>
                <w:b/>
              </w:rPr>
              <w:t>Код</w:t>
            </w:r>
          </w:p>
        </w:tc>
        <w:tc>
          <w:tcPr>
            <w:tcW w:w="3181" w:type="dxa"/>
            <w:vMerge w:val="restart"/>
          </w:tcPr>
          <w:p w:rsidR="00734E0C" w:rsidRPr="004E0C03" w:rsidRDefault="00734E0C" w:rsidP="00895449">
            <w:pPr>
              <w:pStyle w:val="aa"/>
              <w:rPr>
                <w:rFonts w:cs="Times New Roman"/>
                <w:b/>
              </w:rPr>
            </w:pPr>
            <w:r w:rsidRPr="004E0C03">
              <w:rPr>
                <w:rFonts w:cs="Times New Roman"/>
                <w:b/>
              </w:rPr>
              <w:t>Наименование кода группы, подгруппы, статьи, вида источника финансирования дефицита бюджета</w:t>
            </w:r>
          </w:p>
        </w:tc>
        <w:tc>
          <w:tcPr>
            <w:tcW w:w="4695" w:type="dxa"/>
            <w:gridSpan w:val="3"/>
            <w:vAlign w:val="center"/>
          </w:tcPr>
          <w:p w:rsidR="00734E0C" w:rsidRDefault="00734E0C" w:rsidP="00895449">
            <w:pPr>
              <w:pStyle w:val="aa"/>
              <w:jc w:val="center"/>
              <w:rPr>
                <w:rFonts w:cs="Times New Roman"/>
                <w:b/>
              </w:rPr>
            </w:pPr>
            <w:r>
              <w:rPr>
                <w:rFonts w:cs="Times New Roman"/>
                <w:b/>
              </w:rPr>
              <w:t>Сумма</w:t>
            </w:r>
          </w:p>
        </w:tc>
      </w:tr>
      <w:tr w:rsidR="00734E0C" w:rsidRPr="004E0C03" w:rsidTr="00734E0C">
        <w:trPr>
          <w:trHeight w:val="924"/>
        </w:trPr>
        <w:tc>
          <w:tcPr>
            <w:tcW w:w="2189" w:type="dxa"/>
            <w:vMerge/>
          </w:tcPr>
          <w:p w:rsidR="00734E0C" w:rsidRPr="004E0C03" w:rsidRDefault="00734E0C" w:rsidP="00895449">
            <w:pPr>
              <w:pStyle w:val="aa"/>
              <w:rPr>
                <w:rFonts w:cs="Times New Roman"/>
                <w:b/>
              </w:rPr>
            </w:pPr>
          </w:p>
        </w:tc>
        <w:tc>
          <w:tcPr>
            <w:tcW w:w="3181" w:type="dxa"/>
            <w:vMerge/>
          </w:tcPr>
          <w:p w:rsidR="00734E0C" w:rsidRPr="004E0C03" w:rsidRDefault="00734E0C" w:rsidP="00895449">
            <w:pPr>
              <w:pStyle w:val="aa"/>
              <w:rPr>
                <w:rFonts w:cs="Times New Roman"/>
                <w:b/>
              </w:rPr>
            </w:pPr>
          </w:p>
        </w:tc>
        <w:tc>
          <w:tcPr>
            <w:tcW w:w="1526" w:type="dxa"/>
            <w:vAlign w:val="center"/>
          </w:tcPr>
          <w:p w:rsidR="00734E0C" w:rsidRPr="004E0C03" w:rsidRDefault="00734E0C" w:rsidP="00895449">
            <w:pPr>
              <w:pStyle w:val="aa"/>
              <w:jc w:val="center"/>
              <w:rPr>
                <w:rFonts w:cs="Times New Roman"/>
                <w:b/>
              </w:rPr>
            </w:pPr>
            <w:r w:rsidRPr="004E0C03">
              <w:rPr>
                <w:rFonts w:cs="Times New Roman"/>
                <w:b/>
              </w:rPr>
              <w:t>20</w:t>
            </w:r>
            <w:r>
              <w:rPr>
                <w:rFonts w:cs="Times New Roman"/>
                <w:b/>
              </w:rPr>
              <w:t>23</w:t>
            </w:r>
            <w:r w:rsidRPr="004E0C03">
              <w:rPr>
                <w:rFonts w:cs="Times New Roman"/>
                <w:b/>
              </w:rPr>
              <w:t xml:space="preserve"> год</w:t>
            </w:r>
          </w:p>
        </w:tc>
        <w:tc>
          <w:tcPr>
            <w:tcW w:w="1454" w:type="dxa"/>
            <w:vAlign w:val="center"/>
          </w:tcPr>
          <w:p w:rsidR="00734E0C" w:rsidRDefault="00734E0C" w:rsidP="00895449">
            <w:pPr>
              <w:pStyle w:val="aa"/>
              <w:jc w:val="center"/>
              <w:rPr>
                <w:rFonts w:cs="Times New Roman"/>
                <w:b/>
              </w:rPr>
            </w:pPr>
            <w:r>
              <w:rPr>
                <w:rFonts w:cs="Times New Roman"/>
                <w:b/>
              </w:rPr>
              <w:t>2024 год</w:t>
            </w:r>
          </w:p>
        </w:tc>
        <w:tc>
          <w:tcPr>
            <w:tcW w:w="1715" w:type="dxa"/>
            <w:vAlign w:val="center"/>
          </w:tcPr>
          <w:p w:rsidR="00734E0C" w:rsidRDefault="00734E0C" w:rsidP="00895449">
            <w:pPr>
              <w:pStyle w:val="aa"/>
              <w:jc w:val="center"/>
              <w:rPr>
                <w:rFonts w:cs="Times New Roman"/>
                <w:b/>
              </w:rPr>
            </w:pPr>
            <w:r>
              <w:rPr>
                <w:rFonts w:cs="Times New Roman"/>
                <w:b/>
              </w:rPr>
              <w:t>2025 год</w:t>
            </w:r>
          </w:p>
        </w:tc>
      </w:tr>
      <w:tr w:rsidR="00734E0C" w:rsidRPr="004E0C03" w:rsidTr="00734E0C">
        <w:tc>
          <w:tcPr>
            <w:tcW w:w="2189" w:type="dxa"/>
          </w:tcPr>
          <w:p w:rsidR="00734E0C" w:rsidRPr="004E0C03" w:rsidRDefault="00734E0C" w:rsidP="00895449">
            <w:pPr>
              <w:pStyle w:val="aa"/>
              <w:rPr>
                <w:rFonts w:cs="Times New Roman"/>
                <w:b/>
              </w:rPr>
            </w:pPr>
            <w:r w:rsidRPr="004E0C03">
              <w:rPr>
                <w:rFonts w:cs="Times New Roman"/>
                <w:b/>
              </w:rPr>
              <w:t>01 00 00 00 00 0000 000</w:t>
            </w:r>
          </w:p>
        </w:tc>
        <w:tc>
          <w:tcPr>
            <w:tcW w:w="3181" w:type="dxa"/>
          </w:tcPr>
          <w:p w:rsidR="00734E0C" w:rsidRPr="004E0C03" w:rsidRDefault="00734E0C" w:rsidP="00895449">
            <w:pPr>
              <w:pStyle w:val="aa"/>
              <w:rPr>
                <w:rFonts w:cs="Times New Roman"/>
                <w:b/>
              </w:rPr>
            </w:pPr>
            <w:r w:rsidRPr="004E0C03">
              <w:rPr>
                <w:rFonts w:cs="Times New Roman"/>
                <w:b/>
              </w:rPr>
              <w:t>Источники внутреннего финансирования дефицита бюджета района, в том числе:</w:t>
            </w:r>
          </w:p>
        </w:tc>
        <w:tc>
          <w:tcPr>
            <w:tcW w:w="1526" w:type="dxa"/>
          </w:tcPr>
          <w:p w:rsidR="00734E0C" w:rsidRPr="004E0C03" w:rsidRDefault="00734E0C" w:rsidP="00895449">
            <w:pPr>
              <w:pStyle w:val="aa"/>
              <w:jc w:val="center"/>
              <w:rPr>
                <w:rFonts w:cs="Times New Roman"/>
                <w:b/>
              </w:rPr>
            </w:pPr>
            <w:r>
              <w:rPr>
                <w:rFonts w:cs="Times New Roman"/>
                <w:b/>
              </w:rPr>
              <w:t>0,0</w:t>
            </w:r>
          </w:p>
        </w:tc>
        <w:tc>
          <w:tcPr>
            <w:tcW w:w="1454" w:type="dxa"/>
          </w:tcPr>
          <w:p w:rsidR="00734E0C" w:rsidRDefault="00734E0C" w:rsidP="00895449">
            <w:pPr>
              <w:pStyle w:val="aa"/>
              <w:jc w:val="center"/>
              <w:rPr>
                <w:rFonts w:cs="Times New Roman"/>
                <w:b/>
              </w:rPr>
            </w:pPr>
            <w:r>
              <w:rPr>
                <w:rFonts w:cs="Times New Roman"/>
                <w:b/>
              </w:rPr>
              <w:t>0,0</w:t>
            </w:r>
          </w:p>
        </w:tc>
        <w:tc>
          <w:tcPr>
            <w:tcW w:w="1715" w:type="dxa"/>
          </w:tcPr>
          <w:p w:rsidR="00734E0C" w:rsidRDefault="00734E0C" w:rsidP="00895449">
            <w:pPr>
              <w:pStyle w:val="aa"/>
              <w:jc w:val="center"/>
              <w:rPr>
                <w:rFonts w:cs="Times New Roman"/>
                <w:b/>
              </w:rPr>
            </w:pPr>
            <w:r>
              <w:rPr>
                <w:rFonts w:cs="Times New Roman"/>
                <w:b/>
              </w:rPr>
              <w:t>0,0</w:t>
            </w:r>
          </w:p>
        </w:tc>
      </w:tr>
      <w:tr w:rsidR="00734E0C" w:rsidRPr="004E0C03" w:rsidTr="00734E0C">
        <w:tc>
          <w:tcPr>
            <w:tcW w:w="2189" w:type="dxa"/>
          </w:tcPr>
          <w:p w:rsidR="00734E0C" w:rsidRPr="004E0C03" w:rsidRDefault="00734E0C" w:rsidP="00895449">
            <w:pPr>
              <w:pStyle w:val="aa"/>
              <w:rPr>
                <w:rFonts w:cs="Times New Roman"/>
                <w:b/>
              </w:rPr>
            </w:pPr>
            <w:r w:rsidRPr="004E0C03">
              <w:rPr>
                <w:rFonts w:cs="Times New Roman"/>
                <w:b/>
              </w:rPr>
              <w:t>01 02 00 00 00 0000 000</w:t>
            </w:r>
          </w:p>
        </w:tc>
        <w:tc>
          <w:tcPr>
            <w:tcW w:w="3181" w:type="dxa"/>
          </w:tcPr>
          <w:p w:rsidR="00734E0C" w:rsidRPr="004E0C03" w:rsidRDefault="00734E0C" w:rsidP="00895449">
            <w:pPr>
              <w:pStyle w:val="aa"/>
              <w:rPr>
                <w:rFonts w:cs="Times New Roman"/>
                <w:b/>
              </w:rPr>
            </w:pPr>
            <w:r w:rsidRPr="004E0C03">
              <w:rPr>
                <w:rFonts w:cs="Times New Roman"/>
                <w:b/>
              </w:rPr>
              <w:t>Кредиты кредитных организаций в валюте Российской Федерации</w:t>
            </w:r>
          </w:p>
        </w:tc>
        <w:tc>
          <w:tcPr>
            <w:tcW w:w="1526" w:type="dxa"/>
          </w:tcPr>
          <w:p w:rsidR="00734E0C" w:rsidRPr="004E0C03" w:rsidRDefault="00734E0C" w:rsidP="00895449">
            <w:pPr>
              <w:pStyle w:val="aa"/>
              <w:jc w:val="center"/>
              <w:rPr>
                <w:rFonts w:cs="Times New Roman"/>
                <w:b/>
              </w:rPr>
            </w:pPr>
            <w:r w:rsidRPr="004E0C03">
              <w:rPr>
                <w:rFonts w:cs="Times New Roman"/>
                <w:b/>
              </w:rPr>
              <w:t>0,0</w:t>
            </w:r>
          </w:p>
        </w:tc>
        <w:tc>
          <w:tcPr>
            <w:tcW w:w="1454" w:type="dxa"/>
          </w:tcPr>
          <w:p w:rsidR="00734E0C" w:rsidRPr="004E0C03" w:rsidRDefault="00734E0C" w:rsidP="00895449">
            <w:pPr>
              <w:pStyle w:val="aa"/>
              <w:jc w:val="center"/>
              <w:rPr>
                <w:rFonts w:cs="Times New Roman"/>
                <w:b/>
              </w:rPr>
            </w:pPr>
            <w:r>
              <w:rPr>
                <w:rFonts w:cs="Times New Roman"/>
                <w:b/>
              </w:rPr>
              <w:t>0,0</w:t>
            </w:r>
          </w:p>
        </w:tc>
        <w:tc>
          <w:tcPr>
            <w:tcW w:w="1715" w:type="dxa"/>
          </w:tcPr>
          <w:p w:rsidR="00734E0C" w:rsidRPr="004E0C03" w:rsidRDefault="00734E0C" w:rsidP="00895449">
            <w:pPr>
              <w:pStyle w:val="aa"/>
              <w:jc w:val="center"/>
              <w:rPr>
                <w:rFonts w:cs="Times New Roman"/>
                <w:b/>
              </w:rPr>
            </w:pPr>
            <w:r>
              <w:rPr>
                <w:rFonts w:cs="Times New Roman"/>
                <w:b/>
              </w:rPr>
              <w:t>0,0</w:t>
            </w:r>
          </w:p>
        </w:tc>
      </w:tr>
      <w:tr w:rsidR="00734E0C" w:rsidRPr="004E0C03" w:rsidTr="00734E0C">
        <w:trPr>
          <w:trHeight w:val="601"/>
        </w:trPr>
        <w:tc>
          <w:tcPr>
            <w:tcW w:w="2189" w:type="dxa"/>
          </w:tcPr>
          <w:p w:rsidR="00734E0C" w:rsidRPr="004E0C03" w:rsidRDefault="00734E0C" w:rsidP="00895449">
            <w:pPr>
              <w:pStyle w:val="aa"/>
              <w:rPr>
                <w:rFonts w:cs="Times New Roman"/>
              </w:rPr>
            </w:pPr>
            <w:r w:rsidRPr="004E0C03">
              <w:rPr>
                <w:rFonts w:cs="Times New Roman"/>
              </w:rPr>
              <w:t>01 02 00 00 00 0000 700</w:t>
            </w:r>
          </w:p>
        </w:tc>
        <w:tc>
          <w:tcPr>
            <w:tcW w:w="3181" w:type="dxa"/>
          </w:tcPr>
          <w:p w:rsidR="00734E0C" w:rsidRPr="004E0C03" w:rsidRDefault="00734E0C" w:rsidP="00895449">
            <w:pPr>
              <w:pStyle w:val="aa"/>
              <w:rPr>
                <w:rFonts w:cs="Times New Roman"/>
              </w:rPr>
            </w:pPr>
            <w:r w:rsidRPr="004E0C03">
              <w:rPr>
                <w:rFonts w:cs="Times New Roman"/>
              </w:rPr>
              <w:t>Получение кредитов от кредитных организаций в валюте Российской Федерации</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rPr>
            </w:pPr>
            <w:r w:rsidRPr="004E0C03">
              <w:rPr>
                <w:rFonts w:cs="Times New Roman"/>
              </w:rPr>
              <w:t>01 02 00 00 05 0000 710</w:t>
            </w:r>
          </w:p>
        </w:tc>
        <w:tc>
          <w:tcPr>
            <w:tcW w:w="3181" w:type="dxa"/>
          </w:tcPr>
          <w:p w:rsidR="00734E0C" w:rsidRPr="004E0C03" w:rsidRDefault="00734E0C" w:rsidP="00895449">
            <w:pPr>
              <w:pStyle w:val="aa"/>
              <w:rPr>
                <w:rFonts w:cs="Times New Roman"/>
              </w:rPr>
            </w:pPr>
            <w:r w:rsidRPr="004E0C03">
              <w:rPr>
                <w:rFonts w:cs="Times New Roman"/>
              </w:rPr>
              <w:t xml:space="preserve">Получение кредитов от кредитных организаций бюджетами муниципальных районов в валюте Российской Федерации  </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rPr>
            </w:pPr>
            <w:r w:rsidRPr="004E0C03">
              <w:rPr>
                <w:rFonts w:cs="Times New Roman"/>
              </w:rPr>
              <w:t>01 02 00 00 00 0000 800</w:t>
            </w:r>
          </w:p>
        </w:tc>
        <w:tc>
          <w:tcPr>
            <w:tcW w:w="3181" w:type="dxa"/>
          </w:tcPr>
          <w:p w:rsidR="00734E0C" w:rsidRPr="004E0C03" w:rsidRDefault="00734E0C" w:rsidP="00895449">
            <w:pPr>
              <w:pStyle w:val="aa"/>
              <w:rPr>
                <w:rFonts w:cs="Times New Roman"/>
              </w:rPr>
            </w:pPr>
            <w:r w:rsidRPr="004E0C03">
              <w:rPr>
                <w:rFonts w:cs="Times New Roman"/>
              </w:rPr>
              <w:t>Погашение кредитов, предоставленных кредитными организациями в валюте Российской Федерации</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rPr>
          <w:trHeight w:val="819"/>
        </w:trPr>
        <w:tc>
          <w:tcPr>
            <w:tcW w:w="2189" w:type="dxa"/>
          </w:tcPr>
          <w:p w:rsidR="00734E0C" w:rsidRPr="004E0C03" w:rsidRDefault="00734E0C" w:rsidP="00895449">
            <w:pPr>
              <w:pStyle w:val="aa"/>
              <w:rPr>
                <w:rFonts w:cs="Times New Roman"/>
              </w:rPr>
            </w:pPr>
            <w:r w:rsidRPr="004E0C03">
              <w:rPr>
                <w:rFonts w:cs="Times New Roman"/>
              </w:rPr>
              <w:t>01 02 00 00 05 0000 810</w:t>
            </w:r>
          </w:p>
        </w:tc>
        <w:tc>
          <w:tcPr>
            <w:tcW w:w="3181" w:type="dxa"/>
          </w:tcPr>
          <w:p w:rsidR="00734E0C" w:rsidRPr="004E0C03" w:rsidRDefault="00734E0C" w:rsidP="00895449">
            <w:pPr>
              <w:pStyle w:val="aa"/>
              <w:rPr>
                <w:rFonts w:cs="Times New Roman"/>
              </w:rPr>
            </w:pPr>
            <w:r w:rsidRPr="004E0C03">
              <w:rPr>
                <w:rFonts w:cs="Times New Roman"/>
              </w:rPr>
              <w:t>Погашение бюджетами муниципальных районов кредитов от кредитных организаций в валюте Российской Федерации</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b/>
              </w:rPr>
            </w:pPr>
            <w:r w:rsidRPr="004E0C03">
              <w:rPr>
                <w:rFonts w:cs="Times New Roman"/>
                <w:b/>
              </w:rPr>
              <w:t>01 03 00 00 00 0000 000</w:t>
            </w:r>
          </w:p>
        </w:tc>
        <w:tc>
          <w:tcPr>
            <w:tcW w:w="3181" w:type="dxa"/>
          </w:tcPr>
          <w:p w:rsidR="00734E0C" w:rsidRPr="004E0C03" w:rsidRDefault="00734E0C" w:rsidP="00895449">
            <w:pPr>
              <w:pStyle w:val="aa"/>
              <w:rPr>
                <w:rFonts w:cs="Times New Roman"/>
                <w:b/>
              </w:rPr>
            </w:pPr>
            <w:r w:rsidRPr="004E0C03">
              <w:rPr>
                <w:rFonts w:cs="Times New Roman"/>
                <w:b/>
              </w:rPr>
              <w:t xml:space="preserve">Бюджетные кредиты от других бюджетов бюджетной системы </w:t>
            </w:r>
            <w:r w:rsidRPr="004E0C03">
              <w:rPr>
                <w:rFonts w:cs="Times New Roman"/>
                <w:b/>
              </w:rPr>
              <w:lastRenderedPageBreak/>
              <w:t xml:space="preserve">Российской Федерации  </w:t>
            </w:r>
          </w:p>
        </w:tc>
        <w:tc>
          <w:tcPr>
            <w:tcW w:w="1526" w:type="dxa"/>
          </w:tcPr>
          <w:p w:rsidR="00734E0C" w:rsidRPr="004E0C03" w:rsidRDefault="00734E0C" w:rsidP="00895449">
            <w:pPr>
              <w:pStyle w:val="aa"/>
              <w:jc w:val="center"/>
              <w:rPr>
                <w:rFonts w:cs="Times New Roman"/>
                <w:b/>
              </w:rPr>
            </w:pPr>
            <w:r w:rsidRPr="004E0C03">
              <w:rPr>
                <w:rFonts w:cs="Times New Roman"/>
                <w:b/>
              </w:rPr>
              <w:lastRenderedPageBreak/>
              <w:t>0,0</w:t>
            </w:r>
          </w:p>
        </w:tc>
        <w:tc>
          <w:tcPr>
            <w:tcW w:w="1454" w:type="dxa"/>
          </w:tcPr>
          <w:p w:rsidR="00734E0C" w:rsidRPr="004E0C03" w:rsidRDefault="00734E0C" w:rsidP="00895449">
            <w:pPr>
              <w:pStyle w:val="aa"/>
              <w:jc w:val="center"/>
              <w:rPr>
                <w:rFonts w:cs="Times New Roman"/>
                <w:b/>
              </w:rPr>
            </w:pPr>
            <w:r>
              <w:rPr>
                <w:rFonts w:cs="Times New Roman"/>
                <w:b/>
              </w:rPr>
              <w:t>0,0</w:t>
            </w:r>
          </w:p>
        </w:tc>
        <w:tc>
          <w:tcPr>
            <w:tcW w:w="1715" w:type="dxa"/>
          </w:tcPr>
          <w:p w:rsidR="00734E0C" w:rsidRPr="004E0C03" w:rsidRDefault="00734E0C" w:rsidP="00895449">
            <w:pPr>
              <w:pStyle w:val="aa"/>
              <w:jc w:val="center"/>
              <w:rPr>
                <w:rFonts w:cs="Times New Roman"/>
                <w:b/>
              </w:rPr>
            </w:pPr>
            <w:r>
              <w:rPr>
                <w:rFonts w:cs="Times New Roman"/>
                <w:b/>
              </w:rPr>
              <w:t>0,0</w:t>
            </w:r>
          </w:p>
        </w:tc>
      </w:tr>
      <w:tr w:rsidR="00734E0C" w:rsidRPr="004E0C03" w:rsidTr="00734E0C">
        <w:tc>
          <w:tcPr>
            <w:tcW w:w="2189" w:type="dxa"/>
          </w:tcPr>
          <w:p w:rsidR="00734E0C" w:rsidRDefault="00734E0C" w:rsidP="00895449">
            <w:pPr>
              <w:pStyle w:val="aa"/>
              <w:rPr>
                <w:rFonts w:cs="Times New Roman"/>
              </w:rPr>
            </w:pPr>
          </w:p>
          <w:p w:rsidR="00734E0C" w:rsidRPr="004E0C03" w:rsidRDefault="00734E0C" w:rsidP="00895449">
            <w:pPr>
              <w:pStyle w:val="aa"/>
              <w:rPr>
                <w:rFonts w:cs="Times New Roman"/>
              </w:rPr>
            </w:pPr>
            <w:r w:rsidRPr="00FD59AF">
              <w:rPr>
                <w:rFonts w:cs="Times New Roman"/>
              </w:rPr>
              <w:t xml:space="preserve">01 03 01 00 00 0000 </w:t>
            </w:r>
            <w:r>
              <w:rPr>
                <w:rFonts w:cs="Times New Roman"/>
              </w:rPr>
              <w:t>700</w:t>
            </w:r>
          </w:p>
        </w:tc>
        <w:tc>
          <w:tcPr>
            <w:tcW w:w="3181" w:type="dxa"/>
          </w:tcPr>
          <w:p w:rsidR="00734E0C" w:rsidRPr="004E0C03" w:rsidRDefault="00734E0C" w:rsidP="00895449">
            <w:pPr>
              <w:pStyle w:val="aa"/>
              <w:rPr>
                <w:rFonts w:cs="Times New Roman"/>
              </w:rPr>
            </w:pPr>
            <w:r w:rsidRPr="004E0C03">
              <w:rPr>
                <w:rFonts w:cs="Times New Roman"/>
              </w:rPr>
              <w:t>Получение бюджетных кредитов от других бюджетов бюджетной системы Российской Федерации в валюте Российской Федерации</w:t>
            </w:r>
          </w:p>
        </w:tc>
        <w:tc>
          <w:tcPr>
            <w:tcW w:w="1526" w:type="dxa"/>
          </w:tcPr>
          <w:p w:rsidR="00734E0C" w:rsidRPr="004E0C03" w:rsidRDefault="00734E0C" w:rsidP="00895449">
            <w:pPr>
              <w:pStyle w:val="aa"/>
              <w:jc w:val="center"/>
              <w:rPr>
                <w:rFonts w:cs="Times New Roman"/>
              </w:rPr>
            </w:pPr>
            <w:r w:rsidRPr="004E0C03">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rPr>
            </w:pPr>
            <w:r>
              <w:rPr>
                <w:rFonts w:cs="Times New Roman"/>
              </w:rPr>
              <w:t>01 03 01 00 05 0000 710</w:t>
            </w:r>
          </w:p>
        </w:tc>
        <w:tc>
          <w:tcPr>
            <w:tcW w:w="3181" w:type="dxa"/>
          </w:tcPr>
          <w:p w:rsidR="00734E0C" w:rsidRPr="004E0C03" w:rsidRDefault="00734E0C" w:rsidP="00895449">
            <w:pPr>
              <w:pStyle w:val="aa"/>
              <w:rPr>
                <w:rFonts w:cs="Times New Roman"/>
              </w:rPr>
            </w:pPr>
            <w:r w:rsidRPr="00FD59AF">
              <w:rPr>
                <w:rFonts w:cs="Times New Roma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00 00 0000 800</w:t>
            </w:r>
          </w:p>
        </w:tc>
        <w:tc>
          <w:tcPr>
            <w:tcW w:w="3181" w:type="dxa"/>
          </w:tcPr>
          <w:p w:rsidR="00734E0C" w:rsidRPr="004E0C03" w:rsidRDefault="00734E0C" w:rsidP="00895449">
            <w:pPr>
              <w:pStyle w:val="aa"/>
              <w:rPr>
                <w:rFonts w:cs="Times New Roman"/>
              </w:rPr>
            </w:pPr>
            <w:r w:rsidRPr="004E0C03">
              <w:rPr>
                <w:rFonts w:cs="Times New Roman"/>
              </w:rPr>
              <w:t xml:space="preserve">Погашение бюджетных кредитов, полученных от других бюджетов бюджетной системы </w:t>
            </w:r>
            <w:r>
              <w:rPr>
                <w:rFonts w:cs="Times New Roman"/>
              </w:rPr>
              <w:t>Российской Федерации в валюте Р</w:t>
            </w:r>
            <w:r w:rsidRPr="004E0C03">
              <w:rPr>
                <w:rFonts w:cs="Times New Roman"/>
              </w:rPr>
              <w:t>оссийской Федерации</w:t>
            </w:r>
          </w:p>
        </w:tc>
        <w:tc>
          <w:tcPr>
            <w:tcW w:w="1526" w:type="dxa"/>
          </w:tcPr>
          <w:p w:rsidR="00734E0C" w:rsidRPr="004E0C03" w:rsidRDefault="00734E0C" w:rsidP="00895449">
            <w:pPr>
              <w:pStyle w:val="aa"/>
              <w:jc w:val="center"/>
              <w:rPr>
                <w:rFonts w:cs="Times New Roman"/>
              </w:rPr>
            </w:pPr>
            <w:r w:rsidRPr="004E0C03">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rPr>
                <w:rFonts w:cs="Times New Roman"/>
              </w:rPr>
            </w:pPr>
            <w:r w:rsidRPr="004E0C03">
              <w:rPr>
                <w:rFonts w:cs="Times New Roman"/>
              </w:rPr>
              <w:t xml:space="preserve">01 03 </w:t>
            </w:r>
            <w:r>
              <w:rPr>
                <w:rFonts w:cs="Times New Roman"/>
              </w:rPr>
              <w:t>01</w:t>
            </w:r>
            <w:r w:rsidRPr="004E0C03">
              <w:rPr>
                <w:rFonts w:cs="Times New Roman"/>
              </w:rPr>
              <w:t xml:space="preserve"> 00 05 0000 810</w:t>
            </w:r>
          </w:p>
        </w:tc>
        <w:tc>
          <w:tcPr>
            <w:tcW w:w="3181" w:type="dxa"/>
          </w:tcPr>
          <w:p w:rsidR="00734E0C" w:rsidRPr="004E0C03" w:rsidRDefault="00734E0C" w:rsidP="00895449">
            <w:pPr>
              <w:pStyle w:val="aa"/>
              <w:rPr>
                <w:rFonts w:cs="Times New Roman"/>
              </w:rPr>
            </w:pPr>
            <w:r w:rsidRPr="004E0C03">
              <w:rPr>
                <w:rFonts w:cs="Times New Roman"/>
              </w:rPr>
              <w:t xml:space="preserve">Погашение </w:t>
            </w:r>
            <w:r>
              <w:rPr>
                <w:rFonts w:cs="Times New Roman"/>
              </w:rPr>
              <w:t xml:space="preserve">бюджетами муниципальных районов </w:t>
            </w:r>
            <w:r w:rsidRPr="004E0C03">
              <w:rPr>
                <w:rFonts w:cs="Times New Roman"/>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734E0C" w:rsidRPr="004E0C03" w:rsidRDefault="00734E0C" w:rsidP="00895449">
            <w:pPr>
              <w:pStyle w:val="aa"/>
              <w:jc w:val="center"/>
              <w:rPr>
                <w:rFonts w:cs="Times New Roman"/>
              </w:rPr>
            </w:pPr>
            <w:r w:rsidRPr="004E0C03">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jc w:val="center"/>
              <w:rPr>
                <w:rFonts w:cs="Times New Roman"/>
                <w:b/>
              </w:rPr>
            </w:pPr>
            <w:r w:rsidRPr="004E0C03">
              <w:rPr>
                <w:rFonts w:cs="Times New Roman"/>
                <w:b/>
              </w:rPr>
              <w:t>01 05 00 00 00 0000 000</w:t>
            </w:r>
          </w:p>
        </w:tc>
        <w:tc>
          <w:tcPr>
            <w:tcW w:w="3181" w:type="dxa"/>
          </w:tcPr>
          <w:p w:rsidR="00734E0C" w:rsidRPr="004E0C03" w:rsidRDefault="00734E0C" w:rsidP="00895449">
            <w:pPr>
              <w:pStyle w:val="aa"/>
              <w:jc w:val="center"/>
              <w:rPr>
                <w:rFonts w:cs="Times New Roman"/>
                <w:b/>
              </w:rPr>
            </w:pPr>
            <w:r w:rsidRPr="004E0C03">
              <w:rPr>
                <w:rFonts w:cs="Times New Roman"/>
                <w:b/>
              </w:rPr>
              <w:t>Изменение остатков средств на счетах по учету средств бюджета</w:t>
            </w:r>
          </w:p>
        </w:tc>
        <w:tc>
          <w:tcPr>
            <w:tcW w:w="1526" w:type="dxa"/>
          </w:tcPr>
          <w:p w:rsidR="00734E0C" w:rsidRPr="004E0C03" w:rsidRDefault="00734E0C" w:rsidP="00895449">
            <w:pPr>
              <w:pStyle w:val="aa"/>
              <w:jc w:val="center"/>
              <w:rPr>
                <w:rFonts w:cs="Times New Roman"/>
                <w:b/>
              </w:rPr>
            </w:pPr>
            <w:r>
              <w:rPr>
                <w:rFonts w:cs="Times New Roman"/>
                <w:b/>
              </w:rPr>
              <w:t>0,0</w:t>
            </w:r>
          </w:p>
        </w:tc>
        <w:tc>
          <w:tcPr>
            <w:tcW w:w="1454" w:type="dxa"/>
          </w:tcPr>
          <w:p w:rsidR="00734E0C" w:rsidRDefault="00734E0C" w:rsidP="00895449">
            <w:pPr>
              <w:pStyle w:val="aa"/>
              <w:jc w:val="center"/>
              <w:rPr>
                <w:rFonts w:cs="Times New Roman"/>
                <w:b/>
              </w:rPr>
            </w:pPr>
            <w:r>
              <w:rPr>
                <w:rFonts w:cs="Times New Roman"/>
                <w:b/>
              </w:rPr>
              <w:t>0,0</w:t>
            </w:r>
          </w:p>
        </w:tc>
        <w:tc>
          <w:tcPr>
            <w:tcW w:w="1715" w:type="dxa"/>
          </w:tcPr>
          <w:p w:rsidR="00734E0C" w:rsidRDefault="00734E0C" w:rsidP="00895449">
            <w:pPr>
              <w:pStyle w:val="aa"/>
              <w:jc w:val="center"/>
              <w:rPr>
                <w:rFonts w:cs="Times New Roman"/>
                <w:b/>
              </w:rPr>
            </w:pPr>
            <w:r>
              <w:rPr>
                <w:rFonts w:cs="Times New Roman"/>
                <w:b/>
              </w:rPr>
              <w:t>0,0</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01 05 00 00 00 0000 500</w:t>
            </w:r>
          </w:p>
        </w:tc>
        <w:tc>
          <w:tcPr>
            <w:tcW w:w="3181" w:type="dxa"/>
          </w:tcPr>
          <w:p w:rsidR="00734E0C" w:rsidRPr="004E0C03" w:rsidRDefault="00734E0C" w:rsidP="00895449">
            <w:pPr>
              <w:pStyle w:val="aa"/>
              <w:rPr>
                <w:rFonts w:cs="Times New Roman"/>
              </w:rPr>
            </w:pPr>
            <w:r w:rsidRPr="004E0C03">
              <w:rPr>
                <w:rFonts w:cs="Times New Roman"/>
              </w:rPr>
              <w:t>Увеличение остатков средств бюджета</w:t>
            </w:r>
          </w:p>
        </w:tc>
        <w:tc>
          <w:tcPr>
            <w:tcW w:w="1526" w:type="dxa"/>
          </w:tcPr>
          <w:p w:rsidR="00734E0C" w:rsidRPr="00734E0C" w:rsidRDefault="00734E0C" w:rsidP="00895449">
            <w:pPr>
              <w:pStyle w:val="aa"/>
              <w:jc w:val="center"/>
              <w:rPr>
                <w:rFonts w:cs="Times New Roman"/>
              </w:rPr>
            </w:pPr>
            <w:r w:rsidRPr="00734E0C">
              <w:rPr>
                <w:rFonts w:cs="Times New Roman"/>
              </w:rPr>
              <w:t>-1 062 479,4</w:t>
            </w:r>
          </w:p>
        </w:tc>
        <w:tc>
          <w:tcPr>
            <w:tcW w:w="1454" w:type="dxa"/>
          </w:tcPr>
          <w:p w:rsidR="00734E0C" w:rsidRPr="00734E0C" w:rsidRDefault="00734E0C" w:rsidP="00895449">
            <w:pPr>
              <w:pStyle w:val="aa"/>
              <w:jc w:val="center"/>
              <w:rPr>
                <w:rFonts w:cs="Times New Roman"/>
              </w:rPr>
            </w:pPr>
            <w:r w:rsidRPr="00734E0C">
              <w:rPr>
                <w:rFonts w:cs="Times New Roman"/>
              </w:rPr>
              <w:t>-595 148,6</w:t>
            </w:r>
          </w:p>
        </w:tc>
        <w:tc>
          <w:tcPr>
            <w:tcW w:w="1715" w:type="dxa"/>
          </w:tcPr>
          <w:p w:rsidR="00734E0C" w:rsidRPr="00734E0C" w:rsidRDefault="00734E0C" w:rsidP="00895449">
            <w:pPr>
              <w:pStyle w:val="aa"/>
              <w:jc w:val="center"/>
              <w:rPr>
                <w:rFonts w:cs="Times New Roman"/>
              </w:rPr>
            </w:pPr>
            <w:r w:rsidRPr="00734E0C">
              <w:rPr>
                <w:rFonts w:cs="Times New Roman"/>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01 05 02 00 00 0000 500</w:t>
            </w:r>
          </w:p>
        </w:tc>
        <w:tc>
          <w:tcPr>
            <w:tcW w:w="3181" w:type="dxa"/>
          </w:tcPr>
          <w:p w:rsidR="00734E0C" w:rsidRPr="004E0C03" w:rsidRDefault="00734E0C" w:rsidP="00895449">
            <w:pPr>
              <w:pStyle w:val="aa"/>
              <w:rPr>
                <w:rFonts w:cs="Times New Roman"/>
              </w:rPr>
            </w:pPr>
            <w:r w:rsidRPr="004E0C03">
              <w:rPr>
                <w:rFonts w:cs="Times New Roman"/>
              </w:rPr>
              <w:t>Увеличение прочих остатков средств бюджета</w:t>
            </w:r>
          </w:p>
        </w:tc>
        <w:tc>
          <w:tcPr>
            <w:tcW w:w="1526" w:type="dxa"/>
          </w:tcPr>
          <w:p w:rsidR="00734E0C" w:rsidRPr="00734E0C" w:rsidRDefault="00734E0C" w:rsidP="00895449">
            <w:pP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01 05 02 01 00 0000 510</w:t>
            </w:r>
          </w:p>
        </w:tc>
        <w:tc>
          <w:tcPr>
            <w:tcW w:w="3181" w:type="dxa"/>
          </w:tcPr>
          <w:p w:rsidR="00734E0C" w:rsidRPr="004E0C03" w:rsidRDefault="00734E0C" w:rsidP="00895449">
            <w:pPr>
              <w:pStyle w:val="aa"/>
              <w:rPr>
                <w:rFonts w:cs="Times New Roman"/>
              </w:rPr>
            </w:pPr>
            <w:r w:rsidRPr="004E0C03">
              <w:rPr>
                <w:rFonts w:cs="Times New Roman"/>
              </w:rPr>
              <w:t>Увеличение прочих остатков денежных средств бюджетов</w:t>
            </w:r>
          </w:p>
        </w:tc>
        <w:tc>
          <w:tcPr>
            <w:tcW w:w="1526" w:type="dxa"/>
          </w:tcPr>
          <w:p w:rsidR="00734E0C" w:rsidRPr="00734E0C" w:rsidRDefault="00734E0C" w:rsidP="00895449">
            <w:pP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01 05 02 01 05 0000 510</w:t>
            </w:r>
          </w:p>
        </w:tc>
        <w:tc>
          <w:tcPr>
            <w:tcW w:w="3181" w:type="dxa"/>
          </w:tcPr>
          <w:p w:rsidR="00734E0C" w:rsidRPr="004E0C03" w:rsidRDefault="00734E0C" w:rsidP="00895449">
            <w:pPr>
              <w:pStyle w:val="aa"/>
              <w:rPr>
                <w:rFonts w:cs="Times New Roman"/>
              </w:rPr>
            </w:pPr>
            <w:r w:rsidRPr="004E0C03">
              <w:rPr>
                <w:rFonts w:cs="Times New Roman"/>
              </w:rPr>
              <w:t>Увеличение прочих остатков денежных средств бюджетов муниципальных районов</w:t>
            </w:r>
          </w:p>
        </w:tc>
        <w:tc>
          <w:tcPr>
            <w:tcW w:w="1526" w:type="dxa"/>
          </w:tcPr>
          <w:p w:rsidR="00734E0C" w:rsidRPr="00734E0C" w:rsidRDefault="00734E0C" w:rsidP="00895449">
            <w:pP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01 05 00 00 00 0000 600</w:t>
            </w:r>
          </w:p>
        </w:tc>
        <w:tc>
          <w:tcPr>
            <w:tcW w:w="3181" w:type="dxa"/>
          </w:tcPr>
          <w:p w:rsidR="00734E0C" w:rsidRPr="004E0C03" w:rsidRDefault="00734E0C" w:rsidP="00895449">
            <w:pPr>
              <w:pStyle w:val="aa"/>
              <w:rPr>
                <w:rFonts w:cs="Times New Roman"/>
              </w:rPr>
            </w:pPr>
            <w:r w:rsidRPr="004E0C03">
              <w:rPr>
                <w:rFonts w:cs="Times New Roman"/>
              </w:rPr>
              <w:t>Уменьшение остатков средств бюджета</w:t>
            </w:r>
          </w:p>
        </w:tc>
        <w:tc>
          <w:tcPr>
            <w:tcW w:w="1526"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01 05 02 00 00 0000 600</w:t>
            </w:r>
          </w:p>
        </w:tc>
        <w:tc>
          <w:tcPr>
            <w:tcW w:w="3181" w:type="dxa"/>
          </w:tcPr>
          <w:p w:rsidR="00734E0C" w:rsidRPr="004E0C03" w:rsidRDefault="00734E0C" w:rsidP="00895449">
            <w:pPr>
              <w:pStyle w:val="aa"/>
              <w:rPr>
                <w:rFonts w:cs="Times New Roman"/>
              </w:rPr>
            </w:pPr>
            <w:r w:rsidRPr="004E0C03">
              <w:rPr>
                <w:rFonts w:cs="Times New Roman"/>
              </w:rPr>
              <w:t>Уменьшение прочих остатков средств бюджетов</w:t>
            </w:r>
          </w:p>
        </w:tc>
        <w:tc>
          <w:tcPr>
            <w:tcW w:w="1526"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01 05 02 01 00 0000 610</w:t>
            </w:r>
          </w:p>
        </w:tc>
        <w:tc>
          <w:tcPr>
            <w:tcW w:w="3181" w:type="dxa"/>
          </w:tcPr>
          <w:p w:rsidR="00734E0C" w:rsidRPr="004E0C03" w:rsidRDefault="00734E0C" w:rsidP="00895449">
            <w:pPr>
              <w:pStyle w:val="aa"/>
              <w:rPr>
                <w:rFonts w:cs="Times New Roman"/>
              </w:rPr>
            </w:pPr>
            <w:r w:rsidRPr="004E0C03">
              <w:rPr>
                <w:rFonts w:cs="Times New Roman"/>
              </w:rPr>
              <w:t>Уменьшение прочих остатков денежных средств бюджетов</w:t>
            </w:r>
          </w:p>
        </w:tc>
        <w:tc>
          <w:tcPr>
            <w:tcW w:w="1526"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1 062 479,4</w:t>
            </w:r>
          </w:p>
        </w:tc>
        <w:tc>
          <w:tcPr>
            <w:tcW w:w="1454"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595 148,6</w:t>
            </w:r>
          </w:p>
        </w:tc>
        <w:tc>
          <w:tcPr>
            <w:tcW w:w="1715" w:type="dxa"/>
          </w:tcPr>
          <w:p w:rsidR="00734E0C" w:rsidRPr="00734E0C" w:rsidRDefault="00734E0C" w:rsidP="00895449">
            <w:pPr>
              <w:jc w:val="center"/>
              <w:rPr>
                <w:rFonts w:ascii="Times New Roman" w:hAnsi="Times New Roman" w:cs="Times New Roman"/>
                <w:sz w:val="24"/>
                <w:szCs w:val="24"/>
              </w:rPr>
            </w:pPr>
            <w:r w:rsidRPr="00734E0C">
              <w:rPr>
                <w:rFonts w:ascii="Times New Roman" w:hAnsi="Times New Roman" w:cs="Times New Roman"/>
                <w:sz w:val="24"/>
                <w:szCs w:val="24"/>
              </w:rPr>
              <w:t>687 536,5</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lastRenderedPageBreak/>
              <w:t>01 05 02 01 05 0000 610</w:t>
            </w:r>
          </w:p>
        </w:tc>
        <w:tc>
          <w:tcPr>
            <w:tcW w:w="3181" w:type="dxa"/>
          </w:tcPr>
          <w:p w:rsidR="00734E0C" w:rsidRPr="004E0C03" w:rsidRDefault="00734E0C" w:rsidP="00895449">
            <w:pPr>
              <w:pStyle w:val="aa"/>
              <w:rPr>
                <w:rFonts w:cs="Times New Roman"/>
              </w:rPr>
            </w:pPr>
            <w:r w:rsidRPr="004E0C03">
              <w:rPr>
                <w:rFonts w:cs="Times New Roman"/>
              </w:rPr>
              <w:t>Уменьшение прочих остатков денежных средств бюджетов муниципальных районов</w:t>
            </w:r>
          </w:p>
        </w:tc>
        <w:tc>
          <w:tcPr>
            <w:tcW w:w="1526" w:type="dxa"/>
          </w:tcPr>
          <w:p w:rsidR="00734E0C" w:rsidRPr="00734E0C" w:rsidRDefault="00734E0C" w:rsidP="00895449">
            <w:pPr>
              <w:jc w:val="center"/>
              <w:rPr>
                <w:rFonts w:ascii="Times New Roman" w:hAnsi="Times New Roman" w:cs="Times New Roman"/>
              </w:rPr>
            </w:pPr>
            <w:r w:rsidRPr="00734E0C">
              <w:rPr>
                <w:rFonts w:ascii="Times New Roman" w:hAnsi="Times New Roman" w:cs="Times New Roman"/>
              </w:rPr>
              <w:t>1 062 479,4</w:t>
            </w:r>
          </w:p>
        </w:tc>
        <w:tc>
          <w:tcPr>
            <w:tcW w:w="1454" w:type="dxa"/>
          </w:tcPr>
          <w:p w:rsidR="00734E0C" w:rsidRPr="00734E0C" w:rsidRDefault="00734E0C" w:rsidP="00895449">
            <w:pPr>
              <w:jc w:val="center"/>
              <w:rPr>
                <w:rFonts w:ascii="Times New Roman" w:hAnsi="Times New Roman" w:cs="Times New Roman"/>
              </w:rPr>
            </w:pPr>
            <w:r w:rsidRPr="00734E0C">
              <w:rPr>
                <w:rFonts w:ascii="Times New Roman" w:hAnsi="Times New Roman" w:cs="Times New Roman"/>
              </w:rPr>
              <w:t>595 148,6</w:t>
            </w:r>
          </w:p>
        </w:tc>
        <w:tc>
          <w:tcPr>
            <w:tcW w:w="1715" w:type="dxa"/>
          </w:tcPr>
          <w:p w:rsidR="00734E0C" w:rsidRPr="00734E0C" w:rsidRDefault="00734E0C" w:rsidP="00895449">
            <w:pPr>
              <w:jc w:val="center"/>
              <w:rPr>
                <w:rFonts w:ascii="Times New Roman" w:hAnsi="Times New Roman" w:cs="Times New Roman"/>
              </w:rPr>
            </w:pPr>
            <w:r w:rsidRPr="00734E0C">
              <w:rPr>
                <w:rFonts w:ascii="Times New Roman" w:hAnsi="Times New Roman" w:cs="Times New Roman"/>
              </w:rPr>
              <w:t>687 536,5</w:t>
            </w:r>
          </w:p>
        </w:tc>
      </w:tr>
      <w:tr w:rsidR="00734E0C" w:rsidRPr="004E0C03" w:rsidTr="00734E0C">
        <w:tc>
          <w:tcPr>
            <w:tcW w:w="2189" w:type="dxa"/>
          </w:tcPr>
          <w:p w:rsidR="00734E0C" w:rsidRPr="00807769" w:rsidRDefault="00734E0C" w:rsidP="00895449">
            <w:pPr>
              <w:pStyle w:val="aa"/>
              <w:jc w:val="center"/>
              <w:rPr>
                <w:rFonts w:cs="Times New Roman"/>
                <w:b/>
              </w:rPr>
            </w:pPr>
            <w:r w:rsidRPr="00807769">
              <w:rPr>
                <w:rFonts w:cs="Times New Roman"/>
                <w:b/>
              </w:rPr>
              <w:t>01 06 00 00 00 0000 000</w:t>
            </w:r>
          </w:p>
        </w:tc>
        <w:tc>
          <w:tcPr>
            <w:tcW w:w="3181" w:type="dxa"/>
          </w:tcPr>
          <w:p w:rsidR="00734E0C" w:rsidRPr="00807769" w:rsidRDefault="00734E0C" w:rsidP="00895449">
            <w:pPr>
              <w:pStyle w:val="aa"/>
              <w:rPr>
                <w:rFonts w:cs="Times New Roman"/>
                <w:b/>
              </w:rPr>
            </w:pPr>
            <w:r w:rsidRPr="00807769">
              <w:rPr>
                <w:rFonts w:cs="Times New Roman"/>
                <w:b/>
              </w:rPr>
              <w:t>Иные источники внутреннего финансирования дефицитов бюджетов</w:t>
            </w:r>
          </w:p>
        </w:tc>
        <w:tc>
          <w:tcPr>
            <w:tcW w:w="1526" w:type="dxa"/>
          </w:tcPr>
          <w:p w:rsidR="00734E0C" w:rsidRPr="00EA6476" w:rsidRDefault="00734E0C" w:rsidP="00895449">
            <w:pPr>
              <w:pStyle w:val="aa"/>
              <w:jc w:val="center"/>
              <w:rPr>
                <w:rFonts w:cs="Times New Roman"/>
                <w:b/>
              </w:rPr>
            </w:pPr>
            <w:r w:rsidRPr="00EA6476">
              <w:rPr>
                <w:rFonts w:cs="Times New Roman"/>
                <w:b/>
              </w:rPr>
              <w:t>0,0</w:t>
            </w:r>
          </w:p>
        </w:tc>
        <w:tc>
          <w:tcPr>
            <w:tcW w:w="1454" w:type="dxa"/>
          </w:tcPr>
          <w:p w:rsidR="00734E0C" w:rsidRPr="00EA6476" w:rsidRDefault="00734E0C" w:rsidP="00895449">
            <w:pPr>
              <w:pStyle w:val="aa"/>
              <w:jc w:val="center"/>
              <w:rPr>
                <w:rFonts w:cs="Times New Roman"/>
                <w:b/>
              </w:rPr>
            </w:pPr>
            <w:r>
              <w:rPr>
                <w:rFonts w:cs="Times New Roman"/>
                <w:b/>
              </w:rPr>
              <w:t>0,0</w:t>
            </w:r>
          </w:p>
        </w:tc>
        <w:tc>
          <w:tcPr>
            <w:tcW w:w="1715" w:type="dxa"/>
          </w:tcPr>
          <w:p w:rsidR="00734E0C" w:rsidRPr="00EA6476" w:rsidRDefault="00734E0C" w:rsidP="00895449">
            <w:pPr>
              <w:pStyle w:val="aa"/>
              <w:jc w:val="center"/>
              <w:rPr>
                <w:rFonts w:cs="Times New Roman"/>
                <w:b/>
              </w:rPr>
            </w:pPr>
            <w:r>
              <w:rPr>
                <w:rFonts w:cs="Times New Roman"/>
                <w:b/>
              </w:rPr>
              <w:t>0,0</w:t>
            </w:r>
          </w:p>
        </w:tc>
      </w:tr>
      <w:tr w:rsidR="00734E0C" w:rsidRPr="004E0C03" w:rsidTr="00734E0C">
        <w:tc>
          <w:tcPr>
            <w:tcW w:w="2189" w:type="dxa"/>
          </w:tcPr>
          <w:p w:rsidR="00734E0C" w:rsidRPr="00807769" w:rsidRDefault="00734E0C" w:rsidP="00895449">
            <w:pPr>
              <w:pStyle w:val="aa"/>
              <w:jc w:val="center"/>
              <w:rPr>
                <w:rFonts w:cs="Times New Roman"/>
              </w:rPr>
            </w:pPr>
            <w:r w:rsidRPr="00807769">
              <w:rPr>
                <w:rFonts w:cs="Times New Roman"/>
              </w:rPr>
              <w:t>01 06 05 00 00 0000 000</w:t>
            </w:r>
          </w:p>
        </w:tc>
        <w:tc>
          <w:tcPr>
            <w:tcW w:w="3181" w:type="dxa"/>
          </w:tcPr>
          <w:p w:rsidR="00734E0C" w:rsidRPr="00807769" w:rsidRDefault="00734E0C" w:rsidP="00895449">
            <w:pPr>
              <w:pStyle w:val="aa"/>
              <w:rPr>
                <w:rFonts w:cs="Times New Roman"/>
              </w:rPr>
            </w:pPr>
            <w:r w:rsidRPr="00807769">
              <w:rPr>
                <w:rFonts w:cs="Times New Roman"/>
              </w:rPr>
              <w:t>Бюджетные кредиты, предоставленные вн</w:t>
            </w:r>
            <w:r>
              <w:rPr>
                <w:rFonts w:cs="Times New Roman"/>
              </w:rPr>
              <w:t>утри страны в валюте Р</w:t>
            </w:r>
            <w:r w:rsidRPr="00807769">
              <w:rPr>
                <w:rFonts w:cs="Times New Roman"/>
              </w:rPr>
              <w:t>оссийской Федерации</w:t>
            </w:r>
          </w:p>
        </w:tc>
        <w:tc>
          <w:tcPr>
            <w:tcW w:w="1526" w:type="dxa"/>
          </w:tcPr>
          <w:p w:rsidR="00734E0C" w:rsidRPr="00EA6476" w:rsidRDefault="00734E0C" w:rsidP="00895449">
            <w:pPr>
              <w:pStyle w:val="aa"/>
              <w:jc w:val="center"/>
              <w:rPr>
                <w:rFonts w:cs="Times New Roman"/>
              </w:rPr>
            </w:pPr>
            <w:r w:rsidRPr="00EA6476">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01 06 05 00 00 0000 600</w:t>
            </w:r>
          </w:p>
        </w:tc>
        <w:tc>
          <w:tcPr>
            <w:tcW w:w="3181" w:type="dxa"/>
          </w:tcPr>
          <w:p w:rsidR="00734E0C" w:rsidRPr="004E0C03" w:rsidRDefault="00734E0C" w:rsidP="00895449">
            <w:pPr>
              <w:pStyle w:val="aa"/>
              <w:rPr>
                <w:rFonts w:cs="Times New Roman"/>
              </w:rPr>
            </w:pPr>
            <w:r w:rsidRPr="004E0C03">
              <w:rPr>
                <w:rFonts w:cs="Times New Roman"/>
              </w:rPr>
              <w:t>Возврат бюджетных кредитов, предоставленных внутри страны в валюте Российской Федерации</w:t>
            </w:r>
          </w:p>
        </w:tc>
        <w:tc>
          <w:tcPr>
            <w:tcW w:w="1526" w:type="dxa"/>
          </w:tcPr>
          <w:p w:rsidR="00734E0C" w:rsidRPr="00EA6476" w:rsidRDefault="00734E0C" w:rsidP="00895449">
            <w:pPr>
              <w:pStyle w:val="aa"/>
              <w:jc w:val="center"/>
              <w:rPr>
                <w:rFonts w:cs="Times New Roman"/>
              </w:rPr>
            </w:pPr>
            <w:r w:rsidRPr="00EA6476">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01 06 05 02 05 0000 640</w:t>
            </w:r>
          </w:p>
        </w:tc>
        <w:tc>
          <w:tcPr>
            <w:tcW w:w="3181" w:type="dxa"/>
          </w:tcPr>
          <w:p w:rsidR="00734E0C" w:rsidRPr="004E0C03" w:rsidRDefault="00734E0C" w:rsidP="00895449">
            <w:pPr>
              <w:pStyle w:val="aa"/>
              <w:rPr>
                <w:rFonts w:cs="Times New Roman"/>
              </w:rPr>
            </w:pPr>
            <w:r w:rsidRPr="004E0C03">
              <w:rPr>
                <w:rFonts w:cs="Times New Roman"/>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734E0C" w:rsidRPr="00EA6476" w:rsidRDefault="00734E0C" w:rsidP="00895449">
            <w:pPr>
              <w:pStyle w:val="aa"/>
              <w:jc w:val="center"/>
              <w:rPr>
                <w:rFonts w:cs="Times New Roman"/>
              </w:rPr>
            </w:pPr>
            <w:r w:rsidRPr="00EA6476">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01 06 05 00 00 0000 500</w:t>
            </w:r>
          </w:p>
        </w:tc>
        <w:tc>
          <w:tcPr>
            <w:tcW w:w="3181" w:type="dxa"/>
          </w:tcPr>
          <w:p w:rsidR="00734E0C" w:rsidRPr="004E0C03" w:rsidRDefault="00734E0C" w:rsidP="00895449">
            <w:pPr>
              <w:pStyle w:val="aa"/>
              <w:rPr>
                <w:rFonts w:cs="Times New Roman"/>
              </w:rPr>
            </w:pPr>
            <w:r w:rsidRPr="004E0C03">
              <w:rPr>
                <w:rFonts w:cs="Times New Roman"/>
              </w:rPr>
              <w:t>Предоставление бюджетных кредитов внутри страны в валюте Российской Федерации</w:t>
            </w:r>
          </w:p>
        </w:tc>
        <w:tc>
          <w:tcPr>
            <w:tcW w:w="1526" w:type="dxa"/>
          </w:tcPr>
          <w:p w:rsidR="00734E0C" w:rsidRPr="00EA6476" w:rsidRDefault="00734E0C" w:rsidP="00895449">
            <w:pPr>
              <w:pStyle w:val="aa"/>
              <w:jc w:val="center"/>
              <w:rPr>
                <w:rFonts w:cs="Times New Roman"/>
              </w:rPr>
            </w:pPr>
            <w:r w:rsidRPr="00EA6476">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r w:rsidR="00734E0C" w:rsidRPr="004E0C03" w:rsidTr="00734E0C">
        <w:tc>
          <w:tcPr>
            <w:tcW w:w="2189" w:type="dxa"/>
          </w:tcPr>
          <w:p w:rsidR="00734E0C" w:rsidRPr="004E0C03" w:rsidRDefault="00734E0C" w:rsidP="00895449">
            <w:pPr>
              <w:pStyle w:val="aa"/>
              <w:jc w:val="center"/>
              <w:rPr>
                <w:rFonts w:cs="Times New Roman"/>
              </w:rPr>
            </w:pPr>
            <w:r w:rsidRPr="004E0C03">
              <w:rPr>
                <w:rFonts w:cs="Times New Roman"/>
              </w:rPr>
              <w:t>01 06 05 02 05 0000 540</w:t>
            </w:r>
          </w:p>
        </w:tc>
        <w:tc>
          <w:tcPr>
            <w:tcW w:w="3181" w:type="dxa"/>
          </w:tcPr>
          <w:p w:rsidR="00734E0C" w:rsidRPr="004E0C03" w:rsidRDefault="00734E0C" w:rsidP="00895449">
            <w:pPr>
              <w:pStyle w:val="aa"/>
              <w:rPr>
                <w:rFonts w:cs="Times New Roman"/>
              </w:rPr>
            </w:pPr>
            <w:r w:rsidRPr="004E0C03">
              <w:rPr>
                <w:rFonts w:cs="Times New Roma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734E0C" w:rsidRPr="004E0C03" w:rsidRDefault="00734E0C" w:rsidP="00895449">
            <w:pPr>
              <w:pStyle w:val="aa"/>
              <w:jc w:val="center"/>
              <w:rPr>
                <w:rFonts w:cs="Times New Roman"/>
              </w:rPr>
            </w:pPr>
            <w:r>
              <w:rPr>
                <w:rFonts w:cs="Times New Roman"/>
              </w:rPr>
              <w:t>0,0</w:t>
            </w:r>
          </w:p>
        </w:tc>
        <w:tc>
          <w:tcPr>
            <w:tcW w:w="1454" w:type="dxa"/>
          </w:tcPr>
          <w:p w:rsidR="00734E0C" w:rsidRDefault="00734E0C" w:rsidP="00895449">
            <w:pPr>
              <w:pStyle w:val="aa"/>
              <w:jc w:val="center"/>
              <w:rPr>
                <w:rFonts w:cs="Times New Roman"/>
              </w:rPr>
            </w:pPr>
            <w:r>
              <w:rPr>
                <w:rFonts w:cs="Times New Roman"/>
              </w:rPr>
              <w:t>0,0</w:t>
            </w:r>
          </w:p>
        </w:tc>
        <w:tc>
          <w:tcPr>
            <w:tcW w:w="1715" w:type="dxa"/>
          </w:tcPr>
          <w:p w:rsidR="00734E0C" w:rsidRDefault="00734E0C" w:rsidP="00895449">
            <w:pPr>
              <w:pStyle w:val="aa"/>
              <w:jc w:val="center"/>
              <w:rPr>
                <w:rFonts w:cs="Times New Roman"/>
              </w:rPr>
            </w:pPr>
            <w:r>
              <w:rPr>
                <w:rFonts w:cs="Times New Roman"/>
              </w:rPr>
              <w:t>0,0</w:t>
            </w:r>
          </w:p>
        </w:tc>
      </w:tr>
    </w:tbl>
    <w:p w:rsidR="00734E0C" w:rsidRPr="004E0C03" w:rsidRDefault="00734E0C" w:rsidP="00734E0C">
      <w:pPr>
        <w:pStyle w:val="aa"/>
        <w:jc w:val="center"/>
        <w:rPr>
          <w:rFonts w:cs="Times New Roman"/>
          <w:b/>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Pr="00FE7819" w:rsidRDefault="00734E0C" w:rsidP="00734E0C">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Приложение</w:t>
      </w:r>
      <w:r>
        <w:rPr>
          <w:rFonts w:ascii="Times New Roman" w:eastAsia="Times New Roman" w:hAnsi="Times New Roman" w:cs="Times New Roman"/>
          <w:bCs/>
          <w:iCs/>
          <w:sz w:val="24"/>
          <w:szCs w:val="28"/>
          <w:lang w:eastAsia="ru-RU"/>
        </w:rPr>
        <w:t xml:space="preserve"> № </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24</w:t>
      </w:r>
    </w:p>
    <w:p w:rsidR="00734E0C" w:rsidRPr="00E5101C" w:rsidRDefault="00734E0C" w:rsidP="00734E0C">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ab/>
        <w:t xml:space="preserve">к решению Совета депутатов Кочковского района Новосибирской </w:t>
      </w:r>
    </w:p>
    <w:p w:rsidR="00734E0C" w:rsidRPr="00E5101C" w:rsidRDefault="00734E0C" w:rsidP="00734E0C">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 xml:space="preserve">области </w:t>
      </w:r>
      <w:r w:rsidRPr="00E5101C">
        <w:rPr>
          <w:rFonts w:ascii="Times New Roman" w:eastAsia="Times New Roman" w:hAnsi="Times New Roman" w:cs="Times New Roman"/>
          <w:bCs/>
          <w:iCs/>
          <w:sz w:val="24"/>
          <w:szCs w:val="24"/>
          <w:lang w:eastAsia="ru-RU"/>
        </w:rPr>
        <w:t xml:space="preserve">от </w:t>
      </w:r>
      <w:r>
        <w:rPr>
          <w:rFonts w:ascii="Times New Roman" w:eastAsia="Times New Roman" w:hAnsi="Times New Roman" w:cs="Times New Roman"/>
          <w:bCs/>
          <w:iCs/>
          <w:sz w:val="24"/>
          <w:szCs w:val="24"/>
          <w:lang w:eastAsia="ru-RU"/>
        </w:rPr>
        <w:t>27.12.</w:t>
      </w:r>
      <w:r w:rsidRPr="00E5101C">
        <w:rPr>
          <w:rFonts w:ascii="Times New Roman" w:eastAsia="Times New Roman" w:hAnsi="Times New Roman" w:cs="Times New Roman"/>
          <w:bCs/>
          <w:iCs/>
          <w:sz w:val="24"/>
          <w:szCs w:val="24"/>
          <w:lang w:eastAsia="ru-RU"/>
        </w:rPr>
        <w:t>20</w:t>
      </w:r>
      <w:r>
        <w:rPr>
          <w:rFonts w:ascii="Times New Roman" w:eastAsia="Times New Roman" w:hAnsi="Times New Roman" w:cs="Times New Roman"/>
          <w:bCs/>
          <w:iCs/>
          <w:sz w:val="24"/>
          <w:szCs w:val="24"/>
          <w:lang w:eastAsia="ru-RU"/>
        </w:rPr>
        <w:t xml:space="preserve">22 № 3 </w:t>
      </w:r>
    </w:p>
    <w:p w:rsidR="00734E0C" w:rsidRPr="00E5101C" w:rsidRDefault="00734E0C" w:rsidP="00734E0C">
      <w:pPr>
        <w:keepNext/>
        <w:spacing w:after="0" w:line="240" w:lineRule="auto"/>
        <w:jc w:val="right"/>
        <w:outlineLvl w:val="1"/>
        <w:rPr>
          <w:rFonts w:ascii="Times New Roman" w:eastAsia="Times New Roman" w:hAnsi="Times New Roman" w:cs="Times New Roman"/>
          <w:bCs/>
          <w:iCs/>
          <w:sz w:val="24"/>
          <w:szCs w:val="28"/>
          <w:lang w:eastAsia="ru-RU"/>
        </w:rPr>
      </w:pPr>
    </w:p>
    <w:p w:rsidR="00734E0C" w:rsidRPr="00E5101C" w:rsidRDefault="00734E0C" w:rsidP="00734E0C">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734E0C">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Программа муниципальных внутренних заимствований</w:t>
      </w:r>
    </w:p>
    <w:p w:rsidR="00734E0C" w:rsidRPr="00E5101C" w:rsidRDefault="00734E0C" w:rsidP="00734E0C">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Кочковского района Новосибирской области на 20</w:t>
      </w:r>
      <w:r>
        <w:rPr>
          <w:rFonts w:ascii="Times New Roman" w:eastAsia="Times New Roman" w:hAnsi="Times New Roman" w:cs="Times New Roman"/>
          <w:b/>
          <w:bCs/>
          <w:iCs/>
          <w:sz w:val="28"/>
          <w:szCs w:val="28"/>
          <w:lang w:eastAsia="ru-RU"/>
        </w:rPr>
        <w:t>23</w:t>
      </w:r>
      <w:r w:rsidRPr="00E5101C">
        <w:rPr>
          <w:rFonts w:ascii="Times New Roman" w:eastAsia="Times New Roman" w:hAnsi="Times New Roman" w:cs="Times New Roman"/>
          <w:b/>
          <w:bCs/>
          <w:iCs/>
          <w:sz w:val="28"/>
          <w:szCs w:val="28"/>
          <w:lang w:eastAsia="ru-RU"/>
        </w:rPr>
        <w:t xml:space="preserve"> год и </w:t>
      </w:r>
    </w:p>
    <w:p w:rsidR="00734E0C" w:rsidRPr="00E5101C" w:rsidRDefault="00734E0C" w:rsidP="00734E0C">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плановый период 20</w:t>
      </w:r>
      <w:r>
        <w:rPr>
          <w:rFonts w:ascii="Times New Roman" w:eastAsia="Times New Roman" w:hAnsi="Times New Roman" w:cs="Times New Roman"/>
          <w:b/>
          <w:bCs/>
          <w:iCs/>
          <w:sz w:val="28"/>
          <w:szCs w:val="28"/>
          <w:lang w:eastAsia="ru-RU"/>
        </w:rPr>
        <w:t xml:space="preserve">24 и </w:t>
      </w:r>
      <w:r w:rsidRPr="00E5101C">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25</w:t>
      </w:r>
      <w:r w:rsidRPr="00E5101C">
        <w:rPr>
          <w:rFonts w:ascii="Times New Roman" w:eastAsia="Times New Roman" w:hAnsi="Times New Roman" w:cs="Times New Roman"/>
          <w:b/>
          <w:bCs/>
          <w:iCs/>
          <w:sz w:val="28"/>
          <w:szCs w:val="28"/>
          <w:lang w:eastAsia="ru-RU"/>
        </w:rPr>
        <w:t xml:space="preserve"> годов</w:t>
      </w:r>
    </w:p>
    <w:p w:rsidR="00734E0C" w:rsidRPr="00E5101C" w:rsidRDefault="00734E0C" w:rsidP="00734E0C">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таблица 1</w:t>
      </w:r>
    </w:p>
    <w:p w:rsidR="00734E0C" w:rsidRPr="00734E0C" w:rsidRDefault="00734E0C" w:rsidP="00734E0C">
      <w:pPr>
        <w:keepNext/>
        <w:spacing w:after="0" w:line="240" w:lineRule="auto"/>
        <w:jc w:val="center"/>
        <w:outlineLvl w:val="1"/>
        <w:rPr>
          <w:rFonts w:ascii="Times New Roman" w:eastAsia="Times New Roman" w:hAnsi="Times New Roman" w:cs="Times New Roman"/>
          <w:b/>
          <w:bCs/>
          <w:iCs/>
          <w:sz w:val="24"/>
          <w:szCs w:val="24"/>
          <w:lang w:eastAsia="ru-RU"/>
        </w:rPr>
      </w:pPr>
      <w:r w:rsidRPr="00734E0C">
        <w:rPr>
          <w:rFonts w:ascii="Times New Roman" w:eastAsia="Times New Roman" w:hAnsi="Times New Roman" w:cs="Times New Roman"/>
          <w:b/>
          <w:bCs/>
          <w:iCs/>
          <w:sz w:val="24"/>
          <w:szCs w:val="24"/>
          <w:lang w:eastAsia="ru-RU"/>
        </w:rPr>
        <w:t>Программа муниципальных внутренних заимствований</w:t>
      </w:r>
    </w:p>
    <w:p w:rsidR="00734E0C" w:rsidRPr="00734E0C" w:rsidRDefault="00734E0C" w:rsidP="00734E0C">
      <w:pPr>
        <w:keepNext/>
        <w:spacing w:after="0" w:line="240" w:lineRule="auto"/>
        <w:jc w:val="center"/>
        <w:outlineLvl w:val="1"/>
        <w:rPr>
          <w:rFonts w:ascii="Times New Roman" w:eastAsia="Times New Roman" w:hAnsi="Times New Roman" w:cs="Times New Roman"/>
          <w:b/>
          <w:bCs/>
          <w:iCs/>
          <w:sz w:val="24"/>
          <w:szCs w:val="24"/>
          <w:lang w:eastAsia="ru-RU"/>
        </w:rPr>
      </w:pPr>
      <w:r w:rsidRPr="00734E0C">
        <w:rPr>
          <w:rFonts w:ascii="Times New Roman" w:eastAsia="Times New Roman" w:hAnsi="Times New Roman" w:cs="Times New Roman"/>
          <w:b/>
          <w:bCs/>
          <w:iCs/>
          <w:sz w:val="24"/>
          <w:szCs w:val="24"/>
          <w:lang w:eastAsia="ru-RU"/>
        </w:rPr>
        <w:t>Кочковского района Новосибирской области на 2023 год</w:t>
      </w:r>
    </w:p>
    <w:p w:rsidR="00734E0C" w:rsidRPr="00734E0C" w:rsidRDefault="00734E0C" w:rsidP="00734E0C">
      <w:pPr>
        <w:keepNext/>
        <w:spacing w:after="0" w:line="240" w:lineRule="auto"/>
        <w:jc w:val="center"/>
        <w:outlineLvl w:val="1"/>
        <w:rPr>
          <w:rFonts w:ascii="Times New Roman" w:eastAsia="Times New Roman" w:hAnsi="Times New Roman" w:cs="Times New Roman"/>
          <w:b/>
          <w:bCs/>
          <w:iCs/>
          <w:sz w:val="24"/>
          <w:szCs w:val="24"/>
          <w:lang w:eastAsia="ru-RU"/>
        </w:rPr>
      </w:pPr>
      <w:r w:rsidRPr="00734E0C">
        <w:rPr>
          <w:rFonts w:ascii="Times New Roman" w:eastAsia="Times New Roman" w:hAnsi="Times New Roman" w:cs="Times New Roman"/>
          <w:b/>
          <w:bCs/>
          <w:iCs/>
          <w:sz w:val="24"/>
          <w:szCs w:val="24"/>
          <w:lang w:eastAsia="ru-RU"/>
        </w:rPr>
        <w:t>и плановый период 2024 и 2025 годов</w:t>
      </w:r>
    </w:p>
    <w:p w:rsidR="00734E0C" w:rsidRPr="00E5101C" w:rsidRDefault="00734E0C" w:rsidP="00734E0C">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734E0C">
      <w:pPr>
        <w:keepNext/>
        <w:spacing w:after="0" w:line="240" w:lineRule="auto"/>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тыс. рублей</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2523"/>
        <w:gridCol w:w="1133"/>
        <w:gridCol w:w="1135"/>
        <w:gridCol w:w="993"/>
        <w:gridCol w:w="1133"/>
        <w:gridCol w:w="888"/>
        <w:gridCol w:w="1344"/>
      </w:tblGrid>
      <w:tr w:rsidR="00734E0C" w:rsidRPr="00E5101C" w:rsidTr="00734E0C">
        <w:trPr>
          <w:cantSplit/>
        </w:trPr>
        <w:tc>
          <w:tcPr>
            <w:tcW w:w="220" w:type="pct"/>
            <w:vMerge w:val="restart"/>
          </w:tcPr>
          <w:p w:rsidR="00734E0C" w:rsidRPr="00E5101C" w:rsidRDefault="00734E0C" w:rsidP="00895449">
            <w:pPr>
              <w:keepNext/>
              <w:spacing w:after="0" w:line="240" w:lineRule="auto"/>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 п/п</w:t>
            </w:r>
          </w:p>
        </w:tc>
        <w:tc>
          <w:tcPr>
            <w:tcW w:w="1318" w:type="pct"/>
            <w:vMerge w:val="restar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185" w:type="pct"/>
            <w:gridSpan w:val="2"/>
          </w:tcPr>
          <w:p w:rsidR="00734E0C" w:rsidRPr="00E61E77"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Pr>
                <w:rFonts w:ascii="Times New Roman" w:eastAsia="Times New Roman" w:hAnsi="Times New Roman" w:cs="Times New Roman"/>
                <w:b/>
                <w:bCs/>
                <w:iCs/>
                <w:sz w:val="24"/>
                <w:szCs w:val="28"/>
                <w:lang w:val="en-US" w:eastAsia="ru-RU"/>
              </w:rPr>
              <w:t xml:space="preserve">2023 </w:t>
            </w:r>
            <w:r>
              <w:rPr>
                <w:rFonts w:ascii="Times New Roman" w:eastAsia="Times New Roman" w:hAnsi="Times New Roman" w:cs="Times New Roman"/>
                <w:b/>
                <w:bCs/>
                <w:iCs/>
                <w:sz w:val="24"/>
                <w:szCs w:val="28"/>
                <w:lang w:eastAsia="ru-RU"/>
              </w:rPr>
              <w:t>год</w:t>
            </w:r>
          </w:p>
        </w:tc>
        <w:tc>
          <w:tcPr>
            <w:tcW w:w="1111" w:type="pct"/>
            <w:gridSpan w:val="2"/>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24</w:t>
            </w:r>
            <w:r w:rsidRPr="00E5101C">
              <w:rPr>
                <w:rFonts w:ascii="Times New Roman" w:eastAsia="Times New Roman" w:hAnsi="Times New Roman" w:cs="Times New Roman"/>
                <w:b/>
                <w:bCs/>
                <w:iCs/>
                <w:sz w:val="24"/>
                <w:szCs w:val="28"/>
                <w:lang w:eastAsia="ru-RU"/>
              </w:rPr>
              <w:t xml:space="preserve"> год</w:t>
            </w:r>
          </w:p>
        </w:tc>
        <w:tc>
          <w:tcPr>
            <w:tcW w:w="1166" w:type="pct"/>
            <w:gridSpan w:val="2"/>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25</w:t>
            </w:r>
            <w:r w:rsidRPr="00E5101C">
              <w:rPr>
                <w:rFonts w:ascii="Times New Roman" w:eastAsia="Times New Roman" w:hAnsi="Times New Roman" w:cs="Times New Roman"/>
                <w:b/>
                <w:bCs/>
                <w:iCs/>
                <w:sz w:val="24"/>
                <w:szCs w:val="28"/>
                <w:lang w:eastAsia="ru-RU"/>
              </w:rPr>
              <w:t xml:space="preserve"> год</w:t>
            </w:r>
          </w:p>
        </w:tc>
      </w:tr>
      <w:tr w:rsidR="00734E0C" w:rsidRPr="00E5101C" w:rsidTr="00734E0C">
        <w:trPr>
          <w:cantSplit/>
        </w:trPr>
        <w:tc>
          <w:tcPr>
            <w:tcW w:w="220" w:type="pct"/>
            <w:vMerge/>
          </w:tcPr>
          <w:p w:rsidR="00734E0C" w:rsidRPr="00E5101C" w:rsidRDefault="00734E0C" w:rsidP="00895449">
            <w:pPr>
              <w:keepNext/>
              <w:spacing w:after="0" w:line="240" w:lineRule="auto"/>
              <w:outlineLvl w:val="1"/>
              <w:rPr>
                <w:rFonts w:ascii="Times New Roman" w:eastAsia="Times New Roman" w:hAnsi="Times New Roman" w:cs="Times New Roman"/>
                <w:b/>
                <w:bCs/>
                <w:iCs/>
                <w:sz w:val="24"/>
                <w:szCs w:val="28"/>
                <w:lang w:eastAsia="ru-RU"/>
              </w:rPr>
            </w:pPr>
          </w:p>
        </w:tc>
        <w:tc>
          <w:tcPr>
            <w:tcW w:w="1318" w:type="pct"/>
            <w:vMerge/>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p>
        </w:tc>
        <w:tc>
          <w:tcPr>
            <w:tcW w:w="592"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93"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519"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92"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464"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702" w:type="pct"/>
          </w:tcPr>
          <w:p w:rsidR="00734E0C" w:rsidRPr="00E5101C" w:rsidRDefault="00734E0C" w:rsidP="00895449">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r>
      <w:tr w:rsidR="00734E0C" w:rsidRPr="00E5101C" w:rsidTr="00734E0C">
        <w:tc>
          <w:tcPr>
            <w:tcW w:w="220" w:type="pct"/>
          </w:tcPr>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1.</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2.</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tc>
        <w:tc>
          <w:tcPr>
            <w:tcW w:w="1318" w:type="pct"/>
          </w:tcPr>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Муниципальные внутренние заимствования:</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кредитных организаций</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592" w:type="pct"/>
          </w:tcPr>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93" w:type="pct"/>
          </w:tcPr>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19" w:type="pct"/>
          </w:tcPr>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92" w:type="pct"/>
          </w:tcPr>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464" w:type="pct"/>
          </w:tcPr>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702" w:type="pct"/>
          </w:tcPr>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p>
          <w:p w:rsidR="00734E0C" w:rsidRPr="00E5101C" w:rsidRDefault="00734E0C" w:rsidP="00895449">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r>
    </w:tbl>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Default="00734E0C" w:rsidP="00734E0C">
      <w:pPr>
        <w:spacing w:after="0" w:line="240" w:lineRule="auto"/>
        <w:ind w:left="-851"/>
        <w:jc w:val="center"/>
        <w:rPr>
          <w:rFonts w:ascii="Times New Roman" w:hAnsi="Times New Roman"/>
          <w:b/>
          <w:sz w:val="32"/>
          <w:szCs w:val="32"/>
        </w:rPr>
      </w:pPr>
    </w:p>
    <w:p w:rsidR="00734E0C" w:rsidRPr="00734E0C" w:rsidRDefault="00734E0C" w:rsidP="00734E0C">
      <w:pPr>
        <w:spacing w:after="0" w:line="240" w:lineRule="auto"/>
        <w:ind w:left="-851"/>
        <w:jc w:val="center"/>
        <w:rPr>
          <w:rFonts w:ascii="Times New Roman" w:hAnsi="Times New Roman"/>
          <w:b/>
          <w:sz w:val="24"/>
          <w:szCs w:val="24"/>
        </w:rPr>
      </w:pPr>
    </w:p>
    <w:p w:rsidR="00734E0C" w:rsidRPr="00734E0C" w:rsidRDefault="00734E0C" w:rsidP="00734E0C">
      <w:pPr>
        <w:spacing w:after="0" w:line="240" w:lineRule="auto"/>
        <w:jc w:val="right"/>
        <w:rPr>
          <w:rFonts w:ascii="Times New Roman" w:hAnsi="Times New Roman" w:cs="Times New Roman"/>
          <w:sz w:val="24"/>
          <w:szCs w:val="24"/>
        </w:rPr>
      </w:pPr>
      <w:r w:rsidRPr="00734E0C">
        <w:rPr>
          <w:rFonts w:ascii="Times New Roman" w:hAnsi="Times New Roman" w:cs="Times New Roman"/>
          <w:sz w:val="24"/>
          <w:szCs w:val="24"/>
        </w:rPr>
        <w:t>Приложение № 25</w:t>
      </w:r>
    </w:p>
    <w:p w:rsidR="00734E0C" w:rsidRPr="00734E0C" w:rsidRDefault="00734E0C" w:rsidP="00734E0C">
      <w:pPr>
        <w:spacing w:after="0" w:line="240" w:lineRule="auto"/>
        <w:jc w:val="right"/>
        <w:rPr>
          <w:rFonts w:ascii="Times New Roman" w:hAnsi="Times New Roman" w:cs="Times New Roman"/>
          <w:sz w:val="24"/>
          <w:szCs w:val="24"/>
        </w:rPr>
      </w:pPr>
      <w:r w:rsidRPr="00734E0C">
        <w:rPr>
          <w:rFonts w:ascii="Times New Roman" w:hAnsi="Times New Roman" w:cs="Times New Roman"/>
          <w:sz w:val="24"/>
          <w:szCs w:val="24"/>
        </w:rPr>
        <w:t xml:space="preserve">к решению Совета депутатов Кочковского </w:t>
      </w:r>
    </w:p>
    <w:p w:rsidR="00734E0C" w:rsidRPr="00734E0C" w:rsidRDefault="00734E0C" w:rsidP="00734E0C">
      <w:pPr>
        <w:spacing w:after="0" w:line="240" w:lineRule="auto"/>
        <w:jc w:val="right"/>
        <w:rPr>
          <w:rFonts w:ascii="Times New Roman" w:hAnsi="Times New Roman" w:cs="Times New Roman"/>
          <w:sz w:val="24"/>
          <w:szCs w:val="24"/>
        </w:rPr>
      </w:pPr>
      <w:r w:rsidRPr="00734E0C">
        <w:rPr>
          <w:rFonts w:ascii="Times New Roman" w:hAnsi="Times New Roman" w:cs="Times New Roman"/>
          <w:sz w:val="24"/>
          <w:szCs w:val="24"/>
        </w:rPr>
        <w:t xml:space="preserve">района Новосибирской области </w:t>
      </w:r>
    </w:p>
    <w:p w:rsidR="00734E0C" w:rsidRDefault="00734E0C" w:rsidP="00734E0C">
      <w:pPr>
        <w:spacing w:after="0" w:line="240" w:lineRule="auto"/>
        <w:jc w:val="right"/>
        <w:rPr>
          <w:rFonts w:ascii="Times New Roman" w:hAnsi="Times New Roman" w:cs="Times New Roman"/>
          <w:sz w:val="24"/>
          <w:szCs w:val="24"/>
        </w:rPr>
      </w:pPr>
      <w:r w:rsidRPr="00734E0C">
        <w:rPr>
          <w:rFonts w:ascii="Times New Roman" w:hAnsi="Times New Roman" w:cs="Times New Roman"/>
          <w:sz w:val="24"/>
          <w:szCs w:val="24"/>
        </w:rPr>
        <w:t>от 27.12.2022 № 3</w:t>
      </w:r>
    </w:p>
    <w:p w:rsidR="00734E0C" w:rsidRPr="00734E0C" w:rsidRDefault="00734E0C" w:rsidP="00734E0C">
      <w:pPr>
        <w:spacing w:after="0" w:line="240" w:lineRule="auto"/>
        <w:jc w:val="right"/>
        <w:rPr>
          <w:rFonts w:ascii="Times New Roman" w:hAnsi="Times New Roman" w:cs="Times New Roman"/>
          <w:sz w:val="24"/>
          <w:szCs w:val="24"/>
        </w:rPr>
      </w:pPr>
    </w:p>
    <w:p w:rsidR="00734E0C" w:rsidRPr="00734E0C" w:rsidRDefault="00734E0C" w:rsidP="00734E0C">
      <w:pPr>
        <w:spacing w:after="0" w:line="240" w:lineRule="auto"/>
        <w:jc w:val="center"/>
        <w:rPr>
          <w:rFonts w:ascii="Times New Roman" w:hAnsi="Times New Roman" w:cs="Times New Roman"/>
          <w:sz w:val="28"/>
          <w:szCs w:val="28"/>
        </w:rPr>
      </w:pPr>
      <w:r w:rsidRPr="00734E0C">
        <w:rPr>
          <w:rFonts w:ascii="Times New Roman" w:hAnsi="Times New Roman" w:cs="Times New Roman"/>
          <w:b/>
          <w:bCs/>
          <w:sz w:val="28"/>
          <w:szCs w:val="28"/>
        </w:rPr>
        <w:t>Положение</w:t>
      </w:r>
    </w:p>
    <w:p w:rsidR="00734E0C" w:rsidRPr="00734E0C" w:rsidRDefault="00734E0C" w:rsidP="00734E0C">
      <w:pPr>
        <w:spacing w:after="0" w:line="240" w:lineRule="auto"/>
        <w:jc w:val="center"/>
        <w:rPr>
          <w:rFonts w:ascii="Times New Roman" w:hAnsi="Times New Roman" w:cs="Times New Roman"/>
          <w:b/>
          <w:bCs/>
          <w:sz w:val="28"/>
          <w:szCs w:val="28"/>
        </w:rPr>
      </w:pPr>
      <w:r w:rsidRPr="00734E0C">
        <w:rPr>
          <w:rFonts w:ascii="Times New Roman" w:hAnsi="Times New Roman" w:cs="Times New Roman"/>
          <w:b/>
          <w:bCs/>
          <w:sz w:val="28"/>
          <w:szCs w:val="28"/>
        </w:rPr>
        <w:t xml:space="preserve">об условиях и порядке предоставления бюджетных кредитов </w:t>
      </w:r>
    </w:p>
    <w:p w:rsidR="00734E0C" w:rsidRPr="00734E0C" w:rsidRDefault="00734E0C" w:rsidP="00734E0C">
      <w:pPr>
        <w:spacing w:after="0" w:line="240" w:lineRule="auto"/>
        <w:jc w:val="center"/>
        <w:rPr>
          <w:rFonts w:ascii="Times New Roman" w:hAnsi="Times New Roman" w:cs="Times New Roman"/>
          <w:sz w:val="28"/>
          <w:szCs w:val="28"/>
        </w:rPr>
      </w:pPr>
    </w:p>
    <w:p w:rsidR="00734E0C" w:rsidRPr="00734E0C" w:rsidRDefault="00734E0C" w:rsidP="00734E0C">
      <w:pPr>
        <w:pStyle w:val="1"/>
        <w:keepNext/>
        <w:widowControl w:val="0"/>
        <w:numPr>
          <w:ilvl w:val="0"/>
          <w:numId w:val="10"/>
        </w:numPr>
        <w:autoSpaceDE w:val="0"/>
        <w:autoSpaceDN w:val="0"/>
        <w:adjustRightInd w:val="0"/>
        <w:spacing w:before="0" w:after="0"/>
        <w:contextualSpacing w:val="0"/>
        <w:jc w:val="center"/>
        <w:rPr>
          <w:rFonts w:ascii="Times New Roman" w:hAnsi="Times New Roman" w:cs="Times New Roman"/>
          <w:b/>
          <w:sz w:val="28"/>
          <w:szCs w:val="28"/>
        </w:rPr>
      </w:pPr>
      <w:r w:rsidRPr="00734E0C">
        <w:rPr>
          <w:rFonts w:ascii="Times New Roman" w:hAnsi="Times New Roman" w:cs="Times New Roman"/>
          <w:sz w:val="28"/>
          <w:szCs w:val="28"/>
        </w:rPr>
        <w:t>Общие положения</w:t>
      </w:r>
    </w:p>
    <w:p w:rsidR="00734E0C" w:rsidRPr="00734E0C" w:rsidRDefault="00734E0C" w:rsidP="00734E0C">
      <w:pPr>
        <w:spacing w:after="0" w:line="240" w:lineRule="auto"/>
        <w:rPr>
          <w:rFonts w:ascii="Times New Roman" w:hAnsi="Times New Roman" w:cs="Times New Roman"/>
          <w:sz w:val="28"/>
          <w:szCs w:val="28"/>
        </w:rPr>
      </w:pPr>
    </w:p>
    <w:p w:rsidR="00734E0C" w:rsidRPr="00734E0C" w:rsidRDefault="00734E0C" w:rsidP="00734E0C">
      <w:pPr>
        <w:pStyle w:val="31"/>
        <w:spacing w:after="0"/>
        <w:ind w:left="0" w:firstLine="708"/>
        <w:jc w:val="both"/>
        <w:rPr>
          <w:sz w:val="28"/>
          <w:szCs w:val="28"/>
        </w:rPr>
      </w:pPr>
      <w:r w:rsidRPr="00734E0C">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734E0C" w:rsidRPr="00734E0C" w:rsidRDefault="00734E0C" w:rsidP="00734E0C">
      <w:pPr>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734E0C" w:rsidRPr="00734E0C" w:rsidRDefault="00734E0C" w:rsidP="00734E0C">
      <w:pPr>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734E0C" w:rsidRPr="00734E0C" w:rsidRDefault="00734E0C" w:rsidP="00734E0C">
      <w:pPr>
        <w:spacing w:after="0" w:line="240" w:lineRule="auto"/>
        <w:jc w:val="both"/>
        <w:rPr>
          <w:rFonts w:ascii="Times New Roman" w:hAnsi="Times New Roman" w:cs="Times New Roman"/>
          <w:sz w:val="28"/>
          <w:szCs w:val="28"/>
        </w:rPr>
      </w:pPr>
    </w:p>
    <w:p w:rsidR="00734E0C" w:rsidRPr="00734E0C" w:rsidRDefault="00734E0C" w:rsidP="00734E0C">
      <w:pPr>
        <w:pStyle w:val="1"/>
        <w:spacing w:before="0" w:after="0"/>
        <w:ind w:firstLine="993"/>
        <w:jc w:val="center"/>
        <w:rPr>
          <w:rFonts w:ascii="Times New Roman" w:hAnsi="Times New Roman" w:cs="Times New Roman"/>
          <w:b/>
          <w:sz w:val="28"/>
          <w:szCs w:val="28"/>
          <w:lang w:val="ru-RU"/>
        </w:rPr>
      </w:pPr>
      <w:r w:rsidRPr="00734E0C">
        <w:rPr>
          <w:rFonts w:ascii="Times New Roman" w:hAnsi="Times New Roman" w:cs="Times New Roman"/>
          <w:sz w:val="28"/>
          <w:szCs w:val="28"/>
        </w:rPr>
        <w:t>II</w:t>
      </w:r>
      <w:r w:rsidRPr="00734E0C">
        <w:rPr>
          <w:rFonts w:ascii="Times New Roman" w:hAnsi="Times New Roman" w:cs="Times New Roman"/>
          <w:sz w:val="28"/>
          <w:szCs w:val="28"/>
          <w:lang w:val="ru-RU"/>
        </w:rPr>
        <w:t xml:space="preserve">. Цели и условия предоставления бюджетных кредитов бюджетам   </w:t>
      </w:r>
    </w:p>
    <w:p w:rsidR="00734E0C" w:rsidRPr="00734E0C" w:rsidRDefault="00734E0C" w:rsidP="00734E0C">
      <w:pPr>
        <w:pStyle w:val="1"/>
        <w:spacing w:before="0" w:after="0"/>
        <w:rPr>
          <w:rFonts w:ascii="Times New Roman" w:hAnsi="Times New Roman" w:cs="Times New Roman"/>
          <w:b/>
          <w:sz w:val="28"/>
          <w:szCs w:val="28"/>
          <w:lang w:val="ru-RU"/>
        </w:rPr>
      </w:pPr>
      <w:r w:rsidRPr="00734E0C">
        <w:rPr>
          <w:rFonts w:ascii="Times New Roman" w:hAnsi="Times New Roman" w:cs="Times New Roman"/>
          <w:sz w:val="28"/>
          <w:szCs w:val="28"/>
          <w:lang w:val="ru-RU"/>
        </w:rPr>
        <w:t xml:space="preserve">         муниципальных поселений Кочковского района Новосибирской области</w:t>
      </w:r>
    </w:p>
    <w:p w:rsidR="00734E0C" w:rsidRPr="00734E0C" w:rsidRDefault="00734E0C" w:rsidP="00734E0C">
      <w:pPr>
        <w:spacing w:after="0" w:line="240" w:lineRule="auto"/>
        <w:jc w:val="both"/>
        <w:rPr>
          <w:rFonts w:ascii="Times New Roman" w:hAnsi="Times New Roman" w:cs="Times New Roman"/>
          <w:sz w:val="28"/>
          <w:szCs w:val="28"/>
        </w:rPr>
      </w:pPr>
    </w:p>
    <w:p w:rsidR="00734E0C" w:rsidRPr="00734E0C" w:rsidRDefault="00734E0C" w:rsidP="00734E0C">
      <w:pPr>
        <w:spacing w:after="0" w:line="240" w:lineRule="auto"/>
        <w:ind w:firstLine="644"/>
        <w:jc w:val="both"/>
        <w:rPr>
          <w:rFonts w:ascii="Times New Roman" w:hAnsi="Times New Roman" w:cs="Times New Roman"/>
          <w:sz w:val="28"/>
          <w:szCs w:val="28"/>
        </w:rPr>
      </w:pPr>
      <w:r w:rsidRPr="00734E0C">
        <w:rPr>
          <w:rFonts w:ascii="Times New Roman" w:hAnsi="Times New Roman" w:cs="Times New Roman"/>
          <w:sz w:val="28"/>
          <w:szCs w:val="28"/>
        </w:rPr>
        <w:t>4. Бюджетам муниципальных поселений бюджетные кредиты предоставляются на следующие цели:</w:t>
      </w:r>
    </w:p>
    <w:p w:rsidR="00734E0C" w:rsidRPr="00734E0C" w:rsidRDefault="00734E0C" w:rsidP="00734E0C">
      <w:pPr>
        <w:pStyle w:val="ac"/>
        <w:widowControl w:val="0"/>
        <w:numPr>
          <w:ilvl w:val="0"/>
          <w:numId w:val="9"/>
        </w:numPr>
        <w:autoSpaceDE w:val="0"/>
        <w:autoSpaceDN w:val="0"/>
        <w:adjustRightInd w:val="0"/>
        <w:jc w:val="both"/>
        <w:rPr>
          <w:rFonts w:cs="Times New Roman"/>
          <w:sz w:val="28"/>
          <w:szCs w:val="28"/>
        </w:rPr>
      </w:pPr>
      <w:r w:rsidRPr="00734E0C">
        <w:rPr>
          <w:rFonts w:cs="Times New Roman"/>
          <w:sz w:val="28"/>
          <w:szCs w:val="28"/>
        </w:rPr>
        <w:t>покрытие временных кассовых разрывов, возникающих при исполнении</w:t>
      </w:r>
    </w:p>
    <w:p w:rsidR="00734E0C" w:rsidRPr="00734E0C" w:rsidRDefault="00734E0C" w:rsidP="00734E0C">
      <w:pPr>
        <w:widowControl w:val="0"/>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бюджетов поселений;</w:t>
      </w:r>
    </w:p>
    <w:p w:rsidR="00734E0C" w:rsidRPr="00734E0C" w:rsidRDefault="00734E0C" w:rsidP="00734E0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частичное покрытие дефицитов бюджетов поселений;</w:t>
      </w:r>
    </w:p>
    <w:p w:rsidR="00734E0C" w:rsidRPr="00734E0C" w:rsidRDefault="00734E0C" w:rsidP="00734E0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ликвидация последствий чрезвычайных ситуаций и стихийных бедствий;</w:t>
      </w:r>
    </w:p>
    <w:p w:rsidR="00734E0C" w:rsidRPr="00734E0C" w:rsidRDefault="00734E0C" w:rsidP="00734E0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строительство, реконструкция, капитальный ремонт и ремонт объектов</w:t>
      </w:r>
    </w:p>
    <w:p w:rsidR="00734E0C" w:rsidRPr="00734E0C" w:rsidRDefault="00734E0C" w:rsidP="00734E0C">
      <w:pPr>
        <w:widowControl w:val="0"/>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социально-культурной сферы и транспортно-дорожной инфраструктуры;</w:t>
      </w:r>
    </w:p>
    <w:p w:rsidR="00734E0C" w:rsidRPr="00734E0C" w:rsidRDefault="00734E0C" w:rsidP="00734E0C">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 xml:space="preserve">иные цели, за счет целевых бюджетных кредитов, получаемых районным бюджетом Кочковского района Новосибирской области </w:t>
      </w:r>
      <w:r w:rsidRPr="00734E0C">
        <w:rPr>
          <w:rFonts w:ascii="Times New Roman" w:hAnsi="Times New Roman" w:cs="Times New Roman"/>
          <w:sz w:val="28"/>
          <w:szCs w:val="28"/>
        </w:rPr>
        <w:lastRenderedPageBreak/>
        <w:t xml:space="preserve">(далее районный бюджет) из областного бюджета.  </w:t>
      </w:r>
    </w:p>
    <w:p w:rsidR="00734E0C" w:rsidRPr="00734E0C" w:rsidRDefault="00734E0C" w:rsidP="00734E0C">
      <w:pPr>
        <w:widowControl w:val="0"/>
        <w:autoSpaceDE w:val="0"/>
        <w:autoSpaceDN w:val="0"/>
        <w:adjustRightInd w:val="0"/>
        <w:spacing w:after="0" w:line="240" w:lineRule="auto"/>
        <w:ind w:left="644"/>
        <w:jc w:val="both"/>
        <w:rPr>
          <w:rFonts w:ascii="Times New Roman" w:hAnsi="Times New Roman" w:cs="Times New Roman"/>
          <w:sz w:val="28"/>
          <w:szCs w:val="28"/>
        </w:rPr>
      </w:pPr>
    </w:p>
    <w:p w:rsidR="00734E0C" w:rsidRPr="00734E0C" w:rsidRDefault="00734E0C" w:rsidP="00734E0C">
      <w:pPr>
        <w:spacing w:after="0" w:line="240" w:lineRule="auto"/>
        <w:ind w:firstLine="644"/>
        <w:jc w:val="both"/>
        <w:rPr>
          <w:rFonts w:ascii="Times New Roman" w:hAnsi="Times New Roman" w:cs="Times New Roman"/>
          <w:bCs/>
          <w:iCs/>
          <w:sz w:val="28"/>
          <w:szCs w:val="28"/>
        </w:rPr>
      </w:pPr>
      <w:r w:rsidRPr="00734E0C">
        <w:rPr>
          <w:rFonts w:ascii="Times New Roman" w:hAnsi="Times New Roman" w:cs="Times New Roman"/>
          <w:bCs/>
          <w:iCs/>
          <w:sz w:val="28"/>
          <w:szCs w:val="28"/>
        </w:rPr>
        <w:t>5. Б</w:t>
      </w:r>
      <w:r w:rsidRPr="00734E0C">
        <w:rPr>
          <w:rFonts w:ascii="Times New Roman" w:hAnsi="Times New Roman" w:cs="Times New Roman"/>
          <w:sz w:val="28"/>
          <w:szCs w:val="28"/>
        </w:rPr>
        <w:t xml:space="preserve">юджетам муниципальных поселений </w:t>
      </w:r>
      <w:r w:rsidRPr="00734E0C">
        <w:rPr>
          <w:rFonts w:ascii="Times New Roman" w:hAnsi="Times New Roman" w:cs="Times New Roman"/>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734E0C" w:rsidRPr="00734E0C" w:rsidRDefault="00734E0C" w:rsidP="00734E0C">
      <w:pPr>
        <w:pStyle w:val="ac"/>
        <w:widowControl w:val="0"/>
        <w:numPr>
          <w:ilvl w:val="0"/>
          <w:numId w:val="11"/>
        </w:numPr>
        <w:autoSpaceDE w:val="0"/>
        <w:autoSpaceDN w:val="0"/>
        <w:adjustRightInd w:val="0"/>
        <w:jc w:val="both"/>
        <w:rPr>
          <w:rFonts w:cs="Times New Roman"/>
          <w:sz w:val="28"/>
          <w:szCs w:val="28"/>
        </w:rPr>
      </w:pPr>
      <w:r w:rsidRPr="00734E0C">
        <w:rPr>
          <w:rFonts w:cs="Times New Roman"/>
          <w:sz w:val="28"/>
          <w:szCs w:val="28"/>
        </w:rPr>
        <w:t>отсутствие просроченной задолженности по денежным обязательствам</w:t>
      </w:r>
    </w:p>
    <w:p w:rsidR="00734E0C" w:rsidRPr="00734E0C" w:rsidRDefault="00734E0C" w:rsidP="00734E0C">
      <w:pPr>
        <w:widowControl w:val="0"/>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перед районным бюджетом;</w:t>
      </w:r>
    </w:p>
    <w:p w:rsidR="00734E0C" w:rsidRPr="00734E0C" w:rsidRDefault="00734E0C" w:rsidP="00734E0C">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соблюдения требований бюджетного законодательства Российской</w:t>
      </w:r>
    </w:p>
    <w:p w:rsidR="00734E0C" w:rsidRPr="00734E0C" w:rsidRDefault="00734E0C" w:rsidP="00734E0C">
      <w:pPr>
        <w:widowControl w:val="0"/>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rsidR="00734E0C" w:rsidRPr="00734E0C" w:rsidRDefault="00734E0C" w:rsidP="00734E0C">
      <w:pPr>
        <w:pStyle w:val="ac"/>
        <w:widowControl w:val="0"/>
        <w:numPr>
          <w:ilvl w:val="0"/>
          <w:numId w:val="11"/>
        </w:numPr>
        <w:autoSpaceDE w:val="0"/>
        <w:autoSpaceDN w:val="0"/>
        <w:adjustRightInd w:val="0"/>
        <w:jc w:val="both"/>
        <w:rPr>
          <w:rFonts w:cs="Times New Roman"/>
          <w:sz w:val="28"/>
          <w:szCs w:val="28"/>
        </w:rPr>
      </w:pPr>
      <w:r w:rsidRPr="00734E0C">
        <w:rPr>
          <w:rFonts w:cs="Times New Roman"/>
          <w:sz w:val="28"/>
          <w:szCs w:val="28"/>
        </w:rPr>
        <w:t>предоставления обеспечения исполнения обязательства по возврату</w:t>
      </w:r>
    </w:p>
    <w:p w:rsidR="00734E0C" w:rsidRPr="00734E0C" w:rsidRDefault="00734E0C" w:rsidP="00734E0C">
      <w:pPr>
        <w:widowControl w:val="0"/>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734E0C" w:rsidRPr="00734E0C" w:rsidRDefault="00734E0C" w:rsidP="00734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34E0C">
        <w:rPr>
          <w:rFonts w:ascii="Times New Roman" w:hAnsi="Times New Roman" w:cs="Times New Roman"/>
          <w:sz w:val="28"/>
          <w:szCs w:val="28"/>
        </w:rPr>
        <w:t>6. 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734E0C" w:rsidRPr="00734E0C" w:rsidRDefault="00734E0C" w:rsidP="00734E0C">
      <w:pPr>
        <w:pStyle w:val="ConsPlusNormal0"/>
        <w:ind w:firstLine="708"/>
        <w:jc w:val="both"/>
        <w:rPr>
          <w:rFonts w:ascii="Times New Roman" w:hAnsi="Times New Roman" w:cs="Times New Roman"/>
          <w:sz w:val="28"/>
          <w:szCs w:val="28"/>
          <w:lang w:val="ru-RU"/>
        </w:rPr>
      </w:pPr>
      <w:r w:rsidRPr="00734E0C">
        <w:rPr>
          <w:rFonts w:ascii="Times New Roman" w:hAnsi="Times New Roman" w:cs="Times New Roman"/>
          <w:sz w:val="28"/>
          <w:szCs w:val="28"/>
          <w:lang w:val="ru-RU"/>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734E0C" w:rsidRPr="00734E0C" w:rsidRDefault="00734E0C" w:rsidP="00734E0C">
      <w:pPr>
        <w:autoSpaceDE w:val="0"/>
        <w:autoSpaceDN w:val="0"/>
        <w:adjustRightInd w:val="0"/>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Указанные бюджетные кредиты могут предоставляться на возмездной основе и (или) без предоставления обеспечения обязательств.</w:t>
      </w:r>
    </w:p>
    <w:p w:rsidR="00734E0C" w:rsidRPr="00734E0C" w:rsidRDefault="00734E0C" w:rsidP="00734E0C">
      <w:pPr>
        <w:pStyle w:val="ConsPlusNormal0"/>
        <w:ind w:firstLine="708"/>
        <w:jc w:val="both"/>
        <w:rPr>
          <w:rFonts w:ascii="Times New Roman" w:hAnsi="Times New Roman" w:cs="Times New Roman"/>
          <w:sz w:val="28"/>
          <w:szCs w:val="28"/>
          <w:lang w:val="ru-RU"/>
        </w:rPr>
      </w:pPr>
      <w:r w:rsidRPr="00734E0C">
        <w:rPr>
          <w:rFonts w:ascii="Times New Roman" w:hAnsi="Times New Roman" w:cs="Times New Roman"/>
          <w:sz w:val="28"/>
          <w:szCs w:val="28"/>
          <w:lang w:val="ru-RU"/>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734E0C" w:rsidRPr="00734E0C" w:rsidRDefault="00734E0C" w:rsidP="00734E0C">
      <w:pPr>
        <w:pStyle w:val="ConsPlusNormal0"/>
        <w:ind w:firstLine="708"/>
        <w:jc w:val="both"/>
        <w:rPr>
          <w:rFonts w:ascii="Times New Roman" w:hAnsi="Times New Roman" w:cs="Times New Roman"/>
          <w:sz w:val="28"/>
          <w:szCs w:val="28"/>
          <w:lang w:val="ru-RU"/>
        </w:rPr>
      </w:pPr>
      <w:r w:rsidRPr="00734E0C">
        <w:rPr>
          <w:rFonts w:ascii="Times New Roman" w:hAnsi="Times New Roman" w:cs="Times New Roman"/>
          <w:sz w:val="28"/>
          <w:szCs w:val="28"/>
          <w:lang w:val="ru-RU"/>
        </w:rPr>
        <w:t xml:space="preserve">9. Бюджету муниципального поселения, в отношении которого </w:t>
      </w:r>
      <w:r w:rsidRPr="00734E0C">
        <w:rPr>
          <w:rFonts w:ascii="Times New Roman" w:hAnsi="Times New Roman" w:cs="Times New Roman"/>
          <w:sz w:val="28"/>
          <w:szCs w:val="28"/>
          <w:lang w:val="ru-RU"/>
        </w:rPr>
        <w:lastRenderedPageBreak/>
        <w:t>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734E0C" w:rsidRPr="00734E0C" w:rsidRDefault="00734E0C" w:rsidP="00734E0C">
      <w:pPr>
        <w:pStyle w:val="ConsPlusNormal0"/>
        <w:ind w:firstLine="708"/>
        <w:jc w:val="both"/>
        <w:rPr>
          <w:rFonts w:ascii="Times New Roman" w:hAnsi="Times New Roman" w:cs="Times New Roman"/>
          <w:sz w:val="28"/>
          <w:szCs w:val="28"/>
          <w:lang w:val="ru-RU"/>
        </w:rPr>
      </w:pPr>
    </w:p>
    <w:p w:rsidR="00734E0C" w:rsidRPr="00734E0C" w:rsidRDefault="00734E0C" w:rsidP="00734E0C">
      <w:pPr>
        <w:spacing w:after="0" w:line="240" w:lineRule="auto"/>
        <w:jc w:val="center"/>
        <w:rPr>
          <w:rFonts w:ascii="Times New Roman" w:hAnsi="Times New Roman" w:cs="Times New Roman"/>
          <w:sz w:val="28"/>
          <w:szCs w:val="28"/>
        </w:rPr>
      </w:pPr>
      <w:r w:rsidRPr="00734E0C">
        <w:rPr>
          <w:rFonts w:ascii="Times New Roman" w:hAnsi="Times New Roman" w:cs="Times New Roman"/>
          <w:sz w:val="28"/>
          <w:szCs w:val="28"/>
          <w:lang w:val="en-US"/>
        </w:rPr>
        <w:t>III</w:t>
      </w:r>
      <w:r w:rsidRPr="00734E0C">
        <w:rPr>
          <w:rFonts w:ascii="Times New Roman" w:hAnsi="Times New Roman" w:cs="Times New Roman"/>
          <w:sz w:val="28"/>
          <w:szCs w:val="28"/>
        </w:rPr>
        <w:t>. Контроль за использованием бюджетных кредитов</w:t>
      </w:r>
    </w:p>
    <w:p w:rsidR="00734E0C" w:rsidRPr="00734E0C" w:rsidRDefault="00734E0C" w:rsidP="00734E0C">
      <w:pPr>
        <w:spacing w:after="0" w:line="240" w:lineRule="auto"/>
        <w:jc w:val="center"/>
        <w:rPr>
          <w:rFonts w:ascii="Times New Roman" w:hAnsi="Times New Roman" w:cs="Times New Roman"/>
          <w:sz w:val="28"/>
          <w:szCs w:val="28"/>
        </w:rPr>
      </w:pPr>
    </w:p>
    <w:p w:rsidR="00734E0C" w:rsidRPr="00734E0C" w:rsidRDefault="00734E0C" w:rsidP="00734E0C">
      <w:pPr>
        <w:spacing w:after="0" w:line="240" w:lineRule="auto"/>
        <w:ind w:firstLine="708"/>
        <w:jc w:val="both"/>
        <w:rPr>
          <w:rFonts w:ascii="Times New Roman" w:hAnsi="Times New Roman" w:cs="Times New Roman"/>
          <w:sz w:val="28"/>
          <w:szCs w:val="28"/>
        </w:rPr>
      </w:pPr>
      <w:r w:rsidRPr="00734E0C">
        <w:rPr>
          <w:rFonts w:ascii="Times New Roman" w:hAnsi="Times New Roman" w:cs="Times New Roman"/>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734E0C" w:rsidRPr="00734E0C" w:rsidRDefault="00734E0C" w:rsidP="00734E0C">
      <w:pPr>
        <w:spacing w:after="0" w:line="240" w:lineRule="auto"/>
        <w:ind w:firstLine="708"/>
        <w:jc w:val="both"/>
        <w:rPr>
          <w:rFonts w:ascii="Times New Roman" w:hAnsi="Times New Roman" w:cs="Times New Roman"/>
          <w:sz w:val="28"/>
          <w:szCs w:val="28"/>
        </w:rPr>
      </w:pPr>
      <w:r w:rsidRPr="00734E0C">
        <w:rPr>
          <w:rFonts w:ascii="Times New Roman" w:hAnsi="Times New Roman" w:cs="Times New Roman"/>
          <w:bCs/>
          <w:iCs/>
          <w:sz w:val="28"/>
          <w:szCs w:val="28"/>
        </w:rPr>
        <w:t>11. Финансовый орган а</w:t>
      </w:r>
      <w:r w:rsidRPr="00734E0C">
        <w:rPr>
          <w:rFonts w:ascii="Times New Roman" w:hAnsi="Times New Roman" w:cs="Times New Roman"/>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734E0C">
        <w:rPr>
          <w:rFonts w:ascii="Times New Roman" w:hAnsi="Times New Roman" w:cs="Times New Roman"/>
          <w:b/>
          <w:i/>
          <w:sz w:val="28"/>
          <w:szCs w:val="28"/>
        </w:rPr>
        <w:t xml:space="preserve"> </w:t>
      </w:r>
      <w:r w:rsidRPr="00734E0C">
        <w:rPr>
          <w:rFonts w:ascii="Times New Roman" w:hAnsi="Times New Roman" w:cs="Times New Roman"/>
          <w:sz w:val="28"/>
          <w:szCs w:val="28"/>
        </w:rPr>
        <w:t>обязательств в любое время действия договора о предоставлении бюджетного кредита и до полного исполнения обязательств</w:t>
      </w:r>
      <w:r w:rsidRPr="00734E0C">
        <w:rPr>
          <w:rFonts w:ascii="Times New Roman" w:hAnsi="Times New Roman" w:cs="Times New Roman"/>
          <w:b/>
          <w:i/>
          <w:sz w:val="28"/>
          <w:szCs w:val="28"/>
        </w:rPr>
        <w:t xml:space="preserve"> </w:t>
      </w:r>
      <w:r w:rsidRPr="00734E0C">
        <w:rPr>
          <w:rFonts w:ascii="Times New Roman" w:hAnsi="Times New Roman" w:cs="Times New Roman"/>
          <w:sz w:val="28"/>
          <w:szCs w:val="28"/>
        </w:rPr>
        <w:t>по нему.</w:t>
      </w:r>
    </w:p>
    <w:p w:rsidR="00734E0C" w:rsidRPr="00734E0C" w:rsidRDefault="00734E0C" w:rsidP="00734E0C">
      <w:pPr>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 xml:space="preserve"> </w:t>
      </w:r>
      <w:r w:rsidRPr="00734E0C">
        <w:rPr>
          <w:rFonts w:ascii="Times New Roman" w:hAnsi="Times New Roman" w:cs="Times New Roman"/>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734E0C" w:rsidRPr="00734E0C" w:rsidRDefault="00734E0C" w:rsidP="00734E0C">
      <w:pPr>
        <w:spacing w:after="0" w:line="240" w:lineRule="auto"/>
        <w:ind w:firstLine="708"/>
        <w:jc w:val="both"/>
        <w:rPr>
          <w:rFonts w:ascii="Times New Roman" w:hAnsi="Times New Roman" w:cs="Times New Roman"/>
          <w:sz w:val="28"/>
          <w:szCs w:val="28"/>
        </w:rPr>
      </w:pPr>
      <w:r w:rsidRPr="00734E0C">
        <w:rPr>
          <w:rFonts w:ascii="Times New Roman" w:hAnsi="Times New Roman" w:cs="Times New Roman"/>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734E0C" w:rsidRPr="00734E0C" w:rsidRDefault="00734E0C" w:rsidP="00734E0C">
      <w:pPr>
        <w:spacing w:after="0" w:line="240" w:lineRule="auto"/>
        <w:jc w:val="both"/>
        <w:rPr>
          <w:rFonts w:ascii="Times New Roman" w:hAnsi="Times New Roman" w:cs="Times New Roman"/>
          <w:sz w:val="28"/>
          <w:szCs w:val="28"/>
        </w:rPr>
      </w:pPr>
      <w:r w:rsidRPr="00734E0C">
        <w:rPr>
          <w:rFonts w:ascii="Times New Roman" w:hAnsi="Times New Roman" w:cs="Times New Roman"/>
          <w:sz w:val="28"/>
          <w:szCs w:val="28"/>
        </w:rPr>
        <w:t xml:space="preserve">  </w:t>
      </w:r>
    </w:p>
    <w:p w:rsidR="00734E0C" w:rsidRPr="00734E0C" w:rsidRDefault="00734E0C" w:rsidP="00734E0C">
      <w:pPr>
        <w:pStyle w:val="1"/>
        <w:spacing w:after="0"/>
        <w:jc w:val="center"/>
        <w:rPr>
          <w:rFonts w:ascii="Times New Roman" w:hAnsi="Times New Roman" w:cs="Times New Roman"/>
          <w:b/>
          <w:sz w:val="28"/>
          <w:szCs w:val="28"/>
          <w:lang w:val="ru-RU"/>
        </w:rPr>
      </w:pPr>
      <w:r w:rsidRPr="00734E0C">
        <w:rPr>
          <w:rFonts w:ascii="Times New Roman" w:hAnsi="Times New Roman" w:cs="Times New Roman"/>
          <w:sz w:val="28"/>
          <w:szCs w:val="28"/>
        </w:rPr>
        <w:t>IV</w:t>
      </w:r>
      <w:r w:rsidRPr="00734E0C">
        <w:rPr>
          <w:rFonts w:ascii="Times New Roman" w:hAnsi="Times New Roman" w:cs="Times New Roman"/>
          <w:sz w:val="28"/>
          <w:szCs w:val="28"/>
          <w:lang w:val="ru-RU"/>
        </w:rPr>
        <w:t>. Реструктуризация обязательств (задолженности) по бюджетным кредитам</w:t>
      </w:r>
    </w:p>
    <w:p w:rsidR="00734E0C" w:rsidRPr="00734E0C" w:rsidRDefault="00734E0C" w:rsidP="00734E0C">
      <w:pPr>
        <w:pStyle w:val="31"/>
        <w:spacing w:after="0"/>
        <w:ind w:left="0"/>
        <w:jc w:val="both"/>
        <w:rPr>
          <w:sz w:val="28"/>
          <w:szCs w:val="28"/>
        </w:rPr>
      </w:pPr>
    </w:p>
    <w:p w:rsidR="00734E0C" w:rsidRPr="00734E0C" w:rsidRDefault="00734E0C" w:rsidP="00734E0C">
      <w:pPr>
        <w:pStyle w:val="aa"/>
        <w:ind w:firstLine="708"/>
        <w:jc w:val="both"/>
        <w:rPr>
          <w:rFonts w:cs="Times New Roman"/>
          <w:sz w:val="28"/>
          <w:szCs w:val="28"/>
        </w:rPr>
      </w:pPr>
      <w:r w:rsidRPr="00734E0C">
        <w:rPr>
          <w:rFonts w:cs="Times New Roman"/>
          <w:sz w:val="28"/>
          <w:szCs w:val="28"/>
        </w:rPr>
        <w:t>13. 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734E0C" w:rsidRPr="00734E0C" w:rsidRDefault="00734E0C" w:rsidP="00734E0C">
      <w:pPr>
        <w:pStyle w:val="aa"/>
        <w:jc w:val="both"/>
        <w:rPr>
          <w:rFonts w:cs="Times New Roman"/>
          <w:sz w:val="28"/>
          <w:szCs w:val="28"/>
        </w:rPr>
      </w:pPr>
      <w:r w:rsidRPr="00734E0C">
        <w:rPr>
          <w:rFonts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734E0C" w:rsidRPr="00734E0C" w:rsidRDefault="00734E0C" w:rsidP="00734E0C">
      <w:pPr>
        <w:pStyle w:val="aa"/>
        <w:jc w:val="both"/>
        <w:rPr>
          <w:rFonts w:cs="Times New Roman"/>
          <w:sz w:val="28"/>
          <w:szCs w:val="28"/>
        </w:rPr>
      </w:pPr>
      <w:r w:rsidRPr="00734E0C">
        <w:rPr>
          <w:rFonts w:cs="Times New Roman"/>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w:t>
      </w:r>
      <w:r w:rsidRPr="00734E0C">
        <w:rPr>
          <w:rFonts w:cs="Times New Roman"/>
          <w:sz w:val="28"/>
          <w:szCs w:val="28"/>
        </w:rPr>
        <w:lastRenderedPageBreak/>
        <w:t>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rsidR="00734E0C" w:rsidRPr="00734E0C" w:rsidRDefault="00734E0C" w:rsidP="00734E0C">
      <w:pPr>
        <w:pStyle w:val="aa"/>
        <w:jc w:val="both"/>
        <w:rPr>
          <w:rFonts w:cs="Times New Roman"/>
          <w:sz w:val="28"/>
          <w:szCs w:val="28"/>
        </w:rPr>
      </w:pPr>
      <w:r w:rsidRPr="00734E0C">
        <w:rPr>
          <w:rFonts w:cs="Times New Roman"/>
          <w:sz w:val="28"/>
          <w:szCs w:val="28"/>
        </w:rPr>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734E0C" w:rsidRDefault="00734E0C" w:rsidP="00734E0C">
      <w:pPr>
        <w:spacing w:after="0"/>
      </w:pPr>
    </w:p>
    <w:p w:rsidR="00734E0C" w:rsidRDefault="00734E0C" w:rsidP="00734E0C">
      <w:pPr>
        <w:spacing w:after="0" w:line="240" w:lineRule="auto"/>
        <w:ind w:left="-851"/>
        <w:jc w:val="center"/>
        <w:rPr>
          <w:rFonts w:ascii="Times New Roman" w:hAnsi="Times New Roman"/>
          <w:b/>
          <w:sz w:val="32"/>
          <w:szCs w:val="32"/>
        </w:rPr>
      </w:pPr>
    </w:p>
    <w:sectPr w:rsidR="00734E0C" w:rsidSect="00EC16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21F" w:rsidRDefault="0048121F" w:rsidP="002F598D">
      <w:pPr>
        <w:spacing w:after="0" w:line="240" w:lineRule="auto"/>
      </w:pPr>
      <w:r>
        <w:separator/>
      </w:r>
    </w:p>
  </w:endnote>
  <w:endnote w:type="continuationSeparator" w:id="0">
    <w:p w:rsidR="0048121F" w:rsidRDefault="0048121F" w:rsidP="002F5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21F" w:rsidRDefault="0048121F" w:rsidP="002F598D">
      <w:pPr>
        <w:spacing w:after="0" w:line="240" w:lineRule="auto"/>
      </w:pPr>
      <w:r>
        <w:separator/>
      </w:r>
    </w:p>
  </w:footnote>
  <w:footnote w:type="continuationSeparator" w:id="0">
    <w:p w:rsidR="0048121F" w:rsidRDefault="0048121F" w:rsidP="002F5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82"/>
    <w:multiLevelType w:val="hybridMultilevel"/>
    <w:tmpl w:val="60D4095E"/>
    <w:lvl w:ilvl="0" w:tplc="CBDEB774">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D367A62"/>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9459CF"/>
    <w:multiLevelType w:val="hybridMultilevel"/>
    <w:tmpl w:val="96665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A77D3E"/>
    <w:multiLevelType w:val="hybridMultilevel"/>
    <w:tmpl w:val="4FE0DB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2F20E9"/>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201202"/>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BF60F7"/>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BD69F5"/>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A251EC7"/>
    <w:multiLevelType w:val="hybridMultilevel"/>
    <w:tmpl w:val="F042CCE2"/>
    <w:lvl w:ilvl="0" w:tplc="999ED02E">
      <w:start w:val="1"/>
      <w:numFmt w:val="decimal"/>
      <w:lvlText w:val="%1."/>
      <w:lvlJc w:val="left"/>
      <w:pPr>
        <w:ind w:left="1713" w:hanging="100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A2534E7"/>
    <w:multiLevelType w:val="hybridMultilevel"/>
    <w:tmpl w:val="605C3856"/>
    <w:lvl w:ilvl="0" w:tplc="421CAB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D2EFC"/>
    <w:multiLevelType w:val="hybridMultilevel"/>
    <w:tmpl w:val="7764D228"/>
    <w:lvl w:ilvl="0" w:tplc="0A1E84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456F7D"/>
    <w:multiLevelType w:val="hybridMultilevel"/>
    <w:tmpl w:val="34948D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B656EA"/>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6822AB"/>
    <w:multiLevelType w:val="hybridMultilevel"/>
    <w:tmpl w:val="87BA8E48"/>
    <w:lvl w:ilvl="0" w:tplc="AF200686">
      <w:start w:val="1"/>
      <w:numFmt w:val="upperRoman"/>
      <w:lvlText w:val="%1."/>
      <w:lvlJc w:val="left"/>
      <w:pPr>
        <w:tabs>
          <w:tab w:val="num" w:pos="1062"/>
        </w:tabs>
        <w:ind w:left="1062"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161E08"/>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1914BD"/>
    <w:multiLevelType w:val="hybridMultilevel"/>
    <w:tmpl w:val="5ECEA4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332E9B"/>
    <w:multiLevelType w:val="hybridMultilevel"/>
    <w:tmpl w:val="3362B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797021"/>
    <w:multiLevelType w:val="hybridMultilevel"/>
    <w:tmpl w:val="DF242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7A04BC"/>
    <w:multiLevelType w:val="hybridMultilevel"/>
    <w:tmpl w:val="436CF5CE"/>
    <w:lvl w:ilvl="0" w:tplc="1E4463E8">
      <w:start w:val="1"/>
      <w:numFmt w:val="decimal"/>
      <w:lvlText w:val="%1."/>
      <w:lvlJc w:val="left"/>
      <w:pPr>
        <w:tabs>
          <w:tab w:val="num" w:pos="702"/>
        </w:tabs>
        <w:ind w:left="7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31485A"/>
    <w:multiLevelType w:val="hybridMultilevel"/>
    <w:tmpl w:val="EDA6B10E"/>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EA0A7A"/>
    <w:multiLevelType w:val="hybridMultilevel"/>
    <w:tmpl w:val="A858B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abstractNum w:abstractNumId="37">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F439DF"/>
    <w:multiLevelType w:val="hybridMultilevel"/>
    <w:tmpl w:val="4C4C75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1A1575"/>
    <w:multiLevelType w:val="hybridMultilevel"/>
    <w:tmpl w:val="BBC03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7"/>
  </w:num>
  <w:num w:numId="6">
    <w:abstractNumId w:val="2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31"/>
  </w:num>
  <w:num w:numId="12">
    <w:abstractNumId w:val="37"/>
  </w:num>
  <w:num w:numId="13">
    <w:abstractNumId w:val="3"/>
  </w:num>
  <w:num w:numId="14">
    <w:abstractNumId w:val="1"/>
  </w:num>
  <w:num w:numId="15">
    <w:abstractNumId w:val="9"/>
  </w:num>
  <w:num w:numId="16">
    <w:abstractNumId w:val="25"/>
  </w:num>
  <w:num w:numId="17">
    <w:abstractNumId w:val="22"/>
  </w:num>
  <w:num w:numId="18">
    <w:abstractNumId w:val="24"/>
  </w:num>
  <w:num w:numId="19">
    <w:abstractNumId w:val="13"/>
  </w:num>
  <w:num w:numId="20">
    <w:abstractNumId w:val="11"/>
  </w:num>
  <w:num w:numId="21">
    <w:abstractNumId w:val="14"/>
  </w:num>
  <w:num w:numId="22">
    <w:abstractNumId w:val="32"/>
  </w:num>
  <w:num w:numId="23">
    <w:abstractNumId w:val="39"/>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
  </w:num>
  <w:num w:numId="40">
    <w:abstractNumId w:val="8"/>
  </w:num>
  <w:num w:numId="41">
    <w:abstractNumId w:val="16"/>
  </w:num>
  <w:num w:numId="42">
    <w:abstractNumId w:val="0"/>
  </w:num>
  <w:num w:numId="43">
    <w:abstractNumId w:val="30"/>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30C3"/>
    <w:rsid w:val="00017A26"/>
    <w:rsid w:val="0002167D"/>
    <w:rsid w:val="000566D8"/>
    <w:rsid w:val="00073879"/>
    <w:rsid w:val="00080438"/>
    <w:rsid w:val="00087A10"/>
    <w:rsid w:val="000A381B"/>
    <w:rsid w:val="000A485B"/>
    <w:rsid w:val="000C1D48"/>
    <w:rsid w:val="000C33DD"/>
    <w:rsid w:val="000C4EFA"/>
    <w:rsid w:val="000D2EDE"/>
    <w:rsid w:val="000E368B"/>
    <w:rsid w:val="000E4EB2"/>
    <w:rsid w:val="000F6FD2"/>
    <w:rsid w:val="001030C3"/>
    <w:rsid w:val="0010503B"/>
    <w:rsid w:val="001310E8"/>
    <w:rsid w:val="00131DE8"/>
    <w:rsid w:val="001363F9"/>
    <w:rsid w:val="00146161"/>
    <w:rsid w:val="00160E14"/>
    <w:rsid w:val="00162CFE"/>
    <w:rsid w:val="00176DBF"/>
    <w:rsid w:val="001778B9"/>
    <w:rsid w:val="00177EC3"/>
    <w:rsid w:val="00183426"/>
    <w:rsid w:val="0018379C"/>
    <w:rsid w:val="001A5658"/>
    <w:rsid w:val="001B75B9"/>
    <w:rsid w:val="001C78D3"/>
    <w:rsid w:val="001D0438"/>
    <w:rsid w:val="001F5B35"/>
    <w:rsid w:val="0020177D"/>
    <w:rsid w:val="002115DA"/>
    <w:rsid w:val="002122B6"/>
    <w:rsid w:val="00212D9D"/>
    <w:rsid w:val="00221D64"/>
    <w:rsid w:val="002255BB"/>
    <w:rsid w:val="00241372"/>
    <w:rsid w:val="002611C0"/>
    <w:rsid w:val="00262D96"/>
    <w:rsid w:val="0029087C"/>
    <w:rsid w:val="00292BDA"/>
    <w:rsid w:val="00292C95"/>
    <w:rsid w:val="002A2509"/>
    <w:rsid w:val="002C40EA"/>
    <w:rsid w:val="002C7BF4"/>
    <w:rsid w:val="002E0C2A"/>
    <w:rsid w:val="002F598D"/>
    <w:rsid w:val="002F771C"/>
    <w:rsid w:val="00311485"/>
    <w:rsid w:val="00320144"/>
    <w:rsid w:val="00332466"/>
    <w:rsid w:val="003479A7"/>
    <w:rsid w:val="00352037"/>
    <w:rsid w:val="00355578"/>
    <w:rsid w:val="003743B5"/>
    <w:rsid w:val="0038294A"/>
    <w:rsid w:val="003833E1"/>
    <w:rsid w:val="00391C19"/>
    <w:rsid w:val="00392E76"/>
    <w:rsid w:val="003B0C19"/>
    <w:rsid w:val="003C233B"/>
    <w:rsid w:val="004038B6"/>
    <w:rsid w:val="004233AA"/>
    <w:rsid w:val="00425262"/>
    <w:rsid w:val="004333F9"/>
    <w:rsid w:val="00433592"/>
    <w:rsid w:val="0043693B"/>
    <w:rsid w:val="004401DA"/>
    <w:rsid w:val="004418C1"/>
    <w:rsid w:val="0045190C"/>
    <w:rsid w:val="00470CCD"/>
    <w:rsid w:val="004726FD"/>
    <w:rsid w:val="00472944"/>
    <w:rsid w:val="0048121F"/>
    <w:rsid w:val="004A0362"/>
    <w:rsid w:val="004B1239"/>
    <w:rsid w:val="004B20FD"/>
    <w:rsid w:val="004B69B6"/>
    <w:rsid w:val="004F3788"/>
    <w:rsid w:val="00503517"/>
    <w:rsid w:val="00503F23"/>
    <w:rsid w:val="005179E8"/>
    <w:rsid w:val="00521336"/>
    <w:rsid w:val="00542EB0"/>
    <w:rsid w:val="00562292"/>
    <w:rsid w:val="00580836"/>
    <w:rsid w:val="00581CA1"/>
    <w:rsid w:val="005A52D8"/>
    <w:rsid w:val="005D14F7"/>
    <w:rsid w:val="005D208C"/>
    <w:rsid w:val="005D2FF1"/>
    <w:rsid w:val="005D34F6"/>
    <w:rsid w:val="005D54C6"/>
    <w:rsid w:val="006119B0"/>
    <w:rsid w:val="0061259D"/>
    <w:rsid w:val="0062270A"/>
    <w:rsid w:val="006277E4"/>
    <w:rsid w:val="006542DA"/>
    <w:rsid w:val="00663F21"/>
    <w:rsid w:val="006715F2"/>
    <w:rsid w:val="00675EF5"/>
    <w:rsid w:val="006D4062"/>
    <w:rsid w:val="006E05F3"/>
    <w:rsid w:val="006E39A7"/>
    <w:rsid w:val="006E7011"/>
    <w:rsid w:val="006F576C"/>
    <w:rsid w:val="0070645B"/>
    <w:rsid w:val="007326F9"/>
    <w:rsid w:val="00734E0C"/>
    <w:rsid w:val="00750831"/>
    <w:rsid w:val="00760330"/>
    <w:rsid w:val="00791A16"/>
    <w:rsid w:val="007A589D"/>
    <w:rsid w:val="007B58AF"/>
    <w:rsid w:val="007B6F71"/>
    <w:rsid w:val="007C36AF"/>
    <w:rsid w:val="007F28B5"/>
    <w:rsid w:val="007F449A"/>
    <w:rsid w:val="00807D24"/>
    <w:rsid w:val="00827DBB"/>
    <w:rsid w:val="00830192"/>
    <w:rsid w:val="00850A10"/>
    <w:rsid w:val="008643AA"/>
    <w:rsid w:val="00885EA4"/>
    <w:rsid w:val="00895449"/>
    <w:rsid w:val="00895A4B"/>
    <w:rsid w:val="008B602E"/>
    <w:rsid w:val="008D5383"/>
    <w:rsid w:val="009047C1"/>
    <w:rsid w:val="00906E86"/>
    <w:rsid w:val="00913F9E"/>
    <w:rsid w:val="0092393A"/>
    <w:rsid w:val="00926374"/>
    <w:rsid w:val="00930D27"/>
    <w:rsid w:val="00950EFA"/>
    <w:rsid w:val="0095760C"/>
    <w:rsid w:val="00963560"/>
    <w:rsid w:val="00967D9E"/>
    <w:rsid w:val="0097602D"/>
    <w:rsid w:val="0097678D"/>
    <w:rsid w:val="0098197B"/>
    <w:rsid w:val="00984898"/>
    <w:rsid w:val="00990371"/>
    <w:rsid w:val="009B74F5"/>
    <w:rsid w:val="009D6275"/>
    <w:rsid w:val="009D649D"/>
    <w:rsid w:val="009F15E3"/>
    <w:rsid w:val="009F4277"/>
    <w:rsid w:val="00A113A3"/>
    <w:rsid w:val="00A375B0"/>
    <w:rsid w:val="00A5456C"/>
    <w:rsid w:val="00A5595F"/>
    <w:rsid w:val="00A6253C"/>
    <w:rsid w:val="00A87252"/>
    <w:rsid w:val="00AA009C"/>
    <w:rsid w:val="00AA2899"/>
    <w:rsid w:val="00AB039F"/>
    <w:rsid w:val="00AB34F8"/>
    <w:rsid w:val="00AD1148"/>
    <w:rsid w:val="00AD6872"/>
    <w:rsid w:val="00AE263C"/>
    <w:rsid w:val="00AF0C8C"/>
    <w:rsid w:val="00B22B6F"/>
    <w:rsid w:val="00B50CBE"/>
    <w:rsid w:val="00B5240A"/>
    <w:rsid w:val="00B52F5F"/>
    <w:rsid w:val="00B60176"/>
    <w:rsid w:val="00BA64D3"/>
    <w:rsid w:val="00BA6983"/>
    <w:rsid w:val="00BB20AA"/>
    <w:rsid w:val="00BC289B"/>
    <w:rsid w:val="00BC2ACB"/>
    <w:rsid w:val="00BF0425"/>
    <w:rsid w:val="00BF46AE"/>
    <w:rsid w:val="00C07BAB"/>
    <w:rsid w:val="00C10E4B"/>
    <w:rsid w:val="00C15AF6"/>
    <w:rsid w:val="00C46BF8"/>
    <w:rsid w:val="00C65BEE"/>
    <w:rsid w:val="00C704BB"/>
    <w:rsid w:val="00C74E6A"/>
    <w:rsid w:val="00C84366"/>
    <w:rsid w:val="00CA2346"/>
    <w:rsid w:val="00CC0DDD"/>
    <w:rsid w:val="00CC4C26"/>
    <w:rsid w:val="00CD4EC8"/>
    <w:rsid w:val="00CD74BE"/>
    <w:rsid w:val="00CE5FFB"/>
    <w:rsid w:val="00CE6E89"/>
    <w:rsid w:val="00CF15A5"/>
    <w:rsid w:val="00D008B9"/>
    <w:rsid w:val="00D01906"/>
    <w:rsid w:val="00D07F24"/>
    <w:rsid w:val="00D1573F"/>
    <w:rsid w:val="00D22286"/>
    <w:rsid w:val="00D50F55"/>
    <w:rsid w:val="00D541C1"/>
    <w:rsid w:val="00D57A20"/>
    <w:rsid w:val="00D72883"/>
    <w:rsid w:val="00DA03A5"/>
    <w:rsid w:val="00DA360F"/>
    <w:rsid w:val="00DB3BC3"/>
    <w:rsid w:val="00DC02E0"/>
    <w:rsid w:val="00DC0A43"/>
    <w:rsid w:val="00DC2230"/>
    <w:rsid w:val="00E072F4"/>
    <w:rsid w:val="00E122D2"/>
    <w:rsid w:val="00E211C8"/>
    <w:rsid w:val="00E4029C"/>
    <w:rsid w:val="00E641C9"/>
    <w:rsid w:val="00E9562E"/>
    <w:rsid w:val="00EA3BBF"/>
    <w:rsid w:val="00EC1665"/>
    <w:rsid w:val="00EC421B"/>
    <w:rsid w:val="00ED4080"/>
    <w:rsid w:val="00EF1DAF"/>
    <w:rsid w:val="00F332B0"/>
    <w:rsid w:val="00F54BB2"/>
    <w:rsid w:val="00F56104"/>
    <w:rsid w:val="00F723CA"/>
    <w:rsid w:val="00F727C9"/>
    <w:rsid w:val="00F72F98"/>
    <w:rsid w:val="00F76883"/>
    <w:rsid w:val="00F8410A"/>
    <w:rsid w:val="00F865E2"/>
    <w:rsid w:val="00FA1E6B"/>
    <w:rsid w:val="00FC459E"/>
    <w:rsid w:val="00FC6A2B"/>
    <w:rsid w:val="00FE10FC"/>
    <w:rsid w:val="00FF1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0C3"/>
    <w:pPr>
      <w:spacing w:after="200" w:line="276" w:lineRule="auto"/>
    </w:pPr>
    <w:rPr>
      <w:rFonts w:eastAsiaTheme="minorHAnsi"/>
      <w:sz w:val="22"/>
      <w:szCs w:val="22"/>
      <w:lang w:val="ru-RU" w:bidi="ar-SA"/>
    </w:rPr>
  </w:style>
  <w:style w:type="paragraph" w:styleId="1">
    <w:name w:val="heading 1"/>
    <w:basedOn w:val="a"/>
    <w:next w:val="a"/>
    <w:link w:val="10"/>
    <w:qFormat/>
    <w:rsid w:val="00C46BF8"/>
    <w:pPr>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nhideWhenUsed/>
    <w:qFormat/>
    <w:rsid w:val="00C46BF8"/>
    <w:pPr>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nhideWhenUsed/>
    <w:qFormat/>
    <w:rsid w:val="00C46BF8"/>
    <w:pPr>
      <w:pBdr>
        <w:bottom w:val="single" w:sz="4" w:space="1" w:color="46D1F9" w:themeColor="text2" w:themeTint="7F"/>
      </w:pBdr>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spacing w:after="0" w:line="240" w:lineRule="auto"/>
    </w:pPr>
    <w:rPr>
      <w:rFonts w:ascii="Times New Roman" w:eastAsia="Calibri" w:hAnsi="Times New Roman"/>
      <w:sz w:val="24"/>
      <w:szCs w:val="24"/>
      <w:lang w:eastAsia="ru-RU"/>
    </w:rPr>
  </w:style>
  <w:style w:type="paragraph" w:styleId="ac">
    <w:name w:val="List Paragraph"/>
    <w:basedOn w:val="a"/>
    <w:uiPriority w:val="34"/>
    <w:qFormat/>
    <w:rsid w:val="00C46BF8"/>
    <w:pPr>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d">
    <w:name w:val="Intense Quote"/>
    <w:basedOn w:val="a"/>
    <w:next w:val="a"/>
    <w:link w:val="ae"/>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e">
    <w:name w:val="Выделенная цитата Знак"/>
    <w:basedOn w:val="a0"/>
    <w:link w:val="ad"/>
    <w:uiPriority w:val="30"/>
    <w:rsid w:val="00C46BF8"/>
    <w:rPr>
      <w:rFonts w:asciiTheme="majorHAnsi" w:eastAsiaTheme="majorEastAsia" w:hAnsiTheme="majorHAnsi" w:cstheme="majorBidi"/>
      <w:smallCaps/>
      <w:color w:val="0B5294" w:themeColor="accent1" w:themeShade="BF"/>
      <w:sz w:val="20"/>
      <w:szCs w:val="20"/>
    </w:rPr>
  </w:style>
  <w:style w:type="character" w:styleId="af">
    <w:name w:val="Subtle Emphasis"/>
    <w:uiPriority w:val="19"/>
    <w:qFormat/>
    <w:rsid w:val="00C46BF8"/>
    <w:rPr>
      <w:smallCaps/>
      <w:dstrike w:val="0"/>
      <w:color w:val="5A5A5A" w:themeColor="text1" w:themeTint="A5"/>
      <w:vertAlign w:val="baseline"/>
    </w:rPr>
  </w:style>
  <w:style w:type="character" w:styleId="af0">
    <w:name w:val="Intense Emphasis"/>
    <w:uiPriority w:val="21"/>
    <w:qFormat/>
    <w:rsid w:val="00C46BF8"/>
    <w:rPr>
      <w:b/>
      <w:bCs/>
      <w:smallCaps/>
      <w:color w:val="0F6FC6" w:themeColor="accent1"/>
      <w:spacing w:val="40"/>
    </w:rPr>
  </w:style>
  <w:style w:type="character" w:styleId="af1">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3">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4">
    <w:name w:val="TOC Heading"/>
    <w:basedOn w:val="1"/>
    <w:next w:val="a"/>
    <w:uiPriority w:val="39"/>
    <w:semiHidden/>
    <w:unhideWhenUsed/>
    <w:qFormat/>
    <w:rsid w:val="00C46BF8"/>
    <w:pPr>
      <w:outlineLvl w:val="9"/>
    </w:pPr>
    <w:rPr>
      <w:lang w:val="ru-RU" w:eastAsia="ru-RU" w:bidi="ar-SA"/>
    </w:rPr>
  </w:style>
  <w:style w:type="paragraph" w:styleId="af5">
    <w:name w:val="Balloon Text"/>
    <w:basedOn w:val="a"/>
    <w:link w:val="af6"/>
    <w:uiPriority w:val="99"/>
    <w:semiHidden/>
    <w:unhideWhenUsed/>
    <w:rsid w:val="001030C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030C3"/>
    <w:rPr>
      <w:rFonts w:ascii="Tahoma" w:eastAsiaTheme="minorHAnsi" w:hAnsi="Tahoma" w:cs="Tahoma"/>
      <w:sz w:val="16"/>
      <w:szCs w:val="16"/>
      <w:lang w:val="ru-RU" w:bidi="ar-SA"/>
    </w:rPr>
  </w:style>
  <w:style w:type="table" w:styleId="af7">
    <w:name w:val="Table Grid"/>
    <w:basedOn w:val="a1"/>
    <w:rsid w:val="001310E8"/>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rsid w:val="001310E8"/>
    <w:rPr>
      <w:rFonts w:ascii="Calibri" w:eastAsia="Times New Roman" w:hAnsi="Calibri" w:cs="Times New Roman"/>
      <w:sz w:val="22"/>
      <w:szCs w:val="22"/>
      <w:lang w:val="ru-RU" w:eastAsia="ru-RU" w:bidi="ar-SA"/>
    </w:rPr>
  </w:style>
  <w:style w:type="paragraph" w:styleId="af8">
    <w:name w:val="Normal (Web)"/>
    <w:aliases w:val="Body Text,Обычный (Web),Знак Знак2,Знак,Знак1 Знак,Основной текст1, Знак Знак2, Знак"/>
    <w:link w:val="af9"/>
    <w:uiPriority w:val="34"/>
    <w:unhideWhenUsed/>
    <w:qFormat/>
    <w:rsid w:val="00D07F24"/>
    <w:pPr>
      <w:tabs>
        <w:tab w:val="left" w:pos="708"/>
      </w:tabs>
      <w:ind w:left="720"/>
      <w:contextualSpacing/>
    </w:pPr>
    <w:rPr>
      <w:rFonts w:ascii="Times New Roman" w:hAnsi="Times New Roman"/>
      <w:sz w:val="24"/>
      <w:szCs w:val="24"/>
      <w:lang w:val="ru-RU" w:eastAsia="ru-RU" w:bidi="ar-SA"/>
    </w:rPr>
  </w:style>
  <w:style w:type="character" w:customStyle="1" w:styleId="af9">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8"/>
    <w:uiPriority w:val="34"/>
    <w:locked/>
    <w:rsid w:val="00311485"/>
    <w:rPr>
      <w:rFonts w:ascii="Times New Roman" w:hAnsi="Times New Roman"/>
      <w:sz w:val="24"/>
      <w:szCs w:val="24"/>
      <w:lang w:val="ru-RU" w:eastAsia="ru-RU" w:bidi="ar-SA"/>
    </w:rPr>
  </w:style>
  <w:style w:type="paragraph" w:styleId="23">
    <w:name w:val="Body Text 2"/>
    <w:basedOn w:val="a"/>
    <w:link w:val="24"/>
    <w:rsid w:val="007B58A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B58AF"/>
    <w:rPr>
      <w:rFonts w:ascii="Times New Roman" w:eastAsia="Times New Roman" w:hAnsi="Times New Roman" w:cs="Times New Roman"/>
      <w:sz w:val="24"/>
      <w:szCs w:val="24"/>
      <w:lang w:val="ru-RU" w:eastAsia="ru-RU" w:bidi="ar-SA"/>
    </w:rPr>
  </w:style>
  <w:style w:type="character" w:customStyle="1" w:styleId="NoSpacingChar">
    <w:name w:val="No Spacing Char"/>
    <w:basedOn w:val="a0"/>
    <w:link w:val="11"/>
    <w:locked/>
    <w:rsid w:val="00AA2899"/>
    <w:rPr>
      <w:rFonts w:ascii="Calibri" w:eastAsia="Times New Roman" w:hAnsi="Calibri" w:cs="Times New Roman"/>
      <w:sz w:val="22"/>
      <w:szCs w:val="22"/>
      <w:lang w:val="ru-RU" w:eastAsia="ru-RU" w:bidi="ar-SA"/>
    </w:rPr>
  </w:style>
  <w:style w:type="paragraph" w:styleId="afa">
    <w:name w:val="Body Text"/>
    <w:basedOn w:val="a"/>
    <w:link w:val="afb"/>
    <w:semiHidden/>
    <w:unhideWhenUsed/>
    <w:rsid w:val="009F4277"/>
    <w:pPr>
      <w:spacing w:after="120"/>
    </w:pPr>
  </w:style>
  <w:style w:type="character" w:customStyle="1" w:styleId="afb">
    <w:name w:val="Основной текст Знак"/>
    <w:basedOn w:val="a0"/>
    <w:link w:val="afa"/>
    <w:semiHidden/>
    <w:rsid w:val="009F4277"/>
    <w:rPr>
      <w:rFonts w:eastAsiaTheme="minorHAnsi"/>
      <w:sz w:val="22"/>
      <w:szCs w:val="22"/>
      <w:lang w:val="ru-RU" w:bidi="ar-SA"/>
    </w:rPr>
  </w:style>
  <w:style w:type="character" w:styleId="afc">
    <w:name w:val="Hyperlink"/>
    <w:basedOn w:val="a0"/>
    <w:uiPriority w:val="99"/>
    <w:unhideWhenUsed/>
    <w:rsid w:val="005D208C"/>
    <w:rPr>
      <w:color w:val="E2D700" w:themeColor="hyperlink"/>
      <w:u w:val="single"/>
    </w:rPr>
  </w:style>
  <w:style w:type="paragraph" w:customStyle="1" w:styleId="25">
    <w:name w:val="Без интервала2"/>
    <w:rsid w:val="006D4062"/>
    <w:rPr>
      <w:rFonts w:ascii="Calibri" w:eastAsia="Times New Roman" w:hAnsi="Calibri" w:cs="Times New Roman"/>
      <w:sz w:val="22"/>
      <w:szCs w:val="22"/>
      <w:lang w:val="ru-RU" w:bidi="ar-SA"/>
    </w:rPr>
  </w:style>
  <w:style w:type="character" w:customStyle="1" w:styleId="ConsPlusNormal">
    <w:name w:val="ConsPlusNormal Знак"/>
    <w:link w:val="ConsPlusNormal0"/>
    <w:locked/>
    <w:rsid w:val="006D4062"/>
    <w:rPr>
      <w:rFonts w:ascii="Arial" w:eastAsia="Times New Roman" w:hAnsi="Arial" w:cs="Arial"/>
      <w:lang w:eastAsia="ru-RU"/>
    </w:rPr>
  </w:style>
  <w:style w:type="paragraph" w:customStyle="1" w:styleId="ConsPlusNormal0">
    <w:name w:val="ConsPlusNormal"/>
    <w:link w:val="ConsPlusNormal"/>
    <w:rsid w:val="006D4062"/>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6D4062"/>
    <w:pPr>
      <w:widowControl w:val="0"/>
      <w:autoSpaceDE w:val="0"/>
      <w:autoSpaceDN w:val="0"/>
      <w:adjustRightInd w:val="0"/>
    </w:pPr>
    <w:rPr>
      <w:rFonts w:ascii="Courier New" w:eastAsia="Times New Roman" w:hAnsi="Courier New" w:cs="Courier New"/>
      <w:lang w:val="ru-RU" w:eastAsia="ru-RU" w:bidi="ar-SA"/>
    </w:rPr>
  </w:style>
  <w:style w:type="character" w:styleId="afd">
    <w:name w:val="annotation reference"/>
    <w:basedOn w:val="a0"/>
    <w:uiPriority w:val="99"/>
    <w:semiHidden/>
    <w:unhideWhenUsed/>
    <w:rsid w:val="006D4062"/>
    <w:rPr>
      <w:sz w:val="16"/>
      <w:szCs w:val="16"/>
    </w:rPr>
  </w:style>
  <w:style w:type="paragraph" w:styleId="afe">
    <w:name w:val="annotation text"/>
    <w:basedOn w:val="a"/>
    <w:link w:val="aff"/>
    <w:uiPriority w:val="99"/>
    <w:semiHidden/>
    <w:unhideWhenUsed/>
    <w:rsid w:val="006D4062"/>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semiHidden/>
    <w:rsid w:val="006D4062"/>
    <w:rPr>
      <w:rFonts w:ascii="Times New Roman" w:eastAsia="Times New Roman" w:hAnsi="Times New Roman" w:cs="Times New Roman"/>
      <w:lang w:val="ru-RU" w:eastAsia="ru-RU" w:bidi="ar-SA"/>
    </w:rPr>
  </w:style>
  <w:style w:type="paragraph" w:styleId="aff0">
    <w:name w:val="annotation subject"/>
    <w:basedOn w:val="afe"/>
    <w:next w:val="afe"/>
    <w:link w:val="aff1"/>
    <w:uiPriority w:val="99"/>
    <w:semiHidden/>
    <w:unhideWhenUsed/>
    <w:rsid w:val="006D4062"/>
    <w:rPr>
      <w:b/>
      <w:bCs/>
    </w:rPr>
  </w:style>
  <w:style w:type="character" w:customStyle="1" w:styleId="aff1">
    <w:name w:val="Тема примечания Знак"/>
    <w:basedOn w:val="aff"/>
    <w:link w:val="aff0"/>
    <w:uiPriority w:val="99"/>
    <w:semiHidden/>
    <w:rsid w:val="006D4062"/>
    <w:rPr>
      <w:rFonts w:ascii="Times New Roman" w:eastAsia="Times New Roman" w:hAnsi="Times New Roman" w:cs="Times New Roman"/>
      <w:b/>
      <w:bCs/>
      <w:lang w:val="ru-RU" w:eastAsia="ru-RU" w:bidi="ar-SA"/>
    </w:rPr>
  </w:style>
  <w:style w:type="paragraph" w:customStyle="1" w:styleId="msonormal0">
    <w:name w:val="msonormal"/>
    <w:basedOn w:val="a"/>
    <w:rsid w:val="006D40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
    <w:rsid w:val="006D406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8">
    <w:name w:val="xl68"/>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6D4062"/>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6D406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6D40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6D406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6D4062"/>
    <w:pPr>
      <w:pBdr>
        <w:top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6D40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6D406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
    <w:rsid w:val="006D406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6D406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6D40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6D4062"/>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6D406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6D406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6D4062"/>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6D40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6D4062"/>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6D4062"/>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6">
    <w:name w:val="xl9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6D4062"/>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
    <w:rsid w:val="006D406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6D406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D406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08">
    <w:name w:val="xl108"/>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6D406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6D4062"/>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D4062"/>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
    <w:rsid w:val="006D4062"/>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6D4062"/>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0">
    <w:name w:val="xl120"/>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6D4062"/>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6D40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6D406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6D406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5">
    <w:name w:val="xl125"/>
    <w:basedOn w:val="a"/>
    <w:rsid w:val="006D40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6D40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D4062"/>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8">
    <w:name w:val="xl128"/>
    <w:basedOn w:val="a"/>
    <w:rsid w:val="006D406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6D406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6D406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D4062"/>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6D40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6D406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6D4062"/>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5">
    <w:name w:val="xl135"/>
    <w:basedOn w:val="a"/>
    <w:rsid w:val="006D406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
    <w:rsid w:val="006D406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7">
    <w:name w:val="xl137"/>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8">
    <w:name w:val="xl138"/>
    <w:basedOn w:val="a"/>
    <w:rsid w:val="006D406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
    <w:rsid w:val="006D406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0">
    <w:name w:val="xl140"/>
    <w:basedOn w:val="a"/>
    <w:rsid w:val="006D406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1">
    <w:name w:val="xl141"/>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
    <w:rsid w:val="006D406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
    <w:rsid w:val="006D406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6D406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6D406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7">
    <w:name w:val="xl147"/>
    <w:basedOn w:val="a"/>
    <w:rsid w:val="006D406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9">
    <w:name w:val="xl149"/>
    <w:basedOn w:val="a"/>
    <w:rsid w:val="006D40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6D40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rsid w:val="006D406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
    <w:rsid w:val="006D4062"/>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
    <w:rsid w:val="006D4062"/>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9">
    <w:name w:val="xl169"/>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1">
    <w:name w:val="xl171"/>
    <w:basedOn w:val="a"/>
    <w:rsid w:val="006D406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
    <w:rsid w:val="006D40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
    <w:rsid w:val="006D406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4">
    <w:name w:val="xl174"/>
    <w:basedOn w:val="a"/>
    <w:rsid w:val="006D406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5">
    <w:name w:val="xl175"/>
    <w:basedOn w:val="a"/>
    <w:rsid w:val="006D4062"/>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6D4062"/>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7">
    <w:name w:val="xl177"/>
    <w:basedOn w:val="a"/>
    <w:rsid w:val="006D40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6D406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6D406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
    <w:rsid w:val="006D406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4">
    <w:name w:val="xl184"/>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5">
    <w:name w:val="xl185"/>
    <w:basedOn w:val="a"/>
    <w:rsid w:val="006D40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
    <w:rsid w:val="006D4062"/>
    <w:pP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7">
    <w:name w:val="xl187"/>
    <w:basedOn w:val="a"/>
    <w:rsid w:val="006D4062"/>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88">
    <w:name w:val="xl188"/>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6D406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
    <w:rsid w:val="006D4062"/>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91">
    <w:name w:val="xl191"/>
    <w:basedOn w:val="a"/>
    <w:rsid w:val="006D4062"/>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2">
    <w:name w:val="xl192"/>
    <w:basedOn w:val="a"/>
    <w:rsid w:val="006D406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3">
    <w:name w:val="xl193"/>
    <w:basedOn w:val="a"/>
    <w:rsid w:val="006D406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basedOn w:val="a"/>
    <w:rsid w:val="006D406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rsid w:val="006D40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styleId="aff2">
    <w:name w:val="FollowedHyperlink"/>
    <w:basedOn w:val="a0"/>
    <w:uiPriority w:val="99"/>
    <w:semiHidden/>
    <w:unhideWhenUsed/>
    <w:rsid w:val="006D4062"/>
    <w:rPr>
      <w:color w:val="954F72"/>
      <w:u w:val="single"/>
    </w:rPr>
  </w:style>
  <w:style w:type="paragraph" w:styleId="31">
    <w:name w:val="Body Text Indent 3"/>
    <w:basedOn w:val="a"/>
    <w:link w:val="32"/>
    <w:rsid w:val="006D40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D4062"/>
    <w:rPr>
      <w:rFonts w:ascii="Times New Roman" w:eastAsia="Times New Roman" w:hAnsi="Times New Roman" w:cs="Times New Roman"/>
      <w:sz w:val="16"/>
      <w:szCs w:val="16"/>
      <w:lang w:val="ru-RU" w:eastAsia="ru-RU" w:bidi="ar-SA"/>
    </w:rPr>
  </w:style>
  <w:style w:type="character" w:customStyle="1" w:styleId="ab">
    <w:name w:val="Без интервала Знак"/>
    <w:link w:val="aa"/>
    <w:uiPriority w:val="1"/>
    <w:locked/>
    <w:rsid w:val="00F76883"/>
    <w:rPr>
      <w:rFonts w:ascii="Times New Roman" w:hAnsi="Times New Roman"/>
      <w:sz w:val="24"/>
      <w:szCs w:val="24"/>
      <w:lang w:val="ru-RU" w:eastAsia="ru-RU" w:bidi="ar-SA"/>
    </w:rPr>
  </w:style>
  <w:style w:type="character" w:customStyle="1" w:styleId="aff3">
    <w:name w:val="Гипертекстовая ссылка"/>
    <w:uiPriority w:val="99"/>
    <w:rsid w:val="00C74E6A"/>
    <w:rPr>
      <w:rFonts w:cs="Times New Roman"/>
      <w:b w:val="0"/>
      <w:color w:val="106BBE"/>
    </w:rPr>
  </w:style>
  <w:style w:type="character" w:customStyle="1" w:styleId="FontStyle13">
    <w:name w:val="Font Style13"/>
    <w:rsid w:val="00B60176"/>
    <w:rPr>
      <w:rFonts w:ascii="Times New Roman" w:hAnsi="Times New Roman" w:cs="Times New Roman"/>
      <w:sz w:val="26"/>
      <w:szCs w:val="26"/>
    </w:rPr>
  </w:style>
  <w:style w:type="paragraph" w:customStyle="1" w:styleId="Default">
    <w:name w:val="Default"/>
    <w:rsid w:val="00B60176"/>
    <w:pPr>
      <w:autoSpaceDE w:val="0"/>
      <w:autoSpaceDN w:val="0"/>
      <w:adjustRightInd w:val="0"/>
    </w:pPr>
    <w:rPr>
      <w:rFonts w:ascii="Times New Roman" w:eastAsia="Times New Roman" w:hAnsi="Times New Roman" w:cs="Times New Roman"/>
      <w:color w:val="000000"/>
      <w:sz w:val="24"/>
      <w:szCs w:val="24"/>
      <w:lang w:val="ru-RU" w:eastAsia="ru-RU" w:bidi="ar-SA"/>
    </w:rPr>
  </w:style>
  <w:style w:type="paragraph" w:customStyle="1" w:styleId="ConsPlusTitle">
    <w:name w:val="ConsPlusTitle"/>
    <w:uiPriority w:val="34"/>
    <w:semiHidden/>
    <w:qFormat/>
    <w:rsid w:val="00B60176"/>
    <w:pPr>
      <w:widowControl w:val="0"/>
      <w:autoSpaceDE w:val="0"/>
      <w:autoSpaceDN w:val="0"/>
      <w:adjustRightInd w:val="0"/>
      <w:contextualSpacing/>
    </w:pPr>
    <w:rPr>
      <w:rFonts w:ascii="Arial" w:hAnsi="Arial" w:cs="Arial"/>
      <w:b/>
      <w:bCs/>
      <w:lang w:val="ru-RU" w:eastAsia="ru-RU" w:bidi="ar-SA"/>
    </w:rPr>
  </w:style>
  <w:style w:type="paragraph" w:customStyle="1" w:styleId="ConsNonformat">
    <w:name w:val="ConsNonformat"/>
    <w:rsid w:val="007F449A"/>
    <w:pPr>
      <w:widowControl w:val="0"/>
      <w:autoSpaceDE w:val="0"/>
      <w:autoSpaceDN w:val="0"/>
      <w:adjustRightInd w:val="0"/>
    </w:pPr>
    <w:rPr>
      <w:rFonts w:ascii="Courier New" w:eastAsia="Times New Roman" w:hAnsi="Courier New" w:cs="Courier New"/>
      <w:lang w:val="ru-RU" w:eastAsia="ru-RU" w:bidi="ar-SA"/>
    </w:rPr>
  </w:style>
  <w:style w:type="paragraph" w:styleId="aff4">
    <w:name w:val="header"/>
    <w:basedOn w:val="a"/>
    <w:link w:val="aff5"/>
    <w:uiPriority w:val="99"/>
    <w:semiHidden/>
    <w:unhideWhenUsed/>
    <w:rsid w:val="002F598D"/>
    <w:pPr>
      <w:tabs>
        <w:tab w:val="center" w:pos="4677"/>
        <w:tab w:val="right" w:pos="9355"/>
      </w:tabs>
      <w:spacing w:after="0" w:line="240" w:lineRule="auto"/>
    </w:pPr>
  </w:style>
  <w:style w:type="character" w:customStyle="1" w:styleId="aff5">
    <w:name w:val="Верхний колонтитул Знак"/>
    <w:basedOn w:val="a0"/>
    <w:link w:val="aff4"/>
    <w:uiPriority w:val="99"/>
    <w:semiHidden/>
    <w:rsid w:val="002F598D"/>
    <w:rPr>
      <w:rFonts w:eastAsiaTheme="minorHAnsi"/>
      <w:sz w:val="22"/>
      <w:szCs w:val="22"/>
      <w:lang w:val="ru-RU" w:bidi="ar-SA"/>
    </w:rPr>
  </w:style>
  <w:style w:type="paragraph" w:styleId="aff6">
    <w:name w:val="footer"/>
    <w:basedOn w:val="a"/>
    <w:link w:val="aff7"/>
    <w:uiPriority w:val="99"/>
    <w:semiHidden/>
    <w:unhideWhenUsed/>
    <w:rsid w:val="002F598D"/>
    <w:pPr>
      <w:tabs>
        <w:tab w:val="center" w:pos="4677"/>
        <w:tab w:val="right" w:pos="9355"/>
      </w:tabs>
      <w:spacing w:after="0" w:line="240" w:lineRule="auto"/>
    </w:pPr>
  </w:style>
  <w:style w:type="character" w:customStyle="1" w:styleId="aff7">
    <w:name w:val="Нижний колонтитул Знак"/>
    <w:basedOn w:val="a0"/>
    <w:link w:val="aff6"/>
    <w:uiPriority w:val="99"/>
    <w:semiHidden/>
    <w:rsid w:val="002F598D"/>
    <w:rPr>
      <w:rFonts w:eastAsiaTheme="minorHAnsi"/>
      <w:sz w:val="22"/>
      <w:szCs w:val="22"/>
      <w:lang w:val="ru-RU" w:bidi="ar-SA"/>
    </w:rPr>
  </w:style>
  <w:style w:type="paragraph" w:customStyle="1" w:styleId="ConsTitle">
    <w:name w:val="ConsTitle"/>
    <w:rsid w:val="000C4EFA"/>
    <w:pPr>
      <w:widowControl w:val="0"/>
      <w:suppressAutoHyphens/>
      <w:snapToGrid w:val="0"/>
    </w:pPr>
    <w:rPr>
      <w:rFonts w:ascii="Arial" w:eastAsia="Times New Roman" w:hAnsi="Arial" w:cs="Arial"/>
      <w:b/>
      <w:sz w:val="16"/>
      <w:lang w:val="ru-RU" w:eastAsia="zh-CN" w:bidi="ar-SA"/>
    </w:rPr>
  </w:style>
  <w:style w:type="paragraph" w:customStyle="1" w:styleId="s1">
    <w:name w:val="s_1"/>
    <w:basedOn w:val="a"/>
    <w:rsid w:val="000C4EFA"/>
    <w:pPr>
      <w:spacing w:after="0" w:line="240" w:lineRule="auto"/>
      <w:ind w:firstLine="720"/>
      <w:jc w:val="both"/>
    </w:pPr>
    <w:rPr>
      <w:rFonts w:ascii="Arial" w:eastAsia="Times New Roman" w:hAnsi="Arial" w:cs="Arial"/>
      <w:sz w:val="26"/>
      <w:szCs w:val="26"/>
      <w:lang w:eastAsia="ru-RU"/>
    </w:rPr>
  </w:style>
  <w:style w:type="paragraph" w:styleId="aff8">
    <w:name w:val="footnote text"/>
    <w:basedOn w:val="a"/>
    <w:link w:val="12"/>
    <w:rsid w:val="000C4EFA"/>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uiPriority w:val="99"/>
    <w:semiHidden/>
    <w:rsid w:val="000C4EFA"/>
    <w:rPr>
      <w:rFonts w:eastAsiaTheme="minorHAnsi"/>
      <w:lang w:val="ru-RU" w:bidi="ar-SA"/>
    </w:rPr>
  </w:style>
  <w:style w:type="character" w:customStyle="1" w:styleId="12">
    <w:name w:val="Текст сноски Знак1"/>
    <w:basedOn w:val="a0"/>
    <w:link w:val="aff8"/>
    <w:rsid w:val="000C4EFA"/>
    <w:rPr>
      <w:rFonts w:ascii="Times New Roman" w:eastAsia="Times New Roman" w:hAnsi="Times New Roman" w:cs="Times New Roman"/>
      <w:lang w:val="ru-RU" w:eastAsia="ru-RU" w:bidi="ar-SA"/>
    </w:rPr>
  </w:style>
  <w:style w:type="paragraph" w:customStyle="1" w:styleId="affa">
    <w:name w:val="Нормальный (таблица)"/>
    <w:basedOn w:val="a"/>
    <w:next w:val="a"/>
    <w:uiPriority w:val="99"/>
    <w:rsid w:val="000C4E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b">
    <w:name w:val="Прижатый влево"/>
    <w:basedOn w:val="a"/>
    <w:next w:val="a"/>
    <w:uiPriority w:val="99"/>
    <w:rsid w:val="000C4E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basedOn w:val="a0"/>
    <w:rsid w:val="007A589D"/>
  </w:style>
  <w:style w:type="paragraph" w:customStyle="1" w:styleId="13">
    <w:name w:val="Абзац списка1"/>
    <w:basedOn w:val="a"/>
    <w:rsid w:val="007A589D"/>
    <w:pPr>
      <w:spacing w:after="0" w:line="240" w:lineRule="auto"/>
      <w:ind w:left="720"/>
      <w:contextualSpacing/>
    </w:pPr>
    <w:rPr>
      <w:rFonts w:ascii="Times New Roman" w:eastAsia="Calibri" w:hAnsi="Times New Roman" w:cs="Times New Roman"/>
      <w:sz w:val="24"/>
      <w:szCs w:val="24"/>
      <w:lang w:eastAsia="ru-RU"/>
    </w:rPr>
  </w:style>
  <w:style w:type="paragraph" w:customStyle="1" w:styleId="western">
    <w:name w:val="western"/>
    <w:basedOn w:val="a"/>
    <w:rsid w:val="000C1D48"/>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1889489">
      <w:bodyDiv w:val="1"/>
      <w:marLeft w:val="0"/>
      <w:marRight w:val="0"/>
      <w:marTop w:val="0"/>
      <w:marBottom w:val="0"/>
      <w:divBdr>
        <w:top w:val="none" w:sz="0" w:space="0" w:color="auto"/>
        <w:left w:val="none" w:sz="0" w:space="0" w:color="auto"/>
        <w:bottom w:val="none" w:sz="0" w:space="0" w:color="auto"/>
        <w:right w:val="none" w:sz="0" w:space="0" w:color="auto"/>
      </w:divBdr>
    </w:div>
    <w:div w:id="206258412">
      <w:bodyDiv w:val="1"/>
      <w:marLeft w:val="0"/>
      <w:marRight w:val="0"/>
      <w:marTop w:val="0"/>
      <w:marBottom w:val="0"/>
      <w:divBdr>
        <w:top w:val="none" w:sz="0" w:space="0" w:color="auto"/>
        <w:left w:val="none" w:sz="0" w:space="0" w:color="auto"/>
        <w:bottom w:val="none" w:sz="0" w:space="0" w:color="auto"/>
        <w:right w:val="none" w:sz="0" w:space="0" w:color="auto"/>
      </w:divBdr>
    </w:div>
    <w:div w:id="210961656">
      <w:bodyDiv w:val="1"/>
      <w:marLeft w:val="0"/>
      <w:marRight w:val="0"/>
      <w:marTop w:val="0"/>
      <w:marBottom w:val="0"/>
      <w:divBdr>
        <w:top w:val="none" w:sz="0" w:space="0" w:color="auto"/>
        <w:left w:val="none" w:sz="0" w:space="0" w:color="auto"/>
        <w:bottom w:val="none" w:sz="0" w:space="0" w:color="auto"/>
        <w:right w:val="none" w:sz="0" w:space="0" w:color="auto"/>
      </w:divBdr>
    </w:div>
    <w:div w:id="271012815">
      <w:bodyDiv w:val="1"/>
      <w:marLeft w:val="0"/>
      <w:marRight w:val="0"/>
      <w:marTop w:val="0"/>
      <w:marBottom w:val="0"/>
      <w:divBdr>
        <w:top w:val="none" w:sz="0" w:space="0" w:color="auto"/>
        <w:left w:val="none" w:sz="0" w:space="0" w:color="auto"/>
        <w:bottom w:val="none" w:sz="0" w:space="0" w:color="auto"/>
        <w:right w:val="none" w:sz="0" w:space="0" w:color="auto"/>
      </w:divBdr>
    </w:div>
    <w:div w:id="271325702">
      <w:bodyDiv w:val="1"/>
      <w:marLeft w:val="0"/>
      <w:marRight w:val="0"/>
      <w:marTop w:val="0"/>
      <w:marBottom w:val="0"/>
      <w:divBdr>
        <w:top w:val="none" w:sz="0" w:space="0" w:color="auto"/>
        <w:left w:val="none" w:sz="0" w:space="0" w:color="auto"/>
        <w:bottom w:val="none" w:sz="0" w:space="0" w:color="auto"/>
        <w:right w:val="none" w:sz="0" w:space="0" w:color="auto"/>
      </w:divBdr>
    </w:div>
    <w:div w:id="386420849">
      <w:bodyDiv w:val="1"/>
      <w:marLeft w:val="0"/>
      <w:marRight w:val="0"/>
      <w:marTop w:val="0"/>
      <w:marBottom w:val="0"/>
      <w:divBdr>
        <w:top w:val="none" w:sz="0" w:space="0" w:color="auto"/>
        <w:left w:val="none" w:sz="0" w:space="0" w:color="auto"/>
        <w:bottom w:val="none" w:sz="0" w:space="0" w:color="auto"/>
        <w:right w:val="none" w:sz="0" w:space="0" w:color="auto"/>
      </w:divBdr>
    </w:div>
    <w:div w:id="421726160">
      <w:bodyDiv w:val="1"/>
      <w:marLeft w:val="0"/>
      <w:marRight w:val="0"/>
      <w:marTop w:val="0"/>
      <w:marBottom w:val="0"/>
      <w:divBdr>
        <w:top w:val="none" w:sz="0" w:space="0" w:color="auto"/>
        <w:left w:val="none" w:sz="0" w:space="0" w:color="auto"/>
        <w:bottom w:val="none" w:sz="0" w:space="0" w:color="auto"/>
        <w:right w:val="none" w:sz="0" w:space="0" w:color="auto"/>
      </w:divBdr>
    </w:div>
    <w:div w:id="644820398">
      <w:bodyDiv w:val="1"/>
      <w:marLeft w:val="0"/>
      <w:marRight w:val="0"/>
      <w:marTop w:val="0"/>
      <w:marBottom w:val="0"/>
      <w:divBdr>
        <w:top w:val="none" w:sz="0" w:space="0" w:color="auto"/>
        <w:left w:val="none" w:sz="0" w:space="0" w:color="auto"/>
        <w:bottom w:val="none" w:sz="0" w:space="0" w:color="auto"/>
        <w:right w:val="none" w:sz="0" w:space="0" w:color="auto"/>
      </w:divBdr>
    </w:div>
    <w:div w:id="786654715">
      <w:bodyDiv w:val="1"/>
      <w:marLeft w:val="0"/>
      <w:marRight w:val="0"/>
      <w:marTop w:val="0"/>
      <w:marBottom w:val="0"/>
      <w:divBdr>
        <w:top w:val="none" w:sz="0" w:space="0" w:color="auto"/>
        <w:left w:val="none" w:sz="0" w:space="0" w:color="auto"/>
        <w:bottom w:val="none" w:sz="0" w:space="0" w:color="auto"/>
        <w:right w:val="none" w:sz="0" w:space="0" w:color="auto"/>
      </w:divBdr>
    </w:div>
    <w:div w:id="900557309">
      <w:bodyDiv w:val="1"/>
      <w:marLeft w:val="0"/>
      <w:marRight w:val="0"/>
      <w:marTop w:val="0"/>
      <w:marBottom w:val="0"/>
      <w:divBdr>
        <w:top w:val="none" w:sz="0" w:space="0" w:color="auto"/>
        <w:left w:val="none" w:sz="0" w:space="0" w:color="auto"/>
        <w:bottom w:val="none" w:sz="0" w:space="0" w:color="auto"/>
        <w:right w:val="none" w:sz="0" w:space="0" w:color="auto"/>
      </w:divBdr>
    </w:div>
    <w:div w:id="964653908">
      <w:bodyDiv w:val="1"/>
      <w:marLeft w:val="0"/>
      <w:marRight w:val="0"/>
      <w:marTop w:val="0"/>
      <w:marBottom w:val="0"/>
      <w:divBdr>
        <w:top w:val="none" w:sz="0" w:space="0" w:color="auto"/>
        <w:left w:val="none" w:sz="0" w:space="0" w:color="auto"/>
        <w:bottom w:val="none" w:sz="0" w:space="0" w:color="auto"/>
        <w:right w:val="none" w:sz="0" w:space="0" w:color="auto"/>
      </w:divBdr>
    </w:div>
    <w:div w:id="1080057330">
      <w:bodyDiv w:val="1"/>
      <w:marLeft w:val="0"/>
      <w:marRight w:val="0"/>
      <w:marTop w:val="0"/>
      <w:marBottom w:val="0"/>
      <w:divBdr>
        <w:top w:val="none" w:sz="0" w:space="0" w:color="auto"/>
        <w:left w:val="none" w:sz="0" w:space="0" w:color="auto"/>
        <w:bottom w:val="none" w:sz="0" w:space="0" w:color="auto"/>
        <w:right w:val="none" w:sz="0" w:space="0" w:color="auto"/>
      </w:divBdr>
    </w:div>
    <w:div w:id="1093168533">
      <w:bodyDiv w:val="1"/>
      <w:marLeft w:val="0"/>
      <w:marRight w:val="0"/>
      <w:marTop w:val="0"/>
      <w:marBottom w:val="0"/>
      <w:divBdr>
        <w:top w:val="none" w:sz="0" w:space="0" w:color="auto"/>
        <w:left w:val="none" w:sz="0" w:space="0" w:color="auto"/>
        <w:bottom w:val="none" w:sz="0" w:space="0" w:color="auto"/>
        <w:right w:val="none" w:sz="0" w:space="0" w:color="auto"/>
      </w:divBdr>
    </w:div>
    <w:div w:id="1359501046">
      <w:bodyDiv w:val="1"/>
      <w:marLeft w:val="0"/>
      <w:marRight w:val="0"/>
      <w:marTop w:val="0"/>
      <w:marBottom w:val="0"/>
      <w:divBdr>
        <w:top w:val="none" w:sz="0" w:space="0" w:color="auto"/>
        <w:left w:val="none" w:sz="0" w:space="0" w:color="auto"/>
        <w:bottom w:val="none" w:sz="0" w:space="0" w:color="auto"/>
        <w:right w:val="none" w:sz="0" w:space="0" w:color="auto"/>
      </w:divBdr>
    </w:div>
    <w:div w:id="1518276931">
      <w:bodyDiv w:val="1"/>
      <w:marLeft w:val="0"/>
      <w:marRight w:val="0"/>
      <w:marTop w:val="0"/>
      <w:marBottom w:val="0"/>
      <w:divBdr>
        <w:top w:val="none" w:sz="0" w:space="0" w:color="auto"/>
        <w:left w:val="none" w:sz="0" w:space="0" w:color="auto"/>
        <w:bottom w:val="none" w:sz="0" w:space="0" w:color="auto"/>
        <w:right w:val="none" w:sz="0" w:space="0" w:color="auto"/>
      </w:divBdr>
    </w:div>
    <w:div w:id="1540707057">
      <w:bodyDiv w:val="1"/>
      <w:marLeft w:val="0"/>
      <w:marRight w:val="0"/>
      <w:marTop w:val="0"/>
      <w:marBottom w:val="0"/>
      <w:divBdr>
        <w:top w:val="none" w:sz="0" w:space="0" w:color="auto"/>
        <w:left w:val="none" w:sz="0" w:space="0" w:color="auto"/>
        <w:bottom w:val="none" w:sz="0" w:space="0" w:color="auto"/>
        <w:right w:val="none" w:sz="0" w:space="0" w:color="auto"/>
      </w:divBdr>
    </w:div>
    <w:div w:id="1553466730">
      <w:bodyDiv w:val="1"/>
      <w:marLeft w:val="0"/>
      <w:marRight w:val="0"/>
      <w:marTop w:val="0"/>
      <w:marBottom w:val="0"/>
      <w:divBdr>
        <w:top w:val="none" w:sz="0" w:space="0" w:color="auto"/>
        <w:left w:val="none" w:sz="0" w:space="0" w:color="auto"/>
        <w:bottom w:val="none" w:sz="0" w:space="0" w:color="auto"/>
        <w:right w:val="none" w:sz="0" w:space="0" w:color="auto"/>
      </w:divBdr>
    </w:div>
    <w:div w:id="1666470942">
      <w:bodyDiv w:val="1"/>
      <w:marLeft w:val="0"/>
      <w:marRight w:val="0"/>
      <w:marTop w:val="0"/>
      <w:marBottom w:val="0"/>
      <w:divBdr>
        <w:top w:val="none" w:sz="0" w:space="0" w:color="auto"/>
        <w:left w:val="none" w:sz="0" w:space="0" w:color="auto"/>
        <w:bottom w:val="none" w:sz="0" w:space="0" w:color="auto"/>
        <w:right w:val="none" w:sz="0" w:space="0" w:color="auto"/>
      </w:divBdr>
    </w:div>
    <w:div w:id="1742829213">
      <w:bodyDiv w:val="1"/>
      <w:marLeft w:val="0"/>
      <w:marRight w:val="0"/>
      <w:marTop w:val="0"/>
      <w:marBottom w:val="0"/>
      <w:divBdr>
        <w:top w:val="none" w:sz="0" w:space="0" w:color="auto"/>
        <w:left w:val="none" w:sz="0" w:space="0" w:color="auto"/>
        <w:bottom w:val="none" w:sz="0" w:space="0" w:color="auto"/>
        <w:right w:val="none" w:sz="0" w:space="0" w:color="auto"/>
      </w:divBdr>
    </w:div>
    <w:div w:id="1767385636">
      <w:bodyDiv w:val="1"/>
      <w:marLeft w:val="0"/>
      <w:marRight w:val="0"/>
      <w:marTop w:val="0"/>
      <w:marBottom w:val="0"/>
      <w:divBdr>
        <w:top w:val="none" w:sz="0" w:space="0" w:color="auto"/>
        <w:left w:val="none" w:sz="0" w:space="0" w:color="auto"/>
        <w:bottom w:val="none" w:sz="0" w:space="0" w:color="auto"/>
        <w:right w:val="none" w:sz="0" w:space="0" w:color="auto"/>
      </w:divBdr>
    </w:div>
    <w:div w:id="1822691282">
      <w:bodyDiv w:val="1"/>
      <w:marLeft w:val="0"/>
      <w:marRight w:val="0"/>
      <w:marTop w:val="0"/>
      <w:marBottom w:val="0"/>
      <w:divBdr>
        <w:top w:val="none" w:sz="0" w:space="0" w:color="auto"/>
        <w:left w:val="none" w:sz="0" w:space="0" w:color="auto"/>
        <w:bottom w:val="none" w:sz="0" w:space="0" w:color="auto"/>
        <w:right w:val="none" w:sz="0" w:space="0" w:color="auto"/>
      </w:divBdr>
    </w:div>
    <w:div w:id="1922832760">
      <w:bodyDiv w:val="1"/>
      <w:marLeft w:val="0"/>
      <w:marRight w:val="0"/>
      <w:marTop w:val="0"/>
      <w:marBottom w:val="0"/>
      <w:divBdr>
        <w:top w:val="none" w:sz="0" w:space="0" w:color="auto"/>
        <w:left w:val="none" w:sz="0" w:space="0" w:color="auto"/>
        <w:bottom w:val="none" w:sz="0" w:space="0" w:color="auto"/>
        <w:right w:val="none" w:sz="0" w:space="0" w:color="auto"/>
      </w:divBdr>
    </w:div>
    <w:div w:id="2015063764">
      <w:bodyDiv w:val="1"/>
      <w:marLeft w:val="0"/>
      <w:marRight w:val="0"/>
      <w:marTop w:val="0"/>
      <w:marBottom w:val="0"/>
      <w:divBdr>
        <w:top w:val="none" w:sz="0" w:space="0" w:color="auto"/>
        <w:left w:val="none" w:sz="0" w:space="0" w:color="auto"/>
        <w:bottom w:val="none" w:sz="0" w:space="0" w:color="auto"/>
        <w:right w:val="none" w:sz="0" w:space="0" w:color="auto"/>
      </w:divBdr>
    </w:div>
    <w:div w:id="2033529030">
      <w:bodyDiv w:val="1"/>
      <w:marLeft w:val="0"/>
      <w:marRight w:val="0"/>
      <w:marTop w:val="0"/>
      <w:marBottom w:val="0"/>
      <w:divBdr>
        <w:top w:val="none" w:sz="0" w:space="0" w:color="auto"/>
        <w:left w:val="none" w:sz="0" w:space="0" w:color="auto"/>
        <w:bottom w:val="none" w:sz="0" w:space="0" w:color="auto"/>
        <w:right w:val="none" w:sz="0" w:space="0" w:color="auto"/>
      </w:divBdr>
    </w:div>
    <w:div w:id="2113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BC40-505D-48FF-82D6-50B96E39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261</Pages>
  <Words>69804</Words>
  <Characters>397889</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104</cp:revision>
  <cp:lastPrinted>2022-12-14T08:19:00Z</cp:lastPrinted>
  <dcterms:created xsi:type="dcterms:W3CDTF">2020-10-05T06:02:00Z</dcterms:created>
  <dcterms:modified xsi:type="dcterms:W3CDTF">2022-12-26T07:51:00Z</dcterms:modified>
</cp:coreProperties>
</file>