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F5" w:rsidRDefault="00945EF5" w:rsidP="004C151B">
      <w:pPr>
        <w:pStyle w:val="a3"/>
        <w:ind w:right="-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60960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F5" w:rsidRDefault="00945EF5" w:rsidP="00945EF5">
      <w:pPr>
        <w:pStyle w:val="a3"/>
        <w:ind w:right="-1"/>
        <w:rPr>
          <w:b w:val="0"/>
        </w:rPr>
      </w:pPr>
    </w:p>
    <w:p w:rsidR="00945EF5" w:rsidRDefault="00945EF5" w:rsidP="00945EF5">
      <w:pPr>
        <w:pStyle w:val="a3"/>
        <w:ind w:right="-1"/>
      </w:pPr>
      <w:r>
        <w:t>АДМИНИСТРАЦИЯ КОЧКОВСКОГО РАЙОНА</w:t>
      </w:r>
    </w:p>
    <w:p w:rsidR="00BA1AC4" w:rsidRDefault="00BA1AC4" w:rsidP="00945EF5">
      <w:pPr>
        <w:pStyle w:val="a3"/>
        <w:ind w:right="-1"/>
      </w:pPr>
      <w:r>
        <w:t>НОВОСИБИРСКОЙ ОБЛАСТИ</w:t>
      </w: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945EF5" w:rsidRDefault="00945EF5" w:rsidP="00945EF5">
      <w:pPr>
        <w:ind w:right="-851"/>
        <w:rPr>
          <w:b/>
        </w:rPr>
      </w:pPr>
    </w:p>
    <w:p w:rsidR="00945EF5" w:rsidRPr="0062121D" w:rsidRDefault="00193B48" w:rsidP="00945EF5">
      <w:pPr>
        <w:pStyle w:val="4"/>
        <w:ind w:right="-1"/>
      </w:pPr>
      <w:proofErr w:type="gramStart"/>
      <w:r>
        <w:t>от</w:t>
      </w:r>
      <w:proofErr w:type="gramEnd"/>
      <w:r>
        <w:t xml:space="preserve"> </w:t>
      </w:r>
      <w:r w:rsidR="00A466AB">
        <w:t>1</w:t>
      </w:r>
      <w:r w:rsidR="00E16766">
        <w:t>3</w:t>
      </w:r>
      <w:r w:rsidR="00945EF5" w:rsidRPr="0062121D">
        <w:t>.</w:t>
      </w:r>
      <w:r w:rsidR="00A466AB">
        <w:t>01</w:t>
      </w:r>
      <w:r w:rsidR="00A84F1A">
        <w:t>.20</w:t>
      </w:r>
      <w:r w:rsidR="004C151B">
        <w:t>2</w:t>
      </w:r>
      <w:r w:rsidR="00A466AB">
        <w:t>3</w:t>
      </w:r>
      <w:r w:rsidR="000C5095">
        <w:t xml:space="preserve">  №</w:t>
      </w:r>
      <w:r w:rsidR="00E16766">
        <w:t xml:space="preserve"> 20</w:t>
      </w:r>
      <w:r w:rsidR="00400E65">
        <w:t xml:space="preserve"> </w:t>
      </w:r>
      <w:r w:rsidR="0038625F">
        <w:t>-па</w:t>
      </w:r>
    </w:p>
    <w:p w:rsidR="00945EF5" w:rsidRPr="00A54EF0" w:rsidRDefault="00945EF5" w:rsidP="00945EF5">
      <w:pPr>
        <w:ind w:right="-851"/>
        <w:rPr>
          <w:b/>
        </w:rPr>
      </w:pPr>
    </w:p>
    <w:p w:rsidR="00945EF5" w:rsidRPr="00A54EF0" w:rsidRDefault="00945EF5" w:rsidP="00945EF5">
      <w:pPr>
        <w:jc w:val="center"/>
        <w:rPr>
          <w:b/>
          <w:szCs w:val="28"/>
        </w:rPr>
      </w:pPr>
      <w:r w:rsidRPr="00A54EF0">
        <w:rPr>
          <w:b/>
          <w:szCs w:val="28"/>
        </w:rPr>
        <w:t xml:space="preserve">Об утверждении Положения </w:t>
      </w:r>
    </w:p>
    <w:p w:rsidR="00C72B04" w:rsidRPr="00764B5A" w:rsidRDefault="00945EF5" w:rsidP="00C72B04">
      <w:pPr>
        <w:jc w:val="center"/>
        <w:rPr>
          <w:b/>
        </w:rPr>
      </w:pPr>
      <w:r w:rsidRPr="00A54EF0">
        <w:rPr>
          <w:b/>
          <w:szCs w:val="28"/>
        </w:rPr>
        <w:t>о проведении районного смотра – конкурса среди муниципальных образова</w:t>
      </w:r>
      <w:r w:rsidR="00481E5C" w:rsidRPr="00A54EF0">
        <w:rPr>
          <w:b/>
          <w:szCs w:val="28"/>
        </w:rPr>
        <w:t xml:space="preserve">ний и </w:t>
      </w:r>
      <w:r w:rsidR="00C72B04">
        <w:rPr>
          <w:b/>
          <w:szCs w:val="28"/>
        </w:rPr>
        <w:t xml:space="preserve">учреждений </w:t>
      </w:r>
      <w:r w:rsidR="00C72B04" w:rsidRPr="00764B5A">
        <w:rPr>
          <w:b/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несовершеннолетних.</w:t>
      </w:r>
    </w:p>
    <w:p w:rsidR="00945EF5" w:rsidRDefault="00945EF5" w:rsidP="00945EF5">
      <w:pPr>
        <w:jc w:val="center"/>
        <w:rPr>
          <w:b/>
        </w:rPr>
      </w:pPr>
    </w:p>
    <w:p w:rsidR="00945EF5" w:rsidRDefault="00945EF5" w:rsidP="00B80557">
      <w:pPr>
        <w:ind w:firstLine="708"/>
        <w:jc w:val="both"/>
      </w:pPr>
      <w:r>
        <w:t>Рассмотрев предложенное положение о смотре – конкурсе, предоставленные сведения по организации летнего отдыха,</w:t>
      </w:r>
      <w:r w:rsidR="00A466AB">
        <w:t xml:space="preserve"> оздоровления и занятости детей,</w:t>
      </w:r>
    </w:p>
    <w:p w:rsidR="00945EF5" w:rsidRDefault="00945EF5" w:rsidP="00BA1AC4">
      <w:pPr>
        <w:jc w:val="both"/>
      </w:pPr>
      <w:r>
        <w:t>ПОСТАНОВЛЯЮ:</w:t>
      </w:r>
    </w:p>
    <w:p w:rsidR="00945EF5" w:rsidRDefault="00945EF5" w:rsidP="00BA1AC4">
      <w:pPr>
        <w:jc w:val="both"/>
      </w:pPr>
      <w:r>
        <w:t>1.Утвердить Положение о проведении</w:t>
      </w:r>
      <w:r w:rsidR="00BA1AC4">
        <w:t xml:space="preserve"> районного</w:t>
      </w:r>
      <w:r>
        <w:t xml:space="preserve"> смотра-конкурса среди муниципальных образова</w:t>
      </w:r>
      <w:r w:rsidR="00481E5C">
        <w:t xml:space="preserve">ний и </w:t>
      </w:r>
      <w:r w:rsidR="00C72B04">
        <w:t xml:space="preserve">учреждений </w:t>
      </w:r>
      <w:r w:rsidR="00C72B04"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 w:rsidR="00C72B04">
        <w:rPr>
          <w:szCs w:val="28"/>
        </w:rPr>
        <w:t xml:space="preserve"> </w:t>
      </w:r>
      <w:r w:rsidR="00D66DD3" w:rsidRPr="00C72B04">
        <w:t>в</w:t>
      </w:r>
      <w:r w:rsidR="00D66DD3">
        <w:t xml:space="preserve"> 20</w:t>
      </w:r>
      <w:r w:rsidR="00C72B04">
        <w:t>2</w:t>
      </w:r>
      <w:r w:rsidR="00A466AB">
        <w:t>3</w:t>
      </w:r>
      <w:r>
        <w:t xml:space="preserve"> году. (Приложение</w:t>
      </w:r>
      <w:r w:rsidR="00662EAD">
        <w:t>1</w:t>
      </w:r>
      <w:r>
        <w:t>)</w:t>
      </w:r>
    </w:p>
    <w:p w:rsidR="00E16766" w:rsidRPr="005501AC" w:rsidRDefault="00945EF5" w:rsidP="00E16766">
      <w:pPr>
        <w:pStyle w:val="a7"/>
        <w:jc w:val="both"/>
        <w:rPr>
          <w:rFonts w:ascii="Times New Roman" w:hAnsi="Times New Roman"/>
          <w:sz w:val="28"/>
          <w:szCs w:val="27"/>
        </w:rPr>
      </w:pPr>
      <w:r>
        <w:t>2.</w:t>
      </w:r>
      <w:r w:rsidR="00E16766" w:rsidRPr="00E16766">
        <w:rPr>
          <w:bCs/>
          <w:szCs w:val="27"/>
        </w:rPr>
        <w:t xml:space="preserve"> </w:t>
      </w:r>
      <w:r w:rsidR="00E16766" w:rsidRPr="005501AC">
        <w:rPr>
          <w:rFonts w:ascii="Times New Roman" w:hAnsi="Times New Roman"/>
          <w:bCs/>
          <w:sz w:val="28"/>
          <w:szCs w:val="27"/>
        </w:rPr>
        <w:t xml:space="preserve">Управляющему делами администрации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 Новосибирской области (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Храпаль</w:t>
      </w:r>
      <w:proofErr w:type="spellEnd"/>
      <w:r w:rsidR="00E16766">
        <w:rPr>
          <w:rFonts w:ascii="Times New Roman" w:hAnsi="Times New Roman"/>
          <w:bCs/>
          <w:sz w:val="28"/>
          <w:szCs w:val="27"/>
        </w:rPr>
        <w:t xml:space="preserve"> Н.Н.) настоящее постановление </w:t>
      </w:r>
      <w:r w:rsidR="00E16766" w:rsidRPr="005501AC">
        <w:rPr>
          <w:rFonts w:ascii="Times New Roman" w:hAnsi="Times New Roman"/>
          <w:bCs/>
          <w:sz w:val="28"/>
          <w:szCs w:val="27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 Новосибирской области «Вестник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района» и разместить на официальном сайте администрации </w:t>
      </w:r>
      <w:proofErr w:type="spellStart"/>
      <w:r w:rsidR="00E16766" w:rsidRPr="005501AC">
        <w:rPr>
          <w:rFonts w:ascii="Times New Roman" w:hAnsi="Times New Roman"/>
          <w:bCs/>
          <w:sz w:val="28"/>
          <w:szCs w:val="27"/>
        </w:rPr>
        <w:t>Кочковского</w:t>
      </w:r>
      <w:proofErr w:type="spellEnd"/>
      <w:r w:rsidR="00E16766" w:rsidRPr="005501AC">
        <w:rPr>
          <w:rFonts w:ascii="Times New Roman" w:hAnsi="Times New Roman"/>
          <w:bCs/>
          <w:sz w:val="28"/>
          <w:szCs w:val="27"/>
        </w:rPr>
        <w:t xml:space="preserve"> района Новосибирской области в </w:t>
      </w:r>
      <w:r w:rsidR="00E16766" w:rsidRPr="005501AC">
        <w:rPr>
          <w:rFonts w:ascii="Times New Roman" w:hAnsi="Times New Roman"/>
          <w:sz w:val="28"/>
          <w:szCs w:val="27"/>
        </w:rPr>
        <w:t xml:space="preserve">информационно-телекоммуникационной </w:t>
      </w:r>
      <w:r w:rsidR="00E16766" w:rsidRPr="005501AC">
        <w:rPr>
          <w:rFonts w:ascii="Times New Roman" w:hAnsi="Times New Roman"/>
          <w:bCs/>
          <w:sz w:val="28"/>
          <w:szCs w:val="27"/>
        </w:rPr>
        <w:t xml:space="preserve">сети </w:t>
      </w:r>
      <w:r w:rsidR="00E16766" w:rsidRPr="005501AC">
        <w:rPr>
          <w:rFonts w:ascii="Times New Roman" w:hAnsi="Times New Roman"/>
          <w:sz w:val="28"/>
          <w:szCs w:val="27"/>
        </w:rPr>
        <w:t>«Интернет».</w:t>
      </w:r>
    </w:p>
    <w:p w:rsidR="00945EF5" w:rsidRPr="00FA547F" w:rsidRDefault="00945EF5" w:rsidP="00BA1AC4">
      <w:pPr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A84F1A">
        <w:rPr>
          <w:bCs/>
          <w:szCs w:val="28"/>
        </w:rPr>
        <w:t>Контроль над</w:t>
      </w:r>
      <w:r w:rsidRPr="00FA547F">
        <w:rPr>
          <w:bCs/>
          <w:szCs w:val="28"/>
        </w:rPr>
        <w:t xml:space="preserve"> исполнением постановления возложить на </w:t>
      </w:r>
      <w:r w:rsidR="00B80557">
        <w:rPr>
          <w:bCs/>
          <w:szCs w:val="28"/>
        </w:rPr>
        <w:t>заместителя главы администрации района</w:t>
      </w:r>
      <w:r w:rsidR="00A84F1A">
        <w:rPr>
          <w:bCs/>
          <w:szCs w:val="28"/>
        </w:rPr>
        <w:t xml:space="preserve"> </w:t>
      </w:r>
      <w:proofErr w:type="spellStart"/>
      <w:r w:rsidRPr="00FA547F">
        <w:rPr>
          <w:bCs/>
          <w:szCs w:val="28"/>
        </w:rPr>
        <w:t>Постарнак</w:t>
      </w:r>
      <w:r>
        <w:rPr>
          <w:bCs/>
          <w:szCs w:val="28"/>
        </w:rPr>
        <w:t>а</w:t>
      </w:r>
      <w:proofErr w:type="spellEnd"/>
      <w:r w:rsidR="00B80557">
        <w:rPr>
          <w:bCs/>
          <w:szCs w:val="28"/>
        </w:rPr>
        <w:t xml:space="preserve"> А.П.</w:t>
      </w:r>
    </w:p>
    <w:p w:rsidR="00945EF5" w:rsidRPr="00FA547F" w:rsidRDefault="00945EF5" w:rsidP="00BA1AC4">
      <w:pPr>
        <w:jc w:val="both"/>
      </w:pPr>
    </w:p>
    <w:p w:rsidR="00945EF5" w:rsidRDefault="00945EF5" w:rsidP="00BA1AC4">
      <w:pPr>
        <w:jc w:val="both"/>
      </w:pPr>
    </w:p>
    <w:p w:rsidR="00B80557" w:rsidRDefault="00E16766" w:rsidP="00945EF5">
      <w:proofErr w:type="spellStart"/>
      <w:r>
        <w:t>И.о</w:t>
      </w:r>
      <w:proofErr w:type="spellEnd"/>
      <w:r>
        <w:t xml:space="preserve">. </w:t>
      </w:r>
      <w:r w:rsidR="00945EF5">
        <w:t>Глав</w:t>
      </w:r>
      <w:r>
        <w:t xml:space="preserve">ы </w:t>
      </w:r>
      <w:proofErr w:type="spellStart"/>
      <w:r w:rsidR="00945EF5">
        <w:t>Кочковского</w:t>
      </w:r>
      <w:proofErr w:type="spellEnd"/>
      <w:r w:rsidR="00945EF5">
        <w:t xml:space="preserve"> района</w:t>
      </w:r>
    </w:p>
    <w:p w:rsidR="00945EF5" w:rsidRDefault="00367B69" w:rsidP="00945EF5">
      <w:r>
        <w:t>Новосибирской области</w:t>
      </w:r>
      <w:r>
        <w:tab/>
      </w:r>
      <w:r>
        <w:tab/>
      </w:r>
      <w:r>
        <w:tab/>
      </w:r>
      <w:r>
        <w:tab/>
        <w:t>Ю.В. Ч</w:t>
      </w:r>
      <w:bookmarkStart w:id="0" w:name="_GoBack"/>
      <w:bookmarkEnd w:id="0"/>
      <w:r w:rsidR="00E16766">
        <w:t>убаров</w:t>
      </w:r>
    </w:p>
    <w:p w:rsidR="00945EF5" w:rsidRDefault="00945EF5" w:rsidP="00945EF5"/>
    <w:p w:rsidR="00945EF5" w:rsidRDefault="00945EF5" w:rsidP="00945EF5"/>
    <w:p w:rsidR="00945EF5" w:rsidRDefault="00945EF5" w:rsidP="00945EF5"/>
    <w:p w:rsidR="00B80557" w:rsidRPr="00C72B04" w:rsidRDefault="00B80557" w:rsidP="00945EF5">
      <w:pPr>
        <w:rPr>
          <w:sz w:val="24"/>
          <w:szCs w:val="24"/>
        </w:rPr>
      </w:pPr>
    </w:p>
    <w:p w:rsidR="00945EF5" w:rsidRPr="00C72B04" w:rsidRDefault="00193B48" w:rsidP="00945E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Юстус</w:t>
      </w:r>
      <w:proofErr w:type="spellEnd"/>
      <w:r>
        <w:rPr>
          <w:sz w:val="24"/>
          <w:szCs w:val="24"/>
        </w:rPr>
        <w:t xml:space="preserve"> Н.Н.</w:t>
      </w:r>
    </w:p>
    <w:p w:rsidR="00B80557" w:rsidRPr="00C72B04" w:rsidRDefault="00B80557" w:rsidP="00945EF5">
      <w:pPr>
        <w:rPr>
          <w:sz w:val="24"/>
          <w:szCs w:val="24"/>
        </w:rPr>
      </w:pPr>
      <w:r w:rsidRPr="00C72B04">
        <w:rPr>
          <w:sz w:val="24"/>
          <w:szCs w:val="24"/>
        </w:rPr>
        <w:t>22</w:t>
      </w:r>
      <w:r w:rsidR="004C151B">
        <w:rPr>
          <w:sz w:val="24"/>
          <w:szCs w:val="24"/>
        </w:rPr>
        <w:t> </w:t>
      </w:r>
      <w:r w:rsidRPr="00C72B04">
        <w:rPr>
          <w:sz w:val="24"/>
          <w:szCs w:val="24"/>
        </w:rPr>
        <w:t>167</w:t>
      </w:r>
    </w:p>
    <w:tbl>
      <w:tblPr>
        <w:tblStyle w:val="a8"/>
        <w:tblpPr w:leftFromText="180" w:rightFromText="180" w:vertAnchor="text" w:tblpX="4658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</w:tblGrid>
      <w:tr w:rsidR="00E16766" w:rsidTr="00E16766">
        <w:tc>
          <w:tcPr>
            <w:tcW w:w="4687" w:type="dxa"/>
          </w:tcPr>
          <w:p w:rsidR="00E16766" w:rsidRDefault="00E16766" w:rsidP="00E16766">
            <w:pPr>
              <w:tabs>
                <w:tab w:val="left" w:pos="322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1</w:t>
            </w:r>
          </w:p>
          <w:p w:rsidR="00E16766" w:rsidRDefault="00E16766" w:rsidP="00E16766">
            <w:pPr>
              <w:tabs>
                <w:tab w:val="left" w:pos="3225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</w:t>
            </w:r>
          </w:p>
          <w:p w:rsidR="00E16766" w:rsidRDefault="00E16766" w:rsidP="00E16766">
            <w:pPr>
              <w:tabs>
                <w:tab w:val="left" w:pos="322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Кочковского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 от   13.01.2023 №20-па</w:t>
            </w:r>
          </w:p>
          <w:p w:rsidR="00E16766" w:rsidRDefault="00E16766" w:rsidP="00E16766">
            <w:pPr>
              <w:tabs>
                <w:tab w:val="left" w:pos="3225"/>
              </w:tabs>
              <w:jc w:val="right"/>
              <w:rPr>
                <w:szCs w:val="28"/>
              </w:rPr>
            </w:pPr>
          </w:p>
        </w:tc>
      </w:tr>
    </w:tbl>
    <w:p w:rsidR="00026803" w:rsidRDefault="00026803" w:rsidP="00B80557">
      <w:pPr>
        <w:tabs>
          <w:tab w:val="left" w:pos="3225"/>
        </w:tabs>
        <w:jc w:val="right"/>
        <w:rPr>
          <w:szCs w:val="28"/>
        </w:rPr>
      </w:pPr>
    </w:p>
    <w:p w:rsidR="004C151B" w:rsidRDefault="004C151B" w:rsidP="00B80557">
      <w:pPr>
        <w:tabs>
          <w:tab w:val="left" w:pos="3225"/>
        </w:tabs>
        <w:jc w:val="right"/>
        <w:rPr>
          <w:szCs w:val="28"/>
        </w:rPr>
      </w:pPr>
    </w:p>
    <w:p w:rsidR="00945EF5" w:rsidRDefault="00945EF5" w:rsidP="0038625F">
      <w:pPr>
        <w:tabs>
          <w:tab w:val="left" w:pos="3225"/>
        </w:tabs>
        <w:jc w:val="right"/>
        <w:rPr>
          <w:szCs w:val="28"/>
        </w:rPr>
      </w:pPr>
    </w:p>
    <w:p w:rsidR="00E16766" w:rsidRDefault="00E16766" w:rsidP="0038625F">
      <w:pPr>
        <w:tabs>
          <w:tab w:val="left" w:pos="3225"/>
        </w:tabs>
        <w:jc w:val="right"/>
        <w:rPr>
          <w:szCs w:val="28"/>
        </w:rPr>
      </w:pPr>
    </w:p>
    <w:p w:rsidR="00E16766" w:rsidRDefault="00E16766" w:rsidP="0038625F">
      <w:pPr>
        <w:tabs>
          <w:tab w:val="left" w:pos="3225"/>
        </w:tabs>
        <w:jc w:val="right"/>
        <w:rPr>
          <w:szCs w:val="28"/>
        </w:rPr>
      </w:pPr>
    </w:p>
    <w:p w:rsidR="00E16766" w:rsidRDefault="00E16766" w:rsidP="00E16766">
      <w:pPr>
        <w:tabs>
          <w:tab w:val="left" w:pos="3225"/>
        </w:tabs>
        <w:rPr>
          <w:szCs w:val="28"/>
        </w:rPr>
      </w:pPr>
    </w:p>
    <w:p w:rsidR="00E16766" w:rsidRDefault="00E16766" w:rsidP="0038625F">
      <w:pPr>
        <w:tabs>
          <w:tab w:val="left" w:pos="3225"/>
        </w:tabs>
        <w:jc w:val="right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ПОЛОЖЕНИЕ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C72B04" w:rsidP="00945EF5">
      <w:pPr>
        <w:tabs>
          <w:tab w:val="left" w:pos="3225"/>
        </w:tabs>
        <w:jc w:val="both"/>
        <w:rPr>
          <w:szCs w:val="28"/>
        </w:rPr>
      </w:pPr>
      <w:proofErr w:type="gramStart"/>
      <w:r>
        <w:t>о</w:t>
      </w:r>
      <w:proofErr w:type="gramEnd"/>
      <w:r>
        <w:t xml:space="preserve"> проведении районного смотра-конкурса среди муниципальных образований и учреждений </w:t>
      </w:r>
      <w:r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>
        <w:rPr>
          <w:szCs w:val="28"/>
        </w:rPr>
        <w:t xml:space="preserve"> </w:t>
      </w:r>
      <w:r w:rsidRPr="00C72B04">
        <w:t>в</w:t>
      </w:r>
      <w:r>
        <w:t xml:space="preserve"> 202</w:t>
      </w:r>
      <w:r w:rsidR="00A466AB">
        <w:t>3</w:t>
      </w:r>
      <w:r>
        <w:t xml:space="preserve"> году</w:t>
      </w:r>
      <w:r w:rsidR="00945EF5">
        <w:rPr>
          <w:szCs w:val="28"/>
        </w:rPr>
        <w:t>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1. ЦЕЛИ И ЗАДАЧИ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1.1. Повышение уровня организации отдыха, оздоровления и занятости детей и подростков в летний период.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1.2. Укрепление связей между всеми учреждениями системы профилактики безнадзорности и правонарушений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1.3. Повышение качества организации и проведения летней оздоровительной кампании.</w:t>
      </w:r>
    </w:p>
    <w:p w:rsidR="00945EF5" w:rsidRDefault="00945EF5" w:rsidP="00945EF5">
      <w:pPr>
        <w:tabs>
          <w:tab w:val="num" w:pos="1215"/>
        </w:tabs>
        <w:jc w:val="both"/>
      </w:pPr>
      <w:r>
        <w:rPr>
          <w:szCs w:val="28"/>
        </w:rPr>
        <w:t xml:space="preserve">1.4. </w:t>
      </w:r>
      <w:r w:rsidRPr="003D2AE6">
        <w:rPr>
          <w:szCs w:val="28"/>
        </w:rPr>
        <w:t>Совершенствование ф</w:t>
      </w:r>
      <w:r>
        <w:rPr>
          <w:szCs w:val="28"/>
        </w:rPr>
        <w:t>орм и содержания деятельности лагерей с дневным пребыванием детей, применение р</w:t>
      </w:r>
      <w:r>
        <w:t>азнообразных форм занятости подростков в летний период.</w:t>
      </w:r>
    </w:p>
    <w:p w:rsidR="00945EF5" w:rsidRDefault="00945EF5" w:rsidP="00945EF5">
      <w:pPr>
        <w:jc w:val="both"/>
      </w:pPr>
      <w:r>
        <w:t>1.5. Укрепление здоровья детей.</w:t>
      </w:r>
    </w:p>
    <w:p w:rsidR="00945EF5" w:rsidRPr="003D2AE6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2. КРИТЕРИИ ОЦЕНКИ СМОТРА-КОНКУРСА.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 Для муниципальных образований: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2.1.1. Организация временного трудоустройства несовершеннолетних (количество, категории, денежные средства).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2.1.2. Проведение на территории муниципального образования социально-культурными объединениями праздников, мероприятий и спортивных соревнований для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2.1.3. Качество организации работы по профилактике детской преступности и правонарушений.</w:t>
      </w:r>
    </w:p>
    <w:p w:rsidR="00945EF5" w:rsidRDefault="001D00C8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2.1.4. </w:t>
      </w:r>
      <w:r w:rsidR="00945EF5">
        <w:rPr>
          <w:szCs w:val="28"/>
        </w:rPr>
        <w:t>Уровень межведомственного взаимодействия в организации  профилактики  безнадзорности и социального сиротства.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2.1.5. Сокращение правонарушений, совершённых несовершеннолетними в летний период.</w:t>
      </w:r>
    </w:p>
    <w:p w:rsidR="00B80557" w:rsidRDefault="00B80557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2. 2</w:t>
      </w:r>
      <w:r w:rsidR="00481E5C">
        <w:rPr>
          <w:szCs w:val="28"/>
        </w:rPr>
        <w:t xml:space="preserve">. Для </w:t>
      </w:r>
      <w:r w:rsidR="00C72B04">
        <w:rPr>
          <w:szCs w:val="28"/>
        </w:rPr>
        <w:t>учреждений (организаций)</w:t>
      </w:r>
      <w:r w:rsidR="00920215">
        <w:rPr>
          <w:szCs w:val="28"/>
        </w:rPr>
        <w:t>:</w:t>
      </w:r>
    </w:p>
    <w:p w:rsidR="004C151B" w:rsidRDefault="00920215" w:rsidP="00920215">
      <w:pPr>
        <w:tabs>
          <w:tab w:val="left" w:pos="3225"/>
        </w:tabs>
        <w:rPr>
          <w:szCs w:val="28"/>
        </w:rPr>
      </w:pPr>
      <w:r>
        <w:rPr>
          <w:szCs w:val="28"/>
        </w:rPr>
        <w:lastRenderedPageBreak/>
        <w:t>Т</w:t>
      </w:r>
      <w:r w:rsidR="004C151B">
        <w:rPr>
          <w:szCs w:val="28"/>
        </w:rPr>
        <w:t>ребования</w:t>
      </w:r>
      <w:r w:rsidR="00C002ED">
        <w:rPr>
          <w:szCs w:val="28"/>
        </w:rPr>
        <w:t xml:space="preserve"> к организациям летнего отдыха детей и их оздоровления (ДОЛ, ЛДП при ОО, КЦСОН)</w:t>
      </w:r>
      <w:r>
        <w:rPr>
          <w:szCs w:val="28"/>
        </w:rPr>
        <w:t>:</w:t>
      </w:r>
    </w:p>
    <w:p w:rsidR="00C002ED" w:rsidRDefault="00C002ED" w:rsidP="00945EF5">
      <w:pPr>
        <w:tabs>
          <w:tab w:val="left" w:pos="3225"/>
        </w:tabs>
        <w:jc w:val="both"/>
        <w:rPr>
          <w:szCs w:val="28"/>
        </w:rPr>
      </w:pPr>
    </w:p>
    <w:p w:rsidR="007A5E50" w:rsidRDefault="00945EF5" w:rsidP="00933D1B">
      <w:pPr>
        <w:shd w:val="clear" w:color="auto" w:fill="FFFFFF" w:themeFill="background1"/>
        <w:tabs>
          <w:tab w:val="left" w:pos="3225"/>
        </w:tabs>
        <w:jc w:val="both"/>
      </w:pPr>
      <w:r>
        <w:rPr>
          <w:szCs w:val="28"/>
        </w:rPr>
        <w:t>2.2.1</w:t>
      </w:r>
      <w:r w:rsidRPr="00933D1B">
        <w:t xml:space="preserve">. </w:t>
      </w:r>
      <w:r w:rsidR="007A5E50" w:rsidRPr="00933D1B">
        <w:t>Наличие программ</w:t>
      </w:r>
      <w:r w:rsidR="00E04783" w:rsidRPr="00933D1B">
        <w:t>ы</w:t>
      </w:r>
      <w:r w:rsidR="007A5E50" w:rsidRPr="00933D1B">
        <w:t xml:space="preserve"> организации отдыха</w:t>
      </w:r>
      <w:r w:rsidR="00C002ED">
        <w:t xml:space="preserve"> </w:t>
      </w:r>
      <w:r w:rsidR="007A5E50" w:rsidRPr="00933D1B">
        <w:t>детей и подростков, обеспечивающ</w:t>
      </w:r>
      <w:r w:rsidR="00E04783" w:rsidRPr="00933D1B">
        <w:t>ей</w:t>
      </w:r>
      <w:r w:rsidR="007A5E50" w:rsidRPr="00933D1B">
        <w:t xml:space="preserve"> совершенствование форм и развитие </w:t>
      </w:r>
      <w:r w:rsidR="004C151B">
        <w:t>учреждения</w:t>
      </w:r>
      <w:r w:rsidR="007A5E50" w:rsidRPr="00933D1B">
        <w:t>, предоставляющего услуги по организации отдыха и оздоровления детей</w:t>
      </w:r>
      <w:r w:rsidR="00933D1B" w:rsidRPr="00933D1B">
        <w:t>.</w:t>
      </w:r>
    </w:p>
    <w:p w:rsidR="00E04783" w:rsidRPr="00933D1B" w:rsidRDefault="00C002ED" w:rsidP="009579FD">
      <w:pPr>
        <w:shd w:val="clear" w:color="auto" w:fill="FFFFFF" w:themeFill="background1"/>
        <w:tabs>
          <w:tab w:val="left" w:pos="3225"/>
        </w:tabs>
        <w:jc w:val="both"/>
      </w:pPr>
      <w:r>
        <w:t xml:space="preserve">2.2.2. </w:t>
      </w:r>
      <w:r w:rsidR="009579FD">
        <w:t xml:space="preserve">Использование типовой модели реализации программ дополнительного образования (далее - ДО) </w:t>
      </w:r>
      <w:r w:rsidR="00E16766">
        <w:t xml:space="preserve">для организации летнего отдыха в </w:t>
      </w:r>
      <w:r w:rsidR="009579FD">
        <w:t>рамках Федерального проекта «Успех каждого ребенка» с размещением программы и ее администрированием в муниципальном сегменте «Навигатор дополнительного образования».</w:t>
      </w:r>
    </w:p>
    <w:p w:rsidR="00E04783" w:rsidRPr="00933D1B" w:rsidRDefault="009579FD" w:rsidP="00933D1B">
      <w:pPr>
        <w:jc w:val="both"/>
      </w:pPr>
      <w:r>
        <w:t>2.2.</w:t>
      </w:r>
      <w:r w:rsidR="00F85CAD">
        <w:t>3</w:t>
      </w:r>
      <w:r w:rsidR="00945EF5" w:rsidRPr="00933D1B">
        <w:t xml:space="preserve">. </w:t>
      </w:r>
      <w:r w:rsidR="00F85CAD">
        <w:t>С</w:t>
      </w:r>
      <w:r>
        <w:t>етевое взаимодействие</w:t>
      </w:r>
      <w:r w:rsidR="00F85CAD">
        <w:t>,</w:t>
      </w:r>
      <w:r>
        <w:t xml:space="preserve"> </w:t>
      </w:r>
      <w:r w:rsidR="00F85CAD">
        <w:t>п</w:t>
      </w:r>
      <w:r w:rsidR="00F85CAD" w:rsidRPr="00933D1B">
        <w:t>ривлечение соци</w:t>
      </w:r>
      <w:r w:rsidR="00F85CAD">
        <w:t xml:space="preserve">альных партнеров </w:t>
      </w:r>
      <w:r>
        <w:t xml:space="preserve">при реализации </w:t>
      </w:r>
      <w:r w:rsidR="00E04783" w:rsidRPr="00933D1B">
        <w:t>программ</w:t>
      </w:r>
      <w:r>
        <w:t xml:space="preserve"> летнего отдыха, программ ДО</w:t>
      </w:r>
      <w:r w:rsidR="00E04783" w:rsidRPr="00933D1B">
        <w:t>.</w:t>
      </w:r>
    </w:p>
    <w:p w:rsidR="00F85CAD" w:rsidRDefault="00F85CAD" w:rsidP="00933D1B">
      <w:pPr>
        <w:jc w:val="both"/>
      </w:pPr>
      <w:r>
        <w:t>2.2.4</w:t>
      </w:r>
      <w:r w:rsidR="00E04783" w:rsidRPr="00933D1B">
        <w:t xml:space="preserve">. </w:t>
      </w:r>
      <w:r>
        <w:t xml:space="preserve"> Разнообразие и актуальность объединений ДО в рамках реализации программы ДО.  </w:t>
      </w:r>
    </w:p>
    <w:p w:rsidR="00B50826" w:rsidRPr="00E04783" w:rsidRDefault="00B50826" w:rsidP="00B50826">
      <w:pPr>
        <w:jc w:val="both"/>
        <w:rPr>
          <w:szCs w:val="28"/>
        </w:rPr>
      </w:pPr>
      <w:r>
        <w:rPr>
          <w:szCs w:val="28"/>
        </w:rPr>
        <w:t>2.2.5. Увеличение</w:t>
      </w:r>
      <w:r w:rsidRPr="00E04783">
        <w:rPr>
          <w:szCs w:val="28"/>
        </w:rPr>
        <w:t xml:space="preserve"> </w:t>
      </w:r>
      <w:r>
        <w:rPr>
          <w:szCs w:val="28"/>
        </w:rPr>
        <w:t xml:space="preserve">числа детей из семей категории «в трудной жизненной ситуации», </w:t>
      </w:r>
      <w:r w:rsidRPr="00E04783">
        <w:rPr>
          <w:szCs w:val="28"/>
        </w:rPr>
        <w:t xml:space="preserve">охваченных </w:t>
      </w:r>
      <w:r>
        <w:rPr>
          <w:szCs w:val="28"/>
        </w:rPr>
        <w:t xml:space="preserve">летним </w:t>
      </w:r>
      <w:r w:rsidRPr="00E04783">
        <w:rPr>
          <w:szCs w:val="28"/>
        </w:rPr>
        <w:t>отдых</w:t>
      </w:r>
      <w:r>
        <w:rPr>
          <w:szCs w:val="28"/>
        </w:rPr>
        <w:t>ом и оздоровлением</w:t>
      </w:r>
      <w:r w:rsidRPr="00E04783">
        <w:rPr>
          <w:szCs w:val="28"/>
        </w:rPr>
        <w:t>.</w:t>
      </w:r>
    </w:p>
    <w:p w:rsidR="00D865E2" w:rsidRDefault="00F85CAD" w:rsidP="00933D1B">
      <w:pPr>
        <w:jc w:val="both"/>
      </w:pPr>
      <w:r>
        <w:t>2.2.</w:t>
      </w:r>
      <w:r w:rsidR="00B50826">
        <w:t>6</w:t>
      </w:r>
      <w:r w:rsidR="00E04783" w:rsidRPr="00933D1B">
        <w:t xml:space="preserve">. </w:t>
      </w:r>
      <w:r w:rsidR="00D865E2" w:rsidRPr="00933D1B">
        <w:t>Наличие условий для обеспечения безопасности жизни и здоровья детей (инструкции по технике безопасности, уголок здоровья и т.д.)</w:t>
      </w:r>
    </w:p>
    <w:p w:rsidR="002E529F" w:rsidRPr="00933D1B" w:rsidRDefault="00B50826" w:rsidP="00933D1B">
      <w:pPr>
        <w:jc w:val="both"/>
      </w:pPr>
      <w:r>
        <w:t>2.2.7</w:t>
      </w:r>
      <w:r w:rsidR="00F85CAD">
        <w:t xml:space="preserve">. </w:t>
      </w:r>
      <w:r w:rsidRPr="00933D1B">
        <w:t>Количество выявленных нарушений</w:t>
      </w:r>
      <w:r>
        <w:t>,</w:t>
      </w:r>
      <w:r w:rsidRPr="00933D1B">
        <w:t xml:space="preserve"> требований санитарного эпидемиологического законодательства, соответствие нормам противопожарной безопасности за последние 3 года, включая год проведения Смотра-конкурса.</w:t>
      </w:r>
    </w:p>
    <w:p w:rsidR="00E04783" w:rsidRDefault="00B50826" w:rsidP="00933D1B">
      <w:pPr>
        <w:jc w:val="both"/>
      </w:pPr>
      <w:r>
        <w:t>2.2.8</w:t>
      </w:r>
      <w:r w:rsidR="00D865E2" w:rsidRPr="00933D1B">
        <w:t xml:space="preserve">. </w:t>
      </w:r>
      <w:r>
        <w:t>Отсутствие случаев травматизма.</w:t>
      </w:r>
    </w:p>
    <w:p w:rsidR="002E529F" w:rsidRPr="00933D1B" w:rsidRDefault="00B50826" w:rsidP="00933D1B">
      <w:pPr>
        <w:jc w:val="both"/>
      </w:pPr>
      <w:r>
        <w:t>2.2.9</w:t>
      </w:r>
      <w:r w:rsidR="00C002ED">
        <w:t xml:space="preserve">. </w:t>
      </w:r>
      <w:r w:rsidR="002E529F">
        <w:t>Высокий показатель эффективности оздоровления</w:t>
      </w:r>
      <w:r w:rsidR="00F85CAD">
        <w:t>.</w:t>
      </w:r>
    </w:p>
    <w:p w:rsidR="00E04783" w:rsidRPr="00D865E2" w:rsidRDefault="00B50826" w:rsidP="00E04783">
      <w:pPr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2.2.10</w:t>
      </w:r>
      <w:r w:rsidR="00D865E2">
        <w:rPr>
          <w:spacing w:val="1"/>
          <w:szCs w:val="28"/>
          <w:shd w:val="clear" w:color="auto" w:fill="FFFFFF"/>
        </w:rPr>
        <w:t>.</w:t>
      </w:r>
      <w:r>
        <w:rPr>
          <w:spacing w:val="1"/>
          <w:szCs w:val="28"/>
          <w:shd w:val="clear" w:color="auto" w:fill="FFFFFF"/>
        </w:rPr>
        <w:t xml:space="preserve"> </w:t>
      </w:r>
      <w:r w:rsidR="00D865E2" w:rsidRPr="00E04783">
        <w:rPr>
          <w:spacing w:val="1"/>
          <w:szCs w:val="28"/>
          <w:shd w:val="clear" w:color="auto" w:fill="FFFFFF"/>
        </w:rPr>
        <w:t>Своевременность подготовки к летнему оздоровительному сезону.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4C151B" w:rsidRDefault="004C151B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Требования к общеобразовательным организациям:</w:t>
      </w:r>
    </w:p>
    <w:p w:rsidR="004C151B" w:rsidRDefault="004C151B" w:rsidP="00945EF5">
      <w:pPr>
        <w:tabs>
          <w:tab w:val="left" w:pos="3225"/>
        </w:tabs>
        <w:jc w:val="both"/>
        <w:rPr>
          <w:szCs w:val="28"/>
        </w:rPr>
      </w:pPr>
    </w:p>
    <w:p w:rsidR="004C151B" w:rsidRPr="00E04783" w:rsidRDefault="00B50826" w:rsidP="004C151B">
      <w:pPr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2.2.11</w:t>
      </w:r>
      <w:r w:rsidR="004C151B" w:rsidRPr="00E04783">
        <w:rPr>
          <w:szCs w:val="28"/>
        </w:rPr>
        <w:t xml:space="preserve">. </w:t>
      </w:r>
      <w:r w:rsidR="004C151B" w:rsidRPr="00E04783">
        <w:rPr>
          <w:spacing w:val="1"/>
          <w:szCs w:val="28"/>
          <w:shd w:val="clear" w:color="auto" w:fill="FFFFFF"/>
        </w:rPr>
        <w:t>Наличие положительной динамики охвата всеми формами организации отдыха и оздоровления в процентном соотношении к общему количе</w:t>
      </w:r>
      <w:r w:rsidR="004C151B">
        <w:rPr>
          <w:spacing w:val="1"/>
          <w:szCs w:val="28"/>
          <w:shd w:val="clear" w:color="auto" w:fill="FFFFFF"/>
        </w:rPr>
        <w:t>ству детей и подростков в возрасте 7-17</w:t>
      </w:r>
      <w:r w:rsidR="004C151B" w:rsidRPr="00E04783">
        <w:rPr>
          <w:spacing w:val="1"/>
          <w:szCs w:val="28"/>
          <w:shd w:val="clear" w:color="auto" w:fill="FFFFFF"/>
        </w:rPr>
        <w:t xml:space="preserve"> лет. </w:t>
      </w:r>
    </w:p>
    <w:p w:rsidR="004C151B" w:rsidRPr="00E04783" w:rsidRDefault="00B50826" w:rsidP="004C151B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2.2.12</w:t>
      </w:r>
      <w:r w:rsidR="004C151B" w:rsidRPr="00E04783">
        <w:rPr>
          <w:szCs w:val="28"/>
        </w:rPr>
        <w:t>. Сокращение числа детей, совершивших правонарушения в летний период.</w:t>
      </w:r>
    </w:p>
    <w:p w:rsidR="004C151B" w:rsidRPr="00E04783" w:rsidRDefault="00B50826" w:rsidP="004C151B">
      <w:pPr>
        <w:jc w:val="both"/>
        <w:rPr>
          <w:szCs w:val="28"/>
        </w:rPr>
      </w:pPr>
      <w:r>
        <w:rPr>
          <w:szCs w:val="28"/>
        </w:rPr>
        <w:t>2.2.13</w:t>
      </w:r>
      <w:r w:rsidR="004C151B">
        <w:rPr>
          <w:szCs w:val="28"/>
        </w:rPr>
        <w:t xml:space="preserve">. </w:t>
      </w:r>
      <w:r w:rsidR="004C151B" w:rsidRPr="00E04783">
        <w:rPr>
          <w:szCs w:val="28"/>
        </w:rPr>
        <w:t>Сокращение числа детей из семей «группы риска», неохваченных организованными формами отдыха, оздоровления и занятости.</w:t>
      </w:r>
    </w:p>
    <w:p w:rsidR="004C151B" w:rsidRDefault="00B50826" w:rsidP="004C151B">
      <w:pPr>
        <w:jc w:val="both"/>
        <w:rPr>
          <w:szCs w:val="28"/>
        </w:rPr>
      </w:pPr>
      <w:r>
        <w:rPr>
          <w:szCs w:val="28"/>
        </w:rPr>
        <w:t>2.2.14</w:t>
      </w:r>
      <w:r w:rsidR="004C151B" w:rsidRPr="00E04783">
        <w:rPr>
          <w:szCs w:val="28"/>
        </w:rPr>
        <w:t>. Разнообразие форм занятости подростков в летний период.</w:t>
      </w:r>
    </w:p>
    <w:p w:rsidR="002E529F" w:rsidRPr="00933D1B" w:rsidRDefault="00B50826" w:rsidP="002E529F">
      <w:r>
        <w:t>2.2.15</w:t>
      </w:r>
      <w:r w:rsidR="002E529F">
        <w:t>.</w:t>
      </w:r>
      <w:r>
        <w:t xml:space="preserve"> </w:t>
      </w:r>
      <w:r w:rsidR="002E529F" w:rsidRPr="00933D1B">
        <w:t>Объем привлеченных фина</w:t>
      </w:r>
      <w:r w:rsidR="00F85CAD">
        <w:t>нсовых средств, потраченных ОО</w:t>
      </w:r>
      <w:r w:rsidR="002E529F" w:rsidRPr="00933D1B">
        <w:t xml:space="preserve"> на организацию летнего отдыха, оздоровления и занятости детей и подростков.</w:t>
      </w:r>
    </w:p>
    <w:p w:rsidR="002E529F" w:rsidRPr="00E04783" w:rsidRDefault="002E529F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3. ОРГАНИЗАЦИЯ СМОТРА - КОНКУРСА.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B80557" w:rsidRDefault="00B80557" w:rsidP="00B8055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Смотр-конкурс проводится с 1 июн</w:t>
      </w:r>
      <w:r w:rsidR="00A144EC">
        <w:rPr>
          <w:szCs w:val="28"/>
        </w:rPr>
        <w:t>я по 31 августа 20</w:t>
      </w:r>
      <w:r w:rsidR="00C72B04">
        <w:rPr>
          <w:szCs w:val="28"/>
        </w:rPr>
        <w:t>2</w:t>
      </w:r>
      <w:r w:rsidR="00A466AB">
        <w:rPr>
          <w:szCs w:val="28"/>
        </w:rPr>
        <w:t>3</w:t>
      </w:r>
      <w:r w:rsidR="00945EF5">
        <w:rPr>
          <w:szCs w:val="28"/>
        </w:rPr>
        <w:t xml:space="preserve"> года. Подведение ито</w:t>
      </w:r>
      <w:r w:rsidR="00481E5C">
        <w:rPr>
          <w:szCs w:val="28"/>
        </w:rPr>
        <w:t xml:space="preserve">гов проводится до 30 декабря </w:t>
      </w:r>
      <w:r w:rsidR="00810DA4">
        <w:rPr>
          <w:szCs w:val="28"/>
        </w:rPr>
        <w:t>20</w:t>
      </w:r>
      <w:r w:rsidR="00C72B04">
        <w:rPr>
          <w:szCs w:val="28"/>
        </w:rPr>
        <w:t>2</w:t>
      </w:r>
      <w:r w:rsidR="00A466AB">
        <w:rPr>
          <w:szCs w:val="28"/>
        </w:rPr>
        <w:t>3</w:t>
      </w:r>
      <w:r w:rsidR="004C015E">
        <w:rPr>
          <w:szCs w:val="28"/>
        </w:rPr>
        <w:t xml:space="preserve"> </w:t>
      </w:r>
      <w:r w:rsidR="00945EF5">
        <w:rPr>
          <w:szCs w:val="28"/>
        </w:rPr>
        <w:t>года.</w:t>
      </w:r>
    </w:p>
    <w:p w:rsidR="00B80557" w:rsidRDefault="00B80557" w:rsidP="00B5082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="00945EF5">
        <w:rPr>
          <w:szCs w:val="28"/>
        </w:rPr>
        <w:t>Непосредственное руководство смотром-конкурсом осуществляет межведомственная комиссия по организации летнего отдыха, оздоровления и занятости детей. В течение всего периода проведения конкурса комиссия отслеживает практическую работу по конкурсу и в сентябре запрашивает информацию в управлении образования</w:t>
      </w:r>
      <w:r w:rsidR="00B50826">
        <w:rPr>
          <w:szCs w:val="28"/>
        </w:rPr>
        <w:t xml:space="preserve"> и молодежной политики</w:t>
      </w:r>
      <w:r w:rsidR="00945EF5">
        <w:rPr>
          <w:szCs w:val="28"/>
        </w:rPr>
        <w:t xml:space="preserve"> администрации </w:t>
      </w:r>
      <w:proofErr w:type="spellStart"/>
      <w:r w:rsidR="00945EF5">
        <w:rPr>
          <w:szCs w:val="28"/>
        </w:rPr>
        <w:t>Кочковского</w:t>
      </w:r>
      <w:proofErr w:type="spellEnd"/>
      <w:r w:rsidR="00945EF5">
        <w:rPr>
          <w:szCs w:val="28"/>
        </w:rPr>
        <w:t xml:space="preserve"> района</w:t>
      </w:r>
      <w:r w:rsidR="00B50826">
        <w:rPr>
          <w:szCs w:val="28"/>
        </w:rPr>
        <w:t xml:space="preserve"> Новосибирской области</w:t>
      </w:r>
      <w:r w:rsidR="00945EF5">
        <w:rPr>
          <w:szCs w:val="28"/>
        </w:rPr>
        <w:t xml:space="preserve"> об итогах летней кампании.</w:t>
      </w:r>
    </w:p>
    <w:p w:rsidR="00B80557" w:rsidRDefault="00B80557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4. НАГРАЖДЕНИЕ.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1. Муниципальное образование, признанное победителем смотра-конкурса награждается Почётной грамотой администрации </w:t>
      </w:r>
      <w:r w:rsidR="00B80557">
        <w:rPr>
          <w:szCs w:val="28"/>
        </w:rPr>
        <w:t xml:space="preserve">Кочковского </w:t>
      </w:r>
      <w:r>
        <w:rPr>
          <w:szCs w:val="28"/>
        </w:rPr>
        <w:t>район</w:t>
      </w:r>
      <w:r w:rsidR="006227CE">
        <w:rPr>
          <w:szCs w:val="28"/>
        </w:rPr>
        <w:t xml:space="preserve">а </w:t>
      </w:r>
      <w:r w:rsidR="00B80557">
        <w:rPr>
          <w:szCs w:val="28"/>
        </w:rPr>
        <w:t xml:space="preserve">Новосибирской области </w:t>
      </w:r>
      <w:r w:rsidR="006227CE">
        <w:rPr>
          <w:szCs w:val="28"/>
        </w:rPr>
        <w:t xml:space="preserve">и денежной премией в размере </w:t>
      </w:r>
      <w:r w:rsidR="000C5095">
        <w:rPr>
          <w:szCs w:val="28"/>
        </w:rPr>
        <w:t>5</w:t>
      </w:r>
      <w:r w:rsidR="006227CE">
        <w:rPr>
          <w:szCs w:val="28"/>
        </w:rPr>
        <w:t>000(</w:t>
      </w:r>
      <w:r w:rsidR="000C5095">
        <w:rPr>
          <w:szCs w:val="28"/>
        </w:rPr>
        <w:t>пяти</w:t>
      </w:r>
      <w:r w:rsidR="006227CE">
        <w:rPr>
          <w:szCs w:val="28"/>
        </w:rPr>
        <w:t xml:space="preserve"> тысяч) </w:t>
      </w:r>
      <w:r>
        <w:rPr>
          <w:szCs w:val="28"/>
        </w:rPr>
        <w:t>рублей.</w:t>
      </w:r>
    </w:p>
    <w:p w:rsidR="00945EF5" w:rsidRDefault="006D4D5B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="00C72B04">
        <w:rPr>
          <w:szCs w:val="28"/>
        </w:rPr>
        <w:t>Учреждени</w:t>
      </w:r>
      <w:r w:rsidR="00C27967">
        <w:rPr>
          <w:szCs w:val="28"/>
        </w:rPr>
        <w:t>я</w:t>
      </w:r>
      <w:r w:rsidR="00481E5C">
        <w:rPr>
          <w:szCs w:val="28"/>
        </w:rPr>
        <w:t xml:space="preserve"> </w:t>
      </w:r>
      <w:r w:rsidR="00C72B04">
        <w:rPr>
          <w:szCs w:val="28"/>
        </w:rPr>
        <w:t>(</w:t>
      </w:r>
      <w:r w:rsidR="00481E5C">
        <w:rPr>
          <w:szCs w:val="28"/>
        </w:rPr>
        <w:t>организаци</w:t>
      </w:r>
      <w:r w:rsidR="00C27967">
        <w:rPr>
          <w:szCs w:val="28"/>
        </w:rPr>
        <w:t>и</w:t>
      </w:r>
      <w:r w:rsidR="00C72B04">
        <w:rPr>
          <w:szCs w:val="28"/>
        </w:rPr>
        <w:t>)</w:t>
      </w:r>
      <w:r w:rsidR="00481E5C">
        <w:rPr>
          <w:szCs w:val="28"/>
        </w:rPr>
        <w:t>, признанн</w:t>
      </w:r>
      <w:r w:rsidR="00C27967">
        <w:rPr>
          <w:szCs w:val="28"/>
        </w:rPr>
        <w:t>ые</w:t>
      </w:r>
      <w:r w:rsidR="00C72B04">
        <w:rPr>
          <w:szCs w:val="28"/>
        </w:rPr>
        <w:t xml:space="preserve"> </w:t>
      </w:r>
      <w:r w:rsidR="00945EF5">
        <w:rPr>
          <w:szCs w:val="28"/>
        </w:rPr>
        <w:t>победител</w:t>
      </w:r>
      <w:r w:rsidR="00C27967">
        <w:rPr>
          <w:szCs w:val="28"/>
        </w:rPr>
        <w:t>я</w:t>
      </w:r>
      <w:r w:rsidR="00945EF5">
        <w:rPr>
          <w:szCs w:val="28"/>
        </w:rPr>
        <w:t>м</w:t>
      </w:r>
      <w:r w:rsidR="00C27967">
        <w:rPr>
          <w:szCs w:val="28"/>
        </w:rPr>
        <w:t>и</w:t>
      </w:r>
      <w:r w:rsidR="00945EF5">
        <w:rPr>
          <w:szCs w:val="28"/>
        </w:rPr>
        <w:t xml:space="preserve"> смотра-конкурса награжда</w:t>
      </w:r>
      <w:r w:rsidR="00C27967">
        <w:rPr>
          <w:szCs w:val="28"/>
        </w:rPr>
        <w:t>ю</w:t>
      </w:r>
      <w:r w:rsidR="00945EF5">
        <w:rPr>
          <w:szCs w:val="28"/>
        </w:rPr>
        <w:t xml:space="preserve">тся Почётной грамотой </w:t>
      </w:r>
      <w:r w:rsidR="00B80557">
        <w:rPr>
          <w:szCs w:val="28"/>
        </w:rPr>
        <w:t xml:space="preserve">администрации </w:t>
      </w:r>
      <w:proofErr w:type="spellStart"/>
      <w:r w:rsidR="00B80557">
        <w:rPr>
          <w:szCs w:val="28"/>
        </w:rPr>
        <w:t>Кочковского</w:t>
      </w:r>
      <w:proofErr w:type="spellEnd"/>
      <w:r w:rsidR="00B80557">
        <w:rPr>
          <w:szCs w:val="28"/>
        </w:rPr>
        <w:t xml:space="preserve"> района Новосибирской области</w:t>
      </w:r>
      <w:r w:rsidR="00C27967">
        <w:rPr>
          <w:szCs w:val="28"/>
        </w:rPr>
        <w:t xml:space="preserve"> </w:t>
      </w:r>
      <w:r w:rsidR="00945EF5">
        <w:rPr>
          <w:szCs w:val="28"/>
        </w:rPr>
        <w:t>и де</w:t>
      </w:r>
      <w:r w:rsidR="006227CE">
        <w:rPr>
          <w:szCs w:val="28"/>
        </w:rPr>
        <w:t>нежной премией в размере 5000</w:t>
      </w:r>
      <w:r w:rsidR="00A84F1A">
        <w:rPr>
          <w:szCs w:val="28"/>
        </w:rPr>
        <w:t xml:space="preserve"> </w:t>
      </w:r>
      <w:r w:rsidR="006227CE">
        <w:rPr>
          <w:szCs w:val="28"/>
        </w:rPr>
        <w:t xml:space="preserve">(пяти тысяч) </w:t>
      </w:r>
      <w:r w:rsidR="00945EF5">
        <w:rPr>
          <w:szCs w:val="28"/>
        </w:rPr>
        <w:t>рублей.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3. Муниципальное обр</w:t>
      </w:r>
      <w:r w:rsidR="00481E5C">
        <w:rPr>
          <w:szCs w:val="28"/>
        </w:rPr>
        <w:t xml:space="preserve">азование и (или) </w:t>
      </w:r>
      <w:r w:rsidR="00C72B04">
        <w:rPr>
          <w:szCs w:val="28"/>
        </w:rPr>
        <w:t>учреждение</w:t>
      </w:r>
      <w:r w:rsidR="00481E5C">
        <w:rPr>
          <w:szCs w:val="28"/>
        </w:rPr>
        <w:t>, не ставш</w:t>
      </w:r>
      <w:r w:rsidR="00184354">
        <w:rPr>
          <w:szCs w:val="28"/>
        </w:rPr>
        <w:t>ие</w:t>
      </w:r>
      <w:r w:rsidR="00481E5C">
        <w:rPr>
          <w:szCs w:val="28"/>
        </w:rPr>
        <w:t xml:space="preserve"> победител</w:t>
      </w:r>
      <w:r w:rsidR="00184354">
        <w:rPr>
          <w:szCs w:val="28"/>
        </w:rPr>
        <w:t>я</w:t>
      </w:r>
      <w:r w:rsidR="00481E5C">
        <w:rPr>
          <w:szCs w:val="28"/>
        </w:rPr>
        <w:t>м</w:t>
      </w:r>
      <w:r w:rsidR="00184354">
        <w:rPr>
          <w:szCs w:val="28"/>
        </w:rPr>
        <w:t>и</w:t>
      </w:r>
      <w:r w:rsidR="00481E5C">
        <w:rPr>
          <w:szCs w:val="28"/>
        </w:rPr>
        <w:t>, но достигши</w:t>
      </w:r>
      <w:r>
        <w:rPr>
          <w:szCs w:val="28"/>
        </w:rPr>
        <w:t>е высоких показателей, по ходатайству комиссии</w:t>
      </w:r>
      <w:r w:rsidR="00A84F1A">
        <w:rPr>
          <w:szCs w:val="28"/>
        </w:rPr>
        <w:t xml:space="preserve"> </w:t>
      </w:r>
      <w:r>
        <w:rPr>
          <w:szCs w:val="28"/>
        </w:rPr>
        <w:t xml:space="preserve">награждается </w:t>
      </w:r>
      <w:r w:rsidR="00B80557">
        <w:rPr>
          <w:szCs w:val="28"/>
        </w:rPr>
        <w:t>Б</w:t>
      </w:r>
      <w:r>
        <w:rPr>
          <w:szCs w:val="28"/>
        </w:rPr>
        <w:t xml:space="preserve">лагодарностью </w:t>
      </w:r>
      <w:r w:rsidR="00B80557">
        <w:rPr>
          <w:szCs w:val="28"/>
        </w:rPr>
        <w:t>администрации Кочковского района Новосибирской области</w:t>
      </w:r>
      <w:r>
        <w:rPr>
          <w:szCs w:val="28"/>
        </w:rPr>
        <w:t>.</w:t>
      </w:r>
    </w:p>
    <w:p w:rsidR="00245C53" w:rsidRDefault="00945EF5" w:rsidP="00B80557">
      <w:pPr>
        <w:jc w:val="both"/>
      </w:pPr>
      <w:r w:rsidRPr="00E570A2">
        <w:rPr>
          <w:szCs w:val="28"/>
        </w:rPr>
        <w:t xml:space="preserve">4. Финансирование </w:t>
      </w:r>
      <w:r>
        <w:rPr>
          <w:szCs w:val="28"/>
        </w:rPr>
        <w:t>произв</w:t>
      </w:r>
      <w:r w:rsidR="00505D1A">
        <w:rPr>
          <w:szCs w:val="28"/>
        </w:rPr>
        <w:t>одится</w:t>
      </w:r>
      <w:r>
        <w:rPr>
          <w:szCs w:val="28"/>
        </w:rPr>
        <w:t xml:space="preserve"> за счёт средств бюджета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</w:t>
      </w:r>
      <w:r w:rsidR="00C72B04">
        <w:rPr>
          <w:szCs w:val="28"/>
        </w:rPr>
        <w:t xml:space="preserve"> </w:t>
      </w:r>
      <w:r w:rsidR="00B80557">
        <w:rPr>
          <w:szCs w:val="28"/>
        </w:rPr>
        <w:t>Новосибирской области</w:t>
      </w:r>
      <w:r w:rsidR="0054353A">
        <w:rPr>
          <w:szCs w:val="28"/>
        </w:rPr>
        <w:t>.</w:t>
      </w:r>
    </w:p>
    <w:sectPr w:rsidR="00245C53" w:rsidSect="009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5"/>
    <w:rsid w:val="00026803"/>
    <w:rsid w:val="000C5095"/>
    <w:rsid w:val="000C59FD"/>
    <w:rsid w:val="00103513"/>
    <w:rsid w:val="00182FE5"/>
    <w:rsid w:val="00184354"/>
    <w:rsid w:val="00190715"/>
    <w:rsid w:val="00193B48"/>
    <w:rsid w:val="001D00C8"/>
    <w:rsid w:val="00245C53"/>
    <w:rsid w:val="00261F51"/>
    <w:rsid w:val="002A3088"/>
    <w:rsid w:val="002A5462"/>
    <w:rsid w:val="002A7FFC"/>
    <w:rsid w:val="002C0F47"/>
    <w:rsid w:val="002D71EC"/>
    <w:rsid w:val="002E529F"/>
    <w:rsid w:val="00367B69"/>
    <w:rsid w:val="0038625F"/>
    <w:rsid w:val="00400E65"/>
    <w:rsid w:val="004665A6"/>
    <w:rsid w:val="00481E5C"/>
    <w:rsid w:val="004C015E"/>
    <w:rsid w:val="004C151B"/>
    <w:rsid w:val="00505D1A"/>
    <w:rsid w:val="0054353A"/>
    <w:rsid w:val="00554E50"/>
    <w:rsid w:val="00574C0F"/>
    <w:rsid w:val="005A0C4B"/>
    <w:rsid w:val="005C68CF"/>
    <w:rsid w:val="00600AE0"/>
    <w:rsid w:val="0062121D"/>
    <w:rsid w:val="006227CE"/>
    <w:rsid w:val="00643BA0"/>
    <w:rsid w:val="00662EAD"/>
    <w:rsid w:val="006D4D5B"/>
    <w:rsid w:val="00795D70"/>
    <w:rsid w:val="007A0403"/>
    <w:rsid w:val="007A5E50"/>
    <w:rsid w:val="007E75BA"/>
    <w:rsid w:val="00810DA4"/>
    <w:rsid w:val="00850572"/>
    <w:rsid w:val="00875708"/>
    <w:rsid w:val="008944C7"/>
    <w:rsid w:val="008F51AF"/>
    <w:rsid w:val="00920215"/>
    <w:rsid w:val="00933D1B"/>
    <w:rsid w:val="00945EF5"/>
    <w:rsid w:val="009579FD"/>
    <w:rsid w:val="00A144EC"/>
    <w:rsid w:val="00A1558F"/>
    <w:rsid w:val="00A44B3F"/>
    <w:rsid w:val="00A466AB"/>
    <w:rsid w:val="00A54EF0"/>
    <w:rsid w:val="00A84F1A"/>
    <w:rsid w:val="00AE3EF3"/>
    <w:rsid w:val="00B50826"/>
    <w:rsid w:val="00B80557"/>
    <w:rsid w:val="00BA1AC4"/>
    <w:rsid w:val="00BF1A93"/>
    <w:rsid w:val="00C002ED"/>
    <w:rsid w:val="00C04AFA"/>
    <w:rsid w:val="00C27967"/>
    <w:rsid w:val="00C72B04"/>
    <w:rsid w:val="00D0568C"/>
    <w:rsid w:val="00D41D7D"/>
    <w:rsid w:val="00D42689"/>
    <w:rsid w:val="00D66DD3"/>
    <w:rsid w:val="00D865E2"/>
    <w:rsid w:val="00D93698"/>
    <w:rsid w:val="00E04783"/>
    <w:rsid w:val="00E16766"/>
    <w:rsid w:val="00E25BAA"/>
    <w:rsid w:val="00E4067C"/>
    <w:rsid w:val="00E464FD"/>
    <w:rsid w:val="00F1564A"/>
    <w:rsid w:val="00F85CAD"/>
    <w:rsid w:val="00F90263"/>
    <w:rsid w:val="00F91032"/>
    <w:rsid w:val="00FD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D911-4613-4675-BF05-1988255E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5EF5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5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45EF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45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167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1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admin</cp:lastModifiedBy>
  <cp:revision>4</cp:revision>
  <cp:lastPrinted>2014-12-29T04:34:00Z</cp:lastPrinted>
  <dcterms:created xsi:type="dcterms:W3CDTF">2023-01-11T05:16:00Z</dcterms:created>
  <dcterms:modified xsi:type="dcterms:W3CDTF">2023-01-13T08:47:00Z</dcterms:modified>
</cp:coreProperties>
</file>