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E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8B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8B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13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9A42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912E9D">
        <w:rPr>
          <w:rFonts w:ascii="Times New Roman" w:hAnsi="Times New Roman"/>
          <w:sz w:val="28"/>
          <w:szCs w:val="28"/>
        </w:rPr>
        <w:t>26</w:t>
      </w:r>
      <w:r w:rsidR="00D166DC" w:rsidRPr="00882C90">
        <w:rPr>
          <w:rFonts w:ascii="Times New Roman" w:hAnsi="Times New Roman"/>
          <w:sz w:val="28"/>
          <w:szCs w:val="28"/>
        </w:rPr>
        <w:t>.12.202</w:t>
      </w:r>
      <w:r w:rsidR="00912E9D">
        <w:rPr>
          <w:rFonts w:ascii="Times New Roman" w:hAnsi="Times New Roman"/>
          <w:sz w:val="28"/>
          <w:szCs w:val="28"/>
        </w:rPr>
        <w:t>2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9A42C3">
        <w:rPr>
          <w:rFonts w:ascii="Times New Roman" w:hAnsi="Times New Roman"/>
          <w:sz w:val="28"/>
          <w:szCs w:val="28"/>
        </w:rPr>
        <w:t>7</w:t>
      </w:r>
      <w:r w:rsidR="00912E9D">
        <w:rPr>
          <w:rFonts w:ascii="Times New Roman" w:hAnsi="Times New Roman"/>
          <w:sz w:val="28"/>
          <w:szCs w:val="28"/>
        </w:rPr>
        <w:t>26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E13748" w:rsidRPr="00E13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D1">
        <w:rPr>
          <w:rFonts w:ascii="Times New Roman" w:eastAsia="Calibri" w:hAnsi="Times New Roman" w:cs="Times New Roman"/>
          <w:sz w:val="28"/>
          <w:szCs w:val="28"/>
        </w:rPr>
        <w:t>(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>в редакции №</w:t>
      </w:r>
      <w:r w:rsidR="00E13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D1">
        <w:rPr>
          <w:rFonts w:ascii="Times New Roman" w:eastAsia="Calibri" w:hAnsi="Times New Roman" w:cs="Times New Roman"/>
          <w:sz w:val="28"/>
          <w:szCs w:val="28"/>
        </w:rPr>
        <w:t>65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 xml:space="preserve">-па от </w:t>
      </w:r>
      <w:r w:rsidR="008963D1">
        <w:rPr>
          <w:rFonts w:ascii="Times New Roman" w:eastAsia="Calibri" w:hAnsi="Times New Roman" w:cs="Times New Roman"/>
          <w:sz w:val="28"/>
          <w:szCs w:val="28"/>
        </w:rPr>
        <w:t>03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>.0</w:t>
      </w:r>
      <w:r w:rsidR="008963D1">
        <w:rPr>
          <w:rFonts w:ascii="Times New Roman" w:eastAsia="Calibri" w:hAnsi="Times New Roman" w:cs="Times New Roman"/>
          <w:sz w:val="28"/>
          <w:szCs w:val="28"/>
        </w:rPr>
        <w:t>2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>.202</w:t>
      </w:r>
      <w:r w:rsidR="008963D1">
        <w:rPr>
          <w:rFonts w:ascii="Times New Roman" w:eastAsia="Calibri" w:hAnsi="Times New Roman" w:cs="Times New Roman"/>
          <w:sz w:val="28"/>
          <w:szCs w:val="28"/>
        </w:rPr>
        <w:t>3</w:t>
      </w:r>
      <w:r w:rsidR="00F84E04">
        <w:rPr>
          <w:rFonts w:ascii="Times New Roman" w:eastAsia="Calibri" w:hAnsi="Times New Roman" w:cs="Times New Roman"/>
          <w:sz w:val="28"/>
          <w:szCs w:val="28"/>
        </w:rPr>
        <w:t>, № 156-па от 03.04.2023</w:t>
      </w:r>
      <w:r w:rsidR="008963D1">
        <w:rPr>
          <w:rFonts w:ascii="Times New Roman" w:eastAsia="Calibri" w:hAnsi="Times New Roman" w:cs="Times New Roman"/>
          <w:sz w:val="28"/>
          <w:szCs w:val="28"/>
        </w:rPr>
        <w:t>)</w:t>
      </w:r>
      <w:r w:rsidR="00E137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82C9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8B782B" w:rsidRDefault="00DC310E" w:rsidP="008B782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1.1.1.  </w:t>
      </w:r>
      <w:r w:rsidRPr="00DC310E">
        <w:rPr>
          <w:rFonts w:ascii="Times New Roman" w:hAnsi="Times New Roman"/>
          <w:b/>
          <w:sz w:val="28"/>
          <w:szCs w:val="28"/>
        </w:rPr>
        <w:t>п.2.1.10</w:t>
      </w:r>
      <w:r w:rsidRPr="00DC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"Стимулирование развития жилищного строительства на территории Кочковского района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8B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C310E" w:rsidRDefault="008B782B" w:rsidP="00DC310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B7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- 11.4.79.00000</w:t>
      </w:r>
      <w:r w:rsidRPr="008B7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</w:t>
      </w:r>
      <w:r w:rsidR="00DC310E" w:rsidRPr="00DC310E">
        <w:rPr>
          <w:rFonts w:ascii="Times New Roman" w:hAnsi="Times New Roman"/>
          <w:sz w:val="28"/>
          <w:szCs w:val="28"/>
        </w:rPr>
        <w:t xml:space="preserve"> </w:t>
      </w:r>
      <w:r w:rsidR="00DC310E">
        <w:rPr>
          <w:rFonts w:ascii="Times New Roman" w:hAnsi="Times New Roman"/>
          <w:sz w:val="28"/>
          <w:szCs w:val="28"/>
        </w:rPr>
        <w:t>дополнить</w:t>
      </w:r>
      <w:r w:rsidR="00DC310E" w:rsidRPr="005F41DE">
        <w:rPr>
          <w:rFonts w:ascii="Times New Roman" w:hAnsi="Times New Roman"/>
          <w:sz w:val="28"/>
          <w:szCs w:val="28"/>
        </w:rPr>
        <w:t xml:space="preserve"> абзац</w:t>
      </w:r>
      <w:r w:rsidR="00DC310E">
        <w:rPr>
          <w:rFonts w:ascii="Times New Roman" w:hAnsi="Times New Roman"/>
          <w:sz w:val="28"/>
          <w:szCs w:val="28"/>
        </w:rPr>
        <w:t>ами</w:t>
      </w:r>
      <w:r w:rsidR="00DC310E"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C310E" w:rsidRDefault="00DC310E" w:rsidP="0091139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B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70639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782B" w:rsidRPr="008B7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"Обеспечение жилыми помещениями многодетных малообеспеченных семей" в</w:t>
      </w:r>
      <w:r w:rsidR="008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8B7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</w:t>
      </w:r>
      <w:r w:rsidR="008B782B" w:rsidRPr="008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"Стимулирование развития жилищного строительства на территории Кочковского района Новосибирской области " за с</w:t>
      </w:r>
      <w:r w:rsidR="008B7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средств областного бюджета;</w:t>
      </w:r>
    </w:p>
    <w:p w:rsidR="008B782B" w:rsidRPr="008B782B" w:rsidRDefault="008B782B" w:rsidP="0091139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79639 </w:t>
      </w:r>
      <w:r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9731D" w:rsidRDefault="00911398" w:rsidP="00CD42C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1.1.2</w:t>
      </w:r>
      <w:r w:rsidR="0019731D">
        <w:rPr>
          <w:rFonts w:ascii="Times New Roman" w:hAnsi="Times New Roman"/>
          <w:sz w:val="28"/>
          <w:szCs w:val="28"/>
        </w:rPr>
        <w:t xml:space="preserve">. </w:t>
      </w:r>
      <w:r w:rsidR="00CD42C1" w:rsidRPr="002C54C4">
        <w:rPr>
          <w:rFonts w:ascii="Times New Roman" w:hAnsi="Times New Roman"/>
          <w:b/>
          <w:sz w:val="28"/>
          <w:szCs w:val="28"/>
        </w:rPr>
        <w:t>п.2.1.1</w:t>
      </w:r>
      <w:r w:rsidR="0064118B">
        <w:rPr>
          <w:rFonts w:ascii="Times New Roman" w:hAnsi="Times New Roman"/>
          <w:b/>
          <w:sz w:val="28"/>
          <w:szCs w:val="28"/>
        </w:rPr>
        <w:t>6</w:t>
      </w:r>
      <w:r w:rsidR="00CD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118B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18.0.79.00000 Муниципальная программа "Развитие физической культуры и спорта в Кочковск</w:t>
      </w:r>
      <w:r w:rsidR="0064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районе Новосибирской области"</w:t>
      </w:r>
      <w:r w:rsidR="0038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2C1">
        <w:rPr>
          <w:rFonts w:ascii="Times New Roman" w:hAnsi="Times New Roman"/>
          <w:sz w:val="28"/>
          <w:szCs w:val="28"/>
        </w:rPr>
        <w:t>дополнить</w:t>
      </w:r>
      <w:r w:rsidR="00CD42C1" w:rsidRPr="005F41DE">
        <w:rPr>
          <w:rFonts w:ascii="Times New Roman" w:hAnsi="Times New Roman"/>
          <w:sz w:val="28"/>
          <w:szCs w:val="28"/>
        </w:rPr>
        <w:t xml:space="preserve"> абзац</w:t>
      </w:r>
      <w:r w:rsidR="00CD42C1">
        <w:rPr>
          <w:rFonts w:ascii="Times New Roman" w:hAnsi="Times New Roman"/>
          <w:sz w:val="28"/>
          <w:szCs w:val="28"/>
        </w:rPr>
        <w:t>ами</w:t>
      </w:r>
      <w:r w:rsidR="00CD42C1"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873B6" w:rsidRDefault="0019731D" w:rsidP="00B361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4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70740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118B" w:rsidRP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</w:r>
      <w:r w:rsid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A70" w:rsidRDefault="003873B6" w:rsidP="006411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70749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18B" w:rsidRP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92E">
        <w:rPr>
          <w:rFonts w:ascii="Times New Roman" w:hAnsi="Times New Roman"/>
          <w:sz w:val="28"/>
          <w:szCs w:val="28"/>
        </w:rPr>
        <w:tab/>
      </w:r>
    </w:p>
    <w:p w:rsidR="00D34A70" w:rsidRDefault="00D2127B" w:rsidP="004C51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>»</w:t>
      </w:r>
    </w:p>
    <w:p w:rsidR="00B2622D" w:rsidRDefault="00D34A70" w:rsidP="004C51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1.2.1</w:t>
      </w:r>
      <w:r w:rsidR="00B2622D">
        <w:rPr>
          <w:rFonts w:ascii="Times New Roman" w:hAnsi="Times New Roman"/>
          <w:sz w:val="28"/>
          <w:szCs w:val="28"/>
        </w:rPr>
        <w:t xml:space="preserve"> дополнить следующи</w:t>
      </w:r>
      <w:r w:rsidR="00D84288">
        <w:rPr>
          <w:rFonts w:ascii="Times New Roman" w:hAnsi="Times New Roman"/>
          <w:sz w:val="28"/>
          <w:szCs w:val="28"/>
        </w:rPr>
        <w:t>ми</w:t>
      </w:r>
      <w:r w:rsidR="00B2622D">
        <w:rPr>
          <w:rFonts w:ascii="Times New Roman" w:hAnsi="Times New Roman"/>
          <w:sz w:val="28"/>
          <w:szCs w:val="28"/>
        </w:rPr>
        <w:t xml:space="preserve"> целевы</w:t>
      </w:r>
      <w:r w:rsidR="00D84288">
        <w:rPr>
          <w:rFonts w:ascii="Times New Roman" w:hAnsi="Times New Roman"/>
          <w:sz w:val="28"/>
          <w:szCs w:val="28"/>
        </w:rPr>
        <w:t>ми</w:t>
      </w:r>
      <w:r w:rsidR="00B2622D">
        <w:rPr>
          <w:rFonts w:ascii="Times New Roman" w:hAnsi="Times New Roman"/>
          <w:sz w:val="28"/>
          <w:szCs w:val="28"/>
        </w:rPr>
        <w:t xml:space="preserve"> стать</w:t>
      </w:r>
      <w:r w:rsidR="00D84288">
        <w:rPr>
          <w:rFonts w:ascii="Times New Roman" w:hAnsi="Times New Roman"/>
          <w:sz w:val="28"/>
          <w:szCs w:val="28"/>
        </w:rPr>
        <w:t>ями</w:t>
      </w:r>
      <w:r w:rsidR="00B2622D">
        <w:rPr>
          <w:rFonts w:ascii="Times New Roman" w:hAnsi="Times New Roman"/>
          <w:sz w:val="28"/>
          <w:szCs w:val="28"/>
        </w:rPr>
        <w:t xml:space="preserve"> расходов:</w:t>
      </w:r>
    </w:p>
    <w:p w:rsidR="001E70E1" w:rsidRDefault="00B2622D" w:rsidP="001E70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1E70E1">
        <w:rPr>
          <w:rFonts w:ascii="Times New Roman" w:hAnsi="Times New Roman"/>
          <w:b/>
          <w:sz w:val="28"/>
          <w:szCs w:val="28"/>
        </w:rPr>
        <w:t>-</w:t>
      </w:r>
      <w:r w:rsidR="00D41ACB">
        <w:rPr>
          <w:rFonts w:ascii="Times New Roman" w:hAnsi="Times New Roman"/>
          <w:b/>
          <w:sz w:val="28"/>
          <w:szCs w:val="28"/>
        </w:rPr>
        <w:t>1</w:t>
      </w:r>
      <w:r w:rsidR="00911398">
        <w:rPr>
          <w:rFonts w:ascii="Times New Roman" w:hAnsi="Times New Roman"/>
          <w:b/>
          <w:sz w:val="28"/>
          <w:szCs w:val="28"/>
        </w:rPr>
        <w:t>1</w:t>
      </w:r>
      <w:r w:rsidR="00D41ACB">
        <w:rPr>
          <w:rFonts w:ascii="Times New Roman" w:hAnsi="Times New Roman"/>
          <w:b/>
          <w:sz w:val="28"/>
          <w:szCs w:val="28"/>
        </w:rPr>
        <w:t>.</w:t>
      </w:r>
      <w:r w:rsidR="0064118B">
        <w:rPr>
          <w:rFonts w:ascii="Times New Roman" w:hAnsi="Times New Roman"/>
          <w:b/>
          <w:sz w:val="28"/>
          <w:szCs w:val="28"/>
        </w:rPr>
        <w:t>4</w:t>
      </w:r>
      <w:r w:rsidR="00D41ACB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79</w:t>
      </w:r>
      <w:r w:rsidR="00D41ACB">
        <w:rPr>
          <w:rFonts w:ascii="Times New Roman" w:hAnsi="Times New Roman"/>
          <w:b/>
          <w:sz w:val="28"/>
          <w:szCs w:val="28"/>
        </w:rPr>
        <w:t>.</w:t>
      </w:r>
      <w:r w:rsidR="0064118B">
        <w:rPr>
          <w:rFonts w:ascii="Times New Roman" w:hAnsi="Times New Roman"/>
          <w:b/>
          <w:sz w:val="28"/>
          <w:szCs w:val="28"/>
        </w:rPr>
        <w:t>70639</w:t>
      </w:r>
      <w:r>
        <w:rPr>
          <w:rFonts w:ascii="Times New Roman" w:hAnsi="Times New Roman"/>
          <w:sz w:val="28"/>
          <w:szCs w:val="28"/>
        </w:rPr>
        <w:t xml:space="preserve"> </w:t>
      </w:r>
      <w:r w:rsidR="0064118B" w:rsidRPr="008B7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"Обеспечение жилыми помещениями многодетных малообеспеченных семей" в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муниципальной программы</w:t>
      </w:r>
      <w:r w:rsidR="0064118B" w:rsidRPr="008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"Стимулирование развития жилищного строительства на территории Кочковского района Новосибирской области " за с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средств областного бюджета</w:t>
      </w:r>
      <w:r w:rsidR="001E7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70E1" w:rsidRPr="00326C60">
        <w:rPr>
          <w:rFonts w:ascii="Times New Roman" w:hAnsi="Times New Roman"/>
          <w:sz w:val="28"/>
          <w:szCs w:val="28"/>
        </w:rPr>
        <w:t xml:space="preserve"> </w:t>
      </w:r>
    </w:p>
    <w:p w:rsidR="00A41B5C" w:rsidRDefault="001E70E1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A41B5C">
        <w:rPr>
          <w:rFonts w:ascii="Times New Roman" w:hAnsi="Times New Roman"/>
          <w:b/>
          <w:sz w:val="28"/>
          <w:szCs w:val="28"/>
        </w:rPr>
        <w:t>-</w:t>
      </w:r>
      <w:r w:rsidR="0064118B">
        <w:rPr>
          <w:rFonts w:ascii="Times New Roman" w:hAnsi="Times New Roman"/>
          <w:b/>
          <w:sz w:val="28"/>
          <w:szCs w:val="28"/>
        </w:rPr>
        <w:t>11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 w:rsidR="0064118B">
        <w:rPr>
          <w:rFonts w:ascii="Times New Roman" w:hAnsi="Times New Roman"/>
          <w:b/>
          <w:sz w:val="28"/>
          <w:szCs w:val="28"/>
        </w:rPr>
        <w:t>4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 w:rsidR="0064118B">
        <w:rPr>
          <w:rFonts w:ascii="Times New Roman" w:hAnsi="Times New Roman"/>
          <w:b/>
          <w:sz w:val="28"/>
          <w:szCs w:val="28"/>
        </w:rPr>
        <w:t>79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 w:rsidR="0064118B">
        <w:rPr>
          <w:rFonts w:ascii="Times New Roman" w:hAnsi="Times New Roman"/>
          <w:b/>
          <w:sz w:val="28"/>
          <w:szCs w:val="28"/>
        </w:rPr>
        <w:t>79639</w:t>
      </w:r>
      <w:r w:rsidR="00A41B5C" w:rsidRPr="00A41B5C">
        <w:rPr>
          <w:rFonts w:ascii="Times New Roman" w:hAnsi="Times New Roman"/>
          <w:sz w:val="28"/>
          <w:szCs w:val="28"/>
        </w:rPr>
        <w:t xml:space="preserve"> </w:t>
      </w:r>
      <w:r w:rsidR="0064118B" w:rsidRPr="00F057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</w:t>
      </w:r>
      <w:r w:rsidR="00911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1B5C" w:rsidRDefault="00A41B5C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A41B5C">
        <w:rPr>
          <w:rFonts w:ascii="Times New Roman" w:hAnsi="Times New Roman"/>
          <w:b/>
          <w:sz w:val="28"/>
          <w:szCs w:val="28"/>
        </w:rPr>
        <w:t>-</w:t>
      </w:r>
      <w:r w:rsidR="00911398">
        <w:rPr>
          <w:rFonts w:ascii="Times New Roman" w:hAnsi="Times New Roman"/>
          <w:b/>
          <w:sz w:val="28"/>
          <w:szCs w:val="28"/>
        </w:rPr>
        <w:t>1</w:t>
      </w:r>
      <w:r w:rsidR="0064118B">
        <w:rPr>
          <w:rFonts w:ascii="Times New Roman" w:hAnsi="Times New Roman"/>
          <w:b/>
          <w:sz w:val="28"/>
          <w:szCs w:val="28"/>
        </w:rPr>
        <w:t>8</w:t>
      </w:r>
      <w:r w:rsidR="00911398" w:rsidRPr="00A41B5C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0</w:t>
      </w:r>
      <w:r w:rsidR="00911398" w:rsidRPr="00A41B5C">
        <w:rPr>
          <w:rFonts w:ascii="Times New Roman" w:hAnsi="Times New Roman"/>
          <w:b/>
          <w:sz w:val="28"/>
          <w:szCs w:val="28"/>
        </w:rPr>
        <w:t>.</w:t>
      </w:r>
      <w:r w:rsidR="0064118B">
        <w:rPr>
          <w:rFonts w:ascii="Times New Roman" w:hAnsi="Times New Roman"/>
          <w:b/>
          <w:sz w:val="28"/>
          <w:szCs w:val="28"/>
        </w:rPr>
        <w:t>79</w:t>
      </w:r>
      <w:r w:rsidR="00911398" w:rsidRPr="00A41B5C">
        <w:rPr>
          <w:rFonts w:ascii="Times New Roman" w:hAnsi="Times New Roman"/>
          <w:b/>
          <w:sz w:val="28"/>
          <w:szCs w:val="28"/>
        </w:rPr>
        <w:t>.</w:t>
      </w:r>
      <w:r w:rsidR="0064118B">
        <w:rPr>
          <w:rFonts w:ascii="Times New Roman" w:hAnsi="Times New Roman"/>
          <w:b/>
          <w:sz w:val="28"/>
          <w:szCs w:val="28"/>
        </w:rPr>
        <w:t>70740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118B" w:rsidRP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</w:r>
      <w:r w:rsidR="00911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ACB" w:rsidRDefault="00D41ACB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D41ACB">
        <w:rPr>
          <w:rFonts w:ascii="Times New Roman" w:hAnsi="Times New Roman"/>
          <w:sz w:val="28"/>
          <w:szCs w:val="28"/>
        </w:rPr>
        <w:t>-</w:t>
      </w:r>
      <w:r w:rsidR="0064118B">
        <w:rPr>
          <w:rFonts w:ascii="Times New Roman" w:hAnsi="Times New Roman"/>
          <w:b/>
          <w:sz w:val="28"/>
          <w:szCs w:val="28"/>
        </w:rPr>
        <w:t>18</w:t>
      </w:r>
      <w:r w:rsidRPr="00D41ACB">
        <w:rPr>
          <w:rFonts w:ascii="Times New Roman" w:hAnsi="Times New Roman"/>
          <w:b/>
          <w:sz w:val="28"/>
          <w:szCs w:val="28"/>
        </w:rPr>
        <w:t>.0.79.</w:t>
      </w:r>
      <w:r w:rsidR="0064118B">
        <w:rPr>
          <w:rFonts w:ascii="Times New Roman" w:hAnsi="Times New Roman"/>
          <w:b/>
          <w:sz w:val="28"/>
          <w:szCs w:val="28"/>
        </w:rPr>
        <w:t>70749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118B" w:rsidRP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</w:r>
      <w:r w:rsidR="00911398">
        <w:rPr>
          <w:rFonts w:ascii="Times New Roman" w:hAnsi="Times New Roman"/>
          <w:sz w:val="28"/>
          <w:szCs w:val="28"/>
        </w:rPr>
        <w:t>.</w:t>
      </w:r>
    </w:p>
    <w:p w:rsidR="00A41B5C" w:rsidRPr="00A41B5C" w:rsidRDefault="00A41B5C" w:rsidP="00A41B5C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</w:p>
    <w:p w:rsidR="00B2622D" w:rsidRPr="00B2622D" w:rsidRDefault="00A41B5C" w:rsidP="00A41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1B5C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D1AD7" w:rsidRPr="0090720E" w:rsidRDefault="00D41ACB" w:rsidP="00D4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720E"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66" w:rsidRDefault="004C5166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 Шилин</w:t>
      </w: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77" w:rsidRDefault="00F1357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66" w:rsidRDefault="004C516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8B" w:rsidRDefault="0064118B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305D5"/>
    <w:rsid w:val="00255833"/>
    <w:rsid w:val="00273DC8"/>
    <w:rsid w:val="00277668"/>
    <w:rsid w:val="0029795E"/>
    <w:rsid w:val="002A0B7B"/>
    <w:rsid w:val="002A1D86"/>
    <w:rsid w:val="002B008A"/>
    <w:rsid w:val="002B7500"/>
    <w:rsid w:val="002D0749"/>
    <w:rsid w:val="002E31BA"/>
    <w:rsid w:val="00314DAF"/>
    <w:rsid w:val="003210CF"/>
    <w:rsid w:val="00326F65"/>
    <w:rsid w:val="00357A73"/>
    <w:rsid w:val="00362626"/>
    <w:rsid w:val="003873B6"/>
    <w:rsid w:val="003A3ED0"/>
    <w:rsid w:val="003A5BFC"/>
    <w:rsid w:val="003B36FA"/>
    <w:rsid w:val="003B39AF"/>
    <w:rsid w:val="003B4981"/>
    <w:rsid w:val="003D1405"/>
    <w:rsid w:val="003F5216"/>
    <w:rsid w:val="00462DED"/>
    <w:rsid w:val="004703C4"/>
    <w:rsid w:val="004836D7"/>
    <w:rsid w:val="004C2D73"/>
    <w:rsid w:val="004C5166"/>
    <w:rsid w:val="004D3830"/>
    <w:rsid w:val="004E7075"/>
    <w:rsid w:val="004F3B2A"/>
    <w:rsid w:val="004F60F5"/>
    <w:rsid w:val="00502CB9"/>
    <w:rsid w:val="00514F39"/>
    <w:rsid w:val="005167AE"/>
    <w:rsid w:val="00530E2E"/>
    <w:rsid w:val="0055359B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5838"/>
    <w:rsid w:val="005E061A"/>
    <w:rsid w:val="005E0DDE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118B"/>
    <w:rsid w:val="00646646"/>
    <w:rsid w:val="006606C5"/>
    <w:rsid w:val="00674545"/>
    <w:rsid w:val="00686D85"/>
    <w:rsid w:val="006A583F"/>
    <w:rsid w:val="006B1F40"/>
    <w:rsid w:val="006B728C"/>
    <w:rsid w:val="00727DD3"/>
    <w:rsid w:val="00733188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963D1"/>
    <w:rsid w:val="008B782B"/>
    <w:rsid w:val="008D1D24"/>
    <w:rsid w:val="008D2815"/>
    <w:rsid w:val="008D79F9"/>
    <w:rsid w:val="008F35D7"/>
    <w:rsid w:val="0090720E"/>
    <w:rsid w:val="00911398"/>
    <w:rsid w:val="00912E9D"/>
    <w:rsid w:val="00921D2C"/>
    <w:rsid w:val="00941179"/>
    <w:rsid w:val="00945335"/>
    <w:rsid w:val="00965AAB"/>
    <w:rsid w:val="0096692F"/>
    <w:rsid w:val="00971BD0"/>
    <w:rsid w:val="009728F6"/>
    <w:rsid w:val="00976BA6"/>
    <w:rsid w:val="00997FD7"/>
    <w:rsid w:val="009A42C3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03B5"/>
    <w:rsid w:val="00AC2EF6"/>
    <w:rsid w:val="00AC38E9"/>
    <w:rsid w:val="00AC3DED"/>
    <w:rsid w:val="00AD2FA2"/>
    <w:rsid w:val="00AD68CC"/>
    <w:rsid w:val="00B01480"/>
    <w:rsid w:val="00B15E8E"/>
    <w:rsid w:val="00B233BE"/>
    <w:rsid w:val="00B24AFF"/>
    <w:rsid w:val="00B2622D"/>
    <w:rsid w:val="00B34200"/>
    <w:rsid w:val="00B361D8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C3ADA"/>
    <w:rsid w:val="00CD13CC"/>
    <w:rsid w:val="00CD42C1"/>
    <w:rsid w:val="00CD4E52"/>
    <w:rsid w:val="00CE3114"/>
    <w:rsid w:val="00CF7D57"/>
    <w:rsid w:val="00D0072E"/>
    <w:rsid w:val="00D01ABA"/>
    <w:rsid w:val="00D166DC"/>
    <w:rsid w:val="00D2127B"/>
    <w:rsid w:val="00D25DC6"/>
    <w:rsid w:val="00D349EE"/>
    <w:rsid w:val="00D34A70"/>
    <w:rsid w:val="00D41ACB"/>
    <w:rsid w:val="00D4770F"/>
    <w:rsid w:val="00D607A0"/>
    <w:rsid w:val="00D761BD"/>
    <w:rsid w:val="00D84288"/>
    <w:rsid w:val="00DA67D2"/>
    <w:rsid w:val="00DB1860"/>
    <w:rsid w:val="00DB4ADB"/>
    <w:rsid w:val="00DC310E"/>
    <w:rsid w:val="00DE09BA"/>
    <w:rsid w:val="00DE4E44"/>
    <w:rsid w:val="00DF1752"/>
    <w:rsid w:val="00E01A84"/>
    <w:rsid w:val="00E13748"/>
    <w:rsid w:val="00E26562"/>
    <w:rsid w:val="00E268C8"/>
    <w:rsid w:val="00E31AB3"/>
    <w:rsid w:val="00E31C06"/>
    <w:rsid w:val="00E344E2"/>
    <w:rsid w:val="00E40AAD"/>
    <w:rsid w:val="00E46A85"/>
    <w:rsid w:val="00E52772"/>
    <w:rsid w:val="00E6617E"/>
    <w:rsid w:val="00E81B01"/>
    <w:rsid w:val="00E85799"/>
    <w:rsid w:val="00E928E6"/>
    <w:rsid w:val="00EA0F3B"/>
    <w:rsid w:val="00EA2092"/>
    <w:rsid w:val="00EA3188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7580F"/>
    <w:rsid w:val="00F848D6"/>
    <w:rsid w:val="00F84E04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3571-6970-41F5-8280-AC30AB4E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Гусаренко</vt:lpstr>
      <vt:lpstr>22418</vt:lpstr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4</cp:revision>
  <cp:lastPrinted>2023-04-03T09:52:00Z</cp:lastPrinted>
  <dcterms:created xsi:type="dcterms:W3CDTF">2023-05-03T04:04:00Z</dcterms:created>
  <dcterms:modified xsi:type="dcterms:W3CDTF">2023-05-05T08:09:00Z</dcterms:modified>
</cp:coreProperties>
</file>