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1D" w:rsidRPr="00E57F53" w:rsidRDefault="00E8141D" w:rsidP="00AA5E6B">
      <w:pPr>
        <w:contextualSpacing/>
        <w:jc w:val="center"/>
        <w:rPr>
          <w:sz w:val="28"/>
          <w:szCs w:val="28"/>
        </w:rPr>
      </w:pPr>
      <w:r w:rsidRPr="00E57F53">
        <w:rPr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1D" w:rsidRPr="00E57F53" w:rsidRDefault="00E8141D" w:rsidP="00AA5E6B">
      <w:pPr>
        <w:contextualSpacing/>
        <w:rPr>
          <w:sz w:val="28"/>
          <w:szCs w:val="28"/>
        </w:rPr>
      </w:pPr>
    </w:p>
    <w:p w:rsidR="00E8141D" w:rsidRPr="00655C27" w:rsidRDefault="00E8141D" w:rsidP="00AA5E6B">
      <w:pPr>
        <w:contextualSpacing/>
        <w:jc w:val="center"/>
        <w:rPr>
          <w:b/>
          <w:sz w:val="28"/>
          <w:szCs w:val="28"/>
        </w:rPr>
      </w:pPr>
      <w:r w:rsidRPr="00655C27">
        <w:rPr>
          <w:b/>
          <w:sz w:val="28"/>
          <w:szCs w:val="28"/>
        </w:rPr>
        <w:t>АДМИНИСТРАЦИЯ КОЧКОВСКОГО РАЙОНА</w:t>
      </w:r>
    </w:p>
    <w:p w:rsidR="000D7713" w:rsidRPr="00655C27" w:rsidRDefault="000D7713" w:rsidP="00AA5E6B">
      <w:pPr>
        <w:contextualSpacing/>
        <w:jc w:val="center"/>
        <w:rPr>
          <w:b/>
          <w:sz w:val="28"/>
          <w:szCs w:val="28"/>
        </w:rPr>
      </w:pPr>
      <w:r w:rsidRPr="00655C27">
        <w:rPr>
          <w:b/>
          <w:sz w:val="28"/>
          <w:szCs w:val="28"/>
        </w:rPr>
        <w:t>НОВОСИБИРСКОЙ ОБЛАСТИ</w:t>
      </w:r>
    </w:p>
    <w:p w:rsidR="00E8141D" w:rsidRPr="00655C27" w:rsidRDefault="00E8141D" w:rsidP="00AA5E6B">
      <w:pPr>
        <w:contextualSpacing/>
        <w:jc w:val="center"/>
        <w:rPr>
          <w:b/>
          <w:sz w:val="28"/>
          <w:szCs w:val="28"/>
        </w:rPr>
      </w:pPr>
    </w:p>
    <w:p w:rsidR="00E8141D" w:rsidRPr="00655C27" w:rsidRDefault="00E8141D" w:rsidP="00AA5E6B">
      <w:pPr>
        <w:contextualSpacing/>
        <w:jc w:val="center"/>
        <w:rPr>
          <w:b/>
          <w:sz w:val="28"/>
          <w:szCs w:val="28"/>
        </w:rPr>
      </w:pPr>
      <w:r w:rsidRPr="00655C27">
        <w:rPr>
          <w:b/>
          <w:sz w:val="28"/>
          <w:szCs w:val="28"/>
        </w:rPr>
        <w:t>ПОСТАНОВЛЕНИЕ</w:t>
      </w:r>
    </w:p>
    <w:p w:rsidR="00E8141D" w:rsidRPr="00655C27" w:rsidRDefault="00E8141D" w:rsidP="00AA5E6B">
      <w:pPr>
        <w:contextualSpacing/>
        <w:rPr>
          <w:b/>
          <w:sz w:val="28"/>
          <w:szCs w:val="28"/>
        </w:rPr>
      </w:pPr>
    </w:p>
    <w:p w:rsidR="00E8141D" w:rsidRPr="00A57A37" w:rsidRDefault="00E8141D" w:rsidP="00AA5E6B">
      <w:pPr>
        <w:contextualSpacing/>
        <w:jc w:val="center"/>
        <w:rPr>
          <w:b/>
          <w:sz w:val="28"/>
          <w:szCs w:val="28"/>
        </w:rPr>
      </w:pPr>
      <w:r w:rsidRPr="00A57A37">
        <w:rPr>
          <w:b/>
          <w:sz w:val="28"/>
          <w:szCs w:val="28"/>
        </w:rPr>
        <w:t>от</w:t>
      </w:r>
      <w:r w:rsidR="007B5D48" w:rsidRPr="00A57A37">
        <w:rPr>
          <w:b/>
          <w:sz w:val="28"/>
          <w:szCs w:val="28"/>
        </w:rPr>
        <w:t xml:space="preserve">  </w:t>
      </w:r>
      <w:r w:rsidR="00A57A37" w:rsidRPr="00A57A37">
        <w:rPr>
          <w:b/>
          <w:sz w:val="28"/>
          <w:szCs w:val="28"/>
        </w:rPr>
        <w:t>1</w:t>
      </w:r>
      <w:r w:rsidR="00CE503F">
        <w:rPr>
          <w:b/>
          <w:sz w:val="28"/>
          <w:szCs w:val="28"/>
        </w:rPr>
        <w:t>0</w:t>
      </w:r>
      <w:r w:rsidR="009905D4" w:rsidRPr="00A57A37">
        <w:rPr>
          <w:b/>
          <w:sz w:val="28"/>
          <w:szCs w:val="28"/>
        </w:rPr>
        <w:t>.</w:t>
      </w:r>
      <w:r w:rsidR="00CE503F">
        <w:rPr>
          <w:b/>
          <w:sz w:val="28"/>
          <w:szCs w:val="28"/>
        </w:rPr>
        <w:t>05</w:t>
      </w:r>
      <w:r w:rsidR="00F52399" w:rsidRPr="00A57A37">
        <w:rPr>
          <w:b/>
          <w:sz w:val="28"/>
          <w:szCs w:val="28"/>
        </w:rPr>
        <w:t>.</w:t>
      </w:r>
      <w:r w:rsidR="009905D4" w:rsidRPr="00A57A37">
        <w:rPr>
          <w:b/>
          <w:sz w:val="28"/>
          <w:szCs w:val="28"/>
        </w:rPr>
        <w:t>202</w:t>
      </w:r>
      <w:r w:rsidR="00CE503F">
        <w:rPr>
          <w:b/>
          <w:sz w:val="28"/>
          <w:szCs w:val="28"/>
        </w:rPr>
        <w:t>3</w:t>
      </w:r>
      <w:r w:rsidRPr="00A57A37">
        <w:rPr>
          <w:b/>
          <w:sz w:val="28"/>
          <w:szCs w:val="28"/>
        </w:rPr>
        <w:t xml:space="preserve"> № </w:t>
      </w:r>
      <w:r w:rsidR="00513957">
        <w:rPr>
          <w:b/>
          <w:sz w:val="28"/>
          <w:szCs w:val="28"/>
        </w:rPr>
        <w:t>20</w:t>
      </w:r>
      <w:r w:rsidR="008D7322">
        <w:rPr>
          <w:b/>
          <w:sz w:val="28"/>
          <w:szCs w:val="28"/>
        </w:rPr>
        <w:t>8</w:t>
      </w:r>
      <w:r w:rsidR="00F52399" w:rsidRPr="00A57A37">
        <w:rPr>
          <w:b/>
          <w:sz w:val="28"/>
          <w:szCs w:val="28"/>
        </w:rPr>
        <w:t>-па</w:t>
      </w:r>
    </w:p>
    <w:p w:rsidR="00E8141D" w:rsidRPr="00A57A37" w:rsidRDefault="00E8141D" w:rsidP="00AA5E6B">
      <w:pPr>
        <w:contextualSpacing/>
        <w:jc w:val="center"/>
        <w:rPr>
          <w:b/>
          <w:sz w:val="28"/>
          <w:szCs w:val="28"/>
        </w:rPr>
      </w:pPr>
    </w:p>
    <w:p w:rsidR="005D505B" w:rsidRDefault="00E8141D" w:rsidP="00AA5E6B">
      <w:pPr>
        <w:contextualSpacing/>
        <w:jc w:val="center"/>
        <w:rPr>
          <w:b/>
          <w:sz w:val="28"/>
          <w:szCs w:val="28"/>
        </w:rPr>
      </w:pPr>
      <w:r w:rsidRPr="00CD6FA1">
        <w:rPr>
          <w:b/>
          <w:sz w:val="28"/>
          <w:szCs w:val="28"/>
        </w:rPr>
        <w:t xml:space="preserve">О </w:t>
      </w:r>
      <w:r w:rsidR="00CE503F">
        <w:rPr>
          <w:b/>
          <w:sz w:val="28"/>
          <w:szCs w:val="28"/>
        </w:rPr>
        <w:t>межведомственной комиссии по поддержке участников специальной военной операции и членов их семей</w:t>
      </w:r>
    </w:p>
    <w:p w:rsidR="00CE503F" w:rsidRDefault="00CE503F" w:rsidP="00AA5E6B">
      <w:pPr>
        <w:contextualSpacing/>
        <w:jc w:val="center"/>
        <w:rPr>
          <w:b/>
          <w:sz w:val="28"/>
          <w:szCs w:val="28"/>
        </w:rPr>
      </w:pPr>
    </w:p>
    <w:p w:rsidR="00CE503F" w:rsidRPr="00CD6FA1" w:rsidRDefault="00CE503F" w:rsidP="0096255A">
      <w:pPr>
        <w:widowControl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CE503F">
        <w:rPr>
          <w:rFonts w:eastAsia="Calibri"/>
          <w:sz w:val="28"/>
          <w:szCs w:val="28"/>
        </w:rPr>
        <w:t>Во исполнение пункта 1 перечня поручений по реализации Послания Президента Российской Федерации Федеральному Собранию Российской Федерации от 21 февраля 2023 года, утвержденного Президентом Российской Федерации 15.03.2023 № Пр-528, в соответствии с постановлением Губернатора Новосибирской области от 07.06.2005 № 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 Правительства Новосибирской области и областных</w:t>
      </w:r>
      <w:proofErr w:type="gramEnd"/>
      <w:r w:rsidRPr="00CE503F">
        <w:rPr>
          <w:rFonts w:eastAsia="Calibri"/>
          <w:sz w:val="28"/>
          <w:szCs w:val="28"/>
        </w:rPr>
        <w:t xml:space="preserve"> </w:t>
      </w:r>
      <w:proofErr w:type="gramStart"/>
      <w:r w:rsidRPr="00CE503F">
        <w:rPr>
          <w:rFonts w:eastAsia="Calibri"/>
          <w:sz w:val="28"/>
          <w:szCs w:val="28"/>
        </w:rPr>
        <w:t>исполнительных органах государственной власти Новосибирской области, межведомственных комиссий и межведомственных советов», в целях</w:t>
      </w:r>
      <w:r w:rsidRPr="00CE503F">
        <w:rPr>
          <w:sz w:val="28"/>
          <w:szCs w:val="28"/>
        </w:rPr>
        <w:t xml:space="preserve"> организации </w:t>
      </w:r>
      <w:r w:rsidRPr="00CE503F">
        <w:rPr>
          <w:rFonts w:eastAsia="Calibri"/>
          <w:sz w:val="28"/>
          <w:szCs w:val="28"/>
        </w:rPr>
        <w:t xml:space="preserve">адресного сопровождения участников специальной военной операции и членов их семей </w:t>
      </w:r>
      <w:r w:rsidRPr="00CE503F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96255A">
        <w:rPr>
          <w:rFonts w:eastAsia="Calibri"/>
          <w:sz w:val="28"/>
          <w:szCs w:val="28"/>
          <w:lang w:eastAsia="en-US"/>
        </w:rPr>
        <w:t xml:space="preserve">Кочковского района </w:t>
      </w:r>
      <w:r w:rsidRPr="00CE503F">
        <w:rPr>
          <w:rFonts w:eastAsia="Calibri"/>
          <w:sz w:val="28"/>
          <w:szCs w:val="28"/>
          <w:lang w:eastAsia="en-US"/>
        </w:rPr>
        <w:t xml:space="preserve">Новосибирской области  </w:t>
      </w:r>
      <w:proofErr w:type="gramEnd"/>
    </w:p>
    <w:p w:rsidR="00E8141D" w:rsidRDefault="00E8141D" w:rsidP="00AA5E6B">
      <w:pPr>
        <w:contextualSpacing/>
        <w:jc w:val="both"/>
        <w:rPr>
          <w:sz w:val="28"/>
          <w:szCs w:val="28"/>
        </w:rPr>
      </w:pPr>
      <w:r w:rsidRPr="002370FB">
        <w:rPr>
          <w:sz w:val="28"/>
          <w:szCs w:val="28"/>
        </w:rPr>
        <w:t>ПОСТАНОВЛЯЮ:</w:t>
      </w:r>
    </w:p>
    <w:p w:rsidR="0096255A" w:rsidRPr="0096255A" w:rsidRDefault="0096255A" w:rsidP="0096255A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55A">
        <w:rPr>
          <w:rFonts w:eastAsia="Calibri"/>
          <w:sz w:val="28"/>
          <w:szCs w:val="28"/>
          <w:lang w:eastAsia="en-US"/>
        </w:rPr>
        <w:t>1. Образовать межведомственную комиссию по поддержке участников специальной военной операции и членов их семей (далее – межведомственная комиссия).</w:t>
      </w:r>
    </w:p>
    <w:p w:rsidR="0096255A" w:rsidRDefault="0096255A" w:rsidP="0096255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55A">
        <w:rPr>
          <w:rFonts w:eastAsia="Calibri"/>
          <w:sz w:val="28"/>
          <w:szCs w:val="28"/>
          <w:lang w:eastAsia="en-US"/>
        </w:rPr>
        <w:t>2. Утвердить прилагаем</w:t>
      </w:r>
      <w:r w:rsidR="00164EAE">
        <w:rPr>
          <w:rFonts w:eastAsia="Calibri"/>
          <w:sz w:val="28"/>
          <w:szCs w:val="28"/>
          <w:lang w:eastAsia="en-US"/>
        </w:rPr>
        <w:t>ое</w:t>
      </w:r>
      <w:r w:rsidRPr="0096255A">
        <w:rPr>
          <w:rFonts w:eastAsia="Calibri"/>
          <w:sz w:val="28"/>
          <w:szCs w:val="28"/>
          <w:lang w:eastAsia="en-US"/>
        </w:rPr>
        <w:t xml:space="preserve"> Положение о межведомственной комиссии </w:t>
      </w:r>
      <w:r w:rsidR="00164EAE">
        <w:rPr>
          <w:rFonts w:eastAsia="Calibri"/>
          <w:sz w:val="28"/>
          <w:szCs w:val="28"/>
          <w:lang w:eastAsia="en-US"/>
        </w:rPr>
        <w:t>(приложение 1)</w:t>
      </w:r>
      <w:r w:rsidR="00056621">
        <w:rPr>
          <w:rFonts w:eastAsia="Calibri"/>
          <w:sz w:val="28"/>
          <w:szCs w:val="28"/>
          <w:lang w:eastAsia="en-US"/>
        </w:rPr>
        <w:t>.</w:t>
      </w:r>
    </w:p>
    <w:p w:rsidR="00164EAE" w:rsidRPr="0096255A" w:rsidRDefault="00164EAE" w:rsidP="0096255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Утвердить прилагаемый Состав межведомственной комиссии (приложение 2)</w:t>
      </w:r>
      <w:r w:rsidR="00056621">
        <w:rPr>
          <w:rFonts w:eastAsia="Calibri"/>
          <w:sz w:val="28"/>
          <w:szCs w:val="28"/>
          <w:lang w:eastAsia="en-US"/>
        </w:rPr>
        <w:t>.</w:t>
      </w:r>
    </w:p>
    <w:p w:rsidR="0096255A" w:rsidRPr="0096255A" w:rsidRDefault="0096255A" w:rsidP="0096255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55A">
        <w:rPr>
          <w:rFonts w:eastAsia="Calibri"/>
          <w:sz w:val="28"/>
          <w:szCs w:val="28"/>
          <w:lang w:eastAsia="en-US"/>
        </w:rPr>
        <w:t>3. </w:t>
      </w:r>
      <w:proofErr w:type="gramStart"/>
      <w:r w:rsidRPr="0096255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6255A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 заместителя </w:t>
      </w:r>
      <w:r>
        <w:rPr>
          <w:rFonts w:eastAsia="Calibri"/>
          <w:sz w:val="28"/>
          <w:szCs w:val="28"/>
          <w:lang w:eastAsia="en-US"/>
        </w:rPr>
        <w:t>главы Кочковского района</w:t>
      </w:r>
      <w:r w:rsidRPr="0096255A">
        <w:rPr>
          <w:rFonts w:eastAsia="Calibri"/>
          <w:sz w:val="28"/>
          <w:szCs w:val="28"/>
          <w:lang w:eastAsia="en-US"/>
        </w:rPr>
        <w:t xml:space="preserve"> Новосибирской области </w:t>
      </w:r>
      <w:proofErr w:type="spellStart"/>
      <w:r w:rsidR="00F8663D">
        <w:rPr>
          <w:rFonts w:eastAsia="Calibri"/>
          <w:sz w:val="28"/>
          <w:szCs w:val="28"/>
          <w:lang w:eastAsia="en-US"/>
        </w:rPr>
        <w:t>Постарнака</w:t>
      </w:r>
      <w:proofErr w:type="spellEnd"/>
      <w:r w:rsidRPr="0096255A">
        <w:rPr>
          <w:rFonts w:eastAsia="Calibri"/>
          <w:sz w:val="28"/>
          <w:szCs w:val="28"/>
          <w:lang w:eastAsia="en-US"/>
        </w:rPr>
        <w:t xml:space="preserve"> </w:t>
      </w:r>
      <w:r w:rsidR="00F8663D">
        <w:rPr>
          <w:rFonts w:eastAsia="Calibri"/>
          <w:sz w:val="28"/>
          <w:szCs w:val="28"/>
          <w:lang w:eastAsia="en-US"/>
        </w:rPr>
        <w:t>А</w:t>
      </w:r>
      <w:r w:rsidRPr="0096255A">
        <w:rPr>
          <w:rFonts w:eastAsia="Calibri"/>
          <w:sz w:val="28"/>
          <w:szCs w:val="28"/>
          <w:lang w:eastAsia="en-US"/>
        </w:rPr>
        <w:t>.</w:t>
      </w:r>
      <w:r w:rsidR="00F8663D">
        <w:rPr>
          <w:rFonts w:eastAsia="Calibri"/>
          <w:sz w:val="28"/>
          <w:szCs w:val="28"/>
          <w:lang w:eastAsia="en-US"/>
        </w:rPr>
        <w:t>П</w:t>
      </w:r>
      <w:r w:rsidRPr="0096255A">
        <w:rPr>
          <w:rFonts w:eastAsia="Calibri"/>
          <w:sz w:val="28"/>
          <w:szCs w:val="28"/>
          <w:lang w:eastAsia="en-US"/>
        </w:rPr>
        <w:t>.</w:t>
      </w:r>
    </w:p>
    <w:p w:rsidR="0096255A" w:rsidRPr="005C2690" w:rsidRDefault="0096255A" w:rsidP="0096255A">
      <w:pPr>
        <w:autoSpaceDE w:val="0"/>
        <w:autoSpaceDN w:val="0"/>
        <w:adjustRightInd w:val="0"/>
        <w:jc w:val="both"/>
        <w:rPr>
          <w:lang w:eastAsia="en-US"/>
        </w:rPr>
      </w:pPr>
    </w:p>
    <w:p w:rsidR="00A414DA" w:rsidRDefault="00A414DA" w:rsidP="00AA5E6B">
      <w:pPr>
        <w:pStyle w:val="a3"/>
        <w:ind w:left="360"/>
        <w:jc w:val="both"/>
        <w:rPr>
          <w:sz w:val="28"/>
          <w:szCs w:val="28"/>
        </w:rPr>
      </w:pPr>
    </w:p>
    <w:p w:rsidR="005C10BA" w:rsidRDefault="005C10BA" w:rsidP="00AA5E6B">
      <w:pPr>
        <w:pStyle w:val="a3"/>
        <w:ind w:left="360"/>
        <w:jc w:val="both"/>
        <w:rPr>
          <w:sz w:val="28"/>
          <w:szCs w:val="28"/>
        </w:rPr>
      </w:pPr>
    </w:p>
    <w:p w:rsidR="005C10BA" w:rsidRDefault="005C10BA" w:rsidP="00AA5E6B">
      <w:pPr>
        <w:pStyle w:val="a3"/>
        <w:ind w:left="360"/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0"/>
        <w:gridCol w:w="4726"/>
      </w:tblGrid>
      <w:tr w:rsidR="00A414DA" w:rsidTr="007C504E">
        <w:tc>
          <w:tcPr>
            <w:tcW w:w="4630" w:type="dxa"/>
          </w:tcPr>
          <w:p w:rsidR="00A414DA" w:rsidRDefault="00C2276B" w:rsidP="005C10B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414DA" w:rsidRPr="00754679">
              <w:rPr>
                <w:sz w:val="28"/>
                <w:szCs w:val="28"/>
              </w:rPr>
              <w:t>лав</w:t>
            </w:r>
            <w:r w:rsidR="005C10BA">
              <w:rPr>
                <w:sz w:val="28"/>
                <w:szCs w:val="28"/>
              </w:rPr>
              <w:t>а</w:t>
            </w:r>
            <w:r w:rsidR="00A414DA" w:rsidRPr="00754679">
              <w:rPr>
                <w:sz w:val="28"/>
                <w:szCs w:val="28"/>
              </w:rPr>
              <w:t xml:space="preserve"> Кочковского района </w:t>
            </w:r>
            <w:r w:rsidR="00A414DA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726" w:type="dxa"/>
          </w:tcPr>
          <w:p w:rsidR="00A414DA" w:rsidRDefault="007C504E" w:rsidP="005C10BA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10BA">
              <w:rPr>
                <w:sz w:val="28"/>
                <w:szCs w:val="28"/>
              </w:rPr>
              <w:t>П.А. Шилин</w:t>
            </w:r>
          </w:p>
        </w:tc>
      </w:tr>
    </w:tbl>
    <w:p w:rsidR="00620BD2" w:rsidRDefault="00620BD2" w:rsidP="00AA5E6B">
      <w:pPr>
        <w:contextualSpacing/>
        <w:jc w:val="both"/>
      </w:pPr>
      <w:bookmarkStart w:id="0" w:name="_GoBack"/>
      <w:bookmarkEnd w:id="0"/>
    </w:p>
    <w:p w:rsidR="005C10BA" w:rsidRDefault="005C10BA" w:rsidP="00AA5E6B">
      <w:pPr>
        <w:contextualSpacing/>
        <w:jc w:val="both"/>
      </w:pPr>
    </w:p>
    <w:p w:rsidR="00E228FC" w:rsidRDefault="00E228FC" w:rsidP="00AA5E6B">
      <w:pPr>
        <w:contextualSpacing/>
        <w:jc w:val="both"/>
      </w:pPr>
    </w:p>
    <w:p w:rsidR="005C10BA" w:rsidRDefault="00E228FC" w:rsidP="00E61208">
      <w:pPr>
        <w:contextualSpacing/>
        <w:jc w:val="both"/>
      </w:pPr>
      <w:r>
        <w:t xml:space="preserve"> Е</w:t>
      </w:r>
      <w:r w:rsidR="008418A5">
        <w:t>.</w:t>
      </w:r>
      <w:r>
        <w:t>В</w:t>
      </w:r>
      <w:r w:rsidR="008418A5">
        <w:t xml:space="preserve">. </w:t>
      </w:r>
      <w:r>
        <w:t>Проценко</w:t>
      </w:r>
    </w:p>
    <w:p w:rsidR="00F8663D" w:rsidRDefault="00620BD2" w:rsidP="00E61208">
      <w:pPr>
        <w:contextualSpacing/>
        <w:jc w:val="both"/>
      </w:pPr>
      <w:r>
        <w:t xml:space="preserve"> </w:t>
      </w:r>
      <w:r w:rsidR="008418A5">
        <w:t>8(38356)</w:t>
      </w:r>
      <w:r w:rsidR="00835F91">
        <w:t xml:space="preserve"> 22</w:t>
      </w:r>
      <w:r w:rsidR="00E86F0B">
        <w:t> </w:t>
      </w:r>
      <w:r w:rsidR="00E228FC">
        <w:t>500</w:t>
      </w:r>
    </w:p>
    <w:p w:rsidR="00E86F0B" w:rsidRDefault="00E86F0B" w:rsidP="00E61208">
      <w:pPr>
        <w:contextualSpacing/>
        <w:jc w:val="both"/>
      </w:pPr>
    </w:p>
    <w:p w:rsidR="00E86F0B" w:rsidRDefault="00E86F0B" w:rsidP="00E86F0B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86F0B" w:rsidRDefault="00E86F0B" w:rsidP="00E86F0B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постановлению администрации</w:t>
      </w:r>
    </w:p>
    <w:p w:rsidR="00E86F0B" w:rsidRDefault="00E86F0B" w:rsidP="00E86F0B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Кочковского района</w:t>
      </w:r>
    </w:p>
    <w:p w:rsidR="00E86F0B" w:rsidRDefault="00E86F0B" w:rsidP="00E86F0B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Новосибирской области</w:t>
      </w:r>
    </w:p>
    <w:p w:rsidR="00E86F0B" w:rsidRPr="003F2EF5" w:rsidRDefault="00E86F0B" w:rsidP="00E86F0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от 10.05.2023 № 208-па                                 </w:t>
      </w:r>
    </w:p>
    <w:p w:rsidR="00E86F0B" w:rsidRPr="008D27B4" w:rsidRDefault="00E86F0B" w:rsidP="00E86F0B">
      <w:pPr>
        <w:ind w:left="5954"/>
        <w:jc w:val="center"/>
        <w:rPr>
          <w:sz w:val="28"/>
          <w:szCs w:val="28"/>
        </w:rPr>
      </w:pPr>
    </w:p>
    <w:p w:rsidR="00E86F0B" w:rsidRPr="00916DA6" w:rsidRDefault="00E86F0B" w:rsidP="00E86F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16DA6">
        <w:rPr>
          <w:rFonts w:eastAsia="Calibri"/>
          <w:b/>
          <w:sz w:val="28"/>
          <w:szCs w:val="28"/>
          <w:lang w:eastAsia="en-US"/>
        </w:rPr>
        <w:t>ПОЛОЖЕНИЕ</w:t>
      </w:r>
    </w:p>
    <w:p w:rsidR="00E86F0B" w:rsidRPr="00916DA6" w:rsidRDefault="00E86F0B" w:rsidP="00E86F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16DA6">
        <w:rPr>
          <w:rFonts w:eastAsia="Calibri"/>
          <w:b/>
          <w:sz w:val="28"/>
          <w:szCs w:val="28"/>
          <w:lang w:eastAsia="en-US"/>
        </w:rPr>
        <w:t>о межведомственной комиссии по поддержке участников</w:t>
      </w:r>
      <w:r w:rsidRPr="00916DA6">
        <w:rPr>
          <w:rFonts w:eastAsia="Calibri"/>
          <w:b/>
          <w:sz w:val="28"/>
          <w:szCs w:val="28"/>
          <w:lang w:eastAsia="en-US"/>
        </w:rPr>
        <w:br/>
        <w:t>специальной военной операции и членов их семей</w:t>
      </w:r>
    </w:p>
    <w:p w:rsidR="00E86F0B" w:rsidRPr="00916DA6" w:rsidRDefault="00E86F0B" w:rsidP="00E86F0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86F0B" w:rsidRPr="00916DA6" w:rsidRDefault="00E86F0B" w:rsidP="00E86F0B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86F0B" w:rsidRPr="00916DA6" w:rsidRDefault="00E86F0B" w:rsidP="00E86F0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916DA6">
        <w:rPr>
          <w:rFonts w:eastAsiaTheme="minorHAnsi"/>
          <w:b/>
          <w:bCs/>
          <w:sz w:val="28"/>
          <w:szCs w:val="28"/>
          <w:lang w:eastAsia="en-US"/>
        </w:rPr>
        <w:t>I. Общие положения</w:t>
      </w:r>
    </w:p>
    <w:p w:rsidR="00E86F0B" w:rsidRPr="00916DA6" w:rsidRDefault="00E86F0B" w:rsidP="00E86F0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1.</w:t>
      </w:r>
      <w:r w:rsidRPr="00916DA6">
        <w:rPr>
          <w:rFonts w:eastAsiaTheme="minorHAnsi"/>
          <w:sz w:val="28"/>
          <w:szCs w:val="28"/>
        </w:rPr>
        <w:t> </w:t>
      </w:r>
      <w:r w:rsidRPr="00916DA6">
        <w:rPr>
          <w:rFonts w:eastAsiaTheme="minorHAnsi"/>
          <w:sz w:val="28"/>
          <w:szCs w:val="28"/>
          <w:lang w:eastAsia="en-US"/>
        </w:rPr>
        <w:t>Настоящее Положение определяет полномочия и порядок организации деятельности межведомственной комиссии</w:t>
      </w:r>
      <w:r w:rsidRPr="00916DA6">
        <w:rPr>
          <w:sz w:val="28"/>
          <w:szCs w:val="28"/>
        </w:rPr>
        <w:t xml:space="preserve"> </w:t>
      </w:r>
      <w:r w:rsidRPr="00916DA6">
        <w:rPr>
          <w:rFonts w:eastAsiaTheme="minorHAnsi"/>
          <w:sz w:val="28"/>
          <w:szCs w:val="28"/>
          <w:lang w:eastAsia="en-US"/>
        </w:rPr>
        <w:t>по поддержке участников специальной военной операции и членов их семей (далее – комиссия).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2. Комиссия является координационным органом, образованным для обеспечения согласованных действий между органами  местного самоуправления муниципальных образований</w:t>
      </w:r>
      <w:r>
        <w:rPr>
          <w:rFonts w:eastAsiaTheme="minorHAnsi"/>
          <w:sz w:val="28"/>
          <w:szCs w:val="28"/>
          <w:lang w:eastAsia="en-US"/>
        </w:rPr>
        <w:t xml:space="preserve"> Кочковского района</w:t>
      </w:r>
      <w:r w:rsidRPr="00916DA6">
        <w:rPr>
          <w:rFonts w:eastAsiaTheme="minorHAnsi"/>
          <w:sz w:val="28"/>
          <w:szCs w:val="28"/>
          <w:lang w:eastAsia="en-US"/>
        </w:rPr>
        <w:t xml:space="preserve"> Новосибирской области, организациями и общественными объединениями, осуществляющими деятельность на территории</w:t>
      </w:r>
      <w:r>
        <w:rPr>
          <w:rFonts w:eastAsiaTheme="minorHAnsi"/>
          <w:sz w:val="28"/>
          <w:szCs w:val="28"/>
          <w:lang w:eastAsia="en-US"/>
        </w:rPr>
        <w:t xml:space="preserve"> Кочковского района</w:t>
      </w:r>
      <w:r w:rsidRPr="00916DA6">
        <w:rPr>
          <w:rFonts w:eastAsiaTheme="minorHAnsi"/>
          <w:sz w:val="28"/>
          <w:szCs w:val="28"/>
          <w:lang w:eastAsia="en-US"/>
        </w:rPr>
        <w:t xml:space="preserve"> Новосибирской области, связанных с организацией </w:t>
      </w:r>
      <w:proofErr w:type="gramStart"/>
      <w:r w:rsidRPr="00916DA6">
        <w:rPr>
          <w:rFonts w:eastAsiaTheme="minorHAnsi"/>
          <w:sz w:val="28"/>
          <w:szCs w:val="28"/>
          <w:lang w:eastAsia="en-US"/>
        </w:rPr>
        <w:t>деятельности регионального подразделения государственного фонда поддержки участников специальной военной операции</w:t>
      </w:r>
      <w:proofErr w:type="gramEnd"/>
      <w:r w:rsidRPr="00916DA6">
        <w:rPr>
          <w:rFonts w:eastAsiaTheme="minorHAnsi"/>
          <w:sz w:val="28"/>
          <w:szCs w:val="28"/>
          <w:lang w:eastAsia="en-US"/>
        </w:rPr>
        <w:t xml:space="preserve"> в Новосибирской области.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3. 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Новосибирской области,</w:t>
      </w:r>
      <w:r>
        <w:rPr>
          <w:rFonts w:eastAsiaTheme="minorHAnsi"/>
          <w:sz w:val="28"/>
          <w:szCs w:val="28"/>
          <w:lang w:eastAsia="en-US"/>
        </w:rPr>
        <w:t xml:space="preserve"> Уставом Кочковского района Новосибирской области,</w:t>
      </w:r>
      <w:r w:rsidRPr="00916DA6">
        <w:rPr>
          <w:rFonts w:eastAsiaTheme="minorHAnsi"/>
          <w:sz w:val="28"/>
          <w:szCs w:val="28"/>
          <w:lang w:eastAsia="en-US"/>
        </w:rPr>
        <w:t xml:space="preserve"> законами и иными нормативными правовыми актами Новосибирской области,</w:t>
      </w:r>
      <w:r>
        <w:rPr>
          <w:rFonts w:eastAsiaTheme="minorHAnsi"/>
          <w:sz w:val="28"/>
          <w:szCs w:val="28"/>
          <w:lang w:eastAsia="en-US"/>
        </w:rPr>
        <w:t xml:space="preserve"> нормативными правовыми актами Кочковского района </w:t>
      </w:r>
      <w:proofErr w:type="gramStart"/>
      <w:r>
        <w:rPr>
          <w:rFonts w:eastAsiaTheme="minorHAnsi"/>
          <w:sz w:val="28"/>
          <w:szCs w:val="28"/>
          <w:lang w:eastAsia="en-US"/>
        </w:rPr>
        <w:t>Новосибирской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916DA6">
        <w:rPr>
          <w:rFonts w:eastAsiaTheme="minorHAnsi"/>
          <w:sz w:val="28"/>
          <w:szCs w:val="28"/>
          <w:lang w:eastAsia="en-US"/>
        </w:rPr>
        <w:t xml:space="preserve"> а также настоящим Положением.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4. Основными задачами комиссии являются:</w:t>
      </w:r>
    </w:p>
    <w:p w:rsidR="00E86F0B" w:rsidRPr="005D2DB0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D2DB0">
        <w:rPr>
          <w:rFonts w:eastAsiaTheme="minorHAnsi"/>
          <w:color w:val="000000" w:themeColor="text1"/>
          <w:sz w:val="28"/>
          <w:szCs w:val="28"/>
          <w:lang w:eastAsia="en-US"/>
        </w:rPr>
        <w:t xml:space="preserve">1) рассмотрение вопросов, связанных с организацией поддержки участников СВО и членов их семей в </w:t>
      </w:r>
      <w:proofErr w:type="spellStart"/>
      <w:r w:rsidRPr="005D2DB0">
        <w:rPr>
          <w:rFonts w:eastAsiaTheme="minorHAnsi"/>
          <w:color w:val="000000" w:themeColor="text1"/>
          <w:sz w:val="28"/>
          <w:szCs w:val="28"/>
          <w:lang w:eastAsia="en-US"/>
        </w:rPr>
        <w:t>Кочковском</w:t>
      </w:r>
      <w:proofErr w:type="spellEnd"/>
      <w:r w:rsidRPr="005D2DB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районе Новосибирской области;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6DA6">
        <w:rPr>
          <w:rFonts w:eastAsiaTheme="minorHAnsi"/>
          <w:sz w:val="28"/>
          <w:szCs w:val="28"/>
          <w:lang w:eastAsia="en-US"/>
        </w:rPr>
        <w:t>2) разработка предложений, направленных на обеспечение адресного сопровождения участников специальной военной операции, проживающих на территории</w:t>
      </w:r>
      <w:r>
        <w:rPr>
          <w:rFonts w:eastAsiaTheme="minorHAnsi"/>
          <w:sz w:val="28"/>
          <w:szCs w:val="28"/>
          <w:lang w:eastAsia="en-US"/>
        </w:rPr>
        <w:t xml:space="preserve"> Кочковского района</w:t>
      </w:r>
      <w:r w:rsidRPr="00916DA6">
        <w:rPr>
          <w:rFonts w:eastAsiaTheme="minorHAnsi"/>
          <w:sz w:val="28"/>
          <w:szCs w:val="28"/>
          <w:lang w:eastAsia="en-US"/>
        </w:rPr>
        <w:t xml:space="preserve"> Новосибирской области, и членов их семей, членов семей погибших (умерших) участников специальной военной операции (далее – участники </w:t>
      </w:r>
      <w:r>
        <w:rPr>
          <w:rFonts w:eastAsiaTheme="minorHAnsi"/>
          <w:sz w:val="28"/>
          <w:szCs w:val="28"/>
          <w:lang w:eastAsia="en-US"/>
        </w:rPr>
        <w:t>СВО</w:t>
      </w:r>
      <w:r w:rsidRPr="00916DA6">
        <w:rPr>
          <w:rFonts w:eastAsiaTheme="minorHAnsi"/>
          <w:sz w:val="28"/>
          <w:szCs w:val="28"/>
          <w:lang w:eastAsia="en-US"/>
        </w:rPr>
        <w:t xml:space="preserve"> и члены их семей), в том числе при предоставлении им мер социальной поддержки, медицинской и психологической помощи, организации для них реабилитации, долговременного ухода на дому, содействии</w:t>
      </w:r>
      <w:proofErr w:type="gramEnd"/>
      <w:r w:rsidRPr="00916DA6">
        <w:rPr>
          <w:rFonts w:eastAsiaTheme="minorHAnsi"/>
          <w:sz w:val="28"/>
          <w:szCs w:val="28"/>
          <w:lang w:eastAsia="en-US"/>
        </w:rPr>
        <w:t xml:space="preserve"> в трудоустройстве, получении образования;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lastRenderedPageBreak/>
        <w:t>3) </w:t>
      </w:r>
      <w:r w:rsidRPr="00916DA6">
        <w:rPr>
          <w:sz w:val="28"/>
          <w:szCs w:val="28"/>
        </w:rPr>
        <w:t xml:space="preserve">мониторинг результатов рассмотрения обращений участников </w:t>
      </w:r>
      <w:r>
        <w:rPr>
          <w:sz w:val="28"/>
          <w:szCs w:val="28"/>
        </w:rPr>
        <w:t>СВО</w:t>
      </w:r>
      <w:r w:rsidRPr="00916DA6">
        <w:rPr>
          <w:sz w:val="28"/>
          <w:szCs w:val="28"/>
        </w:rPr>
        <w:t xml:space="preserve"> и членов их семей, проживающих на территории</w:t>
      </w:r>
      <w:r>
        <w:rPr>
          <w:sz w:val="28"/>
          <w:szCs w:val="28"/>
        </w:rPr>
        <w:t xml:space="preserve"> Кочковского района</w:t>
      </w:r>
      <w:r w:rsidRPr="00916DA6">
        <w:rPr>
          <w:sz w:val="28"/>
          <w:szCs w:val="28"/>
        </w:rPr>
        <w:t xml:space="preserve"> Новосибирской области, выработка предложений по совершенствованию работы органов </w:t>
      </w:r>
      <w:r>
        <w:rPr>
          <w:sz w:val="28"/>
          <w:szCs w:val="28"/>
        </w:rPr>
        <w:t>местного самоуправления</w:t>
      </w:r>
      <w:r w:rsidRPr="00916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Кочковского района</w:t>
      </w:r>
      <w:r w:rsidRPr="00916DA6">
        <w:rPr>
          <w:sz w:val="28"/>
          <w:szCs w:val="28"/>
        </w:rPr>
        <w:t xml:space="preserve"> Новосибирской области при рассмотрении обращений</w:t>
      </w:r>
      <w:r w:rsidRPr="00916DA6">
        <w:rPr>
          <w:rFonts w:eastAsiaTheme="minorHAnsi"/>
          <w:sz w:val="28"/>
          <w:szCs w:val="28"/>
          <w:lang w:eastAsia="en-US"/>
        </w:rPr>
        <w:t>;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4)</w:t>
      </w:r>
      <w:r w:rsidRPr="00916DA6">
        <w:rPr>
          <w:sz w:val="28"/>
          <w:szCs w:val="28"/>
        </w:rPr>
        <w:t> </w:t>
      </w:r>
      <w:r w:rsidRPr="00916DA6">
        <w:rPr>
          <w:rFonts w:eastAsiaTheme="minorHAnsi"/>
          <w:sz w:val="28"/>
          <w:szCs w:val="28"/>
          <w:lang w:eastAsia="en-US"/>
        </w:rPr>
        <w:t>разработка мероприятий, связанных с организацией просветительской деятельности в сфере патриотического воспитания граждан;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 xml:space="preserve">5) информирование Губернатора Новосибирской области и Правительства Новосибирской области о принятых комиссией решениях, направленных на адресное сопровождение участников </w:t>
      </w:r>
      <w:r>
        <w:rPr>
          <w:rFonts w:eastAsiaTheme="minorHAnsi"/>
          <w:sz w:val="28"/>
          <w:szCs w:val="28"/>
          <w:lang w:eastAsia="en-US"/>
        </w:rPr>
        <w:t>СВО</w:t>
      </w:r>
      <w:r w:rsidRPr="00916DA6">
        <w:rPr>
          <w:rFonts w:eastAsiaTheme="minorHAnsi"/>
          <w:sz w:val="28"/>
          <w:szCs w:val="28"/>
          <w:lang w:eastAsia="en-US"/>
        </w:rPr>
        <w:t xml:space="preserve"> и членов их семей, проживающих на территории</w:t>
      </w:r>
      <w:r>
        <w:rPr>
          <w:rFonts w:eastAsiaTheme="minorHAnsi"/>
          <w:sz w:val="28"/>
          <w:szCs w:val="28"/>
          <w:lang w:eastAsia="en-US"/>
        </w:rPr>
        <w:t xml:space="preserve"> Кочковского района</w:t>
      </w:r>
      <w:r w:rsidRPr="00916DA6">
        <w:rPr>
          <w:rFonts w:eastAsiaTheme="minorHAnsi"/>
          <w:sz w:val="28"/>
          <w:szCs w:val="28"/>
          <w:lang w:eastAsia="en-US"/>
        </w:rPr>
        <w:t xml:space="preserve"> Новосибирской области;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 xml:space="preserve">6) организация межведомственного взаимодействия органов </w:t>
      </w:r>
      <w:r>
        <w:rPr>
          <w:rFonts w:eastAsiaTheme="minorHAnsi"/>
          <w:sz w:val="28"/>
          <w:szCs w:val="28"/>
          <w:lang w:eastAsia="en-US"/>
        </w:rPr>
        <w:t>местного самоуправления Кочковского района</w:t>
      </w:r>
      <w:r w:rsidRPr="00916DA6">
        <w:rPr>
          <w:rFonts w:eastAsiaTheme="minorHAnsi"/>
          <w:sz w:val="28"/>
          <w:szCs w:val="28"/>
          <w:lang w:eastAsia="en-US"/>
        </w:rPr>
        <w:t xml:space="preserve"> Новосибирской области, подведомственных им организаций, иных организаций при решении вопросов адресного сопровождения участников </w:t>
      </w:r>
      <w:r>
        <w:rPr>
          <w:rFonts w:eastAsiaTheme="minorHAnsi"/>
          <w:sz w:val="28"/>
          <w:szCs w:val="28"/>
          <w:lang w:eastAsia="en-US"/>
        </w:rPr>
        <w:t>СВО</w:t>
      </w:r>
      <w:r w:rsidRPr="00916DA6">
        <w:rPr>
          <w:rFonts w:eastAsiaTheme="minorHAnsi"/>
          <w:sz w:val="28"/>
          <w:szCs w:val="28"/>
          <w:lang w:eastAsia="en-US"/>
        </w:rPr>
        <w:t xml:space="preserve"> и членов их семей и предоставления им мер поддержки.</w:t>
      </w:r>
    </w:p>
    <w:p w:rsidR="00E86F0B" w:rsidRPr="00916DA6" w:rsidRDefault="00E86F0B" w:rsidP="00E86F0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86F0B" w:rsidRPr="00916DA6" w:rsidRDefault="00E86F0B" w:rsidP="00E86F0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916DA6">
        <w:rPr>
          <w:rFonts w:eastAsiaTheme="minorHAnsi"/>
          <w:b/>
          <w:bCs/>
          <w:sz w:val="28"/>
          <w:szCs w:val="28"/>
          <w:lang w:eastAsia="en-US"/>
        </w:rPr>
        <w:t>II. Права комиссии</w:t>
      </w:r>
    </w:p>
    <w:p w:rsidR="00E86F0B" w:rsidRPr="00916DA6" w:rsidRDefault="00E86F0B" w:rsidP="00E86F0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5. Комиссия имеет право: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 xml:space="preserve">1) приглашать на заседания </w:t>
      </w:r>
      <w:proofErr w:type="gramStart"/>
      <w:r w:rsidRPr="00916DA6">
        <w:rPr>
          <w:rFonts w:eastAsiaTheme="minorHAnsi"/>
          <w:sz w:val="28"/>
          <w:szCs w:val="28"/>
          <w:lang w:eastAsia="en-US"/>
        </w:rPr>
        <w:t>комиссии представителей  органов местного самоуправления муниципальных образований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Кочковского района</w:t>
      </w:r>
      <w:r w:rsidRPr="00916DA6">
        <w:rPr>
          <w:rFonts w:eastAsiaTheme="minorHAnsi"/>
          <w:sz w:val="28"/>
          <w:szCs w:val="28"/>
          <w:lang w:eastAsia="en-US"/>
        </w:rPr>
        <w:t xml:space="preserve"> Новосибирской области, а также представителей организаций и общественных объединений, осуществляющих свою деятельность на территории</w:t>
      </w:r>
      <w:r>
        <w:rPr>
          <w:rFonts w:eastAsiaTheme="minorHAnsi"/>
          <w:sz w:val="28"/>
          <w:szCs w:val="28"/>
          <w:lang w:eastAsia="en-US"/>
        </w:rPr>
        <w:t xml:space="preserve"> Кочковского района</w:t>
      </w:r>
      <w:r w:rsidRPr="00916DA6">
        <w:rPr>
          <w:rFonts w:eastAsiaTheme="minorHAnsi"/>
          <w:sz w:val="28"/>
          <w:szCs w:val="28"/>
          <w:lang w:eastAsia="en-US"/>
        </w:rPr>
        <w:t xml:space="preserve"> Новосибирской области;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2) запрашивать и получать от органов местного самоуправления муниципальных образований Новосибирской области, организаций и общественных объединений, осуществляющих свою деятельность на территории</w:t>
      </w:r>
      <w:r>
        <w:rPr>
          <w:rFonts w:eastAsiaTheme="minorHAnsi"/>
          <w:sz w:val="28"/>
          <w:szCs w:val="28"/>
          <w:lang w:eastAsia="en-US"/>
        </w:rPr>
        <w:t xml:space="preserve"> Кочковского района</w:t>
      </w:r>
      <w:r w:rsidRPr="00916DA6">
        <w:rPr>
          <w:rFonts w:eastAsiaTheme="minorHAnsi"/>
          <w:sz w:val="28"/>
          <w:szCs w:val="28"/>
          <w:lang w:eastAsia="en-US"/>
        </w:rPr>
        <w:t xml:space="preserve"> Новосибирской области, необходимые материалы по вопросам, относящимся к компетенции комиссии;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 xml:space="preserve">3) участвовать в разработке проектов нормативных правовых актов </w:t>
      </w:r>
      <w:r>
        <w:rPr>
          <w:rFonts w:eastAsiaTheme="minorHAnsi"/>
          <w:sz w:val="28"/>
          <w:szCs w:val="28"/>
          <w:lang w:eastAsia="en-US"/>
        </w:rPr>
        <w:t xml:space="preserve">Кочковского района </w:t>
      </w:r>
      <w:r w:rsidRPr="00916DA6">
        <w:rPr>
          <w:rFonts w:eastAsiaTheme="minorHAnsi"/>
          <w:sz w:val="28"/>
          <w:szCs w:val="28"/>
          <w:lang w:eastAsia="en-US"/>
        </w:rPr>
        <w:t>Новосибирской области по вопросам, связанным с предоставлением мер поддержки и иных видов помощи участникам специальной военной операции</w:t>
      </w:r>
      <w:r w:rsidRPr="00916DA6">
        <w:rPr>
          <w:sz w:val="28"/>
          <w:szCs w:val="28"/>
        </w:rPr>
        <w:t xml:space="preserve"> </w:t>
      </w:r>
      <w:r w:rsidRPr="00916DA6">
        <w:rPr>
          <w:rFonts w:eastAsiaTheme="minorHAnsi"/>
          <w:sz w:val="28"/>
          <w:szCs w:val="28"/>
          <w:lang w:eastAsia="en-US"/>
        </w:rPr>
        <w:t>и членам их семей;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4) привлекать специалистов и экспертов по вопросам, относящимся к компетенции комиссии;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5) образовывать рабочие группы для выработки предложений, оперативной и качественной подготовки материалов и проектов решений комиссии, определять порядок работы этих групп;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6) осуществлять иные действия, связанные с реализацией задач комиссии.</w:t>
      </w:r>
    </w:p>
    <w:p w:rsidR="00E86F0B" w:rsidRPr="00916DA6" w:rsidRDefault="00E86F0B" w:rsidP="00E86F0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86F0B" w:rsidRPr="00916DA6" w:rsidRDefault="00E86F0B" w:rsidP="00E86F0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916DA6">
        <w:rPr>
          <w:rFonts w:eastAsiaTheme="minorHAnsi"/>
          <w:b/>
          <w:bCs/>
          <w:sz w:val="28"/>
          <w:szCs w:val="28"/>
          <w:lang w:eastAsia="en-US"/>
        </w:rPr>
        <w:t>III. Организация деятельности комиссии</w:t>
      </w:r>
    </w:p>
    <w:p w:rsidR="00E86F0B" w:rsidRPr="00916DA6" w:rsidRDefault="00E86F0B" w:rsidP="00E86F0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31"/>
      <w:bookmarkEnd w:id="1"/>
      <w:r w:rsidRPr="00916DA6">
        <w:rPr>
          <w:rFonts w:eastAsiaTheme="minorHAnsi"/>
          <w:sz w:val="28"/>
          <w:szCs w:val="28"/>
          <w:lang w:eastAsia="en-US"/>
        </w:rPr>
        <w:t xml:space="preserve">6. Состав комиссии формируется из представителей органов </w:t>
      </w:r>
      <w:r>
        <w:rPr>
          <w:rFonts w:eastAsiaTheme="minorHAnsi"/>
          <w:sz w:val="28"/>
          <w:szCs w:val="28"/>
          <w:lang w:eastAsia="en-US"/>
        </w:rPr>
        <w:t>местного самоуправления Кочковского района</w:t>
      </w:r>
      <w:r w:rsidRPr="00916DA6">
        <w:rPr>
          <w:rFonts w:eastAsiaTheme="minorHAnsi"/>
          <w:sz w:val="28"/>
          <w:szCs w:val="28"/>
          <w:lang w:eastAsia="en-US"/>
        </w:rPr>
        <w:t xml:space="preserve"> Новосибирской области, организаций и </w:t>
      </w:r>
      <w:r w:rsidRPr="00916DA6">
        <w:rPr>
          <w:rFonts w:eastAsiaTheme="minorHAnsi"/>
          <w:sz w:val="28"/>
          <w:szCs w:val="28"/>
          <w:lang w:eastAsia="en-US"/>
        </w:rPr>
        <w:lastRenderedPageBreak/>
        <w:t xml:space="preserve">общественных объединений, осуществляющих свою деятельность на территории </w:t>
      </w:r>
      <w:r>
        <w:rPr>
          <w:rFonts w:eastAsiaTheme="minorHAnsi"/>
          <w:sz w:val="28"/>
          <w:szCs w:val="28"/>
          <w:lang w:eastAsia="en-US"/>
        </w:rPr>
        <w:t xml:space="preserve">Кочковского района </w:t>
      </w:r>
      <w:r w:rsidRPr="00916DA6">
        <w:rPr>
          <w:rFonts w:eastAsiaTheme="minorHAnsi"/>
          <w:sz w:val="28"/>
          <w:szCs w:val="28"/>
          <w:lang w:eastAsia="en-US"/>
        </w:rPr>
        <w:t>Новосибирской области.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7. В состав комиссии входят председатель комиссии, заместитель председателя комиссии, секретарь комиссии и члены комиссии.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8. </w:t>
      </w:r>
      <w:r w:rsidRPr="00916DA6">
        <w:rPr>
          <w:rFonts w:eastAsiaTheme="minorHAnsi"/>
          <w:spacing w:val="-6"/>
          <w:sz w:val="28"/>
          <w:szCs w:val="28"/>
          <w:lang w:eastAsia="en-US"/>
        </w:rPr>
        <w:t>Председатель комиссии осуществляет общее руководство деятельностью комиссии, координацию и организацию ее работы. В период отсутствия председателя комиссии его полномочия исполняет заместитель председателя комиссии.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 xml:space="preserve">9. Заместитель председателя комиссии осуществляет </w:t>
      </w:r>
      <w:proofErr w:type="gramStart"/>
      <w:r w:rsidRPr="00916DA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916DA6">
        <w:rPr>
          <w:rFonts w:eastAsiaTheme="minorHAnsi"/>
          <w:sz w:val="28"/>
          <w:szCs w:val="28"/>
          <w:lang w:eastAsia="en-US"/>
        </w:rPr>
        <w:t> подготовкой и исполнением принятых комиссией решений.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10. Секретарь комиссии: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1) формирует повестку и материалы очередного заседания комиссии;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 xml:space="preserve">2) не </w:t>
      </w:r>
      <w:proofErr w:type="gramStart"/>
      <w:r w:rsidRPr="00916DA6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916DA6">
        <w:rPr>
          <w:rFonts w:eastAsiaTheme="minorHAnsi"/>
          <w:sz w:val="28"/>
          <w:szCs w:val="28"/>
          <w:lang w:eastAsia="en-US"/>
        </w:rPr>
        <w:t xml:space="preserve"> чем за три рабочих дня до заседания комиссии направляет повестку заседания комиссии на утверждение председателю комиссии;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 xml:space="preserve">3) не </w:t>
      </w:r>
      <w:proofErr w:type="gramStart"/>
      <w:r w:rsidRPr="00916DA6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916DA6">
        <w:rPr>
          <w:rFonts w:eastAsiaTheme="minorHAnsi"/>
          <w:sz w:val="28"/>
          <w:szCs w:val="28"/>
          <w:lang w:eastAsia="en-US"/>
        </w:rPr>
        <w:t xml:space="preserve"> чем за два рабочих дня до заседания комиссии направляет членам комиссии и заинтересованным лицам для ознакомления повестку и материалы очередного заседания комиссии;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 xml:space="preserve">4) не </w:t>
      </w:r>
      <w:proofErr w:type="gramStart"/>
      <w:r w:rsidRPr="00916DA6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916DA6">
        <w:rPr>
          <w:rFonts w:eastAsiaTheme="minorHAnsi"/>
          <w:sz w:val="28"/>
          <w:szCs w:val="28"/>
          <w:lang w:eastAsia="en-US"/>
        </w:rPr>
        <w:t xml:space="preserve"> чем за один рабочий день до начала заседания комиссии информирует членов комиссии о дате, времени и месте проведения заседания;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5) ведет протокол заседания комиссии;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6) </w:t>
      </w:r>
      <w:r w:rsidRPr="00916DA6">
        <w:rPr>
          <w:rFonts w:eastAsiaTheme="minorHAnsi"/>
          <w:spacing w:val="-6"/>
          <w:sz w:val="28"/>
          <w:szCs w:val="28"/>
          <w:lang w:eastAsia="en-US"/>
        </w:rPr>
        <w:t>по итогам заседания комиссии в течение трех рабочих дней готовит протокол и представляет его на подпись председательствующему на заседании комиссии;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7) в течение десяти рабочих дней со дня проведения заседания комиссии доводит решения комиссии до сведения ее членов и других заинтересованных лиц путем рассылки материалов.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11. Члены комиссии: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1) участвуют в заседаниях комиссии;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2) подготавливают проекты предложений и рекомендаций по рассматриваемым вопросам;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3) вносят предложения по совершенствованию деятельности комиссии.</w:t>
      </w:r>
    </w:p>
    <w:p w:rsidR="00E86F0B" w:rsidRPr="0032706A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706A">
        <w:rPr>
          <w:rFonts w:eastAsiaTheme="minorHAnsi"/>
          <w:color w:val="000000" w:themeColor="text1"/>
          <w:sz w:val="28"/>
          <w:szCs w:val="28"/>
          <w:lang w:eastAsia="en-US"/>
        </w:rPr>
        <w:t>12. Заседания комиссии проводятся по мере необходимости.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13.</w:t>
      </w:r>
      <w:r w:rsidRPr="00916DA6">
        <w:rPr>
          <w:rFonts w:eastAsiaTheme="minorHAnsi"/>
          <w:sz w:val="28"/>
          <w:szCs w:val="28"/>
        </w:rPr>
        <w:t> </w:t>
      </w:r>
      <w:r w:rsidRPr="00916DA6"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присутствует более половины состава комиссии.</w:t>
      </w:r>
    </w:p>
    <w:p w:rsidR="00E86F0B" w:rsidRPr="00916DA6" w:rsidRDefault="00E86F0B" w:rsidP="00E86F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14. Решение комиссии считается принятым, если за него проголосовало более половины присутствующих на заседании членов комиссии. Привлекаемые специалисты и эксперты не имеют права голоса. При принятии решений комиссии в случае равенства голосов членов комиссии право решающего голоса имеет председатель комиссии (председательствующий на заседании заместитель председателя комиссии).</w:t>
      </w:r>
    </w:p>
    <w:p w:rsidR="00E86F0B" w:rsidRPr="00916DA6" w:rsidRDefault="00E86F0B" w:rsidP="00E86F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DA6">
        <w:rPr>
          <w:rFonts w:eastAsiaTheme="minorHAnsi"/>
          <w:sz w:val="28"/>
          <w:szCs w:val="28"/>
          <w:lang w:eastAsia="en-US"/>
        </w:rPr>
        <w:t>15. Принимаемые на заседаниях комиссии решения оформляются протоколами, которые подписываются председателем комиссии.</w:t>
      </w:r>
      <w:r w:rsidRPr="00916DA6">
        <w:rPr>
          <w:sz w:val="28"/>
          <w:szCs w:val="28"/>
        </w:rPr>
        <w:t xml:space="preserve"> </w:t>
      </w:r>
      <w:r w:rsidRPr="00916DA6">
        <w:rPr>
          <w:rFonts w:eastAsiaTheme="minorHAnsi"/>
          <w:sz w:val="28"/>
          <w:szCs w:val="28"/>
          <w:lang w:eastAsia="en-US"/>
        </w:rPr>
        <w:t>В период отсутствия председателя комиссии протокол подписывает заместитель председателя комиссии.</w:t>
      </w:r>
    </w:p>
    <w:p w:rsidR="00E86F0B" w:rsidRPr="00916DA6" w:rsidRDefault="00E86F0B" w:rsidP="00E86F0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86F0B" w:rsidRDefault="00E86F0B" w:rsidP="00E86F0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F302F" w:rsidRPr="002F25E0" w:rsidRDefault="000F302F" w:rsidP="000F302F">
      <w:pPr>
        <w:pStyle w:val="a8"/>
        <w:jc w:val="right"/>
        <w:rPr>
          <w:sz w:val="28"/>
          <w:szCs w:val="28"/>
        </w:rPr>
      </w:pPr>
      <w:r w:rsidRPr="002F25E0">
        <w:rPr>
          <w:sz w:val="28"/>
          <w:szCs w:val="28"/>
        </w:rPr>
        <w:lastRenderedPageBreak/>
        <w:t>Приложение 2</w:t>
      </w:r>
    </w:p>
    <w:p w:rsidR="000F302F" w:rsidRPr="002F25E0" w:rsidRDefault="000F302F" w:rsidP="000F302F">
      <w:pPr>
        <w:pStyle w:val="a8"/>
        <w:jc w:val="right"/>
        <w:rPr>
          <w:sz w:val="28"/>
          <w:szCs w:val="28"/>
        </w:rPr>
      </w:pPr>
      <w:r w:rsidRPr="002F25E0">
        <w:rPr>
          <w:sz w:val="28"/>
          <w:szCs w:val="28"/>
        </w:rPr>
        <w:t>к постановлению администрации</w:t>
      </w:r>
    </w:p>
    <w:p w:rsidR="000F302F" w:rsidRPr="002F25E0" w:rsidRDefault="000F302F" w:rsidP="000F302F">
      <w:pPr>
        <w:pStyle w:val="a8"/>
        <w:jc w:val="right"/>
        <w:rPr>
          <w:sz w:val="28"/>
          <w:szCs w:val="28"/>
        </w:rPr>
      </w:pPr>
      <w:r w:rsidRPr="002F25E0">
        <w:rPr>
          <w:sz w:val="28"/>
          <w:szCs w:val="28"/>
        </w:rPr>
        <w:t>Кочковского района</w:t>
      </w:r>
    </w:p>
    <w:p w:rsidR="000F302F" w:rsidRPr="002F25E0" w:rsidRDefault="000F302F" w:rsidP="000F302F">
      <w:pPr>
        <w:pStyle w:val="a8"/>
        <w:jc w:val="right"/>
        <w:rPr>
          <w:sz w:val="28"/>
          <w:szCs w:val="28"/>
        </w:rPr>
      </w:pPr>
      <w:r w:rsidRPr="002F25E0">
        <w:rPr>
          <w:sz w:val="28"/>
          <w:szCs w:val="28"/>
        </w:rPr>
        <w:t xml:space="preserve"> Новосибирской области</w:t>
      </w:r>
    </w:p>
    <w:p w:rsidR="000F302F" w:rsidRPr="002F25E0" w:rsidRDefault="000F302F" w:rsidP="000F302F">
      <w:pPr>
        <w:pStyle w:val="a8"/>
        <w:jc w:val="right"/>
        <w:rPr>
          <w:sz w:val="28"/>
          <w:szCs w:val="28"/>
        </w:rPr>
      </w:pPr>
      <w:r w:rsidRPr="002F25E0">
        <w:rPr>
          <w:sz w:val="28"/>
          <w:szCs w:val="28"/>
        </w:rPr>
        <w:t>от 10.05.2023  № 20</w:t>
      </w:r>
      <w:r>
        <w:rPr>
          <w:sz w:val="28"/>
          <w:szCs w:val="28"/>
        </w:rPr>
        <w:t>8</w:t>
      </w:r>
      <w:r w:rsidRPr="002F25E0">
        <w:rPr>
          <w:sz w:val="28"/>
          <w:szCs w:val="28"/>
        </w:rPr>
        <w:t>-па</w:t>
      </w:r>
    </w:p>
    <w:p w:rsidR="000F302F" w:rsidRDefault="000F302F" w:rsidP="000F302F">
      <w:pPr>
        <w:pStyle w:val="a8"/>
        <w:jc w:val="right"/>
        <w:rPr>
          <w:sz w:val="28"/>
          <w:szCs w:val="28"/>
        </w:rPr>
      </w:pPr>
    </w:p>
    <w:p w:rsidR="000F302F" w:rsidRDefault="000F302F" w:rsidP="000F302F">
      <w:pPr>
        <w:pStyle w:val="a8"/>
        <w:jc w:val="right"/>
        <w:rPr>
          <w:sz w:val="28"/>
          <w:szCs w:val="28"/>
        </w:rPr>
      </w:pPr>
    </w:p>
    <w:p w:rsidR="000F302F" w:rsidRPr="002F25E0" w:rsidRDefault="000F302F" w:rsidP="000F302F">
      <w:pPr>
        <w:pStyle w:val="a8"/>
        <w:jc w:val="right"/>
        <w:rPr>
          <w:sz w:val="28"/>
          <w:szCs w:val="28"/>
        </w:rPr>
      </w:pPr>
    </w:p>
    <w:p w:rsidR="000F302F" w:rsidRPr="00014616" w:rsidRDefault="000F302F" w:rsidP="000F302F">
      <w:pPr>
        <w:widowControl w:val="0"/>
        <w:jc w:val="center"/>
        <w:rPr>
          <w:sz w:val="28"/>
          <w:szCs w:val="28"/>
        </w:rPr>
      </w:pPr>
      <w:r w:rsidRPr="00014616">
        <w:rPr>
          <w:b/>
          <w:sz w:val="28"/>
          <w:szCs w:val="28"/>
        </w:rPr>
        <w:t>СОСТАВ</w:t>
      </w:r>
    </w:p>
    <w:p w:rsidR="000F302F" w:rsidRPr="00014616" w:rsidRDefault="000F302F" w:rsidP="000F30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4616">
        <w:rPr>
          <w:b/>
          <w:sz w:val="28"/>
          <w:szCs w:val="28"/>
        </w:rPr>
        <w:t>межведомственной комиссии по поддержке участников</w:t>
      </w:r>
      <w:r>
        <w:rPr>
          <w:b/>
          <w:sz w:val="28"/>
          <w:szCs w:val="28"/>
        </w:rPr>
        <w:br/>
      </w:r>
      <w:r w:rsidRPr="00014616">
        <w:rPr>
          <w:b/>
          <w:sz w:val="28"/>
          <w:szCs w:val="28"/>
        </w:rPr>
        <w:t>специальной военной операции и членов их семей</w:t>
      </w:r>
    </w:p>
    <w:p w:rsidR="000F302F" w:rsidRPr="00014616" w:rsidRDefault="000F302F" w:rsidP="000F302F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0F302F" w:rsidRPr="00014616" w:rsidRDefault="000F302F" w:rsidP="000F302F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9922" w:type="dxa"/>
        <w:jc w:val="center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356"/>
        <w:gridCol w:w="6164"/>
      </w:tblGrid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Default="000F302F" w:rsidP="00861B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Шилин</w:t>
            </w:r>
          </w:p>
          <w:p w:rsidR="000F302F" w:rsidRPr="00014616" w:rsidRDefault="000F302F" w:rsidP="00861B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 Александрович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center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Кочковского района</w:t>
            </w:r>
            <w:r w:rsidRPr="00014616">
              <w:rPr>
                <w:sz w:val="28"/>
                <w:szCs w:val="28"/>
              </w:rPr>
              <w:t xml:space="preserve"> Новосибирской области, председатель комиссии;</w:t>
            </w:r>
          </w:p>
        </w:tc>
      </w:tr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Default="000F302F" w:rsidP="00861BF8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Постарнак</w:t>
            </w:r>
            <w:proofErr w:type="spellEnd"/>
          </w:p>
          <w:p w:rsidR="000F302F" w:rsidRPr="00014616" w:rsidRDefault="000F302F" w:rsidP="00861B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center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Кочковского района</w:t>
            </w:r>
            <w:r w:rsidRPr="00014616">
              <w:rPr>
                <w:sz w:val="28"/>
                <w:szCs w:val="28"/>
              </w:rPr>
              <w:t xml:space="preserve"> Новосибирской области, заместитель председателя комиссии;</w:t>
            </w:r>
          </w:p>
        </w:tc>
      </w:tr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Default="000F302F" w:rsidP="00861BF8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Чепурина</w:t>
            </w:r>
            <w:proofErr w:type="spellEnd"/>
          </w:p>
          <w:p w:rsidR="000F302F" w:rsidRPr="00014616" w:rsidRDefault="000F302F" w:rsidP="00861BF8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Оксана Геннадьевна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center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организации социального обслуживания населения администрации</w:t>
            </w:r>
            <w:proofErr w:type="gramEnd"/>
            <w:r>
              <w:rPr>
                <w:sz w:val="28"/>
                <w:szCs w:val="28"/>
              </w:rPr>
              <w:t xml:space="preserve"> Кочковского района</w:t>
            </w:r>
            <w:r w:rsidRPr="00014616">
              <w:rPr>
                <w:sz w:val="28"/>
                <w:szCs w:val="28"/>
              </w:rPr>
              <w:t xml:space="preserve"> Новосибирской области, </w:t>
            </w:r>
            <w:r w:rsidRPr="00014616">
              <w:rPr>
                <w:noProof/>
                <w:sz w:val="28"/>
                <w:szCs w:val="28"/>
              </w:rPr>
              <w:t>секретарь комиссии;</w:t>
            </w:r>
          </w:p>
        </w:tc>
      </w:tr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Default="000F302F" w:rsidP="00861BF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Макарушкин</w:t>
            </w:r>
            <w:proofErr w:type="spellEnd"/>
          </w:p>
          <w:p w:rsidR="000F302F" w:rsidRPr="00014616" w:rsidRDefault="000F302F" w:rsidP="00861BF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Владимир Михайлович</w:t>
            </w:r>
            <w:r w:rsidRPr="0001461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center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Кочковского района Новосибирской области (по согласованию)</w:t>
            </w:r>
            <w:r w:rsidRPr="00014616">
              <w:rPr>
                <w:sz w:val="28"/>
                <w:szCs w:val="28"/>
              </w:rPr>
              <w:t>;</w:t>
            </w:r>
          </w:p>
        </w:tc>
      </w:tr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Default="000F302F" w:rsidP="00861BF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Белоус</w:t>
            </w:r>
          </w:p>
          <w:p w:rsidR="000F302F" w:rsidRPr="00014616" w:rsidRDefault="000F302F" w:rsidP="00861BF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Марина Валентиновна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center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Кочковского района</w:t>
            </w:r>
            <w:r w:rsidRPr="00014616">
              <w:rPr>
                <w:sz w:val="28"/>
                <w:szCs w:val="28"/>
              </w:rPr>
              <w:t xml:space="preserve"> Новосибирской области;</w:t>
            </w:r>
          </w:p>
        </w:tc>
      </w:tr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Default="000F302F" w:rsidP="00861BF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Чернышова</w:t>
            </w:r>
            <w:proofErr w:type="spellEnd"/>
          </w:p>
          <w:p w:rsidR="000F302F" w:rsidRPr="00014616" w:rsidRDefault="000F302F" w:rsidP="00861BF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Ольга Борисовна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center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Кочковского района</w:t>
            </w:r>
            <w:r w:rsidRPr="00014616">
              <w:rPr>
                <w:sz w:val="28"/>
                <w:szCs w:val="28"/>
              </w:rPr>
              <w:t xml:space="preserve"> Новосибирской области;</w:t>
            </w:r>
          </w:p>
        </w:tc>
      </w:tr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Default="000F302F" w:rsidP="00861BF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Чубаров </w:t>
            </w:r>
          </w:p>
          <w:p w:rsidR="000F302F" w:rsidRPr="00014616" w:rsidRDefault="000F302F" w:rsidP="00861BF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Юрий Витальевич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Кочковского района</w:t>
            </w:r>
            <w:r w:rsidRPr="00014616">
              <w:rPr>
                <w:sz w:val="28"/>
                <w:szCs w:val="28"/>
              </w:rPr>
              <w:t xml:space="preserve"> Новосибирской области;</w:t>
            </w:r>
          </w:p>
        </w:tc>
      </w:tr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Default="000F302F" w:rsidP="00861B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</w:p>
          <w:p w:rsidR="000F302F" w:rsidRPr="00014616" w:rsidRDefault="000F302F" w:rsidP="00861B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Татьяна Витальевна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ГБУЗ «Кочковская ЦРБ» (по согласованию);</w:t>
            </w:r>
          </w:p>
        </w:tc>
      </w:tr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Default="000F302F" w:rsidP="00861BF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Проскурников</w:t>
            </w:r>
          </w:p>
          <w:p w:rsidR="000F302F" w:rsidRPr="00014616" w:rsidRDefault="000F302F" w:rsidP="00861BF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Иван Максимович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14616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правления общественной организации «Местная организация Кочковского района </w:t>
            </w:r>
            <w:r w:rsidRPr="00014616">
              <w:rPr>
                <w:sz w:val="28"/>
                <w:szCs w:val="28"/>
              </w:rPr>
              <w:t>Новосибирской област</w:t>
            </w:r>
            <w:r>
              <w:rPr>
                <w:sz w:val="28"/>
                <w:szCs w:val="28"/>
              </w:rPr>
              <w:t>ной организации Всероссийского общества инвалидов»</w:t>
            </w:r>
            <w:r w:rsidRPr="00014616">
              <w:rPr>
                <w:sz w:val="28"/>
                <w:szCs w:val="28"/>
              </w:rPr>
              <w:t xml:space="preserve"> (по согласованию);</w:t>
            </w:r>
          </w:p>
        </w:tc>
      </w:tr>
    </w:tbl>
    <w:p w:rsidR="000F302F" w:rsidRDefault="000F302F" w:rsidP="00E86F0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F302F" w:rsidRDefault="000F302F" w:rsidP="00E86F0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F302F" w:rsidRDefault="000F302F" w:rsidP="00E86F0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F302F" w:rsidRDefault="000F302F" w:rsidP="00E86F0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F302F" w:rsidRDefault="000F302F" w:rsidP="00E86F0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F302F" w:rsidRDefault="000F302F" w:rsidP="00E86F0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9922" w:type="dxa"/>
        <w:jc w:val="center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356"/>
        <w:gridCol w:w="6164"/>
      </w:tblGrid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Default="000F302F" w:rsidP="00861BF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Шашкова</w:t>
            </w:r>
            <w:proofErr w:type="spellEnd"/>
          </w:p>
          <w:p w:rsidR="000F302F" w:rsidRPr="00014616" w:rsidRDefault="000F302F" w:rsidP="00861BF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Валентина Федоровна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председатель районной организации ветеранов-пенсионеров войны, труда и правоохранительных органов Кочковского района Новосибирской области (по согласованию);</w:t>
            </w:r>
          </w:p>
        </w:tc>
      </w:tr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Default="000F302F" w:rsidP="00861BF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Ещенко</w:t>
            </w:r>
            <w:proofErr w:type="spellEnd"/>
          </w:p>
          <w:p w:rsidR="000F302F" w:rsidRPr="00014616" w:rsidRDefault="000F302F" w:rsidP="00861BF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Ольга Владимировна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начальник управления финансов и налоговой политики Кочковского района </w:t>
            </w:r>
            <w:r w:rsidRPr="00014616">
              <w:rPr>
                <w:sz w:val="28"/>
                <w:szCs w:val="28"/>
                <w:shd w:val="clear" w:color="auto" w:fill="FFFFFF"/>
              </w:rPr>
              <w:t>Новосибирской области (по согласованию);</w:t>
            </w:r>
          </w:p>
        </w:tc>
      </w:tr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Панкова Ольга Николаевна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center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клиентской службы в </w:t>
            </w:r>
            <w:proofErr w:type="spellStart"/>
            <w:r>
              <w:rPr>
                <w:sz w:val="28"/>
                <w:szCs w:val="28"/>
              </w:rPr>
              <w:t>Кочковском</w:t>
            </w:r>
            <w:proofErr w:type="spellEnd"/>
            <w:r>
              <w:rPr>
                <w:sz w:val="28"/>
                <w:szCs w:val="28"/>
              </w:rPr>
              <w:t xml:space="preserve"> районе отделения Социального Фонда по</w:t>
            </w:r>
            <w:r w:rsidRPr="00014616"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Default="000F302F" w:rsidP="00861BF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Сукманова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0F302F" w:rsidRPr="00014616" w:rsidRDefault="000F302F" w:rsidP="00861BF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Олеся Петровна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center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ГКУ НСО «ЦЗН Кочковского района» (по согласованию);</w:t>
            </w:r>
          </w:p>
        </w:tc>
      </w:tr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Default="000F302F" w:rsidP="00861BF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Храпаль</w:t>
            </w:r>
            <w:proofErr w:type="spellEnd"/>
          </w:p>
          <w:p w:rsidR="000F302F" w:rsidRPr="00014616" w:rsidRDefault="000F302F" w:rsidP="00861BF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Николай Николаевич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center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Кочковского района Нов</w:t>
            </w:r>
            <w:r w:rsidRPr="00014616">
              <w:rPr>
                <w:sz w:val="28"/>
                <w:szCs w:val="28"/>
              </w:rPr>
              <w:t>осибирской области;</w:t>
            </w:r>
          </w:p>
        </w:tc>
      </w:tr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Default="000F302F" w:rsidP="00861BF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Проценко</w:t>
            </w:r>
          </w:p>
          <w:p w:rsidR="000F302F" w:rsidRPr="00014616" w:rsidRDefault="000F302F" w:rsidP="00861BF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Елена Васильевна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center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отдела организации социального обслуживания населения администрации</w:t>
            </w:r>
            <w:proofErr w:type="gramEnd"/>
            <w:r>
              <w:rPr>
                <w:sz w:val="28"/>
                <w:szCs w:val="28"/>
              </w:rPr>
              <w:t xml:space="preserve"> Кочковского района</w:t>
            </w:r>
            <w:r w:rsidRPr="00014616">
              <w:rPr>
                <w:sz w:val="28"/>
                <w:szCs w:val="28"/>
              </w:rPr>
              <w:t xml:space="preserve"> Новосибирской области;</w:t>
            </w:r>
          </w:p>
        </w:tc>
      </w:tr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Default="000F302F" w:rsidP="00861BF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Забуга</w:t>
            </w:r>
            <w:proofErr w:type="spellEnd"/>
          </w:p>
          <w:p w:rsidR="000F302F" w:rsidRPr="00014616" w:rsidRDefault="000F302F" w:rsidP="00861BF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Людмила Николаевна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center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146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член Общественной палаты Новосибирской области </w:t>
            </w:r>
            <w:r w:rsidRPr="00014616">
              <w:rPr>
                <w:sz w:val="28"/>
                <w:szCs w:val="28"/>
              </w:rPr>
              <w:t>(по согласованию);</w:t>
            </w:r>
          </w:p>
        </w:tc>
      </w:tr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Default="000F302F" w:rsidP="00861BF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Шашкова</w:t>
            </w:r>
            <w:proofErr w:type="spellEnd"/>
          </w:p>
          <w:p w:rsidR="000F302F" w:rsidRPr="00014616" w:rsidRDefault="000F302F" w:rsidP="00861BF8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Татьяна Васильевна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center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директор МБУ Кочковского района «КЦСОН»</w:t>
            </w:r>
          </w:p>
        </w:tc>
      </w:tr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Default="000F302F" w:rsidP="00861BF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Гудова</w:t>
            </w:r>
            <w:proofErr w:type="spellEnd"/>
          </w:p>
          <w:p w:rsidR="000F302F" w:rsidRPr="00014616" w:rsidRDefault="000F302F" w:rsidP="00861BF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Татьяна Витальевна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center"/>
              <w:rPr>
                <w:sz w:val="28"/>
                <w:szCs w:val="28"/>
              </w:rPr>
            </w:pPr>
            <w:r w:rsidRPr="00014616">
              <w:rPr>
                <w:sz w:val="28"/>
                <w:szCs w:val="28"/>
              </w:rPr>
              <w:t>–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tabs>
                <w:tab w:val="left" w:pos="1080"/>
              </w:tabs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директор ГКУ НСО ЦСПН Кочковского района (по согласованию);</w:t>
            </w:r>
          </w:p>
        </w:tc>
      </w:tr>
      <w:tr w:rsidR="000F302F" w:rsidRPr="00014616" w:rsidTr="00861BF8">
        <w:trPr>
          <w:jc w:val="center"/>
        </w:trPr>
        <w:tc>
          <w:tcPr>
            <w:tcW w:w="3402" w:type="dxa"/>
            <w:tcMar>
              <w:top w:w="102" w:type="dxa"/>
              <w:bottom w:w="102" w:type="dxa"/>
            </w:tcMar>
          </w:tcPr>
          <w:p w:rsidR="000F302F" w:rsidRDefault="000F302F" w:rsidP="00861BF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Бурбенко</w:t>
            </w:r>
            <w:proofErr w:type="spellEnd"/>
          </w:p>
          <w:p w:rsidR="000F302F" w:rsidRPr="00014616" w:rsidRDefault="000F302F" w:rsidP="00861BF8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Наталья Николаевна</w:t>
            </w:r>
          </w:p>
        </w:tc>
        <w:tc>
          <w:tcPr>
            <w:tcW w:w="356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4" w:type="dxa"/>
            <w:tcMar>
              <w:top w:w="102" w:type="dxa"/>
              <w:bottom w:w="102" w:type="dxa"/>
            </w:tcMar>
          </w:tcPr>
          <w:p w:rsidR="000F302F" w:rsidRPr="00014616" w:rsidRDefault="000F302F" w:rsidP="00861BF8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 газеты «Степные зори» (по согласованию).</w:t>
            </w:r>
          </w:p>
        </w:tc>
      </w:tr>
    </w:tbl>
    <w:p w:rsidR="000F302F" w:rsidRDefault="000F302F" w:rsidP="00E86F0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F302F" w:rsidRPr="00916DA6" w:rsidRDefault="000F302F" w:rsidP="00E86F0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86F0B" w:rsidRPr="00B95718" w:rsidRDefault="00E86F0B" w:rsidP="00E86F0B">
      <w:pPr>
        <w:rPr>
          <w:sz w:val="28"/>
          <w:szCs w:val="28"/>
        </w:rPr>
      </w:pPr>
    </w:p>
    <w:p w:rsidR="00E86F0B" w:rsidRPr="00014616" w:rsidRDefault="00E86F0B" w:rsidP="00E86F0B">
      <w:pPr>
        <w:widowControl w:val="0"/>
        <w:jc w:val="center"/>
        <w:rPr>
          <w:sz w:val="28"/>
          <w:szCs w:val="28"/>
          <w:shd w:val="clear" w:color="auto" w:fill="FFFFFF"/>
        </w:rPr>
      </w:pPr>
    </w:p>
    <w:p w:rsidR="00E86F0B" w:rsidRPr="00E61208" w:rsidRDefault="00E86F0B" w:rsidP="00E61208">
      <w:pPr>
        <w:contextualSpacing/>
        <w:jc w:val="both"/>
      </w:pPr>
    </w:p>
    <w:sectPr w:rsidR="00E86F0B" w:rsidRPr="00E61208" w:rsidSect="000A7A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AAB"/>
    <w:multiLevelType w:val="hybridMultilevel"/>
    <w:tmpl w:val="273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0702"/>
    <w:multiLevelType w:val="hybridMultilevel"/>
    <w:tmpl w:val="B662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071D3"/>
    <w:multiLevelType w:val="hybridMultilevel"/>
    <w:tmpl w:val="E3AE0564"/>
    <w:lvl w:ilvl="0" w:tplc="D76289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A35C7"/>
    <w:multiLevelType w:val="hybridMultilevel"/>
    <w:tmpl w:val="A98A9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036F2"/>
    <w:multiLevelType w:val="hybridMultilevel"/>
    <w:tmpl w:val="C9C4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141D"/>
    <w:rsid w:val="00001DCA"/>
    <w:rsid w:val="0000452A"/>
    <w:rsid w:val="00021A8D"/>
    <w:rsid w:val="00056621"/>
    <w:rsid w:val="000570AB"/>
    <w:rsid w:val="00067760"/>
    <w:rsid w:val="000A08B4"/>
    <w:rsid w:val="000A17BD"/>
    <w:rsid w:val="000A7579"/>
    <w:rsid w:val="000A7A60"/>
    <w:rsid w:val="000B0AC8"/>
    <w:rsid w:val="000B7643"/>
    <w:rsid w:val="000D7713"/>
    <w:rsid w:val="000E638C"/>
    <w:rsid w:val="000F2916"/>
    <w:rsid w:val="000F302F"/>
    <w:rsid w:val="000F6662"/>
    <w:rsid w:val="0010769B"/>
    <w:rsid w:val="00112F91"/>
    <w:rsid w:val="00125CC6"/>
    <w:rsid w:val="00164EAE"/>
    <w:rsid w:val="00177028"/>
    <w:rsid w:val="00196C3C"/>
    <w:rsid w:val="001970AF"/>
    <w:rsid w:val="001C04C3"/>
    <w:rsid w:val="001D4B78"/>
    <w:rsid w:val="002316CB"/>
    <w:rsid w:val="00236778"/>
    <w:rsid w:val="00287338"/>
    <w:rsid w:val="002A0AEF"/>
    <w:rsid w:val="002A76B6"/>
    <w:rsid w:val="002C73CC"/>
    <w:rsid w:val="00303ABB"/>
    <w:rsid w:val="003070DC"/>
    <w:rsid w:val="00355DB1"/>
    <w:rsid w:val="00361508"/>
    <w:rsid w:val="00374871"/>
    <w:rsid w:val="003806BF"/>
    <w:rsid w:val="00415655"/>
    <w:rsid w:val="00415F27"/>
    <w:rsid w:val="004738B0"/>
    <w:rsid w:val="004B42CE"/>
    <w:rsid w:val="004B683E"/>
    <w:rsid w:val="004D5C5A"/>
    <w:rsid w:val="004E4BD9"/>
    <w:rsid w:val="004E7C76"/>
    <w:rsid w:val="004F6C4B"/>
    <w:rsid w:val="00513957"/>
    <w:rsid w:val="005646BF"/>
    <w:rsid w:val="00574E9D"/>
    <w:rsid w:val="00581E65"/>
    <w:rsid w:val="005A02BF"/>
    <w:rsid w:val="005B078C"/>
    <w:rsid w:val="005C10BA"/>
    <w:rsid w:val="005D505B"/>
    <w:rsid w:val="00610DD9"/>
    <w:rsid w:val="00613632"/>
    <w:rsid w:val="00620BD2"/>
    <w:rsid w:val="00621FFF"/>
    <w:rsid w:val="006267ED"/>
    <w:rsid w:val="00655C27"/>
    <w:rsid w:val="006945D2"/>
    <w:rsid w:val="006B556E"/>
    <w:rsid w:val="006C0567"/>
    <w:rsid w:val="006C5B83"/>
    <w:rsid w:val="006D485E"/>
    <w:rsid w:val="006D6FA8"/>
    <w:rsid w:val="00717D4A"/>
    <w:rsid w:val="007756E8"/>
    <w:rsid w:val="007918AE"/>
    <w:rsid w:val="007B5D48"/>
    <w:rsid w:val="007B7129"/>
    <w:rsid w:val="007C504E"/>
    <w:rsid w:val="007F529A"/>
    <w:rsid w:val="00813C5F"/>
    <w:rsid w:val="00824BBC"/>
    <w:rsid w:val="00835F91"/>
    <w:rsid w:val="008418A5"/>
    <w:rsid w:val="00851BE5"/>
    <w:rsid w:val="00870148"/>
    <w:rsid w:val="008C04A4"/>
    <w:rsid w:val="008D6A33"/>
    <w:rsid w:val="008D7322"/>
    <w:rsid w:val="008E2DF5"/>
    <w:rsid w:val="00913391"/>
    <w:rsid w:val="00934191"/>
    <w:rsid w:val="00947955"/>
    <w:rsid w:val="0096255A"/>
    <w:rsid w:val="009715D3"/>
    <w:rsid w:val="00973B69"/>
    <w:rsid w:val="00975607"/>
    <w:rsid w:val="009854ED"/>
    <w:rsid w:val="009905D4"/>
    <w:rsid w:val="00A07749"/>
    <w:rsid w:val="00A10204"/>
    <w:rsid w:val="00A414DA"/>
    <w:rsid w:val="00A53C2B"/>
    <w:rsid w:val="00A57A37"/>
    <w:rsid w:val="00A82F4B"/>
    <w:rsid w:val="00A96D96"/>
    <w:rsid w:val="00AA2CAB"/>
    <w:rsid w:val="00AA5E6B"/>
    <w:rsid w:val="00AA6DB0"/>
    <w:rsid w:val="00AB2D5E"/>
    <w:rsid w:val="00AD04E0"/>
    <w:rsid w:val="00AF6748"/>
    <w:rsid w:val="00B26380"/>
    <w:rsid w:val="00B92A4A"/>
    <w:rsid w:val="00B93310"/>
    <w:rsid w:val="00BA7E7C"/>
    <w:rsid w:val="00BB0F7D"/>
    <w:rsid w:val="00C10D02"/>
    <w:rsid w:val="00C2276B"/>
    <w:rsid w:val="00C34B4A"/>
    <w:rsid w:val="00C732B3"/>
    <w:rsid w:val="00C902E1"/>
    <w:rsid w:val="00C90F51"/>
    <w:rsid w:val="00CA3A11"/>
    <w:rsid w:val="00CD6FA1"/>
    <w:rsid w:val="00CE503F"/>
    <w:rsid w:val="00D013BC"/>
    <w:rsid w:val="00D04CF1"/>
    <w:rsid w:val="00D16F7D"/>
    <w:rsid w:val="00D43F30"/>
    <w:rsid w:val="00D50CBA"/>
    <w:rsid w:val="00D76942"/>
    <w:rsid w:val="00D83C9A"/>
    <w:rsid w:val="00DB2C85"/>
    <w:rsid w:val="00DD25CA"/>
    <w:rsid w:val="00DE122A"/>
    <w:rsid w:val="00DF60EB"/>
    <w:rsid w:val="00E228FC"/>
    <w:rsid w:val="00E327D2"/>
    <w:rsid w:val="00E45AB8"/>
    <w:rsid w:val="00E4714F"/>
    <w:rsid w:val="00E61208"/>
    <w:rsid w:val="00E8141D"/>
    <w:rsid w:val="00E81C36"/>
    <w:rsid w:val="00E86F0B"/>
    <w:rsid w:val="00EC684E"/>
    <w:rsid w:val="00EE0FDB"/>
    <w:rsid w:val="00EE4DD9"/>
    <w:rsid w:val="00EE78F1"/>
    <w:rsid w:val="00F1153F"/>
    <w:rsid w:val="00F12C17"/>
    <w:rsid w:val="00F15145"/>
    <w:rsid w:val="00F2153B"/>
    <w:rsid w:val="00F27DA8"/>
    <w:rsid w:val="00F52399"/>
    <w:rsid w:val="00F77746"/>
    <w:rsid w:val="00F8663D"/>
    <w:rsid w:val="00FF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1D"/>
    <w:pPr>
      <w:ind w:left="720"/>
      <w:contextualSpacing/>
    </w:pPr>
  </w:style>
  <w:style w:type="table" w:styleId="a4">
    <w:name w:val="Table Grid"/>
    <w:basedOn w:val="a1"/>
    <w:uiPriority w:val="39"/>
    <w:rsid w:val="00E81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1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1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2A0AEF"/>
    <w:pPr>
      <w:ind w:firstLine="9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A0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4DD9"/>
    <w:rPr>
      <w:color w:val="0000FF" w:themeColor="hyperlink"/>
      <w:u w:val="single"/>
    </w:rPr>
  </w:style>
  <w:style w:type="paragraph" w:styleId="a8">
    <w:name w:val="No Spacing"/>
    <w:uiPriority w:val="1"/>
    <w:qFormat/>
    <w:rsid w:val="00E8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1D"/>
    <w:pPr>
      <w:ind w:left="720"/>
      <w:contextualSpacing/>
    </w:pPr>
  </w:style>
  <w:style w:type="table" w:styleId="a4">
    <w:name w:val="Table Grid"/>
    <w:basedOn w:val="a1"/>
    <w:uiPriority w:val="59"/>
    <w:rsid w:val="00E81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1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1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2A0AEF"/>
    <w:pPr>
      <w:ind w:firstLine="9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A0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4D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cp:lastPrinted>2021-12-17T09:38:00Z</cp:lastPrinted>
  <dcterms:created xsi:type="dcterms:W3CDTF">2021-07-02T09:28:00Z</dcterms:created>
  <dcterms:modified xsi:type="dcterms:W3CDTF">2023-05-26T05:53:00Z</dcterms:modified>
</cp:coreProperties>
</file>