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328D9" wp14:editId="3BA2C0AF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2061D" w:rsidRPr="00B15E8E" w:rsidRDefault="0032061D" w:rsidP="0032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D159C"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7D159C"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C136B8"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C136B8"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 w:rsidR="007D159C"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1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061D" w:rsidRPr="00B15E8E" w:rsidRDefault="0032061D" w:rsidP="0032061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061D" w:rsidRPr="00B15E8E" w:rsidRDefault="0032061D" w:rsidP="001F3823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B1FC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15E8E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4B1FC2">
        <w:rPr>
          <w:rFonts w:ascii="Times New Roman" w:hAnsi="Times New Roman" w:cs="Times New Roman"/>
          <w:sz w:val="28"/>
          <w:szCs w:val="28"/>
        </w:rPr>
        <w:t xml:space="preserve"> от </w:t>
      </w:r>
      <w:r w:rsidR="00C136B8">
        <w:rPr>
          <w:rFonts w:ascii="Times New Roman" w:hAnsi="Times New Roman" w:cs="Times New Roman"/>
          <w:sz w:val="28"/>
          <w:szCs w:val="28"/>
        </w:rPr>
        <w:t>12</w:t>
      </w:r>
      <w:r w:rsidR="004B1FC2" w:rsidRPr="000F1368">
        <w:rPr>
          <w:rFonts w:ascii="Times New Roman" w:hAnsi="Times New Roman" w:cs="Times New Roman"/>
          <w:sz w:val="28"/>
          <w:szCs w:val="28"/>
        </w:rPr>
        <w:t>.</w:t>
      </w:r>
      <w:r w:rsidR="00835563">
        <w:rPr>
          <w:rFonts w:ascii="Times New Roman" w:hAnsi="Times New Roman" w:cs="Times New Roman"/>
          <w:sz w:val="28"/>
          <w:szCs w:val="28"/>
        </w:rPr>
        <w:t>12</w:t>
      </w:r>
      <w:r w:rsidR="004B1FC2" w:rsidRPr="000F1368">
        <w:rPr>
          <w:rFonts w:ascii="Times New Roman" w:hAnsi="Times New Roman" w:cs="Times New Roman"/>
          <w:sz w:val="28"/>
          <w:szCs w:val="28"/>
        </w:rPr>
        <w:t>.20</w:t>
      </w:r>
      <w:r w:rsidR="00835563">
        <w:rPr>
          <w:rFonts w:ascii="Times New Roman" w:hAnsi="Times New Roman" w:cs="Times New Roman"/>
          <w:sz w:val="28"/>
          <w:szCs w:val="28"/>
        </w:rPr>
        <w:t>2</w:t>
      </w:r>
      <w:r w:rsidR="00C136B8">
        <w:rPr>
          <w:rFonts w:ascii="Times New Roman" w:hAnsi="Times New Roman" w:cs="Times New Roman"/>
          <w:sz w:val="28"/>
          <w:szCs w:val="28"/>
        </w:rPr>
        <w:t>2</w:t>
      </w:r>
      <w:r w:rsidR="004B1FC2" w:rsidRPr="000F1368">
        <w:rPr>
          <w:rFonts w:ascii="Times New Roman" w:hAnsi="Times New Roman" w:cs="Times New Roman"/>
          <w:sz w:val="28"/>
          <w:szCs w:val="28"/>
        </w:rPr>
        <w:t xml:space="preserve"> №</w:t>
      </w:r>
      <w:r w:rsidR="00835563">
        <w:rPr>
          <w:rFonts w:ascii="Times New Roman" w:hAnsi="Times New Roman" w:cs="Times New Roman"/>
          <w:sz w:val="28"/>
          <w:szCs w:val="28"/>
        </w:rPr>
        <w:t xml:space="preserve"> </w:t>
      </w:r>
      <w:r w:rsidR="00C136B8">
        <w:rPr>
          <w:rFonts w:ascii="Times New Roman" w:hAnsi="Times New Roman" w:cs="Times New Roman"/>
          <w:sz w:val="28"/>
          <w:szCs w:val="28"/>
        </w:rPr>
        <w:t>692</w:t>
      </w:r>
      <w:r w:rsidR="004B1FC2" w:rsidRPr="000F1368">
        <w:rPr>
          <w:rFonts w:ascii="Times New Roman" w:hAnsi="Times New Roman" w:cs="Times New Roman"/>
          <w:sz w:val="28"/>
          <w:szCs w:val="28"/>
        </w:rPr>
        <w:t>-па</w:t>
      </w:r>
      <w:r w:rsidR="004B1FC2">
        <w:rPr>
          <w:rFonts w:ascii="Times New Roman" w:hAnsi="Times New Roman" w:cs="Times New Roman"/>
          <w:sz w:val="28"/>
          <w:szCs w:val="28"/>
        </w:rPr>
        <w:t xml:space="preserve"> «</w:t>
      </w:r>
      <w:r w:rsidR="00835563" w:rsidRPr="00835563">
        <w:rPr>
          <w:rFonts w:ascii="Times New Roman" w:hAnsi="Times New Roman" w:cs="Times New Roman"/>
          <w:sz w:val="28"/>
        </w:rPr>
        <w:t xml:space="preserve">Об утверждении </w:t>
      </w:r>
      <w:r w:rsidR="00835563" w:rsidRPr="00835563">
        <w:rPr>
          <w:rFonts w:ascii="Times New Roman" w:hAnsi="Times New Roman" w:cs="Times New Roman"/>
          <w:sz w:val="28"/>
          <w:szCs w:val="28"/>
        </w:rPr>
        <w:t xml:space="preserve">Порядка составления и ведения </w:t>
      </w:r>
      <w:r w:rsidR="00C136B8">
        <w:rPr>
          <w:rFonts w:ascii="Times New Roman" w:hAnsi="Times New Roman" w:cs="Times New Roman"/>
          <w:sz w:val="28"/>
          <w:szCs w:val="28"/>
        </w:rPr>
        <w:t>кассового плана исполнения районного бюджета Кочковского района Новосибирской облас</w:t>
      </w:r>
      <w:r w:rsidR="0031453A">
        <w:rPr>
          <w:rFonts w:ascii="Times New Roman" w:hAnsi="Times New Roman" w:cs="Times New Roman"/>
          <w:sz w:val="28"/>
          <w:szCs w:val="28"/>
        </w:rPr>
        <w:t>т</w:t>
      </w:r>
      <w:r w:rsidR="00C136B8">
        <w:rPr>
          <w:rFonts w:ascii="Times New Roman" w:hAnsi="Times New Roman" w:cs="Times New Roman"/>
          <w:sz w:val="28"/>
          <w:szCs w:val="28"/>
        </w:rPr>
        <w:t>и</w:t>
      </w:r>
      <w:r w:rsidR="00B741D5">
        <w:rPr>
          <w:rFonts w:ascii="Times New Roman" w:hAnsi="Times New Roman" w:cs="Times New Roman"/>
          <w:sz w:val="28"/>
          <w:szCs w:val="28"/>
        </w:rPr>
        <w:t>»</w:t>
      </w:r>
    </w:p>
    <w:p w:rsidR="0032061D" w:rsidRPr="00B15E8E" w:rsidRDefault="0032061D" w:rsidP="0032061D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1D" w:rsidRPr="00B15E8E" w:rsidRDefault="0032061D" w:rsidP="0032061D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40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 приведения правовых актов администрации Кочковского района Новосибирской области</w:t>
      </w:r>
      <w:r w:rsidR="00C64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44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32061D" w:rsidRPr="00B15E8E" w:rsidRDefault="0032061D" w:rsidP="0032061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E41651" w:rsidRDefault="00C646F3" w:rsidP="000F1368">
      <w:pPr>
        <w:pStyle w:val="aa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 xml:space="preserve">Внести в </w:t>
      </w:r>
      <w:r w:rsidR="00540A0C">
        <w:rPr>
          <w:rFonts w:ascii="Times New Roman" w:hAnsi="Times New Roman"/>
          <w:sz w:val="28"/>
          <w:szCs w:val="28"/>
        </w:rPr>
        <w:t>постановление администрации К</w:t>
      </w:r>
      <w:r w:rsidR="002111BA">
        <w:rPr>
          <w:rFonts w:ascii="Times New Roman" w:hAnsi="Times New Roman"/>
          <w:sz w:val="28"/>
          <w:szCs w:val="28"/>
        </w:rPr>
        <w:t xml:space="preserve">очковского района Новосибирской </w:t>
      </w:r>
      <w:r w:rsidR="00540A0C">
        <w:rPr>
          <w:rFonts w:ascii="Times New Roman" w:hAnsi="Times New Roman"/>
          <w:sz w:val="28"/>
          <w:szCs w:val="28"/>
        </w:rPr>
        <w:t xml:space="preserve">области от </w:t>
      </w:r>
      <w:r w:rsidR="00C136B8">
        <w:rPr>
          <w:rFonts w:ascii="Times New Roman" w:hAnsi="Times New Roman"/>
          <w:sz w:val="28"/>
          <w:szCs w:val="28"/>
        </w:rPr>
        <w:t>12</w:t>
      </w:r>
      <w:r w:rsidR="00835563">
        <w:rPr>
          <w:rFonts w:ascii="Times New Roman" w:hAnsi="Times New Roman"/>
          <w:sz w:val="28"/>
          <w:szCs w:val="28"/>
        </w:rPr>
        <w:t>.12</w:t>
      </w:r>
      <w:r w:rsidR="00540A0C">
        <w:rPr>
          <w:rFonts w:ascii="Times New Roman" w:hAnsi="Times New Roman"/>
          <w:sz w:val="28"/>
          <w:szCs w:val="28"/>
        </w:rPr>
        <w:t>.20</w:t>
      </w:r>
      <w:r w:rsidR="00835563">
        <w:rPr>
          <w:rFonts w:ascii="Times New Roman" w:hAnsi="Times New Roman"/>
          <w:sz w:val="28"/>
          <w:szCs w:val="28"/>
        </w:rPr>
        <w:t>2</w:t>
      </w:r>
      <w:r w:rsidR="00C136B8">
        <w:rPr>
          <w:rFonts w:ascii="Times New Roman" w:hAnsi="Times New Roman"/>
          <w:sz w:val="28"/>
          <w:szCs w:val="28"/>
        </w:rPr>
        <w:t>2</w:t>
      </w:r>
      <w:r w:rsidR="00540A0C">
        <w:rPr>
          <w:rFonts w:ascii="Times New Roman" w:hAnsi="Times New Roman"/>
          <w:sz w:val="28"/>
          <w:szCs w:val="28"/>
        </w:rPr>
        <w:t xml:space="preserve"> №</w:t>
      </w:r>
      <w:r w:rsidR="00835563">
        <w:rPr>
          <w:rFonts w:ascii="Times New Roman" w:hAnsi="Times New Roman"/>
          <w:sz w:val="28"/>
          <w:szCs w:val="28"/>
        </w:rPr>
        <w:t xml:space="preserve"> </w:t>
      </w:r>
      <w:r w:rsidR="00C136B8">
        <w:rPr>
          <w:rFonts w:ascii="Times New Roman" w:hAnsi="Times New Roman"/>
          <w:sz w:val="28"/>
          <w:szCs w:val="28"/>
        </w:rPr>
        <w:t>692</w:t>
      </w:r>
      <w:r w:rsidR="00540A0C">
        <w:rPr>
          <w:rFonts w:ascii="Times New Roman" w:hAnsi="Times New Roman"/>
          <w:sz w:val="28"/>
          <w:szCs w:val="28"/>
        </w:rPr>
        <w:t>-па следующие изменения:</w:t>
      </w:r>
    </w:p>
    <w:p w:rsidR="00540A0C" w:rsidRDefault="001B1D91" w:rsidP="001B1D91">
      <w:pPr>
        <w:pStyle w:val="aa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пункта 31 слова «предложения главного администратора доходов» заменить словами «представленных главным администратором доходов предложений о внесении изменений в кассовый план по доходам»;</w:t>
      </w:r>
    </w:p>
    <w:p w:rsidR="001B1D91" w:rsidRDefault="001B1D91" w:rsidP="001B1D91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64AC">
        <w:rPr>
          <w:rFonts w:ascii="Times New Roman" w:hAnsi="Times New Roman"/>
          <w:sz w:val="28"/>
          <w:szCs w:val="28"/>
        </w:rPr>
        <w:t>ункт 32 изложить в следующей редакции:</w:t>
      </w:r>
    </w:p>
    <w:p w:rsidR="00E564AC" w:rsidRDefault="00E564AC" w:rsidP="0031453A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«32. В случае отсутствия замечаний по результатам проверки представленных главным администратором доходов предложений о внесении изменений в кассовый план </w:t>
      </w:r>
      <w:r w:rsidR="0031453A">
        <w:rPr>
          <w:rFonts w:ascii="Times New Roman" w:hAnsi="Times New Roman"/>
          <w:sz w:val="28"/>
          <w:szCs w:val="28"/>
        </w:rPr>
        <w:t>по доходам</w:t>
      </w:r>
      <w:r w:rsidR="00380E68" w:rsidRPr="00380E68">
        <w:rPr>
          <w:rFonts w:ascii="Times New Roman" w:hAnsi="Times New Roman"/>
          <w:sz w:val="28"/>
          <w:szCs w:val="28"/>
        </w:rPr>
        <w:t xml:space="preserve"> </w:t>
      </w:r>
      <w:r w:rsidR="00380E68">
        <w:rPr>
          <w:rFonts w:ascii="Times New Roman" w:hAnsi="Times New Roman"/>
          <w:sz w:val="28"/>
          <w:szCs w:val="28"/>
        </w:rPr>
        <w:t>средств районного бюджета</w:t>
      </w:r>
      <w:proofErr w:type="gramStart"/>
      <w:r w:rsidR="00380E68">
        <w:rPr>
          <w:rFonts w:ascii="Times New Roman" w:hAnsi="Times New Roman"/>
          <w:sz w:val="28"/>
          <w:szCs w:val="28"/>
        </w:rPr>
        <w:t xml:space="preserve"> </w:t>
      </w:r>
      <w:r w:rsidR="0031453A">
        <w:rPr>
          <w:rFonts w:ascii="Times New Roman" w:hAnsi="Times New Roman"/>
          <w:sz w:val="28"/>
          <w:szCs w:val="28"/>
        </w:rPr>
        <w:t>,</w:t>
      </w:r>
      <w:proofErr w:type="gramEnd"/>
      <w:r w:rsidR="0031453A">
        <w:rPr>
          <w:rFonts w:ascii="Times New Roman" w:hAnsi="Times New Roman"/>
          <w:sz w:val="28"/>
          <w:szCs w:val="28"/>
        </w:rPr>
        <w:t xml:space="preserve"> </w:t>
      </w:r>
      <w:r w:rsidR="00380E68">
        <w:rPr>
          <w:rFonts w:ascii="Times New Roman" w:hAnsi="Times New Roman"/>
          <w:sz w:val="28"/>
          <w:szCs w:val="28"/>
        </w:rPr>
        <w:t>руководитель финансового органа</w:t>
      </w:r>
      <w:r w:rsidR="0031453A">
        <w:rPr>
          <w:rFonts w:ascii="Times New Roman" w:hAnsi="Times New Roman"/>
          <w:sz w:val="28"/>
          <w:szCs w:val="28"/>
        </w:rPr>
        <w:t xml:space="preserve"> осуществляет внесение соответствующих изменений в кассовый план по доходам.»;</w:t>
      </w:r>
    </w:p>
    <w:p w:rsidR="0031453A" w:rsidRDefault="0031453A" w:rsidP="0031453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33 и 34 признать утратившими силу;</w:t>
      </w:r>
    </w:p>
    <w:p w:rsidR="0031453A" w:rsidRDefault="0031453A" w:rsidP="0031453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37:</w:t>
      </w:r>
    </w:p>
    <w:p w:rsidR="0031453A" w:rsidRDefault="0031453A" w:rsidP="0031453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подпункт 6 изложить в следующей редакции:</w:t>
      </w:r>
    </w:p>
    <w:p w:rsidR="0031453A" w:rsidRDefault="0031453A" w:rsidP="0031453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в случае уточнения расходов в соответствующем периоде (месяце) текущего финансового года с целью приведения прогнозируемых перечислений </w:t>
      </w:r>
      <w:r w:rsidR="00F55B5C">
        <w:rPr>
          <w:rFonts w:ascii="Times New Roman" w:hAnsi="Times New Roman"/>
          <w:sz w:val="28"/>
          <w:szCs w:val="28"/>
        </w:rPr>
        <w:t xml:space="preserve">из </w:t>
      </w:r>
      <w:r w:rsidR="00380E68">
        <w:rPr>
          <w:rFonts w:ascii="Times New Roman" w:hAnsi="Times New Roman"/>
          <w:sz w:val="28"/>
          <w:szCs w:val="28"/>
        </w:rPr>
        <w:t>районного</w:t>
      </w:r>
      <w:r w:rsidR="00F55B5C">
        <w:rPr>
          <w:rFonts w:ascii="Times New Roman" w:hAnsi="Times New Roman"/>
          <w:sz w:val="28"/>
          <w:szCs w:val="28"/>
        </w:rPr>
        <w:t xml:space="preserve"> бюджета по расходам в соответствие с прогнозируемыми поступлениями в </w:t>
      </w:r>
      <w:r w:rsidR="00380E68">
        <w:rPr>
          <w:rFonts w:ascii="Times New Roman" w:hAnsi="Times New Roman"/>
          <w:sz w:val="28"/>
          <w:szCs w:val="28"/>
        </w:rPr>
        <w:t>районный</w:t>
      </w:r>
      <w:r w:rsidR="00F55B5C">
        <w:rPr>
          <w:rFonts w:ascii="Times New Roman" w:hAnsi="Times New Roman"/>
          <w:sz w:val="28"/>
          <w:szCs w:val="28"/>
        </w:rPr>
        <w:t xml:space="preserve"> бюджет по доходам и источникам финансирования дефицита</w:t>
      </w:r>
      <w:r w:rsidR="00815F7C">
        <w:rPr>
          <w:rFonts w:ascii="Times New Roman" w:hAnsi="Times New Roman"/>
          <w:sz w:val="28"/>
          <w:szCs w:val="28"/>
        </w:rPr>
        <w:t xml:space="preserve"> </w:t>
      </w:r>
      <w:r w:rsidR="00380E68">
        <w:rPr>
          <w:rFonts w:ascii="Times New Roman" w:hAnsi="Times New Roman"/>
          <w:sz w:val="28"/>
          <w:szCs w:val="28"/>
        </w:rPr>
        <w:t>районного</w:t>
      </w:r>
      <w:r w:rsidR="00F55B5C">
        <w:rPr>
          <w:rFonts w:ascii="Times New Roman" w:hAnsi="Times New Roman"/>
          <w:sz w:val="28"/>
          <w:szCs w:val="28"/>
        </w:rPr>
        <w:t xml:space="preserve"> бюджета и (или) ут</w:t>
      </w:r>
      <w:r w:rsidR="00815F7C">
        <w:rPr>
          <w:rFonts w:ascii="Times New Roman" w:hAnsi="Times New Roman"/>
          <w:sz w:val="28"/>
          <w:szCs w:val="28"/>
        </w:rPr>
        <w:t>очнения фактической потребности</w:t>
      </w:r>
      <w:r w:rsidR="00380E68">
        <w:rPr>
          <w:rFonts w:ascii="Times New Roman" w:hAnsi="Times New Roman"/>
          <w:sz w:val="28"/>
          <w:szCs w:val="28"/>
        </w:rPr>
        <w:t xml:space="preserve"> перечислении средств из районного</w:t>
      </w:r>
      <w:r w:rsidR="00F55B5C">
        <w:rPr>
          <w:rFonts w:ascii="Times New Roman" w:hAnsi="Times New Roman"/>
          <w:sz w:val="28"/>
          <w:szCs w:val="28"/>
        </w:rPr>
        <w:t xml:space="preserve"> бюджета с учетом объема пр</w:t>
      </w:r>
      <w:r w:rsidR="00815F7C">
        <w:rPr>
          <w:rFonts w:ascii="Times New Roman" w:hAnsi="Times New Roman"/>
          <w:sz w:val="28"/>
          <w:szCs w:val="28"/>
        </w:rPr>
        <w:t>о</w:t>
      </w:r>
      <w:r w:rsidR="00F55B5C">
        <w:rPr>
          <w:rFonts w:ascii="Times New Roman" w:hAnsi="Times New Roman"/>
          <w:sz w:val="28"/>
          <w:szCs w:val="28"/>
        </w:rPr>
        <w:t xml:space="preserve">гнозируемых поступлений в </w:t>
      </w:r>
      <w:r w:rsidR="00380E68">
        <w:rPr>
          <w:rFonts w:ascii="Times New Roman" w:hAnsi="Times New Roman"/>
          <w:sz w:val="28"/>
          <w:szCs w:val="28"/>
        </w:rPr>
        <w:t>районный</w:t>
      </w:r>
      <w:r w:rsidR="00F55B5C">
        <w:rPr>
          <w:rFonts w:ascii="Times New Roman" w:hAnsi="Times New Roman"/>
          <w:sz w:val="28"/>
          <w:szCs w:val="28"/>
        </w:rPr>
        <w:t xml:space="preserve"> бюджет на соответствующий период (месяц);»</w:t>
      </w:r>
    </w:p>
    <w:p w:rsidR="00F55B5C" w:rsidRDefault="00F55B5C" w:rsidP="0031453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подпункт 7 изложить в следующей редакции:</w:t>
      </w:r>
    </w:p>
    <w:p w:rsidR="00F55B5C" w:rsidRDefault="00F55B5C" w:rsidP="0031453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в случае корректировки показателей кассового плана по расходам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потребностью.»;</w:t>
      </w:r>
    </w:p>
    <w:p w:rsidR="00F55B5C" w:rsidRDefault="00F55B5C" w:rsidP="00F55B5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38 признать утратившим силу;</w:t>
      </w:r>
    </w:p>
    <w:p w:rsidR="00F55B5C" w:rsidRDefault="00F55B5C" w:rsidP="00F55B5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изложить в следующей редакции:</w:t>
      </w:r>
    </w:p>
    <w:p w:rsidR="003A03C9" w:rsidRDefault="00F55B5C" w:rsidP="00380E6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«41. В случае наличия замечаний по результатам проверки представленных главным распорядителем средств </w:t>
      </w:r>
      <w:r w:rsidR="00380E68">
        <w:rPr>
          <w:rFonts w:ascii="Times New Roman" w:hAnsi="Times New Roman"/>
          <w:sz w:val="28"/>
          <w:szCs w:val="28"/>
        </w:rPr>
        <w:t xml:space="preserve">районного бюджета </w:t>
      </w:r>
      <w:r>
        <w:rPr>
          <w:rFonts w:ascii="Times New Roman" w:hAnsi="Times New Roman"/>
          <w:sz w:val="28"/>
          <w:szCs w:val="28"/>
        </w:rPr>
        <w:t xml:space="preserve">предложений о внесении изменений в кассовый план по расходам </w:t>
      </w:r>
      <w:r w:rsidR="00380E68">
        <w:rPr>
          <w:rFonts w:ascii="Times New Roman" w:hAnsi="Times New Roman"/>
          <w:sz w:val="28"/>
          <w:szCs w:val="28"/>
        </w:rPr>
        <w:t>финансовый орган</w:t>
      </w:r>
      <w:r>
        <w:rPr>
          <w:rFonts w:ascii="Times New Roman" w:hAnsi="Times New Roman"/>
          <w:sz w:val="28"/>
          <w:szCs w:val="28"/>
        </w:rPr>
        <w:t xml:space="preserve"> отклоняет представленные предложения с указанием причин отклонения.»;</w:t>
      </w:r>
    </w:p>
    <w:p w:rsidR="003A03C9" w:rsidRDefault="003A03C9" w:rsidP="003A03C9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42 изложить в следующей редакции:</w:t>
      </w:r>
    </w:p>
    <w:p w:rsidR="00F55B5C" w:rsidRDefault="003A03C9" w:rsidP="003A03C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«42. В случае отсутствия замечаний по результатам проверки представленных главным распорядителем средств</w:t>
      </w:r>
      <w:r w:rsidR="00380E68">
        <w:rPr>
          <w:rFonts w:ascii="Times New Roman" w:hAnsi="Times New Roman"/>
          <w:sz w:val="28"/>
          <w:szCs w:val="28"/>
        </w:rPr>
        <w:t xml:space="preserve"> районного бюджета</w:t>
      </w:r>
      <w:r>
        <w:rPr>
          <w:rFonts w:ascii="Times New Roman" w:hAnsi="Times New Roman"/>
          <w:sz w:val="28"/>
          <w:szCs w:val="28"/>
        </w:rPr>
        <w:t xml:space="preserve"> предложений о внесении изменений в кассовый план по расходам </w:t>
      </w:r>
      <w:r w:rsidR="00380E68">
        <w:rPr>
          <w:rFonts w:ascii="Times New Roman" w:hAnsi="Times New Roman"/>
          <w:sz w:val="28"/>
          <w:szCs w:val="28"/>
        </w:rPr>
        <w:t>руководитель финансового органа</w:t>
      </w:r>
      <w:r>
        <w:rPr>
          <w:rFonts w:ascii="Times New Roman" w:hAnsi="Times New Roman"/>
          <w:sz w:val="28"/>
          <w:szCs w:val="28"/>
        </w:rPr>
        <w:t xml:space="preserve"> осуществляет внесение соответствующих изменений в кассовый план по расходам либо отклоняет представленные предложения с указанием причин отклонения.»;</w:t>
      </w:r>
      <w:r w:rsidR="00F55B5C" w:rsidRPr="003A03C9">
        <w:rPr>
          <w:rFonts w:ascii="Times New Roman" w:hAnsi="Times New Roman"/>
          <w:sz w:val="28"/>
          <w:szCs w:val="28"/>
        </w:rPr>
        <w:t xml:space="preserve"> </w:t>
      </w:r>
    </w:p>
    <w:p w:rsidR="00EE1C98" w:rsidRDefault="00EE1C98" w:rsidP="00EE1C98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43-44 признать утратившими силу;</w:t>
      </w:r>
    </w:p>
    <w:p w:rsidR="00EE1C98" w:rsidRDefault="00EE1C98" w:rsidP="00815F7C">
      <w:pPr>
        <w:pStyle w:val="aa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52 слова «предложения</w:t>
      </w:r>
      <w:r w:rsidR="00815F7C">
        <w:rPr>
          <w:rFonts w:ascii="Times New Roman" w:hAnsi="Times New Roman"/>
          <w:sz w:val="28"/>
          <w:szCs w:val="28"/>
        </w:rPr>
        <w:t xml:space="preserve"> главного администратора источников» заменить словами «представленных главным администратором источников предложений о внесении изменений в кассовый план по источникам финансирования дефицита»;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F7C" w:rsidRDefault="00815F7C" w:rsidP="00815F7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53 изложить в следующей редакции:</w:t>
      </w:r>
    </w:p>
    <w:p w:rsidR="00815F7C" w:rsidRDefault="00815F7C" w:rsidP="00815F7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«53. В случае отсутствия замечаний по результатам проверки представленных главным администратором источников финансирования дефицита </w:t>
      </w:r>
      <w:r w:rsidR="00380E68">
        <w:rPr>
          <w:rFonts w:ascii="Times New Roman" w:hAnsi="Times New Roman"/>
          <w:sz w:val="28"/>
          <w:szCs w:val="28"/>
        </w:rPr>
        <w:t>руководитель финансового органа</w:t>
      </w:r>
      <w:r>
        <w:rPr>
          <w:rFonts w:ascii="Times New Roman" w:hAnsi="Times New Roman"/>
          <w:sz w:val="28"/>
          <w:szCs w:val="28"/>
        </w:rPr>
        <w:t xml:space="preserve"> осуществляет вынесение соответствующих изменений в кассовый план по источникам финансирования дефицита бюджета </w:t>
      </w:r>
      <w:r w:rsidR="00380E68">
        <w:rPr>
          <w:rFonts w:ascii="Times New Roman" w:hAnsi="Times New Roman"/>
          <w:sz w:val="28"/>
          <w:szCs w:val="28"/>
        </w:rPr>
        <w:t xml:space="preserve">средств районного бюджета </w:t>
      </w:r>
      <w:r>
        <w:rPr>
          <w:rFonts w:ascii="Times New Roman" w:hAnsi="Times New Roman"/>
          <w:sz w:val="28"/>
          <w:szCs w:val="28"/>
        </w:rPr>
        <w:t>либо отклоняет представленные предложения с указанием причин отклонения.»;</w:t>
      </w:r>
    </w:p>
    <w:p w:rsidR="00815F7C" w:rsidRPr="00815F7C" w:rsidRDefault="00815F7C" w:rsidP="00815F7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54-55 признать утратившими силу.</w:t>
      </w:r>
    </w:p>
    <w:p w:rsidR="00E41651" w:rsidRPr="00E41651" w:rsidRDefault="0032061D" w:rsidP="00E4165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Опубликовать настоящее постано</w:t>
      </w:r>
      <w:r w:rsidR="00E41651" w:rsidRPr="00E41651">
        <w:rPr>
          <w:rFonts w:ascii="Times New Roman" w:hAnsi="Times New Roman"/>
          <w:sz w:val="28"/>
          <w:szCs w:val="28"/>
        </w:rPr>
        <w:t>вление в периодическом печатном</w:t>
      </w:r>
    </w:p>
    <w:p w:rsidR="0032061D" w:rsidRPr="00E41651" w:rsidRDefault="0032061D" w:rsidP="00E4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издании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Pr="00E41651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41651" w:rsidRDefault="0032061D" w:rsidP="00E4165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E41651">
        <w:rPr>
          <w:rFonts w:ascii="Times New Roman" w:hAnsi="Times New Roman"/>
          <w:sz w:val="28"/>
          <w:szCs w:val="28"/>
        </w:rPr>
        <w:t>заместителя</w:t>
      </w:r>
    </w:p>
    <w:p w:rsidR="0032061D" w:rsidRPr="00E41651" w:rsidRDefault="0032061D" w:rsidP="00E4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главы</w:t>
      </w:r>
      <w:r w:rsidR="00E41651" w:rsidRPr="00E41651">
        <w:rPr>
          <w:rFonts w:ascii="Times New Roman" w:hAnsi="Times New Roman"/>
          <w:sz w:val="28"/>
          <w:szCs w:val="28"/>
        </w:rPr>
        <w:t xml:space="preserve"> </w:t>
      </w:r>
      <w:r w:rsidRPr="00E41651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41651">
        <w:rPr>
          <w:rFonts w:ascii="Times New Roman" w:hAnsi="Times New Roman"/>
          <w:sz w:val="28"/>
          <w:szCs w:val="28"/>
        </w:rPr>
        <w:t>М.В.Белоус</w:t>
      </w:r>
      <w:proofErr w:type="spellEnd"/>
      <w:r w:rsidRPr="00E41651">
        <w:rPr>
          <w:rFonts w:ascii="Times New Roman" w:hAnsi="Times New Roman"/>
          <w:sz w:val="28"/>
          <w:szCs w:val="28"/>
        </w:rPr>
        <w:t xml:space="preserve">. </w:t>
      </w:r>
    </w:p>
    <w:p w:rsidR="0032061D" w:rsidRPr="00B15E8E" w:rsidRDefault="0032061D" w:rsidP="00320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Pr="00B15E8E" w:rsidRDefault="0032061D" w:rsidP="00320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6A" w:rsidRDefault="00D44E6A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2061D" w:rsidRDefault="0032061D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Шилин</w:t>
      </w:r>
    </w:p>
    <w:p w:rsidR="001F3823" w:rsidRDefault="001F3823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7C" w:rsidRDefault="00815F7C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7C" w:rsidRDefault="00815F7C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7C" w:rsidRDefault="00815F7C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7C" w:rsidRDefault="00815F7C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7C" w:rsidRDefault="00815F7C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F7C" w:rsidRDefault="00815F7C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1368" w:rsidRDefault="000F1368" w:rsidP="0032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651" w:rsidRDefault="000F1368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2061D"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усаренко</w:t>
      </w:r>
      <w:proofErr w:type="spellEnd"/>
      <w:r w:rsidR="00E41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DA3929" w:rsidRPr="00ED1AD7" w:rsidRDefault="0032061D" w:rsidP="003206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DA3929" w:rsidRPr="00ED1AD7" w:rsidSect="004442A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D5C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430719"/>
    <w:multiLevelType w:val="multilevel"/>
    <w:tmpl w:val="057E1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36D4B33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6B277A9A"/>
    <w:multiLevelType w:val="multilevel"/>
    <w:tmpl w:val="43F0B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4DE2EC3"/>
    <w:multiLevelType w:val="hybridMultilevel"/>
    <w:tmpl w:val="EE945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E7"/>
    <w:rsid w:val="000F1368"/>
    <w:rsid w:val="00162048"/>
    <w:rsid w:val="001B1D91"/>
    <w:rsid w:val="001F3823"/>
    <w:rsid w:val="002111BA"/>
    <w:rsid w:val="00251760"/>
    <w:rsid w:val="0031453A"/>
    <w:rsid w:val="0032061D"/>
    <w:rsid w:val="00326C60"/>
    <w:rsid w:val="00380E68"/>
    <w:rsid w:val="003A03C9"/>
    <w:rsid w:val="00406E5B"/>
    <w:rsid w:val="00410152"/>
    <w:rsid w:val="004442A9"/>
    <w:rsid w:val="00472B45"/>
    <w:rsid w:val="004B1FC2"/>
    <w:rsid w:val="00540A0C"/>
    <w:rsid w:val="006B09D2"/>
    <w:rsid w:val="007D159C"/>
    <w:rsid w:val="00815F7C"/>
    <w:rsid w:val="0082744B"/>
    <w:rsid w:val="00835563"/>
    <w:rsid w:val="008C6D64"/>
    <w:rsid w:val="00931E3E"/>
    <w:rsid w:val="00B260C0"/>
    <w:rsid w:val="00B741D5"/>
    <w:rsid w:val="00BA28AF"/>
    <w:rsid w:val="00BC12BF"/>
    <w:rsid w:val="00C136B8"/>
    <w:rsid w:val="00C57DE7"/>
    <w:rsid w:val="00C646F3"/>
    <w:rsid w:val="00CA2E0C"/>
    <w:rsid w:val="00CC4C86"/>
    <w:rsid w:val="00D44E6A"/>
    <w:rsid w:val="00D91895"/>
    <w:rsid w:val="00DA3929"/>
    <w:rsid w:val="00DD4CB1"/>
    <w:rsid w:val="00E41651"/>
    <w:rsid w:val="00E564AC"/>
    <w:rsid w:val="00E702B8"/>
    <w:rsid w:val="00EE1C98"/>
    <w:rsid w:val="00F55B5C"/>
    <w:rsid w:val="00F634FC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206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206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32061D"/>
  </w:style>
  <w:style w:type="paragraph" w:styleId="a3">
    <w:name w:val="Title"/>
    <w:basedOn w:val="a"/>
    <w:link w:val="a4"/>
    <w:qFormat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20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0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3206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32061D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3206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3206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3206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32061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20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2061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20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32061D"/>
    <w:rPr>
      <w:color w:val="000000"/>
      <w:shd w:val="clear" w:color="auto" w:fill="D8EDE8"/>
    </w:rPr>
  </w:style>
  <w:style w:type="paragraph" w:customStyle="1" w:styleId="wP67">
    <w:name w:val="wP67"/>
    <w:basedOn w:val="a"/>
    <w:rsid w:val="0032061D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32061D"/>
    <w:rPr>
      <w:i/>
      <w:iCs/>
    </w:rPr>
  </w:style>
  <w:style w:type="paragraph" w:customStyle="1" w:styleId="ConsTitle">
    <w:name w:val="ConsTitle"/>
    <w:rsid w:val="00B74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206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206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6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32061D"/>
  </w:style>
  <w:style w:type="paragraph" w:styleId="a3">
    <w:name w:val="Title"/>
    <w:basedOn w:val="a"/>
    <w:link w:val="a4"/>
    <w:qFormat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6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20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320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0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3206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32061D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32061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320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20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3206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3206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32061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32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20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2061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20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32061D"/>
    <w:rPr>
      <w:color w:val="000000"/>
      <w:shd w:val="clear" w:color="auto" w:fill="D8EDE8"/>
    </w:rPr>
  </w:style>
  <w:style w:type="paragraph" w:customStyle="1" w:styleId="wP67">
    <w:name w:val="wP67"/>
    <w:basedOn w:val="a"/>
    <w:rsid w:val="0032061D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32061D"/>
    <w:rPr>
      <w:i/>
      <w:iCs/>
    </w:rPr>
  </w:style>
  <w:style w:type="paragraph" w:customStyle="1" w:styleId="ConsTitle">
    <w:name w:val="ConsTitle"/>
    <w:rsid w:val="00B74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E1C9-D461-4FFF-8D36-35C91F42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9</cp:revision>
  <cp:lastPrinted>2019-08-16T07:57:00Z</cp:lastPrinted>
  <dcterms:created xsi:type="dcterms:W3CDTF">2023-08-16T09:05:00Z</dcterms:created>
  <dcterms:modified xsi:type="dcterms:W3CDTF">2023-09-14T09:31:00Z</dcterms:modified>
</cp:coreProperties>
</file>