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515" cy="620395"/>
            <wp:effectExtent l="0" t="0" r="6985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 КОЧКОВСКОГО  РАЙОНА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E8E" w:rsidRPr="00B15E8E" w:rsidRDefault="00B15E8E" w:rsidP="00B15E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   </w:t>
      </w:r>
      <w:r w:rsidR="00B8234D" w:rsidRPr="00C37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F4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C37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.12.20</w:t>
      </w:r>
      <w:r w:rsidR="00DE09BA" w:rsidRPr="00C37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40A79" w:rsidRPr="00E86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C37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0F4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  </w:t>
      </w:r>
      <w:r w:rsidR="00C3745F" w:rsidRPr="000F4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0F4C02" w:rsidRPr="000F4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41</w:t>
      </w:r>
      <w:r w:rsidRPr="000F4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-па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15E8E" w:rsidRPr="00B15E8E" w:rsidRDefault="00B15E8E" w:rsidP="00B15E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15E8E" w:rsidRPr="00B15E8E" w:rsidRDefault="00C50CA3" w:rsidP="00B15E8E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применения бюджетной классификации Российской </w:t>
      </w:r>
    </w:p>
    <w:p w:rsidR="00B15E8E" w:rsidRDefault="00B15E8E" w:rsidP="00B15E8E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Федерации</w:t>
      </w:r>
      <w:r w:rsidR="00032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части относящейся к </w:t>
      </w:r>
      <w:r w:rsidR="00032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районному 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бюджету </w:t>
      </w:r>
    </w:p>
    <w:p w:rsidR="00B15E8E" w:rsidRPr="00B15E8E" w:rsidRDefault="00B15E8E" w:rsidP="00B15E8E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 района Новосибирской области</w:t>
      </w:r>
    </w:p>
    <w:p w:rsidR="00B15E8E" w:rsidRPr="00B15E8E" w:rsidRDefault="00B15E8E" w:rsidP="00B15E8E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E8E" w:rsidRPr="00B15E8E" w:rsidRDefault="00B15E8E" w:rsidP="00B15E8E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E8E" w:rsidRPr="00B15E8E" w:rsidRDefault="00084A69" w:rsidP="00B15E8E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</w:t>
      </w:r>
      <w:r w:rsidR="00B15E8E"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пунктом 1 статьи 9,</w:t>
      </w:r>
      <w:r w:rsidR="00883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15E8E"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пунктом 4 статьи 21 Бюджетного кодекса Российской Федерации,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пунктом 9 статьи 7 решения Совета депутатов Кочковского района Новосибирской области от 21.08.2015 года № 4 «О Положении о бюджетном процессе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Кочковском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районе Новосибирской области», в целях соблюдения единых принципов применения бюджетной классификации Российской Федерации при составлении </w:t>
      </w:r>
      <w:r w:rsidR="00032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исполнении районного бюджета Кочковского района Новосибирской области, составлении бюджетной отчетности,</w:t>
      </w:r>
    </w:p>
    <w:p w:rsidR="00B15E8E" w:rsidRPr="00B15E8E" w:rsidRDefault="00B15E8E" w:rsidP="00B15E8E">
      <w:pPr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ПОСТАНОВЛЯЮ:</w:t>
      </w:r>
    </w:p>
    <w:p w:rsidR="00ED1AD7" w:rsidRDefault="00B15E8E" w:rsidP="00121E2E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AD7">
        <w:rPr>
          <w:rFonts w:ascii="Times New Roman" w:hAnsi="Times New Roman"/>
          <w:sz w:val="28"/>
          <w:szCs w:val="28"/>
        </w:rPr>
        <w:t>Утвердить прилагаем</w:t>
      </w:r>
      <w:r w:rsidR="008838C5" w:rsidRPr="00ED1AD7">
        <w:rPr>
          <w:rFonts w:ascii="Times New Roman" w:hAnsi="Times New Roman"/>
          <w:sz w:val="28"/>
          <w:szCs w:val="28"/>
        </w:rPr>
        <w:t>ы</w:t>
      </w:r>
      <w:r w:rsidR="00032523" w:rsidRPr="00ED1AD7">
        <w:rPr>
          <w:rFonts w:ascii="Times New Roman" w:hAnsi="Times New Roman"/>
          <w:sz w:val="28"/>
          <w:szCs w:val="28"/>
        </w:rPr>
        <w:t xml:space="preserve">й </w:t>
      </w:r>
      <w:r w:rsidR="008838C5" w:rsidRPr="00ED1AD7">
        <w:rPr>
          <w:rFonts w:ascii="Times New Roman" w:hAnsi="Times New Roman"/>
          <w:sz w:val="28"/>
          <w:szCs w:val="28"/>
        </w:rPr>
        <w:t>Порядок применения</w:t>
      </w:r>
      <w:r w:rsidR="00032523" w:rsidRPr="00ED1AD7">
        <w:rPr>
          <w:rFonts w:ascii="Times New Roman" w:hAnsi="Times New Roman"/>
          <w:sz w:val="28"/>
          <w:szCs w:val="28"/>
        </w:rPr>
        <w:t xml:space="preserve"> б</w:t>
      </w:r>
      <w:r w:rsidR="008838C5" w:rsidRPr="00ED1AD7">
        <w:rPr>
          <w:rFonts w:ascii="Times New Roman" w:hAnsi="Times New Roman"/>
          <w:sz w:val="28"/>
          <w:szCs w:val="28"/>
        </w:rPr>
        <w:t>юджетной</w:t>
      </w:r>
      <w:r w:rsidR="00ED1AD7" w:rsidRPr="00ED1AD7">
        <w:rPr>
          <w:rFonts w:ascii="Times New Roman" w:hAnsi="Times New Roman"/>
          <w:sz w:val="28"/>
          <w:szCs w:val="28"/>
        </w:rPr>
        <w:t xml:space="preserve"> </w:t>
      </w:r>
      <w:r w:rsidRPr="00ED1AD7">
        <w:rPr>
          <w:rFonts w:ascii="Times New Roman" w:hAnsi="Times New Roman"/>
          <w:sz w:val="28"/>
          <w:szCs w:val="28"/>
        </w:rPr>
        <w:t>класс</w:t>
      </w:r>
      <w:r w:rsidR="00032523" w:rsidRPr="00ED1AD7">
        <w:rPr>
          <w:rFonts w:ascii="Times New Roman" w:hAnsi="Times New Roman"/>
          <w:sz w:val="28"/>
          <w:szCs w:val="28"/>
        </w:rPr>
        <w:t>ификации</w:t>
      </w:r>
    </w:p>
    <w:p w:rsidR="00B15E8E" w:rsidRDefault="00032523" w:rsidP="00ED1A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AD7">
        <w:rPr>
          <w:rFonts w:ascii="Times New Roman" w:hAnsi="Times New Roman"/>
          <w:sz w:val="28"/>
          <w:szCs w:val="28"/>
        </w:rPr>
        <w:t xml:space="preserve">Российской Федерации в </w:t>
      </w:r>
      <w:r w:rsidR="00B15E8E" w:rsidRPr="00ED1AD7">
        <w:rPr>
          <w:rFonts w:ascii="Times New Roman" w:hAnsi="Times New Roman"/>
          <w:sz w:val="28"/>
          <w:szCs w:val="28"/>
        </w:rPr>
        <w:t xml:space="preserve">части, относящейся к </w:t>
      </w:r>
      <w:r w:rsidRPr="00ED1AD7">
        <w:rPr>
          <w:rFonts w:ascii="Times New Roman" w:hAnsi="Times New Roman"/>
          <w:sz w:val="28"/>
          <w:szCs w:val="28"/>
        </w:rPr>
        <w:t xml:space="preserve">районному </w:t>
      </w:r>
      <w:r w:rsidR="00B15E8E" w:rsidRPr="00ED1AD7">
        <w:rPr>
          <w:rFonts w:ascii="Times New Roman" w:hAnsi="Times New Roman"/>
          <w:sz w:val="28"/>
          <w:szCs w:val="28"/>
        </w:rPr>
        <w:t>бюджету Кочковского района Новосибир</w:t>
      </w:r>
      <w:r w:rsidRPr="00ED1AD7">
        <w:rPr>
          <w:rFonts w:ascii="Times New Roman" w:hAnsi="Times New Roman"/>
          <w:sz w:val="28"/>
          <w:szCs w:val="28"/>
        </w:rPr>
        <w:t>ской области (далее – Порядок).</w:t>
      </w:r>
    </w:p>
    <w:p w:rsidR="00326F65" w:rsidRPr="00326F65" w:rsidRDefault="00326F65" w:rsidP="00326F6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26F65">
        <w:rPr>
          <w:rFonts w:ascii="Times New Roman" w:hAnsi="Times New Roman"/>
          <w:sz w:val="28"/>
          <w:szCs w:val="28"/>
        </w:rPr>
        <w:t>Постановление применяется к правоотношениям, возникающим при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6F65" w:rsidRPr="00326F65" w:rsidRDefault="00326F65" w:rsidP="00326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применении бюджетной классификации Российской Федерации, в части относящейся к районному бюджету Кочковского района Новосибирской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начиная с 01 января 202</w:t>
      </w:r>
      <w:r w:rsidR="00F21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121E2E" w:rsidRPr="00ED1AD7" w:rsidRDefault="00121E2E" w:rsidP="00326F65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AD7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326F65" w:rsidRPr="00326F65" w:rsidRDefault="00326F65" w:rsidP="00326F65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326F65" w:rsidRPr="00326F65" w:rsidRDefault="00326F65" w:rsidP="00326F65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121E2E" w:rsidRDefault="00121E2E" w:rsidP="00326F65">
      <w:pPr>
        <w:pStyle w:val="a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21E2E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Pr="00121E2E">
        <w:rPr>
          <w:rFonts w:ascii="Times New Roman" w:hAnsi="Times New Roman"/>
          <w:color w:val="333333"/>
          <w:sz w:val="28"/>
          <w:szCs w:val="28"/>
        </w:rPr>
        <w:t>Кочковского района Новосибирской области</w:t>
      </w:r>
    </w:p>
    <w:p w:rsidR="00121E2E" w:rsidRPr="00121E2E" w:rsidRDefault="00121E2E" w:rsidP="00121E2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21E2E">
        <w:rPr>
          <w:rFonts w:ascii="Times New Roman" w:hAnsi="Times New Roman"/>
          <w:color w:val="333333"/>
          <w:sz w:val="28"/>
          <w:szCs w:val="28"/>
        </w:rPr>
        <w:t xml:space="preserve">от </w:t>
      </w:r>
      <w:r w:rsidR="00683CF8" w:rsidRPr="00683CF8">
        <w:rPr>
          <w:rFonts w:ascii="Times New Roman" w:hAnsi="Times New Roman"/>
          <w:color w:val="333333"/>
          <w:sz w:val="28"/>
          <w:szCs w:val="28"/>
        </w:rPr>
        <w:t>2</w:t>
      </w:r>
      <w:r w:rsidR="00FD6172">
        <w:rPr>
          <w:rFonts w:ascii="Times New Roman" w:hAnsi="Times New Roman"/>
          <w:color w:val="333333"/>
          <w:sz w:val="28"/>
          <w:szCs w:val="28"/>
        </w:rPr>
        <w:t>6</w:t>
      </w:r>
      <w:r w:rsidRPr="00121E2E">
        <w:rPr>
          <w:rFonts w:ascii="Times New Roman" w:hAnsi="Times New Roman"/>
          <w:color w:val="333333"/>
          <w:sz w:val="28"/>
          <w:szCs w:val="28"/>
        </w:rPr>
        <w:t>.</w:t>
      </w:r>
      <w:r w:rsidR="00DE09BA">
        <w:rPr>
          <w:rFonts w:ascii="Times New Roman" w:hAnsi="Times New Roman"/>
          <w:color w:val="333333"/>
          <w:sz w:val="28"/>
          <w:szCs w:val="28"/>
        </w:rPr>
        <w:t>1</w:t>
      </w:r>
      <w:r w:rsidRPr="00121E2E">
        <w:rPr>
          <w:rFonts w:ascii="Times New Roman" w:hAnsi="Times New Roman"/>
          <w:color w:val="333333"/>
          <w:sz w:val="28"/>
          <w:szCs w:val="28"/>
        </w:rPr>
        <w:t>2.20</w:t>
      </w:r>
      <w:r w:rsidR="00683CF8" w:rsidRPr="00683CF8">
        <w:rPr>
          <w:rFonts w:ascii="Times New Roman" w:hAnsi="Times New Roman"/>
          <w:color w:val="333333"/>
          <w:sz w:val="28"/>
          <w:szCs w:val="28"/>
        </w:rPr>
        <w:t>2</w:t>
      </w:r>
      <w:r w:rsidR="00FD6172">
        <w:rPr>
          <w:rFonts w:ascii="Times New Roman" w:hAnsi="Times New Roman"/>
          <w:color w:val="333333"/>
          <w:sz w:val="28"/>
          <w:szCs w:val="28"/>
        </w:rPr>
        <w:t>2</w:t>
      </w:r>
      <w:r w:rsidR="00D761BD">
        <w:rPr>
          <w:rFonts w:ascii="Times New Roman" w:hAnsi="Times New Roman"/>
          <w:color w:val="333333"/>
          <w:sz w:val="28"/>
          <w:szCs w:val="28"/>
        </w:rPr>
        <w:t xml:space="preserve"> № </w:t>
      </w:r>
      <w:r w:rsidR="00FD6172">
        <w:rPr>
          <w:rFonts w:ascii="Times New Roman" w:hAnsi="Times New Roman"/>
          <w:color w:val="333333"/>
          <w:sz w:val="28"/>
          <w:szCs w:val="28"/>
        </w:rPr>
        <w:t>726</w:t>
      </w:r>
      <w:r w:rsidR="00D761BD">
        <w:rPr>
          <w:rFonts w:ascii="Times New Roman" w:hAnsi="Times New Roman"/>
          <w:color w:val="333333"/>
          <w:sz w:val="28"/>
          <w:szCs w:val="28"/>
        </w:rPr>
        <w:t>-</w:t>
      </w:r>
      <w:r w:rsidRPr="00121E2E">
        <w:rPr>
          <w:rFonts w:ascii="Times New Roman" w:hAnsi="Times New Roman"/>
          <w:color w:val="333333"/>
          <w:sz w:val="28"/>
          <w:szCs w:val="28"/>
        </w:rPr>
        <w:t>па «О Порядк</w:t>
      </w:r>
      <w:r w:rsidR="00ED6F5E">
        <w:rPr>
          <w:rFonts w:ascii="Times New Roman" w:hAnsi="Times New Roman"/>
          <w:color w:val="333333"/>
          <w:sz w:val="28"/>
          <w:szCs w:val="28"/>
        </w:rPr>
        <w:t>е</w:t>
      </w:r>
      <w:r w:rsidRPr="00121E2E">
        <w:t xml:space="preserve"> </w:t>
      </w:r>
      <w:r w:rsidRPr="00121E2E">
        <w:rPr>
          <w:rFonts w:ascii="Times New Roman" w:hAnsi="Times New Roman"/>
          <w:color w:val="333333"/>
          <w:sz w:val="28"/>
          <w:szCs w:val="28"/>
        </w:rPr>
        <w:t xml:space="preserve">применения бюджетной классификации Российской Федерации в части, относящейся к </w:t>
      </w:r>
      <w:r w:rsidR="00882CB0">
        <w:rPr>
          <w:rFonts w:ascii="Times New Roman" w:hAnsi="Times New Roman"/>
          <w:color w:val="333333"/>
          <w:sz w:val="28"/>
          <w:szCs w:val="28"/>
        </w:rPr>
        <w:t xml:space="preserve">районному </w:t>
      </w:r>
      <w:r w:rsidRPr="00121E2E">
        <w:rPr>
          <w:rFonts w:ascii="Times New Roman" w:hAnsi="Times New Roman"/>
          <w:color w:val="333333"/>
          <w:sz w:val="28"/>
          <w:szCs w:val="28"/>
        </w:rPr>
        <w:t>бюджету Кочковского района Новосибирской области»;</w:t>
      </w:r>
    </w:p>
    <w:p w:rsidR="00121E2E" w:rsidRPr="00002AF6" w:rsidRDefault="00121E2E" w:rsidP="006B728C">
      <w:pPr>
        <w:pStyle w:val="a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02AF6">
        <w:rPr>
          <w:rFonts w:ascii="Times New Roman" w:hAnsi="Times New Roman"/>
          <w:color w:val="333333"/>
          <w:sz w:val="28"/>
          <w:szCs w:val="28"/>
        </w:rPr>
        <w:t>Постановление администрации Кочковского района Новосибирской области</w:t>
      </w:r>
    </w:p>
    <w:p w:rsidR="00121E2E" w:rsidRPr="00002AF6" w:rsidRDefault="00121E2E" w:rsidP="00121E2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02AF6">
        <w:rPr>
          <w:rFonts w:ascii="Times New Roman" w:hAnsi="Times New Roman"/>
          <w:color w:val="333333"/>
          <w:sz w:val="28"/>
          <w:szCs w:val="28"/>
        </w:rPr>
        <w:t xml:space="preserve">от </w:t>
      </w:r>
      <w:r w:rsidR="00002AF6" w:rsidRPr="00002AF6">
        <w:rPr>
          <w:rFonts w:ascii="Times New Roman" w:hAnsi="Times New Roman"/>
          <w:color w:val="333333"/>
          <w:sz w:val="28"/>
          <w:szCs w:val="28"/>
        </w:rPr>
        <w:t>03</w:t>
      </w:r>
      <w:r w:rsidRPr="00002AF6">
        <w:rPr>
          <w:rFonts w:ascii="Times New Roman" w:hAnsi="Times New Roman"/>
          <w:color w:val="333333"/>
          <w:sz w:val="28"/>
          <w:szCs w:val="28"/>
        </w:rPr>
        <w:t>.</w:t>
      </w:r>
      <w:r w:rsidR="00ED6F5E" w:rsidRPr="00002AF6">
        <w:rPr>
          <w:rFonts w:ascii="Times New Roman" w:hAnsi="Times New Roman"/>
          <w:color w:val="333333"/>
          <w:sz w:val="28"/>
          <w:szCs w:val="28"/>
        </w:rPr>
        <w:t>0</w:t>
      </w:r>
      <w:r w:rsidR="00002AF6" w:rsidRPr="00002AF6">
        <w:rPr>
          <w:rFonts w:ascii="Times New Roman" w:hAnsi="Times New Roman"/>
          <w:color w:val="333333"/>
          <w:sz w:val="28"/>
          <w:szCs w:val="28"/>
        </w:rPr>
        <w:t>2</w:t>
      </w:r>
      <w:r w:rsidRPr="00002AF6">
        <w:rPr>
          <w:rFonts w:ascii="Times New Roman" w:hAnsi="Times New Roman"/>
          <w:color w:val="333333"/>
          <w:sz w:val="28"/>
          <w:szCs w:val="28"/>
        </w:rPr>
        <w:t>.20</w:t>
      </w:r>
      <w:r w:rsidR="00ED6F5E" w:rsidRPr="00002AF6">
        <w:rPr>
          <w:rFonts w:ascii="Times New Roman" w:hAnsi="Times New Roman"/>
          <w:color w:val="333333"/>
          <w:sz w:val="28"/>
          <w:szCs w:val="28"/>
        </w:rPr>
        <w:t>2</w:t>
      </w:r>
      <w:r w:rsidR="00002AF6" w:rsidRPr="00002AF6">
        <w:rPr>
          <w:rFonts w:ascii="Times New Roman" w:hAnsi="Times New Roman"/>
          <w:color w:val="333333"/>
          <w:sz w:val="28"/>
          <w:szCs w:val="28"/>
        </w:rPr>
        <w:t>3</w:t>
      </w:r>
      <w:r w:rsidRPr="00002AF6">
        <w:rPr>
          <w:rFonts w:ascii="Times New Roman" w:hAnsi="Times New Roman"/>
          <w:color w:val="333333"/>
          <w:sz w:val="28"/>
          <w:szCs w:val="28"/>
        </w:rPr>
        <w:t xml:space="preserve"> № </w:t>
      </w:r>
      <w:r w:rsidR="00002AF6" w:rsidRPr="00002AF6">
        <w:rPr>
          <w:rFonts w:ascii="Times New Roman" w:hAnsi="Times New Roman"/>
          <w:color w:val="333333"/>
          <w:sz w:val="28"/>
          <w:szCs w:val="28"/>
        </w:rPr>
        <w:t>65</w:t>
      </w:r>
      <w:r w:rsidRPr="00002AF6">
        <w:rPr>
          <w:rFonts w:ascii="Times New Roman" w:hAnsi="Times New Roman"/>
          <w:color w:val="333333"/>
          <w:sz w:val="28"/>
          <w:szCs w:val="28"/>
        </w:rPr>
        <w:t>-па «О внесени</w:t>
      </w:r>
      <w:r w:rsidR="00D4770F" w:rsidRPr="00002AF6">
        <w:rPr>
          <w:rFonts w:ascii="Times New Roman" w:hAnsi="Times New Roman"/>
          <w:color w:val="333333"/>
          <w:sz w:val="28"/>
          <w:szCs w:val="28"/>
        </w:rPr>
        <w:t>и</w:t>
      </w:r>
      <w:r w:rsidRPr="00002AF6">
        <w:rPr>
          <w:rFonts w:ascii="Times New Roman" w:hAnsi="Times New Roman"/>
          <w:color w:val="333333"/>
          <w:sz w:val="28"/>
          <w:szCs w:val="28"/>
        </w:rPr>
        <w:t xml:space="preserve"> изменений в Порядок применения бюджетной классификации Российской Федерации в части, относящейся к </w:t>
      </w:r>
      <w:r w:rsidR="00882CB0" w:rsidRPr="00002AF6">
        <w:rPr>
          <w:rFonts w:ascii="Times New Roman" w:hAnsi="Times New Roman"/>
          <w:color w:val="333333"/>
          <w:sz w:val="28"/>
          <w:szCs w:val="28"/>
        </w:rPr>
        <w:t xml:space="preserve">районному </w:t>
      </w:r>
      <w:r w:rsidRPr="00002AF6">
        <w:rPr>
          <w:rFonts w:ascii="Times New Roman" w:hAnsi="Times New Roman"/>
          <w:color w:val="333333"/>
          <w:sz w:val="28"/>
          <w:szCs w:val="28"/>
        </w:rPr>
        <w:t>бюджету Кочковского района Новосибирской области»;</w:t>
      </w:r>
    </w:p>
    <w:p w:rsidR="00121E2E" w:rsidRPr="00002AF6" w:rsidRDefault="00121E2E" w:rsidP="006B728C">
      <w:pPr>
        <w:pStyle w:val="a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2AF6">
        <w:rPr>
          <w:rFonts w:ascii="Times New Roman" w:hAnsi="Times New Roman"/>
          <w:sz w:val="28"/>
          <w:szCs w:val="28"/>
        </w:rPr>
        <w:t>Постановление администрации Кочковского района Новосибирской области</w:t>
      </w:r>
    </w:p>
    <w:p w:rsidR="00121E2E" w:rsidRPr="00002AF6" w:rsidRDefault="00121E2E" w:rsidP="00121E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2AF6">
        <w:rPr>
          <w:rFonts w:ascii="Times New Roman" w:hAnsi="Times New Roman"/>
          <w:sz w:val="28"/>
          <w:szCs w:val="28"/>
        </w:rPr>
        <w:t xml:space="preserve">от </w:t>
      </w:r>
      <w:r w:rsidR="00002AF6" w:rsidRPr="00002AF6">
        <w:rPr>
          <w:rFonts w:ascii="Times New Roman" w:hAnsi="Times New Roman"/>
          <w:sz w:val="28"/>
          <w:szCs w:val="28"/>
        </w:rPr>
        <w:t>03</w:t>
      </w:r>
      <w:r w:rsidRPr="00002AF6">
        <w:rPr>
          <w:rFonts w:ascii="Times New Roman" w:hAnsi="Times New Roman"/>
          <w:sz w:val="28"/>
          <w:szCs w:val="28"/>
        </w:rPr>
        <w:t>.</w:t>
      </w:r>
      <w:r w:rsidR="00ED6F5E" w:rsidRPr="00002AF6">
        <w:rPr>
          <w:rFonts w:ascii="Times New Roman" w:hAnsi="Times New Roman"/>
          <w:sz w:val="28"/>
          <w:szCs w:val="28"/>
        </w:rPr>
        <w:t>0</w:t>
      </w:r>
      <w:r w:rsidR="00002AF6" w:rsidRPr="00002AF6">
        <w:rPr>
          <w:rFonts w:ascii="Times New Roman" w:hAnsi="Times New Roman"/>
          <w:sz w:val="28"/>
          <w:szCs w:val="28"/>
        </w:rPr>
        <w:t>4</w:t>
      </w:r>
      <w:r w:rsidRPr="00002AF6">
        <w:rPr>
          <w:rFonts w:ascii="Times New Roman" w:hAnsi="Times New Roman"/>
          <w:sz w:val="28"/>
          <w:szCs w:val="28"/>
        </w:rPr>
        <w:t>.20</w:t>
      </w:r>
      <w:r w:rsidR="00ED6F5E" w:rsidRPr="00002AF6">
        <w:rPr>
          <w:rFonts w:ascii="Times New Roman" w:hAnsi="Times New Roman"/>
          <w:sz w:val="28"/>
          <w:szCs w:val="28"/>
        </w:rPr>
        <w:t>2</w:t>
      </w:r>
      <w:r w:rsidR="00002AF6" w:rsidRPr="00002AF6">
        <w:rPr>
          <w:rFonts w:ascii="Times New Roman" w:hAnsi="Times New Roman"/>
          <w:sz w:val="28"/>
          <w:szCs w:val="28"/>
        </w:rPr>
        <w:t>3</w:t>
      </w:r>
      <w:r w:rsidRPr="00002AF6">
        <w:rPr>
          <w:rFonts w:ascii="Times New Roman" w:hAnsi="Times New Roman"/>
          <w:sz w:val="28"/>
          <w:szCs w:val="28"/>
        </w:rPr>
        <w:t xml:space="preserve"> № </w:t>
      </w:r>
      <w:r w:rsidR="00002AF6" w:rsidRPr="00002AF6">
        <w:rPr>
          <w:rFonts w:ascii="Times New Roman" w:hAnsi="Times New Roman"/>
          <w:sz w:val="28"/>
          <w:szCs w:val="28"/>
        </w:rPr>
        <w:t>156</w:t>
      </w:r>
      <w:r w:rsidRPr="00002AF6">
        <w:rPr>
          <w:rFonts w:ascii="Times New Roman" w:hAnsi="Times New Roman"/>
          <w:sz w:val="28"/>
          <w:szCs w:val="28"/>
        </w:rPr>
        <w:t>-па «О внесени</w:t>
      </w:r>
      <w:r w:rsidR="00D4770F" w:rsidRPr="00002AF6">
        <w:rPr>
          <w:rFonts w:ascii="Times New Roman" w:hAnsi="Times New Roman"/>
          <w:sz w:val="28"/>
          <w:szCs w:val="28"/>
        </w:rPr>
        <w:t>и</w:t>
      </w:r>
      <w:r w:rsidRPr="00002AF6">
        <w:rPr>
          <w:rFonts w:ascii="Times New Roman" w:hAnsi="Times New Roman"/>
          <w:sz w:val="28"/>
          <w:szCs w:val="28"/>
        </w:rPr>
        <w:t xml:space="preserve"> изменений в Порядок применения бюджетной классификации Российской Федерации в части, относящейся к </w:t>
      </w:r>
      <w:r w:rsidR="00882CB0" w:rsidRPr="00002AF6">
        <w:rPr>
          <w:rFonts w:ascii="Times New Roman" w:hAnsi="Times New Roman"/>
          <w:sz w:val="28"/>
          <w:szCs w:val="28"/>
        </w:rPr>
        <w:t xml:space="preserve">районному </w:t>
      </w:r>
      <w:r w:rsidRPr="00002AF6">
        <w:rPr>
          <w:rFonts w:ascii="Times New Roman" w:hAnsi="Times New Roman"/>
          <w:sz w:val="28"/>
          <w:szCs w:val="28"/>
        </w:rPr>
        <w:t>бюджету Кочковского района Новосибирской области</w:t>
      </w:r>
      <w:r w:rsidR="00882CB0" w:rsidRPr="00002AF6">
        <w:rPr>
          <w:rFonts w:ascii="Times New Roman" w:hAnsi="Times New Roman"/>
          <w:sz w:val="28"/>
          <w:szCs w:val="28"/>
        </w:rPr>
        <w:t>»;</w:t>
      </w:r>
    </w:p>
    <w:p w:rsidR="00121E2E" w:rsidRPr="00002AF6" w:rsidRDefault="00121E2E" w:rsidP="006B728C">
      <w:pPr>
        <w:pStyle w:val="a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2AF6">
        <w:rPr>
          <w:rFonts w:ascii="Times New Roman" w:hAnsi="Times New Roman"/>
          <w:sz w:val="28"/>
          <w:szCs w:val="28"/>
        </w:rPr>
        <w:t>Постановление администрации Кочковского района Новосибирской области</w:t>
      </w:r>
    </w:p>
    <w:p w:rsidR="00121E2E" w:rsidRPr="00002AF6" w:rsidRDefault="00121E2E" w:rsidP="00ED1A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2AF6">
        <w:rPr>
          <w:rFonts w:ascii="Times New Roman" w:hAnsi="Times New Roman"/>
          <w:sz w:val="28"/>
          <w:szCs w:val="28"/>
        </w:rPr>
        <w:lastRenderedPageBreak/>
        <w:t xml:space="preserve">от </w:t>
      </w:r>
      <w:r w:rsidR="00683CF8" w:rsidRPr="00002AF6">
        <w:rPr>
          <w:rFonts w:ascii="Times New Roman" w:hAnsi="Times New Roman"/>
          <w:sz w:val="28"/>
          <w:szCs w:val="28"/>
        </w:rPr>
        <w:t>0</w:t>
      </w:r>
      <w:r w:rsidR="00002AF6" w:rsidRPr="00002AF6">
        <w:rPr>
          <w:rFonts w:ascii="Times New Roman" w:hAnsi="Times New Roman"/>
          <w:sz w:val="28"/>
          <w:szCs w:val="28"/>
        </w:rPr>
        <w:t>3</w:t>
      </w:r>
      <w:r w:rsidRPr="00002AF6">
        <w:rPr>
          <w:rFonts w:ascii="Times New Roman" w:hAnsi="Times New Roman"/>
          <w:sz w:val="28"/>
          <w:szCs w:val="28"/>
        </w:rPr>
        <w:t>.</w:t>
      </w:r>
      <w:r w:rsidR="00882CB0" w:rsidRPr="00002AF6">
        <w:rPr>
          <w:rFonts w:ascii="Times New Roman" w:hAnsi="Times New Roman"/>
          <w:sz w:val="28"/>
          <w:szCs w:val="28"/>
        </w:rPr>
        <w:t>0</w:t>
      </w:r>
      <w:r w:rsidR="00ED6F5E" w:rsidRPr="00002AF6">
        <w:rPr>
          <w:rFonts w:ascii="Times New Roman" w:hAnsi="Times New Roman"/>
          <w:sz w:val="28"/>
          <w:szCs w:val="28"/>
        </w:rPr>
        <w:t>5</w:t>
      </w:r>
      <w:r w:rsidRPr="00002AF6">
        <w:rPr>
          <w:rFonts w:ascii="Times New Roman" w:hAnsi="Times New Roman"/>
          <w:sz w:val="28"/>
          <w:szCs w:val="28"/>
        </w:rPr>
        <w:t>.20</w:t>
      </w:r>
      <w:r w:rsidR="00882CB0" w:rsidRPr="00002AF6">
        <w:rPr>
          <w:rFonts w:ascii="Times New Roman" w:hAnsi="Times New Roman"/>
          <w:sz w:val="28"/>
          <w:szCs w:val="28"/>
        </w:rPr>
        <w:t>2</w:t>
      </w:r>
      <w:r w:rsidR="00002AF6" w:rsidRPr="00002AF6">
        <w:rPr>
          <w:rFonts w:ascii="Times New Roman" w:hAnsi="Times New Roman"/>
          <w:sz w:val="28"/>
          <w:szCs w:val="28"/>
        </w:rPr>
        <w:t>3</w:t>
      </w:r>
      <w:r w:rsidRPr="00002AF6">
        <w:rPr>
          <w:rFonts w:ascii="Times New Roman" w:hAnsi="Times New Roman"/>
          <w:sz w:val="28"/>
          <w:szCs w:val="28"/>
        </w:rPr>
        <w:t xml:space="preserve"> № </w:t>
      </w:r>
      <w:r w:rsidR="00ED6F5E" w:rsidRPr="00002AF6">
        <w:rPr>
          <w:rFonts w:ascii="Times New Roman" w:hAnsi="Times New Roman"/>
          <w:sz w:val="28"/>
          <w:szCs w:val="28"/>
        </w:rPr>
        <w:t>2</w:t>
      </w:r>
      <w:r w:rsidR="00002AF6" w:rsidRPr="00002AF6">
        <w:rPr>
          <w:rFonts w:ascii="Times New Roman" w:hAnsi="Times New Roman"/>
          <w:sz w:val="28"/>
          <w:szCs w:val="28"/>
        </w:rPr>
        <w:t>06</w:t>
      </w:r>
      <w:r w:rsidRPr="00002AF6">
        <w:rPr>
          <w:rFonts w:ascii="Times New Roman" w:hAnsi="Times New Roman"/>
          <w:sz w:val="28"/>
          <w:szCs w:val="28"/>
        </w:rPr>
        <w:t>-па «О внесени</w:t>
      </w:r>
      <w:r w:rsidR="00D4770F" w:rsidRPr="00002AF6">
        <w:rPr>
          <w:rFonts w:ascii="Times New Roman" w:hAnsi="Times New Roman"/>
          <w:sz w:val="28"/>
          <w:szCs w:val="28"/>
        </w:rPr>
        <w:t>и</w:t>
      </w:r>
      <w:r w:rsidRPr="00002AF6">
        <w:rPr>
          <w:rFonts w:ascii="Times New Roman" w:hAnsi="Times New Roman"/>
          <w:sz w:val="28"/>
          <w:szCs w:val="28"/>
        </w:rPr>
        <w:t xml:space="preserve"> изменений в Порядок применения бюджетной классификации Российской Федерации в части, относящейся к </w:t>
      </w:r>
      <w:r w:rsidR="006606C5" w:rsidRPr="00002AF6">
        <w:rPr>
          <w:rFonts w:ascii="Times New Roman" w:hAnsi="Times New Roman"/>
          <w:sz w:val="28"/>
          <w:szCs w:val="28"/>
        </w:rPr>
        <w:t xml:space="preserve">районному </w:t>
      </w:r>
      <w:r w:rsidRPr="00002AF6">
        <w:rPr>
          <w:rFonts w:ascii="Times New Roman" w:hAnsi="Times New Roman"/>
          <w:sz w:val="28"/>
          <w:szCs w:val="28"/>
        </w:rPr>
        <w:t>бюджету Кочковского района Новосибирской области</w:t>
      </w:r>
      <w:r w:rsidR="006606C5" w:rsidRPr="00002AF6">
        <w:rPr>
          <w:rFonts w:ascii="Times New Roman" w:hAnsi="Times New Roman"/>
          <w:sz w:val="28"/>
          <w:szCs w:val="28"/>
        </w:rPr>
        <w:t>»;</w:t>
      </w:r>
    </w:p>
    <w:p w:rsidR="00ED1AD7" w:rsidRPr="00002AF6" w:rsidRDefault="00ED1AD7" w:rsidP="006B728C">
      <w:pPr>
        <w:pStyle w:val="a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2AF6">
        <w:rPr>
          <w:rFonts w:ascii="Times New Roman" w:hAnsi="Times New Roman"/>
          <w:sz w:val="28"/>
          <w:szCs w:val="28"/>
        </w:rPr>
        <w:t>Постановление администрации Кочковского района Новосибирской области</w:t>
      </w:r>
    </w:p>
    <w:p w:rsidR="006606C5" w:rsidRPr="00002AF6" w:rsidRDefault="00ED1AD7" w:rsidP="00660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2AF6">
        <w:rPr>
          <w:rFonts w:ascii="Times New Roman" w:hAnsi="Times New Roman"/>
          <w:sz w:val="28"/>
          <w:szCs w:val="28"/>
        </w:rPr>
        <w:t xml:space="preserve">от </w:t>
      </w:r>
      <w:r w:rsidR="00683CF8" w:rsidRPr="00002AF6">
        <w:rPr>
          <w:rFonts w:ascii="Times New Roman" w:hAnsi="Times New Roman"/>
          <w:sz w:val="28"/>
          <w:szCs w:val="28"/>
        </w:rPr>
        <w:t>2</w:t>
      </w:r>
      <w:r w:rsidR="00002AF6" w:rsidRPr="00002AF6">
        <w:rPr>
          <w:rFonts w:ascii="Times New Roman" w:hAnsi="Times New Roman"/>
          <w:sz w:val="28"/>
          <w:szCs w:val="28"/>
        </w:rPr>
        <w:t>6</w:t>
      </w:r>
      <w:r w:rsidRPr="00002AF6">
        <w:rPr>
          <w:rFonts w:ascii="Times New Roman" w:hAnsi="Times New Roman"/>
          <w:sz w:val="28"/>
          <w:szCs w:val="28"/>
        </w:rPr>
        <w:t>.0</w:t>
      </w:r>
      <w:r w:rsidR="00683CF8" w:rsidRPr="00002AF6">
        <w:rPr>
          <w:rFonts w:ascii="Times New Roman" w:hAnsi="Times New Roman"/>
          <w:sz w:val="28"/>
          <w:szCs w:val="28"/>
        </w:rPr>
        <w:t>7</w:t>
      </w:r>
      <w:r w:rsidR="006606C5" w:rsidRPr="00002AF6">
        <w:rPr>
          <w:rFonts w:ascii="Times New Roman" w:hAnsi="Times New Roman"/>
          <w:sz w:val="28"/>
          <w:szCs w:val="28"/>
        </w:rPr>
        <w:t>.202</w:t>
      </w:r>
      <w:r w:rsidR="00002AF6" w:rsidRPr="00002AF6">
        <w:rPr>
          <w:rFonts w:ascii="Times New Roman" w:hAnsi="Times New Roman"/>
          <w:sz w:val="28"/>
          <w:szCs w:val="28"/>
        </w:rPr>
        <w:t>3</w:t>
      </w:r>
      <w:r w:rsidR="006606C5" w:rsidRPr="00002AF6">
        <w:rPr>
          <w:rFonts w:ascii="Times New Roman" w:hAnsi="Times New Roman"/>
          <w:sz w:val="28"/>
          <w:szCs w:val="28"/>
        </w:rPr>
        <w:t xml:space="preserve"> </w:t>
      </w:r>
      <w:r w:rsidRPr="00002AF6">
        <w:rPr>
          <w:rFonts w:ascii="Times New Roman" w:hAnsi="Times New Roman"/>
          <w:sz w:val="28"/>
          <w:szCs w:val="28"/>
        </w:rPr>
        <w:t xml:space="preserve">№ </w:t>
      </w:r>
      <w:r w:rsidR="00683CF8" w:rsidRPr="00002AF6">
        <w:rPr>
          <w:rFonts w:ascii="Times New Roman" w:hAnsi="Times New Roman"/>
          <w:sz w:val="28"/>
          <w:szCs w:val="28"/>
        </w:rPr>
        <w:t>4</w:t>
      </w:r>
      <w:r w:rsidR="00002AF6" w:rsidRPr="00002AF6">
        <w:rPr>
          <w:rFonts w:ascii="Times New Roman" w:hAnsi="Times New Roman"/>
          <w:sz w:val="28"/>
          <w:szCs w:val="28"/>
        </w:rPr>
        <w:t>02</w:t>
      </w:r>
      <w:r w:rsidRPr="00002AF6">
        <w:rPr>
          <w:rFonts w:ascii="Times New Roman" w:hAnsi="Times New Roman"/>
          <w:sz w:val="28"/>
          <w:szCs w:val="28"/>
        </w:rPr>
        <w:t>-па «О внесени</w:t>
      </w:r>
      <w:r w:rsidR="00D4770F" w:rsidRPr="00002AF6">
        <w:rPr>
          <w:rFonts w:ascii="Times New Roman" w:hAnsi="Times New Roman"/>
          <w:sz w:val="28"/>
          <w:szCs w:val="28"/>
        </w:rPr>
        <w:t>и</w:t>
      </w:r>
      <w:r w:rsidRPr="00002AF6">
        <w:rPr>
          <w:rFonts w:ascii="Times New Roman" w:hAnsi="Times New Roman"/>
          <w:sz w:val="28"/>
          <w:szCs w:val="28"/>
        </w:rPr>
        <w:t xml:space="preserve"> изменений в Порядок применения бюджетной классификации Российской Федерации в части, относящейся к </w:t>
      </w:r>
      <w:r w:rsidR="006606C5" w:rsidRPr="00002AF6">
        <w:rPr>
          <w:rFonts w:ascii="Times New Roman" w:hAnsi="Times New Roman"/>
          <w:sz w:val="28"/>
          <w:szCs w:val="28"/>
        </w:rPr>
        <w:t xml:space="preserve">районному </w:t>
      </w:r>
      <w:r w:rsidRPr="00002AF6">
        <w:rPr>
          <w:rFonts w:ascii="Times New Roman" w:hAnsi="Times New Roman"/>
          <w:sz w:val="28"/>
          <w:szCs w:val="28"/>
        </w:rPr>
        <w:t>бюджету Кочковского района Новосибирской области</w:t>
      </w:r>
      <w:r w:rsidR="006606C5" w:rsidRPr="00002AF6">
        <w:rPr>
          <w:rFonts w:ascii="Times New Roman" w:hAnsi="Times New Roman"/>
          <w:sz w:val="28"/>
          <w:szCs w:val="28"/>
        </w:rPr>
        <w:t>»</w:t>
      </w:r>
      <w:r w:rsidR="00F66769" w:rsidRPr="00002AF6">
        <w:rPr>
          <w:rFonts w:ascii="Times New Roman" w:hAnsi="Times New Roman"/>
          <w:sz w:val="28"/>
          <w:szCs w:val="28"/>
        </w:rPr>
        <w:t>;</w:t>
      </w:r>
    </w:p>
    <w:p w:rsidR="00F66769" w:rsidRPr="00002AF6" w:rsidRDefault="00F66769" w:rsidP="00F66769">
      <w:pPr>
        <w:pStyle w:val="a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2AF6">
        <w:rPr>
          <w:rFonts w:ascii="Times New Roman" w:hAnsi="Times New Roman"/>
          <w:sz w:val="28"/>
          <w:szCs w:val="28"/>
        </w:rPr>
        <w:t>Постановление администрации Кочковского района Новосибирской области</w:t>
      </w:r>
    </w:p>
    <w:p w:rsidR="00F66769" w:rsidRPr="00002AF6" w:rsidRDefault="00F66769" w:rsidP="00F66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2AF6">
        <w:rPr>
          <w:rFonts w:ascii="Times New Roman" w:hAnsi="Times New Roman"/>
          <w:sz w:val="28"/>
          <w:szCs w:val="28"/>
        </w:rPr>
        <w:t xml:space="preserve">от </w:t>
      </w:r>
      <w:r w:rsidR="00002AF6" w:rsidRPr="00002AF6">
        <w:rPr>
          <w:rFonts w:ascii="Times New Roman" w:hAnsi="Times New Roman"/>
          <w:sz w:val="28"/>
          <w:szCs w:val="28"/>
        </w:rPr>
        <w:t>15</w:t>
      </w:r>
      <w:r w:rsidRPr="00002AF6">
        <w:rPr>
          <w:rFonts w:ascii="Times New Roman" w:hAnsi="Times New Roman"/>
          <w:sz w:val="28"/>
          <w:szCs w:val="28"/>
        </w:rPr>
        <w:t>.</w:t>
      </w:r>
      <w:r w:rsidR="00002AF6" w:rsidRPr="00002AF6">
        <w:rPr>
          <w:rFonts w:ascii="Times New Roman" w:hAnsi="Times New Roman"/>
          <w:sz w:val="28"/>
          <w:szCs w:val="28"/>
        </w:rPr>
        <w:t>08</w:t>
      </w:r>
      <w:r w:rsidRPr="00002AF6">
        <w:rPr>
          <w:rFonts w:ascii="Times New Roman" w:hAnsi="Times New Roman"/>
          <w:sz w:val="28"/>
          <w:szCs w:val="28"/>
        </w:rPr>
        <w:t>.202</w:t>
      </w:r>
      <w:r w:rsidR="00002AF6" w:rsidRPr="00002AF6">
        <w:rPr>
          <w:rFonts w:ascii="Times New Roman" w:hAnsi="Times New Roman"/>
          <w:sz w:val="28"/>
          <w:szCs w:val="28"/>
        </w:rPr>
        <w:t>3</w:t>
      </w:r>
      <w:r w:rsidRPr="00002AF6">
        <w:rPr>
          <w:rFonts w:ascii="Times New Roman" w:hAnsi="Times New Roman"/>
          <w:sz w:val="28"/>
          <w:szCs w:val="28"/>
        </w:rPr>
        <w:t xml:space="preserve"> № </w:t>
      </w:r>
      <w:r w:rsidR="00002AF6" w:rsidRPr="00002AF6">
        <w:rPr>
          <w:rFonts w:ascii="Times New Roman" w:hAnsi="Times New Roman"/>
          <w:sz w:val="28"/>
          <w:szCs w:val="28"/>
        </w:rPr>
        <w:t>440</w:t>
      </w:r>
      <w:r w:rsidRPr="00002AF6">
        <w:rPr>
          <w:rFonts w:ascii="Times New Roman" w:hAnsi="Times New Roman"/>
          <w:sz w:val="28"/>
          <w:szCs w:val="28"/>
        </w:rPr>
        <w:t>-па «О внесении изменений в Порядок применения бюджетной классификации Российской Федерации в части, относящейся к районному бюджету Кочковского района Новосибирской области</w:t>
      </w:r>
      <w:r w:rsidR="00002AF6">
        <w:rPr>
          <w:rFonts w:ascii="Times New Roman" w:hAnsi="Times New Roman"/>
          <w:sz w:val="28"/>
          <w:szCs w:val="28"/>
        </w:rPr>
        <w:t>».</w:t>
      </w:r>
    </w:p>
    <w:p w:rsidR="00ED1AD7" w:rsidRPr="00ED1AD7" w:rsidRDefault="00B15E8E" w:rsidP="00F66769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AD7">
        <w:rPr>
          <w:rFonts w:ascii="Times New Roman" w:hAnsi="Times New Roman"/>
          <w:sz w:val="28"/>
          <w:szCs w:val="28"/>
        </w:rPr>
        <w:t xml:space="preserve">Опубликовать </w:t>
      </w:r>
      <w:r w:rsidR="00ED1AD7" w:rsidRPr="00ED1AD7">
        <w:rPr>
          <w:rFonts w:ascii="Times New Roman" w:hAnsi="Times New Roman"/>
          <w:sz w:val="28"/>
          <w:szCs w:val="28"/>
        </w:rPr>
        <w:t xml:space="preserve">настоящее </w:t>
      </w:r>
      <w:r w:rsidRPr="00ED1AD7">
        <w:rPr>
          <w:rFonts w:ascii="Times New Roman" w:hAnsi="Times New Roman"/>
          <w:sz w:val="28"/>
          <w:szCs w:val="28"/>
        </w:rPr>
        <w:t>постановление в</w:t>
      </w:r>
      <w:r w:rsidR="008838C5" w:rsidRPr="00ED1AD7">
        <w:rPr>
          <w:rFonts w:ascii="Times New Roman" w:hAnsi="Times New Roman"/>
          <w:sz w:val="28"/>
          <w:szCs w:val="28"/>
        </w:rPr>
        <w:t xml:space="preserve"> периодическом печатном издании</w:t>
      </w:r>
    </w:p>
    <w:p w:rsidR="00B15E8E" w:rsidRPr="00ED1AD7" w:rsidRDefault="00ED1AD7" w:rsidP="00ED1A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AD7">
        <w:rPr>
          <w:rFonts w:ascii="Times New Roman" w:hAnsi="Times New Roman"/>
          <w:sz w:val="28"/>
          <w:szCs w:val="28"/>
        </w:rPr>
        <w:t xml:space="preserve">«Вестник </w:t>
      </w:r>
      <w:r w:rsidR="00B15E8E" w:rsidRPr="00ED1AD7">
        <w:rPr>
          <w:rFonts w:ascii="Times New Roman" w:hAnsi="Times New Roman"/>
          <w:sz w:val="28"/>
          <w:szCs w:val="28"/>
        </w:rPr>
        <w:t>Кочковского района».</w:t>
      </w:r>
    </w:p>
    <w:p w:rsidR="00ED1AD7" w:rsidRDefault="009D3FAA" w:rsidP="00F66769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</w:t>
      </w:r>
      <w:r w:rsidR="00B15E8E" w:rsidRPr="00ED1AD7">
        <w:rPr>
          <w:rFonts w:ascii="Times New Roman" w:hAnsi="Times New Roman"/>
          <w:sz w:val="28"/>
          <w:szCs w:val="28"/>
        </w:rPr>
        <w:t>за исполнением п</w:t>
      </w:r>
      <w:r w:rsidR="008838C5" w:rsidRPr="00ED1AD7">
        <w:rPr>
          <w:rFonts w:ascii="Times New Roman" w:hAnsi="Times New Roman"/>
          <w:sz w:val="28"/>
          <w:szCs w:val="28"/>
        </w:rPr>
        <w:t>остановления возложить на</w:t>
      </w:r>
      <w:r w:rsidR="00ED1AD7" w:rsidRPr="00ED1AD7">
        <w:rPr>
          <w:rFonts w:ascii="Times New Roman" w:hAnsi="Times New Roman"/>
          <w:sz w:val="28"/>
          <w:szCs w:val="28"/>
        </w:rPr>
        <w:t xml:space="preserve"> </w:t>
      </w:r>
      <w:r w:rsidR="00ED1AD7">
        <w:rPr>
          <w:rFonts w:ascii="Times New Roman" w:hAnsi="Times New Roman"/>
          <w:sz w:val="28"/>
          <w:szCs w:val="28"/>
        </w:rPr>
        <w:t>заместителя главы</w:t>
      </w:r>
    </w:p>
    <w:p w:rsidR="00F34471" w:rsidRPr="00F34471" w:rsidRDefault="00B15E8E" w:rsidP="00F34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AD7">
        <w:rPr>
          <w:rFonts w:ascii="Times New Roman" w:hAnsi="Times New Roman"/>
          <w:sz w:val="28"/>
          <w:szCs w:val="28"/>
        </w:rPr>
        <w:t xml:space="preserve">администрации Кочковского района Новосибирской области </w:t>
      </w:r>
      <w:proofErr w:type="spellStart"/>
      <w:r w:rsidRPr="00ED1AD7">
        <w:rPr>
          <w:rFonts w:ascii="Times New Roman" w:hAnsi="Times New Roman"/>
          <w:sz w:val="28"/>
          <w:szCs w:val="28"/>
        </w:rPr>
        <w:t>М.В.Белоус</w:t>
      </w:r>
      <w:proofErr w:type="spellEnd"/>
      <w:r w:rsidR="00ED1AD7" w:rsidRPr="00ED1AD7">
        <w:rPr>
          <w:rFonts w:ascii="Times New Roman" w:hAnsi="Times New Roman"/>
          <w:sz w:val="28"/>
          <w:szCs w:val="28"/>
        </w:rPr>
        <w:t>.</w:t>
      </w:r>
      <w:r w:rsidRPr="00ED1AD7">
        <w:rPr>
          <w:rFonts w:ascii="Times New Roman" w:hAnsi="Times New Roman"/>
          <w:sz w:val="28"/>
          <w:szCs w:val="28"/>
        </w:rPr>
        <w:t xml:space="preserve"> </w:t>
      </w: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D7" w:rsidRDefault="00ED1AD7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F5E" w:rsidRDefault="00ED6F5E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D7" w:rsidRDefault="00C6215F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ED6F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B15E8E" w:rsidRPr="00B15E8E" w:rsidRDefault="00ED1AD7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proofErr w:type="spellStart"/>
      <w:r w:rsidR="00ED6F5E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П.А.Шилин</w:t>
      </w:r>
      <w:proofErr w:type="spellEnd"/>
    </w:p>
    <w:p w:rsidR="00B15E8E" w:rsidRPr="00B15E8E" w:rsidRDefault="00B15E8E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B15E8E" w:rsidRDefault="00B15E8E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B15E8E" w:rsidRDefault="00B15E8E" w:rsidP="00B15E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5E8E" w:rsidRDefault="00B15E8E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D7" w:rsidRDefault="00ED1AD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D7" w:rsidRDefault="00ED1AD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D7" w:rsidRDefault="00ED1AD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D7" w:rsidRDefault="00ED1AD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6C5" w:rsidRDefault="006606C5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D7" w:rsidRDefault="00ED1AD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F5E" w:rsidRDefault="00ED6F5E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974" w:rsidRDefault="00115974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F5E" w:rsidRDefault="00ED6F5E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C02" w:rsidRDefault="000F4C0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C02" w:rsidRDefault="000F4C0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C02" w:rsidRDefault="000F4C0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C02" w:rsidRDefault="000F4C0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D7" w:rsidRDefault="00ED1AD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D7" w:rsidRDefault="00ED1AD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F5E" w:rsidRDefault="00ED1AD7" w:rsidP="00ED1A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Гусаренко</w:t>
      </w:r>
      <w:proofErr w:type="spellEnd"/>
    </w:p>
    <w:p w:rsidR="00ED1AD7" w:rsidRDefault="00ED1AD7" w:rsidP="00ED1A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22418</w:t>
      </w:r>
    </w:p>
    <w:p w:rsidR="007C649E" w:rsidRDefault="007C649E" w:rsidP="00ED1A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7C649E" w:rsidRDefault="007C649E" w:rsidP="00ED1A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649E" w:rsidRDefault="007C649E" w:rsidP="00ED1A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649E" w:rsidRDefault="007C649E" w:rsidP="00ED1A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649E" w:rsidRDefault="007C649E" w:rsidP="00ED1A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649E" w:rsidRDefault="007C649E" w:rsidP="00ED1A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649E" w:rsidRPr="00ED1AD7" w:rsidRDefault="007C649E" w:rsidP="00ED1A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5DC6" w:rsidRDefault="00D25DC6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ED1AD7" w:rsidRDefault="00D25DC6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25DC6" w:rsidRDefault="00D25DC6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района </w:t>
      </w:r>
    </w:p>
    <w:p w:rsidR="00D25DC6" w:rsidRDefault="00D25DC6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25DC6" w:rsidRDefault="00D25DC6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8234D" w:rsidRPr="00C374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4C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3745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5C72B3" w:rsidRPr="00C374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43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8234D" w:rsidRPr="000F4C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F4C02" w:rsidRPr="000F4C02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C3745F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ED1AD7" w:rsidRDefault="00ED1AD7" w:rsidP="00B15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5E061A" w:rsidRDefault="00B15E8E" w:rsidP="00B15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применения бюджетной классификации Российской Федерации в части, относящейся к </w:t>
      </w:r>
      <w:r w:rsidR="005E0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районному 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бюджету Кочковского района </w:t>
      </w: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</w:t>
      </w:r>
      <w:r w:rsid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соответствии с положением главы 4 Бюджетного кодекса Российской Федерации и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правила применения бюджетной классификации Российской Федерации в части, относящейся к </w:t>
      </w:r>
      <w:r w:rsid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районному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бюджету Кочковского района Новосибирской области (далее </w:t>
      </w:r>
      <w:r w:rsid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>–бюджетная классификация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участниками бюджетного процесса в </w:t>
      </w:r>
      <w:proofErr w:type="spellStart"/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при </w:t>
      </w:r>
      <w:r w:rsid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</w:t>
      </w:r>
      <w:r w:rsid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ведении бюджетного учета и составлении бюджетной отчетности об исполнении районного бюджета Кочковского района Новосибирской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(далее – районный бюджет).</w:t>
      </w:r>
    </w:p>
    <w:p w:rsidR="00B15E8E" w:rsidRPr="00B15E8E" w:rsidRDefault="002E31BA" w:rsidP="00B15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Применение 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бюджетов и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финансирования дефицит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части, относящейся к районному бюджету, осуществляется в соответствии 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порядком, установленным Министерством финансов Российской Федерации.</w:t>
      </w: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Разделы и подразделы, </w:t>
      </w:r>
      <w:r w:rsidR="001B264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и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подгрупп</w:t>
      </w:r>
      <w:r w:rsidR="001B264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расходов классификации расходов бюджета являются едиными и используются при составлении, утверждении и исполнении бюджетов всех уровней бюджетной системы Российской Федерации.</w:t>
      </w: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Отнесение расходов районного бюджета на соответствующие разделы и подразделы, осуществляется в порядке, установленном Министерством финансов Российской Федерации.</w:t>
      </w: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Перечень целевых статей расходов, в части относящейся к </w:t>
      </w:r>
      <w:r w:rsidR="0064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районному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Кочковского района Новосибирской области, приведен в приложении к настоящему Порядку.</w:t>
      </w: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Перечни целевых статей </w:t>
      </w:r>
      <w:r w:rsidR="0064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финансовое обеспечение которых осуществляется за счет субвенций</w:t>
      </w:r>
      <w:r w:rsidR="0064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</w:t>
      </w:r>
      <w:r w:rsidR="0064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иных межбюджетных трансфертов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федерального и областного бюджетов, применяются в соответствии с порядками, установленными, соответственно, Министерством финансов Российской Федерации и Министерством финансов и налоговой политики Новосибирской области.</w:t>
      </w:r>
    </w:p>
    <w:p w:rsidR="008357E7" w:rsidRDefault="008357E7" w:rsidP="00B15E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7E7" w:rsidRDefault="008357E7" w:rsidP="00B15E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Правила отнесения расходов </w:t>
      </w:r>
      <w:r w:rsidR="003B3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районного 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на соответствующие целевые статьи классификации расходов бюджетов</w:t>
      </w: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9AF" w:rsidRDefault="00782EE8" w:rsidP="00782EE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статьи расходов районного бюджета обеспечивают привязку бюджетных ассигнований к муниципальным программам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района Новосибирской области, их подпрограммам, </w:t>
      </w:r>
      <w:r w:rsidRPr="00782E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непрограммным направлениям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органов местного самоуправления, муниципальных учреждений, указанных в ведомственной структуре расходов районного бюджета, и (или) к расходным обязательствам, подлежащим исполнению за счет средств районного бюджета.</w:t>
      </w:r>
    </w:p>
    <w:p w:rsidR="0057362A" w:rsidRDefault="00782EE8" w:rsidP="0057362A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Муниципальные программы Кочковского района </w:t>
      </w:r>
    </w:p>
    <w:p w:rsidR="00782EE8" w:rsidRDefault="00782EE8" w:rsidP="0057362A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57362A" w:rsidRDefault="0057362A" w:rsidP="0057362A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62A" w:rsidRDefault="0057362A" w:rsidP="0057362A">
      <w:pPr>
        <w:autoSpaceDE w:val="0"/>
        <w:autoSpaceDN w:val="0"/>
        <w:adjustRightInd w:val="0"/>
        <w:spacing w:after="0" w:line="240" w:lineRule="auto"/>
        <w:ind w:firstLine="708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6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муниципальных программ, утвержденных в соответствии с решением Совета депутатов Кочковского района Новосибирской области о районном бюджете, программный срез задействован следующим образом:</w:t>
      </w:r>
    </w:p>
    <w:p w:rsidR="0057362A" w:rsidRDefault="0057362A" w:rsidP="0057362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программного направления расходов (8-9 разряды кода бюджетной классификации расходов), предназначен для кодирования муниципальных программ, используется следующим образом:</w:t>
      </w:r>
    </w:p>
    <w:p w:rsidR="0057362A" w:rsidRDefault="0057362A" w:rsidP="0057362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01-</w:t>
      </w:r>
      <w:proofErr w:type="gramStart"/>
      <w:r w:rsidR="00214ED7" w:rsidRPr="00A57F8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8.Х.ХХ.ХХХХХ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362A" w:rsidRDefault="0057362A" w:rsidP="0057362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разряд кода классификации расходов бюджета, предназначен для кодирования подпрограмм муниципальных программ Кочковского района Новосибирской области;</w:t>
      </w:r>
    </w:p>
    <w:p w:rsidR="0057362A" w:rsidRDefault="0057362A" w:rsidP="0057362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основного мероприятия (11-12 разряды кода бюджетной классификации расходов), предназначен для кодирования основных мероприятий в рамках по</w:t>
      </w:r>
      <w:r w:rsidR="00E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муниципальных программ Кочковского района Новосибирской области;</w:t>
      </w:r>
    </w:p>
    <w:p w:rsidR="0057362A" w:rsidRDefault="0057362A" w:rsidP="0057362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направления расходов (13-17 разряда кода бюджетной классификации расходов)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57362A" w:rsidRDefault="0057362A" w:rsidP="0057362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B15E8E" w:rsidRDefault="00FC5928" w:rsidP="00FC5928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01.0.</w:t>
      </w:r>
      <w:r w:rsidR="007D5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79.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00000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 «Управление муниципальными финансами Кочковско</w:t>
      </w:r>
      <w:r w:rsidR="00DA1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района Новосибирской области»</w:t>
      </w:r>
      <w:r w:rsidR="002B0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A1597" w:rsidRDefault="00B15E8E" w:rsidP="00B15E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на реализацию муниципальной программы «Управление муниципальными финансами Кочковского района Новосибирской области»</w:t>
      </w:r>
      <w:r w:rsidR="00E5277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2305D5" w:rsidRDefault="002305D5" w:rsidP="00DA159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772" w:rsidRPr="00D9188D" w:rsidRDefault="00E52772" w:rsidP="00B15E8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D01ABA" w:rsidRPr="00D91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01130</w:t>
      </w:r>
      <w:r w:rsidR="00D01ABA" w:rsidRPr="00D9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реализацию мероприятий по оценке недвижимости, признание прав регулирование отношений по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" за счет средств местного бюджета.</w:t>
      </w:r>
      <w:r w:rsidR="00D01ABA" w:rsidRPr="00D91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52772" w:rsidRPr="00D9188D" w:rsidRDefault="00E52772" w:rsidP="00B15E8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91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01131</w:t>
      </w:r>
      <w:r w:rsidRPr="00D9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реализацию мероприятий по выполнению прочих обязательств муниципального образования в рамках муниципальной программы "Управление муниципальными финансами Кочковского района Новосибирской области " за счет средств местного бюджета.</w:t>
      </w:r>
    </w:p>
    <w:p w:rsidR="004836D7" w:rsidRPr="00D9188D" w:rsidRDefault="004836D7" w:rsidP="004836D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91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01403</w:t>
      </w:r>
      <w:r w:rsidRPr="00D9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местного бюджета.</w:t>
      </w:r>
      <w:r w:rsidRPr="00D91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06A2" w:rsidRPr="00D9188D" w:rsidRDefault="000006A2" w:rsidP="004836D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062B" w:rsidRPr="00D91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71100</w:t>
      </w:r>
      <w:r w:rsidRPr="00D9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бюджета.</w:t>
      </w:r>
    </w:p>
    <w:p w:rsidR="000006A2" w:rsidRPr="00D9188D" w:rsidRDefault="000006A2" w:rsidP="004836D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A6062B" w:rsidRPr="00D91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71109</w:t>
      </w:r>
      <w:r w:rsidRPr="00D91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918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D9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пассажирского транспорта, в том числе Новосибирского метрополитена, для населения Новосибирской области" за счет средств местного бюджета.</w:t>
      </w:r>
    </w:p>
    <w:p w:rsidR="00E52772" w:rsidRPr="00D9188D" w:rsidRDefault="002D0749" w:rsidP="00B15E8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2772" w:rsidRPr="00D91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10010</w:t>
      </w:r>
      <w:r w:rsidR="00E52772" w:rsidRPr="00D9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реализацию мероприятий по пенсионному обеспечению муниципальных служащих в рамках муниципальной программы "Управление муниципальными финансами Кочковского района Новосибирской области " за счет средств местного бюджета.</w:t>
      </w:r>
    </w:p>
    <w:p w:rsidR="00E52772" w:rsidRPr="00D9188D" w:rsidRDefault="00E52772" w:rsidP="00B15E8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91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70220</w:t>
      </w:r>
      <w:r w:rsidRPr="00D9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осуществление отдельных государственных полномочий Новосибирской области по расчету и предоставлению дотаций бюджетам поселений за счет средств областного бюджета</w:t>
      </w:r>
      <w:r w:rsidRPr="00D91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</w:p>
    <w:p w:rsidR="00E85799" w:rsidRDefault="00E85799" w:rsidP="00E8579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91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70510</w:t>
      </w:r>
      <w:r w:rsidRPr="00D9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области" за счет средств областного</w:t>
      </w:r>
      <w:r w:rsidRPr="00E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6D7" w:rsidRDefault="004836D7" w:rsidP="00B15E8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Default="00FC5928" w:rsidP="00B15E8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B008A" w:rsidRPr="002B0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02.0.79.00000</w:t>
      </w:r>
      <w:r w:rsidR="002B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08A" w:rsidRPr="002B0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".</w:t>
      </w:r>
    </w:p>
    <w:p w:rsidR="002B008A" w:rsidRDefault="002B008A" w:rsidP="002B008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на реализацию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08A">
        <w:rPr>
          <w:rFonts w:ascii="Times New Roman" w:eastAsia="Times New Roman" w:hAnsi="Times New Roman" w:cs="Times New Roman"/>
          <w:sz w:val="28"/>
          <w:szCs w:val="28"/>
          <w:lang w:eastAsia="ru-RU"/>
        </w:rPr>
        <w:t>"Модернизация материально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08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технической базы и обеспечение оптимальных условий для хранения документов архивной отрасли Кочковского района Новосибирской области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осуществляемые по следующим направлениям муниципальной программы:</w:t>
      </w:r>
    </w:p>
    <w:p w:rsidR="00E40AAD" w:rsidRDefault="00E40AAD" w:rsidP="002B008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CB9" w:rsidRDefault="002B008A" w:rsidP="002B008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- 00113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0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муниципальной программы "Модернизация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териально-технической базы и обеспечение оптимальных условий для хранения документов архивной отрасли Кочковского района Новосибирской области </w:t>
      </w:r>
      <w:r w:rsidR="00E8579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B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местного бюджета.</w:t>
      </w:r>
    </w:p>
    <w:p w:rsidR="00502CB9" w:rsidRDefault="00502CB9" w:rsidP="002B008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CB9" w:rsidRPr="00502CB9" w:rsidRDefault="00FC5928" w:rsidP="002B008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02CB9" w:rsidRPr="00502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03.0.79.00000 Муниципальная программа "Снижение рисков и смягчение последствий чрезвычайных ситуаций природного и техногенного характера в </w:t>
      </w:r>
      <w:proofErr w:type="spellStart"/>
      <w:r w:rsidR="00502CB9" w:rsidRPr="00502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Кочковском</w:t>
      </w:r>
      <w:proofErr w:type="spellEnd"/>
      <w:r w:rsidR="00502CB9" w:rsidRPr="00502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 Новосибирской области ".</w:t>
      </w:r>
    </w:p>
    <w:p w:rsidR="00502CB9" w:rsidRDefault="00502CB9" w:rsidP="00502C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на реализацию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"Снижение рисков и смягчение последствий чрезвычайных ситуаций природного и техногенного характера в </w:t>
      </w:r>
      <w:proofErr w:type="spellStart"/>
      <w:r w:rsidRPr="00502C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50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5F3B0D" w:rsidRDefault="005F3B0D" w:rsidP="00502C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CB9" w:rsidRDefault="00502CB9" w:rsidP="00502CB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- 03140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мероприятий муниципальной программы "Снижение рисков и смягчение последствий чрезвычайных ситуаций природного и техногенного характера в </w:t>
      </w:r>
      <w:proofErr w:type="spellStart"/>
      <w:r w:rsidRPr="00502C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50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" за счет средств местного бюджета</w:t>
      </w:r>
      <w:r w:rsidR="008D1D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008A" w:rsidRDefault="002B008A" w:rsidP="00B15E8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B15E8E" w:rsidRDefault="00FC5928" w:rsidP="00B15E8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04.0.</w:t>
      </w:r>
      <w:r w:rsidR="000D2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79.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00000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</w:r>
      <w:r w:rsidR="00AA7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A749D" w:rsidRDefault="00B15E8E" w:rsidP="00AA74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AA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на реализацию муниципальной программы "Противодействие экстремизму и профилактика терроризма на территории Кочковско</w:t>
      </w:r>
      <w:r w:rsidR="00CE55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A749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5F3B0D" w:rsidRDefault="005F3B0D" w:rsidP="00AA74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49D" w:rsidRDefault="00AA749D" w:rsidP="00AA749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- 03141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4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"Противодействие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A74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стремизму и профилактика терроризма на территории Кочковского района Новосибирской области</w:t>
      </w:r>
      <w:r w:rsidR="0073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49D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AA7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.0.</w:t>
      </w:r>
      <w:r w:rsidR="00AA7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89.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00000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униципальная программа "Комплексные меры противодействия злоупотреблению наркотиками и их незаконному обороту в </w:t>
      </w:r>
      <w:proofErr w:type="spellStart"/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Кочковском</w:t>
      </w:r>
      <w:proofErr w:type="spellEnd"/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 Новосибирской области "</w:t>
      </w:r>
      <w:r w:rsidR="00BC0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C0149" w:rsidRDefault="00B15E8E" w:rsidP="00BC014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на реализацию муниципальной программы "Комплексные меры противодействия злоупотреблению наркотиками и их незаконному обороту в </w:t>
      </w:r>
      <w:proofErr w:type="spellStart"/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"</w:t>
      </w:r>
      <w:r w:rsidR="00BC014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5F3B0D" w:rsidRDefault="005F3B0D" w:rsidP="00BC014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149" w:rsidRDefault="00BC0149" w:rsidP="00BC014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- 03142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муниципальной программы "Комплексные меры противодействия злоупотреблению наркотиками и их незаконному обороту в </w:t>
      </w:r>
      <w:proofErr w:type="spellStart"/>
      <w:r w:rsidRPr="00BC01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BC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"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счет средств местного бюджета.</w:t>
      </w:r>
    </w:p>
    <w:p w:rsidR="00FC5928" w:rsidRDefault="00BC0149" w:rsidP="00BC014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1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5E8E" w:rsidRPr="00B15E8E" w:rsidRDefault="00FC5928" w:rsidP="00B15E8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2.1.5.</w:t>
      </w:r>
      <w:r w:rsidR="00BC0149" w:rsidRPr="00FC5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06.0.</w:t>
      </w:r>
      <w:r w:rsidR="00BC0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79.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00000 Муниципальная программа "Содействие занятости населения Кочковского района Новосибирской области "</w:t>
      </w:r>
      <w:r w:rsidR="00C1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17FCB" w:rsidRDefault="00B15E8E" w:rsidP="00C17FC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на реализацию муниципальной программы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"Содействие занятости населения Кочковско</w:t>
      </w:r>
      <w:r w:rsidR="00A75A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17FC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5F3B0D" w:rsidRDefault="005F3B0D" w:rsidP="00C17FC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Default="00C17FCB" w:rsidP="00C17F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B918EF"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00401</w:t>
      </w:r>
      <w:r w:rsidR="00B9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8EF" w:rsidRPr="00B918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</w:t>
      </w:r>
      <w:r w:rsidR="004F60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0F5" w:rsidRDefault="004F60F5" w:rsidP="00C17F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0F5" w:rsidRDefault="00FC5928" w:rsidP="004F60F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07.0.</w:t>
      </w:r>
      <w:r w:rsidR="004F6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79.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00000 Муниципальная программа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Кочковском</w:t>
      </w:r>
      <w:proofErr w:type="spellEnd"/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районе»</w:t>
      </w:r>
      <w:r w:rsidR="004F6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F60F5" w:rsidRDefault="00B15E8E" w:rsidP="004F60F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на реализацию муниципальной программы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</w:t>
      </w:r>
      <w:r w:rsidR="004F60F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5F3B0D" w:rsidRPr="004F60F5" w:rsidRDefault="005F3B0D" w:rsidP="004F60F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E8E" w:rsidRPr="00B15E8E" w:rsidRDefault="004F60F5" w:rsidP="00B15E8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- 00405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4F60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4F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"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60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B15E8E" w:rsidRDefault="00B233BE" w:rsidP="00B233B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2.1.7.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08.0.</w:t>
      </w:r>
      <w:r w:rsidR="004F6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79.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00000 Муниципальная программа "Развитие автомобильных дорог местного значения в </w:t>
      </w:r>
      <w:proofErr w:type="spellStart"/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Кочковском</w:t>
      </w:r>
      <w:proofErr w:type="spellEnd"/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 Новосибир</w:t>
      </w:r>
      <w:r w:rsidR="004F6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ской области ".</w:t>
      </w:r>
    </w:p>
    <w:p w:rsidR="004F60F5" w:rsidRDefault="00B15E8E" w:rsidP="004F60F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на реализацию муниципальной программы "Развитие автомобильных дорог местного значения в </w:t>
      </w:r>
      <w:proofErr w:type="spellStart"/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</w:t>
      </w:r>
      <w:r w:rsidR="004F60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", осуществляемые по следующим направлениям муниципальной программы:</w:t>
      </w:r>
    </w:p>
    <w:p w:rsidR="005F3B0D" w:rsidRPr="004F60F5" w:rsidRDefault="005F3B0D" w:rsidP="004F60F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A18" w:rsidRDefault="004F60F5" w:rsidP="004F60F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- 00409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A18" w:rsidRPr="0073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муниципальной программы "Развитие автомобильных дорог местного значения в </w:t>
      </w:r>
      <w:proofErr w:type="spellStart"/>
      <w:r w:rsidR="00736A18" w:rsidRPr="00736A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</w:t>
      </w:r>
      <w:r w:rsidR="00FC4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FC4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="00736A18" w:rsidRPr="00736A18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 счет средств местного бюджета</w:t>
      </w:r>
      <w:r w:rsidR="00736A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E8E" w:rsidRDefault="004F60F5" w:rsidP="004F60F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- 70760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A18" w:rsidRPr="00736A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"Развитие автомобильных дорог местного значени</w:t>
      </w:r>
      <w:r w:rsidR="00FC4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</w:t>
      </w:r>
      <w:proofErr w:type="spellStart"/>
      <w:r w:rsidR="00FC4D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="00FC4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="00736A18" w:rsidRPr="00736A18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 счет средств областного бюджета</w:t>
      </w:r>
      <w:r w:rsidR="00736A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60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2EF6" w:rsidRPr="00B15E8E" w:rsidRDefault="00AC2EF6" w:rsidP="004F60F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B15E8E" w:rsidRDefault="00B233BE" w:rsidP="004F60F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2.1.8.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09.0.</w:t>
      </w:r>
      <w:r w:rsidR="004F6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79.</w:t>
      </w:r>
      <w:r w:rsidR="008D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00000 Муниципальная 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"Развитие субъектов малого и среднего предпринимательства в </w:t>
      </w:r>
      <w:proofErr w:type="spellStart"/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Кочковском</w:t>
      </w:r>
      <w:proofErr w:type="spellEnd"/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 Новосибирской области ".</w:t>
      </w:r>
    </w:p>
    <w:p w:rsidR="004F60F5" w:rsidRDefault="00B15E8E" w:rsidP="00F848D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на реализацию муниципальной программы "Развитие субъектов малого и среднего предпринимательства в </w:t>
      </w:r>
      <w:proofErr w:type="spellStart"/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</w:t>
      </w:r>
      <w:r w:rsidR="00FC4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</w:t>
      </w:r>
      <w:r w:rsidR="004F60F5">
        <w:rPr>
          <w:rFonts w:ascii="Times New Roman" w:eastAsia="Times New Roman" w:hAnsi="Times New Roman" w:cs="Times New Roman"/>
          <w:sz w:val="28"/>
          <w:szCs w:val="28"/>
          <w:lang w:eastAsia="ru-RU"/>
        </w:rPr>
        <w:t>", осуществляемые по следующим направлениям муниципальной программы:</w:t>
      </w:r>
    </w:p>
    <w:p w:rsidR="005F3B0D" w:rsidRPr="004F60F5" w:rsidRDefault="005F3B0D" w:rsidP="00F848D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8D6" w:rsidRDefault="004F60F5" w:rsidP="00F848D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- 00412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муниципальной программы "Развитие субъектов малого и среднего предпринимательства в </w:t>
      </w:r>
      <w:proofErr w:type="spellStart"/>
      <w:r w:rsidRPr="004F60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4F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"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60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848D6" w:rsidRDefault="00F848D6" w:rsidP="00F848D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- 70690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муниципальной программы "Развитие субъектов малого и среднего предпринимательства в </w:t>
      </w:r>
      <w:proofErr w:type="spellStart"/>
      <w:r w:rsidRPr="00F848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</w:t>
      </w:r>
      <w:r w:rsidR="00FC4D7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FC4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Pr="00F848D6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 счет средств областного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E8E" w:rsidRPr="00B15E8E" w:rsidRDefault="00B233BE" w:rsidP="00F848D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2.1.9.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10.0.</w:t>
      </w:r>
      <w:r w:rsidR="00F84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79.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00000 Муниципальная программа "Развитие системы социальной поддержки населения и улучшение социального положения семей с детьми в </w:t>
      </w:r>
      <w:proofErr w:type="spellStart"/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Кочковском</w:t>
      </w:r>
      <w:proofErr w:type="spellEnd"/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</w:t>
      </w:r>
      <w:r w:rsidR="00B15E8E" w:rsidRPr="00AC2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ласти</w:t>
      </w:r>
      <w:r w:rsidR="00F84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".</w:t>
      </w:r>
    </w:p>
    <w:p w:rsidR="002D0749" w:rsidRDefault="00B15E8E" w:rsidP="00357A7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на реализацию муниципальной программы "Развитие системы социальной поддержки населения и улучшение социального положения семей с детьми в </w:t>
      </w:r>
      <w:proofErr w:type="spellStart"/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</w:t>
      </w:r>
      <w:r w:rsidR="00FC4D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  <w:r w:rsidR="00F848D6">
        <w:rPr>
          <w:rFonts w:ascii="Times New Roman" w:eastAsia="Times New Roman" w:hAnsi="Times New Roman" w:cs="Times New Roman"/>
          <w:sz w:val="28"/>
          <w:szCs w:val="28"/>
          <w:lang w:eastAsia="ru-RU"/>
        </w:rPr>
        <w:t>", осуществляемые по следующим направлениям муниципальной программы:</w:t>
      </w:r>
    </w:p>
    <w:p w:rsidR="002D0749" w:rsidRDefault="002D0749" w:rsidP="00357A7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815" w:rsidRDefault="008D2815" w:rsidP="008D281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30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01002 </w:t>
      </w:r>
      <w:r w:rsidRPr="00730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Pr="008D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</w:t>
      </w:r>
      <w:proofErr w:type="spellStart"/>
      <w:r w:rsidRPr="008D28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</w:t>
      </w:r>
      <w:r w:rsidR="00FC4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FC4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Pr="008D2815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0AAD" w:rsidRDefault="008D2815" w:rsidP="008D281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730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01030</w:t>
      </w:r>
      <w:r w:rsidRPr="0073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</w:t>
      </w:r>
      <w:r w:rsidRPr="00B9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</w:t>
      </w:r>
      <w:proofErr w:type="spellStart"/>
      <w:r w:rsidRPr="00B918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</w:t>
      </w:r>
      <w:r w:rsidR="00FC4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FC4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Pr="00B918D9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18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D2815" w:rsidRDefault="00A05271" w:rsidP="008D281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E40AAD" w:rsidRPr="00A05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51630 </w:t>
      </w:r>
      <w:r w:rsidR="00E40AAD" w:rsidRPr="00A052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="00E40AAD" w:rsidRPr="00F9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" в рамках муниципальной программы "Развитие системы социальной поддержки населения и улучшение социального положения семей с детьми в </w:t>
      </w:r>
      <w:proofErr w:type="spellStart"/>
      <w:r w:rsidR="00E40AAD" w:rsidRPr="00F969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</w:t>
      </w:r>
      <w:r w:rsidR="00FC4D77" w:rsidRPr="00F969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FC4D77" w:rsidRPr="00F9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="00E40AAD" w:rsidRPr="00F969F2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 счет средств областного бюджета.</w:t>
      </w:r>
      <w:r w:rsidR="008D2815" w:rsidRPr="00B918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20633" w:rsidRPr="00241DA3" w:rsidRDefault="00020633" w:rsidP="008D281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1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70079 </w:t>
      </w:r>
      <w:r w:rsidRPr="0024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мероприятий на обеспечение проезда детей и совершеннолетних граждан- сопровождающих организованные группы детей к месту отдыха и обратно при условии нахождения места отдыха </w:t>
      </w:r>
      <w:r w:rsidR="00241DA3" w:rsidRPr="00241D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предела</w:t>
      </w:r>
      <w:r w:rsidR="00241DA3" w:rsidRPr="00241DA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4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подпрограммы "Семья и дети" государственной программы Новосибирской области "Социальная поддержка в Новосибирской области" в рамках муниципальной программы "Развитие системы социальной поддержки населения и улучшения социального положения семей с детьми в </w:t>
      </w:r>
      <w:proofErr w:type="spellStart"/>
      <w:r w:rsidRPr="00241D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24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области".</w:t>
      </w:r>
    </w:p>
    <w:p w:rsidR="00F848D6" w:rsidRDefault="00F848D6" w:rsidP="00F848D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730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70159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образование и организацию деятельности комиссий по делам несовершеннолетних и защите их прав </w:t>
      </w:r>
      <w:r w:rsidR="00A3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муниципальной </w:t>
      </w:r>
      <w:r w:rsidRPr="00F8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"Развитие системы социальной поддержки населения социального положения семей с детьми в </w:t>
      </w:r>
      <w:proofErr w:type="spellStart"/>
      <w:r w:rsidRPr="00F848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</w:t>
      </w:r>
      <w:r w:rsidR="00FC4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FC4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Pr="00F848D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8D6" w:rsidRDefault="00F848D6" w:rsidP="00F848D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- 70180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</w:t>
      </w:r>
      <w:r w:rsidR="00A3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F8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"Развитие системы социальной поддержки населения и улучшение социального положения семей с детьми в </w:t>
      </w:r>
      <w:proofErr w:type="spellStart"/>
      <w:r w:rsidRPr="00F848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F8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8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областного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8F6" w:rsidRDefault="00F848D6" w:rsidP="00F848D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53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70289</w:t>
      </w:r>
      <w:r w:rsidRPr="00153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F848D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организацию и осуществление деятельности по опеке и попечительству,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социального положения семей с детьми в </w:t>
      </w:r>
      <w:proofErr w:type="spellStart"/>
      <w:r w:rsidRPr="00F848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</w:t>
      </w:r>
      <w:r w:rsidR="00FC4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FC4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Pr="00F848D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3EC" w:rsidRDefault="00B918D9" w:rsidP="00F848D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53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70340</w:t>
      </w:r>
      <w:r w:rsidRPr="00153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</w:t>
      </w:r>
      <w:r w:rsidRPr="00B9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052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проведение мероприятий с целью расширения прав инвалидов</w:t>
      </w:r>
      <w:r w:rsidRPr="00B9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</w:t>
      </w:r>
      <w:r w:rsidR="00FC4D77">
        <w:rPr>
          <w:rFonts w:ascii="Times New Roman" w:eastAsia="Times New Roman" w:hAnsi="Times New Roman" w:cs="Times New Roman"/>
          <w:sz w:val="28"/>
          <w:szCs w:val="28"/>
          <w:lang w:eastAsia="ru-RU"/>
        </w:rPr>
        <w:t>мках   муниципальной программы «</w:t>
      </w:r>
      <w:r w:rsidRPr="00B9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системы социальной поддержки населения и улучшение социального положения семей с детьми в </w:t>
      </w:r>
      <w:proofErr w:type="spellStart"/>
      <w:r w:rsidRPr="00B918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B9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</w:t>
      </w:r>
      <w:r w:rsidR="00FC4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асти» </w:t>
      </w:r>
      <w:r w:rsidRPr="00B918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областного бюджета</w:t>
      </w:r>
      <w:r w:rsidR="003A5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EF6" w:rsidRPr="007F53EC" w:rsidRDefault="00AC2EF6" w:rsidP="00F848D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B15E8E" w:rsidRDefault="00B233BE" w:rsidP="003A5BF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11.0.</w:t>
      </w:r>
      <w:r w:rsidR="003A5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79.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00000 Муниципальная программа "Стимулирование развития жилищного строительства на территории Кочковского района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3A5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A2092" w:rsidRDefault="00B15E8E" w:rsidP="00EA209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на реализацию муниципальной программы "Стимулирование развития жилищного строительства на территории Кочковско</w:t>
      </w:r>
      <w:r w:rsidR="00F969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A20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2092" w:rsidRPr="00EA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осуществляемые по следующим направлениям муниципальной программы:</w:t>
      </w:r>
    </w:p>
    <w:p w:rsidR="00287DDD" w:rsidRDefault="00287DDD" w:rsidP="00287DD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-05010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D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за счет средств местного бюджета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825" w:rsidRDefault="00586825" w:rsidP="002533C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6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70399</w:t>
      </w:r>
      <w:r w:rsidRPr="0026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</w:t>
      </w:r>
      <w:r w:rsidRPr="00586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дополнительных гарантиях по социальной поддержке детей-сирот и детей, оставшихся без попечения родителей».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246E" w:rsidRPr="0016663B" w:rsidRDefault="007D246E" w:rsidP="007D246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73DC8" w:rsidRPr="00166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6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70650</w:t>
      </w:r>
      <w:r w:rsidRPr="0016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63B" w:rsidRPr="00166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 мероприятий на строительство</w:t>
      </w:r>
      <w:r w:rsidR="0016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6663B" w:rsidRPr="001666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 первичном рынке)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областного бюджета.</w:t>
      </w:r>
    </w:p>
    <w:p w:rsidR="00273DC8" w:rsidRDefault="00273DC8" w:rsidP="007D246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6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70659 </w:t>
      </w:r>
      <w:proofErr w:type="spellStart"/>
      <w:r w:rsidR="0016663B" w:rsidRPr="00266D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16663B" w:rsidRPr="0016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реализацию </w:t>
      </w:r>
      <w:r w:rsidR="0016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на строительство (</w:t>
      </w:r>
      <w:r w:rsidR="0016663B" w:rsidRPr="001666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 первичном рынке)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</w:r>
    </w:p>
    <w:p w:rsidR="002D0749" w:rsidRDefault="002D0749" w:rsidP="007D246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749" w:rsidRPr="000D6B9B" w:rsidRDefault="000A14C5" w:rsidP="007D246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- 11.1.79.00000 Подпрограмма </w:t>
      </w:r>
      <w:r w:rsidR="00E6617E" w:rsidRPr="000D6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«Обеспечение жильем молодых семей» в рамках муниципальной программы "Стимулирование развития жилищного строительства на территории Кочковско</w:t>
      </w:r>
      <w:r w:rsidR="00215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района Новосибирской области</w:t>
      </w:r>
      <w:r w:rsidR="00E6617E" w:rsidRPr="000D6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".</w:t>
      </w:r>
    </w:p>
    <w:p w:rsidR="00E6617E" w:rsidRDefault="00E6617E" w:rsidP="00E66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 на реализацию </w:t>
      </w:r>
      <w:hyperlink r:id="rId7" w:history="1">
        <w:r w:rsidRPr="00357A73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расходов:</w:t>
      </w:r>
    </w:p>
    <w:p w:rsidR="002D0749" w:rsidRPr="00E6617E" w:rsidRDefault="002D0749" w:rsidP="00E66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4C5" w:rsidRDefault="000D6B9B" w:rsidP="007D246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A14C5" w:rsidRPr="002C046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</w:t>
      </w:r>
      <w:r w:rsidR="000A14C5" w:rsidRPr="002C0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4979</w:t>
      </w:r>
      <w:r w:rsidR="000A14C5" w:rsidRPr="002C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</w:t>
      </w:r>
      <w:r w:rsidR="000A14C5" w:rsidRPr="000A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Кочковско</w:t>
      </w:r>
      <w:r w:rsidR="002157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="000A14C5" w:rsidRPr="000A14C5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 счет средств областного бюджета.</w:t>
      </w:r>
    </w:p>
    <w:p w:rsidR="00926FB9" w:rsidRDefault="00926FB9" w:rsidP="007D246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FB9" w:rsidRDefault="00926FB9" w:rsidP="00926FB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0D6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D6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.79.00000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3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 "Жилье для ветеранов и инвалидов" в рамках муниципальной программы "Стимулирование развития жилищного строительства на территории Кочковского района Новосибирской области ".</w:t>
      </w:r>
    </w:p>
    <w:p w:rsidR="00926FB9" w:rsidRDefault="00926FB9" w:rsidP="00926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 на реализацию </w:t>
      </w:r>
      <w:hyperlink r:id="rId8" w:history="1">
        <w:r w:rsidRPr="00357A73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расходов:</w:t>
      </w:r>
    </w:p>
    <w:p w:rsidR="00926FB9" w:rsidRDefault="00926FB9" w:rsidP="00926FB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FB9" w:rsidRDefault="00926FB9" w:rsidP="007D246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-51760 </w:t>
      </w:r>
      <w:r w:rsidRPr="002C04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Pr="004D3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 в рамках подпрограммы "Жилье для ветеранов и инвалидов" муниципальной программы "Стимулирование развития жилищного строительства на территории Кочковского района Новосибирской области" за счет средств областного бюджета.</w:t>
      </w:r>
    </w:p>
    <w:p w:rsidR="002D0749" w:rsidRPr="000A14C5" w:rsidRDefault="002D0749" w:rsidP="007D246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749" w:rsidRPr="009B7958" w:rsidRDefault="00971BD0" w:rsidP="009B795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5BFC" w:rsidRPr="009B7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11.3.79.00000 </w:t>
      </w:r>
      <w:r w:rsidR="009B7958" w:rsidRPr="009B7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 «Обеспечение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помещений» в рамках муниципальной программы "Стимулирование развития жилищного строительства на территории Кочковско</w:t>
      </w:r>
      <w:r w:rsidR="00215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района Новосибирской области</w:t>
      </w:r>
      <w:r w:rsidR="00E66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".</w:t>
      </w:r>
    </w:p>
    <w:p w:rsidR="00357A73" w:rsidRDefault="00357A73" w:rsidP="00357A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 на реализацию </w:t>
      </w:r>
      <w:hyperlink r:id="rId9" w:history="1">
        <w:r w:rsidRPr="00357A73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расходов:</w:t>
      </w:r>
    </w:p>
    <w:p w:rsidR="002D0749" w:rsidRDefault="002D0749" w:rsidP="00357A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7958" w:rsidRDefault="009B7958" w:rsidP="009B7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E6617E" w:rsidRPr="002C0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70139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17E" w:rsidRPr="00E661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подпрограммы "Обеспечение предоставления жилых помещений детям -сиротам и детям, оставшимся без попечения родителей, 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Кочковско</w:t>
      </w:r>
      <w:r w:rsidR="002157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="00E6617E" w:rsidRPr="00E6617E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 счет средств областного бюджета.</w:t>
      </w:r>
    </w:p>
    <w:p w:rsidR="002D0749" w:rsidRDefault="002D0749" w:rsidP="009B7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CE5" w:rsidRPr="00F057BF" w:rsidRDefault="00072CE5" w:rsidP="0007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057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- 11.</w:t>
      </w:r>
      <w:r w:rsidR="00E6617E" w:rsidRPr="00F057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</w:t>
      </w:r>
      <w:r w:rsidRPr="00F057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.79.00000</w:t>
      </w:r>
      <w:r w:rsidRPr="00F057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  <w:t>Подпрограмма "</w:t>
      </w:r>
      <w:r w:rsidR="00E6617E" w:rsidRPr="00F057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Обеспечение жилыми помещениями многодетных малообеспеченных семей</w:t>
      </w:r>
      <w:r w:rsidRPr="00F057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" в рамках муниципальной программы "Стимулирование развития жилищного строительства на территории Кочковского района Но</w:t>
      </w:r>
      <w:r w:rsidR="0021572A" w:rsidRPr="00F057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восибирской области</w:t>
      </w:r>
      <w:r w:rsidRPr="00F057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".</w:t>
      </w:r>
    </w:p>
    <w:p w:rsidR="00072CE5" w:rsidRPr="00F057BF" w:rsidRDefault="00072CE5" w:rsidP="00072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7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F057BF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 на реализацию </w:t>
      </w:r>
      <w:hyperlink r:id="rId10" w:history="1">
        <w:r w:rsidRPr="00F057BF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F057BF"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расходов:</w:t>
      </w:r>
    </w:p>
    <w:p w:rsidR="002D0749" w:rsidRPr="00F057BF" w:rsidRDefault="002D0749" w:rsidP="00072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2CE5" w:rsidRPr="00F057BF" w:rsidRDefault="00072CE5" w:rsidP="0016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057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- </w:t>
      </w:r>
      <w:r w:rsidR="00E6617E" w:rsidRPr="00F057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70639 </w:t>
      </w:r>
      <w:r w:rsidR="00E6617E" w:rsidRPr="00F057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Расходы на реализацию мероприятий подпрограммы "Обеспечение жилыми помещениями многодетных малообеспеченных семей" в рамках муниципальной программы "Стимулирование развития жилищного строительства на территории Кочковско</w:t>
      </w:r>
      <w:r w:rsidR="0021572A" w:rsidRPr="00F057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 района Новосибирской области</w:t>
      </w:r>
      <w:r w:rsidR="00E6617E" w:rsidRPr="00F057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 за счет средств областного бюджета.</w:t>
      </w:r>
      <w:r w:rsidRPr="00F057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</w:p>
    <w:p w:rsidR="00E6617E" w:rsidRDefault="00E6617E" w:rsidP="0016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057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F057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79639 </w:t>
      </w:r>
      <w:proofErr w:type="spellStart"/>
      <w:r w:rsidRPr="00F057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Софинансирование</w:t>
      </w:r>
      <w:proofErr w:type="spellEnd"/>
      <w:r w:rsidRPr="00F057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мероприятий подпрограммы "Обеспечение жилыми помещениями многодетных малообеспеченных семей" в рамках муниципальной программы "Стимулирование развития жилищного строительства на территории Кочковско</w:t>
      </w:r>
      <w:r w:rsidR="0021572A" w:rsidRPr="00F057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 района Новосибирской области</w:t>
      </w:r>
      <w:r w:rsidRPr="00F057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 за счет средств местного бюджета.</w:t>
      </w:r>
    </w:p>
    <w:p w:rsidR="003E0A6E" w:rsidRDefault="003E0A6E" w:rsidP="0016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E0A6E" w:rsidRDefault="003E0A6E" w:rsidP="0016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D0749" w:rsidRPr="00E6617E" w:rsidRDefault="002D0749" w:rsidP="0016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B15E8E" w:rsidRDefault="00B233BE" w:rsidP="00FB4BF4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13.0.</w:t>
      </w:r>
      <w:r w:rsidR="004D3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79.</w:t>
      </w:r>
      <w:r w:rsidR="000D6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00000 Муниципальная программа «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Жилищно-коммунальное хозяйство Кочковского района Новосибирской области</w:t>
      </w:r>
      <w:r w:rsidR="000D6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D3830" w:rsidRDefault="00B15E8E" w:rsidP="004D383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бюджета на реализацию муниципальной программы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"Жилищно-коммунальное хозяйство Кочковско</w:t>
      </w:r>
      <w:r w:rsidR="005A1E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D383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39283E" w:rsidRDefault="0039283E" w:rsidP="004D383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83E" w:rsidRPr="004F60F5" w:rsidRDefault="0039283E" w:rsidP="0039283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- 00502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28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</w:r>
    </w:p>
    <w:p w:rsidR="00FB4BF4" w:rsidRDefault="00FB4BF4" w:rsidP="00FB4BF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81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70470 </w:t>
      </w:r>
      <w:r w:rsidRPr="007818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Pr="00FB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муниципальной программы "Жилищно- коммунальное хозяйство Кочковского района Новосибирской области " в части финансирования расходных   обязательств   по снабжению населения топливом за счет средств областного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BF4" w:rsidRDefault="00FB4BF4" w:rsidP="00FB4BF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81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70479 </w:t>
      </w:r>
      <w:proofErr w:type="spellStart"/>
      <w:r w:rsidRPr="007818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FB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реализацию мероприятий муниципальной программы "Жилищно- коммунальное хозяйство Кочковского района Новосибирской обл</w:t>
      </w:r>
      <w:r w:rsidR="005A1EA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Pr="00FB4BF4">
        <w:rPr>
          <w:rFonts w:ascii="Times New Roman" w:eastAsia="Times New Roman" w:hAnsi="Times New Roman" w:cs="Times New Roman"/>
          <w:sz w:val="28"/>
          <w:szCs w:val="28"/>
          <w:lang w:eastAsia="ru-RU"/>
        </w:rPr>
        <w:t>" в части финансирования расходных   обязательств   по снабжению населения топливом за счет средств местного бюджета.</w:t>
      </w:r>
    </w:p>
    <w:p w:rsidR="00FB4BF4" w:rsidRDefault="00FB4BF4" w:rsidP="00FB4BF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81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70490 </w:t>
      </w:r>
      <w:r w:rsidRPr="007818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Pr="00FB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муниципальной программы "Жилищно- коммунальное хозяйство Кочковского района Новосибирской области " в части финансирования расходных обязательств по организации функционирования систем жизнеобеспечения за счет средств областного бюджета.</w:t>
      </w:r>
    </w:p>
    <w:p w:rsidR="00FB4BF4" w:rsidRDefault="00FB4BF4" w:rsidP="00FB4BF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81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70499 </w:t>
      </w:r>
      <w:proofErr w:type="spellStart"/>
      <w:r w:rsidRPr="007818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FB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реализацию мероприятий муниципальной программы "Жилищно- коммунальное хозяйство Кочковско</w:t>
      </w:r>
      <w:r w:rsidR="005A1E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Pr="00FB4BF4">
        <w:rPr>
          <w:rFonts w:ascii="Times New Roman" w:eastAsia="Times New Roman" w:hAnsi="Times New Roman" w:cs="Times New Roman"/>
          <w:sz w:val="28"/>
          <w:szCs w:val="28"/>
          <w:lang w:eastAsia="ru-RU"/>
        </w:rPr>
        <w:t>" в части финансирования расходных обязательств по организации функционирования систем жизнеобеспечения за счет средств местного бюджета.</w:t>
      </w:r>
    </w:p>
    <w:p w:rsidR="00BC746C" w:rsidRDefault="00BC746C" w:rsidP="00FB4BF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C7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70510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74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</w:t>
      </w:r>
      <w:r w:rsidR="005A1E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Pr="00BC746C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 счет средств областного бюджета.</w:t>
      </w:r>
    </w:p>
    <w:p w:rsidR="00805E81" w:rsidRDefault="00805E81" w:rsidP="00FB4BF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4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70600 </w:t>
      </w:r>
      <w:proofErr w:type="spellStart"/>
      <w:r w:rsidR="008152B5" w:rsidRPr="005405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8152B5" w:rsidRPr="00815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в рамках муниципальной программы "Жилищно- коммунальное хозяйство Кочковского района Новосибирской области"</w:t>
      </w:r>
      <w:r w:rsidR="0054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2B5" w:rsidRPr="008152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бюджета.</w:t>
      </w:r>
    </w:p>
    <w:p w:rsidR="00C979E8" w:rsidRDefault="00805E81" w:rsidP="008152B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4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70609</w:t>
      </w:r>
      <w:r w:rsidRPr="0054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152B5" w:rsidRPr="005405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8152B5" w:rsidRPr="00815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в рамках муниципальной программы "Жилищно- коммунальное хозяйство Кочковского района Новосибирской области"</w:t>
      </w:r>
      <w:r w:rsidR="00815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2B5" w:rsidRPr="008152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бюджета.</w:t>
      </w:r>
    </w:p>
    <w:p w:rsidR="00805E81" w:rsidRPr="00BC746C" w:rsidRDefault="00805E81" w:rsidP="00FB4BF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749" w:rsidRPr="00FB4BF4" w:rsidRDefault="002D0749" w:rsidP="00FB4BF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B15E8E" w:rsidRDefault="00B233BE" w:rsidP="004D383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</w:t>
      </w:r>
      <w:r w:rsidR="00FC5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14.0.</w:t>
      </w:r>
      <w:r w:rsidR="004D3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79.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00000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 "Обращение с отходами производства и потребления на территории Кочковского района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"</w:t>
      </w:r>
      <w:r w:rsidR="004D3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D3830" w:rsidRDefault="00B15E8E" w:rsidP="004D383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4D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на реализацию муниципальной программы "Обращение с отходами производства и потребления на территории Кочковского района Новосибирской области "</w:t>
      </w:r>
      <w:r w:rsidR="004D383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2D0749" w:rsidRPr="004F60F5" w:rsidRDefault="002D0749" w:rsidP="004D383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749" w:rsidRDefault="004D3830" w:rsidP="00C32CB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040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00512</w:t>
      </w:r>
      <w:r w:rsidRPr="004D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реализацию мероприятий муниципальной программы "Обращение с отходами производства и потребления на территории Кочковско</w:t>
      </w:r>
      <w:r w:rsidR="009B48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Pr="004D3830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 счет средств местного бюджета.</w:t>
      </w:r>
    </w:p>
    <w:p w:rsidR="00B15E8E" w:rsidRPr="00B15E8E" w:rsidRDefault="004D3830" w:rsidP="00C32CB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8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5E8E" w:rsidRPr="00B15E8E" w:rsidRDefault="00B233BE" w:rsidP="004D383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</w:t>
      </w:r>
      <w:r w:rsidR="00FC5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15.0.</w:t>
      </w:r>
      <w:r w:rsidR="00F05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="004D3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00000 Муниципальная программа «Развитие системы образования Кочковского района Новосибирской обла</w:t>
      </w:r>
      <w:r w:rsidR="009B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D3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D3830" w:rsidRDefault="002D0749" w:rsidP="004D383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на реализацию муниципальной программы «Развитие системы образования Кочковского района Новосибирской области»</w:t>
      </w:r>
      <w:r w:rsidR="004D383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39283E" w:rsidRPr="0039283E" w:rsidRDefault="0039283E" w:rsidP="0039283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99994 </w:t>
      </w:r>
      <w:r w:rsidRPr="00392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МБУ "</w:t>
      </w:r>
      <w:proofErr w:type="spellStart"/>
      <w:r w:rsidRPr="00392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Кочковская</w:t>
      </w:r>
      <w:proofErr w:type="spellEnd"/>
      <w:r w:rsidRPr="00392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школа" Кочковского района Новосибирской области, учредителем которой является администрация Кочковского района Новосибирской области за счет средств местного бюджета.</w:t>
      </w:r>
    </w:p>
    <w:p w:rsidR="0039283E" w:rsidRPr="0039283E" w:rsidRDefault="0039283E" w:rsidP="0039283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- 99995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2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МБУ "</w:t>
      </w:r>
      <w:proofErr w:type="spellStart"/>
      <w:r w:rsidRPr="00392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Решетовская</w:t>
      </w:r>
      <w:proofErr w:type="spellEnd"/>
      <w:r w:rsidRPr="00392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школа" Кочковского района Новосибирской области, учредителем которой является администрация Кочковского района Новосибирской области за счет средств местного бюджета.</w:t>
      </w:r>
    </w:p>
    <w:p w:rsidR="0039283E" w:rsidRPr="0039283E" w:rsidRDefault="0039283E" w:rsidP="0039283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- 99996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2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МБУ ДО "Детско-юношеская спортивная школа" Кочковского района Новосибирской области, учредителем которой является администрация Кочковского района Новосибирской области за счет средств местного бюджета.</w:t>
      </w:r>
    </w:p>
    <w:p w:rsidR="0039283E" w:rsidRDefault="0039283E" w:rsidP="0039283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- 99997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92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МБУ ДО "Информационно-методический центр", учредителем которого является администрация Кочковского района Новосибирской области, за счет средств местного бюджета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478AC" w:rsidRPr="0039283E" w:rsidRDefault="001478AC" w:rsidP="001478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83E">
        <w:rPr>
          <w:rFonts w:ascii="Times New Roman" w:hAnsi="Times New Roman"/>
          <w:b/>
          <w:sz w:val="28"/>
          <w:szCs w:val="28"/>
        </w:rPr>
        <w:t xml:space="preserve">-99999 </w:t>
      </w:r>
      <w:r w:rsidR="0039283E" w:rsidRPr="00392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муниципальными образовательными организациями, учредителем которых не является администрация Кочковского района Новосибирской области за счет средств местного бюджета.</w:t>
      </w:r>
    </w:p>
    <w:p w:rsidR="001478AC" w:rsidRPr="004F60F5" w:rsidRDefault="001478AC" w:rsidP="001478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7A7" w:rsidRDefault="007D37A7" w:rsidP="007D37A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00.00000 </w:t>
      </w:r>
      <w:r w:rsidRPr="007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Подпрограмма в рамках муниципальной программы </w:t>
      </w:r>
      <w:r w:rsidR="00C32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системы образования Кочковского района Новосибирской области</w:t>
      </w:r>
      <w:r w:rsidR="00C32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D37A7" w:rsidRDefault="007D37A7" w:rsidP="007D37A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- 15.1.79.00000 </w:t>
      </w:r>
      <w:r w:rsidRPr="007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Подпрограмма "Развитие дошкольного, общего и дополнительного образования детей" в </w:t>
      </w:r>
      <w:r w:rsidR="009B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рамках муниципальной программы «</w:t>
      </w:r>
      <w:r w:rsidRPr="007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системы образования Кочковского района Новосибирской области</w:t>
      </w:r>
      <w:r w:rsidR="009B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D0749" w:rsidRDefault="00B15E8E" w:rsidP="007D3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7D37A7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hyperlink r:id="rId11" w:history="1">
        <w:r w:rsidR="007D37A7" w:rsidRPr="009B7958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="007D37A7"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расходов:</w:t>
      </w:r>
    </w:p>
    <w:p w:rsidR="001478AC" w:rsidRDefault="001478AC" w:rsidP="007D3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78AC" w:rsidRDefault="001478AC" w:rsidP="00147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A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0A8">
        <w:rPr>
          <w:rFonts w:ascii="Times New Roman" w:hAnsi="Times New Roman" w:cs="Times New Roman"/>
          <w:b/>
          <w:sz w:val="28"/>
          <w:szCs w:val="28"/>
        </w:rPr>
        <w:t xml:space="preserve">02590 </w:t>
      </w:r>
      <w:r w:rsidRPr="006F60A8">
        <w:rPr>
          <w:rFonts w:ascii="Times New Roman" w:hAnsi="Times New Roman" w:cs="Times New Roman"/>
          <w:sz w:val="28"/>
          <w:szCs w:val="28"/>
        </w:rPr>
        <w:t>Расходы</w:t>
      </w:r>
      <w:r w:rsidRPr="001478AC"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</w:r>
    </w:p>
    <w:p w:rsidR="005543FB" w:rsidRDefault="001478AC" w:rsidP="00147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0A8">
        <w:rPr>
          <w:rFonts w:ascii="Times New Roman" w:hAnsi="Times New Roman" w:cs="Times New Roman"/>
          <w:sz w:val="28"/>
          <w:szCs w:val="28"/>
        </w:rPr>
        <w:t xml:space="preserve">- </w:t>
      </w:r>
      <w:r w:rsidRPr="006F60A8">
        <w:rPr>
          <w:rFonts w:ascii="Times New Roman" w:hAnsi="Times New Roman" w:cs="Times New Roman"/>
          <w:b/>
          <w:sz w:val="28"/>
          <w:szCs w:val="28"/>
        </w:rPr>
        <w:t>02599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78A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478AC">
        <w:rPr>
          <w:rFonts w:ascii="Times New Roman" w:hAnsi="Times New Roman" w:cs="Times New Roman"/>
          <w:sz w:val="28"/>
          <w:szCs w:val="28"/>
        </w:rPr>
        <w:t xml:space="preserve">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</w:r>
    </w:p>
    <w:p w:rsidR="002D0749" w:rsidRDefault="005543FB" w:rsidP="0055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0A8">
        <w:rPr>
          <w:rFonts w:ascii="Times New Roman" w:hAnsi="Times New Roman" w:cs="Times New Roman"/>
          <w:sz w:val="28"/>
          <w:szCs w:val="28"/>
        </w:rPr>
        <w:t xml:space="preserve">- </w:t>
      </w:r>
      <w:r w:rsidRPr="006F60A8">
        <w:rPr>
          <w:rFonts w:ascii="Times New Roman" w:hAnsi="Times New Roman" w:cs="Times New Roman"/>
          <w:b/>
          <w:sz w:val="28"/>
          <w:szCs w:val="28"/>
        </w:rPr>
        <w:t xml:space="preserve">03349 </w:t>
      </w:r>
      <w:r w:rsidRPr="006F60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Расходы</w:t>
      </w:r>
      <w:r w:rsidRPr="00B342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социальную поддержку отдельных категорий детей,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342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</w:t>
      </w:r>
      <w:r w:rsidR="00E37A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 района Новосибирской области</w:t>
      </w:r>
      <w:r w:rsidRPr="00B342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 за счет средств областного бюджета.</w:t>
      </w:r>
    </w:p>
    <w:p w:rsidR="00C32CBC" w:rsidRDefault="007D37A7" w:rsidP="004D38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- </w:t>
      </w:r>
      <w:r w:rsidR="00C32CBC" w:rsidRPr="006F60A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03350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D68CC" w:rsidRPr="00AD68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Кочковско</w:t>
      </w:r>
      <w:r w:rsidR="00E37A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 района Новосибирской области</w:t>
      </w:r>
      <w:r w:rsidR="00AD68CC" w:rsidRPr="00AD68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 в части повышенного районного коэффициента за счет средств областного бюджета.</w:t>
      </w:r>
    </w:p>
    <w:p w:rsidR="00E37A8A" w:rsidRDefault="00E37A8A" w:rsidP="004D38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6F60A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03470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37A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E37A8A" w:rsidRDefault="00E37A8A" w:rsidP="004D38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60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6F60A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03479 </w:t>
      </w:r>
      <w:proofErr w:type="spellStart"/>
      <w:r w:rsidRPr="006F60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Софинансирование</w:t>
      </w:r>
      <w:proofErr w:type="spellEnd"/>
      <w:r w:rsidRPr="00E37A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расходов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32CBC" w:rsidRDefault="00C32CBC" w:rsidP="004D38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6F60A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04233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32C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Расходы на реализацию мероприятий подпрограммы "Развитие дошкольного, общего и дополнительного образования детей" в части обеспечения деятельности учреждений дополнительного образования " Информационно-методический центр" в рамках муниципальной программы "Развитие системы образования Кочковско</w:t>
      </w:r>
      <w:r w:rsidR="00E37A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 района Новосибирской области</w:t>
      </w:r>
      <w:r w:rsidRPr="00C32C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 за счет средств местного бюджета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64326" w:rsidRPr="00364326" w:rsidRDefault="00364326" w:rsidP="004D38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36432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04849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3643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Расходы на 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</w:r>
    </w:p>
    <w:p w:rsidR="00C32CBC" w:rsidRDefault="00C32CBC" w:rsidP="004D38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E331D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07010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C32C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Расходы на реализацию мероприятий подпрограммы "Развитие дошкольного, общего и дополнительного образования детей" в части обеспечения деятельности общеобразовательных учреждений дошкольного образования в рамках муниципальной программы "Развитие системы образования Кочковско</w:t>
      </w:r>
      <w:r w:rsidR="00E37A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 района Новосибирской области</w:t>
      </w:r>
      <w:r w:rsidRPr="00C32C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 за счет средств местного бюджета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32CBC" w:rsidRDefault="00C32CBC" w:rsidP="004D38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E331D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07020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32C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Расходы на реализацию мероприятий под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программы "Развитие дошкольного</w:t>
      </w:r>
      <w:r w:rsidRPr="00C32C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</w:t>
      </w:r>
      <w:r w:rsidR="00E37A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 района Новосибирской области</w:t>
      </w:r>
      <w:r w:rsidRPr="00C32C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 за счет средств местного бюджета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717EC" w:rsidRPr="00333958" w:rsidRDefault="003717EC" w:rsidP="004D38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14E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114EC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50980 </w:t>
      </w:r>
      <w:r w:rsidRPr="00114E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Расходы на обновление материально-технической базы для организации учебно-исследовательской</w:t>
      </w:r>
      <w:r w:rsidRPr="003339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научно-практической, творческой деятельности, занятий физической культурой и спортом в образовательных организациях государственной программы НСО "Развитие образования, создание условий для социализации детей и учащейся молодежи в Новосибирской области " в рамках муниципальной программы "Развитие системы образования Кочковского района Новосибирской области".</w:t>
      </w:r>
    </w:p>
    <w:p w:rsidR="00674372" w:rsidRPr="00333958" w:rsidRDefault="00674372" w:rsidP="008D15A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5F11" w:rsidRPr="00114EC0" w:rsidRDefault="00D55F11" w:rsidP="00EA209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5A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E35A8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51790</w:t>
      </w:r>
      <w:r w:rsidRPr="00E35A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35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в </w:t>
      </w:r>
      <w:proofErr w:type="spellStart"/>
      <w:r w:rsidRPr="00E35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E35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" за счет средств </w:t>
      </w:r>
      <w:r w:rsidRPr="00114E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бюджета.</w:t>
      </w:r>
    </w:p>
    <w:p w:rsidR="00F67E62" w:rsidRPr="00AD68CC" w:rsidRDefault="00AD68CC" w:rsidP="00EA209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14E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F67E62" w:rsidRPr="00114EC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53030</w:t>
      </w:r>
      <w:r w:rsidRPr="00114EC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114E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Расходы на</w:t>
      </w:r>
      <w:r w:rsidRPr="00AD68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Кочковско</w:t>
      </w:r>
      <w:r w:rsidR="00E37A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 района Новосибирской области</w:t>
      </w:r>
      <w:r w:rsidRPr="00AD68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</w:t>
      </w:r>
      <w:r w:rsidR="001666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счет средств областного бюджета</w:t>
      </w:r>
      <w:r w:rsidR="005A6A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F67E62" w:rsidRPr="00AD68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7D37A7" w:rsidRDefault="007D37A7" w:rsidP="004D38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- </w:t>
      </w:r>
      <w:r w:rsidRPr="00E331D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70110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D37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</w:t>
      </w:r>
      <w:r w:rsidR="00E37A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 района Новосибирской области</w:t>
      </w:r>
      <w:r w:rsidRPr="007D37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 за счет средств областного бюджета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32CBC" w:rsidRDefault="00C32CBC" w:rsidP="00C32CB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E331D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70120</w:t>
      </w:r>
      <w:r w:rsidRPr="00C32C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6029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</w:t>
      </w:r>
      <w:r w:rsidR="00E37A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Pr="006029A8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 счет средств областного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CBC" w:rsidRDefault="007D37A7" w:rsidP="004D38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- </w:t>
      </w:r>
      <w:r w:rsidRPr="00141BF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70510</w:t>
      </w:r>
      <w:r w:rsidR="006029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32CBC" w:rsidRPr="00C32C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Расходы на реализацию мероприятий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</w:t>
      </w:r>
      <w:r w:rsidR="00E37A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района Новосибирской области </w:t>
      </w:r>
      <w:r w:rsidR="00C32CBC" w:rsidRPr="00C32C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 за счет средств областного бюджета на обеспечение сбалансированности местных бюджетов в рамках государственной программы Новосибирской области "Управление финансами в Новосибирской области ".</w:t>
      </w:r>
    </w:p>
    <w:p w:rsidR="00F65B2C" w:rsidRDefault="00EA0F3B" w:rsidP="00F65B2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 </w:t>
      </w:r>
      <w:r w:rsidRPr="00141BF9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L</w:t>
      </w:r>
      <w:r w:rsidRPr="00141BF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3040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F65B2C" w:rsidRPr="00F65B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</w:t>
      </w:r>
      <w:r w:rsidR="00E37A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образования в </w:t>
      </w:r>
      <w:proofErr w:type="spellStart"/>
      <w:r w:rsidR="00E37A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Кочковском</w:t>
      </w:r>
      <w:proofErr w:type="spellEnd"/>
      <w:r w:rsidR="00E37A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районе</w:t>
      </w:r>
      <w:r w:rsidR="00E978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".</w:t>
      </w:r>
    </w:p>
    <w:p w:rsidR="009745E0" w:rsidRPr="00213C20" w:rsidRDefault="009745E0" w:rsidP="00F65B2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3C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</w:t>
      </w:r>
      <w:r w:rsidRPr="00213C20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L</w:t>
      </w:r>
      <w:r w:rsidRPr="00213C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7500</w:t>
      </w:r>
      <w:r w:rsidR="00213C20" w:rsidRPr="00213C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213C20" w:rsidRPr="00213C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Расходы на реализацию мероприятий по модернизации школьных систем образования государственной программы Новосибирской области "Развитие образования, создание условий для социализации детей учащейся молодежи " в рамках муниципальной программы "Развитие системы образования Кочковского района Новосибирской области".</w:t>
      </w:r>
    </w:p>
    <w:p w:rsidR="002D0749" w:rsidRDefault="002D0749" w:rsidP="005A5FE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029A8" w:rsidRPr="00182F17" w:rsidRDefault="00E81B01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- 15.2.00.00000 </w:t>
      </w:r>
      <w:r w:rsidR="006029A8"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 муниципальной программы "Развитие системы образования Кочковского райо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Новосибирской области </w:t>
      </w:r>
      <w:r w:rsidR="006029A8"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".</w:t>
      </w:r>
    </w:p>
    <w:p w:rsidR="006029A8" w:rsidRPr="00182F17" w:rsidRDefault="006029A8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- 15.2.79.00000 Подпрограмма "Развитие кадрового потенциала системы дошкольного, общего и дополнительного образования детей" в рамках муниципальной программы "Развитие системы образования Кочковско</w:t>
      </w:r>
      <w:r w:rsidR="00290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района Новосибирской области</w:t>
      </w:r>
      <w:r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".</w:t>
      </w:r>
    </w:p>
    <w:p w:rsidR="005167AE" w:rsidRDefault="005167AE" w:rsidP="005167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hyperlink r:id="rId12" w:history="1">
        <w:r w:rsidRPr="009B7958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расходов:</w:t>
      </w:r>
    </w:p>
    <w:p w:rsidR="002D0749" w:rsidRDefault="002D0749" w:rsidP="005167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67AE" w:rsidRDefault="005167AE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- 070</w:t>
      </w:r>
      <w:r w:rsidR="00E81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B01" w:rsidRPr="00E81B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подпрограммы "Развитие кадрового потенциала системы дошкольного,</w:t>
      </w:r>
      <w:r w:rsidR="00E8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B01" w:rsidRPr="00E8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и дополнительного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</w:t>
      </w:r>
      <w:r w:rsidR="00290D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</w:t>
      </w:r>
      <w:r w:rsidR="00E81B01" w:rsidRPr="00E81B01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 счет средств местного бюджета.</w:t>
      </w:r>
    </w:p>
    <w:p w:rsidR="008F1970" w:rsidRDefault="008F1970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F1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07020 </w:t>
      </w:r>
      <w:r w:rsidRPr="008F19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B0D" w:rsidRDefault="005F3B0D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182F17" w:rsidRDefault="005167AE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- 15.4.00.00000 Подпрограмма муниципальной программы "Развитие системы образования Кочковско</w:t>
      </w:r>
      <w:r w:rsidR="008F1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района Новосибирской области</w:t>
      </w:r>
      <w:r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".</w:t>
      </w:r>
    </w:p>
    <w:p w:rsidR="005167AE" w:rsidRPr="00182F17" w:rsidRDefault="005167AE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- 15.4.79.00000 Подпрограмма "Развитие детского оздоровительного отдыха" в рамках муниципальной программы "Развитие системы образования Кочковско</w:t>
      </w:r>
      <w:r w:rsidR="008F1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района Новосибирской области</w:t>
      </w:r>
      <w:r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".</w:t>
      </w:r>
      <w:r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81B01" w:rsidRDefault="005167AE" w:rsidP="00E81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hyperlink r:id="rId13" w:history="1">
        <w:r w:rsidRPr="009B7958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расходов:</w:t>
      </w:r>
    </w:p>
    <w:p w:rsidR="005F3B0D" w:rsidRPr="008F1970" w:rsidRDefault="008F1970" w:rsidP="008F1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1970">
        <w:rPr>
          <w:rFonts w:ascii="Times New Roman" w:hAnsi="Times New Roman" w:cs="Times New Roman"/>
          <w:b/>
          <w:sz w:val="28"/>
          <w:szCs w:val="28"/>
        </w:rPr>
        <w:t>04233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970">
        <w:rPr>
          <w:rFonts w:ascii="Times New Roman" w:hAnsi="Times New Roman" w:cs="Times New Roman"/>
          <w:sz w:val="28"/>
          <w:szCs w:val="28"/>
        </w:rPr>
        <w:t>Расходы на реализацию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местного бюджета (в части обеспечения деятельности учреждений дополнительного образования " Информационно-методический центр").</w:t>
      </w:r>
    </w:p>
    <w:p w:rsidR="003B4981" w:rsidRDefault="00E81B01" w:rsidP="003B4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1B01">
        <w:rPr>
          <w:rFonts w:ascii="Times New Roman" w:hAnsi="Times New Roman" w:cs="Times New Roman"/>
          <w:b/>
          <w:sz w:val="28"/>
          <w:szCs w:val="28"/>
        </w:rPr>
        <w:t xml:space="preserve">07979 </w:t>
      </w:r>
      <w:proofErr w:type="spellStart"/>
      <w:r w:rsidR="003B4981" w:rsidRPr="003B498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3B4981" w:rsidRPr="003B4981">
        <w:rPr>
          <w:rFonts w:ascii="Times New Roman" w:hAnsi="Times New Roman" w:cs="Times New Roman"/>
          <w:sz w:val="28"/>
          <w:szCs w:val="28"/>
        </w:rPr>
        <w:t xml:space="preserve"> расходов на реализацию мероприятий подпрограммы "Развитие детского оздоровительного отдыха" в рамках муниципальной программы "Развитие системы образования Кочковско</w:t>
      </w:r>
      <w:r w:rsidR="008F1970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3B4981" w:rsidRPr="003B4981">
        <w:rPr>
          <w:rFonts w:ascii="Times New Roman" w:hAnsi="Times New Roman" w:cs="Times New Roman"/>
          <w:sz w:val="28"/>
          <w:szCs w:val="28"/>
        </w:rPr>
        <w:t xml:space="preserve">" в части </w:t>
      </w:r>
      <w:proofErr w:type="spellStart"/>
      <w:r w:rsidR="003B4981" w:rsidRPr="003B498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3B4981" w:rsidRPr="003B4981">
        <w:rPr>
          <w:rFonts w:ascii="Times New Roman" w:hAnsi="Times New Roman" w:cs="Times New Roman"/>
          <w:sz w:val="28"/>
          <w:szCs w:val="28"/>
        </w:rPr>
        <w:t xml:space="preserve"> расходов государственной программы Новосибирской области "</w:t>
      </w:r>
      <w:r w:rsidR="009F13CD">
        <w:rPr>
          <w:rFonts w:ascii="Times New Roman" w:hAnsi="Times New Roman" w:cs="Times New Roman"/>
          <w:sz w:val="28"/>
          <w:szCs w:val="28"/>
        </w:rPr>
        <w:t>С</w:t>
      </w:r>
      <w:r w:rsidR="003B4981" w:rsidRPr="003B4981">
        <w:rPr>
          <w:rFonts w:ascii="Times New Roman" w:hAnsi="Times New Roman" w:cs="Times New Roman"/>
          <w:sz w:val="28"/>
          <w:szCs w:val="28"/>
        </w:rPr>
        <w:t>оциальн</w:t>
      </w:r>
      <w:r w:rsidR="009F13CD">
        <w:rPr>
          <w:rFonts w:ascii="Times New Roman" w:hAnsi="Times New Roman" w:cs="Times New Roman"/>
          <w:sz w:val="28"/>
          <w:szCs w:val="28"/>
        </w:rPr>
        <w:t>ая</w:t>
      </w:r>
      <w:r w:rsidR="003B4981" w:rsidRPr="003B4981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9F13CD">
        <w:rPr>
          <w:rFonts w:ascii="Times New Roman" w:hAnsi="Times New Roman" w:cs="Times New Roman"/>
          <w:sz w:val="28"/>
          <w:szCs w:val="28"/>
        </w:rPr>
        <w:t xml:space="preserve">а населения </w:t>
      </w:r>
      <w:r w:rsidR="003B4981" w:rsidRPr="003B4981">
        <w:rPr>
          <w:rFonts w:ascii="Times New Roman" w:hAnsi="Times New Roman" w:cs="Times New Roman"/>
          <w:sz w:val="28"/>
          <w:szCs w:val="28"/>
        </w:rPr>
        <w:t>в Новосибирской области" за счет средств местного бюджета.</w:t>
      </w:r>
    </w:p>
    <w:p w:rsidR="003B4981" w:rsidRDefault="005167AE" w:rsidP="003B4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- 70359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981" w:rsidRPr="003B49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организацию оздоровления и отдыха детей в оздоровительных учреждениях в каникулярное время по подпрограмме "Развитие детского оздоровительного отдыха" в рамках муниципальной программы "Развитие системы образования Кочковско</w:t>
      </w:r>
      <w:r w:rsidR="008F19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="003B4981" w:rsidRPr="003B4981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 счет средств областного бюджета.</w:t>
      </w:r>
    </w:p>
    <w:p w:rsidR="00C637B3" w:rsidRDefault="00C637B3" w:rsidP="003B4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63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70510 </w:t>
      </w:r>
      <w:r w:rsidRPr="00C637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 на обеспечение сбалансированности местных бюджетов в рамках государственной программы Новосибирской области "Управление финансами в Новосибирской области ".</w:t>
      </w:r>
    </w:p>
    <w:p w:rsidR="00492F97" w:rsidRDefault="00492F97" w:rsidP="003B4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F17" w:rsidRPr="00182F17" w:rsidRDefault="00E46A85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</w:t>
      </w:r>
      <w:r w:rsidR="006B7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82F17"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16.0.79.00000 Муниципальная программа "Молодежь Кочковско</w:t>
      </w:r>
      <w:r w:rsidR="00C63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района Новосибирской области</w:t>
      </w:r>
      <w:r w:rsidR="00182F17"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".</w:t>
      </w:r>
    </w:p>
    <w:p w:rsidR="00DB1860" w:rsidRDefault="00DB1860" w:rsidP="00DB186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на реализацию муниципальной программы </w:t>
      </w:r>
      <w:r w:rsidRPr="00DB1860">
        <w:rPr>
          <w:rFonts w:ascii="Times New Roman" w:eastAsia="Times New Roman" w:hAnsi="Times New Roman" w:cs="Times New Roman"/>
          <w:sz w:val="28"/>
          <w:szCs w:val="28"/>
          <w:lang w:eastAsia="ru-RU"/>
        </w:rPr>
        <w:t>"Молодежь Кочковско</w:t>
      </w:r>
      <w:r w:rsidR="00C63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Pr="00DB186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5F3B0D" w:rsidRPr="004F60F5" w:rsidRDefault="005F3B0D" w:rsidP="00DB186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F17" w:rsidRDefault="00182F17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- 00717</w:t>
      </w:r>
      <w:r w:rsidRPr="0018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E50" w:rsidRPr="00622E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"Молодежь Кочковско</w:t>
      </w:r>
      <w:r w:rsidR="00C63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="00622E50" w:rsidRPr="00622E50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 счет средств местного бюджета</w:t>
      </w:r>
      <w:r w:rsidR="00622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2F17" w:rsidRDefault="00182F17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F17" w:rsidRPr="00182F17" w:rsidRDefault="00E46A85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</w:t>
      </w:r>
      <w:r w:rsidR="006B7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82F17"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17.0.</w:t>
      </w:r>
      <w:r w:rsidR="001E1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="00182F17"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.00000 Муниципальная программа "Сохранение и развитие культуры Кочковско</w:t>
      </w:r>
      <w:r w:rsidR="00C63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района Новосибирской области</w:t>
      </w:r>
      <w:r w:rsidR="00182F17"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E0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82F17"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E14B3" w:rsidRDefault="00182F17" w:rsidP="001E14B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8"/>
          <w:szCs w:val="28"/>
        </w:rPr>
        <w:t>на реализацию</w:t>
      </w:r>
      <w:r w:rsidR="00DB1860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DB1860" w:rsidRPr="00DB1860">
        <w:rPr>
          <w:rFonts w:ascii="Times New Roman" w:eastAsia="Times New Roman" w:hAnsi="Times New Roman" w:cs="Times New Roman"/>
          <w:sz w:val="28"/>
          <w:szCs w:val="28"/>
          <w:lang w:eastAsia="ru-RU"/>
        </w:rPr>
        <w:t>"Сохранение и развитие культуры Кочковско</w:t>
      </w:r>
      <w:r w:rsidR="00C63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="00DB1860" w:rsidRPr="00DB186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B186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DB1860" w:rsidRDefault="00182F17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- 00801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F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"Сохранение и развитие культуры Кочковско</w:t>
      </w:r>
      <w:r w:rsidR="00C63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Pr="00182F17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 счёт средств местного бюджета</w:t>
      </w:r>
      <w:r w:rsidR="00DB18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99D" w:rsidRDefault="009D0287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977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24230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99D" w:rsidRP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мероприятий в рамках муниципальной программы " Сохранение и развитие культуры в </w:t>
      </w:r>
      <w:proofErr w:type="spellStart"/>
      <w:r w:rsidR="00FB599D" w:rsidRP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="00FB599D" w:rsidRP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" в части обеспечения деятельности муниципальных казенных учреждений дополнительного образования детей (детская школа искусств) за счет средств местного бюджета</w:t>
      </w:r>
      <w:r w:rsid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B0D" w:rsidRDefault="009D0287" w:rsidP="00FB599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- 70510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99D" w:rsidRP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мероприятий   муниципальной программы " Сохранение и развитие культуры в </w:t>
      </w:r>
      <w:proofErr w:type="spellStart"/>
      <w:r w:rsidR="00FB599D" w:rsidRP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="00FB599D" w:rsidRP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" в части обеспечения деятельности муниципальных казенных учреждений дополнительного образования детей (детская шк</w:t>
      </w:r>
      <w:r w:rsid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 искусств</w:t>
      </w:r>
      <w:r w:rsidR="00FB599D" w:rsidRP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 счет средств областного бюджета</w:t>
      </w:r>
      <w:r w:rsid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02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839D6" w:rsidRDefault="00D839D6" w:rsidP="00FB599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860" w:rsidRDefault="00DB1860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- 17.1.00.00000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1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мероприятия в рамках муниципальной программы "Сохранение и развитие культуры Кочковского района Новосибирской области ".</w:t>
      </w:r>
    </w:p>
    <w:p w:rsidR="005121A0" w:rsidRDefault="005121A0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860" w:rsidRDefault="00DB1860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- 17.1.79.00000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1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мероприятия в рамках муниципальной программы "Сохранение и развитие культуры Кочковского района Новосибирской области ".</w:t>
      </w:r>
    </w:p>
    <w:p w:rsidR="00DB1860" w:rsidRDefault="00DB1860" w:rsidP="00DB186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прочих мероприятий в рамках муниципальной программы </w:t>
      </w:r>
      <w:r w:rsidRPr="00DB1860">
        <w:rPr>
          <w:rFonts w:ascii="Times New Roman" w:eastAsia="Times New Roman" w:hAnsi="Times New Roman" w:cs="Times New Roman"/>
          <w:sz w:val="28"/>
          <w:szCs w:val="28"/>
          <w:lang w:eastAsia="ru-RU"/>
        </w:rPr>
        <w:t>"Сохранение и развитие культуры Кочковско</w:t>
      </w:r>
      <w:r w:rsidR="001E14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Pr="00DB186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5F3B0D" w:rsidRPr="004F60F5" w:rsidRDefault="005F3B0D" w:rsidP="00DB186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C06" w:rsidRDefault="00E31C06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- 08013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в части обеспечения деятельности муниципальных казенных учреждений культуры (историко- краеведческий музе</w:t>
      </w:r>
      <w:r w:rsid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рамках муниципальной программы "Сохранение и развитие культуры Кочковско</w:t>
      </w:r>
      <w:r w:rsidR="00D839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C06" w:rsidRDefault="00E31C06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- 18010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в части обеспечения деятельности муниципальных казенных учреждений культуры (социальное культурное объединение) в рамках муниципальной программы "Сохранение и развитие культуры Кочковского района Новосибирск</w:t>
      </w:r>
      <w:r w:rsidR="00D839D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C06" w:rsidRDefault="00E31C06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- 28010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в части обеспечения деятельности муниципальных казенных учреждений культуры (библиотек) в рамках муниципальной программы "Сохранение и развитие культуры Кочковско</w:t>
      </w:r>
      <w:r w:rsidR="00D839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C06" w:rsidRDefault="00E31C06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- 70510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"Сохранение и развитие культуры Кочковско</w:t>
      </w:r>
      <w:r w:rsidR="00D839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 счет средств областного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9D6" w:rsidRDefault="00D839D6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83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70620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мероприятий муниципальной программы "Сохранение и развитие культуры в </w:t>
      </w:r>
      <w:proofErr w:type="spellStart"/>
      <w:r w:rsidRPr="00D839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D8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"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областного бюджета.</w:t>
      </w:r>
    </w:p>
    <w:p w:rsidR="00D839D6" w:rsidRDefault="00D839D6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83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70629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39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D8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муниципальной программы " Сохранение и развитие культуры в </w:t>
      </w:r>
      <w:proofErr w:type="spellStart"/>
      <w:r w:rsidRPr="00D839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D8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"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местного бюджета.</w:t>
      </w:r>
    </w:p>
    <w:p w:rsidR="00EC783B" w:rsidRDefault="00EC783B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EC7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70660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мероприятий муниципальной программы "Сохранение и развитие культуры в </w:t>
      </w:r>
      <w:proofErr w:type="spellStart"/>
      <w:r w:rsidRPr="00EC78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</w:t>
      </w:r>
      <w:r w:rsidR="00AE207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AE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Pr="00EC783B">
        <w:rPr>
          <w:rFonts w:ascii="Times New Roman" w:eastAsia="Times New Roman" w:hAnsi="Times New Roman" w:cs="Times New Roman"/>
          <w:sz w:val="28"/>
          <w:szCs w:val="28"/>
          <w:lang w:eastAsia="ru-RU"/>
        </w:rPr>
        <w:t>" в части приобретения оборудования 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областного бюджета.</w:t>
      </w:r>
    </w:p>
    <w:p w:rsidR="00AE2077" w:rsidRDefault="00AE2077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2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70669 </w:t>
      </w:r>
      <w:proofErr w:type="spellStart"/>
      <w:r w:rsidRPr="00AE20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AE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муниципальной программы " Сохранение и развитие культуры в </w:t>
      </w:r>
      <w:proofErr w:type="spellStart"/>
      <w:r w:rsidRPr="00AE20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AE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местного бюджета.</w:t>
      </w:r>
    </w:p>
    <w:p w:rsidR="00AE2077" w:rsidRDefault="00AE2077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2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70770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мероприятий по комплектованию </w:t>
      </w:r>
      <w:r w:rsidR="00B5117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библиотечных</w:t>
      </w:r>
      <w:r w:rsidRPr="00AE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фондов муниципальных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2077" w:rsidRPr="00AE2077" w:rsidRDefault="00CD2C67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2077" w:rsidRPr="00AE2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70779 </w:t>
      </w:r>
      <w:proofErr w:type="spellStart"/>
      <w:r w:rsidR="00AE2077" w:rsidRPr="00AE20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AE2077" w:rsidRPr="00AE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реализацию мероприятий по комплектованию </w:t>
      </w:r>
      <w:r w:rsidR="00B5117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библиотечных</w:t>
      </w:r>
      <w:r w:rsidR="00AE2077" w:rsidRPr="00AE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</w:r>
      <w:r w:rsidR="00AE20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072E" w:rsidRDefault="00D0072E" w:rsidP="00AE207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0B4E08" w:rsidRPr="0094533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</w:t>
      </w:r>
      <w:r w:rsidR="000B4E08" w:rsidRPr="00945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4670</w:t>
      </w:r>
      <w:r w:rsidR="000B4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3ED0" w:rsidRPr="003A3E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</w:t>
      </w:r>
      <w:r w:rsidR="00AE20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="003A3ED0" w:rsidRPr="003A3ED0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B51177" w:rsidRPr="00B51177" w:rsidRDefault="00B51177" w:rsidP="00AE207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117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</w:t>
      </w:r>
      <w:r w:rsidRPr="00974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5190</w:t>
      </w:r>
      <w:r w:rsidRPr="0097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6C1" w:rsidRPr="004406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</w:t>
      </w:r>
      <w:r w:rsidR="004406C1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иятий муниципальной программы «</w:t>
      </w:r>
      <w:r w:rsidR="004406C1" w:rsidRPr="00440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 развитие культуры в </w:t>
      </w:r>
      <w:proofErr w:type="spellStart"/>
      <w:r w:rsidR="004406C1" w:rsidRPr="004406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="004406C1" w:rsidRPr="00440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="004406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06C1" w:rsidRPr="00440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комплектованию книжных фондов библиотек муниципальных образований и общедоступных библиотек Кочковско</w:t>
      </w:r>
      <w:r w:rsidR="004406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области.</w:t>
      </w:r>
    </w:p>
    <w:p w:rsidR="00B51177" w:rsidRPr="00340ED1" w:rsidRDefault="00B51177" w:rsidP="00AE207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74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55900</w:t>
      </w:r>
      <w:r w:rsidR="00974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45E0" w:rsidRPr="00340E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техническое оснащение муниципальных музеев государственной программы Новосибирской области «Культура Новосибирской области»</w:t>
      </w:r>
      <w:r w:rsidR="00340ED1" w:rsidRPr="0034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муниципальной программы «Сохранение и развитие культуры Кочковского района Новосибирской области»</w:t>
      </w:r>
      <w:r w:rsidR="00340E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072E" w:rsidRPr="00340ED1" w:rsidRDefault="00D0072E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C06" w:rsidRPr="00C710C9" w:rsidRDefault="00E46A85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</w:t>
      </w:r>
      <w:r w:rsidR="006B7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31C06"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18.0.79.00000 Муниципальная программа "Развитие физической культуры и спорта в </w:t>
      </w:r>
      <w:proofErr w:type="spellStart"/>
      <w:r w:rsidR="00E31C06"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</w:t>
      </w:r>
      <w:r w:rsidR="00FD1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proofErr w:type="spellEnd"/>
      <w:r w:rsidR="00FD1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 Новосибирской области</w:t>
      </w:r>
      <w:r w:rsidR="00E31C06"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".</w:t>
      </w:r>
    </w:p>
    <w:p w:rsidR="00E31C06" w:rsidRDefault="00E31C06" w:rsidP="00E31C0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"Развитие физической культуры и спорта в </w:t>
      </w:r>
      <w:proofErr w:type="spellStart"/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</w:t>
      </w:r>
      <w:r w:rsidR="00FD1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FD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5F3B0D" w:rsidRDefault="005F3B0D" w:rsidP="00E31C0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2E" w:rsidRDefault="00D0072E" w:rsidP="00D0072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D00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01102 </w:t>
      </w:r>
      <w:r w:rsidR="0010181B" w:rsidRPr="0010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муниципальной программы "Развитие физической культуры и спорта в </w:t>
      </w:r>
      <w:proofErr w:type="spellStart"/>
      <w:r w:rsidR="0010181B" w:rsidRPr="001018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</w:t>
      </w:r>
      <w:r w:rsidR="00FD1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FD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="0010181B" w:rsidRPr="0010181B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10181B" w:rsidRDefault="00E31C06" w:rsidP="00E31C0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- 14230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81B" w:rsidRPr="0010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мероприятий в части обеспечения деятельности муниципальных бюджетных учреждений дополнительного образования детей (детско-юношеской спортивной школы) в рамках муниципальной программы "Развитие физической культуры и спорта в </w:t>
      </w:r>
      <w:proofErr w:type="spellStart"/>
      <w:r w:rsidR="0010181B" w:rsidRPr="001018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</w:t>
      </w:r>
      <w:r w:rsidR="00FD1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FD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="0010181B" w:rsidRPr="0010181B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 счет средств местного бюджета</w:t>
      </w:r>
      <w:r w:rsidR="001018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287" w:rsidRDefault="00E31C06" w:rsidP="00E31C0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01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70510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мероприятий муниципальной программы "Развитие физической культуры и спорта в </w:t>
      </w:r>
      <w:proofErr w:type="spellStart"/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</w:t>
      </w:r>
      <w:r w:rsidR="00FD1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FD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в части обеспечения деятельности муниципальных </w:t>
      </w:r>
      <w:r w:rsidR="0010181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дополнительного образования детей (детско-юношеской спортивной школы) за счет средств областного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85C" w:rsidRPr="002F5341" w:rsidRDefault="00B1485C" w:rsidP="00E31C0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-70740</w:t>
      </w:r>
      <w:r w:rsidR="002F5341" w:rsidRPr="002F5341">
        <w:t xml:space="preserve"> </w:t>
      </w:r>
      <w:r w:rsidR="002F5341" w:rsidRPr="002F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</w:t>
      </w:r>
      <w:proofErr w:type="spellStart"/>
      <w:r w:rsidR="002F5341" w:rsidRPr="002F53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="002F5341" w:rsidRPr="002F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области" за счет средств областного бюджета.</w:t>
      </w:r>
    </w:p>
    <w:p w:rsidR="00B1485C" w:rsidRDefault="00B1485C" w:rsidP="00E31C0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-70749</w:t>
      </w:r>
      <w:r w:rsidR="002F5341" w:rsidRPr="002F5341">
        <w:t xml:space="preserve"> </w:t>
      </w:r>
      <w:proofErr w:type="spellStart"/>
      <w:r w:rsidR="002F5341" w:rsidRPr="002F53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2F5341" w:rsidRPr="002F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</w:t>
      </w:r>
      <w:proofErr w:type="spellStart"/>
      <w:r w:rsidR="002F5341" w:rsidRPr="002F53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="002F5341" w:rsidRPr="002F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" за счет средств местного бюджета</w:t>
      </w:r>
      <w:r w:rsidR="00682E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A84" w:rsidRDefault="00E01A84" w:rsidP="00E31C0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81B" w:rsidRDefault="00A370ED" w:rsidP="00E31C0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</w:t>
      </w:r>
      <w:r w:rsidR="006B7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D34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22.0.79.00000 Муниципальная программа </w:t>
      </w:r>
      <w:r w:rsidR="00E0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349EE" w:rsidRPr="00D34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Профилактика правонарушений в </w:t>
      </w:r>
      <w:proofErr w:type="spellStart"/>
      <w:r w:rsidR="00D349EE" w:rsidRPr="00D34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Кочковском</w:t>
      </w:r>
      <w:proofErr w:type="spellEnd"/>
      <w:r w:rsidR="00D349EE" w:rsidRPr="00D34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 Новосибирской области».</w:t>
      </w:r>
    </w:p>
    <w:p w:rsidR="001A796C" w:rsidRDefault="001A796C" w:rsidP="00E01A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</w:t>
      </w:r>
      <w:r w:rsidRPr="001A7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"Профилактика правонарушений в </w:t>
      </w:r>
      <w:proofErr w:type="spellStart"/>
      <w:r w:rsidRPr="001A79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</w:t>
      </w:r>
      <w:r w:rsidR="00FD1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FD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Pr="001A796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5F3B0D" w:rsidRPr="00D349EE" w:rsidRDefault="005F3B0D" w:rsidP="00E01A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9EE" w:rsidRDefault="00D349EE" w:rsidP="00E31C0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A796C" w:rsidRPr="001A7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1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1A7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3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мероприятий в рамках муниципальной программы "Профилактика правонарушений в </w:t>
      </w:r>
      <w:proofErr w:type="spellStart"/>
      <w:r w:rsidRPr="00D349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</w:t>
      </w:r>
      <w:r w:rsidR="00FD1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FD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Pr="00D349E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A84" w:rsidRDefault="00E01A84" w:rsidP="00E31C0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149" w:rsidRDefault="00886149" w:rsidP="00E31C0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</w:t>
      </w:r>
      <w:r w:rsidR="006B7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86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86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23.0.79.00000 Муниципальная программа </w:t>
      </w:r>
      <w:r w:rsidR="00E0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86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и поддержка территориального и общественного самоуправления в </w:t>
      </w:r>
      <w:proofErr w:type="spellStart"/>
      <w:r w:rsidRPr="00886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Кочковском</w:t>
      </w:r>
      <w:proofErr w:type="spellEnd"/>
      <w:r w:rsidRPr="00886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 Новосибирской области</w:t>
      </w:r>
      <w:r w:rsidR="00E0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86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86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01A84" w:rsidRDefault="00E01A84" w:rsidP="00577D1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</w:t>
      </w:r>
      <w:r w:rsidRPr="00E0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"Развитие и поддержка территориального и общественного самоуправления в </w:t>
      </w:r>
      <w:proofErr w:type="spellStart"/>
      <w:r w:rsidRPr="00E01A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</w:t>
      </w:r>
      <w:r w:rsidR="00170C6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17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Pr="00E01A8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1A796C" w:rsidRDefault="001A796C" w:rsidP="00E31C0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- 70610 </w:t>
      </w:r>
      <w:r w:rsidRPr="001A7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</w:t>
      </w:r>
      <w:r w:rsidR="00170C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</w:t>
      </w:r>
      <w:r w:rsidRPr="001A7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 поддержка территориального и общественного самоуправления в </w:t>
      </w:r>
      <w:proofErr w:type="spellStart"/>
      <w:r w:rsidRPr="001A79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</w:t>
      </w:r>
      <w:r w:rsidR="00170C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proofErr w:type="spellEnd"/>
      <w:r w:rsidR="0017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области» за счет средств областного бюджета.</w:t>
      </w:r>
    </w:p>
    <w:p w:rsidR="00D349EE" w:rsidRDefault="001A796C" w:rsidP="00E31C0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A7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70619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7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1A7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</w:t>
      </w:r>
      <w:r w:rsidR="00170C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муниципальной программы «</w:t>
      </w:r>
      <w:r w:rsidRPr="001A7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 поддержка территориального и общественного самоуправления в </w:t>
      </w:r>
      <w:proofErr w:type="spellStart"/>
      <w:r w:rsidRPr="001A79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1A7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="00170C61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счет средств местного бюджета.</w:t>
      </w:r>
    </w:p>
    <w:p w:rsidR="00997FD7" w:rsidRDefault="00997FD7" w:rsidP="00E31C0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96C" w:rsidRDefault="00997FD7" w:rsidP="00E31C0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="006B728C" w:rsidRPr="009D3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9D3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25.0.79.00000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развитие сельских территорий в </w:t>
      </w:r>
      <w:proofErr w:type="spellStart"/>
      <w:r w:rsidRPr="00997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99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97FD7" w:rsidRDefault="00997FD7" w:rsidP="00997FD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</w:t>
      </w:r>
      <w:r w:rsidRPr="00E01A8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9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развитие сельских территорий в </w:t>
      </w:r>
      <w:proofErr w:type="spellStart"/>
      <w:r w:rsidRPr="00997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</w:t>
      </w:r>
      <w:r w:rsidR="00F052D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F0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Pr="00E01A8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997FD7" w:rsidRDefault="00997FD7" w:rsidP="00997FD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FD7" w:rsidRDefault="00997FD7" w:rsidP="00997FD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0756D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</w:t>
      </w:r>
      <w:r w:rsidR="00075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7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развитие сельских территорий в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развитие сельских территорий в </w:t>
      </w:r>
      <w:proofErr w:type="spellStart"/>
      <w:r w:rsidRPr="00997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99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="00F0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052D6" w:rsidRPr="006B1F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областного бюджета.</w:t>
      </w:r>
    </w:p>
    <w:p w:rsidR="003D6CF6" w:rsidRDefault="003D6CF6" w:rsidP="00997FD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F6" w:rsidRDefault="003D6CF6" w:rsidP="003D6CF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2.1.20 26.0.79.00000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программа </w:t>
      </w:r>
      <w:r w:rsidRPr="003D6CF6">
        <w:rPr>
          <w:rFonts w:ascii="Times New Roman" w:eastAsia="Times New Roman" w:hAnsi="Times New Roman" w:cs="Times New Roman"/>
          <w:sz w:val="28"/>
          <w:szCs w:val="28"/>
          <w:lang w:eastAsia="ru-RU"/>
        </w:rPr>
        <w:t>"Поддержка социально-ориентированных некоммерческих организаций,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объединений и гражданских инициатив в </w:t>
      </w:r>
      <w:proofErr w:type="spellStart"/>
      <w:r w:rsidRPr="003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3D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6C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6C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6C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77B8" w:rsidRPr="005E77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</w:t>
      </w:r>
      <w:r w:rsidRPr="003D6CF6">
        <w:rPr>
          <w:rFonts w:ascii="Times New Roman" w:eastAsia="Times New Roman" w:hAnsi="Times New Roman" w:cs="Times New Roman"/>
          <w:sz w:val="28"/>
          <w:szCs w:val="28"/>
          <w:lang w:eastAsia="ru-RU"/>
        </w:rPr>
        <w:t>"Поддержка социально-ориентированных некоммерческих организаций,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объединений и гражданских инициатив в </w:t>
      </w:r>
      <w:proofErr w:type="spellStart"/>
      <w:r w:rsidRPr="003D6C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3D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C35253" w:rsidRDefault="00C35253" w:rsidP="00C3525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253" w:rsidRPr="00C35253" w:rsidRDefault="00C35253" w:rsidP="00C3525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00801 </w:t>
      </w:r>
      <w:r w:rsidRPr="007721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Pr="00C35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в рамках муниципальной программы "Поддержка социально-ориентированных некоммерческих организаций, общественных объединений и гражданских инициатив в </w:t>
      </w:r>
      <w:proofErr w:type="spellStart"/>
      <w:r w:rsidRPr="00C35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C35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" за счет средств местного бюджета.</w:t>
      </w:r>
    </w:p>
    <w:p w:rsidR="003D6CF6" w:rsidRDefault="003D6CF6" w:rsidP="003D6CF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F6" w:rsidRPr="00C35253" w:rsidRDefault="003D6CF6" w:rsidP="003D6CF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6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01006 </w:t>
      </w:r>
      <w:r w:rsidR="00C35253" w:rsidRPr="00C35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проведение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Луганской Народной Республики в </w:t>
      </w:r>
      <w:r w:rsidR="006B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муниципальной программы </w:t>
      </w:r>
      <w:r w:rsidR="00C35253" w:rsidRPr="00C35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"Поддержка социально-ориентированных некоммерческих организаций, общественных объединений и гражданских инициатив в </w:t>
      </w:r>
      <w:proofErr w:type="spellStart"/>
      <w:r w:rsidR="00C35253" w:rsidRPr="00C35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="00C35253" w:rsidRPr="00C35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" за счет средств местного бюджета.</w:t>
      </w:r>
    </w:p>
    <w:p w:rsidR="005E77B8" w:rsidRDefault="005E77B8" w:rsidP="00997FD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E84" w:rsidRDefault="00C34E84" w:rsidP="00997FD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2.1.21 27.0.79.00000 </w:t>
      </w:r>
      <w:r w:rsidRPr="00C34E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"Укрепление здоровья населения Кочковского района Новосибирской области".</w:t>
      </w:r>
    </w:p>
    <w:p w:rsidR="004F5411" w:rsidRDefault="004F5411" w:rsidP="004F541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</w:t>
      </w:r>
      <w:r w:rsidR="009459ED" w:rsidRPr="00C34E84">
        <w:rPr>
          <w:rFonts w:ascii="Times New Roman" w:eastAsia="Times New Roman" w:hAnsi="Times New Roman" w:cs="Times New Roman"/>
          <w:sz w:val="28"/>
          <w:szCs w:val="28"/>
          <w:lang w:eastAsia="ru-RU"/>
        </w:rPr>
        <w:t>"Укрепление здоровья населения Кочковского района Новосибирской области"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4F5411" w:rsidRDefault="004F5411" w:rsidP="00997FD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E84" w:rsidRDefault="004F5411" w:rsidP="00997FD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- 01006 </w:t>
      </w:r>
      <w:r w:rsidRPr="004F54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муниципальной программы "Укрепление здоровья населения Кочковского района Новосибирской области"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3DB" w:rsidRDefault="003F33DB" w:rsidP="00997FD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F40" w:rsidRDefault="009503C9" w:rsidP="00E31C0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2.1.22 28.0.79.00000 </w:t>
      </w:r>
      <w:r w:rsidR="003F33DB" w:rsidRPr="003F33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"Развитие муниципальной службы в органах местного самоуправления Кочковского района Новосибирской области".</w:t>
      </w:r>
    </w:p>
    <w:p w:rsidR="003F33DB" w:rsidRDefault="003F33DB" w:rsidP="003F33D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</w:t>
      </w:r>
      <w:r w:rsidRPr="00C34E8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3F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муниципальной службы в органах местного самоуправления Кочковского района Новосибирской области</w:t>
      </w:r>
      <w:r w:rsidRPr="00C34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3F33DB" w:rsidRPr="000F4C02" w:rsidRDefault="003F33DB" w:rsidP="003F33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- 00113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3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в рамках муниципальной программы "Развитие муниципальной службы в органах местного самоуправления Кочковского района Новосибирской области"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3DB" w:rsidRDefault="003F33DB" w:rsidP="00E31C0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3DB" w:rsidRDefault="003F33DB" w:rsidP="00E31C0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10C9" w:rsidRDefault="00033A68" w:rsidP="00C710C9">
      <w:pPr>
        <w:tabs>
          <w:tab w:val="center" w:pos="48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Непрограммные направления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расходов районного бюджета </w:t>
      </w:r>
    </w:p>
    <w:p w:rsidR="00033A68" w:rsidRPr="00B15E8E" w:rsidRDefault="00C710C9" w:rsidP="00C710C9">
      <w:pPr>
        <w:tabs>
          <w:tab w:val="center" w:pos="48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 района Новосибирской области</w:t>
      </w:r>
    </w:p>
    <w:p w:rsidR="005167AE" w:rsidRPr="00B15E8E" w:rsidRDefault="005167AE" w:rsidP="00C710C9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B15E8E" w:rsidRDefault="00E46A85" w:rsidP="003210CF">
      <w:pPr>
        <w:tabs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88.0.00.00000 Непрограммные направления </w:t>
      </w:r>
      <w:r w:rsidR="0003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расходов районного</w:t>
      </w:r>
      <w:r w:rsidR="00577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бюджета.</w:t>
      </w:r>
    </w:p>
    <w:p w:rsidR="005F3B0D" w:rsidRDefault="003210CF" w:rsidP="003210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0CF">
        <w:rPr>
          <w:rFonts w:ascii="Times New Roman" w:hAnsi="Times New Roman" w:cs="Times New Roman"/>
          <w:bCs/>
          <w:sz w:val="28"/>
          <w:szCs w:val="28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bCs/>
          <w:sz w:val="28"/>
          <w:szCs w:val="28"/>
        </w:rPr>
        <w:t>район</w:t>
      </w:r>
      <w:r w:rsidRPr="003210CF">
        <w:rPr>
          <w:rFonts w:ascii="Times New Roman" w:hAnsi="Times New Roman" w:cs="Times New Roman"/>
          <w:bCs/>
          <w:sz w:val="28"/>
          <w:szCs w:val="28"/>
        </w:rPr>
        <w:t xml:space="preserve">ного бюджета на реализацию непрограммной части </w:t>
      </w:r>
      <w:r>
        <w:rPr>
          <w:rFonts w:ascii="Times New Roman" w:hAnsi="Times New Roman" w:cs="Times New Roman"/>
          <w:bCs/>
          <w:sz w:val="28"/>
          <w:szCs w:val="28"/>
        </w:rPr>
        <w:t>район</w:t>
      </w:r>
      <w:r w:rsidRPr="003210CF">
        <w:rPr>
          <w:rFonts w:ascii="Times New Roman" w:hAnsi="Times New Roman" w:cs="Times New Roman"/>
          <w:bCs/>
          <w:sz w:val="28"/>
          <w:szCs w:val="28"/>
        </w:rPr>
        <w:t xml:space="preserve">ного бюджета, в том числе по </w:t>
      </w:r>
      <w:r w:rsidR="005F3B0D">
        <w:rPr>
          <w:rFonts w:ascii="Times New Roman" w:hAnsi="Times New Roman" w:cs="Times New Roman"/>
          <w:bCs/>
          <w:sz w:val="28"/>
          <w:szCs w:val="28"/>
        </w:rPr>
        <w:t xml:space="preserve">следующим </w:t>
      </w:r>
      <w:r w:rsidRPr="003210CF">
        <w:rPr>
          <w:rFonts w:ascii="Times New Roman" w:hAnsi="Times New Roman" w:cs="Times New Roman"/>
          <w:bCs/>
          <w:sz w:val="28"/>
          <w:szCs w:val="28"/>
        </w:rPr>
        <w:t>направлениям:</w:t>
      </w:r>
    </w:p>
    <w:p w:rsidR="005F3B0D" w:rsidRPr="003210CF" w:rsidRDefault="005F3B0D" w:rsidP="003210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5E8E" w:rsidRPr="003210CF" w:rsidRDefault="003210CF" w:rsidP="00B15E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B15E8E"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01020</w:t>
      </w:r>
      <w:r w:rsidR="00B15E8E" w:rsidRPr="0032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826" w:rsidRDefault="003210CF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- 01040</w:t>
      </w:r>
      <w:r w:rsidR="005C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826" w:rsidRPr="005C28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и содержание исполнительной власти органов местного самоуправления, местных администраций.</w:t>
      </w:r>
      <w:r w:rsidR="005C2826" w:rsidRPr="005C2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604A0" w:rsidRDefault="00F50E64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60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01060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04A0" w:rsidRPr="007604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и содержание органов финансового (финансово-бюджетного) надзора (ревизионной комиссии муниципального района).</w:t>
      </w:r>
    </w:p>
    <w:p w:rsidR="007604A0" w:rsidRDefault="007604A0" w:rsidP="0076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- 01110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8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Резервный фонд администрации муниципального района.</w:t>
      </w:r>
    </w:p>
    <w:p w:rsidR="007604A0" w:rsidRDefault="007604A0" w:rsidP="0076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- 01260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8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осуществление перед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анных полномочий </w:t>
      </w:r>
      <w:r w:rsidRPr="005C28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контрольно-счетных органов поселений.</w:t>
      </w:r>
    </w:p>
    <w:p w:rsidR="001E2AD9" w:rsidRDefault="00AC3DED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AD9" w:rsidRPr="001E2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01990 </w:t>
      </w:r>
      <w:r w:rsidR="001E2AD9" w:rsidRPr="001E2A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обеспечение деятельности Совета депутатов Кочковского района.</w:t>
      </w:r>
    </w:p>
    <w:p w:rsidR="001E2AD9" w:rsidRDefault="001E2AD9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- 04110 </w:t>
      </w:r>
      <w:r w:rsidRPr="001E2A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представительного органа муниципального образования.</w:t>
      </w:r>
    </w:p>
    <w:p w:rsidR="00DC77DE" w:rsidRDefault="001E2AD9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- 17090 </w:t>
      </w:r>
      <w:r w:rsidRPr="001E2A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обеспечение деятельности (оказание услуг) муниципальных казенных учреждений, обеспечивающих предоставление услуг (в части бухгалтерского, материально - технического и информационного обеспечения).</w:t>
      </w:r>
    </w:p>
    <w:p w:rsidR="001E2AD9" w:rsidRDefault="00DC77DE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7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20540 </w:t>
      </w:r>
      <w:r w:rsidRPr="00DC77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за счет средств резервного фонда Правительства Новосибирской области.</w:t>
      </w:r>
      <w:r w:rsidR="001E2AD9" w:rsidRPr="001E2A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811C8" w:rsidRDefault="00B811C8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1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51200 </w:t>
      </w:r>
      <w:r w:rsidRPr="00B811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Федерации.</w:t>
      </w:r>
    </w:p>
    <w:p w:rsidR="00B811C8" w:rsidRPr="00B811C8" w:rsidRDefault="00B811C8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1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70160 </w:t>
      </w:r>
      <w:r w:rsidRPr="00B811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</w:r>
      <w:r w:rsidRPr="00B811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811C8" w:rsidRDefault="005C2826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- 70190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8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</w:r>
      <w:r w:rsidRPr="005C2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10CF" w:rsidRPr="00B15E8E" w:rsidRDefault="00B811C8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1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70210 </w:t>
      </w:r>
      <w:r w:rsidRPr="00B811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</w:r>
      <w:r w:rsidR="005C2826" w:rsidRPr="005C2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2826" w:rsidRPr="005C2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2826" w:rsidRPr="005C2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811C8" w:rsidRDefault="005C2826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- 70230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1C8" w:rsidRPr="00B811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</w:r>
    </w:p>
    <w:p w:rsidR="00B811C8" w:rsidRDefault="005C2826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5A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70510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1C8" w:rsidRPr="00B811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средств областного бюджета.</w:t>
      </w:r>
    </w:p>
    <w:p w:rsidR="00693E89" w:rsidRDefault="00693E89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93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70512</w:t>
      </w:r>
      <w:r w:rsidRPr="00693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оплату труда председателя представительного органа муниципального образования за счет средств областного бюджета.</w:t>
      </w:r>
    </w:p>
    <w:p w:rsidR="00EA2092" w:rsidRDefault="00A857FF" w:rsidP="00EA2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2092" w:rsidRPr="00E7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70570 </w:t>
      </w:r>
      <w:r w:rsidR="00EA2092" w:rsidRPr="00E769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".</w:t>
      </w:r>
    </w:p>
    <w:p w:rsidR="00EA2092" w:rsidRPr="001560C9" w:rsidRDefault="001560C9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6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71200 </w:t>
      </w:r>
      <w:r w:rsidRPr="001560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подготовку градостроительной документации и (или) внесение в нее изменений подпрограммы "Градостроительная подготовка территорий и фонд пространственных данных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60C9" w:rsidRDefault="00544E3D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560C9" w:rsidRPr="00156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71209 </w:t>
      </w:r>
      <w:proofErr w:type="spellStart"/>
      <w:r w:rsidR="001560C9" w:rsidRPr="001560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Софинансироование</w:t>
      </w:r>
      <w:proofErr w:type="spellEnd"/>
      <w:r w:rsidR="001560C9" w:rsidRPr="0015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подготовку градостроительной документации и (или) внесение в нее изменений подпрограммы "Градостроительная подготовка территорий и фонд пространственных данных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</w:r>
      <w:r w:rsidR="001560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E8E" w:rsidRDefault="00544E3D" w:rsidP="00772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44E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</w:t>
      </w:r>
      <w:r w:rsidRPr="00544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5990 </w:t>
      </w:r>
      <w:r w:rsidRPr="00544E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мероприятий, направленных на подготовку проектов межевания земельных участков и на проведение кадастровых работ, государственной программы Новосибирской области "Развитие сельского хозяйства и регулирование рынков сельскохозяйственной продукции,</w:t>
      </w:r>
      <w:r w:rsidR="0012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E3D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сырья и продовольствия в Новосибирской области"</w:t>
      </w:r>
      <w:r w:rsidR="00D135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5E8E" w:rsidRPr="00BD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C71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E2355" w:rsidRDefault="000E2355" w:rsidP="00DE4E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355" w:rsidRDefault="000E2355" w:rsidP="00DE4E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355" w:rsidRDefault="000E2355" w:rsidP="00DE4E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355" w:rsidRDefault="000E2355" w:rsidP="00DE4E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355" w:rsidRDefault="000E2355" w:rsidP="00DE4E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355" w:rsidRDefault="000E2355" w:rsidP="00DE4E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355" w:rsidRDefault="000E2355" w:rsidP="00DE4E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355" w:rsidRDefault="000E2355" w:rsidP="00DE4E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355" w:rsidRDefault="000E2355" w:rsidP="00DE4E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355" w:rsidRDefault="000E2355" w:rsidP="00DE4E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355" w:rsidRDefault="000E2355" w:rsidP="00DE4E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355" w:rsidRDefault="000E2355" w:rsidP="00DE4E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355" w:rsidRDefault="000E2355" w:rsidP="00DE4E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355" w:rsidRDefault="000E2355" w:rsidP="00DE4E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355" w:rsidRDefault="000E2355" w:rsidP="00DE4E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BC7" w:rsidRDefault="00B15E8E" w:rsidP="00BD42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306BC7" w:rsidRDefault="00306BC7" w:rsidP="00BD42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5EE" w:rsidRDefault="00C835EE" w:rsidP="00BD42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5EE" w:rsidRDefault="00C835EE" w:rsidP="00BD42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5EE" w:rsidRDefault="00C835EE" w:rsidP="00BD42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5EE" w:rsidRDefault="00C835EE" w:rsidP="00BD42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5EE" w:rsidRDefault="00C835EE" w:rsidP="00BD42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5EE" w:rsidRDefault="00C835EE" w:rsidP="00BD42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5EE" w:rsidRDefault="00C835EE" w:rsidP="00BD42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5EE" w:rsidRDefault="00C835EE" w:rsidP="00BD42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5EE" w:rsidRDefault="00C835EE" w:rsidP="00BD42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5EE" w:rsidRDefault="00C835EE" w:rsidP="00BD42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5EE" w:rsidRDefault="00C835EE" w:rsidP="00BD42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5EE" w:rsidRDefault="00C835EE" w:rsidP="00BD42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5EE" w:rsidRDefault="00C835EE" w:rsidP="00BD42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5EE" w:rsidRDefault="00C835EE" w:rsidP="00BD42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5EE" w:rsidRDefault="00C835EE" w:rsidP="00BD42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5EE" w:rsidRDefault="00C835EE" w:rsidP="00BD42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5EE" w:rsidRDefault="00C835EE" w:rsidP="00BD42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5EE" w:rsidRDefault="00C835EE" w:rsidP="00BD42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5EE" w:rsidRDefault="00C835EE" w:rsidP="00BD42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BC7" w:rsidRDefault="00306BC7" w:rsidP="00BD42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B15E8E" w:rsidRDefault="00B15E8E" w:rsidP="00BD42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1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C77F68" w:rsidRDefault="00B15E8E" w:rsidP="00BD429D">
      <w:pPr>
        <w:autoSpaceDE w:val="0"/>
        <w:autoSpaceDN w:val="0"/>
        <w:adjustRightInd w:val="0"/>
        <w:spacing w:after="0" w:line="240" w:lineRule="auto"/>
        <w:ind w:left="439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E8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применения бюджетной                           классификации Российской Федерации в части, относящейся к</w:t>
      </w:r>
      <w:r w:rsidR="00C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районному</w:t>
      </w:r>
      <w:r w:rsidRPr="00B1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</w:t>
      </w:r>
    </w:p>
    <w:p w:rsidR="00B15E8E" w:rsidRPr="00B15E8E" w:rsidRDefault="00B15E8E" w:rsidP="00BD429D">
      <w:pPr>
        <w:autoSpaceDE w:val="0"/>
        <w:autoSpaceDN w:val="0"/>
        <w:adjustRightInd w:val="0"/>
        <w:spacing w:after="0" w:line="240" w:lineRule="auto"/>
        <w:ind w:left="439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Кочковского района</w:t>
      </w:r>
    </w:p>
    <w:p w:rsidR="00B15E8E" w:rsidRPr="00B15E8E" w:rsidRDefault="00B15E8E" w:rsidP="00BD429D">
      <w:pPr>
        <w:autoSpaceDE w:val="0"/>
        <w:autoSpaceDN w:val="0"/>
        <w:adjustRightInd w:val="0"/>
        <w:spacing w:after="0" w:line="240" w:lineRule="auto"/>
        <w:ind w:left="439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E8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целевых статей расходов, в части относящейся к </w:t>
      </w:r>
      <w:r w:rsidR="00C77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районному 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бюджету Кочковского района Новосибирской области</w:t>
      </w: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7686"/>
      </w:tblGrid>
      <w:tr w:rsidR="00B15E8E" w:rsidRPr="00B15E8E" w:rsidTr="000E2355">
        <w:tc>
          <w:tcPr>
            <w:tcW w:w="1920" w:type="dxa"/>
          </w:tcPr>
          <w:p w:rsidR="00B15E8E" w:rsidRPr="00B15E8E" w:rsidRDefault="00B15E8E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686" w:type="dxa"/>
          </w:tcPr>
          <w:p w:rsidR="00B15E8E" w:rsidRPr="00B15E8E" w:rsidRDefault="00B15E8E" w:rsidP="0019647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целевой статьи расходов</w:t>
            </w:r>
          </w:p>
        </w:tc>
      </w:tr>
      <w:tr w:rsidR="00B15E8E" w:rsidRPr="00B15E8E" w:rsidTr="000E2355">
        <w:trPr>
          <w:trHeight w:val="645"/>
        </w:trPr>
        <w:tc>
          <w:tcPr>
            <w:tcW w:w="1920" w:type="dxa"/>
          </w:tcPr>
          <w:p w:rsidR="00B15E8E" w:rsidRPr="00B15E8E" w:rsidRDefault="00B15E8E" w:rsidP="00C77F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01.0.</w:t>
            </w:r>
            <w:r w:rsidR="00C77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79.</w:t>
            </w:r>
            <w:r w:rsidRPr="00B15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686" w:type="dxa"/>
          </w:tcPr>
          <w:p w:rsidR="00B15E8E" w:rsidRPr="00B15E8E" w:rsidRDefault="00DA67D2" w:rsidP="006409B3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муниципальными финансами Кочковско</w:t>
            </w:r>
            <w:r w:rsidR="00640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области»</w:t>
            </w:r>
            <w:r w:rsidRPr="00DA6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78018E" w:rsidRPr="00B15E8E" w:rsidTr="000E2355">
        <w:trPr>
          <w:trHeight w:val="315"/>
        </w:trPr>
        <w:tc>
          <w:tcPr>
            <w:tcW w:w="1920" w:type="dxa"/>
          </w:tcPr>
          <w:p w:rsidR="0078018E" w:rsidRPr="00B15E8E" w:rsidRDefault="0078018E" w:rsidP="007801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B15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.79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B15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01130</w:t>
            </w:r>
          </w:p>
        </w:tc>
        <w:tc>
          <w:tcPr>
            <w:tcW w:w="7686" w:type="dxa"/>
          </w:tcPr>
          <w:p w:rsidR="0078018E" w:rsidRPr="00B15E8E" w:rsidRDefault="00DA67D2" w:rsidP="00E73D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оценке недвижимости, признание прав регулирование отношений по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</w:t>
            </w:r>
            <w:r w:rsidR="00E73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D01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за счет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 местного бюджета.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78018E" w:rsidRPr="00B15E8E" w:rsidTr="000E2355">
        <w:trPr>
          <w:trHeight w:val="984"/>
        </w:trPr>
        <w:tc>
          <w:tcPr>
            <w:tcW w:w="1920" w:type="dxa"/>
          </w:tcPr>
          <w:p w:rsidR="0078018E" w:rsidRPr="00B15E8E" w:rsidRDefault="0078018E" w:rsidP="007801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B15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.79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B15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01131</w:t>
            </w:r>
          </w:p>
        </w:tc>
        <w:tc>
          <w:tcPr>
            <w:tcW w:w="7686" w:type="dxa"/>
          </w:tcPr>
          <w:p w:rsidR="0078018E" w:rsidRPr="00B15E8E" w:rsidRDefault="00DA67D2" w:rsidP="00E73D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выполнению прочих обязательств муниципального образования в рамках муниципальной программы "Управление муниципальными финансами Кочковско</w:t>
            </w:r>
            <w:r w:rsidR="00E73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E5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за счет средств местного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8018E" w:rsidRPr="00B15E8E" w:rsidTr="000E2355">
        <w:tc>
          <w:tcPr>
            <w:tcW w:w="1920" w:type="dxa"/>
          </w:tcPr>
          <w:p w:rsidR="0078018E" w:rsidRPr="0078018E" w:rsidRDefault="0078018E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01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01.0.79.01403</w:t>
            </w:r>
          </w:p>
        </w:tc>
        <w:tc>
          <w:tcPr>
            <w:tcW w:w="7686" w:type="dxa"/>
          </w:tcPr>
          <w:p w:rsidR="0078018E" w:rsidRPr="00B15E8E" w:rsidRDefault="0078018E" w:rsidP="00E7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</w:t>
            </w:r>
            <w:r w:rsidR="00E73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района Новосибирской области</w:t>
            </w:r>
            <w:r w:rsidRPr="0048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за счет средств местного бюджета</w:t>
            </w:r>
          </w:p>
        </w:tc>
      </w:tr>
      <w:tr w:rsidR="006409B3" w:rsidRPr="00B15E8E" w:rsidTr="000E2355">
        <w:trPr>
          <w:trHeight w:val="557"/>
        </w:trPr>
        <w:tc>
          <w:tcPr>
            <w:tcW w:w="1920" w:type="dxa"/>
          </w:tcPr>
          <w:p w:rsidR="006409B3" w:rsidRDefault="006409B3" w:rsidP="009A0C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01.0.79.</w:t>
            </w:r>
            <w:r w:rsidR="009A0C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71100</w:t>
            </w:r>
          </w:p>
        </w:tc>
        <w:tc>
          <w:tcPr>
            <w:tcW w:w="7686" w:type="dxa"/>
          </w:tcPr>
          <w:p w:rsidR="006409B3" w:rsidRPr="00E52772" w:rsidRDefault="00E73D35" w:rsidP="00E73D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пассажирского транспорта,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0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Новосибирского метрополитена,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0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409B3" w:rsidRPr="00B15E8E" w:rsidTr="000F0AED">
        <w:trPr>
          <w:trHeight w:val="699"/>
        </w:trPr>
        <w:tc>
          <w:tcPr>
            <w:tcW w:w="1920" w:type="dxa"/>
          </w:tcPr>
          <w:p w:rsidR="006409B3" w:rsidRDefault="006409B3" w:rsidP="009A0C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01.0.79.</w:t>
            </w:r>
            <w:r w:rsidR="009A0C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71109</w:t>
            </w:r>
          </w:p>
        </w:tc>
        <w:tc>
          <w:tcPr>
            <w:tcW w:w="7686" w:type="dxa"/>
          </w:tcPr>
          <w:p w:rsidR="006409B3" w:rsidRPr="00E52772" w:rsidRDefault="00E73D35" w:rsidP="00DA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0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000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пассажирского транспорта, в том числе Новосибирского метрополитена, для населения Новосибирской области" за счет средств местного бюджета.</w:t>
            </w:r>
          </w:p>
        </w:tc>
      </w:tr>
      <w:tr w:rsidR="00DA67D2" w:rsidRPr="00B15E8E" w:rsidTr="000E2355">
        <w:trPr>
          <w:trHeight w:val="1701"/>
        </w:trPr>
        <w:tc>
          <w:tcPr>
            <w:tcW w:w="1920" w:type="dxa"/>
          </w:tcPr>
          <w:p w:rsidR="00DA67D2" w:rsidRPr="0078018E" w:rsidRDefault="00DA67D2" w:rsidP="00DA67D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01.0.79.10010</w:t>
            </w:r>
          </w:p>
        </w:tc>
        <w:tc>
          <w:tcPr>
            <w:tcW w:w="7686" w:type="dxa"/>
          </w:tcPr>
          <w:p w:rsidR="00DA67D2" w:rsidRPr="00E52772" w:rsidRDefault="00DA67D2" w:rsidP="00E7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пенсионному обеспечению муниципальных служащих в рамках муниципальной программы "Управление муниципальными финансами Кочковско</w:t>
            </w:r>
            <w:r w:rsidR="00E73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E5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за счет средств местного бюджета</w:t>
            </w:r>
          </w:p>
        </w:tc>
      </w:tr>
      <w:tr w:rsidR="00DA67D2" w:rsidRPr="00B15E8E" w:rsidTr="000E2355">
        <w:trPr>
          <w:trHeight w:val="1390"/>
        </w:trPr>
        <w:tc>
          <w:tcPr>
            <w:tcW w:w="1920" w:type="dxa"/>
          </w:tcPr>
          <w:p w:rsidR="00DA67D2" w:rsidRDefault="00DA67D2" w:rsidP="00DA67D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01.0.79.70220</w:t>
            </w:r>
          </w:p>
        </w:tc>
        <w:tc>
          <w:tcPr>
            <w:tcW w:w="7686" w:type="dxa"/>
          </w:tcPr>
          <w:p w:rsidR="00DA67D2" w:rsidRPr="00E52772" w:rsidRDefault="00DA67D2" w:rsidP="00DA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отдельных государственных полномочий Новосибирской области по расчету  и предоставлению дотаций  бюджетам пос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5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лений за счет средств областного бюджета</w:t>
            </w:r>
            <w:r w:rsidR="00DF7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8018E" w:rsidRPr="00B15E8E" w:rsidTr="000E2355">
        <w:trPr>
          <w:trHeight w:val="1701"/>
        </w:trPr>
        <w:tc>
          <w:tcPr>
            <w:tcW w:w="1920" w:type="dxa"/>
          </w:tcPr>
          <w:p w:rsidR="0078018E" w:rsidRPr="0078018E" w:rsidRDefault="0078018E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01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01.0.79.70510</w:t>
            </w:r>
          </w:p>
        </w:tc>
        <w:tc>
          <w:tcPr>
            <w:tcW w:w="7686" w:type="dxa"/>
          </w:tcPr>
          <w:p w:rsidR="0078018E" w:rsidRPr="00B15E8E" w:rsidRDefault="00DA67D2" w:rsidP="00DF7E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</w:t>
            </w:r>
            <w:r w:rsidR="00DF7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E5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за счет средств областного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B36FA" w:rsidRPr="00B15E8E" w:rsidTr="000E2355">
        <w:trPr>
          <w:trHeight w:val="1240"/>
        </w:trPr>
        <w:tc>
          <w:tcPr>
            <w:tcW w:w="1920" w:type="dxa"/>
          </w:tcPr>
          <w:p w:rsidR="003B36FA" w:rsidRDefault="003B36FA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02.0.79.00000</w:t>
            </w:r>
          </w:p>
        </w:tc>
        <w:tc>
          <w:tcPr>
            <w:tcW w:w="7686" w:type="dxa"/>
          </w:tcPr>
          <w:p w:rsidR="003B36FA" w:rsidRPr="003B36FA" w:rsidRDefault="003B36FA" w:rsidP="00DF7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DF7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B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материально- технической базы и обеспечение оптимальных условий для хранения документов архивной отрасли Кочковского района Новосибир</w:t>
            </w:r>
            <w:r w:rsidR="00DF7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области»</w:t>
            </w:r>
          </w:p>
        </w:tc>
      </w:tr>
      <w:tr w:rsidR="003B36FA" w:rsidRPr="00B15E8E" w:rsidTr="000E2355">
        <w:trPr>
          <w:trHeight w:val="1701"/>
        </w:trPr>
        <w:tc>
          <w:tcPr>
            <w:tcW w:w="1920" w:type="dxa"/>
          </w:tcPr>
          <w:p w:rsidR="003B36FA" w:rsidRDefault="003B36FA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02.0.79.00113</w:t>
            </w:r>
          </w:p>
        </w:tc>
        <w:tc>
          <w:tcPr>
            <w:tcW w:w="7686" w:type="dxa"/>
          </w:tcPr>
          <w:p w:rsidR="003B36FA" w:rsidRPr="002B008A" w:rsidRDefault="003B36FA" w:rsidP="00DF7E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муниципальной  программы "Модернизация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B0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териально-технической базы и обеспечение оптимальных условий для хранения документов архивной отрасли Кочковско</w:t>
            </w:r>
            <w:r w:rsidR="00DF7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2B0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счет средств местного бюджета</w:t>
            </w:r>
          </w:p>
        </w:tc>
      </w:tr>
      <w:tr w:rsidR="003B36FA" w:rsidRPr="00B15E8E" w:rsidTr="000E2355">
        <w:trPr>
          <w:trHeight w:val="1258"/>
        </w:trPr>
        <w:tc>
          <w:tcPr>
            <w:tcW w:w="1920" w:type="dxa"/>
          </w:tcPr>
          <w:p w:rsidR="003B36FA" w:rsidRDefault="003B36FA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03.0.79.00000</w:t>
            </w:r>
          </w:p>
        </w:tc>
        <w:tc>
          <w:tcPr>
            <w:tcW w:w="7686" w:type="dxa"/>
          </w:tcPr>
          <w:p w:rsidR="003B36FA" w:rsidRPr="003B36FA" w:rsidRDefault="00DF7E3C" w:rsidP="00DF7E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</w:t>
            </w:r>
            <w:r w:rsidR="003B36FA" w:rsidRPr="003B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="003B36FA" w:rsidRPr="003B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="003B36FA" w:rsidRPr="003B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и»</w:t>
            </w:r>
          </w:p>
        </w:tc>
      </w:tr>
      <w:tr w:rsidR="003B36FA" w:rsidRPr="00B15E8E" w:rsidTr="000E2355">
        <w:trPr>
          <w:trHeight w:val="1701"/>
        </w:trPr>
        <w:tc>
          <w:tcPr>
            <w:tcW w:w="1920" w:type="dxa"/>
          </w:tcPr>
          <w:p w:rsidR="003B36FA" w:rsidRDefault="003B36FA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03.0.79.03140</w:t>
            </w:r>
          </w:p>
        </w:tc>
        <w:tc>
          <w:tcPr>
            <w:tcW w:w="7686" w:type="dxa"/>
          </w:tcPr>
          <w:p w:rsidR="003B36FA" w:rsidRPr="003B36FA" w:rsidRDefault="003B36FA" w:rsidP="00DF7E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муниципальной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02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502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Pr="00502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502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средств местного бюджета</w:t>
            </w:r>
          </w:p>
        </w:tc>
      </w:tr>
      <w:tr w:rsidR="003B36FA" w:rsidRPr="00B15E8E" w:rsidTr="000E2355">
        <w:trPr>
          <w:trHeight w:val="1045"/>
        </w:trPr>
        <w:tc>
          <w:tcPr>
            <w:tcW w:w="1920" w:type="dxa"/>
          </w:tcPr>
          <w:p w:rsidR="003B36FA" w:rsidRDefault="003B36FA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04.0.79.00000</w:t>
            </w:r>
          </w:p>
        </w:tc>
        <w:tc>
          <w:tcPr>
            <w:tcW w:w="7686" w:type="dxa"/>
          </w:tcPr>
          <w:p w:rsidR="003B36FA" w:rsidRPr="003B36FA" w:rsidRDefault="003B36FA" w:rsidP="00E813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</w:t>
            </w:r>
            <w:r w:rsidR="00E8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3B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3B36FA" w:rsidRPr="00B15E8E" w:rsidTr="000E2355">
        <w:trPr>
          <w:trHeight w:val="1244"/>
        </w:trPr>
        <w:tc>
          <w:tcPr>
            <w:tcW w:w="1920" w:type="dxa"/>
          </w:tcPr>
          <w:p w:rsidR="003B36FA" w:rsidRDefault="003B36FA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04.0.79.03141</w:t>
            </w:r>
          </w:p>
        </w:tc>
        <w:tc>
          <w:tcPr>
            <w:tcW w:w="7686" w:type="dxa"/>
          </w:tcPr>
          <w:p w:rsidR="003B36FA" w:rsidRPr="003B36FA" w:rsidRDefault="003B36FA" w:rsidP="00E813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муниципальной программы "Противодействие 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A7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стремизму и профилактика терроризма на территории Кочковского района Новосибирской</w:t>
            </w:r>
            <w:r w:rsidR="00E8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</w:t>
            </w:r>
            <w:r w:rsidRPr="00AA7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за счет средств местного бюджета</w:t>
            </w:r>
          </w:p>
        </w:tc>
      </w:tr>
      <w:tr w:rsidR="003B36FA" w:rsidRPr="00B15E8E" w:rsidTr="000E2355">
        <w:trPr>
          <w:trHeight w:val="1265"/>
        </w:trPr>
        <w:tc>
          <w:tcPr>
            <w:tcW w:w="1920" w:type="dxa"/>
          </w:tcPr>
          <w:p w:rsidR="003B36FA" w:rsidRDefault="003B36FA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04.0.89.00000</w:t>
            </w:r>
          </w:p>
        </w:tc>
        <w:tc>
          <w:tcPr>
            <w:tcW w:w="7686" w:type="dxa"/>
          </w:tcPr>
          <w:p w:rsidR="003B36FA" w:rsidRPr="003B36FA" w:rsidRDefault="003B36FA" w:rsidP="009B70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</w:t>
            </w:r>
            <w:proofErr w:type="spellStart"/>
            <w:r w:rsidRPr="003B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</w:t>
            </w:r>
            <w:r w:rsidR="009B7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proofErr w:type="spellEnd"/>
            <w:r w:rsidR="009B7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</w:t>
            </w:r>
            <w:r w:rsidRPr="003B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3B36FA" w:rsidRPr="00B15E8E" w:rsidTr="000E2355">
        <w:trPr>
          <w:trHeight w:val="1397"/>
        </w:trPr>
        <w:tc>
          <w:tcPr>
            <w:tcW w:w="1920" w:type="dxa"/>
          </w:tcPr>
          <w:p w:rsidR="003B36FA" w:rsidRDefault="003B36FA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04.0.89.03142</w:t>
            </w:r>
          </w:p>
        </w:tc>
        <w:tc>
          <w:tcPr>
            <w:tcW w:w="7686" w:type="dxa"/>
          </w:tcPr>
          <w:p w:rsidR="003B36FA" w:rsidRPr="003B36FA" w:rsidRDefault="003B36FA" w:rsidP="00E813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муниципальной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C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Комплексные меры противодействия злоупотреблению наркотиками и их незаконному обороту  в </w:t>
            </w:r>
            <w:proofErr w:type="spellStart"/>
            <w:r w:rsidRPr="00BC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</w:t>
            </w:r>
            <w:r w:rsidR="00E8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</w:t>
            </w:r>
            <w:proofErr w:type="spellEnd"/>
            <w:r w:rsidR="00E8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</w:t>
            </w:r>
            <w:r w:rsidR="009B7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C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счет средств местного бюджета</w:t>
            </w:r>
          </w:p>
        </w:tc>
      </w:tr>
      <w:tr w:rsidR="003B36FA" w:rsidRPr="00B15E8E" w:rsidTr="000E2355">
        <w:trPr>
          <w:trHeight w:val="709"/>
        </w:trPr>
        <w:tc>
          <w:tcPr>
            <w:tcW w:w="1920" w:type="dxa"/>
          </w:tcPr>
          <w:p w:rsidR="003B36FA" w:rsidRDefault="003B36FA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06.0.79.00000</w:t>
            </w:r>
          </w:p>
        </w:tc>
        <w:tc>
          <w:tcPr>
            <w:tcW w:w="7686" w:type="dxa"/>
          </w:tcPr>
          <w:p w:rsidR="003B36FA" w:rsidRPr="003B36FA" w:rsidRDefault="003B36FA" w:rsidP="00E813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"Содействие занятости населения Кочковско</w:t>
            </w:r>
            <w:r w:rsidR="00E8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3B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3B36FA" w:rsidRPr="00B15E8E" w:rsidTr="000E2355">
        <w:trPr>
          <w:trHeight w:val="974"/>
        </w:trPr>
        <w:tc>
          <w:tcPr>
            <w:tcW w:w="1920" w:type="dxa"/>
          </w:tcPr>
          <w:p w:rsidR="003B36FA" w:rsidRDefault="003B36FA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06.0.79.00401</w:t>
            </w:r>
          </w:p>
        </w:tc>
        <w:tc>
          <w:tcPr>
            <w:tcW w:w="7686" w:type="dxa"/>
          </w:tcPr>
          <w:p w:rsidR="003B36FA" w:rsidRPr="003B36FA" w:rsidRDefault="003B36FA" w:rsidP="00E813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муниципальной программы "Содействие занятости населения Кочковско</w:t>
            </w:r>
            <w:r w:rsidR="00E8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B91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за счет средств местного бюджета</w:t>
            </w:r>
          </w:p>
        </w:tc>
      </w:tr>
      <w:tr w:rsidR="003B36FA" w:rsidRPr="00B15E8E" w:rsidTr="000F0AED">
        <w:trPr>
          <w:trHeight w:val="972"/>
        </w:trPr>
        <w:tc>
          <w:tcPr>
            <w:tcW w:w="1920" w:type="dxa"/>
          </w:tcPr>
          <w:p w:rsidR="003B36FA" w:rsidRDefault="003B36FA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07.0.79.00000</w:t>
            </w:r>
          </w:p>
        </w:tc>
        <w:tc>
          <w:tcPr>
            <w:tcW w:w="7686" w:type="dxa"/>
          </w:tcPr>
          <w:p w:rsidR="00892659" w:rsidRPr="00B918EF" w:rsidRDefault="00892659" w:rsidP="00C202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89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Pr="0089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районе»</w:t>
            </w:r>
          </w:p>
        </w:tc>
      </w:tr>
      <w:tr w:rsidR="00892659" w:rsidRPr="00B15E8E" w:rsidTr="000E2355">
        <w:trPr>
          <w:trHeight w:val="1420"/>
        </w:trPr>
        <w:tc>
          <w:tcPr>
            <w:tcW w:w="1920" w:type="dxa"/>
          </w:tcPr>
          <w:p w:rsidR="00892659" w:rsidRDefault="00892659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07.0.79.00405</w:t>
            </w:r>
          </w:p>
        </w:tc>
        <w:tc>
          <w:tcPr>
            <w:tcW w:w="7686" w:type="dxa"/>
          </w:tcPr>
          <w:p w:rsidR="00892659" w:rsidRPr="00892659" w:rsidRDefault="00892659" w:rsidP="00C202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муниципальной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средств местного бюджета</w:t>
            </w:r>
          </w:p>
        </w:tc>
      </w:tr>
      <w:tr w:rsidR="00892659" w:rsidRPr="00B15E8E" w:rsidTr="000E2355">
        <w:trPr>
          <w:trHeight w:val="958"/>
        </w:trPr>
        <w:tc>
          <w:tcPr>
            <w:tcW w:w="1920" w:type="dxa"/>
          </w:tcPr>
          <w:p w:rsidR="00892659" w:rsidRDefault="00892659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08.0.79.00000</w:t>
            </w:r>
          </w:p>
        </w:tc>
        <w:tc>
          <w:tcPr>
            <w:tcW w:w="7686" w:type="dxa"/>
          </w:tcPr>
          <w:p w:rsidR="00892659" w:rsidRPr="004F60F5" w:rsidRDefault="00892659" w:rsidP="00E81319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"Развитие автомобильных дорог местного значения в </w:t>
            </w:r>
            <w:proofErr w:type="spellStart"/>
            <w:r w:rsidRPr="0089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Pr="0089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</w:t>
            </w:r>
            <w:r w:rsidR="00E8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892659" w:rsidRPr="00B15E8E" w:rsidTr="000E2355">
        <w:trPr>
          <w:trHeight w:val="1256"/>
        </w:trPr>
        <w:tc>
          <w:tcPr>
            <w:tcW w:w="1920" w:type="dxa"/>
          </w:tcPr>
          <w:p w:rsidR="00892659" w:rsidRDefault="00892659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08.0.79.00409</w:t>
            </w:r>
          </w:p>
        </w:tc>
        <w:tc>
          <w:tcPr>
            <w:tcW w:w="7686" w:type="dxa"/>
          </w:tcPr>
          <w:p w:rsidR="00892659" w:rsidRPr="00892659" w:rsidRDefault="00892659" w:rsidP="00E81319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муниципальной программы "Развитие автомобильных дорог местного значения 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spellEnd"/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E8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</w:t>
            </w:r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за счет средств местного бюджета</w:t>
            </w:r>
          </w:p>
        </w:tc>
      </w:tr>
      <w:tr w:rsidR="00892659" w:rsidRPr="00B15E8E" w:rsidTr="000E2355">
        <w:trPr>
          <w:trHeight w:val="1373"/>
        </w:trPr>
        <w:tc>
          <w:tcPr>
            <w:tcW w:w="1920" w:type="dxa"/>
          </w:tcPr>
          <w:p w:rsidR="00892659" w:rsidRDefault="00892659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08.0.79.70760</w:t>
            </w:r>
          </w:p>
        </w:tc>
        <w:tc>
          <w:tcPr>
            <w:tcW w:w="7686" w:type="dxa"/>
          </w:tcPr>
          <w:p w:rsidR="00892659" w:rsidRPr="004F60F5" w:rsidRDefault="00892659" w:rsidP="00E81319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муниципальной программы "</w:t>
            </w:r>
            <w:r w:rsidR="00C20228"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автомобильных дорог местного значения 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="00C20228"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spellEnd"/>
            <w:r w:rsidR="00C20228"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E8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</w:t>
            </w:r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средств областного бюджета</w:t>
            </w:r>
          </w:p>
        </w:tc>
      </w:tr>
      <w:tr w:rsidR="00892659" w:rsidRPr="00B15E8E" w:rsidTr="000E2355">
        <w:trPr>
          <w:trHeight w:val="996"/>
        </w:trPr>
        <w:tc>
          <w:tcPr>
            <w:tcW w:w="1920" w:type="dxa"/>
          </w:tcPr>
          <w:p w:rsidR="00892659" w:rsidRDefault="00892659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09.0.79.00000</w:t>
            </w:r>
          </w:p>
        </w:tc>
        <w:tc>
          <w:tcPr>
            <w:tcW w:w="7686" w:type="dxa"/>
          </w:tcPr>
          <w:p w:rsidR="00892659" w:rsidRPr="00892659" w:rsidRDefault="00892659" w:rsidP="00E81319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 программа  "Развитие субъектов малого и среднего предпринимательства в </w:t>
            </w:r>
            <w:proofErr w:type="spellStart"/>
            <w:r w:rsidRPr="0089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Pr="0089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</w:t>
            </w:r>
            <w:r w:rsidR="00E8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892659" w:rsidRPr="00B15E8E" w:rsidTr="000E2355">
        <w:trPr>
          <w:trHeight w:val="1265"/>
        </w:trPr>
        <w:tc>
          <w:tcPr>
            <w:tcW w:w="1920" w:type="dxa"/>
          </w:tcPr>
          <w:p w:rsidR="00892659" w:rsidRDefault="00892659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09.0.79.00412</w:t>
            </w:r>
          </w:p>
        </w:tc>
        <w:tc>
          <w:tcPr>
            <w:tcW w:w="7686" w:type="dxa"/>
          </w:tcPr>
          <w:p w:rsidR="00892659" w:rsidRPr="00892659" w:rsidRDefault="00892659" w:rsidP="00E81319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муниципальной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субъектов малого и среднего предпринимательства в </w:t>
            </w:r>
            <w:proofErr w:type="spellStart"/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="00E8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</w:t>
            </w:r>
            <w:r w:rsidR="009B7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средств местного бюджета</w:t>
            </w:r>
          </w:p>
        </w:tc>
      </w:tr>
      <w:tr w:rsidR="00892659" w:rsidRPr="00B15E8E" w:rsidTr="000E2355">
        <w:trPr>
          <w:trHeight w:val="1265"/>
        </w:trPr>
        <w:tc>
          <w:tcPr>
            <w:tcW w:w="1920" w:type="dxa"/>
          </w:tcPr>
          <w:p w:rsidR="00892659" w:rsidRDefault="00892659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09.0.79.70690</w:t>
            </w:r>
          </w:p>
        </w:tc>
        <w:tc>
          <w:tcPr>
            <w:tcW w:w="7686" w:type="dxa"/>
          </w:tcPr>
          <w:p w:rsidR="00892659" w:rsidRPr="004F60F5" w:rsidRDefault="00892659" w:rsidP="00E813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муниципальной программы "Развитие субъектов малого и среднего  предпринимательства в </w:t>
            </w:r>
            <w:proofErr w:type="spellStart"/>
            <w:r w:rsidRPr="00F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</w:t>
            </w:r>
            <w:r w:rsidR="00E8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spellEnd"/>
            <w:r w:rsidR="00E8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</w:t>
            </w:r>
            <w:r w:rsidRPr="00F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 за счет средств областного бюджета</w:t>
            </w:r>
          </w:p>
        </w:tc>
      </w:tr>
      <w:tr w:rsidR="00892659" w:rsidRPr="00B15E8E" w:rsidTr="000E2355">
        <w:trPr>
          <w:trHeight w:val="956"/>
        </w:trPr>
        <w:tc>
          <w:tcPr>
            <w:tcW w:w="1920" w:type="dxa"/>
          </w:tcPr>
          <w:p w:rsidR="00892659" w:rsidRDefault="00892659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10.0.79.00000</w:t>
            </w:r>
          </w:p>
        </w:tc>
        <w:tc>
          <w:tcPr>
            <w:tcW w:w="7686" w:type="dxa"/>
          </w:tcPr>
          <w:p w:rsidR="00892659" w:rsidRPr="00892659" w:rsidRDefault="00892659" w:rsidP="00E813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89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Pr="0089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E40AAD" w:rsidRPr="00B15E8E" w:rsidTr="000E2355">
        <w:trPr>
          <w:trHeight w:val="1701"/>
        </w:trPr>
        <w:tc>
          <w:tcPr>
            <w:tcW w:w="1920" w:type="dxa"/>
          </w:tcPr>
          <w:p w:rsidR="00E40AAD" w:rsidRDefault="00AB111C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10.0.79.01002</w:t>
            </w:r>
          </w:p>
        </w:tc>
        <w:tc>
          <w:tcPr>
            <w:tcW w:w="7686" w:type="dxa"/>
          </w:tcPr>
          <w:p w:rsidR="00E40AAD" w:rsidRPr="00F848D6" w:rsidRDefault="00AB111C" w:rsidP="00E813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8D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</w:t>
            </w:r>
            <w:r w:rsidR="00E8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proofErr w:type="spellEnd"/>
            <w:r w:rsidR="00E8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</w:t>
            </w:r>
            <w:r w:rsidRPr="008D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за счет средств местного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B111C" w:rsidRPr="00B15E8E" w:rsidTr="000E2355">
        <w:trPr>
          <w:trHeight w:val="1701"/>
        </w:trPr>
        <w:tc>
          <w:tcPr>
            <w:tcW w:w="1920" w:type="dxa"/>
          </w:tcPr>
          <w:p w:rsidR="00AB111C" w:rsidRDefault="00AB111C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10.0.79.01030</w:t>
            </w:r>
          </w:p>
        </w:tc>
        <w:tc>
          <w:tcPr>
            <w:tcW w:w="7686" w:type="dxa"/>
          </w:tcPr>
          <w:p w:rsidR="00AB111C" w:rsidRPr="00F848D6" w:rsidRDefault="00AB111C" w:rsidP="00E813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B91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</w:t>
            </w:r>
            <w:r w:rsidR="00E8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proofErr w:type="spellEnd"/>
            <w:r w:rsidR="00E8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</w:t>
            </w:r>
            <w:r w:rsidRPr="00B91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за счет средств местного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91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9E1F7B" w:rsidRPr="00B15E8E" w:rsidTr="000E2355">
        <w:trPr>
          <w:trHeight w:val="1701"/>
        </w:trPr>
        <w:tc>
          <w:tcPr>
            <w:tcW w:w="1920" w:type="dxa"/>
          </w:tcPr>
          <w:p w:rsidR="009E1F7B" w:rsidRPr="00C25D92" w:rsidRDefault="009E1F7B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5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10.0.Р3.51630</w:t>
            </w:r>
          </w:p>
        </w:tc>
        <w:tc>
          <w:tcPr>
            <w:tcW w:w="7686" w:type="dxa"/>
          </w:tcPr>
          <w:p w:rsidR="009E1F7B" w:rsidRPr="00C25D92" w:rsidRDefault="009E1F7B" w:rsidP="009B70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</w:t>
            </w:r>
            <w:r w:rsidR="009B7011" w:rsidRPr="00C2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2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оциальн</w:t>
            </w:r>
            <w:r w:rsidR="009B7011" w:rsidRPr="00C2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C2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поддержк</w:t>
            </w:r>
            <w:r w:rsidR="009B7011" w:rsidRPr="00C2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2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населения в Новосибирской области " в рамках муниципальной программы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C2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Pr="00C2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</w:t>
            </w:r>
            <w:r w:rsidR="00E81319" w:rsidRPr="00C2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ласти</w:t>
            </w:r>
            <w:r w:rsidRPr="00C2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за счет средств областного бюджета</w:t>
            </w:r>
          </w:p>
        </w:tc>
      </w:tr>
      <w:tr w:rsidR="00892659" w:rsidRPr="00B15E8E" w:rsidTr="000E2355">
        <w:trPr>
          <w:trHeight w:val="1701"/>
        </w:trPr>
        <w:tc>
          <w:tcPr>
            <w:tcW w:w="1920" w:type="dxa"/>
          </w:tcPr>
          <w:p w:rsidR="00892659" w:rsidRDefault="00892659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10.0.79.70159</w:t>
            </w:r>
          </w:p>
        </w:tc>
        <w:tc>
          <w:tcPr>
            <w:tcW w:w="7686" w:type="dxa"/>
          </w:tcPr>
          <w:p w:rsidR="00892659" w:rsidRPr="00892659" w:rsidRDefault="00892659" w:rsidP="00E813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образование и организацию деятельности комиссий по делам несовершеннолетних и защите их прав программы "Развитие системы социальной поддержки населения социального положения семей с детьми в </w:t>
            </w:r>
            <w:proofErr w:type="spellStart"/>
            <w:r w:rsidRPr="00F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</w:t>
            </w:r>
            <w:r w:rsidR="00E8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proofErr w:type="spellEnd"/>
            <w:r w:rsidR="00E8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</w:t>
            </w:r>
            <w:r w:rsidRPr="00F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9E1F7B" w:rsidRPr="00B15E8E" w:rsidTr="000E2355">
        <w:trPr>
          <w:trHeight w:val="1701"/>
        </w:trPr>
        <w:tc>
          <w:tcPr>
            <w:tcW w:w="1920" w:type="dxa"/>
          </w:tcPr>
          <w:p w:rsidR="009E1F7B" w:rsidRPr="00020633" w:rsidRDefault="009E1F7B" w:rsidP="000206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10.0.79.70</w:t>
            </w:r>
            <w:r w:rsidR="00020633" w:rsidRPr="00020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020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686" w:type="dxa"/>
          </w:tcPr>
          <w:p w:rsidR="009E1F7B" w:rsidRPr="00020633" w:rsidRDefault="00020633" w:rsidP="00A2074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на обеспечение проезда детей и совершеннолетних граждан- сопровождающих организованные группы детей к месту отдыха и обратно при условии нахождения места отдыха </w:t>
            </w:r>
            <w:r w:rsidR="00A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020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предела</w:t>
            </w:r>
            <w:r w:rsidR="00A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020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 подпрограммы "Семья и дети" государственной программы Новосибирской области "Социальная поддержка в Новосибирской области" в рамках муниципальной программы "Развитие системы социальной поддержки населения и улучшения социального положения семей с детьми в </w:t>
            </w:r>
            <w:proofErr w:type="spellStart"/>
            <w:r w:rsidRPr="00020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Pr="00020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области"</w:t>
            </w:r>
          </w:p>
        </w:tc>
      </w:tr>
      <w:tr w:rsidR="00892659" w:rsidRPr="00B15E8E" w:rsidTr="000E2355">
        <w:trPr>
          <w:trHeight w:val="1701"/>
        </w:trPr>
        <w:tc>
          <w:tcPr>
            <w:tcW w:w="1920" w:type="dxa"/>
          </w:tcPr>
          <w:p w:rsidR="00892659" w:rsidRDefault="00892659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10.0.79.70180</w:t>
            </w:r>
          </w:p>
        </w:tc>
        <w:tc>
          <w:tcPr>
            <w:tcW w:w="7686" w:type="dxa"/>
          </w:tcPr>
          <w:p w:rsidR="00892659" w:rsidRPr="00F848D6" w:rsidRDefault="00892659" w:rsidP="00E813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F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</w:t>
            </w:r>
            <w:r w:rsidR="00E8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proofErr w:type="spellEnd"/>
            <w:r w:rsidR="00E8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</w:t>
            </w:r>
            <w:r w:rsidRPr="00F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областного бюджета</w:t>
            </w:r>
          </w:p>
        </w:tc>
      </w:tr>
      <w:tr w:rsidR="00892659" w:rsidRPr="00B15E8E" w:rsidTr="000E2355">
        <w:trPr>
          <w:trHeight w:val="1701"/>
        </w:trPr>
        <w:tc>
          <w:tcPr>
            <w:tcW w:w="1920" w:type="dxa"/>
          </w:tcPr>
          <w:p w:rsidR="00892659" w:rsidRDefault="00892659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10.0.79.70289</w:t>
            </w:r>
          </w:p>
        </w:tc>
        <w:tc>
          <w:tcPr>
            <w:tcW w:w="7686" w:type="dxa"/>
          </w:tcPr>
          <w:p w:rsidR="00892659" w:rsidRPr="00F848D6" w:rsidRDefault="00892659" w:rsidP="00EE5A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организацию и осуществление деятельности по опеке и попечительству,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</w:t>
            </w:r>
            <w:proofErr w:type="spellStart"/>
            <w:r w:rsidRPr="00F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</w:t>
            </w:r>
            <w:r w:rsidR="00EE5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proofErr w:type="spellEnd"/>
            <w:r w:rsidR="00EE5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</w:t>
            </w:r>
            <w:r w:rsidRPr="00F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892659" w:rsidRPr="00B15E8E" w:rsidTr="000E2355">
        <w:trPr>
          <w:trHeight w:val="1701"/>
        </w:trPr>
        <w:tc>
          <w:tcPr>
            <w:tcW w:w="1920" w:type="dxa"/>
          </w:tcPr>
          <w:p w:rsidR="00892659" w:rsidRDefault="00892659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10.0.79.70340</w:t>
            </w:r>
          </w:p>
        </w:tc>
        <w:tc>
          <w:tcPr>
            <w:tcW w:w="7686" w:type="dxa"/>
          </w:tcPr>
          <w:p w:rsidR="00A2074A" w:rsidRDefault="00A2074A" w:rsidP="00A2074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  <w:r w:rsidRPr="00B91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организацию и проведение мероприятий с целью расширения прав инвалидов</w:t>
            </w:r>
            <w:r w:rsidRPr="00B91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мках   муниципальной программы «</w:t>
            </w:r>
            <w:r w:rsidRPr="00B91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B91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Pr="00B91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асти» </w:t>
            </w:r>
            <w:r w:rsidRPr="00B91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областного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92659" w:rsidRPr="00B918D9" w:rsidRDefault="00892659" w:rsidP="00EE5A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247" w:rsidRPr="00B15E8E" w:rsidTr="000E2355">
        <w:trPr>
          <w:trHeight w:val="946"/>
        </w:trPr>
        <w:tc>
          <w:tcPr>
            <w:tcW w:w="1920" w:type="dxa"/>
          </w:tcPr>
          <w:p w:rsidR="00BF4247" w:rsidRDefault="00BF4247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11.0.79.00000</w:t>
            </w:r>
          </w:p>
        </w:tc>
        <w:tc>
          <w:tcPr>
            <w:tcW w:w="7686" w:type="dxa"/>
          </w:tcPr>
          <w:p w:rsidR="00BF4247" w:rsidRPr="00B918D9" w:rsidRDefault="00BF4247" w:rsidP="00EE5A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"Стимулирование развития жилищного строительства на территории Кочковского района Новосибирской области"</w:t>
            </w:r>
          </w:p>
        </w:tc>
      </w:tr>
      <w:tr w:rsidR="00287DDD" w:rsidRPr="00B15E8E" w:rsidTr="000E2355">
        <w:trPr>
          <w:trHeight w:val="1701"/>
        </w:trPr>
        <w:tc>
          <w:tcPr>
            <w:tcW w:w="1920" w:type="dxa"/>
          </w:tcPr>
          <w:p w:rsidR="00287DDD" w:rsidRDefault="00287DDD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11.0.79.05010</w:t>
            </w:r>
          </w:p>
        </w:tc>
        <w:tc>
          <w:tcPr>
            <w:tcW w:w="7686" w:type="dxa"/>
          </w:tcPr>
          <w:p w:rsidR="00287DDD" w:rsidRDefault="00287DDD" w:rsidP="00287D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за счет средств местного бюджета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7DDD" w:rsidRPr="00F34DB6" w:rsidRDefault="00287DDD" w:rsidP="00EE5A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DB6" w:rsidRPr="00B15E8E" w:rsidTr="000E2355">
        <w:trPr>
          <w:trHeight w:val="1701"/>
        </w:trPr>
        <w:tc>
          <w:tcPr>
            <w:tcW w:w="1920" w:type="dxa"/>
          </w:tcPr>
          <w:p w:rsidR="00F34DB6" w:rsidRDefault="00F34DB6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11.0.79.70399</w:t>
            </w:r>
          </w:p>
        </w:tc>
        <w:tc>
          <w:tcPr>
            <w:tcW w:w="7686" w:type="dxa"/>
          </w:tcPr>
          <w:p w:rsidR="00F34DB6" w:rsidRPr="0016663B" w:rsidRDefault="00F34DB6" w:rsidP="00EE5A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дополнительных гарантиях по социальной поддержке детей-сирот и детей, оставшихся без попечения родителей».</w:t>
            </w:r>
          </w:p>
        </w:tc>
      </w:tr>
      <w:tr w:rsidR="005E7A9D" w:rsidRPr="00B15E8E" w:rsidTr="000E2355">
        <w:trPr>
          <w:trHeight w:val="1701"/>
        </w:trPr>
        <w:tc>
          <w:tcPr>
            <w:tcW w:w="1920" w:type="dxa"/>
          </w:tcPr>
          <w:p w:rsidR="005E7A9D" w:rsidRDefault="005E7A9D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11.0.79.70650</w:t>
            </w:r>
          </w:p>
        </w:tc>
        <w:tc>
          <w:tcPr>
            <w:tcW w:w="7686" w:type="dxa"/>
          </w:tcPr>
          <w:p w:rsidR="005E7A9D" w:rsidRPr="00BF4247" w:rsidRDefault="00EE5A08" w:rsidP="00EE5A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 мероприятий на строительство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16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на первичном рынке)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областного бюджета.</w:t>
            </w:r>
          </w:p>
        </w:tc>
      </w:tr>
      <w:tr w:rsidR="005E7A9D" w:rsidRPr="00B15E8E" w:rsidTr="000F0AED">
        <w:trPr>
          <w:trHeight w:val="995"/>
        </w:trPr>
        <w:tc>
          <w:tcPr>
            <w:tcW w:w="1920" w:type="dxa"/>
          </w:tcPr>
          <w:p w:rsidR="005E7A9D" w:rsidRDefault="005E7A9D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11.0.79.70659</w:t>
            </w:r>
          </w:p>
        </w:tc>
        <w:tc>
          <w:tcPr>
            <w:tcW w:w="7686" w:type="dxa"/>
          </w:tcPr>
          <w:p w:rsidR="005E7A9D" w:rsidRPr="00BF4247" w:rsidRDefault="00EE5A08" w:rsidP="00EE5A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16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на реализацию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на строительство (</w:t>
            </w:r>
            <w:r w:rsidRPr="0016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на первичном рынке)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</w:tr>
      <w:tr w:rsidR="00BF4247" w:rsidRPr="00B15E8E" w:rsidTr="000E2355">
        <w:trPr>
          <w:trHeight w:val="1361"/>
        </w:trPr>
        <w:tc>
          <w:tcPr>
            <w:tcW w:w="1920" w:type="dxa"/>
          </w:tcPr>
          <w:p w:rsidR="00BF4247" w:rsidRDefault="00BF4247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4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11.1.79.00000</w:t>
            </w:r>
          </w:p>
        </w:tc>
        <w:tc>
          <w:tcPr>
            <w:tcW w:w="7686" w:type="dxa"/>
          </w:tcPr>
          <w:p w:rsidR="00BF4247" w:rsidRDefault="00BF4247" w:rsidP="00EE5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Подпрограмма «Обеспечение жильем молодых семей» в рамках муниципальной программы "Стимулирование развития жилищного строительства на территории  Кочковско</w:t>
            </w:r>
            <w:r w:rsidR="00EE5A0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 района Новосибирской области</w:t>
            </w:r>
            <w:r w:rsidRPr="00BF42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</w:p>
        </w:tc>
      </w:tr>
      <w:tr w:rsidR="00BF4247" w:rsidRPr="00B15E8E" w:rsidTr="000E2355">
        <w:trPr>
          <w:trHeight w:val="1701"/>
        </w:trPr>
        <w:tc>
          <w:tcPr>
            <w:tcW w:w="1920" w:type="dxa"/>
          </w:tcPr>
          <w:p w:rsidR="00BF4247" w:rsidRPr="005E7A9D" w:rsidRDefault="00BF4247" w:rsidP="005E7A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11.1.79.</w:t>
            </w:r>
            <w:r w:rsidR="005E7A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</w:t>
            </w:r>
            <w:r w:rsidR="005E7A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4979</w:t>
            </w:r>
          </w:p>
        </w:tc>
        <w:tc>
          <w:tcPr>
            <w:tcW w:w="7686" w:type="dxa"/>
          </w:tcPr>
          <w:p w:rsidR="00BF4247" w:rsidRPr="00BF4247" w:rsidRDefault="00BF4247" w:rsidP="00EE5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2C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</w:t>
            </w:r>
            <w:r w:rsidR="00EE5A0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 района Новосибирской области</w:t>
            </w:r>
            <w:r w:rsidRPr="00072C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 за счет средств областного бюджета</w:t>
            </w:r>
          </w:p>
        </w:tc>
      </w:tr>
      <w:tr w:rsidR="00926FB9" w:rsidRPr="004E7075" w:rsidTr="000E2355">
        <w:trPr>
          <w:trHeight w:val="1701"/>
        </w:trPr>
        <w:tc>
          <w:tcPr>
            <w:tcW w:w="1920" w:type="dxa"/>
          </w:tcPr>
          <w:p w:rsidR="00926FB9" w:rsidRDefault="00926FB9" w:rsidP="00BF42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11.2.79.51760</w:t>
            </w:r>
          </w:p>
        </w:tc>
        <w:tc>
          <w:tcPr>
            <w:tcW w:w="7686" w:type="dxa"/>
          </w:tcPr>
          <w:p w:rsidR="00926FB9" w:rsidRPr="004E7075" w:rsidRDefault="002D5B9E" w:rsidP="00EE5A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 в рамках подпрограммы "Жилье для ветеранов и инвалидов" муниципальной программы "Стимулирование развития жилищного строительства на территории Кочковского района Новосибирской области" за счет средств областного бюджета.</w:t>
            </w:r>
          </w:p>
        </w:tc>
      </w:tr>
      <w:tr w:rsidR="00BF4247" w:rsidRPr="004E7075" w:rsidTr="000E2355">
        <w:trPr>
          <w:trHeight w:val="1701"/>
        </w:trPr>
        <w:tc>
          <w:tcPr>
            <w:tcW w:w="1920" w:type="dxa"/>
          </w:tcPr>
          <w:p w:rsidR="00BF4247" w:rsidRDefault="005E7A9D" w:rsidP="00BF42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11.3.79.00000</w:t>
            </w:r>
          </w:p>
        </w:tc>
        <w:tc>
          <w:tcPr>
            <w:tcW w:w="7686" w:type="dxa"/>
          </w:tcPr>
          <w:p w:rsidR="00BF4247" w:rsidRPr="004E7075" w:rsidRDefault="004E7075" w:rsidP="00EE5A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E7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помещений» в рамках муниципальной программы "Стимулирование развития жилищного строительства на территории Кочковско</w:t>
            </w:r>
            <w:r w:rsidR="00EE5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4E7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</w:t>
            </w:r>
          </w:p>
        </w:tc>
      </w:tr>
      <w:tr w:rsidR="005E7A9D" w:rsidRPr="00B15E8E" w:rsidTr="000E2355">
        <w:trPr>
          <w:trHeight w:val="1012"/>
        </w:trPr>
        <w:tc>
          <w:tcPr>
            <w:tcW w:w="1920" w:type="dxa"/>
          </w:tcPr>
          <w:p w:rsidR="005E7A9D" w:rsidRDefault="005E7A9D" w:rsidP="00BF42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11.3.79.70139</w:t>
            </w:r>
          </w:p>
        </w:tc>
        <w:tc>
          <w:tcPr>
            <w:tcW w:w="7686" w:type="dxa"/>
          </w:tcPr>
          <w:p w:rsidR="005E7A9D" w:rsidRPr="00BF4247" w:rsidRDefault="004E7075" w:rsidP="00EE5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подпрограммы "Обеспечение предоставления жилых помещений детям -сиротам и детям, оставшимся без попечения родителей, 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Кочковско</w:t>
            </w:r>
            <w:r w:rsidR="00EE5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E66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за счет средств областного бюджета.</w:t>
            </w:r>
          </w:p>
        </w:tc>
      </w:tr>
      <w:tr w:rsidR="004E7075" w:rsidRPr="00B15E8E" w:rsidTr="000E2355">
        <w:trPr>
          <w:trHeight w:val="1012"/>
        </w:trPr>
        <w:tc>
          <w:tcPr>
            <w:tcW w:w="1920" w:type="dxa"/>
          </w:tcPr>
          <w:p w:rsidR="004E7075" w:rsidRPr="00E1161D" w:rsidRDefault="004E7075" w:rsidP="00BF42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16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11.4.79.00000</w:t>
            </w:r>
          </w:p>
        </w:tc>
        <w:tc>
          <w:tcPr>
            <w:tcW w:w="7686" w:type="dxa"/>
          </w:tcPr>
          <w:p w:rsidR="004E7075" w:rsidRPr="00E1161D" w:rsidRDefault="004E7075" w:rsidP="00EE5A08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6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Подпрограмма "Обеспечение жилыми помещениями многодетных малообеспеченных семей" в рамках муниципальной программы "Стимулирование развития жилищного строительства на территории Кочковско</w:t>
            </w:r>
            <w:r w:rsidR="00EE5A08" w:rsidRPr="00E116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 района Новосибирской области</w:t>
            </w:r>
            <w:r w:rsidRPr="00E116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".</w:t>
            </w:r>
          </w:p>
        </w:tc>
      </w:tr>
      <w:tr w:rsidR="004E7075" w:rsidRPr="00B15E8E" w:rsidTr="000E2355">
        <w:trPr>
          <w:trHeight w:val="1012"/>
        </w:trPr>
        <w:tc>
          <w:tcPr>
            <w:tcW w:w="1920" w:type="dxa"/>
          </w:tcPr>
          <w:p w:rsidR="004E7075" w:rsidRPr="00E1161D" w:rsidRDefault="004E7075" w:rsidP="00BF42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16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11.4.79.70639</w:t>
            </w:r>
          </w:p>
        </w:tc>
        <w:tc>
          <w:tcPr>
            <w:tcW w:w="7686" w:type="dxa"/>
          </w:tcPr>
          <w:p w:rsidR="004E7075" w:rsidRPr="00E1161D" w:rsidRDefault="00674545" w:rsidP="000542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6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Расходы на реализацию мероприятий подпрограммы "Обеспечение жилыми помещениями многодетных малообеспеченных семей" в рамках муниципальной программы "Стимулирование развития жилищного строительства на территории Кочковского района Новосибирской области " за счет средств областного бюджета.</w:t>
            </w:r>
          </w:p>
        </w:tc>
      </w:tr>
      <w:tr w:rsidR="004E7075" w:rsidRPr="00B15E8E" w:rsidTr="000E2355">
        <w:trPr>
          <w:trHeight w:val="1012"/>
        </w:trPr>
        <w:tc>
          <w:tcPr>
            <w:tcW w:w="1920" w:type="dxa"/>
          </w:tcPr>
          <w:p w:rsidR="004E7075" w:rsidRPr="00E1161D" w:rsidRDefault="004E7075" w:rsidP="00BF42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16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11.4.79.79639</w:t>
            </w:r>
          </w:p>
        </w:tc>
        <w:tc>
          <w:tcPr>
            <w:tcW w:w="7686" w:type="dxa"/>
          </w:tcPr>
          <w:p w:rsidR="004E7075" w:rsidRPr="00E1161D" w:rsidRDefault="00674545" w:rsidP="00054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16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E116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мероприятий подпрограммы "Обеспечение жилыми помещениями многодетных малообеспеченных семей" в рамках муниципальной программы "Стимулирование развития жилищного строительства на территории Кочковско</w:t>
            </w:r>
            <w:r w:rsidR="000542CE" w:rsidRPr="00E116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 района Новосибирской области</w:t>
            </w:r>
            <w:r w:rsidRPr="00E116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 за счет средств местного бюджета.</w:t>
            </w:r>
          </w:p>
        </w:tc>
      </w:tr>
      <w:tr w:rsidR="00F34DB6" w:rsidRPr="00B15E8E" w:rsidTr="000E2355">
        <w:trPr>
          <w:trHeight w:val="711"/>
        </w:trPr>
        <w:tc>
          <w:tcPr>
            <w:tcW w:w="1920" w:type="dxa"/>
          </w:tcPr>
          <w:p w:rsidR="00F34DB6" w:rsidRPr="00E1161D" w:rsidRDefault="00F34DB6" w:rsidP="00BF42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16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11.5.79.00000</w:t>
            </w:r>
          </w:p>
        </w:tc>
        <w:tc>
          <w:tcPr>
            <w:tcW w:w="7686" w:type="dxa"/>
          </w:tcPr>
          <w:p w:rsidR="00F34DB6" w:rsidRPr="00E1161D" w:rsidRDefault="00F34DB6" w:rsidP="000542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"Строительство специализированного жилищного фонда для предоставления отдельным категория граждан"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</w:tr>
      <w:tr w:rsidR="00BF4247" w:rsidRPr="00B15E8E" w:rsidTr="000E2355">
        <w:trPr>
          <w:trHeight w:val="711"/>
        </w:trPr>
        <w:tc>
          <w:tcPr>
            <w:tcW w:w="1920" w:type="dxa"/>
          </w:tcPr>
          <w:p w:rsidR="00BF4247" w:rsidRDefault="00BF4247" w:rsidP="00BF42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13.0.79.00000</w:t>
            </w:r>
          </w:p>
        </w:tc>
        <w:tc>
          <w:tcPr>
            <w:tcW w:w="7686" w:type="dxa"/>
          </w:tcPr>
          <w:p w:rsidR="00BF4247" w:rsidRPr="001663C3" w:rsidRDefault="000542CE" w:rsidP="000542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</w:t>
            </w:r>
            <w:r w:rsidR="00BF4247" w:rsidRPr="00BF4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 Кочковско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области»</w:t>
            </w:r>
          </w:p>
        </w:tc>
      </w:tr>
      <w:tr w:rsidR="00462DED" w:rsidRPr="00B15E8E" w:rsidTr="000E2355">
        <w:trPr>
          <w:trHeight w:val="1701"/>
        </w:trPr>
        <w:tc>
          <w:tcPr>
            <w:tcW w:w="1920" w:type="dxa"/>
          </w:tcPr>
          <w:p w:rsidR="00462DED" w:rsidRDefault="00462DED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13.0.79.70470</w:t>
            </w:r>
          </w:p>
        </w:tc>
        <w:tc>
          <w:tcPr>
            <w:tcW w:w="7686" w:type="dxa"/>
          </w:tcPr>
          <w:p w:rsidR="00462DED" w:rsidRPr="004D3830" w:rsidRDefault="00462DED" w:rsidP="000542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</w:t>
            </w:r>
            <w:r w:rsidR="0005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FB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в части финансирования расходных   обязательств   по снабжению населения топливом за счет средств областного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62DED" w:rsidRPr="00B15E8E" w:rsidTr="000E2355">
        <w:trPr>
          <w:trHeight w:val="1701"/>
        </w:trPr>
        <w:tc>
          <w:tcPr>
            <w:tcW w:w="1920" w:type="dxa"/>
          </w:tcPr>
          <w:p w:rsidR="00462DED" w:rsidRDefault="00462DED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13.0.79.70479</w:t>
            </w:r>
          </w:p>
        </w:tc>
        <w:tc>
          <w:tcPr>
            <w:tcW w:w="7686" w:type="dxa"/>
          </w:tcPr>
          <w:p w:rsidR="00462DED" w:rsidRPr="004D3830" w:rsidRDefault="00462DED" w:rsidP="000542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FB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на реализацию мероприятий муниципальной программы "Жилищно- коммунальное хозяйство Кочковско</w:t>
            </w:r>
            <w:r w:rsidR="0005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FB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в части финансирования расходных   обязательств   по снабжению населения топливом за счет средств местного бюджета.</w:t>
            </w:r>
          </w:p>
        </w:tc>
      </w:tr>
      <w:tr w:rsidR="00462DED" w:rsidRPr="00B15E8E" w:rsidTr="000E2355">
        <w:trPr>
          <w:trHeight w:val="1701"/>
        </w:trPr>
        <w:tc>
          <w:tcPr>
            <w:tcW w:w="1920" w:type="dxa"/>
          </w:tcPr>
          <w:p w:rsidR="00462DED" w:rsidRDefault="00462DED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13.0.79.70490</w:t>
            </w:r>
          </w:p>
        </w:tc>
        <w:tc>
          <w:tcPr>
            <w:tcW w:w="7686" w:type="dxa"/>
          </w:tcPr>
          <w:p w:rsidR="00462DED" w:rsidRPr="004D3830" w:rsidRDefault="00462DED" w:rsidP="004325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</w:t>
            </w:r>
            <w:r w:rsidR="004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FB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</w:tr>
      <w:tr w:rsidR="00462DED" w:rsidRPr="00B15E8E" w:rsidTr="000E2355">
        <w:trPr>
          <w:trHeight w:val="1701"/>
        </w:trPr>
        <w:tc>
          <w:tcPr>
            <w:tcW w:w="1920" w:type="dxa"/>
          </w:tcPr>
          <w:p w:rsidR="00462DED" w:rsidRDefault="00462DED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13.0.79.70499</w:t>
            </w:r>
          </w:p>
        </w:tc>
        <w:tc>
          <w:tcPr>
            <w:tcW w:w="7686" w:type="dxa"/>
          </w:tcPr>
          <w:p w:rsidR="00462DED" w:rsidRPr="004D3830" w:rsidRDefault="00462DED" w:rsidP="004325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FB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на реализацию мероприятий муниципальной программы "Жилищно- коммунальное хозяйство Кочковско</w:t>
            </w:r>
            <w:r w:rsidR="004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FB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в части финансирования расходных обязательств по организации функционирования систем жизнеобеспечения за счет средств местного бюджета.</w:t>
            </w:r>
          </w:p>
        </w:tc>
      </w:tr>
      <w:tr w:rsidR="00BC746C" w:rsidRPr="00B15E8E" w:rsidTr="000E2355">
        <w:trPr>
          <w:trHeight w:val="1420"/>
        </w:trPr>
        <w:tc>
          <w:tcPr>
            <w:tcW w:w="1920" w:type="dxa"/>
          </w:tcPr>
          <w:p w:rsidR="00BC746C" w:rsidRDefault="00BC746C" w:rsidP="00530E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13.0.79.70510</w:t>
            </w:r>
          </w:p>
        </w:tc>
        <w:tc>
          <w:tcPr>
            <w:tcW w:w="7686" w:type="dxa"/>
          </w:tcPr>
          <w:p w:rsidR="00BC746C" w:rsidRPr="00FB4BF4" w:rsidRDefault="00BC746C" w:rsidP="004325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</w:t>
            </w:r>
            <w:r w:rsidR="004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BC7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за счет средств областного бюджета.</w:t>
            </w:r>
          </w:p>
        </w:tc>
      </w:tr>
      <w:tr w:rsidR="00581171" w:rsidRPr="00B15E8E" w:rsidTr="000E2355">
        <w:trPr>
          <w:trHeight w:val="979"/>
        </w:trPr>
        <w:tc>
          <w:tcPr>
            <w:tcW w:w="1920" w:type="dxa"/>
          </w:tcPr>
          <w:p w:rsidR="00581171" w:rsidRDefault="00581171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13.0.79.70600</w:t>
            </w:r>
          </w:p>
        </w:tc>
        <w:tc>
          <w:tcPr>
            <w:tcW w:w="7686" w:type="dxa"/>
          </w:tcPr>
          <w:p w:rsidR="00581171" w:rsidRPr="0060148C" w:rsidRDefault="008152B5" w:rsidP="004325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"Жилищно- коммунальное хозяйство Кочковского района Новосибирской области"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областного бюджета.</w:t>
            </w:r>
          </w:p>
        </w:tc>
      </w:tr>
      <w:tr w:rsidR="00581171" w:rsidRPr="00B15E8E" w:rsidTr="000E2355">
        <w:trPr>
          <w:trHeight w:val="979"/>
        </w:trPr>
        <w:tc>
          <w:tcPr>
            <w:tcW w:w="1920" w:type="dxa"/>
          </w:tcPr>
          <w:p w:rsidR="00581171" w:rsidRDefault="00581171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13.0.79.70609</w:t>
            </w:r>
          </w:p>
        </w:tc>
        <w:tc>
          <w:tcPr>
            <w:tcW w:w="7686" w:type="dxa"/>
          </w:tcPr>
          <w:p w:rsidR="00581171" w:rsidRPr="0060148C" w:rsidRDefault="008152B5" w:rsidP="004325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81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"Жилищно- коммунальное хозяйство Кочковского района Новосибирской области"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местного бюджета.</w:t>
            </w:r>
          </w:p>
        </w:tc>
      </w:tr>
      <w:tr w:rsidR="00462DED" w:rsidRPr="00B15E8E" w:rsidTr="000E2355">
        <w:trPr>
          <w:trHeight w:val="979"/>
        </w:trPr>
        <w:tc>
          <w:tcPr>
            <w:tcW w:w="1920" w:type="dxa"/>
          </w:tcPr>
          <w:p w:rsidR="00462DED" w:rsidRDefault="00462DED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14.0.79.00000</w:t>
            </w:r>
          </w:p>
        </w:tc>
        <w:tc>
          <w:tcPr>
            <w:tcW w:w="7686" w:type="dxa"/>
          </w:tcPr>
          <w:p w:rsidR="00462DED" w:rsidRPr="004D3830" w:rsidRDefault="00462DED" w:rsidP="004325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"Обращение с отходами производства и потребления на территории Кочковског</w:t>
            </w:r>
            <w:r w:rsidR="004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района Новосибирской области </w:t>
            </w:r>
            <w:r w:rsidRPr="0060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462DED" w:rsidRPr="00B15E8E" w:rsidTr="000E2355">
        <w:trPr>
          <w:trHeight w:val="1701"/>
        </w:trPr>
        <w:tc>
          <w:tcPr>
            <w:tcW w:w="1920" w:type="dxa"/>
          </w:tcPr>
          <w:p w:rsidR="00462DED" w:rsidRDefault="00462DED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14.0.79.00512</w:t>
            </w:r>
          </w:p>
        </w:tc>
        <w:tc>
          <w:tcPr>
            <w:tcW w:w="7686" w:type="dxa"/>
          </w:tcPr>
          <w:p w:rsidR="00462DED" w:rsidRPr="0060148C" w:rsidRDefault="00462DED" w:rsidP="006459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муниципальной программы  "Обращение с отходами производства и потребления на территории Кочковско</w:t>
            </w:r>
            <w:r w:rsidR="0064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4D3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счет средств местного бюджета</w:t>
            </w:r>
          </w:p>
        </w:tc>
      </w:tr>
      <w:tr w:rsidR="00025219" w:rsidRPr="00B15E8E" w:rsidTr="000E2355">
        <w:trPr>
          <w:trHeight w:val="685"/>
        </w:trPr>
        <w:tc>
          <w:tcPr>
            <w:tcW w:w="1920" w:type="dxa"/>
          </w:tcPr>
          <w:p w:rsidR="00025219" w:rsidRDefault="00025219" w:rsidP="000252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15.0.00.00000</w:t>
            </w:r>
          </w:p>
        </w:tc>
        <w:tc>
          <w:tcPr>
            <w:tcW w:w="7686" w:type="dxa"/>
          </w:tcPr>
          <w:p w:rsidR="00025219" w:rsidRPr="004D3830" w:rsidRDefault="00025219" w:rsidP="000252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системы образования Кочковск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района Новосибирской области</w:t>
            </w:r>
            <w:r w:rsidRPr="0060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1161D" w:rsidRPr="00B15E8E" w:rsidTr="000E2355">
        <w:trPr>
          <w:trHeight w:val="982"/>
        </w:trPr>
        <w:tc>
          <w:tcPr>
            <w:tcW w:w="1920" w:type="dxa"/>
          </w:tcPr>
          <w:p w:rsidR="00E1161D" w:rsidRPr="00E1161D" w:rsidRDefault="00E1161D" w:rsidP="004D24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.0.</w:t>
            </w:r>
            <w:r w:rsidR="004D2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07.99994</w:t>
            </w:r>
          </w:p>
        </w:tc>
        <w:tc>
          <w:tcPr>
            <w:tcW w:w="7686" w:type="dxa"/>
          </w:tcPr>
          <w:p w:rsidR="00E1161D" w:rsidRPr="00314DAF" w:rsidRDefault="004D249F" w:rsidP="00530E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2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МБУ "</w:t>
            </w:r>
            <w:proofErr w:type="spellStart"/>
            <w:r w:rsidRPr="00392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Кочковская</w:t>
            </w:r>
            <w:proofErr w:type="spellEnd"/>
            <w:r w:rsidRPr="00392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средняя школа" Кочковского района Новосибирской области, учредителем которой является администрация Кочковского района Новосибирской области за счет средств местного бюджета.</w:t>
            </w:r>
          </w:p>
        </w:tc>
      </w:tr>
      <w:tr w:rsidR="00E1161D" w:rsidRPr="00B15E8E" w:rsidTr="000E2355">
        <w:trPr>
          <w:trHeight w:val="982"/>
        </w:trPr>
        <w:tc>
          <w:tcPr>
            <w:tcW w:w="1920" w:type="dxa"/>
          </w:tcPr>
          <w:p w:rsidR="00E1161D" w:rsidRDefault="004D249F" w:rsidP="004D24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.0.07.99995</w:t>
            </w:r>
          </w:p>
        </w:tc>
        <w:tc>
          <w:tcPr>
            <w:tcW w:w="7686" w:type="dxa"/>
          </w:tcPr>
          <w:p w:rsidR="004D249F" w:rsidRPr="0039283E" w:rsidRDefault="004D249F" w:rsidP="004D24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2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МБУ "</w:t>
            </w:r>
            <w:proofErr w:type="spellStart"/>
            <w:r w:rsidRPr="00392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Решетовская</w:t>
            </w:r>
            <w:proofErr w:type="spellEnd"/>
            <w:r w:rsidRPr="00392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средняя школа" Кочковского района Новосибирской области, учредителем которой является администрация Кочковского района Новосибирской области за счет средств местного бюджета.</w:t>
            </w:r>
          </w:p>
          <w:p w:rsidR="00E1161D" w:rsidRPr="00314DAF" w:rsidRDefault="00E1161D" w:rsidP="00530E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D249F" w:rsidRPr="00B15E8E" w:rsidTr="000E2355">
        <w:trPr>
          <w:trHeight w:val="982"/>
        </w:trPr>
        <w:tc>
          <w:tcPr>
            <w:tcW w:w="1920" w:type="dxa"/>
          </w:tcPr>
          <w:p w:rsidR="004D249F" w:rsidRDefault="004D249F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15.0.07.99996</w:t>
            </w:r>
          </w:p>
        </w:tc>
        <w:tc>
          <w:tcPr>
            <w:tcW w:w="7686" w:type="dxa"/>
          </w:tcPr>
          <w:p w:rsidR="004D249F" w:rsidRPr="0039283E" w:rsidRDefault="004D249F" w:rsidP="004D249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2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МБУ ДО "Детско-юношеская спортивная школа" Кочковского района Новосибирской области, учредителем которой является администрация Кочковского района Новосибирской области за счет средств местного бюджета.</w:t>
            </w:r>
          </w:p>
          <w:p w:rsidR="004D249F" w:rsidRPr="00314DAF" w:rsidRDefault="004D249F" w:rsidP="00530E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559EE" w:rsidRPr="00B15E8E" w:rsidTr="000E2355">
        <w:trPr>
          <w:trHeight w:val="982"/>
        </w:trPr>
        <w:tc>
          <w:tcPr>
            <w:tcW w:w="1920" w:type="dxa"/>
          </w:tcPr>
          <w:p w:rsidR="002559EE" w:rsidRDefault="00206211" w:rsidP="004D24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15.0.07.9999</w:t>
            </w:r>
            <w:r w:rsidR="004D2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86" w:type="dxa"/>
          </w:tcPr>
          <w:p w:rsidR="002559EE" w:rsidRPr="0060148C" w:rsidRDefault="004D249F" w:rsidP="00530E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МБУ ДО "Информационно-методический центр", учредителем которого является администрация Кочковского района Новосибирской области, за счет средств местного бюджета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2559EE" w:rsidRPr="00B15E8E" w:rsidTr="000E2355">
        <w:trPr>
          <w:trHeight w:val="982"/>
        </w:trPr>
        <w:tc>
          <w:tcPr>
            <w:tcW w:w="1920" w:type="dxa"/>
          </w:tcPr>
          <w:p w:rsidR="002559EE" w:rsidRDefault="001A6852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15.0.07.99999</w:t>
            </w:r>
          </w:p>
        </w:tc>
        <w:tc>
          <w:tcPr>
            <w:tcW w:w="7686" w:type="dxa"/>
          </w:tcPr>
          <w:p w:rsidR="002559EE" w:rsidRPr="000F4C02" w:rsidRDefault="004D249F" w:rsidP="00025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муниципальными образовательными организациями, учредителем которых не является администрация Кочковского района Новосибирской области за счет средств местного бюджета.</w:t>
            </w:r>
          </w:p>
        </w:tc>
      </w:tr>
      <w:tr w:rsidR="00462DED" w:rsidRPr="00B15E8E" w:rsidTr="000E2355">
        <w:trPr>
          <w:trHeight w:val="998"/>
        </w:trPr>
        <w:tc>
          <w:tcPr>
            <w:tcW w:w="1920" w:type="dxa"/>
          </w:tcPr>
          <w:p w:rsidR="00462DED" w:rsidRDefault="00462DED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15.1.00.00000</w:t>
            </w:r>
          </w:p>
        </w:tc>
        <w:tc>
          <w:tcPr>
            <w:tcW w:w="7686" w:type="dxa"/>
          </w:tcPr>
          <w:p w:rsidR="00462DED" w:rsidRPr="007D37A7" w:rsidRDefault="00462DED" w:rsidP="000252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0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в рамках муниципальной программы "Развитие системы образования Кочковско</w:t>
            </w:r>
            <w:r w:rsidR="0002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60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462DED" w:rsidRPr="00B15E8E" w:rsidTr="000E2355">
        <w:trPr>
          <w:trHeight w:val="1322"/>
        </w:trPr>
        <w:tc>
          <w:tcPr>
            <w:tcW w:w="1920" w:type="dxa"/>
          </w:tcPr>
          <w:p w:rsidR="00462DED" w:rsidRDefault="00462DED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15.1.79.00000</w:t>
            </w:r>
          </w:p>
        </w:tc>
        <w:tc>
          <w:tcPr>
            <w:tcW w:w="7686" w:type="dxa"/>
          </w:tcPr>
          <w:p w:rsidR="00462DED" w:rsidRPr="0060148C" w:rsidRDefault="00462DED" w:rsidP="000252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</w:t>
            </w:r>
            <w:r w:rsidR="0002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60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D22564" w:rsidRPr="00B15E8E" w:rsidTr="000E2355">
        <w:trPr>
          <w:trHeight w:val="1420"/>
        </w:trPr>
        <w:tc>
          <w:tcPr>
            <w:tcW w:w="1920" w:type="dxa"/>
          </w:tcPr>
          <w:p w:rsidR="00D22564" w:rsidRDefault="00D22564" w:rsidP="005543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15.1.79.02590</w:t>
            </w:r>
          </w:p>
        </w:tc>
        <w:tc>
          <w:tcPr>
            <w:tcW w:w="7686" w:type="dxa"/>
          </w:tcPr>
          <w:p w:rsidR="00D22564" w:rsidRPr="006029A8" w:rsidRDefault="00025219" w:rsidP="00025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478AC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</w:tr>
      <w:tr w:rsidR="00D22564" w:rsidRPr="00B15E8E" w:rsidTr="000E2355">
        <w:trPr>
          <w:trHeight w:val="699"/>
        </w:trPr>
        <w:tc>
          <w:tcPr>
            <w:tcW w:w="1920" w:type="dxa"/>
          </w:tcPr>
          <w:p w:rsidR="00D22564" w:rsidRDefault="00D22564" w:rsidP="005543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15.1.79.02599</w:t>
            </w:r>
          </w:p>
        </w:tc>
        <w:tc>
          <w:tcPr>
            <w:tcW w:w="7686" w:type="dxa"/>
          </w:tcPr>
          <w:p w:rsidR="00D22564" w:rsidRPr="006029A8" w:rsidRDefault="00025219" w:rsidP="00025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1478AC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1478AC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образовательных организациях </w:t>
            </w:r>
            <w:r w:rsidRPr="001478AC"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</w:tr>
      <w:tr w:rsidR="005543FB" w:rsidRPr="00B15E8E" w:rsidTr="000E2355">
        <w:trPr>
          <w:trHeight w:val="1701"/>
        </w:trPr>
        <w:tc>
          <w:tcPr>
            <w:tcW w:w="1920" w:type="dxa"/>
          </w:tcPr>
          <w:p w:rsidR="005543FB" w:rsidRDefault="005543FB" w:rsidP="005543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15.1.79.03349</w:t>
            </w:r>
          </w:p>
        </w:tc>
        <w:tc>
          <w:tcPr>
            <w:tcW w:w="7686" w:type="dxa"/>
          </w:tcPr>
          <w:p w:rsidR="005543FB" w:rsidRPr="00C32CBC" w:rsidRDefault="005543FB" w:rsidP="00025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029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Расходы на социальную поддержку отдельных категорий детей,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6029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</w:t>
            </w:r>
            <w:r w:rsidR="000252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 района Новосибирской области</w:t>
            </w:r>
            <w:r w:rsidRPr="006029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" за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счет средств областного бюджета</w:t>
            </w:r>
          </w:p>
        </w:tc>
      </w:tr>
      <w:tr w:rsidR="005D5838" w:rsidRPr="00B15E8E" w:rsidTr="000E2355">
        <w:trPr>
          <w:trHeight w:val="1701"/>
        </w:trPr>
        <w:tc>
          <w:tcPr>
            <w:tcW w:w="1920" w:type="dxa"/>
          </w:tcPr>
          <w:p w:rsidR="005D5838" w:rsidRDefault="005D5838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15.1.79.03350</w:t>
            </w:r>
          </w:p>
        </w:tc>
        <w:tc>
          <w:tcPr>
            <w:tcW w:w="7686" w:type="dxa"/>
          </w:tcPr>
          <w:p w:rsidR="005D5838" w:rsidRPr="007D37A7" w:rsidRDefault="0012372A" w:rsidP="0094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32C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Кочковско</w:t>
            </w:r>
            <w:r w:rsidR="009471D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 района Новосибирской области</w:t>
            </w:r>
            <w:r w:rsidRPr="00C32C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" </w:t>
            </w:r>
            <w:r w:rsidR="001429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 части повышенного районного коэффициента </w:t>
            </w:r>
            <w:r w:rsidRPr="00C32C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 счет средств областного бюджета.</w:t>
            </w:r>
          </w:p>
        </w:tc>
      </w:tr>
      <w:tr w:rsidR="00D22564" w:rsidRPr="00B15E8E" w:rsidTr="000E2355">
        <w:trPr>
          <w:trHeight w:val="1701"/>
        </w:trPr>
        <w:tc>
          <w:tcPr>
            <w:tcW w:w="1920" w:type="dxa"/>
          </w:tcPr>
          <w:p w:rsidR="00D22564" w:rsidRDefault="00D22564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15.1.79.03470</w:t>
            </w:r>
          </w:p>
        </w:tc>
        <w:tc>
          <w:tcPr>
            <w:tcW w:w="7686" w:type="dxa"/>
          </w:tcPr>
          <w:p w:rsidR="00D22564" w:rsidRPr="00C32CBC" w:rsidRDefault="009471DB" w:rsidP="0094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7A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D22564" w:rsidRPr="00B15E8E" w:rsidTr="000E2355">
        <w:trPr>
          <w:trHeight w:val="1701"/>
        </w:trPr>
        <w:tc>
          <w:tcPr>
            <w:tcW w:w="1920" w:type="dxa"/>
          </w:tcPr>
          <w:p w:rsidR="00D22564" w:rsidRDefault="00D22564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15.1.79.03479</w:t>
            </w:r>
          </w:p>
        </w:tc>
        <w:tc>
          <w:tcPr>
            <w:tcW w:w="7686" w:type="dxa"/>
          </w:tcPr>
          <w:p w:rsidR="00D22564" w:rsidRPr="00C32CBC" w:rsidRDefault="00F415FB" w:rsidP="00F41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E37A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E37A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расходов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5D5838" w:rsidRPr="00B15E8E" w:rsidTr="000E2355">
        <w:trPr>
          <w:trHeight w:val="1701"/>
        </w:trPr>
        <w:tc>
          <w:tcPr>
            <w:tcW w:w="1920" w:type="dxa"/>
          </w:tcPr>
          <w:p w:rsidR="005D5838" w:rsidRDefault="005D5838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15.1.79.04233</w:t>
            </w:r>
          </w:p>
        </w:tc>
        <w:tc>
          <w:tcPr>
            <w:tcW w:w="7686" w:type="dxa"/>
          </w:tcPr>
          <w:p w:rsidR="005D5838" w:rsidRPr="007D37A7" w:rsidRDefault="00B40083" w:rsidP="00F41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32C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части обеспечения деятельности учреждений дополнительного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364326" w:rsidRPr="00B15E8E" w:rsidTr="000E2355">
        <w:trPr>
          <w:trHeight w:val="698"/>
        </w:trPr>
        <w:tc>
          <w:tcPr>
            <w:tcW w:w="1920" w:type="dxa"/>
          </w:tcPr>
          <w:p w:rsidR="00364326" w:rsidRDefault="00364326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15.1.79.04849</w:t>
            </w:r>
          </w:p>
        </w:tc>
        <w:tc>
          <w:tcPr>
            <w:tcW w:w="7686" w:type="dxa"/>
          </w:tcPr>
          <w:p w:rsidR="00364326" w:rsidRPr="00C32CBC" w:rsidRDefault="00364326" w:rsidP="00364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643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Расходы на 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</w:tr>
      <w:tr w:rsidR="00462DED" w:rsidRPr="00B15E8E" w:rsidTr="000E2355">
        <w:trPr>
          <w:trHeight w:val="698"/>
        </w:trPr>
        <w:tc>
          <w:tcPr>
            <w:tcW w:w="1920" w:type="dxa"/>
          </w:tcPr>
          <w:p w:rsidR="00462DED" w:rsidRDefault="00462DED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15.1.79.07010</w:t>
            </w:r>
          </w:p>
        </w:tc>
        <w:tc>
          <w:tcPr>
            <w:tcW w:w="7686" w:type="dxa"/>
          </w:tcPr>
          <w:p w:rsidR="00462DED" w:rsidRPr="0060148C" w:rsidRDefault="00B40083" w:rsidP="00F41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C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части обеспечения деятельности общеобразовательных учреждений дошкольного образования в рамках муниципальной программы "Развитие системы образования Кочковско</w:t>
            </w:r>
            <w:r w:rsidR="00F41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 района Новосибирской области</w:t>
            </w:r>
            <w:r w:rsidRPr="00C32C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 за счет средств местного бюджета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5D5838" w:rsidRPr="00B15E8E" w:rsidTr="000E2355">
        <w:trPr>
          <w:trHeight w:val="1701"/>
        </w:trPr>
        <w:tc>
          <w:tcPr>
            <w:tcW w:w="1920" w:type="dxa"/>
          </w:tcPr>
          <w:p w:rsidR="005D5838" w:rsidRPr="005543FB" w:rsidRDefault="005D5838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3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15.1.79.07020</w:t>
            </w:r>
          </w:p>
        </w:tc>
        <w:tc>
          <w:tcPr>
            <w:tcW w:w="7686" w:type="dxa"/>
          </w:tcPr>
          <w:p w:rsidR="005D5838" w:rsidRPr="005543FB" w:rsidRDefault="00B40083" w:rsidP="00F41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3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</w:t>
            </w:r>
            <w:r w:rsidR="00F41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 района Новосибирской области</w:t>
            </w:r>
            <w:r w:rsidRPr="005543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 за счет средств местного бюджета.</w:t>
            </w:r>
          </w:p>
        </w:tc>
      </w:tr>
      <w:tr w:rsidR="00142955" w:rsidRPr="00B15E8E" w:rsidTr="000F0AED">
        <w:trPr>
          <w:trHeight w:val="711"/>
        </w:trPr>
        <w:tc>
          <w:tcPr>
            <w:tcW w:w="1920" w:type="dxa"/>
          </w:tcPr>
          <w:p w:rsidR="00142955" w:rsidRDefault="00142955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15.1.79.53030</w:t>
            </w:r>
          </w:p>
        </w:tc>
        <w:tc>
          <w:tcPr>
            <w:tcW w:w="7686" w:type="dxa"/>
          </w:tcPr>
          <w:p w:rsidR="00142955" w:rsidRPr="007D37A7" w:rsidRDefault="00142955" w:rsidP="00F41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429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</w:t>
            </w:r>
            <w:r w:rsidR="00F41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 района Новосибирской области</w:t>
            </w:r>
            <w:r w:rsidRPr="001429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  за счет средств федерального бюджета.</w:t>
            </w:r>
          </w:p>
        </w:tc>
      </w:tr>
      <w:tr w:rsidR="00462DED" w:rsidRPr="00B15E8E" w:rsidTr="000E2355">
        <w:trPr>
          <w:trHeight w:val="1701"/>
        </w:trPr>
        <w:tc>
          <w:tcPr>
            <w:tcW w:w="1920" w:type="dxa"/>
          </w:tcPr>
          <w:p w:rsidR="00462DED" w:rsidRDefault="00462DED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15.1.79.70110</w:t>
            </w:r>
          </w:p>
        </w:tc>
        <w:tc>
          <w:tcPr>
            <w:tcW w:w="7686" w:type="dxa"/>
          </w:tcPr>
          <w:p w:rsidR="00462DED" w:rsidRPr="007D37A7" w:rsidRDefault="00462DED" w:rsidP="00F41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D37A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</w:t>
            </w:r>
            <w:r w:rsidR="00F41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 района Новосибирской области</w:t>
            </w:r>
            <w:r w:rsidRPr="007D37A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 за счет средств областного бюджета</w:t>
            </w:r>
          </w:p>
        </w:tc>
      </w:tr>
      <w:tr w:rsidR="005543FB" w:rsidRPr="00B15E8E" w:rsidTr="000E2355">
        <w:trPr>
          <w:trHeight w:val="1701"/>
        </w:trPr>
        <w:tc>
          <w:tcPr>
            <w:tcW w:w="1920" w:type="dxa"/>
          </w:tcPr>
          <w:p w:rsidR="005543FB" w:rsidRDefault="005543FB" w:rsidP="005543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15.1.79.70120</w:t>
            </w:r>
          </w:p>
        </w:tc>
        <w:tc>
          <w:tcPr>
            <w:tcW w:w="7686" w:type="dxa"/>
          </w:tcPr>
          <w:p w:rsidR="005543FB" w:rsidRPr="007D37A7" w:rsidRDefault="005543FB" w:rsidP="00F415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0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</w:t>
            </w:r>
            <w:r w:rsidR="00F41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60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за счет средств областного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62DED" w:rsidRPr="00B15E8E" w:rsidTr="000E2355">
        <w:trPr>
          <w:trHeight w:val="1701"/>
        </w:trPr>
        <w:tc>
          <w:tcPr>
            <w:tcW w:w="1920" w:type="dxa"/>
          </w:tcPr>
          <w:p w:rsidR="00462DED" w:rsidRDefault="00462DED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15.1.79</w:t>
            </w:r>
            <w:r w:rsidR="005C3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70510</w:t>
            </w:r>
          </w:p>
        </w:tc>
        <w:tc>
          <w:tcPr>
            <w:tcW w:w="7686" w:type="dxa"/>
          </w:tcPr>
          <w:p w:rsidR="00462DED" w:rsidRPr="007D37A7" w:rsidRDefault="00462DED" w:rsidP="003D2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D37A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Расходы на реализацию мероприятий подпрограммы "Развитие дошкольного,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7D37A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</w:t>
            </w:r>
            <w:r w:rsidRPr="007D37A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ния Кочковског</w:t>
            </w:r>
            <w:r w:rsidR="00F41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 района Новосибирской области </w:t>
            </w:r>
            <w:r w:rsidRPr="007D37A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" за счет средств областного бюджета на обеспечение сбалансированности местных бюджетов в рамках государственной программы Новосибирской области "Управление государственными финансами в </w:t>
            </w:r>
            <w:r w:rsidR="005543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Новосибирской области</w:t>
            </w:r>
            <w:r w:rsidRPr="007D37A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="00F41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Pr="007D37A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ab/>
            </w:r>
          </w:p>
        </w:tc>
      </w:tr>
      <w:tr w:rsidR="00462DED" w:rsidRPr="00B15E8E" w:rsidTr="000E2355">
        <w:trPr>
          <w:trHeight w:val="699"/>
        </w:trPr>
        <w:tc>
          <w:tcPr>
            <w:tcW w:w="1920" w:type="dxa"/>
          </w:tcPr>
          <w:p w:rsidR="00462DED" w:rsidRPr="005C3569" w:rsidRDefault="005C3569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15.1.79.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3040</w:t>
            </w:r>
          </w:p>
        </w:tc>
        <w:tc>
          <w:tcPr>
            <w:tcW w:w="7686" w:type="dxa"/>
          </w:tcPr>
          <w:p w:rsidR="00462DED" w:rsidRPr="006029A8" w:rsidRDefault="005C3569" w:rsidP="005D4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65B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</w:t>
            </w:r>
            <w:r w:rsidR="003D22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разования в </w:t>
            </w:r>
            <w:proofErr w:type="spellStart"/>
            <w:r w:rsidR="003D22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Кочковском</w:t>
            </w:r>
            <w:proofErr w:type="spellEnd"/>
            <w:r w:rsidR="003D22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районе</w:t>
            </w:r>
            <w:r w:rsidR="005D41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".</w:t>
            </w:r>
          </w:p>
        </w:tc>
      </w:tr>
      <w:tr w:rsidR="00B2230E" w:rsidRPr="00B15E8E" w:rsidTr="000E2355">
        <w:trPr>
          <w:trHeight w:val="1701"/>
        </w:trPr>
        <w:tc>
          <w:tcPr>
            <w:tcW w:w="1920" w:type="dxa"/>
          </w:tcPr>
          <w:p w:rsidR="00B2230E" w:rsidRPr="00B2230E" w:rsidRDefault="00B2230E" w:rsidP="007D43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red"/>
                <w:lang w:val="en-US" w:eastAsia="ru-RU"/>
              </w:rPr>
            </w:pPr>
            <w:r w:rsidRPr="00B223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  <w:r w:rsidRPr="00B223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5.1.79.</w:t>
            </w:r>
            <w:r w:rsidRPr="00B223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L7500</w:t>
            </w:r>
          </w:p>
        </w:tc>
        <w:tc>
          <w:tcPr>
            <w:tcW w:w="7686" w:type="dxa"/>
          </w:tcPr>
          <w:p w:rsidR="00B2230E" w:rsidRPr="00213C20" w:rsidRDefault="00B2230E" w:rsidP="00B2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13C2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Расходы на реализацию мероприятий по модернизации школьных систем образования государственной программы Новосибирской области "Развитие образования, создание условий для социализации детей учащейся молодежи " в рамках муниципальной программы "Развитие системы образования Кочковского района Новосибирской области".</w:t>
            </w:r>
          </w:p>
          <w:p w:rsidR="00B2230E" w:rsidRPr="00674372" w:rsidRDefault="00B2230E" w:rsidP="003D2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2B630F" w:rsidRPr="00B15E8E" w:rsidTr="000E2355">
        <w:trPr>
          <w:trHeight w:val="708"/>
        </w:trPr>
        <w:tc>
          <w:tcPr>
            <w:tcW w:w="1920" w:type="dxa"/>
          </w:tcPr>
          <w:p w:rsidR="002B630F" w:rsidRDefault="002B630F" w:rsidP="002B630F"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15.1.Е2</w:t>
            </w:r>
            <w:r w:rsidRPr="00E33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50980</w:t>
            </w:r>
          </w:p>
        </w:tc>
        <w:tc>
          <w:tcPr>
            <w:tcW w:w="7686" w:type="dxa"/>
          </w:tcPr>
          <w:p w:rsidR="002B630F" w:rsidRPr="00921D2C" w:rsidRDefault="002B630F" w:rsidP="002B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DE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государственной программы НСО "Развитие образования, создание условий для социализации детей и учащейся молодежи в Новосибирской области " в рамках муниципальной программы "Развитие системы образования Кочковского района Новосибирской области".</w:t>
            </w:r>
          </w:p>
        </w:tc>
      </w:tr>
      <w:tr w:rsidR="00D55F11" w:rsidRPr="00B15E8E" w:rsidTr="000E2355">
        <w:trPr>
          <w:trHeight w:val="708"/>
        </w:trPr>
        <w:tc>
          <w:tcPr>
            <w:tcW w:w="1920" w:type="dxa"/>
          </w:tcPr>
          <w:p w:rsidR="00D55F11" w:rsidRDefault="00D55F11" w:rsidP="00232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15.1.ЕВ.51790</w:t>
            </w:r>
          </w:p>
        </w:tc>
        <w:tc>
          <w:tcPr>
            <w:tcW w:w="7686" w:type="dxa"/>
          </w:tcPr>
          <w:p w:rsidR="00D55F11" w:rsidRPr="00921D2C" w:rsidRDefault="00D55F11" w:rsidP="002322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в </w:t>
            </w:r>
            <w:proofErr w:type="spellStart"/>
            <w:r w:rsidRPr="00D55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Pr="00D55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" за счет средств областного бюджета.</w:t>
            </w:r>
          </w:p>
        </w:tc>
      </w:tr>
      <w:tr w:rsidR="0023227C" w:rsidRPr="00B15E8E" w:rsidTr="000E2355">
        <w:trPr>
          <w:trHeight w:val="708"/>
        </w:trPr>
        <w:tc>
          <w:tcPr>
            <w:tcW w:w="1920" w:type="dxa"/>
          </w:tcPr>
          <w:p w:rsidR="0023227C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15.2.00.00000</w:t>
            </w:r>
          </w:p>
        </w:tc>
        <w:tc>
          <w:tcPr>
            <w:tcW w:w="7686" w:type="dxa"/>
          </w:tcPr>
          <w:p w:rsidR="0023227C" w:rsidRPr="00182F17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муниципальной программы "Развитие системы образования Кочковского района Новосибир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области"</w:t>
            </w:r>
          </w:p>
        </w:tc>
      </w:tr>
      <w:tr w:rsidR="0023227C" w:rsidRPr="00B15E8E" w:rsidTr="000E2355">
        <w:trPr>
          <w:trHeight w:val="1398"/>
        </w:trPr>
        <w:tc>
          <w:tcPr>
            <w:tcW w:w="1920" w:type="dxa"/>
          </w:tcPr>
          <w:p w:rsidR="0023227C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15.2.79.00000</w:t>
            </w:r>
          </w:p>
        </w:tc>
        <w:tc>
          <w:tcPr>
            <w:tcW w:w="7686" w:type="dxa"/>
          </w:tcPr>
          <w:p w:rsidR="0023227C" w:rsidRPr="00921D2C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"Развитие кадрового потенциала системы дошкольного, общего и дополнительного образования детей" в рамках муниципальной программы "Развитие системы образования Кочковского района Новосибир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области "</w:t>
            </w:r>
          </w:p>
        </w:tc>
      </w:tr>
      <w:tr w:rsidR="0023227C" w:rsidRPr="00B15E8E" w:rsidTr="000E2355">
        <w:trPr>
          <w:trHeight w:val="1701"/>
        </w:trPr>
        <w:tc>
          <w:tcPr>
            <w:tcW w:w="1920" w:type="dxa"/>
          </w:tcPr>
          <w:p w:rsidR="0023227C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15.2.79.07010</w:t>
            </w:r>
          </w:p>
        </w:tc>
        <w:tc>
          <w:tcPr>
            <w:tcW w:w="7686" w:type="dxa"/>
          </w:tcPr>
          <w:p w:rsidR="0023227C" w:rsidRPr="00921D2C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6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516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счет средств местного бюджета</w:t>
            </w:r>
          </w:p>
        </w:tc>
      </w:tr>
      <w:tr w:rsidR="0023227C" w:rsidRPr="00B15E8E" w:rsidTr="000E2355">
        <w:trPr>
          <w:trHeight w:val="975"/>
        </w:trPr>
        <w:tc>
          <w:tcPr>
            <w:tcW w:w="1920" w:type="dxa"/>
          </w:tcPr>
          <w:p w:rsidR="0023227C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15.2.79.07020</w:t>
            </w:r>
          </w:p>
        </w:tc>
        <w:tc>
          <w:tcPr>
            <w:tcW w:w="7686" w:type="dxa"/>
          </w:tcPr>
          <w:p w:rsidR="0023227C" w:rsidRPr="00921D2C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C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Расходы на реализацию мероприятий под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программы "Развитие дошкольного</w:t>
            </w:r>
            <w:r w:rsidRPr="00C32C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 района Новосибирской области</w:t>
            </w:r>
            <w:r w:rsidRPr="00C32C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 за счет средств местного бюджета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23227C" w:rsidRPr="00B15E8E" w:rsidTr="000E2355">
        <w:trPr>
          <w:trHeight w:val="702"/>
        </w:trPr>
        <w:tc>
          <w:tcPr>
            <w:tcW w:w="1920" w:type="dxa"/>
          </w:tcPr>
          <w:p w:rsidR="0023227C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15.4.00.00000</w:t>
            </w:r>
          </w:p>
        </w:tc>
        <w:tc>
          <w:tcPr>
            <w:tcW w:w="7686" w:type="dxa"/>
          </w:tcPr>
          <w:p w:rsidR="0023227C" w:rsidRPr="005167AE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муниципальной программы "Развитие системы образования Кочковского района Новосибир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области"</w:t>
            </w:r>
          </w:p>
        </w:tc>
      </w:tr>
      <w:tr w:rsidR="0023227C" w:rsidRPr="00B15E8E" w:rsidTr="000E2355">
        <w:trPr>
          <w:trHeight w:val="996"/>
        </w:trPr>
        <w:tc>
          <w:tcPr>
            <w:tcW w:w="1920" w:type="dxa"/>
          </w:tcPr>
          <w:p w:rsidR="0023227C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15.4.79.00000</w:t>
            </w:r>
          </w:p>
        </w:tc>
        <w:tc>
          <w:tcPr>
            <w:tcW w:w="7686" w:type="dxa"/>
          </w:tcPr>
          <w:p w:rsidR="0023227C" w:rsidRPr="00921D2C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 области"</w:t>
            </w:r>
          </w:p>
        </w:tc>
      </w:tr>
      <w:tr w:rsidR="0023227C" w:rsidRPr="00B15E8E" w:rsidTr="000E2355">
        <w:trPr>
          <w:trHeight w:val="1701"/>
        </w:trPr>
        <w:tc>
          <w:tcPr>
            <w:tcW w:w="1920" w:type="dxa"/>
          </w:tcPr>
          <w:p w:rsidR="0023227C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15.4.79.04233</w:t>
            </w:r>
          </w:p>
        </w:tc>
        <w:tc>
          <w:tcPr>
            <w:tcW w:w="7686" w:type="dxa"/>
          </w:tcPr>
          <w:p w:rsidR="0023227C" w:rsidRPr="003B4981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970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местного бюджета (в части обеспечения деятельности учреждений дополнительного образования " Информационно-методический центр").</w:t>
            </w:r>
          </w:p>
        </w:tc>
      </w:tr>
      <w:tr w:rsidR="0023227C" w:rsidRPr="00B15E8E" w:rsidTr="000E2355">
        <w:trPr>
          <w:trHeight w:val="1701"/>
        </w:trPr>
        <w:tc>
          <w:tcPr>
            <w:tcW w:w="1920" w:type="dxa"/>
          </w:tcPr>
          <w:p w:rsidR="0023227C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15.4.79.07979</w:t>
            </w:r>
          </w:p>
        </w:tc>
        <w:tc>
          <w:tcPr>
            <w:tcW w:w="7686" w:type="dxa"/>
          </w:tcPr>
          <w:p w:rsidR="0023227C" w:rsidRPr="005167AE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4981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3B4981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на реализацию мероприятий подпрограммы "Развитие детского оздоровительного отдыха" в рамках муниципальной программы "Развитие системы образования Кочковско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района Новосибирской области</w:t>
            </w:r>
            <w:r w:rsidRPr="003B4981">
              <w:rPr>
                <w:rFonts w:ascii="Times New Roman" w:hAnsi="Times New Roman" w:cs="Times New Roman"/>
                <w:sz w:val="28"/>
                <w:szCs w:val="28"/>
              </w:rPr>
              <w:t xml:space="preserve">" в части </w:t>
            </w:r>
            <w:proofErr w:type="spellStart"/>
            <w:r w:rsidRPr="003B4981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B4981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государственной программы Новосибирской области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поддержка в </w:t>
            </w:r>
            <w:r w:rsidRPr="003B498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области" за счет средств местного бюджета.</w:t>
            </w:r>
          </w:p>
        </w:tc>
      </w:tr>
      <w:tr w:rsidR="0023227C" w:rsidRPr="00B15E8E" w:rsidTr="000E2355">
        <w:trPr>
          <w:trHeight w:val="1701"/>
        </w:trPr>
        <w:tc>
          <w:tcPr>
            <w:tcW w:w="1920" w:type="dxa"/>
          </w:tcPr>
          <w:p w:rsidR="0023227C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15.4.79.70359</w:t>
            </w:r>
          </w:p>
        </w:tc>
        <w:tc>
          <w:tcPr>
            <w:tcW w:w="7686" w:type="dxa"/>
          </w:tcPr>
          <w:p w:rsidR="0023227C" w:rsidRPr="00921D2C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"Развитие детского оздоровительного отдыха" в рамках муниципальной программы "Развитие системы образования Кочковско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3B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за счет средств областного бюджета.</w:t>
            </w:r>
          </w:p>
        </w:tc>
      </w:tr>
      <w:tr w:rsidR="0023227C" w:rsidRPr="00B15E8E" w:rsidTr="000E2355">
        <w:trPr>
          <w:trHeight w:val="723"/>
        </w:trPr>
        <w:tc>
          <w:tcPr>
            <w:tcW w:w="1920" w:type="dxa"/>
          </w:tcPr>
          <w:p w:rsidR="0023227C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15.4.79.70510</w:t>
            </w:r>
          </w:p>
        </w:tc>
        <w:tc>
          <w:tcPr>
            <w:tcW w:w="7686" w:type="dxa"/>
          </w:tcPr>
          <w:p w:rsidR="0023227C" w:rsidRPr="00921D2C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 на обеспечение сбалансированности местных бюджетов в рамках государственной программы Новосибирской области "Управление финансами в Новосибирской области ".</w:t>
            </w:r>
          </w:p>
        </w:tc>
      </w:tr>
      <w:tr w:rsidR="0023227C" w:rsidRPr="00B15E8E" w:rsidTr="000E2355">
        <w:trPr>
          <w:trHeight w:val="723"/>
        </w:trPr>
        <w:tc>
          <w:tcPr>
            <w:tcW w:w="1920" w:type="dxa"/>
          </w:tcPr>
          <w:p w:rsidR="0023227C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16.0.79.00000</w:t>
            </w:r>
          </w:p>
        </w:tc>
        <w:tc>
          <w:tcPr>
            <w:tcW w:w="7686" w:type="dxa"/>
          </w:tcPr>
          <w:p w:rsidR="0023227C" w:rsidRPr="005167AE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"Молодежь Кочковского района Новосибир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области"</w:t>
            </w:r>
            <w:r w:rsidR="00F51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3227C" w:rsidRPr="00B15E8E" w:rsidTr="000E2355">
        <w:trPr>
          <w:trHeight w:val="982"/>
        </w:trPr>
        <w:tc>
          <w:tcPr>
            <w:tcW w:w="1920" w:type="dxa"/>
          </w:tcPr>
          <w:p w:rsidR="0023227C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16.0.79.00717</w:t>
            </w:r>
          </w:p>
        </w:tc>
        <w:tc>
          <w:tcPr>
            <w:tcW w:w="7686" w:type="dxa"/>
          </w:tcPr>
          <w:p w:rsidR="0023227C" w:rsidRPr="00921D2C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муниципальной программы "Молодежь Кочковско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18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 за счет средств местного бюджета</w:t>
            </w:r>
            <w:r w:rsidR="00F51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3227C" w:rsidRPr="00B15E8E" w:rsidTr="000E2355">
        <w:trPr>
          <w:trHeight w:val="687"/>
        </w:trPr>
        <w:tc>
          <w:tcPr>
            <w:tcW w:w="1920" w:type="dxa"/>
          </w:tcPr>
          <w:p w:rsidR="0023227C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17.0.00.00000</w:t>
            </w:r>
          </w:p>
        </w:tc>
        <w:tc>
          <w:tcPr>
            <w:tcW w:w="7686" w:type="dxa"/>
          </w:tcPr>
          <w:p w:rsidR="0023227C" w:rsidRPr="00182F17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"Сохранение и развитие культуры Кочковско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921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F51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21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23227C" w:rsidRPr="00B15E8E" w:rsidTr="000E2355">
        <w:trPr>
          <w:trHeight w:val="956"/>
        </w:trPr>
        <w:tc>
          <w:tcPr>
            <w:tcW w:w="1920" w:type="dxa"/>
          </w:tcPr>
          <w:p w:rsidR="0023227C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17.0.79.00801</w:t>
            </w:r>
          </w:p>
        </w:tc>
        <w:tc>
          <w:tcPr>
            <w:tcW w:w="7686" w:type="dxa"/>
          </w:tcPr>
          <w:p w:rsidR="0023227C" w:rsidRPr="00921D2C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муниципальной программы "Сохранение и развитие культуры Кочковско</w:t>
            </w:r>
            <w:r w:rsidR="00445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овосибирской области</w:t>
            </w:r>
            <w:r w:rsidRPr="0018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за счёт средств местного бюджета</w:t>
            </w:r>
            <w:r w:rsidR="00F51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3227C" w:rsidRPr="00B15E8E" w:rsidTr="000E2355">
        <w:trPr>
          <w:trHeight w:val="1701"/>
        </w:trPr>
        <w:tc>
          <w:tcPr>
            <w:tcW w:w="1920" w:type="dxa"/>
          </w:tcPr>
          <w:p w:rsidR="0023227C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17.0.79.24230</w:t>
            </w:r>
          </w:p>
        </w:tc>
        <w:tc>
          <w:tcPr>
            <w:tcW w:w="7686" w:type="dxa"/>
          </w:tcPr>
          <w:p w:rsidR="0023227C" w:rsidRPr="00DB1860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в рамках муниципальной программы "Сохранение и развитие культуры в </w:t>
            </w:r>
            <w:proofErr w:type="spellStart"/>
            <w:r w:rsidRPr="009D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</w:t>
            </w:r>
            <w:r w:rsidRPr="009D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в части обеспечения деятельности муниципальных казенных учреждений дополнительного образования детей ( детская школа искусств)   за счет средств местного бюджета</w:t>
            </w:r>
          </w:p>
        </w:tc>
      </w:tr>
      <w:tr w:rsidR="0023227C" w:rsidRPr="00B15E8E" w:rsidTr="000E2355">
        <w:trPr>
          <w:trHeight w:val="1701"/>
        </w:trPr>
        <w:tc>
          <w:tcPr>
            <w:tcW w:w="1920" w:type="dxa"/>
          </w:tcPr>
          <w:p w:rsidR="0023227C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17.0.79.70510</w:t>
            </w:r>
          </w:p>
        </w:tc>
        <w:tc>
          <w:tcPr>
            <w:tcW w:w="7686" w:type="dxa"/>
          </w:tcPr>
          <w:p w:rsidR="0023227C" w:rsidRPr="009D0287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  муниципальной программы "Сохранение и развитие культуры в </w:t>
            </w:r>
            <w:proofErr w:type="spellStart"/>
            <w:r w:rsidRPr="009D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Pr="009D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области" в части обеспечения деятельности муниципальных казенных учреждений дополнительного образования детей (детская школа искусств) за счет средств  областного  бюджета</w:t>
            </w:r>
          </w:p>
        </w:tc>
      </w:tr>
      <w:tr w:rsidR="0023227C" w:rsidRPr="00B15E8E" w:rsidTr="000E2355">
        <w:trPr>
          <w:trHeight w:val="926"/>
        </w:trPr>
        <w:tc>
          <w:tcPr>
            <w:tcW w:w="1920" w:type="dxa"/>
          </w:tcPr>
          <w:p w:rsidR="0023227C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17.1.00.00000</w:t>
            </w:r>
          </w:p>
        </w:tc>
        <w:tc>
          <w:tcPr>
            <w:tcW w:w="7686" w:type="dxa"/>
          </w:tcPr>
          <w:p w:rsidR="0023227C" w:rsidRPr="009D0287" w:rsidRDefault="0023227C" w:rsidP="002322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области"</w:t>
            </w:r>
          </w:p>
        </w:tc>
      </w:tr>
      <w:tr w:rsidR="000E2355" w:rsidRPr="00B15E8E" w:rsidTr="000E2355">
        <w:trPr>
          <w:trHeight w:val="941"/>
        </w:trPr>
        <w:tc>
          <w:tcPr>
            <w:tcW w:w="1920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17.1.79.00000</w:t>
            </w:r>
          </w:p>
        </w:tc>
        <w:tc>
          <w:tcPr>
            <w:tcW w:w="7686" w:type="dxa"/>
          </w:tcPr>
          <w:p w:rsidR="000E2355" w:rsidRPr="00DB1860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области"</w:t>
            </w:r>
          </w:p>
        </w:tc>
      </w:tr>
      <w:tr w:rsidR="000E2355" w:rsidRPr="00B15E8E" w:rsidTr="000E2355">
        <w:trPr>
          <w:trHeight w:val="1701"/>
        </w:trPr>
        <w:tc>
          <w:tcPr>
            <w:tcW w:w="1920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17.1.79.08013</w:t>
            </w:r>
          </w:p>
        </w:tc>
        <w:tc>
          <w:tcPr>
            <w:tcW w:w="7686" w:type="dxa"/>
          </w:tcPr>
          <w:p w:rsidR="000E2355" w:rsidRPr="00DB1860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культуры  (историко- краеведческий музеи)  в рамках  муниципальной программы "Сохранение и развитие  культуры Кочковского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 Новосибирской области</w:t>
            </w:r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за счет средств местного бюджета</w:t>
            </w:r>
          </w:p>
        </w:tc>
      </w:tr>
      <w:tr w:rsidR="000E2355" w:rsidRPr="00B15E8E" w:rsidTr="000E2355">
        <w:trPr>
          <w:trHeight w:val="1701"/>
        </w:trPr>
        <w:tc>
          <w:tcPr>
            <w:tcW w:w="1920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17.1.79.18010</w:t>
            </w:r>
          </w:p>
        </w:tc>
        <w:tc>
          <w:tcPr>
            <w:tcW w:w="7686" w:type="dxa"/>
          </w:tcPr>
          <w:p w:rsidR="000E2355" w:rsidRPr="00E31C06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 мероприятий в части обеспечения деятельности муниципальных  казенных учреждений  культуры (социальное культурное  объединение)   в рамках  муниципальной программы "Сохранение и развитие культуры Кочковско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за счет средств местного бюджета</w:t>
            </w:r>
          </w:p>
        </w:tc>
      </w:tr>
      <w:tr w:rsidR="000E2355" w:rsidRPr="00B15E8E" w:rsidTr="000E2355">
        <w:trPr>
          <w:trHeight w:val="1701"/>
        </w:trPr>
        <w:tc>
          <w:tcPr>
            <w:tcW w:w="1920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17.1.79.28010</w:t>
            </w:r>
          </w:p>
        </w:tc>
        <w:tc>
          <w:tcPr>
            <w:tcW w:w="7686" w:type="dxa"/>
          </w:tcPr>
          <w:p w:rsidR="000E2355" w:rsidRPr="00E31C06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 в части обеспечения деятельности  муниципальных казенных учреждений культуры (библиотек) в рамках муниципальной программы "Сохранение и развитие культуры Кочковского района Новосибирской области" за счет средств местного бюджета</w:t>
            </w:r>
          </w:p>
        </w:tc>
      </w:tr>
      <w:tr w:rsidR="000E2355" w:rsidRPr="00B15E8E" w:rsidTr="000E2355">
        <w:trPr>
          <w:trHeight w:val="1248"/>
        </w:trPr>
        <w:tc>
          <w:tcPr>
            <w:tcW w:w="1920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17.1.79.70510</w:t>
            </w:r>
          </w:p>
        </w:tc>
        <w:tc>
          <w:tcPr>
            <w:tcW w:w="7686" w:type="dxa"/>
          </w:tcPr>
          <w:p w:rsidR="000E2355" w:rsidRPr="00E31C06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муниципальной программы "Сохранение и  развитие культуры Кочковского района Новосибирской области" за счет средств областного  бюджета</w:t>
            </w:r>
          </w:p>
        </w:tc>
      </w:tr>
      <w:tr w:rsidR="000E2355" w:rsidRPr="00B15E8E" w:rsidTr="000E2355">
        <w:trPr>
          <w:trHeight w:val="1701"/>
        </w:trPr>
        <w:tc>
          <w:tcPr>
            <w:tcW w:w="1920" w:type="dxa"/>
          </w:tcPr>
          <w:p w:rsidR="000E2355" w:rsidRPr="00D22564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17.1.79.70620</w:t>
            </w:r>
          </w:p>
        </w:tc>
        <w:tc>
          <w:tcPr>
            <w:tcW w:w="7686" w:type="dxa"/>
          </w:tcPr>
          <w:p w:rsidR="000E2355" w:rsidRPr="00EC783B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муниципальной программы "Сохранение и развитие культуры в </w:t>
            </w:r>
            <w:proofErr w:type="spellStart"/>
            <w:r w:rsidRPr="00D83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Pr="00D83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 "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областного бюджета.</w:t>
            </w:r>
          </w:p>
        </w:tc>
      </w:tr>
      <w:tr w:rsidR="000E2355" w:rsidRPr="00B15E8E" w:rsidTr="000E2355">
        <w:trPr>
          <w:trHeight w:val="1701"/>
        </w:trPr>
        <w:tc>
          <w:tcPr>
            <w:tcW w:w="1920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17.1.79.70629</w:t>
            </w:r>
          </w:p>
        </w:tc>
        <w:tc>
          <w:tcPr>
            <w:tcW w:w="7686" w:type="dxa"/>
          </w:tcPr>
          <w:p w:rsidR="000E2355" w:rsidRPr="00EC783B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3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D83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муниципальной программы " Сохранение и развитие культуры в </w:t>
            </w:r>
            <w:proofErr w:type="spellStart"/>
            <w:r w:rsidRPr="00D83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Pr="00D83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 "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местного бюджета.</w:t>
            </w:r>
          </w:p>
        </w:tc>
      </w:tr>
      <w:tr w:rsidR="000E2355" w:rsidRPr="00B15E8E" w:rsidTr="000E2355">
        <w:trPr>
          <w:trHeight w:val="1701"/>
        </w:trPr>
        <w:tc>
          <w:tcPr>
            <w:tcW w:w="1920" w:type="dxa"/>
          </w:tcPr>
          <w:p w:rsidR="000E2355" w:rsidRPr="003D140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17.1.79.70660</w:t>
            </w:r>
          </w:p>
        </w:tc>
        <w:tc>
          <w:tcPr>
            <w:tcW w:w="7686" w:type="dxa"/>
          </w:tcPr>
          <w:p w:rsidR="000E2355" w:rsidRPr="00E31C06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муниципальной программы "Сохранение и развитие культуры в </w:t>
            </w:r>
            <w:proofErr w:type="spellStart"/>
            <w:r w:rsidRPr="00EC7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Pr="00EC7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области" в части приобретения оборудования 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областного бюджета.</w:t>
            </w:r>
          </w:p>
        </w:tc>
      </w:tr>
      <w:tr w:rsidR="000E2355" w:rsidRPr="00B15E8E" w:rsidTr="000E2355">
        <w:trPr>
          <w:trHeight w:val="958"/>
        </w:trPr>
        <w:tc>
          <w:tcPr>
            <w:tcW w:w="1920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17.1.79.70669</w:t>
            </w:r>
          </w:p>
        </w:tc>
        <w:tc>
          <w:tcPr>
            <w:tcW w:w="7686" w:type="dxa"/>
          </w:tcPr>
          <w:p w:rsidR="000E2355" w:rsidRPr="000B4E08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2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AE2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муниципальной программы " Сохранение и развитие культуры в </w:t>
            </w:r>
            <w:proofErr w:type="spellStart"/>
            <w:r w:rsidRPr="00AE2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Pr="00AE2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местного бюджета.</w:t>
            </w:r>
          </w:p>
        </w:tc>
      </w:tr>
      <w:tr w:rsidR="000E2355" w:rsidRPr="00B15E8E" w:rsidTr="000E2355">
        <w:trPr>
          <w:trHeight w:val="958"/>
        </w:trPr>
        <w:tc>
          <w:tcPr>
            <w:tcW w:w="1920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17.1.79.70770</w:t>
            </w:r>
          </w:p>
        </w:tc>
        <w:tc>
          <w:tcPr>
            <w:tcW w:w="7686" w:type="dxa"/>
          </w:tcPr>
          <w:p w:rsidR="00515929" w:rsidRDefault="00515929" w:rsidP="005159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по комплектованию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библиотечных</w:t>
            </w:r>
            <w:r w:rsidRPr="00AE2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фондов муниципальных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E2355" w:rsidRPr="000B4E08" w:rsidRDefault="000E2355" w:rsidP="005159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2355" w:rsidRPr="00B15E8E" w:rsidTr="000E2355">
        <w:trPr>
          <w:trHeight w:val="958"/>
        </w:trPr>
        <w:tc>
          <w:tcPr>
            <w:tcW w:w="1920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17.1.79.70779</w:t>
            </w:r>
          </w:p>
        </w:tc>
        <w:tc>
          <w:tcPr>
            <w:tcW w:w="7686" w:type="dxa"/>
          </w:tcPr>
          <w:p w:rsidR="000E2355" w:rsidRPr="000B4E08" w:rsidRDefault="00515929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2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AE2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на реализацию мероприятий по комплектованию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библиотечных</w:t>
            </w:r>
            <w:r w:rsidRPr="00AE2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E2355" w:rsidRPr="00B15E8E" w:rsidTr="000E2355">
        <w:trPr>
          <w:trHeight w:val="958"/>
        </w:trPr>
        <w:tc>
          <w:tcPr>
            <w:tcW w:w="1920" w:type="dxa"/>
          </w:tcPr>
          <w:p w:rsidR="000E2355" w:rsidRPr="00A601AF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17.1.79.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4670</w:t>
            </w:r>
          </w:p>
        </w:tc>
        <w:tc>
          <w:tcPr>
            <w:tcW w:w="7686" w:type="dxa"/>
          </w:tcPr>
          <w:p w:rsidR="00515929" w:rsidRDefault="00515929" w:rsidP="005159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3A3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</w:t>
            </w:r>
          </w:p>
          <w:p w:rsidR="000E2355" w:rsidRPr="003D140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929" w:rsidRPr="00B15E8E" w:rsidTr="000F0AED">
        <w:trPr>
          <w:trHeight w:val="732"/>
        </w:trPr>
        <w:tc>
          <w:tcPr>
            <w:tcW w:w="1920" w:type="dxa"/>
          </w:tcPr>
          <w:p w:rsidR="00515929" w:rsidRPr="00515929" w:rsidRDefault="00515929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17.1.79.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5190</w:t>
            </w:r>
          </w:p>
        </w:tc>
        <w:tc>
          <w:tcPr>
            <w:tcW w:w="7686" w:type="dxa"/>
          </w:tcPr>
          <w:p w:rsidR="00515929" w:rsidRPr="00B51177" w:rsidRDefault="00515929" w:rsidP="005159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иятий муниципальной программы «</w:t>
            </w:r>
            <w:r w:rsidRPr="00440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Сохранение и развитие культуры в </w:t>
            </w:r>
            <w:proofErr w:type="spellStart"/>
            <w:r w:rsidRPr="00440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Pr="00440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40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комплектованию книжных фондов библиотек муниципальных образований и общедоступных библиотек Кочковско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области.</w:t>
            </w:r>
          </w:p>
          <w:p w:rsidR="00515929" w:rsidRPr="003D1405" w:rsidRDefault="00515929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929" w:rsidRPr="00B15E8E" w:rsidTr="000F0AED">
        <w:trPr>
          <w:trHeight w:val="732"/>
        </w:trPr>
        <w:tc>
          <w:tcPr>
            <w:tcW w:w="1920" w:type="dxa"/>
          </w:tcPr>
          <w:p w:rsidR="00515929" w:rsidRDefault="00515929" w:rsidP="005159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17.1.А1.55900</w:t>
            </w:r>
          </w:p>
        </w:tc>
        <w:tc>
          <w:tcPr>
            <w:tcW w:w="7686" w:type="dxa"/>
          </w:tcPr>
          <w:p w:rsidR="00515929" w:rsidRPr="00340ED1" w:rsidRDefault="00515929" w:rsidP="005159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техническое оснащение муниципальных музеев государственной программы Новосибирской области «Культура Новосибирской области» в рамках муниципальной программы «Сохранение и развитие культуры Кочковского района Новосибирской области»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15929" w:rsidRPr="003D1405" w:rsidRDefault="00515929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2355" w:rsidRPr="00B15E8E" w:rsidTr="000F0AED">
        <w:trPr>
          <w:trHeight w:val="732"/>
        </w:trPr>
        <w:tc>
          <w:tcPr>
            <w:tcW w:w="1920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18.0.79.00000</w:t>
            </w:r>
          </w:p>
        </w:tc>
        <w:tc>
          <w:tcPr>
            <w:tcW w:w="7686" w:type="dxa"/>
          </w:tcPr>
          <w:p w:rsidR="000E2355" w:rsidRPr="00E31C06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3D1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</w:t>
            </w:r>
            <w:r w:rsidRPr="003D1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0E2355" w:rsidRPr="00B15E8E" w:rsidTr="000F0AED">
        <w:trPr>
          <w:trHeight w:val="1044"/>
        </w:trPr>
        <w:tc>
          <w:tcPr>
            <w:tcW w:w="1920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18.0.79.01102</w:t>
            </w:r>
          </w:p>
        </w:tc>
        <w:tc>
          <w:tcPr>
            <w:tcW w:w="7686" w:type="dxa"/>
          </w:tcPr>
          <w:p w:rsidR="000E2355" w:rsidRPr="009D0287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муниципальной программы "Развитие физической культуры и спорта в </w:t>
            </w:r>
            <w:proofErr w:type="spellStart"/>
            <w:r w:rsidRPr="009D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Pr="009D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области"</w:t>
            </w:r>
          </w:p>
        </w:tc>
      </w:tr>
      <w:tr w:rsidR="000E2355" w:rsidRPr="00B15E8E" w:rsidTr="000E2355">
        <w:trPr>
          <w:trHeight w:val="1701"/>
        </w:trPr>
        <w:tc>
          <w:tcPr>
            <w:tcW w:w="1920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18.0.79.14230</w:t>
            </w:r>
          </w:p>
        </w:tc>
        <w:tc>
          <w:tcPr>
            <w:tcW w:w="7686" w:type="dxa"/>
          </w:tcPr>
          <w:p w:rsidR="000E2355" w:rsidRPr="003D140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 в части обеспечения деятельности муниципальных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бюджетных</w:t>
            </w:r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учреждений дополнительного образования детей (детско-юношеской спортивной школы) в рамках муниципальной программы  "Развитие физической культуры и спорта в </w:t>
            </w:r>
            <w:proofErr w:type="spellStart"/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</w:t>
            </w:r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за счет средств местного бюджета</w:t>
            </w:r>
          </w:p>
        </w:tc>
      </w:tr>
      <w:tr w:rsidR="000E2355" w:rsidRPr="00B15E8E" w:rsidTr="000E2355">
        <w:trPr>
          <w:trHeight w:val="698"/>
        </w:trPr>
        <w:tc>
          <w:tcPr>
            <w:tcW w:w="1920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18.0.79.70510</w:t>
            </w:r>
          </w:p>
        </w:tc>
        <w:tc>
          <w:tcPr>
            <w:tcW w:w="7686" w:type="dxa"/>
          </w:tcPr>
          <w:p w:rsidR="000E2355" w:rsidRPr="00E31C06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муниципальной программы "Развитие физической культуры и спорта в </w:t>
            </w:r>
            <w:proofErr w:type="spellStart"/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</w:t>
            </w:r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в части обеспечения деятельности муниципальных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бюджетных</w:t>
            </w:r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учреждений дополнительного образования детей (детско-юношеской спортивной школы)  за счет средств областного бюджета</w:t>
            </w:r>
          </w:p>
        </w:tc>
      </w:tr>
      <w:tr w:rsidR="000E2355" w:rsidRPr="00B15E8E" w:rsidTr="000E2355">
        <w:trPr>
          <w:trHeight w:val="427"/>
        </w:trPr>
        <w:tc>
          <w:tcPr>
            <w:tcW w:w="1920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22.0.79.00000</w:t>
            </w:r>
          </w:p>
        </w:tc>
        <w:tc>
          <w:tcPr>
            <w:tcW w:w="7686" w:type="dxa"/>
          </w:tcPr>
          <w:p w:rsidR="000E2355" w:rsidRPr="003D140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области»</w:t>
            </w:r>
          </w:p>
        </w:tc>
      </w:tr>
      <w:tr w:rsidR="000E2355" w:rsidRPr="00B15E8E" w:rsidTr="000E2355">
        <w:trPr>
          <w:trHeight w:val="427"/>
        </w:trPr>
        <w:tc>
          <w:tcPr>
            <w:tcW w:w="1920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22.0.79.03114</w:t>
            </w:r>
          </w:p>
        </w:tc>
        <w:tc>
          <w:tcPr>
            <w:tcW w:w="7686" w:type="dxa"/>
          </w:tcPr>
          <w:p w:rsidR="000E2355" w:rsidRPr="003D140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в рамках муниципальной программы "Профилактика правонарушений в </w:t>
            </w:r>
            <w:proofErr w:type="spellStart"/>
            <w:r w:rsidRPr="00D34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</w:t>
            </w:r>
            <w:r w:rsidRPr="00D34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0E2355" w:rsidRPr="00B15E8E" w:rsidTr="000E2355">
        <w:trPr>
          <w:trHeight w:val="427"/>
        </w:trPr>
        <w:tc>
          <w:tcPr>
            <w:tcW w:w="1920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23.0.79.00000</w:t>
            </w:r>
          </w:p>
        </w:tc>
        <w:tc>
          <w:tcPr>
            <w:tcW w:w="7686" w:type="dxa"/>
          </w:tcPr>
          <w:p w:rsidR="000E2355" w:rsidRPr="003D140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и поддержка территориального и общественного самоуправления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области»</w:t>
            </w:r>
          </w:p>
        </w:tc>
      </w:tr>
      <w:tr w:rsidR="000E2355" w:rsidRPr="00B15E8E" w:rsidTr="000E2355">
        <w:trPr>
          <w:trHeight w:val="427"/>
        </w:trPr>
        <w:tc>
          <w:tcPr>
            <w:tcW w:w="1920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23.0.79.70610</w:t>
            </w:r>
          </w:p>
        </w:tc>
        <w:tc>
          <w:tcPr>
            <w:tcW w:w="7686" w:type="dxa"/>
          </w:tcPr>
          <w:p w:rsidR="000E2355" w:rsidRPr="003D140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рамках муниципальной программы «</w:t>
            </w:r>
            <w:r w:rsidRPr="001A7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 поддержка территориального и общественного самоуправления в </w:t>
            </w:r>
            <w:proofErr w:type="spellStart"/>
            <w:r w:rsidRPr="001A7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области» за счет средств областного бюджета</w:t>
            </w:r>
          </w:p>
        </w:tc>
      </w:tr>
      <w:tr w:rsidR="000E2355" w:rsidRPr="00B15E8E" w:rsidTr="000E2355">
        <w:trPr>
          <w:trHeight w:val="427"/>
        </w:trPr>
        <w:tc>
          <w:tcPr>
            <w:tcW w:w="1920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23.0.79.70619</w:t>
            </w:r>
          </w:p>
        </w:tc>
        <w:tc>
          <w:tcPr>
            <w:tcW w:w="7686" w:type="dxa"/>
          </w:tcPr>
          <w:p w:rsidR="000E2355" w:rsidRPr="003D140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7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1A7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</w:t>
            </w:r>
            <w:proofErr w:type="spellStart"/>
            <w:r w:rsidRPr="001A7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Pr="001A7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местного бюджета</w:t>
            </w:r>
          </w:p>
        </w:tc>
      </w:tr>
      <w:tr w:rsidR="000E2355" w:rsidRPr="00B15E8E" w:rsidTr="000E2355">
        <w:trPr>
          <w:trHeight w:val="427"/>
        </w:trPr>
        <w:tc>
          <w:tcPr>
            <w:tcW w:w="1920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25.0.79.00000</w:t>
            </w:r>
          </w:p>
        </w:tc>
        <w:tc>
          <w:tcPr>
            <w:tcW w:w="7686" w:type="dxa"/>
          </w:tcPr>
          <w:p w:rsidR="000E2355" w:rsidRPr="003D140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97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Комплексное развитие сельских территорий в </w:t>
            </w:r>
            <w:proofErr w:type="spellStart"/>
            <w:r w:rsidRPr="00997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Pr="00997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йоне Новосибирской области»</w:t>
            </w:r>
          </w:p>
        </w:tc>
      </w:tr>
      <w:tr w:rsidR="000E2355" w:rsidRPr="00B15E8E" w:rsidTr="000E2355">
        <w:trPr>
          <w:trHeight w:val="427"/>
        </w:trPr>
        <w:tc>
          <w:tcPr>
            <w:tcW w:w="1920" w:type="dxa"/>
          </w:tcPr>
          <w:p w:rsidR="000E2355" w:rsidRPr="000756D1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25.0.79.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L5761</w:t>
            </w:r>
          </w:p>
        </w:tc>
        <w:tc>
          <w:tcPr>
            <w:tcW w:w="7686" w:type="dxa"/>
          </w:tcPr>
          <w:p w:rsidR="000E2355" w:rsidRPr="003D140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97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развитие сельских территорий в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97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муниципальной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97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Комплексное развитие сельских территорий в </w:t>
            </w:r>
            <w:proofErr w:type="spellStart"/>
            <w:r w:rsidRPr="00997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области» за счет средств областного бюджета</w:t>
            </w:r>
          </w:p>
        </w:tc>
      </w:tr>
      <w:tr w:rsidR="003C0FEE" w:rsidRPr="00B15E8E" w:rsidTr="000E2355">
        <w:trPr>
          <w:trHeight w:val="427"/>
        </w:trPr>
        <w:tc>
          <w:tcPr>
            <w:tcW w:w="1920" w:type="dxa"/>
          </w:tcPr>
          <w:p w:rsidR="003C0FEE" w:rsidRDefault="003C0FEE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26.0 79.00000</w:t>
            </w:r>
          </w:p>
        </w:tc>
        <w:tc>
          <w:tcPr>
            <w:tcW w:w="7686" w:type="dxa"/>
          </w:tcPr>
          <w:p w:rsidR="003C0FEE" w:rsidRPr="00EB3613" w:rsidRDefault="003C0FEE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"Поддержка социально-ориентированных некоммерческих организаций,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общественных объединений и гражданских инициатив в </w:t>
            </w:r>
            <w:proofErr w:type="spellStart"/>
            <w:r w:rsidRPr="003C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Pr="003C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 ".</w:t>
            </w:r>
          </w:p>
        </w:tc>
      </w:tr>
      <w:tr w:rsidR="003C0FEE" w:rsidRPr="00B15E8E" w:rsidTr="000E2355">
        <w:trPr>
          <w:trHeight w:val="427"/>
        </w:trPr>
        <w:tc>
          <w:tcPr>
            <w:tcW w:w="1920" w:type="dxa"/>
          </w:tcPr>
          <w:p w:rsidR="003C0FEE" w:rsidRDefault="003C0FEE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26.0.79.00801</w:t>
            </w:r>
          </w:p>
        </w:tc>
        <w:tc>
          <w:tcPr>
            <w:tcW w:w="7686" w:type="dxa"/>
          </w:tcPr>
          <w:p w:rsidR="003C0FEE" w:rsidRPr="003D1405" w:rsidRDefault="003C0FEE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в рамках муниципальной программы "Поддержка социально-ориентированных некоммерческих организаций,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общественных объединений и гражданских инициатив в </w:t>
            </w:r>
            <w:proofErr w:type="spellStart"/>
            <w:r w:rsidRPr="003C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Pr="003C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 " за счет средств местного бюджета.</w:t>
            </w:r>
          </w:p>
        </w:tc>
      </w:tr>
      <w:tr w:rsidR="003C0FEE" w:rsidRPr="00B15E8E" w:rsidTr="000E2355">
        <w:trPr>
          <w:trHeight w:val="427"/>
        </w:trPr>
        <w:tc>
          <w:tcPr>
            <w:tcW w:w="1920" w:type="dxa"/>
          </w:tcPr>
          <w:p w:rsidR="003C0FEE" w:rsidRDefault="003C0FEE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26.0.79.01006</w:t>
            </w:r>
          </w:p>
        </w:tc>
        <w:tc>
          <w:tcPr>
            <w:tcW w:w="7686" w:type="dxa"/>
          </w:tcPr>
          <w:p w:rsidR="003C0FEE" w:rsidRPr="003D1405" w:rsidRDefault="003C0FEE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Луганской Народной Республики в рамках муниципальной программы ""Поддержка социально-ориентированных некоммерческих организаций,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общественных объединений и гражданских инициатив в </w:t>
            </w:r>
            <w:proofErr w:type="spellStart"/>
            <w:r w:rsidRPr="003C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Pr="003C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 " за счет средств местного бюджета.</w:t>
            </w:r>
          </w:p>
        </w:tc>
      </w:tr>
      <w:tr w:rsidR="003C0FEE" w:rsidRPr="00B15E8E" w:rsidTr="000E2355">
        <w:trPr>
          <w:trHeight w:val="427"/>
        </w:trPr>
        <w:tc>
          <w:tcPr>
            <w:tcW w:w="1920" w:type="dxa"/>
          </w:tcPr>
          <w:p w:rsidR="003C0FEE" w:rsidRDefault="003C0FEE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27.0.79.00000</w:t>
            </w:r>
          </w:p>
        </w:tc>
        <w:tc>
          <w:tcPr>
            <w:tcW w:w="7686" w:type="dxa"/>
          </w:tcPr>
          <w:p w:rsidR="003C0FEE" w:rsidRPr="003D1405" w:rsidRDefault="003C0FEE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"Укрепление здоровья населения Кочковского района Новосибирской области"</w:t>
            </w:r>
          </w:p>
        </w:tc>
      </w:tr>
      <w:tr w:rsidR="003C0FEE" w:rsidRPr="00B15E8E" w:rsidTr="000E2355">
        <w:trPr>
          <w:trHeight w:val="427"/>
        </w:trPr>
        <w:tc>
          <w:tcPr>
            <w:tcW w:w="1920" w:type="dxa"/>
          </w:tcPr>
          <w:p w:rsidR="003C0FEE" w:rsidRDefault="003C0FEE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27.0.79.01006</w:t>
            </w:r>
          </w:p>
        </w:tc>
        <w:tc>
          <w:tcPr>
            <w:tcW w:w="7686" w:type="dxa"/>
          </w:tcPr>
          <w:p w:rsidR="003C0FEE" w:rsidRPr="003D1405" w:rsidRDefault="003C0FEE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муниципальной программы "Укрепление здоровья населения Кочковского района Новосибирской области" за счет средств местного бюджета</w:t>
            </w:r>
          </w:p>
        </w:tc>
      </w:tr>
      <w:tr w:rsidR="0073440E" w:rsidRPr="00B15E8E" w:rsidTr="000E2355">
        <w:trPr>
          <w:trHeight w:val="427"/>
        </w:trPr>
        <w:tc>
          <w:tcPr>
            <w:tcW w:w="1920" w:type="dxa"/>
          </w:tcPr>
          <w:p w:rsidR="0073440E" w:rsidRDefault="0073440E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28.0.79.01006</w:t>
            </w:r>
          </w:p>
        </w:tc>
        <w:tc>
          <w:tcPr>
            <w:tcW w:w="7686" w:type="dxa"/>
          </w:tcPr>
          <w:p w:rsidR="0073440E" w:rsidRPr="0073440E" w:rsidRDefault="0073440E" w:rsidP="0073440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в рамках муниципальной программы "Развитие муниципальной службы в органах местного самоуправления Кочковского района Новосибирской области"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3440E" w:rsidRPr="003D1405" w:rsidRDefault="0073440E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2355" w:rsidRPr="00B15E8E" w:rsidTr="000E2355">
        <w:trPr>
          <w:trHeight w:val="427"/>
        </w:trPr>
        <w:tc>
          <w:tcPr>
            <w:tcW w:w="1920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88.0.00.00000</w:t>
            </w:r>
          </w:p>
        </w:tc>
        <w:tc>
          <w:tcPr>
            <w:tcW w:w="7686" w:type="dxa"/>
          </w:tcPr>
          <w:p w:rsidR="000E2355" w:rsidRPr="003D140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 направления расходов районного бюджета</w:t>
            </w:r>
          </w:p>
        </w:tc>
      </w:tr>
      <w:tr w:rsidR="000E2355" w:rsidRPr="00B15E8E" w:rsidTr="000E2355">
        <w:trPr>
          <w:trHeight w:val="405"/>
        </w:trPr>
        <w:tc>
          <w:tcPr>
            <w:tcW w:w="1920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88.0.00.01020</w:t>
            </w:r>
          </w:p>
        </w:tc>
        <w:tc>
          <w:tcPr>
            <w:tcW w:w="7686" w:type="dxa"/>
          </w:tcPr>
          <w:p w:rsidR="000E2355" w:rsidRPr="003D140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</w:tr>
      <w:tr w:rsidR="000E2355" w:rsidRPr="00B15E8E" w:rsidTr="000E2355">
        <w:trPr>
          <w:trHeight w:val="985"/>
        </w:trPr>
        <w:tc>
          <w:tcPr>
            <w:tcW w:w="1920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88.0.00.01040</w:t>
            </w:r>
          </w:p>
        </w:tc>
        <w:tc>
          <w:tcPr>
            <w:tcW w:w="7686" w:type="dxa"/>
          </w:tcPr>
          <w:p w:rsidR="000E2355" w:rsidRPr="003210CF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и содержание исполнительной власти органов местного самоупр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авления, местных администраций</w:t>
            </w:r>
          </w:p>
        </w:tc>
      </w:tr>
      <w:tr w:rsidR="000E2355" w:rsidRPr="00B15E8E" w:rsidTr="000E2355">
        <w:trPr>
          <w:trHeight w:val="1081"/>
        </w:trPr>
        <w:tc>
          <w:tcPr>
            <w:tcW w:w="1920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88.0.00.01060</w:t>
            </w:r>
          </w:p>
        </w:tc>
        <w:tc>
          <w:tcPr>
            <w:tcW w:w="7686" w:type="dxa"/>
          </w:tcPr>
          <w:p w:rsidR="000E2355" w:rsidRPr="005C2826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и содержание органов финансового (финансово-бюджетного) надзора (ревизионной комиссии муниципального района)</w:t>
            </w:r>
          </w:p>
        </w:tc>
      </w:tr>
      <w:tr w:rsidR="000E2355" w:rsidRPr="00B15E8E" w:rsidTr="000E2355">
        <w:trPr>
          <w:trHeight w:val="558"/>
        </w:trPr>
        <w:tc>
          <w:tcPr>
            <w:tcW w:w="1920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88.0.00.01110</w:t>
            </w:r>
          </w:p>
        </w:tc>
        <w:tc>
          <w:tcPr>
            <w:tcW w:w="7686" w:type="dxa"/>
          </w:tcPr>
          <w:p w:rsidR="000E2355" w:rsidRPr="005C2826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 фонд администрации муниципального района</w:t>
            </w:r>
          </w:p>
        </w:tc>
      </w:tr>
      <w:tr w:rsidR="000E2355" w:rsidRPr="00B15E8E" w:rsidTr="000E2355">
        <w:trPr>
          <w:trHeight w:val="705"/>
        </w:trPr>
        <w:tc>
          <w:tcPr>
            <w:tcW w:w="1920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88.0.0001260</w:t>
            </w:r>
          </w:p>
        </w:tc>
        <w:tc>
          <w:tcPr>
            <w:tcW w:w="7686" w:type="dxa"/>
          </w:tcPr>
          <w:p w:rsidR="000E2355" w:rsidRPr="005C2826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перед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анных полномочий </w:t>
            </w:r>
            <w:r w:rsidRPr="005C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контрольно-счетных органов поселений</w:t>
            </w:r>
          </w:p>
        </w:tc>
      </w:tr>
      <w:tr w:rsidR="000E2355" w:rsidRPr="00B15E8E" w:rsidTr="000E2355">
        <w:trPr>
          <w:trHeight w:val="701"/>
        </w:trPr>
        <w:tc>
          <w:tcPr>
            <w:tcW w:w="1920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88.0.00.01990</w:t>
            </w:r>
          </w:p>
        </w:tc>
        <w:tc>
          <w:tcPr>
            <w:tcW w:w="7686" w:type="dxa"/>
          </w:tcPr>
          <w:p w:rsidR="000E2355" w:rsidRPr="005C2826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Сове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депутатов Кочковского района</w:t>
            </w:r>
          </w:p>
        </w:tc>
      </w:tr>
      <w:tr w:rsidR="000E2355" w:rsidRPr="00B15E8E" w:rsidTr="000E2355">
        <w:trPr>
          <w:trHeight w:val="691"/>
        </w:trPr>
        <w:tc>
          <w:tcPr>
            <w:tcW w:w="1920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88.0.00.04110</w:t>
            </w:r>
          </w:p>
        </w:tc>
        <w:tc>
          <w:tcPr>
            <w:tcW w:w="7686" w:type="dxa"/>
          </w:tcPr>
          <w:p w:rsidR="000E2355" w:rsidRPr="005C2826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</w:tr>
      <w:tr w:rsidR="000E2355" w:rsidRPr="00B15E8E" w:rsidTr="000E2355">
        <w:trPr>
          <w:trHeight w:val="415"/>
        </w:trPr>
        <w:tc>
          <w:tcPr>
            <w:tcW w:w="1920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88.0.00.17090</w:t>
            </w:r>
          </w:p>
        </w:tc>
        <w:tc>
          <w:tcPr>
            <w:tcW w:w="7686" w:type="dxa"/>
          </w:tcPr>
          <w:p w:rsidR="000E2355" w:rsidRPr="005C2826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казенных учреждений, обеспечивающих предоставление услуг (в части бухгалтерского, материально - технического и информационного обеспечения)</w:t>
            </w:r>
          </w:p>
        </w:tc>
      </w:tr>
      <w:tr w:rsidR="000E2355" w:rsidRPr="00B15E8E" w:rsidTr="000E2355">
        <w:trPr>
          <w:trHeight w:val="1260"/>
        </w:trPr>
        <w:tc>
          <w:tcPr>
            <w:tcW w:w="1920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88.0.00.51200</w:t>
            </w:r>
          </w:p>
        </w:tc>
        <w:tc>
          <w:tcPr>
            <w:tcW w:w="7686" w:type="dxa"/>
          </w:tcPr>
          <w:p w:rsidR="000E2355" w:rsidRPr="005C2826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</w:t>
            </w:r>
          </w:p>
        </w:tc>
      </w:tr>
      <w:tr w:rsidR="000E2355" w:rsidRPr="00B15E8E" w:rsidTr="000E2355">
        <w:trPr>
          <w:trHeight w:val="966"/>
        </w:trPr>
        <w:tc>
          <w:tcPr>
            <w:tcW w:w="1920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88.0.00.70160</w:t>
            </w:r>
          </w:p>
        </w:tc>
        <w:tc>
          <w:tcPr>
            <w:tcW w:w="7686" w:type="dxa"/>
          </w:tcPr>
          <w:p w:rsidR="000E2355" w:rsidRPr="005C2826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</w:t>
            </w:r>
          </w:p>
        </w:tc>
      </w:tr>
      <w:tr w:rsidR="000E2355" w:rsidRPr="00B15E8E" w:rsidTr="000E2355">
        <w:trPr>
          <w:trHeight w:val="1250"/>
        </w:trPr>
        <w:tc>
          <w:tcPr>
            <w:tcW w:w="1920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88.0.00.70190</w:t>
            </w:r>
          </w:p>
        </w:tc>
        <w:tc>
          <w:tcPr>
            <w:tcW w:w="7686" w:type="dxa"/>
          </w:tcPr>
          <w:p w:rsidR="000E2355" w:rsidRPr="005C2826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осуществление отдельных государственных полномочий Новосибирской области по решению вопросов в сфере административных правонарушений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средств областного бюджета</w:t>
            </w:r>
          </w:p>
        </w:tc>
      </w:tr>
      <w:tr w:rsidR="000E2355" w:rsidRPr="00B15E8E" w:rsidTr="000E2355">
        <w:trPr>
          <w:trHeight w:val="1406"/>
        </w:trPr>
        <w:tc>
          <w:tcPr>
            <w:tcW w:w="1920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88.0.00.70210</w:t>
            </w:r>
          </w:p>
        </w:tc>
        <w:tc>
          <w:tcPr>
            <w:tcW w:w="7686" w:type="dxa"/>
          </w:tcPr>
          <w:p w:rsidR="000E2355" w:rsidRPr="005C2826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ластного бюджета</w:t>
            </w:r>
          </w:p>
        </w:tc>
      </w:tr>
      <w:tr w:rsidR="000E2355" w:rsidRPr="00B15E8E" w:rsidTr="000E2355">
        <w:trPr>
          <w:trHeight w:val="1701"/>
        </w:trPr>
        <w:tc>
          <w:tcPr>
            <w:tcW w:w="1920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88.0.00.70230</w:t>
            </w:r>
          </w:p>
        </w:tc>
        <w:tc>
          <w:tcPr>
            <w:tcW w:w="7686" w:type="dxa"/>
          </w:tcPr>
          <w:p w:rsidR="000E2355" w:rsidRPr="005C2826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</w:t>
            </w:r>
          </w:p>
        </w:tc>
      </w:tr>
      <w:tr w:rsidR="000E2355" w:rsidRPr="00B15E8E" w:rsidTr="000E2355">
        <w:trPr>
          <w:trHeight w:val="1701"/>
        </w:trPr>
        <w:tc>
          <w:tcPr>
            <w:tcW w:w="1920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88.0.00.70510</w:t>
            </w:r>
          </w:p>
        </w:tc>
        <w:tc>
          <w:tcPr>
            <w:tcW w:w="7686" w:type="dxa"/>
          </w:tcPr>
          <w:p w:rsidR="000E2355" w:rsidRPr="00BD4A52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средств областного бюджета</w:t>
            </w:r>
          </w:p>
        </w:tc>
      </w:tr>
      <w:tr w:rsidR="00824DDE" w:rsidRPr="00B15E8E" w:rsidTr="000E2355">
        <w:trPr>
          <w:trHeight w:val="649"/>
        </w:trPr>
        <w:tc>
          <w:tcPr>
            <w:tcW w:w="1920" w:type="dxa"/>
          </w:tcPr>
          <w:p w:rsidR="00824DDE" w:rsidRDefault="00824DDE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88.0.00.70512</w:t>
            </w:r>
          </w:p>
        </w:tc>
        <w:tc>
          <w:tcPr>
            <w:tcW w:w="7686" w:type="dxa"/>
          </w:tcPr>
          <w:p w:rsidR="00824DDE" w:rsidRPr="00203F80" w:rsidRDefault="00824DDE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оплату труда председателя представительного органа муниципального образования за счет средств областного бюджета.</w:t>
            </w:r>
          </w:p>
        </w:tc>
      </w:tr>
      <w:tr w:rsidR="000E2355" w:rsidRPr="00B15E8E" w:rsidTr="000E2355">
        <w:trPr>
          <w:trHeight w:val="649"/>
        </w:trPr>
        <w:tc>
          <w:tcPr>
            <w:tcW w:w="1920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88.0.00.71200</w:t>
            </w:r>
          </w:p>
        </w:tc>
        <w:tc>
          <w:tcPr>
            <w:tcW w:w="7686" w:type="dxa"/>
          </w:tcPr>
          <w:p w:rsidR="000E2355" w:rsidRPr="0029795E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подготовку градостроительной документации и (или) внесение в нее изменений подпрограммы "Градостроительная подготовка территорий и фонд пространственных данных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</w:tr>
      <w:tr w:rsidR="000E2355" w:rsidRPr="00B15E8E" w:rsidTr="000E2355">
        <w:trPr>
          <w:trHeight w:val="649"/>
        </w:trPr>
        <w:tc>
          <w:tcPr>
            <w:tcW w:w="1920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88.0.00.71209</w:t>
            </w:r>
          </w:p>
        </w:tc>
        <w:tc>
          <w:tcPr>
            <w:tcW w:w="7686" w:type="dxa"/>
          </w:tcPr>
          <w:p w:rsidR="000E2355" w:rsidRPr="0029795E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3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Софинансироование</w:t>
            </w:r>
            <w:proofErr w:type="spellEnd"/>
            <w:r w:rsidRPr="00203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на подготовку градостроительной документации и (или) внесение в нее изменений подпрограммы "Градостроительная подготовка территорий и фонд пространственных данных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</w:tr>
      <w:tr w:rsidR="000E2355" w:rsidRPr="00B15E8E" w:rsidTr="000E2355">
        <w:trPr>
          <w:trHeight w:val="649"/>
        </w:trPr>
        <w:tc>
          <w:tcPr>
            <w:tcW w:w="1920" w:type="dxa"/>
          </w:tcPr>
          <w:p w:rsidR="000E2355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D2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.70570</w:t>
            </w:r>
          </w:p>
        </w:tc>
        <w:tc>
          <w:tcPr>
            <w:tcW w:w="7686" w:type="dxa"/>
          </w:tcPr>
          <w:p w:rsidR="000E2355" w:rsidRPr="005A4E5A" w:rsidRDefault="000E2355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 </w:t>
            </w:r>
          </w:p>
        </w:tc>
      </w:tr>
      <w:tr w:rsidR="0073440E" w:rsidRPr="00B15E8E" w:rsidTr="000E2355">
        <w:trPr>
          <w:trHeight w:val="649"/>
        </w:trPr>
        <w:tc>
          <w:tcPr>
            <w:tcW w:w="1920" w:type="dxa"/>
          </w:tcPr>
          <w:p w:rsidR="0073440E" w:rsidRPr="0073440E" w:rsidRDefault="0073440E" w:rsidP="000E23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5990</w:t>
            </w:r>
          </w:p>
        </w:tc>
        <w:tc>
          <w:tcPr>
            <w:tcW w:w="7686" w:type="dxa"/>
          </w:tcPr>
          <w:p w:rsidR="0073440E" w:rsidRPr="0029795E" w:rsidRDefault="0073440E" w:rsidP="000E2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мероприятий, направленных на подготовку проектов межевания земельных участков и на проведение кадастровых работ, государственной программы Новосибирской области "Развитие сельского хозяйства и регулирование рынков сельскохозяйственной продукции,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4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сырья и продовольствия в Новосибирской области"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439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439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439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439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439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439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439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439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439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15E8E" w:rsidRPr="00B15E8E" w:rsidSect="00C77F68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83B"/>
    <w:multiLevelType w:val="multilevel"/>
    <w:tmpl w:val="45646A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5C29FE"/>
    <w:multiLevelType w:val="hybridMultilevel"/>
    <w:tmpl w:val="DDF6B0FA"/>
    <w:lvl w:ilvl="0" w:tplc="209EAE1C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DB3FFA"/>
    <w:multiLevelType w:val="hybridMultilevel"/>
    <w:tmpl w:val="22045930"/>
    <w:lvl w:ilvl="0" w:tplc="30301C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27639E"/>
    <w:multiLevelType w:val="hybridMultilevel"/>
    <w:tmpl w:val="8B86FB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E66055"/>
    <w:multiLevelType w:val="multilevel"/>
    <w:tmpl w:val="45646A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22D4065"/>
    <w:multiLevelType w:val="hybridMultilevel"/>
    <w:tmpl w:val="CD082346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6" w15:restartNumberingAfterBreak="0">
    <w:nsid w:val="259578D0"/>
    <w:multiLevelType w:val="hybridMultilevel"/>
    <w:tmpl w:val="FD94B418"/>
    <w:lvl w:ilvl="0" w:tplc="90C2D5D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5C3CA9"/>
    <w:multiLevelType w:val="hybridMultilevel"/>
    <w:tmpl w:val="2D16FB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A605F8"/>
    <w:multiLevelType w:val="hybridMultilevel"/>
    <w:tmpl w:val="629EDBAE"/>
    <w:lvl w:ilvl="0" w:tplc="E0385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69B76A0"/>
    <w:multiLevelType w:val="multilevel"/>
    <w:tmpl w:val="853495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07404A1"/>
    <w:multiLevelType w:val="hybridMultilevel"/>
    <w:tmpl w:val="921A9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A4922"/>
    <w:multiLevelType w:val="multilevel"/>
    <w:tmpl w:val="7FC298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2" w15:restartNumberingAfterBreak="0">
    <w:nsid w:val="7FA121BB"/>
    <w:multiLevelType w:val="hybridMultilevel"/>
    <w:tmpl w:val="B27A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9"/>
  </w:num>
  <w:num w:numId="11">
    <w:abstractNumId w:val="7"/>
  </w:num>
  <w:num w:numId="12">
    <w:abstractNumId w:val="0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6F"/>
    <w:rsid w:val="000006A2"/>
    <w:rsid w:val="00002AF6"/>
    <w:rsid w:val="00006BF6"/>
    <w:rsid w:val="00012D40"/>
    <w:rsid w:val="00020633"/>
    <w:rsid w:val="00025219"/>
    <w:rsid w:val="00032523"/>
    <w:rsid w:val="00033A68"/>
    <w:rsid w:val="0004088B"/>
    <w:rsid w:val="000542CE"/>
    <w:rsid w:val="00072CE5"/>
    <w:rsid w:val="000756D1"/>
    <w:rsid w:val="000773CD"/>
    <w:rsid w:val="00084A69"/>
    <w:rsid w:val="000858B7"/>
    <w:rsid w:val="000A14C5"/>
    <w:rsid w:val="000B4E08"/>
    <w:rsid w:val="000D26ED"/>
    <w:rsid w:val="000D6B9B"/>
    <w:rsid w:val="000D7677"/>
    <w:rsid w:val="000E2355"/>
    <w:rsid w:val="000E4D67"/>
    <w:rsid w:val="000F0AED"/>
    <w:rsid w:val="000F4C02"/>
    <w:rsid w:val="0010181B"/>
    <w:rsid w:val="00114EC0"/>
    <w:rsid w:val="00115974"/>
    <w:rsid w:val="00121E2E"/>
    <w:rsid w:val="0012372A"/>
    <w:rsid w:val="00124A62"/>
    <w:rsid w:val="00141BF9"/>
    <w:rsid w:val="00142955"/>
    <w:rsid w:val="001478AC"/>
    <w:rsid w:val="0014797A"/>
    <w:rsid w:val="00153C27"/>
    <w:rsid w:val="001560C9"/>
    <w:rsid w:val="001663C3"/>
    <w:rsid w:val="0016663B"/>
    <w:rsid w:val="00170C61"/>
    <w:rsid w:val="00182F17"/>
    <w:rsid w:val="00184312"/>
    <w:rsid w:val="00195F93"/>
    <w:rsid w:val="00196475"/>
    <w:rsid w:val="001A6606"/>
    <w:rsid w:val="001A6852"/>
    <w:rsid w:val="001A796C"/>
    <w:rsid w:val="001B264C"/>
    <w:rsid w:val="001B7CAC"/>
    <w:rsid w:val="001C1EBB"/>
    <w:rsid w:val="001C3CD3"/>
    <w:rsid w:val="001C592C"/>
    <w:rsid w:val="001D0602"/>
    <w:rsid w:val="001E14B3"/>
    <w:rsid w:val="001E2AD9"/>
    <w:rsid w:val="00201B56"/>
    <w:rsid w:val="00203F80"/>
    <w:rsid w:val="00206211"/>
    <w:rsid w:val="00213C20"/>
    <w:rsid w:val="00214ED7"/>
    <w:rsid w:val="0021572A"/>
    <w:rsid w:val="002305D5"/>
    <w:rsid w:val="0023227C"/>
    <w:rsid w:val="00241DA3"/>
    <w:rsid w:val="002533CE"/>
    <w:rsid w:val="00255833"/>
    <w:rsid w:val="002559EE"/>
    <w:rsid w:val="00266D4E"/>
    <w:rsid w:val="00272113"/>
    <w:rsid w:val="00273DC8"/>
    <w:rsid w:val="00275F1B"/>
    <w:rsid w:val="00287DDD"/>
    <w:rsid w:val="00290D15"/>
    <w:rsid w:val="00296388"/>
    <w:rsid w:val="0029795E"/>
    <w:rsid w:val="002A045F"/>
    <w:rsid w:val="002A0B7B"/>
    <w:rsid w:val="002A1D86"/>
    <w:rsid w:val="002A22E2"/>
    <w:rsid w:val="002B008A"/>
    <w:rsid w:val="002B630F"/>
    <w:rsid w:val="002C046F"/>
    <w:rsid w:val="002D0749"/>
    <w:rsid w:val="002D1097"/>
    <w:rsid w:val="002D5B9E"/>
    <w:rsid w:val="002E31BA"/>
    <w:rsid w:val="002E3DDE"/>
    <w:rsid w:val="002F1777"/>
    <w:rsid w:val="002F5341"/>
    <w:rsid w:val="00303875"/>
    <w:rsid w:val="00306BC7"/>
    <w:rsid w:val="003210CF"/>
    <w:rsid w:val="00324066"/>
    <w:rsid w:val="00326F65"/>
    <w:rsid w:val="00333958"/>
    <w:rsid w:val="00340ED1"/>
    <w:rsid w:val="00357A73"/>
    <w:rsid w:val="00361D63"/>
    <w:rsid w:val="003622C4"/>
    <w:rsid w:val="00362626"/>
    <w:rsid w:val="00364326"/>
    <w:rsid w:val="003717EC"/>
    <w:rsid w:val="0039283E"/>
    <w:rsid w:val="003A0ABB"/>
    <w:rsid w:val="003A0DD8"/>
    <w:rsid w:val="003A3ED0"/>
    <w:rsid w:val="003A5BFC"/>
    <w:rsid w:val="003B0563"/>
    <w:rsid w:val="003B36FA"/>
    <w:rsid w:val="003B39AF"/>
    <w:rsid w:val="003B4981"/>
    <w:rsid w:val="003B5F68"/>
    <w:rsid w:val="003C0FEE"/>
    <w:rsid w:val="003D1405"/>
    <w:rsid w:val="003D22A8"/>
    <w:rsid w:val="003D6CF6"/>
    <w:rsid w:val="003E0A6E"/>
    <w:rsid w:val="003F33DB"/>
    <w:rsid w:val="003F5216"/>
    <w:rsid w:val="00423C22"/>
    <w:rsid w:val="0043254E"/>
    <w:rsid w:val="004406C1"/>
    <w:rsid w:val="00445AD1"/>
    <w:rsid w:val="00462DED"/>
    <w:rsid w:val="00471055"/>
    <w:rsid w:val="004836D7"/>
    <w:rsid w:val="00492F97"/>
    <w:rsid w:val="0049529E"/>
    <w:rsid w:val="004C15ED"/>
    <w:rsid w:val="004D249F"/>
    <w:rsid w:val="004D3830"/>
    <w:rsid w:val="004D393C"/>
    <w:rsid w:val="004E1DF2"/>
    <w:rsid w:val="004E7075"/>
    <w:rsid w:val="004F5411"/>
    <w:rsid w:val="004F60F5"/>
    <w:rsid w:val="00502CB9"/>
    <w:rsid w:val="005121A0"/>
    <w:rsid w:val="00514F39"/>
    <w:rsid w:val="00515929"/>
    <w:rsid w:val="005167AE"/>
    <w:rsid w:val="00530E2E"/>
    <w:rsid w:val="00540593"/>
    <w:rsid w:val="00540A79"/>
    <w:rsid w:val="00544E3D"/>
    <w:rsid w:val="005543FB"/>
    <w:rsid w:val="00567C9D"/>
    <w:rsid w:val="0057362A"/>
    <w:rsid w:val="00577D15"/>
    <w:rsid w:val="00581171"/>
    <w:rsid w:val="00586825"/>
    <w:rsid w:val="005A1A48"/>
    <w:rsid w:val="005A1EA6"/>
    <w:rsid w:val="005A206A"/>
    <w:rsid w:val="005A4E5A"/>
    <w:rsid w:val="005A5FE4"/>
    <w:rsid w:val="005A6A38"/>
    <w:rsid w:val="005B0811"/>
    <w:rsid w:val="005C2826"/>
    <w:rsid w:val="005C3569"/>
    <w:rsid w:val="005C72B3"/>
    <w:rsid w:val="005D4166"/>
    <w:rsid w:val="005D5264"/>
    <w:rsid w:val="005D5838"/>
    <w:rsid w:val="005E061A"/>
    <w:rsid w:val="005E77B8"/>
    <w:rsid w:val="005E7A9D"/>
    <w:rsid w:val="005F3B0D"/>
    <w:rsid w:val="0060148C"/>
    <w:rsid w:val="006029A8"/>
    <w:rsid w:val="00611DFB"/>
    <w:rsid w:val="006224B7"/>
    <w:rsid w:val="00622E50"/>
    <w:rsid w:val="006409B3"/>
    <w:rsid w:val="0064356F"/>
    <w:rsid w:val="00645939"/>
    <w:rsid w:val="00646646"/>
    <w:rsid w:val="006523D2"/>
    <w:rsid w:val="006574C3"/>
    <w:rsid w:val="006606C5"/>
    <w:rsid w:val="00674372"/>
    <w:rsid w:val="00674545"/>
    <w:rsid w:val="00682EF8"/>
    <w:rsid w:val="00683CF8"/>
    <w:rsid w:val="00684AC7"/>
    <w:rsid w:val="00693E89"/>
    <w:rsid w:val="006B1F40"/>
    <w:rsid w:val="006B3BA7"/>
    <w:rsid w:val="006B728C"/>
    <w:rsid w:val="006F5C5A"/>
    <w:rsid w:val="006F60A8"/>
    <w:rsid w:val="00703B26"/>
    <w:rsid w:val="007300B7"/>
    <w:rsid w:val="00730BEE"/>
    <w:rsid w:val="0073440E"/>
    <w:rsid w:val="00736A18"/>
    <w:rsid w:val="00753242"/>
    <w:rsid w:val="007604A0"/>
    <w:rsid w:val="007669F0"/>
    <w:rsid w:val="007721D0"/>
    <w:rsid w:val="00775254"/>
    <w:rsid w:val="0078018E"/>
    <w:rsid w:val="00781871"/>
    <w:rsid w:val="00782EE8"/>
    <w:rsid w:val="00791F15"/>
    <w:rsid w:val="007A009C"/>
    <w:rsid w:val="007B5846"/>
    <w:rsid w:val="007C5C48"/>
    <w:rsid w:val="007C649E"/>
    <w:rsid w:val="007D246E"/>
    <w:rsid w:val="007D37A7"/>
    <w:rsid w:val="007D399E"/>
    <w:rsid w:val="007D4366"/>
    <w:rsid w:val="007D57C6"/>
    <w:rsid w:val="007E4405"/>
    <w:rsid w:val="007F53EC"/>
    <w:rsid w:val="00802AEF"/>
    <w:rsid w:val="00805E81"/>
    <w:rsid w:val="008152B5"/>
    <w:rsid w:val="00824DDE"/>
    <w:rsid w:val="008357E7"/>
    <w:rsid w:val="00843FEE"/>
    <w:rsid w:val="0087026F"/>
    <w:rsid w:val="008771BD"/>
    <w:rsid w:val="00880A51"/>
    <w:rsid w:val="00882CB0"/>
    <w:rsid w:val="008838C5"/>
    <w:rsid w:val="00886149"/>
    <w:rsid w:val="00892659"/>
    <w:rsid w:val="008B4379"/>
    <w:rsid w:val="008D15A2"/>
    <w:rsid w:val="008D1D24"/>
    <w:rsid w:val="008D2815"/>
    <w:rsid w:val="008D79F9"/>
    <w:rsid w:val="008E28A7"/>
    <w:rsid w:val="008F1970"/>
    <w:rsid w:val="0090714F"/>
    <w:rsid w:val="00913ACC"/>
    <w:rsid w:val="00921D2C"/>
    <w:rsid w:val="00926FB9"/>
    <w:rsid w:val="00933B17"/>
    <w:rsid w:val="00945335"/>
    <w:rsid w:val="009459ED"/>
    <w:rsid w:val="009471DB"/>
    <w:rsid w:val="009503C9"/>
    <w:rsid w:val="00965AAB"/>
    <w:rsid w:val="00971BD0"/>
    <w:rsid w:val="009728F6"/>
    <w:rsid w:val="009745E0"/>
    <w:rsid w:val="00977DE9"/>
    <w:rsid w:val="00997FD7"/>
    <w:rsid w:val="009A0C48"/>
    <w:rsid w:val="009B4821"/>
    <w:rsid w:val="009B7011"/>
    <w:rsid w:val="009B7958"/>
    <w:rsid w:val="009D0287"/>
    <w:rsid w:val="009D3665"/>
    <w:rsid w:val="009D3FAA"/>
    <w:rsid w:val="009E1F7B"/>
    <w:rsid w:val="009F13CD"/>
    <w:rsid w:val="00A01573"/>
    <w:rsid w:val="00A05271"/>
    <w:rsid w:val="00A2074A"/>
    <w:rsid w:val="00A3068E"/>
    <w:rsid w:val="00A30EA6"/>
    <w:rsid w:val="00A315DC"/>
    <w:rsid w:val="00A370ED"/>
    <w:rsid w:val="00A57F8B"/>
    <w:rsid w:val="00A601AF"/>
    <w:rsid w:val="00A60554"/>
    <w:rsid w:val="00A6062B"/>
    <w:rsid w:val="00A70A0A"/>
    <w:rsid w:val="00A75A34"/>
    <w:rsid w:val="00A857FF"/>
    <w:rsid w:val="00A86268"/>
    <w:rsid w:val="00A945F1"/>
    <w:rsid w:val="00AA5227"/>
    <w:rsid w:val="00AA749D"/>
    <w:rsid w:val="00AB111C"/>
    <w:rsid w:val="00AC2EF6"/>
    <w:rsid w:val="00AC3DED"/>
    <w:rsid w:val="00AD68CC"/>
    <w:rsid w:val="00AE2077"/>
    <w:rsid w:val="00B01480"/>
    <w:rsid w:val="00B02079"/>
    <w:rsid w:val="00B1485C"/>
    <w:rsid w:val="00B15E8E"/>
    <w:rsid w:val="00B2230E"/>
    <w:rsid w:val="00B233BE"/>
    <w:rsid w:val="00B24AFF"/>
    <w:rsid w:val="00B34200"/>
    <w:rsid w:val="00B367B7"/>
    <w:rsid w:val="00B40083"/>
    <w:rsid w:val="00B51177"/>
    <w:rsid w:val="00B77315"/>
    <w:rsid w:val="00B811C8"/>
    <w:rsid w:val="00B8234D"/>
    <w:rsid w:val="00B918D9"/>
    <w:rsid w:val="00B918EF"/>
    <w:rsid w:val="00BA7232"/>
    <w:rsid w:val="00BC0149"/>
    <w:rsid w:val="00BC1FB5"/>
    <w:rsid w:val="00BC746C"/>
    <w:rsid w:val="00BD429D"/>
    <w:rsid w:val="00BD4A52"/>
    <w:rsid w:val="00BF4247"/>
    <w:rsid w:val="00C04192"/>
    <w:rsid w:val="00C11D6D"/>
    <w:rsid w:val="00C15EBF"/>
    <w:rsid w:val="00C17FCB"/>
    <w:rsid w:val="00C20228"/>
    <w:rsid w:val="00C23256"/>
    <w:rsid w:val="00C25D92"/>
    <w:rsid w:val="00C32CBC"/>
    <w:rsid w:val="00C34E84"/>
    <w:rsid w:val="00C35253"/>
    <w:rsid w:val="00C3745F"/>
    <w:rsid w:val="00C50CA3"/>
    <w:rsid w:val="00C6215F"/>
    <w:rsid w:val="00C637B3"/>
    <w:rsid w:val="00C710C9"/>
    <w:rsid w:val="00C777E0"/>
    <w:rsid w:val="00C77F68"/>
    <w:rsid w:val="00C808D5"/>
    <w:rsid w:val="00C835EE"/>
    <w:rsid w:val="00C948F2"/>
    <w:rsid w:val="00C979E8"/>
    <w:rsid w:val="00CA0977"/>
    <w:rsid w:val="00CA5669"/>
    <w:rsid w:val="00CB3BD7"/>
    <w:rsid w:val="00CD13CC"/>
    <w:rsid w:val="00CD2C67"/>
    <w:rsid w:val="00CD4E52"/>
    <w:rsid w:val="00CE5541"/>
    <w:rsid w:val="00CE611C"/>
    <w:rsid w:val="00CF7D57"/>
    <w:rsid w:val="00D0072E"/>
    <w:rsid w:val="00D01ABA"/>
    <w:rsid w:val="00D135A1"/>
    <w:rsid w:val="00D22564"/>
    <w:rsid w:val="00D25DC6"/>
    <w:rsid w:val="00D349EE"/>
    <w:rsid w:val="00D4481F"/>
    <w:rsid w:val="00D4770F"/>
    <w:rsid w:val="00D55F11"/>
    <w:rsid w:val="00D63275"/>
    <w:rsid w:val="00D761BD"/>
    <w:rsid w:val="00D839D6"/>
    <w:rsid w:val="00D9188D"/>
    <w:rsid w:val="00DA1597"/>
    <w:rsid w:val="00DA67D2"/>
    <w:rsid w:val="00DB1860"/>
    <w:rsid w:val="00DB4ADB"/>
    <w:rsid w:val="00DC77DE"/>
    <w:rsid w:val="00DE09BA"/>
    <w:rsid w:val="00DE4E44"/>
    <w:rsid w:val="00DF1752"/>
    <w:rsid w:val="00DF7E3C"/>
    <w:rsid w:val="00E01A84"/>
    <w:rsid w:val="00E1161D"/>
    <w:rsid w:val="00E268C8"/>
    <w:rsid w:val="00E31C06"/>
    <w:rsid w:val="00E331D2"/>
    <w:rsid w:val="00E35A83"/>
    <w:rsid w:val="00E37A8A"/>
    <w:rsid w:val="00E40AAD"/>
    <w:rsid w:val="00E467F8"/>
    <w:rsid w:val="00E46A85"/>
    <w:rsid w:val="00E52772"/>
    <w:rsid w:val="00E6617E"/>
    <w:rsid w:val="00E73D35"/>
    <w:rsid w:val="00E76996"/>
    <w:rsid w:val="00E81319"/>
    <w:rsid w:val="00E81B01"/>
    <w:rsid w:val="00E85799"/>
    <w:rsid w:val="00E864F1"/>
    <w:rsid w:val="00E928E6"/>
    <w:rsid w:val="00E978A2"/>
    <w:rsid w:val="00EA0F3B"/>
    <w:rsid w:val="00EA2092"/>
    <w:rsid w:val="00EB3613"/>
    <w:rsid w:val="00EC0E07"/>
    <w:rsid w:val="00EC783B"/>
    <w:rsid w:val="00ED0A8F"/>
    <w:rsid w:val="00ED1AD7"/>
    <w:rsid w:val="00ED6F5E"/>
    <w:rsid w:val="00ED7B8C"/>
    <w:rsid w:val="00EE5A08"/>
    <w:rsid w:val="00F052D6"/>
    <w:rsid w:val="00F057BF"/>
    <w:rsid w:val="00F21D1E"/>
    <w:rsid w:val="00F34471"/>
    <w:rsid w:val="00F34DB6"/>
    <w:rsid w:val="00F415FB"/>
    <w:rsid w:val="00F50E64"/>
    <w:rsid w:val="00F5103B"/>
    <w:rsid w:val="00F65B2C"/>
    <w:rsid w:val="00F66769"/>
    <w:rsid w:val="00F67E62"/>
    <w:rsid w:val="00F848D6"/>
    <w:rsid w:val="00F944DA"/>
    <w:rsid w:val="00F969F2"/>
    <w:rsid w:val="00FB4BF4"/>
    <w:rsid w:val="00FB599D"/>
    <w:rsid w:val="00FC448A"/>
    <w:rsid w:val="00FC4D77"/>
    <w:rsid w:val="00FC55C2"/>
    <w:rsid w:val="00FC5928"/>
    <w:rsid w:val="00FD1B86"/>
    <w:rsid w:val="00FD6172"/>
    <w:rsid w:val="00FD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A992"/>
  <w15:docId w15:val="{96A67626-AB9C-470A-8921-7B018527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5E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B15E8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B15E8E"/>
  </w:style>
  <w:style w:type="paragraph" w:styleId="a3">
    <w:name w:val="Title"/>
    <w:basedOn w:val="a"/>
    <w:link w:val="a4"/>
    <w:qFormat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B15E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15E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15E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B15E8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b">
    <w:name w:val="ЗАГОЛОВОК КОНКРЕТНЫЙ"/>
    <w:basedOn w:val="1"/>
    <w:rsid w:val="00B15E8E"/>
    <w:pPr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4"/>
    </w:rPr>
  </w:style>
  <w:style w:type="character" w:styleId="ac">
    <w:name w:val="Hyperlink"/>
    <w:uiPriority w:val="99"/>
    <w:unhideWhenUsed/>
    <w:rsid w:val="00B15E8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B1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rsid w:val="00B15E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rsid w:val="00B15E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annotation reference"/>
    <w:uiPriority w:val="99"/>
    <w:rsid w:val="00B15E8E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B15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B15E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B15E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Не вступил в силу"/>
    <w:uiPriority w:val="99"/>
    <w:rsid w:val="00B15E8E"/>
    <w:rPr>
      <w:color w:val="000000"/>
      <w:shd w:val="clear" w:color="auto" w:fill="D8EDE8"/>
    </w:rPr>
  </w:style>
  <w:style w:type="paragraph" w:customStyle="1" w:styleId="wP67">
    <w:name w:val="wP67"/>
    <w:basedOn w:val="a"/>
    <w:rsid w:val="00B15E8E"/>
    <w:pPr>
      <w:widowControl w:val="0"/>
      <w:suppressAutoHyphens/>
      <w:spacing w:after="0" w:line="240" w:lineRule="auto"/>
      <w:ind w:firstLine="612"/>
      <w:jc w:val="both"/>
    </w:pPr>
    <w:rPr>
      <w:rFonts w:ascii="Times New Roman" w:eastAsia="Calibri" w:hAnsi="Times New Roman" w:cs="Times New Roman"/>
      <w:kern w:val="1"/>
      <w:szCs w:val="24"/>
      <w:lang w:eastAsia="ru-RU"/>
    </w:rPr>
  </w:style>
  <w:style w:type="character" w:styleId="afa">
    <w:name w:val="Emphasis"/>
    <w:qFormat/>
    <w:rsid w:val="00B15E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8504DDCFAC73528A0B12265EB3DA907FBCECE456767B5B5F7E65BE3E06C6BD62CA01FDA2C062348E2A3D01V9q1H" TargetMode="External"/><Relationship Id="rId13" Type="http://schemas.openxmlformats.org/officeDocument/2006/relationships/hyperlink" Target="consultantplus://offline/ref=9F6AF7748A564FF738101DB0899E51A49EE10EB2F6F8B7911204A5A2BAA596FEE4AACC1EE5635AD21805D957U8HC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B8504DDCFAC73528A0B12265EB3DA907FBCECE456767B5B5F7E65BE3E06C6BD62CA01FDA2C062348E2A3D01V9q1H" TargetMode="External"/><Relationship Id="rId12" Type="http://schemas.openxmlformats.org/officeDocument/2006/relationships/hyperlink" Target="consultantplus://offline/ref=9F6AF7748A564FF738101DB0899E51A49EE10EB2F6F8B7911204A5A2BAA596FEE4AACC1EE5635AD21805D957U8H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F6AF7748A564FF738101DB0899E51A49EE10EB2F6F8B7911204A5A2BAA596FEE4AACC1EE5635AD21805D957U8HC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F6AF7748A564FF738101DB0899E51A49EE10EB2F6F8B7911204A5A2BAA596FEE4AACC1EE5635AD21805D957U8H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8504DDCFAC73528A0B12265EB3DA907FBCECE456767B5B5F7E65BE3E06C6BD62CA01FDA2C062348E2A3D01V9q1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A905D-D310-414D-B896-5B95357E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45</Pages>
  <Words>15263</Words>
  <Characters>87001</Characters>
  <Application>Microsoft Office Word</Application>
  <DocSecurity>0</DocSecurity>
  <Lines>725</Lines>
  <Paragraphs>204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81</vt:i4>
      </vt:variant>
    </vt:vector>
  </HeadingPairs>
  <TitlesOfParts>
    <vt:vector size="82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Гусаренко</vt:lpstr>
      <vt:lpstr>22418</vt:lpstr>
      <vt:lpstr/>
      <vt:lpstr/>
      <vt:lpstr/>
      <vt:lpstr/>
      <vt:lpstr/>
      <vt:lpstr/>
      <vt:lpstr/>
      <vt:lpstr/>
      <vt:lpstr/>
      <vt:lpstr>Утвержден </vt:lpstr>
      <vt:lpstr>постановлением администрации</vt:lpstr>
      <vt:lpstr>Кочковского района </vt:lpstr>
      <vt:lpstr>Новосибирской области</vt:lpstr>
      <vt:lpstr>от 27.12.2023 № 741-па</vt:lpstr>
      <vt:lpstr>    1. Общие положения</vt:lpstr>
      <vt:lpstr>    </vt:lpstr>
      <vt:lpstr>    </vt:lpstr>
      <vt:lpstr>    2. Правила отнесения расходов районного бюджета на соответствующие целевые стать</vt:lpstr>
      <vt:lpstr>   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</vt:lpstr>
      <vt:lpstr>К Порядку применения бюджетной                           классификации Российско</vt:lpstr>
      <vt:lpstr>Кочковского района</vt:lpstr>
      <vt:lpstr>Новосибирской области</vt:lpstr>
      <vt:lpstr/>
      <vt:lpstr>Перечень целевых статей расходов, в части относящейся к районному бюджету Кочков</vt:lpstr>
      <vt:lpstr/>
    </vt:vector>
  </TitlesOfParts>
  <Company/>
  <LinksUpToDate>false</LinksUpToDate>
  <CharactersWithSpaces>102060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yudina_vn</dc:creator>
  <cp:keywords/>
  <dc:description/>
  <cp:lastModifiedBy>zhunenko_ia</cp:lastModifiedBy>
  <cp:revision>28</cp:revision>
  <cp:lastPrinted>2022-12-27T08:09:00Z</cp:lastPrinted>
  <dcterms:created xsi:type="dcterms:W3CDTF">2023-11-27T04:42:00Z</dcterms:created>
  <dcterms:modified xsi:type="dcterms:W3CDTF">2023-12-27T04:10:00Z</dcterms:modified>
</cp:coreProperties>
</file>