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16E" w:rsidRPr="009E7590" w:rsidRDefault="00C0716E" w:rsidP="00C0716E">
      <w:pPr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  <w:r>
        <w:rPr>
          <w:rFonts w:ascii="Times New Roman" w:eastAsia="Times New Roman" w:hAnsi="Times New Roman"/>
          <w:b/>
          <w:noProof/>
          <w:sz w:val="28"/>
          <w:szCs w:val="24"/>
        </w:rPr>
        <w:drawing>
          <wp:inline distT="0" distB="0" distL="0" distR="0">
            <wp:extent cx="563880" cy="617220"/>
            <wp:effectExtent l="19050" t="0" r="7620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16E" w:rsidRPr="009E7590" w:rsidRDefault="00C0716E" w:rsidP="00C0716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E7590">
        <w:rPr>
          <w:rFonts w:ascii="Times New Roman" w:eastAsia="Times New Roman" w:hAnsi="Times New Roman"/>
          <w:b/>
          <w:sz w:val="28"/>
          <w:szCs w:val="28"/>
        </w:rPr>
        <w:t>АДМИНИСТРАЦИЯ  КОЧКОВСКОГО РАЙОНА</w:t>
      </w:r>
    </w:p>
    <w:p w:rsidR="00C0716E" w:rsidRPr="009E7590" w:rsidRDefault="00C0716E" w:rsidP="00BA1FF8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E7590">
        <w:rPr>
          <w:rFonts w:ascii="Times New Roman" w:eastAsia="Times New Roman" w:hAnsi="Times New Roman"/>
          <w:b/>
          <w:sz w:val="28"/>
          <w:szCs w:val="28"/>
        </w:rPr>
        <w:t>НОВОСИБИРСКОЙ ОБЛАСТИ</w:t>
      </w:r>
    </w:p>
    <w:p w:rsidR="00C0716E" w:rsidRPr="009E7590" w:rsidRDefault="00C0716E" w:rsidP="00BA1FF8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ПОСТАНОВЛЕНИЕ</w:t>
      </w:r>
    </w:p>
    <w:p w:rsidR="00C0716E" w:rsidRDefault="00C0716E" w:rsidP="00C0716E">
      <w:pPr>
        <w:jc w:val="center"/>
        <w:rPr>
          <w:rFonts w:ascii="Times New Roman" w:eastAsia="Times New Roman" w:hAnsi="Times New Roman"/>
          <w:sz w:val="28"/>
          <w:szCs w:val="28"/>
        </w:rPr>
      </w:pPr>
      <w:proofErr w:type="gramStart"/>
      <w:r w:rsidRPr="00D60477">
        <w:rPr>
          <w:rFonts w:ascii="Times New Roman" w:eastAsia="Times New Roman" w:hAnsi="Times New Roman"/>
          <w:sz w:val="28"/>
          <w:szCs w:val="28"/>
        </w:rPr>
        <w:t>от</w:t>
      </w:r>
      <w:proofErr w:type="gramEnd"/>
      <w:r w:rsidRPr="00D60477">
        <w:rPr>
          <w:rFonts w:ascii="Times New Roman" w:eastAsia="Times New Roman" w:hAnsi="Times New Roman"/>
          <w:sz w:val="28"/>
          <w:szCs w:val="28"/>
        </w:rPr>
        <w:t xml:space="preserve"> </w:t>
      </w:r>
      <w:r w:rsidR="00BA1FF8">
        <w:rPr>
          <w:rFonts w:ascii="Times New Roman" w:eastAsia="Times New Roman" w:hAnsi="Times New Roman"/>
          <w:sz w:val="28"/>
          <w:szCs w:val="28"/>
        </w:rPr>
        <w:t>0</w:t>
      </w:r>
      <w:r w:rsidR="004231FD">
        <w:rPr>
          <w:rFonts w:ascii="Times New Roman" w:eastAsia="Times New Roman" w:hAnsi="Times New Roman"/>
          <w:sz w:val="28"/>
          <w:szCs w:val="28"/>
        </w:rPr>
        <w:t>4</w:t>
      </w:r>
      <w:r w:rsidRPr="00D60477">
        <w:rPr>
          <w:rFonts w:ascii="Times New Roman" w:eastAsia="Times New Roman" w:hAnsi="Times New Roman"/>
          <w:sz w:val="28"/>
          <w:szCs w:val="28"/>
        </w:rPr>
        <w:t>.0</w:t>
      </w:r>
      <w:r w:rsidR="00BA1FF8">
        <w:rPr>
          <w:rFonts w:ascii="Times New Roman" w:eastAsia="Times New Roman" w:hAnsi="Times New Roman"/>
          <w:sz w:val="28"/>
          <w:szCs w:val="28"/>
        </w:rPr>
        <w:t>4</w:t>
      </w:r>
      <w:r w:rsidRPr="00D60477">
        <w:rPr>
          <w:rFonts w:ascii="Times New Roman" w:eastAsia="Times New Roman" w:hAnsi="Times New Roman"/>
          <w:sz w:val="28"/>
          <w:szCs w:val="28"/>
        </w:rPr>
        <w:t>.202</w:t>
      </w:r>
      <w:r>
        <w:rPr>
          <w:rFonts w:ascii="Times New Roman" w:eastAsia="Times New Roman" w:hAnsi="Times New Roman"/>
          <w:sz w:val="28"/>
          <w:szCs w:val="28"/>
        </w:rPr>
        <w:t>3</w:t>
      </w:r>
      <w:r w:rsidRPr="00D60477">
        <w:rPr>
          <w:rFonts w:ascii="Times New Roman" w:eastAsia="Times New Roman" w:hAnsi="Times New Roman"/>
          <w:sz w:val="28"/>
          <w:szCs w:val="28"/>
        </w:rPr>
        <w:t xml:space="preserve">  </w:t>
      </w:r>
      <w:r w:rsidRPr="00F14257">
        <w:rPr>
          <w:rFonts w:ascii="Times New Roman" w:eastAsia="Times New Roman" w:hAnsi="Times New Roman"/>
          <w:sz w:val="28"/>
          <w:szCs w:val="28"/>
        </w:rPr>
        <w:t>№</w:t>
      </w:r>
      <w:r w:rsidR="00D70726">
        <w:rPr>
          <w:rFonts w:ascii="Times New Roman" w:eastAsia="Times New Roman" w:hAnsi="Times New Roman"/>
          <w:sz w:val="28"/>
          <w:szCs w:val="28"/>
        </w:rPr>
        <w:t xml:space="preserve"> </w:t>
      </w:r>
      <w:r w:rsidR="00F14257">
        <w:rPr>
          <w:rFonts w:ascii="Times New Roman" w:eastAsia="Times New Roman" w:hAnsi="Times New Roman"/>
          <w:sz w:val="28"/>
          <w:szCs w:val="28"/>
        </w:rPr>
        <w:t>161</w:t>
      </w:r>
      <w:r w:rsidRPr="00F14257">
        <w:rPr>
          <w:rFonts w:ascii="Times New Roman" w:eastAsia="Times New Roman" w:hAnsi="Times New Roman"/>
          <w:sz w:val="28"/>
          <w:szCs w:val="28"/>
        </w:rPr>
        <w:t xml:space="preserve">  -па</w:t>
      </w:r>
    </w:p>
    <w:p w:rsidR="00C0716E" w:rsidRPr="00832B8E" w:rsidRDefault="00C0716E" w:rsidP="00162F05">
      <w:pPr>
        <w:spacing w:after="358" w:line="228" w:lineRule="auto"/>
        <w:ind w:left="144" w:right="259"/>
        <w:jc w:val="center"/>
        <w:rPr>
          <w:rFonts w:ascii="Times New Roman" w:hAnsi="Times New Roman"/>
          <w:b/>
          <w:sz w:val="28"/>
          <w:szCs w:val="28"/>
        </w:rPr>
      </w:pPr>
      <w:r w:rsidRPr="00832B8E">
        <w:rPr>
          <w:rFonts w:ascii="Times New Roman" w:hAnsi="Times New Roman"/>
          <w:b/>
          <w:sz w:val="28"/>
          <w:szCs w:val="28"/>
        </w:rPr>
        <w:t xml:space="preserve">О </w:t>
      </w:r>
      <w:r w:rsidR="002C5AB7">
        <w:rPr>
          <w:rFonts w:ascii="Times New Roman" w:hAnsi="Times New Roman"/>
          <w:b/>
          <w:sz w:val="28"/>
          <w:szCs w:val="28"/>
        </w:rPr>
        <w:t>введении федеральных основных общеобразовательных программ в 2023 г</w:t>
      </w:r>
      <w:r w:rsidR="00D70726">
        <w:rPr>
          <w:rFonts w:ascii="Times New Roman" w:hAnsi="Times New Roman"/>
          <w:b/>
          <w:sz w:val="28"/>
          <w:szCs w:val="28"/>
        </w:rPr>
        <w:t>оду</w:t>
      </w:r>
    </w:p>
    <w:p w:rsidR="00C0716E" w:rsidRDefault="00F648B1" w:rsidP="004231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24.09.2022 №371 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 в целях подготовки к введению к введению федеральных основных образовательных программ в общеобразовательных организациях, расположенных на те</w:t>
      </w:r>
      <w:r w:rsidR="00D70726">
        <w:rPr>
          <w:rFonts w:ascii="Times New Roman" w:hAnsi="Times New Roman"/>
          <w:sz w:val="28"/>
          <w:szCs w:val="28"/>
        </w:rPr>
        <w:t xml:space="preserve">рритории Новосибирской области </w:t>
      </w:r>
      <w:r>
        <w:rPr>
          <w:rFonts w:ascii="Times New Roman" w:hAnsi="Times New Roman"/>
          <w:sz w:val="28"/>
          <w:szCs w:val="28"/>
        </w:rPr>
        <w:t>(далее ФООП),</w:t>
      </w:r>
    </w:p>
    <w:p w:rsidR="00C0716E" w:rsidRDefault="00C0716E" w:rsidP="00D70726">
      <w:pPr>
        <w:spacing w:after="0" w:line="240" w:lineRule="auto"/>
        <w:ind w:right="25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B70B80" w:rsidRPr="00FA0578" w:rsidRDefault="00F648B1" w:rsidP="00F648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0716E">
        <w:rPr>
          <w:rFonts w:ascii="Times New Roman" w:hAnsi="Times New Roman"/>
          <w:sz w:val="28"/>
          <w:szCs w:val="28"/>
        </w:rPr>
        <w:t>.У</w:t>
      </w:r>
      <w:r w:rsidR="00C0716E" w:rsidRPr="00025A52">
        <w:rPr>
          <w:rFonts w:ascii="Times New Roman" w:hAnsi="Times New Roman"/>
          <w:sz w:val="28"/>
          <w:szCs w:val="28"/>
        </w:rPr>
        <w:t xml:space="preserve">твердить план-график </w:t>
      </w:r>
      <w:r w:rsidR="00677F40" w:rsidRPr="00677F40">
        <w:rPr>
          <w:rFonts w:ascii="Times New Roman" w:hAnsi="Times New Roman" w:cs="Times New Roman"/>
          <w:sz w:val="28"/>
          <w:szCs w:val="28"/>
        </w:rPr>
        <w:t>мероприятий по обеспечению</w:t>
      </w:r>
      <w:r>
        <w:rPr>
          <w:rFonts w:ascii="Times New Roman" w:hAnsi="Times New Roman" w:cs="Times New Roman"/>
          <w:sz w:val="28"/>
          <w:szCs w:val="28"/>
        </w:rPr>
        <w:t xml:space="preserve"> введения </w:t>
      </w:r>
      <w:r w:rsidR="00D70726">
        <w:rPr>
          <w:rFonts w:ascii="Times New Roman" w:hAnsi="Times New Roman"/>
          <w:sz w:val="28"/>
          <w:szCs w:val="28"/>
        </w:rPr>
        <w:t>федеральных основных образовательных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общеобразовательных организациях</w:t>
      </w:r>
      <w:r w:rsidR="00C0716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расположенных на территории </w:t>
      </w:r>
      <w:proofErr w:type="spellStart"/>
      <w:r w:rsidR="00D70726">
        <w:rPr>
          <w:rFonts w:ascii="Times New Roman" w:hAnsi="Times New Roman"/>
          <w:sz w:val="28"/>
          <w:szCs w:val="28"/>
        </w:rPr>
        <w:t>Кочковского</w:t>
      </w:r>
      <w:proofErr w:type="spellEnd"/>
      <w:r w:rsidR="00D70726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>Новосибирской области</w:t>
      </w:r>
      <w:r w:rsidR="00D7072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2023 году, </w:t>
      </w:r>
      <w:r w:rsidR="00C0716E">
        <w:rPr>
          <w:rFonts w:ascii="Times New Roman" w:hAnsi="Times New Roman"/>
          <w:sz w:val="28"/>
          <w:szCs w:val="28"/>
        </w:rPr>
        <w:t>согласно приложению.</w:t>
      </w:r>
      <w:r w:rsidR="00C0716E" w:rsidRPr="00025A52">
        <w:rPr>
          <w:rFonts w:ascii="Times New Roman" w:hAnsi="Times New Roman"/>
          <w:sz w:val="28"/>
          <w:szCs w:val="28"/>
        </w:rPr>
        <w:t xml:space="preserve"> </w:t>
      </w:r>
    </w:p>
    <w:p w:rsidR="00C0716E" w:rsidRPr="00BF23C4" w:rsidRDefault="00B70B80" w:rsidP="00677F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C0716E" w:rsidRPr="00BF23C4">
        <w:rPr>
          <w:rFonts w:ascii="Times New Roman" w:hAnsi="Times New Roman"/>
          <w:bCs/>
          <w:sz w:val="28"/>
          <w:szCs w:val="28"/>
        </w:rPr>
        <w:t>.</w:t>
      </w:r>
      <w:r w:rsidR="00C0716E" w:rsidRPr="00BF23C4">
        <w:rPr>
          <w:rFonts w:ascii="Times New Roman" w:hAnsi="Times New Roman"/>
          <w:sz w:val="28"/>
          <w:szCs w:val="28"/>
        </w:rPr>
        <w:t xml:space="preserve"> Контроль за исполнением </w:t>
      </w:r>
      <w:r w:rsidR="00C0716E">
        <w:rPr>
          <w:rFonts w:ascii="Times New Roman" w:hAnsi="Times New Roman"/>
          <w:sz w:val="28"/>
          <w:szCs w:val="28"/>
        </w:rPr>
        <w:t>данного постановления</w:t>
      </w:r>
      <w:r w:rsidR="00C0716E" w:rsidRPr="00BF23C4">
        <w:rPr>
          <w:rFonts w:ascii="Times New Roman" w:hAnsi="Times New Roman"/>
          <w:sz w:val="28"/>
          <w:szCs w:val="28"/>
        </w:rPr>
        <w:t xml:space="preserve"> возложить на заместителя главы администрации </w:t>
      </w:r>
      <w:proofErr w:type="spellStart"/>
      <w:r w:rsidR="00C0716E" w:rsidRPr="00BF23C4">
        <w:rPr>
          <w:rFonts w:ascii="Times New Roman" w:hAnsi="Times New Roman"/>
          <w:sz w:val="28"/>
          <w:szCs w:val="28"/>
        </w:rPr>
        <w:t>Ко</w:t>
      </w:r>
      <w:r w:rsidR="00C0716E">
        <w:rPr>
          <w:rFonts w:ascii="Times New Roman" w:hAnsi="Times New Roman"/>
          <w:sz w:val="28"/>
          <w:szCs w:val="28"/>
        </w:rPr>
        <w:t>чковского</w:t>
      </w:r>
      <w:proofErr w:type="spellEnd"/>
      <w:r w:rsidR="00C0716E">
        <w:rPr>
          <w:rFonts w:ascii="Times New Roman" w:hAnsi="Times New Roman"/>
          <w:sz w:val="28"/>
          <w:szCs w:val="28"/>
        </w:rPr>
        <w:t xml:space="preserve"> района Новосибирской </w:t>
      </w:r>
      <w:r w:rsidR="00C0716E" w:rsidRPr="00BF23C4">
        <w:rPr>
          <w:rFonts w:ascii="Times New Roman" w:hAnsi="Times New Roman"/>
          <w:sz w:val="28"/>
          <w:szCs w:val="28"/>
        </w:rPr>
        <w:t xml:space="preserve">области А.П. </w:t>
      </w:r>
      <w:proofErr w:type="spellStart"/>
      <w:r w:rsidR="00C0716E" w:rsidRPr="00BF23C4">
        <w:rPr>
          <w:rFonts w:ascii="Times New Roman" w:hAnsi="Times New Roman"/>
          <w:sz w:val="28"/>
          <w:szCs w:val="28"/>
        </w:rPr>
        <w:t>Постарнака</w:t>
      </w:r>
      <w:proofErr w:type="spellEnd"/>
      <w:r w:rsidR="00C0716E" w:rsidRPr="00BF23C4">
        <w:rPr>
          <w:rFonts w:ascii="Times New Roman" w:hAnsi="Times New Roman"/>
          <w:sz w:val="28"/>
          <w:szCs w:val="28"/>
        </w:rPr>
        <w:t>.</w:t>
      </w:r>
    </w:p>
    <w:p w:rsidR="00C0716E" w:rsidRDefault="00C0716E" w:rsidP="00C0716E">
      <w:pPr>
        <w:pStyle w:val="consplustitlecxspmiddle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C0716E" w:rsidRDefault="00C0716E" w:rsidP="00C0716E">
      <w:pPr>
        <w:pStyle w:val="consplustitlecxspmiddle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C0716E" w:rsidRPr="00BF23C4" w:rsidRDefault="00C0716E" w:rsidP="00C0716E">
      <w:pPr>
        <w:pStyle w:val="consplustitlecxspmiddle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162F05" w:rsidRDefault="00162F05" w:rsidP="00C0716E">
      <w:pPr>
        <w:pStyle w:val="consplustitlecxsplast"/>
        <w:tabs>
          <w:tab w:val="right" w:pos="1020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162F05" w:rsidRDefault="00162F05" w:rsidP="00C0716E">
      <w:pPr>
        <w:pStyle w:val="consplustitlecxsplast"/>
        <w:tabs>
          <w:tab w:val="right" w:pos="1020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162F05" w:rsidRDefault="00162F05" w:rsidP="00C0716E">
      <w:pPr>
        <w:pStyle w:val="consplustitlecxsplast"/>
        <w:tabs>
          <w:tab w:val="right" w:pos="1020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C0716E" w:rsidRDefault="00B26DD7" w:rsidP="00C0716E">
      <w:pPr>
        <w:pStyle w:val="consplustitlecxsplast"/>
        <w:tabs>
          <w:tab w:val="right" w:pos="10204"/>
        </w:tabs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C0716E" w:rsidRPr="00BF23C4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C0716E" w:rsidRPr="00BF23C4">
        <w:rPr>
          <w:sz w:val="28"/>
          <w:szCs w:val="28"/>
        </w:rPr>
        <w:t xml:space="preserve"> </w:t>
      </w:r>
      <w:proofErr w:type="spellStart"/>
      <w:r w:rsidR="00C0716E" w:rsidRPr="00BF23C4">
        <w:rPr>
          <w:sz w:val="28"/>
          <w:szCs w:val="28"/>
        </w:rPr>
        <w:t>Кочковского</w:t>
      </w:r>
      <w:proofErr w:type="spellEnd"/>
      <w:r w:rsidR="00C0716E" w:rsidRPr="00BF23C4">
        <w:rPr>
          <w:sz w:val="28"/>
          <w:szCs w:val="28"/>
        </w:rPr>
        <w:t xml:space="preserve"> района </w:t>
      </w:r>
    </w:p>
    <w:p w:rsidR="00C0716E" w:rsidRPr="00BF23C4" w:rsidRDefault="00C0716E" w:rsidP="00C0716E">
      <w:pPr>
        <w:pStyle w:val="consplustitlecxsplast"/>
        <w:tabs>
          <w:tab w:val="right" w:pos="1020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Pr="00BF23C4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</w:t>
      </w:r>
      <w:r w:rsidRPr="00BF23C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</w:t>
      </w:r>
      <w:r w:rsidR="00B26DD7">
        <w:rPr>
          <w:sz w:val="28"/>
          <w:szCs w:val="28"/>
        </w:rPr>
        <w:t>Ю.В. Чубаров</w:t>
      </w:r>
      <w:bookmarkStart w:id="0" w:name="_GoBack"/>
      <w:bookmarkEnd w:id="0"/>
    </w:p>
    <w:p w:rsidR="00C0716E" w:rsidRDefault="00C0716E" w:rsidP="00C0716E">
      <w:pPr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</w:t>
      </w:r>
    </w:p>
    <w:p w:rsidR="00D70726" w:rsidRDefault="00D70726" w:rsidP="00C0716E">
      <w:pPr>
        <w:jc w:val="both"/>
        <w:rPr>
          <w:rFonts w:ascii="Times New Roman" w:hAnsi="Times New Roman"/>
          <w:sz w:val="18"/>
        </w:rPr>
      </w:pPr>
    </w:p>
    <w:p w:rsidR="00C0716E" w:rsidRDefault="00C0716E" w:rsidP="00C0716E">
      <w:pPr>
        <w:jc w:val="both"/>
        <w:rPr>
          <w:rFonts w:ascii="Times New Roman" w:hAnsi="Times New Roman"/>
          <w:sz w:val="18"/>
        </w:rPr>
      </w:pPr>
    </w:p>
    <w:p w:rsidR="00F648B1" w:rsidRDefault="00F648B1" w:rsidP="00F648B1">
      <w:pPr>
        <w:spacing w:after="0" w:line="240" w:lineRule="auto"/>
        <w:jc w:val="both"/>
        <w:rPr>
          <w:rFonts w:ascii="Times New Roman" w:hAnsi="Times New Roman"/>
          <w:sz w:val="18"/>
        </w:rPr>
      </w:pPr>
    </w:p>
    <w:p w:rsidR="00C0716E" w:rsidRPr="00BF23C4" w:rsidRDefault="00C0716E" w:rsidP="00F648B1">
      <w:pPr>
        <w:spacing w:after="0" w:line="240" w:lineRule="auto"/>
        <w:jc w:val="both"/>
        <w:rPr>
          <w:rFonts w:ascii="Times New Roman" w:hAnsi="Times New Roman"/>
          <w:sz w:val="18"/>
        </w:rPr>
      </w:pPr>
      <w:proofErr w:type="spellStart"/>
      <w:r w:rsidRPr="00BF23C4">
        <w:rPr>
          <w:rFonts w:ascii="Times New Roman" w:hAnsi="Times New Roman"/>
          <w:sz w:val="18"/>
        </w:rPr>
        <w:t>Юстус</w:t>
      </w:r>
      <w:proofErr w:type="spellEnd"/>
      <w:r w:rsidRPr="00BF23C4">
        <w:rPr>
          <w:rFonts w:ascii="Times New Roman" w:hAnsi="Times New Roman"/>
          <w:sz w:val="18"/>
        </w:rPr>
        <w:t xml:space="preserve"> Н.Н.</w:t>
      </w:r>
    </w:p>
    <w:p w:rsidR="00BA1FF8" w:rsidRDefault="00C0716E" w:rsidP="00F648B1">
      <w:pPr>
        <w:spacing w:after="0" w:line="240" w:lineRule="auto"/>
        <w:jc w:val="both"/>
        <w:rPr>
          <w:rFonts w:ascii="Times New Roman" w:hAnsi="Times New Roman"/>
          <w:sz w:val="18"/>
        </w:rPr>
      </w:pPr>
      <w:r w:rsidRPr="00BF23C4">
        <w:rPr>
          <w:rFonts w:ascii="Times New Roman" w:hAnsi="Times New Roman"/>
          <w:sz w:val="18"/>
        </w:rPr>
        <w:t>22-</w:t>
      </w:r>
      <w:r>
        <w:rPr>
          <w:rFonts w:ascii="Times New Roman" w:hAnsi="Times New Roman"/>
          <w:sz w:val="18"/>
        </w:rPr>
        <w:t>167</w:t>
      </w:r>
    </w:p>
    <w:p w:rsidR="00C20B87" w:rsidRDefault="00C20B87" w:rsidP="00F648B1">
      <w:pPr>
        <w:spacing w:after="0" w:line="240" w:lineRule="auto"/>
        <w:jc w:val="both"/>
        <w:rPr>
          <w:rFonts w:ascii="Times New Roman" w:hAnsi="Times New Roman"/>
          <w:sz w:val="18"/>
        </w:rPr>
      </w:pPr>
    </w:p>
    <w:p w:rsidR="00C20B87" w:rsidRDefault="00C20B87" w:rsidP="00F648B1">
      <w:pPr>
        <w:spacing w:after="0" w:line="240" w:lineRule="auto"/>
        <w:jc w:val="both"/>
        <w:rPr>
          <w:rFonts w:ascii="Times New Roman" w:hAnsi="Times New Roman"/>
          <w:sz w:val="18"/>
        </w:rPr>
      </w:pPr>
    </w:p>
    <w:p w:rsidR="00F14257" w:rsidRDefault="00F14257" w:rsidP="00F648B1">
      <w:pPr>
        <w:spacing w:after="0" w:line="240" w:lineRule="auto"/>
        <w:jc w:val="both"/>
        <w:rPr>
          <w:rFonts w:ascii="Times New Roman" w:hAnsi="Times New Roman"/>
          <w:sz w:val="18"/>
        </w:rPr>
      </w:pPr>
    </w:p>
    <w:p w:rsidR="00F14257" w:rsidRPr="00F14257" w:rsidRDefault="00F14257" w:rsidP="00F14257">
      <w:pPr>
        <w:rPr>
          <w:rFonts w:ascii="Times New Roman" w:hAnsi="Times New Roman"/>
          <w:sz w:val="18"/>
        </w:rPr>
      </w:pPr>
    </w:p>
    <w:tbl>
      <w:tblPr>
        <w:tblStyle w:val="a3"/>
        <w:tblpPr w:leftFromText="180" w:rightFromText="180" w:vertAnchor="text" w:horzAnchor="margin" w:tblpXSpec="right" w:tblpY="-8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3"/>
      </w:tblGrid>
      <w:tr w:rsidR="00B26DD7" w:rsidTr="00B26DD7">
        <w:tc>
          <w:tcPr>
            <w:tcW w:w="3363" w:type="dxa"/>
          </w:tcPr>
          <w:p w:rsidR="00B26DD7" w:rsidRDefault="00B26DD7" w:rsidP="00B26D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к постановлению а</w:t>
            </w:r>
            <w:r w:rsidRPr="00BF23C4">
              <w:rPr>
                <w:rFonts w:ascii="Times New Roman" w:hAnsi="Times New Roman"/>
                <w:sz w:val="28"/>
                <w:szCs w:val="28"/>
              </w:rPr>
              <w:t>дминистрации</w:t>
            </w:r>
          </w:p>
          <w:p w:rsidR="00B26DD7" w:rsidRDefault="00B26DD7" w:rsidP="00B26DD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23C4">
              <w:rPr>
                <w:rFonts w:ascii="Times New Roman" w:hAnsi="Times New Roman"/>
                <w:sz w:val="28"/>
                <w:szCs w:val="28"/>
              </w:rPr>
              <w:t>Кочковского</w:t>
            </w:r>
            <w:proofErr w:type="spellEnd"/>
            <w:r w:rsidRPr="00BF23C4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23C4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</w:t>
            </w:r>
          </w:p>
          <w:p w:rsidR="00B26DD7" w:rsidRDefault="00B26DD7" w:rsidP="00B26DD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60477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D60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Pr="00D60477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60477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D60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5AB7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161</w:t>
            </w:r>
            <w:r w:rsidRPr="002C5AB7">
              <w:rPr>
                <w:rFonts w:ascii="Times New Roman" w:hAnsi="Times New Roman"/>
                <w:sz w:val="28"/>
                <w:szCs w:val="28"/>
              </w:rPr>
              <w:t xml:space="preserve">  -па</w:t>
            </w:r>
            <w:r w:rsidRPr="00D60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</w:t>
            </w:r>
          </w:p>
          <w:p w:rsidR="00B26DD7" w:rsidRDefault="00B26DD7" w:rsidP="00B26DD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14257" w:rsidRPr="00F14257" w:rsidRDefault="00F14257" w:rsidP="00F14257">
      <w:pPr>
        <w:rPr>
          <w:rFonts w:ascii="Times New Roman" w:hAnsi="Times New Roman"/>
          <w:sz w:val="18"/>
        </w:rPr>
      </w:pPr>
    </w:p>
    <w:p w:rsidR="00BA1FF8" w:rsidRDefault="00BA1FF8" w:rsidP="00BA1FF8">
      <w:pPr>
        <w:jc w:val="right"/>
        <w:rPr>
          <w:rFonts w:ascii="Times New Roman" w:hAnsi="Times New Roman"/>
          <w:sz w:val="28"/>
          <w:szCs w:val="28"/>
        </w:rPr>
      </w:pPr>
    </w:p>
    <w:p w:rsidR="00B26DD7" w:rsidRDefault="00B26DD7" w:rsidP="00BA1F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DD7" w:rsidRDefault="00B26DD7" w:rsidP="00BA1F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DD7" w:rsidRDefault="00B26DD7" w:rsidP="00BA1F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DD7" w:rsidRDefault="00B26DD7" w:rsidP="00BA1F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DD7" w:rsidRDefault="00B26DD7" w:rsidP="00BA1F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DD7" w:rsidRDefault="00B26DD7" w:rsidP="00BA1F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FF8" w:rsidRPr="00C149CD" w:rsidRDefault="00BA1FF8" w:rsidP="00BA1F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9CD">
        <w:rPr>
          <w:rFonts w:ascii="Times New Roman" w:hAnsi="Times New Roman" w:cs="Times New Roman"/>
          <w:b/>
          <w:sz w:val="28"/>
          <w:szCs w:val="28"/>
        </w:rPr>
        <w:t>ПЛАН – ГРАФИК</w:t>
      </w:r>
    </w:p>
    <w:p w:rsidR="00BA1FF8" w:rsidRPr="00C149CD" w:rsidRDefault="00BA1FF8" w:rsidP="00BA1F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9C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149CD">
        <w:rPr>
          <w:rFonts w:ascii="Times New Roman" w:hAnsi="Times New Roman" w:cs="Times New Roman"/>
          <w:b/>
          <w:sz w:val="28"/>
          <w:szCs w:val="28"/>
        </w:rPr>
        <w:t>мероприятий</w:t>
      </w:r>
      <w:proofErr w:type="gramEnd"/>
      <w:r w:rsidRPr="00C149CD">
        <w:rPr>
          <w:rFonts w:ascii="Times New Roman" w:hAnsi="Times New Roman" w:cs="Times New Roman"/>
          <w:b/>
          <w:sz w:val="28"/>
          <w:szCs w:val="28"/>
        </w:rPr>
        <w:t xml:space="preserve"> по обеспечению </w:t>
      </w:r>
      <w:r w:rsidR="00F648B1">
        <w:rPr>
          <w:rFonts w:ascii="Times New Roman" w:hAnsi="Times New Roman" w:cs="Times New Roman"/>
          <w:b/>
          <w:sz w:val="28"/>
          <w:szCs w:val="28"/>
        </w:rPr>
        <w:t xml:space="preserve">введения федеральных основных общеобразовательных программ </w:t>
      </w:r>
      <w:r w:rsidR="008A4BE2">
        <w:rPr>
          <w:rFonts w:ascii="Times New Roman" w:hAnsi="Times New Roman" w:cs="Times New Roman"/>
          <w:b/>
          <w:sz w:val="28"/>
          <w:szCs w:val="28"/>
        </w:rPr>
        <w:t xml:space="preserve">в общеобразовательных организациях, </w:t>
      </w:r>
      <w:r>
        <w:rPr>
          <w:rFonts w:ascii="Times New Roman" w:hAnsi="Times New Roman" w:cs="Times New Roman"/>
          <w:b/>
          <w:sz w:val="28"/>
          <w:szCs w:val="28"/>
        </w:rPr>
        <w:t>расположенных на территории</w:t>
      </w:r>
      <w:r w:rsidR="00D707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70726"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 w:rsidR="00D70726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  <w:r w:rsidR="008A4BE2">
        <w:rPr>
          <w:rFonts w:ascii="Times New Roman" w:hAnsi="Times New Roman" w:cs="Times New Roman"/>
          <w:b/>
          <w:sz w:val="28"/>
          <w:szCs w:val="28"/>
        </w:rPr>
        <w:t>, в 2023 году</w:t>
      </w:r>
    </w:p>
    <w:p w:rsidR="00C0716E" w:rsidRPr="00BF23C4" w:rsidRDefault="00C0716E" w:rsidP="00C0716E">
      <w:pPr>
        <w:rPr>
          <w:rFonts w:ascii="Times New Roman" w:hAnsi="Times New Roman"/>
          <w:szCs w:val="28"/>
        </w:rPr>
      </w:pPr>
      <w:r w:rsidRPr="00BF23C4">
        <w:rPr>
          <w:rFonts w:ascii="Times New Roman" w:hAnsi="Times New Roman"/>
          <w:szCs w:val="28"/>
        </w:rPr>
        <w:t xml:space="preserve">                                                          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3"/>
        <w:gridCol w:w="2407"/>
        <w:gridCol w:w="1606"/>
        <w:gridCol w:w="2037"/>
        <w:gridCol w:w="2995"/>
      </w:tblGrid>
      <w:tr w:rsidR="0043406B" w:rsidTr="00EE1B88">
        <w:tc>
          <w:tcPr>
            <w:tcW w:w="935" w:type="dxa"/>
          </w:tcPr>
          <w:p w:rsidR="0043406B" w:rsidRDefault="0043406B" w:rsidP="0043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4787" w:type="dxa"/>
          </w:tcPr>
          <w:p w:rsidR="0043406B" w:rsidRDefault="0043406B" w:rsidP="0043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68" w:type="dxa"/>
          </w:tcPr>
          <w:p w:rsidR="0043406B" w:rsidRDefault="0043406B" w:rsidP="0043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898" w:type="dxa"/>
          </w:tcPr>
          <w:p w:rsidR="0043406B" w:rsidRDefault="0043406B" w:rsidP="0043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3072" w:type="dxa"/>
          </w:tcPr>
          <w:p w:rsidR="0043406B" w:rsidRDefault="0043406B" w:rsidP="0043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</w:tr>
      <w:tr w:rsidR="008A4BE2" w:rsidTr="00EE1B88">
        <w:tc>
          <w:tcPr>
            <w:tcW w:w="14560" w:type="dxa"/>
            <w:gridSpan w:val="5"/>
          </w:tcPr>
          <w:p w:rsidR="008A4BE2" w:rsidRPr="008A4BE2" w:rsidRDefault="008A4BE2" w:rsidP="008A4BE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BE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 – управленческое обеспечение введения ФООП</w:t>
            </w:r>
          </w:p>
        </w:tc>
      </w:tr>
      <w:tr w:rsidR="008A4BE2" w:rsidTr="00EE1B88">
        <w:tc>
          <w:tcPr>
            <w:tcW w:w="935" w:type="dxa"/>
          </w:tcPr>
          <w:p w:rsidR="008A4BE2" w:rsidRDefault="00EE1B88" w:rsidP="0043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87" w:type="dxa"/>
          </w:tcPr>
          <w:p w:rsidR="008A4BE2" w:rsidRDefault="00B31913" w:rsidP="0043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серии совещаний по организационному и методическому сопровождению работ по введению ФООП</w:t>
            </w:r>
          </w:p>
        </w:tc>
        <w:tc>
          <w:tcPr>
            <w:tcW w:w="2868" w:type="dxa"/>
          </w:tcPr>
          <w:p w:rsidR="008A4BE2" w:rsidRDefault="00B31913" w:rsidP="0043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– август 2023</w:t>
            </w:r>
          </w:p>
        </w:tc>
        <w:tc>
          <w:tcPr>
            <w:tcW w:w="2898" w:type="dxa"/>
          </w:tcPr>
          <w:p w:rsidR="008A4BE2" w:rsidRDefault="00B31913" w:rsidP="0043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УО и МП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области, методисты «ИМЦ»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3072" w:type="dxa"/>
          </w:tcPr>
          <w:p w:rsidR="008A4BE2" w:rsidRDefault="00B31913" w:rsidP="00B31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Совещания  по организационному и методическому сопровождению работ по введению ФООП</w:t>
            </w:r>
          </w:p>
        </w:tc>
      </w:tr>
      <w:tr w:rsidR="008A4BE2" w:rsidTr="00EE1B88">
        <w:tc>
          <w:tcPr>
            <w:tcW w:w="935" w:type="dxa"/>
          </w:tcPr>
          <w:p w:rsidR="008A4BE2" w:rsidRDefault="00EE1B88" w:rsidP="0043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87" w:type="dxa"/>
          </w:tcPr>
          <w:p w:rsidR="008A4BE2" w:rsidRDefault="00B31913" w:rsidP="0043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педагогического сообщества в совещаниях по актуальным вопросам введения обновленных ФООП</w:t>
            </w:r>
          </w:p>
        </w:tc>
        <w:tc>
          <w:tcPr>
            <w:tcW w:w="2868" w:type="dxa"/>
          </w:tcPr>
          <w:p w:rsidR="008A4BE2" w:rsidRDefault="00B31913" w:rsidP="0038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3839F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</w:p>
        </w:tc>
        <w:tc>
          <w:tcPr>
            <w:tcW w:w="2898" w:type="dxa"/>
          </w:tcPr>
          <w:p w:rsidR="008A4BE2" w:rsidRDefault="00B31913" w:rsidP="0043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УО и МП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области, методисты «ИМЦ»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3072" w:type="dxa"/>
          </w:tcPr>
          <w:p w:rsidR="008A4BE2" w:rsidRDefault="00B31913" w:rsidP="0043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Коррекция школьных управленческих команд в рамках введения ФООП</w:t>
            </w:r>
          </w:p>
        </w:tc>
      </w:tr>
      <w:tr w:rsidR="00B31913" w:rsidTr="00EE1B88">
        <w:tc>
          <w:tcPr>
            <w:tcW w:w="935" w:type="dxa"/>
          </w:tcPr>
          <w:p w:rsidR="00B31913" w:rsidRDefault="00EE1B88" w:rsidP="0043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787" w:type="dxa"/>
          </w:tcPr>
          <w:p w:rsidR="00B31913" w:rsidRDefault="00B31913" w:rsidP="0043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самодиагностики готовности ОО к введению ФООП</w:t>
            </w:r>
          </w:p>
        </w:tc>
        <w:tc>
          <w:tcPr>
            <w:tcW w:w="2868" w:type="dxa"/>
          </w:tcPr>
          <w:p w:rsidR="00B31913" w:rsidRDefault="003839FA" w:rsidP="0043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98" w:type="dxa"/>
          </w:tcPr>
          <w:p w:rsidR="00B31913" w:rsidRDefault="003839FA" w:rsidP="0043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УО и МП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области, методисты «ИМЦ»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3072" w:type="dxa"/>
          </w:tcPr>
          <w:p w:rsidR="00B31913" w:rsidRDefault="003839FA" w:rsidP="0043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ОО к введению ФООП</w:t>
            </w:r>
          </w:p>
        </w:tc>
      </w:tr>
      <w:tr w:rsidR="003839FA" w:rsidTr="00EE1B88">
        <w:tc>
          <w:tcPr>
            <w:tcW w:w="14560" w:type="dxa"/>
            <w:gridSpan w:val="5"/>
          </w:tcPr>
          <w:p w:rsidR="003839FA" w:rsidRPr="003839FA" w:rsidRDefault="003839FA" w:rsidP="003839F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39FA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Нормативное обеспечение введения обновленных ФООП</w:t>
            </w:r>
          </w:p>
        </w:tc>
      </w:tr>
      <w:tr w:rsidR="00B31913" w:rsidTr="00EE1B88">
        <w:tc>
          <w:tcPr>
            <w:tcW w:w="935" w:type="dxa"/>
          </w:tcPr>
          <w:p w:rsidR="00B31913" w:rsidRDefault="00EE1B88" w:rsidP="0043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87" w:type="dxa"/>
          </w:tcPr>
          <w:p w:rsidR="00B31913" w:rsidRDefault="003839FA" w:rsidP="0043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муниципальных планов – графиков мероприятий по введению обновленных ФООП</w:t>
            </w:r>
          </w:p>
        </w:tc>
        <w:tc>
          <w:tcPr>
            <w:tcW w:w="2868" w:type="dxa"/>
          </w:tcPr>
          <w:p w:rsidR="00B31913" w:rsidRDefault="003839FA" w:rsidP="0043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2023</w:t>
            </w:r>
          </w:p>
        </w:tc>
        <w:tc>
          <w:tcPr>
            <w:tcW w:w="2898" w:type="dxa"/>
          </w:tcPr>
          <w:p w:rsidR="00B31913" w:rsidRDefault="003839FA" w:rsidP="0043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УО и МП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3072" w:type="dxa"/>
          </w:tcPr>
          <w:p w:rsidR="00B31913" w:rsidRDefault="003839FA" w:rsidP="0043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Утверждены муниципальные и на уровне ОО планы – графики мероприятий по введению обновленных ФООП</w:t>
            </w:r>
          </w:p>
        </w:tc>
      </w:tr>
      <w:tr w:rsidR="003839FA" w:rsidTr="00EE1B88">
        <w:tc>
          <w:tcPr>
            <w:tcW w:w="935" w:type="dxa"/>
          </w:tcPr>
          <w:p w:rsidR="003839FA" w:rsidRDefault="00EE1B88" w:rsidP="0043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87" w:type="dxa"/>
          </w:tcPr>
          <w:p w:rsidR="003839FA" w:rsidRDefault="003839FA" w:rsidP="00BF3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</w:t>
            </w:r>
            <w:r w:rsidR="00BF38AF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дефицит</w:t>
            </w:r>
            <w:r w:rsidR="00BF38AF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организации условий реализации ФООП в </w:t>
            </w:r>
            <w:r w:rsidR="00BF38AF">
              <w:rPr>
                <w:rFonts w:ascii="Times New Roman" w:hAnsi="Times New Roman" w:cs="Times New Roman"/>
                <w:sz w:val="28"/>
                <w:szCs w:val="28"/>
              </w:rPr>
              <w:t>соответствии с требованиями к материально – техническому обеспечению образовательного процесса и способов их ликвидации</w:t>
            </w:r>
          </w:p>
        </w:tc>
        <w:tc>
          <w:tcPr>
            <w:tcW w:w="2868" w:type="dxa"/>
          </w:tcPr>
          <w:p w:rsidR="003839FA" w:rsidRDefault="00BF38AF" w:rsidP="0043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– август 2023</w:t>
            </w:r>
          </w:p>
        </w:tc>
        <w:tc>
          <w:tcPr>
            <w:tcW w:w="2898" w:type="dxa"/>
          </w:tcPr>
          <w:p w:rsidR="003839FA" w:rsidRDefault="00BF38AF" w:rsidP="0043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УО и МП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области, методисты «ИМЦ»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3072" w:type="dxa"/>
          </w:tcPr>
          <w:p w:rsidR="003839FA" w:rsidRDefault="00BF38AF" w:rsidP="0043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комплекса мероприятий по обеспечению условий реализации ФООП общеобразовательными организациями</w:t>
            </w:r>
          </w:p>
        </w:tc>
      </w:tr>
      <w:tr w:rsidR="00BF38AF" w:rsidTr="00EE1B88">
        <w:tc>
          <w:tcPr>
            <w:tcW w:w="14560" w:type="dxa"/>
            <w:gridSpan w:val="5"/>
          </w:tcPr>
          <w:p w:rsidR="00BF38AF" w:rsidRPr="00BF38AF" w:rsidRDefault="00BF38AF" w:rsidP="00BF38A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8AF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Методическое обеспечение введения ФООП</w:t>
            </w:r>
          </w:p>
        </w:tc>
      </w:tr>
      <w:tr w:rsidR="00BF38AF" w:rsidTr="00EE1B88">
        <w:tc>
          <w:tcPr>
            <w:tcW w:w="935" w:type="dxa"/>
          </w:tcPr>
          <w:p w:rsidR="00BF38AF" w:rsidRDefault="00EE1B88" w:rsidP="0043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87" w:type="dxa"/>
          </w:tcPr>
          <w:p w:rsidR="00BF38AF" w:rsidRDefault="00BF38AF" w:rsidP="00BF3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муниципальных методических служб с учетом введения ФООП</w:t>
            </w:r>
          </w:p>
        </w:tc>
        <w:tc>
          <w:tcPr>
            <w:tcW w:w="2868" w:type="dxa"/>
          </w:tcPr>
          <w:p w:rsidR="00BF38AF" w:rsidRDefault="00BF38AF" w:rsidP="0043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– декабрь 2023</w:t>
            </w:r>
          </w:p>
        </w:tc>
        <w:tc>
          <w:tcPr>
            <w:tcW w:w="2898" w:type="dxa"/>
          </w:tcPr>
          <w:p w:rsidR="00BF38AF" w:rsidRDefault="0027549E" w:rsidP="0043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УО и МП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области, методисты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«ИМЦ»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3072" w:type="dxa"/>
          </w:tcPr>
          <w:p w:rsidR="00BF38AF" w:rsidRDefault="0027549E" w:rsidP="0043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Актуализация системы методической службы, адресная помощь управленческим кадрам и педагогическим работникам ОО</w:t>
            </w:r>
          </w:p>
        </w:tc>
      </w:tr>
      <w:tr w:rsidR="00BF38AF" w:rsidTr="00EE1B88">
        <w:tc>
          <w:tcPr>
            <w:tcW w:w="935" w:type="dxa"/>
          </w:tcPr>
          <w:p w:rsidR="00BF38AF" w:rsidRDefault="00EE1B88" w:rsidP="0043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787" w:type="dxa"/>
          </w:tcPr>
          <w:p w:rsidR="00BF38AF" w:rsidRDefault="0027549E" w:rsidP="00BF3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включения в педагогическую деятельность учителя федеральных онлайн – конструкторов, соответствующих требованиям ФООП</w:t>
            </w:r>
          </w:p>
        </w:tc>
        <w:tc>
          <w:tcPr>
            <w:tcW w:w="2868" w:type="dxa"/>
          </w:tcPr>
          <w:p w:rsidR="00BF38AF" w:rsidRDefault="0027549E" w:rsidP="0043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2023</w:t>
            </w:r>
          </w:p>
        </w:tc>
        <w:tc>
          <w:tcPr>
            <w:tcW w:w="2898" w:type="dxa"/>
          </w:tcPr>
          <w:p w:rsidR="00BF38AF" w:rsidRDefault="0027549E" w:rsidP="0043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УО и МП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области, методисты «ИМЦ»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3072" w:type="dxa"/>
          </w:tcPr>
          <w:p w:rsidR="00BF38AF" w:rsidRDefault="0027549E" w:rsidP="0043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Снижена нагрузка на учителя при подготовке к учебному занятию. Аккумулированы эффективные приемы и методы обучения на единой цифровой платформе</w:t>
            </w:r>
          </w:p>
        </w:tc>
      </w:tr>
      <w:tr w:rsidR="0027549E" w:rsidTr="00EE1B88">
        <w:tc>
          <w:tcPr>
            <w:tcW w:w="14560" w:type="dxa"/>
            <w:gridSpan w:val="5"/>
          </w:tcPr>
          <w:p w:rsidR="0027549E" w:rsidRPr="0027549E" w:rsidRDefault="0027549E" w:rsidP="0027549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49E">
              <w:rPr>
                <w:rFonts w:ascii="Times New Roman" w:hAnsi="Times New Roman" w:cs="Times New Roman"/>
                <w:b/>
                <w:sz w:val="28"/>
                <w:szCs w:val="28"/>
              </w:rPr>
              <w:t>Кадровое обеспечение введения ФООП</w:t>
            </w:r>
          </w:p>
        </w:tc>
      </w:tr>
      <w:tr w:rsidR="0027549E" w:rsidTr="00EE1B88">
        <w:tc>
          <w:tcPr>
            <w:tcW w:w="935" w:type="dxa"/>
          </w:tcPr>
          <w:p w:rsidR="0027549E" w:rsidRDefault="00EE1B88" w:rsidP="0043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87" w:type="dxa"/>
          </w:tcPr>
          <w:p w:rsidR="0027549E" w:rsidRDefault="0027549E" w:rsidP="00BF3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обучения руководителей, специалистов муниципальных методических служб, муниципальных методических объединений</w:t>
            </w:r>
          </w:p>
        </w:tc>
        <w:tc>
          <w:tcPr>
            <w:tcW w:w="2868" w:type="dxa"/>
          </w:tcPr>
          <w:p w:rsidR="0027549E" w:rsidRDefault="0027549E" w:rsidP="0043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– август 2023</w:t>
            </w:r>
          </w:p>
        </w:tc>
        <w:tc>
          <w:tcPr>
            <w:tcW w:w="2898" w:type="dxa"/>
          </w:tcPr>
          <w:p w:rsidR="0027549E" w:rsidRDefault="0027549E" w:rsidP="0043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УО и МП </w:t>
            </w:r>
          </w:p>
          <w:p w:rsidR="0027549E" w:rsidRDefault="0027549E" w:rsidP="0043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области, методисты «ИМЦ»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3072" w:type="dxa"/>
          </w:tcPr>
          <w:p w:rsidR="0027549E" w:rsidRDefault="0027549E" w:rsidP="0043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Проведены курсы повышения квалификации педагогических и специалистов муниципальных методических служб, муниципальных методических объединений</w:t>
            </w:r>
          </w:p>
        </w:tc>
      </w:tr>
      <w:tr w:rsidR="003228E3" w:rsidTr="00EE1B88">
        <w:tc>
          <w:tcPr>
            <w:tcW w:w="935" w:type="dxa"/>
          </w:tcPr>
          <w:p w:rsidR="003228E3" w:rsidRDefault="00EE1B88" w:rsidP="0043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87" w:type="dxa"/>
          </w:tcPr>
          <w:p w:rsidR="003228E3" w:rsidRDefault="003228E3" w:rsidP="00BF3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повышения квалификации руководителей ОО по вопросам реализации ФООП</w:t>
            </w:r>
          </w:p>
        </w:tc>
        <w:tc>
          <w:tcPr>
            <w:tcW w:w="2868" w:type="dxa"/>
          </w:tcPr>
          <w:p w:rsidR="003228E3" w:rsidRDefault="003228E3" w:rsidP="00322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– август 2023</w:t>
            </w:r>
          </w:p>
        </w:tc>
        <w:tc>
          <w:tcPr>
            <w:tcW w:w="2898" w:type="dxa"/>
          </w:tcPr>
          <w:p w:rsidR="003228E3" w:rsidRPr="00A00FF3" w:rsidRDefault="003228E3" w:rsidP="001F6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FF3">
              <w:rPr>
                <w:rFonts w:ascii="Times New Roman" w:hAnsi="Times New Roman" w:cs="Times New Roman"/>
                <w:sz w:val="28"/>
                <w:szCs w:val="28"/>
              </w:rPr>
              <w:t xml:space="preserve">УО и МП администрации </w:t>
            </w:r>
            <w:proofErr w:type="spellStart"/>
            <w:r w:rsidRPr="00A00FF3">
              <w:rPr>
                <w:rFonts w:ascii="Times New Roman" w:hAnsi="Times New Roman" w:cs="Times New Roman"/>
                <w:sz w:val="28"/>
                <w:szCs w:val="28"/>
              </w:rPr>
              <w:t>Кочковского</w:t>
            </w:r>
            <w:proofErr w:type="spellEnd"/>
            <w:r w:rsidRPr="00A00FF3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области, методисты «ИМЦ» </w:t>
            </w:r>
            <w:proofErr w:type="spellStart"/>
            <w:r w:rsidRPr="00A00FF3">
              <w:rPr>
                <w:rFonts w:ascii="Times New Roman" w:hAnsi="Times New Roman" w:cs="Times New Roman"/>
                <w:sz w:val="28"/>
                <w:szCs w:val="28"/>
              </w:rPr>
              <w:t>Кочковского</w:t>
            </w:r>
            <w:proofErr w:type="spellEnd"/>
            <w:r w:rsidRPr="00A00FF3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3072" w:type="dxa"/>
            <w:vMerge w:val="restart"/>
            <w:vAlign w:val="center"/>
          </w:tcPr>
          <w:p w:rsidR="003228E3" w:rsidRDefault="003228E3" w:rsidP="00322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Проведены курсы повышения квалификации педагогических и управленческих команд</w:t>
            </w:r>
          </w:p>
        </w:tc>
      </w:tr>
      <w:tr w:rsidR="003228E3" w:rsidTr="00EE1B88">
        <w:tc>
          <w:tcPr>
            <w:tcW w:w="935" w:type="dxa"/>
          </w:tcPr>
          <w:p w:rsidR="003228E3" w:rsidRDefault="00EE1B88" w:rsidP="0043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87" w:type="dxa"/>
          </w:tcPr>
          <w:p w:rsidR="003228E3" w:rsidRDefault="003228E3" w:rsidP="00322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повышения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квалификации педагогических работников ОО по вопросам реализации ФООП</w:t>
            </w:r>
          </w:p>
        </w:tc>
        <w:tc>
          <w:tcPr>
            <w:tcW w:w="2868" w:type="dxa"/>
          </w:tcPr>
          <w:p w:rsidR="003228E3" w:rsidRDefault="003228E3" w:rsidP="0043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 – август 2023</w:t>
            </w:r>
          </w:p>
        </w:tc>
        <w:tc>
          <w:tcPr>
            <w:tcW w:w="2898" w:type="dxa"/>
          </w:tcPr>
          <w:p w:rsidR="003228E3" w:rsidRDefault="003228E3" w:rsidP="003228E3">
            <w:pPr>
              <w:jc w:val="center"/>
            </w:pPr>
            <w:r w:rsidRPr="00A00FF3">
              <w:rPr>
                <w:rFonts w:ascii="Times New Roman" w:hAnsi="Times New Roman" w:cs="Times New Roman"/>
                <w:sz w:val="28"/>
                <w:szCs w:val="28"/>
              </w:rPr>
              <w:t>УО и МП администраци</w:t>
            </w:r>
            <w:r w:rsidRPr="00A00F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</w:t>
            </w:r>
            <w:proofErr w:type="spellStart"/>
            <w:r w:rsidRPr="00A00FF3">
              <w:rPr>
                <w:rFonts w:ascii="Times New Roman" w:hAnsi="Times New Roman" w:cs="Times New Roman"/>
                <w:sz w:val="28"/>
                <w:szCs w:val="28"/>
              </w:rPr>
              <w:t>Кочковского</w:t>
            </w:r>
            <w:proofErr w:type="spellEnd"/>
            <w:r w:rsidRPr="00A00FF3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области, методисты «ИМЦ» </w:t>
            </w:r>
            <w:proofErr w:type="spellStart"/>
            <w:r w:rsidRPr="00A00FF3">
              <w:rPr>
                <w:rFonts w:ascii="Times New Roman" w:hAnsi="Times New Roman" w:cs="Times New Roman"/>
                <w:sz w:val="28"/>
                <w:szCs w:val="28"/>
              </w:rPr>
              <w:t>Кочковского</w:t>
            </w:r>
            <w:proofErr w:type="spellEnd"/>
            <w:r w:rsidRPr="00A00FF3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3072" w:type="dxa"/>
            <w:vMerge/>
          </w:tcPr>
          <w:p w:rsidR="003228E3" w:rsidRDefault="003228E3" w:rsidP="0043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49E" w:rsidTr="00EE1B88">
        <w:tc>
          <w:tcPr>
            <w:tcW w:w="14560" w:type="dxa"/>
            <w:gridSpan w:val="5"/>
          </w:tcPr>
          <w:p w:rsidR="0027549E" w:rsidRPr="003228E3" w:rsidRDefault="003228E3" w:rsidP="003228E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8E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Мониторинг готовности регионов к введению ФООП</w:t>
            </w:r>
          </w:p>
        </w:tc>
      </w:tr>
      <w:tr w:rsidR="0027549E" w:rsidTr="00EE1B88">
        <w:tc>
          <w:tcPr>
            <w:tcW w:w="935" w:type="dxa"/>
          </w:tcPr>
          <w:p w:rsidR="0027549E" w:rsidRDefault="003228E3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E1B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87" w:type="dxa"/>
          </w:tcPr>
          <w:p w:rsidR="0027549E" w:rsidRDefault="003228E3" w:rsidP="00BF3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Внедрение системы мониторинга готовности ОО к введению ФООП</w:t>
            </w:r>
          </w:p>
        </w:tc>
        <w:tc>
          <w:tcPr>
            <w:tcW w:w="2868" w:type="dxa"/>
          </w:tcPr>
          <w:p w:rsidR="0027549E" w:rsidRDefault="003228E3" w:rsidP="0043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2023</w:t>
            </w:r>
          </w:p>
        </w:tc>
        <w:tc>
          <w:tcPr>
            <w:tcW w:w="2898" w:type="dxa"/>
          </w:tcPr>
          <w:p w:rsidR="0027549E" w:rsidRDefault="003228E3" w:rsidP="0043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FF3">
              <w:rPr>
                <w:rFonts w:ascii="Times New Roman" w:hAnsi="Times New Roman" w:cs="Times New Roman"/>
                <w:sz w:val="28"/>
                <w:szCs w:val="28"/>
              </w:rPr>
              <w:t xml:space="preserve">УО и МП администрации </w:t>
            </w:r>
            <w:proofErr w:type="spellStart"/>
            <w:r w:rsidRPr="00A00FF3">
              <w:rPr>
                <w:rFonts w:ascii="Times New Roman" w:hAnsi="Times New Roman" w:cs="Times New Roman"/>
                <w:sz w:val="28"/>
                <w:szCs w:val="28"/>
              </w:rPr>
              <w:t>Кочковского</w:t>
            </w:r>
            <w:proofErr w:type="spellEnd"/>
            <w:r w:rsidRPr="00A00FF3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области, методисты «ИМЦ» </w:t>
            </w:r>
            <w:proofErr w:type="spellStart"/>
            <w:r w:rsidRPr="00A00FF3">
              <w:rPr>
                <w:rFonts w:ascii="Times New Roman" w:hAnsi="Times New Roman" w:cs="Times New Roman"/>
                <w:sz w:val="28"/>
                <w:szCs w:val="28"/>
              </w:rPr>
              <w:t>Кочковского</w:t>
            </w:r>
            <w:proofErr w:type="spellEnd"/>
            <w:r w:rsidRPr="00A00FF3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3072" w:type="dxa"/>
          </w:tcPr>
          <w:p w:rsidR="0027549E" w:rsidRDefault="003228E3" w:rsidP="0043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 мониторинг готовности ОО к введению ФООП в ОО. </w:t>
            </w:r>
          </w:p>
        </w:tc>
      </w:tr>
      <w:tr w:rsidR="003228E3" w:rsidTr="00EE1B88">
        <w:tc>
          <w:tcPr>
            <w:tcW w:w="14560" w:type="dxa"/>
            <w:gridSpan w:val="5"/>
          </w:tcPr>
          <w:p w:rsidR="003228E3" w:rsidRPr="003228E3" w:rsidRDefault="003228E3" w:rsidP="003228E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Информационное обеспечение введения ФООП</w:t>
            </w:r>
          </w:p>
        </w:tc>
      </w:tr>
      <w:tr w:rsidR="003228E3" w:rsidTr="00EE1B88">
        <w:tc>
          <w:tcPr>
            <w:tcW w:w="935" w:type="dxa"/>
          </w:tcPr>
          <w:p w:rsidR="003228E3" w:rsidRDefault="003228E3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E1B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87" w:type="dxa"/>
          </w:tcPr>
          <w:p w:rsidR="003228E3" w:rsidRDefault="003228E3" w:rsidP="00BF3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общественности через средства массовой информации, школьные родительские собрания о подготовке и успешных практиках реализации ФООП в ОО</w:t>
            </w:r>
          </w:p>
        </w:tc>
        <w:tc>
          <w:tcPr>
            <w:tcW w:w="2868" w:type="dxa"/>
          </w:tcPr>
          <w:p w:rsidR="003228E3" w:rsidRDefault="003228E3" w:rsidP="0043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898" w:type="dxa"/>
          </w:tcPr>
          <w:p w:rsidR="003228E3" w:rsidRDefault="003228E3" w:rsidP="0043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FF3">
              <w:rPr>
                <w:rFonts w:ascii="Times New Roman" w:hAnsi="Times New Roman" w:cs="Times New Roman"/>
                <w:sz w:val="28"/>
                <w:szCs w:val="28"/>
              </w:rPr>
              <w:t xml:space="preserve">УО и МП администрации </w:t>
            </w:r>
            <w:proofErr w:type="spellStart"/>
            <w:r w:rsidRPr="00A00FF3">
              <w:rPr>
                <w:rFonts w:ascii="Times New Roman" w:hAnsi="Times New Roman" w:cs="Times New Roman"/>
                <w:sz w:val="28"/>
                <w:szCs w:val="28"/>
              </w:rPr>
              <w:t>Кочковского</w:t>
            </w:r>
            <w:proofErr w:type="spellEnd"/>
            <w:r w:rsidRPr="00A00FF3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области, методисты «ИМЦ» </w:t>
            </w:r>
            <w:proofErr w:type="spellStart"/>
            <w:r w:rsidRPr="00A00FF3">
              <w:rPr>
                <w:rFonts w:ascii="Times New Roman" w:hAnsi="Times New Roman" w:cs="Times New Roman"/>
                <w:sz w:val="28"/>
                <w:szCs w:val="28"/>
              </w:rPr>
              <w:t>Кочковского</w:t>
            </w:r>
            <w:proofErr w:type="spellEnd"/>
            <w:r w:rsidRPr="00A00FF3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3072" w:type="dxa"/>
          </w:tcPr>
          <w:p w:rsidR="003228E3" w:rsidRDefault="003228E3" w:rsidP="00322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Проведено информирование общественности через средства массовой информации о подготовке и успешных практиках реализации ФООП в ОО, данный вопрос включен в повестку школьных родительских собраний </w:t>
            </w:r>
          </w:p>
        </w:tc>
      </w:tr>
    </w:tbl>
    <w:p w:rsidR="00C149CD" w:rsidRDefault="00C149CD" w:rsidP="00C149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применяемых сокращений:</w:t>
      </w:r>
    </w:p>
    <w:p w:rsidR="00547978" w:rsidRDefault="00547978" w:rsidP="00C149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 – общеобразовательные организации, расположенные на территории Новосибирской области </w:t>
      </w:r>
    </w:p>
    <w:p w:rsidR="00C149CD" w:rsidRPr="0043406B" w:rsidRDefault="00C149CD" w:rsidP="00C149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</w:t>
      </w:r>
      <w:r w:rsidR="0054797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 – федеральн</w:t>
      </w:r>
      <w:r w:rsidR="00547978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7978">
        <w:rPr>
          <w:rFonts w:ascii="Times New Roman" w:hAnsi="Times New Roman" w:cs="Times New Roman"/>
          <w:sz w:val="28"/>
          <w:szCs w:val="28"/>
        </w:rPr>
        <w:t xml:space="preserve">основные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47978">
        <w:rPr>
          <w:rFonts w:ascii="Times New Roman" w:hAnsi="Times New Roman" w:cs="Times New Roman"/>
          <w:sz w:val="28"/>
          <w:szCs w:val="28"/>
        </w:rPr>
        <w:t>бщео</w:t>
      </w:r>
      <w:r>
        <w:rPr>
          <w:rFonts w:ascii="Times New Roman" w:hAnsi="Times New Roman" w:cs="Times New Roman"/>
          <w:sz w:val="28"/>
          <w:szCs w:val="28"/>
        </w:rPr>
        <w:t>бразовательн</w:t>
      </w:r>
      <w:r w:rsidR="00547978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54797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31FD" w:rsidRDefault="004231FD" w:rsidP="004231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УО и МП – управление образования и молодёжной политики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4231FD" w:rsidRDefault="004231FD" w:rsidP="004231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ИМЦ - Муниципальное бюджетное </w:t>
      </w:r>
      <w:r w:rsidRPr="00507C54">
        <w:rPr>
          <w:rFonts w:ascii="Times New Roman" w:hAnsi="Times New Roman"/>
          <w:sz w:val="28"/>
          <w:szCs w:val="28"/>
        </w:rPr>
        <w:t>учрежден</w:t>
      </w:r>
      <w:r>
        <w:rPr>
          <w:rFonts w:ascii="Times New Roman" w:hAnsi="Times New Roman"/>
          <w:sz w:val="28"/>
          <w:szCs w:val="28"/>
        </w:rPr>
        <w:t xml:space="preserve">ие дополнительного образования </w:t>
      </w:r>
      <w:r w:rsidRPr="00507C54">
        <w:rPr>
          <w:rFonts w:ascii="Times New Roman" w:hAnsi="Times New Roman"/>
          <w:sz w:val="28"/>
          <w:szCs w:val="28"/>
        </w:rPr>
        <w:t xml:space="preserve">"Информационно-методический центр" </w:t>
      </w:r>
      <w:proofErr w:type="spellStart"/>
      <w:r w:rsidRPr="00507C54">
        <w:rPr>
          <w:rFonts w:ascii="Times New Roman" w:hAnsi="Times New Roman"/>
          <w:sz w:val="28"/>
          <w:szCs w:val="28"/>
        </w:rPr>
        <w:t>Кочковского</w:t>
      </w:r>
      <w:proofErr w:type="spellEnd"/>
      <w:r w:rsidRPr="00507C54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43406B" w:rsidRDefault="0043406B" w:rsidP="00C149CD">
      <w:pPr>
        <w:spacing w:after="0"/>
      </w:pPr>
    </w:p>
    <w:sectPr w:rsidR="0043406B" w:rsidSect="00B26DD7">
      <w:pgSz w:w="11906" w:h="16838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B66C39"/>
    <w:multiLevelType w:val="hybridMultilevel"/>
    <w:tmpl w:val="CCF0B356"/>
    <w:lvl w:ilvl="0" w:tplc="4A6C64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06B"/>
    <w:rsid w:val="000E1040"/>
    <w:rsid w:val="00162F05"/>
    <w:rsid w:val="0027549E"/>
    <w:rsid w:val="002C5AB7"/>
    <w:rsid w:val="003228E3"/>
    <w:rsid w:val="003839FA"/>
    <w:rsid w:val="003C6025"/>
    <w:rsid w:val="004231FD"/>
    <w:rsid w:val="0043406B"/>
    <w:rsid w:val="004C2A0E"/>
    <w:rsid w:val="00505238"/>
    <w:rsid w:val="005333C8"/>
    <w:rsid w:val="00547978"/>
    <w:rsid w:val="00677F40"/>
    <w:rsid w:val="00897037"/>
    <w:rsid w:val="008A4BE2"/>
    <w:rsid w:val="00923839"/>
    <w:rsid w:val="00A0577D"/>
    <w:rsid w:val="00B1184B"/>
    <w:rsid w:val="00B26DD7"/>
    <w:rsid w:val="00B31913"/>
    <w:rsid w:val="00B70B80"/>
    <w:rsid w:val="00BA1FF8"/>
    <w:rsid w:val="00BF38AF"/>
    <w:rsid w:val="00C0716E"/>
    <w:rsid w:val="00C149CD"/>
    <w:rsid w:val="00C20B87"/>
    <w:rsid w:val="00D15CFB"/>
    <w:rsid w:val="00D173FF"/>
    <w:rsid w:val="00D70726"/>
    <w:rsid w:val="00EE1B88"/>
    <w:rsid w:val="00F14257"/>
    <w:rsid w:val="00F54311"/>
    <w:rsid w:val="00F6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BA187E-F52A-47C5-BBF2-C5F62C41E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77D"/>
  </w:style>
  <w:style w:type="paragraph" w:styleId="1">
    <w:name w:val="heading 1"/>
    <w:basedOn w:val="a"/>
    <w:next w:val="a"/>
    <w:link w:val="10"/>
    <w:uiPriority w:val="99"/>
    <w:qFormat/>
    <w:rsid w:val="00F1425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0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cxspmiddle">
    <w:name w:val="consplustitlecxspmiddle"/>
    <w:basedOn w:val="a"/>
    <w:rsid w:val="00C07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cxsplast">
    <w:name w:val="consplustitlecxsplast"/>
    <w:basedOn w:val="a"/>
    <w:rsid w:val="00C07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07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716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A4BE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14257"/>
    <w:rPr>
      <w:rFonts w:ascii="Times New Roman CYR" w:eastAsia="Times New Roman" w:hAnsi="Times New Roman CYR" w:cs="Times New Roman"/>
      <w:b/>
      <w:bCs/>
      <w:color w:val="26282F"/>
      <w:sz w:val="24"/>
      <w:szCs w:val="24"/>
    </w:rPr>
  </w:style>
  <w:style w:type="paragraph" w:styleId="a7">
    <w:name w:val="No Spacing"/>
    <w:uiPriority w:val="1"/>
    <w:qFormat/>
    <w:rsid w:val="00F14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admin</cp:lastModifiedBy>
  <cp:revision>5</cp:revision>
  <cp:lastPrinted>2023-04-04T06:54:00Z</cp:lastPrinted>
  <dcterms:created xsi:type="dcterms:W3CDTF">2023-04-04T09:16:00Z</dcterms:created>
  <dcterms:modified xsi:type="dcterms:W3CDTF">2023-04-06T01:37:00Z</dcterms:modified>
</cp:coreProperties>
</file>