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6A0BC4" w:rsidRPr="006A0BC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организаций, общественных объединений и гражданских инициатив в Кочковском районе Новосибирской области на 2020-2024 годы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444655">
        <w:rPr>
          <w:rFonts w:ascii="Times New Roman" w:hAnsi="Times New Roman" w:cs="Times New Roman"/>
          <w:sz w:val="28"/>
          <w:szCs w:val="28"/>
        </w:rPr>
        <w:t>21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6A0BC4" w:rsidRPr="006A0BC4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общественных объединений и гражданских инициатив </w:t>
      </w:r>
      <w:r w:rsidR="006A0BC4">
        <w:rPr>
          <w:rFonts w:ascii="Times New Roman" w:hAnsi="Times New Roman" w:cs="Times New Roman"/>
          <w:sz w:val="28"/>
          <w:szCs w:val="28"/>
        </w:rPr>
        <w:t xml:space="preserve">в Кочковском районе </w:t>
      </w:r>
      <w:r w:rsidR="006A0BC4" w:rsidRPr="006A0BC4">
        <w:rPr>
          <w:rFonts w:ascii="Times New Roman" w:hAnsi="Times New Roman" w:cs="Times New Roman"/>
          <w:sz w:val="28"/>
          <w:szCs w:val="28"/>
        </w:rPr>
        <w:t>Новосибирской области на 2020-2024 годы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444655">
        <w:rPr>
          <w:rFonts w:ascii="Times New Roman" w:hAnsi="Times New Roman" w:cs="Times New Roman"/>
          <w:sz w:val="28"/>
          <w:szCs w:val="28"/>
        </w:rPr>
        <w:t>1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6A0BC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3768A6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444655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444655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444655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444655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444655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444655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444655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444655" w:rsidRPr="00444655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информационной, консультативной, методической поддержкой</w:t>
            </w:r>
          </w:p>
        </w:tc>
        <w:tc>
          <w:tcPr>
            <w:tcW w:w="1292" w:type="dxa"/>
          </w:tcPr>
          <w:p w:rsidR="00444655" w:rsidRPr="00444655" w:rsidRDefault="00444655" w:rsidP="0044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4655" w:rsidRPr="00444655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Количество благотворительных акций</w:t>
            </w:r>
          </w:p>
        </w:tc>
        <w:tc>
          <w:tcPr>
            <w:tcW w:w="129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655" w:rsidRPr="00444655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принимающих участие в деятельности СОНКО, общественных объединений и гражданских инициатив</w:t>
            </w:r>
          </w:p>
        </w:tc>
        <w:tc>
          <w:tcPr>
            <w:tcW w:w="129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75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444655" w:rsidRPr="00444655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129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655" w:rsidRPr="00444655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Число публикаций</w:t>
            </w:r>
          </w:p>
        </w:tc>
        <w:tc>
          <w:tcPr>
            <w:tcW w:w="129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4655" w:rsidRPr="00444655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292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444655" w:rsidRPr="00444655" w:rsidRDefault="00444655" w:rsidP="0044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6A0BC4">
        <w:rPr>
          <w:rFonts w:ascii="Times New Roman" w:hAnsi="Times New Roman" w:cs="Times New Roman"/>
          <w:sz w:val="28"/>
          <w:szCs w:val="28"/>
        </w:rPr>
        <w:t>40</w:t>
      </w:r>
      <w:r w:rsidR="008D2210">
        <w:rPr>
          <w:rFonts w:ascii="Times New Roman" w:hAnsi="Times New Roman" w:cs="Times New Roman"/>
          <w:sz w:val="28"/>
          <w:szCs w:val="28"/>
        </w:rPr>
        <w:t>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6A0BC4">
        <w:rPr>
          <w:rFonts w:ascii="Times New Roman" w:hAnsi="Times New Roman" w:cs="Times New Roman"/>
          <w:sz w:val="28"/>
          <w:szCs w:val="28"/>
        </w:rPr>
        <w:t>40,0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FA6E39">
        <w:rPr>
          <w:rFonts w:ascii="Times New Roman" w:hAnsi="Times New Roman" w:cs="Times New Roman"/>
          <w:sz w:val="28"/>
          <w:szCs w:val="28"/>
        </w:rPr>
        <w:t>6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6A0BC4">
        <w:rPr>
          <w:rFonts w:ascii="Times New Roman" w:hAnsi="Times New Roman" w:cs="Times New Roman"/>
          <w:sz w:val="28"/>
          <w:szCs w:val="28"/>
        </w:rPr>
        <w:t>167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444655">
        <w:rPr>
          <w:rFonts w:ascii="Times New Roman" w:hAnsi="Times New Roman" w:cs="Times New Roman"/>
          <w:sz w:val="28"/>
          <w:szCs w:val="28"/>
        </w:rPr>
        <w:t>1,263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444655">
        <w:rPr>
          <w:rFonts w:ascii="Times New Roman" w:hAnsi="Times New Roman" w:cs="Times New Roman"/>
          <w:sz w:val="28"/>
          <w:szCs w:val="28"/>
        </w:rPr>
        <w:t>1,26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</w:t>
      </w:r>
      <w:bookmarkStart w:id="0" w:name="_GoBack"/>
      <w:bookmarkEnd w:id="0"/>
      <w:r w:rsidR="00150EFA" w:rsidRPr="003768A6">
        <w:rPr>
          <w:rFonts w:ascii="Times New Roman" w:hAnsi="Times New Roman" w:cs="Times New Roman"/>
          <w:sz w:val="28"/>
          <w:szCs w:val="28"/>
        </w:rPr>
        <w:t>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39" w:rsidRPr="003768A6" w:rsidRDefault="00FA6E39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77" w:rsidRDefault="00095977" w:rsidP="004A7488">
      <w:pPr>
        <w:spacing w:after="0" w:line="240" w:lineRule="auto"/>
      </w:pPr>
      <w:r>
        <w:separator/>
      </w:r>
    </w:p>
  </w:endnote>
  <w:endnote w:type="continuationSeparator" w:id="0">
    <w:p w:rsidR="00095977" w:rsidRDefault="00095977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77" w:rsidRDefault="00095977" w:rsidP="004A7488">
      <w:pPr>
        <w:spacing w:after="0" w:line="240" w:lineRule="auto"/>
      </w:pPr>
      <w:r>
        <w:separator/>
      </w:r>
    </w:p>
  </w:footnote>
  <w:footnote w:type="continuationSeparator" w:id="0">
    <w:p w:rsidR="00095977" w:rsidRDefault="00095977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95977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44655"/>
    <w:rsid w:val="00451880"/>
    <w:rsid w:val="004573FC"/>
    <w:rsid w:val="0047117F"/>
    <w:rsid w:val="004A7488"/>
    <w:rsid w:val="004D216A"/>
    <w:rsid w:val="004D29EB"/>
    <w:rsid w:val="004D6C38"/>
    <w:rsid w:val="004F3912"/>
    <w:rsid w:val="00586A36"/>
    <w:rsid w:val="0059337A"/>
    <w:rsid w:val="005A2131"/>
    <w:rsid w:val="005B2068"/>
    <w:rsid w:val="005E3CE3"/>
    <w:rsid w:val="005E55D8"/>
    <w:rsid w:val="006A0BC4"/>
    <w:rsid w:val="006D1D20"/>
    <w:rsid w:val="006F1A96"/>
    <w:rsid w:val="00727BDC"/>
    <w:rsid w:val="00771A17"/>
    <w:rsid w:val="007E2096"/>
    <w:rsid w:val="008667E1"/>
    <w:rsid w:val="008D2210"/>
    <w:rsid w:val="008E52D0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73D4C"/>
    <w:rsid w:val="00C86742"/>
    <w:rsid w:val="00CE2568"/>
    <w:rsid w:val="00D43243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A6E39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AE0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character" w:customStyle="1" w:styleId="color11">
    <w:name w:val="color_11"/>
    <w:basedOn w:val="a0"/>
    <w:rsid w:val="006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5B36-29E6-4821-A746-626466E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45</cp:revision>
  <dcterms:created xsi:type="dcterms:W3CDTF">2016-11-07T04:30:00Z</dcterms:created>
  <dcterms:modified xsi:type="dcterms:W3CDTF">2022-06-16T07:10:00Z</dcterms:modified>
</cp:coreProperties>
</file>