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CD175B" w:rsidTr="00C1351B">
        <w:trPr>
          <w:trHeight w:val="4962"/>
        </w:trPr>
        <w:tc>
          <w:tcPr>
            <w:tcW w:w="4785" w:type="dxa"/>
            <w:hideMark/>
          </w:tcPr>
          <w:p w:rsidR="00150EFA" w:rsidRPr="00CD175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CD175B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CD175B" w:rsidRDefault="00150EFA" w:rsidP="00150E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CD175B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CD175B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CD175B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CD175B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CD175B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CD175B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175B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CD175B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75B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CD175B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75B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CD175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75B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CD175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75B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CD175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CD17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D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D17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D175B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CD175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CD175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CD175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CD175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CD175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CD175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D175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CD175B" w:rsidRDefault="00C1351B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D17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CD17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CD17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CD17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CD175B" w:rsidRDefault="00150EFA" w:rsidP="00150EF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CD175B" w:rsidRDefault="00150EFA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CD175B" w:rsidRDefault="0092116D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175B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CD175B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175B">
        <w:rPr>
          <w:rFonts w:ascii="Times New Roman" w:hAnsi="Times New Roman" w:cs="Times New Roman"/>
          <w:sz w:val="28"/>
          <w:szCs w:val="28"/>
        </w:rPr>
        <w:t>об оценке эффективности реализации муниципальной программы «</w:t>
      </w:r>
      <w:r w:rsidR="00895A53" w:rsidRPr="00895A53">
        <w:rPr>
          <w:rFonts w:ascii="Times New Roman" w:hAnsi="Times New Roman" w:cs="Times New Roman"/>
          <w:sz w:val="28"/>
          <w:szCs w:val="28"/>
        </w:rPr>
        <w:t>Содействия занятости населения Кочковского района Новосибирской области на 2019-2021 годы</w:t>
      </w:r>
      <w:r w:rsidRPr="00CD175B">
        <w:rPr>
          <w:rFonts w:ascii="Times New Roman" w:hAnsi="Times New Roman" w:cs="Times New Roman"/>
          <w:sz w:val="28"/>
          <w:szCs w:val="28"/>
        </w:rPr>
        <w:t>» в 20</w:t>
      </w:r>
      <w:r w:rsidR="00937736">
        <w:rPr>
          <w:rFonts w:ascii="Times New Roman" w:hAnsi="Times New Roman" w:cs="Times New Roman"/>
          <w:sz w:val="28"/>
          <w:szCs w:val="28"/>
        </w:rPr>
        <w:t>2</w:t>
      </w:r>
      <w:r w:rsidR="006536D5">
        <w:rPr>
          <w:rFonts w:ascii="Times New Roman" w:hAnsi="Times New Roman" w:cs="Times New Roman"/>
          <w:sz w:val="28"/>
          <w:szCs w:val="28"/>
        </w:rPr>
        <w:t>1</w:t>
      </w:r>
      <w:r w:rsidRPr="00CD175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29EB" w:rsidRPr="00CD175B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CD175B" w:rsidRDefault="00FB68B9" w:rsidP="00895A5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175B">
        <w:rPr>
          <w:rFonts w:ascii="Times New Roman" w:hAnsi="Times New Roman" w:cs="Times New Roman"/>
          <w:sz w:val="28"/>
          <w:szCs w:val="28"/>
        </w:rPr>
        <w:t>Для</w:t>
      </w:r>
      <w:r w:rsidR="0059337A" w:rsidRPr="00CD175B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муниципальной программы «</w:t>
      </w:r>
      <w:r w:rsidR="00895A53" w:rsidRPr="00895A53">
        <w:rPr>
          <w:rFonts w:ascii="Times New Roman" w:hAnsi="Times New Roman" w:cs="Times New Roman"/>
          <w:sz w:val="28"/>
          <w:szCs w:val="28"/>
        </w:rPr>
        <w:t>Содействия занятости населения Кочковского района Новосибирской области на 2019-2021 годы</w:t>
      </w:r>
      <w:r w:rsidR="0059337A" w:rsidRPr="00CD175B">
        <w:rPr>
          <w:rFonts w:ascii="Times New Roman" w:hAnsi="Times New Roman" w:cs="Times New Roman"/>
          <w:sz w:val="28"/>
          <w:szCs w:val="28"/>
        </w:rPr>
        <w:t xml:space="preserve">» </w:t>
      </w:r>
      <w:r w:rsidRPr="00CD175B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59337A" w:rsidRPr="00CD175B">
        <w:rPr>
          <w:rFonts w:ascii="Times New Roman" w:hAnsi="Times New Roman" w:cs="Times New Roman"/>
          <w:sz w:val="28"/>
          <w:szCs w:val="28"/>
        </w:rPr>
        <w:t>в 20</w:t>
      </w:r>
      <w:r w:rsidR="00937736">
        <w:rPr>
          <w:rFonts w:ascii="Times New Roman" w:hAnsi="Times New Roman" w:cs="Times New Roman"/>
          <w:sz w:val="28"/>
          <w:szCs w:val="28"/>
        </w:rPr>
        <w:t>2</w:t>
      </w:r>
      <w:r w:rsidR="006536D5">
        <w:rPr>
          <w:rFonts w:ascii="Times New Roman" w:hAnsi="Times New Roman" w:cs="Times New Roman"/>
          <w:sz w:val="28"/>
          <w:szCs w:val="28"/>
        </w:rPr>
        <w:t>1</w:t>
      </w:r>
      <w:r w:rsidR="0059337A" w:rsidRPr="00CD175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D175B">
        <w:rPr>
          <w:rFonts w:ascii="Times New Roman" w:hAnsi="Times New Roman" w:cs="Times New Roman"/>
          <w:sz w:val="28"/>
          <w:szCs w:val="28"/>
        </w:rPr>
        <w:t xml:space="preserve"> </w:t>
      </w:r>
      <w:r w:rsidR="00EA572D" w:rsidRPr="00CD175B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3311C4" w:rsidRPr="00CD175B">
        <w:rPr>
          <w:rFonts w:ascii="Times New Roman" w:hAnsi="Times New Roman" w:cs="Times New Roman"/>
          <w:sz w:val="28"/>
          <w:szCs w:val="28"/>
        </w:rPr>
        <w:t>экономического развития и трудовых отношений</w:t>
      </w:r>
      <w:r w:rsidRPr="00CD175B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были предоставлены следующие данные: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717"/>
        <w:gridCol w:w="3822"/>
        <w:gridCol w:w="1292"/>
        <w:gridCol w:w="1903"/>
        <w:gridCol w:w="1905"/>
      </w:tblGrid>
      <w:tr w:rsidR="004D6C38" w:rsidRPr="00D17086" w:rsidTr="00761BE4">
        <w:trPr>
          <w:trHeight w:val="1302"/>
        </w:trPr>
        <w:tc>
          <w:tcPr>
            <w:tcW w:w="717" w:type="dxa"/>
            <w:shd w:val="clear" w:color="auto" w:fill="auto"/>
            <w:vAlign w:val="center"/>
          </w:tcPr>
          <w:p w:rsidR="004D6C38" w:rsidRPr="00D17086" w:rsidRDefault="004D6C38" w:rsidP="0076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8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4D6C38" w:rsidRPr="00D17086" w:rsidRDefault="004D6C38" w:rsidP="0076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8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показателя, характеризующего выполнение муниципальной программы</w:t>
            </w:r>
          </w:p>
        </w:tc>
        <w:tc>
          <w:tcPr>
            <w:tcW w:w="1292" w:type="dxa"/>
            <w:vAlign w:val="center"/>
          </w:tcPr>
          <w:p w:rsidR="004D6C38" w:rsidRPr="00D17086" w:rsidRDefault="004D6C38" w:rsidP="0076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8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4D6C38" w:rsidRPr="00D17086" w:rsidRDefault="004D6C38" w:rsidP="0076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86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4D6C38" w:rsidRPr="00D17086" w:rsidRDefault="004D6C38" w:rsidP="0076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8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целевого показателя</w:t>
            </w:r>
          </w:p>
        </w:tc>
      </w:tr>
      <w:tr w:rsidR="00D17086" w:rsidRPr="00D17086" w:rsidTr="004F768E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D17086" w:rsidRPr="00D17086" w:rsidRDefault="00D17086" w:rsidP="00D1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D17086" w:rsidRPr="00D17086" w:rsidRDefault="00D17086" w:rsidP="00D1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86">
              <w:rPr>
                <w:rFonts w:ascii="Times New Roman" w:hAnsi="Times New Roman" w:cs="Times New Roman"/>
                <w:sz w:val="24"/>
                <w:szCs w:val="24"/>
              </w:rPr>
              <w:t>Доля временного трудоустройства несовершеннолетних граждан от 14 до 18 лет в общей численности</w:t>
            </w:r>
            <w:r w:rsidRPr="00D1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7086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лет в свободное от учебы время.</w:t>
            </w:r>
            <w:r w:rsidRPr="00D170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D1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vAlign w:val="center"/>
          </w:tcPr>
          <w:p w:rsidR="00D17086" w:rsidRPr="00D17086" w:rsidRDefault="006536D5" w:rsidP="00D1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903" w:type="dxa"/>
            <w:vAlign w:val="center"/>
          </w:tcPr>
          <w:p w:rsidR="00D17086" w:rsidRPr="00D17086" w:rsidRDefault="006536D5" w:rsidP="00D1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05" w:type="dxa"/>
            <w:vAlign w:val="center"/>
          </w:tcPr>
          <w:p w:rsidR="00D17086" w:rsidRPr="00D17086" w:rsidRDefault="006536D5" w:rsidP="00D1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5B2068" w:rsidRPr="00CD175B" w:rsidRDefault="005B2068" w:rsidP="005933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53C" w:rsidRPr="00261CA9" w:rsidRDefault="0055653C" w:rsidP="0055653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CA9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261C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1CA9">
        <w:rPr>
          <w:rFonts w:ascii="Times New Roman" w:hAnsi="Times New Roman" w:cs="Times New Roman"/>
          <w:sz w:val="28"/>
          <w:szCs w:val="28"/>
        </w:rPr>
        <w:t xml:space="preserve">п) – </w:t>
      </w:r>
      <w:r w:rsidR="006536D5" w:rsidRPr="006536D5">
        <w:rPr>
          <w:rFonts w:ascii="Times New Roman" w:hAnsi="Times New Roman" w:cs="Times New Roman"/>
          <w:sz w:val="28"/>
          <w:szCs w:val="28"/>
        </w:rPr>
        <w:t>384,29246</w:t>
      </w:r>
      <w:r w:rsidRPr="00261CA9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55653C" w:rsidRPr="00261CA9" w:rsidRDefault="0055653C" w:rsidP="0055653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1CA9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261C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1CA9">
        <w:rPr>
          <w:rFonts w:ascii="Times New Roman" w:hAnsi="Times New Roman" w:cs="Times New Roman"/>
          <w:sz w:val="28"/>
          <w:szCs w:val="28"/>
        </w:rPr>
        <w:t xml:space="preserve">ф) – </w:t>
      </w:r>
      <w:r w:rsidR="006536D5" w:rsidRPr="006536D5">
        <w:rPr>
          <w:rFonts w:ascii="Times New Roman" w:hAnsi="Times New Roman" w:cs="Times New Roman"/>
          <w:sz w:val="28"/>
          <w:szCs w:val="28"/>
        </w:rPr>
        <w:t>384,29246</w:t>
      </w:r>
      <w:r w:rsidRPr="00261CA9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6536D5" w:rsidRPr="003768A6" w:rsidRDefault="006536D5" w:rsidP="006536D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 xml:space="preserve">Весовое значение показателя: 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768A6">
        <w:rPr>
          <w:rFonts w:ascii="Times New Roman" w:hAnsi="Times New Roman" w:cs="Times New Roman"/>
          <w:sz w:val="28"/>
          <w:szCs w:val="28"/>
        </w:rPr>
        <w:t xml:space="preserve"> = 1/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768A6">
        <w:rPr>
          <w:rFonts w:ascii="Times New Roman" w:hAnsi="Times New Roman" w:cs="Times New Roman"/>
          <w:sz w:val="28"/>
          <w:szCs w:val="28"/>
        </w:rPr>
        <w:t xml:space="preserve"> = 1/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68A6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6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6D5" w:rsidRPr="003768A6" w:rsidRDefault="006536D5" w:rsidP="006536D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N – </w:t>
      </w:r>
      <w:r w:rsidRPr="003768A6">
        <w:rPr>
          <w:rFonts w:ascii="Times New Roman" w:hAnsi="Times New Roman" w:cs="Times New Roman"/>
          <w:sz w:val="28"/>
          <w:szCs w:val="28"/>
        </w:rPr>
        <w:t>число показателей.</w:t>
      </w:r>
    </w:p>
    <w:p w:rsidR="006536D5" w:rsidRPr="003768A6" w:rsidRDefault="006536D5" w:rsidP="006536D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 xml:space="preserve">Соотношение достигнутых и плановых результатов целевых значений показателей: 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768A6">
        <w:rPr>
          <w:rFonts w:ascii="Times New Roman" w:hAnsi="Times New Roman" w:cs="Times New Roman"/>
          <w:sz w:val="28"/>
          <w:szCs w:val="28"/>
        </w:rPr>
        <w:t xml:space="preserve"> = 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ф/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п</w:t>
      </w:r>
    </w:p>
    <w:p w:rsidR="006536D5" w:rsidRPr="003768A6" w:rsidRDefault="006536D5" w:rsidP="006536D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lastRenderedPageBreak/>
        <w:t>R</w:t>
      </w:r>
      <w:r w:rsidRPr="003768A6">
        <w:rPr>
          <w:rFonts w:ascii="Times New Roman" w:hAnsi="Times New Roman" w:cs="Times New Roman"/>
          <w:sz w:val="28"/>
          <w:szCs w:val="28"/>
        </w:rPr>
        <w:t>ф/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п – фактический/ плановый результат значений целевых показателей.</w:t>
      </w:r>
    </w:p>
    <w:p w:rsidR="006536D5" w:rsidRPr="003768A6" w:rsidRDefault="006536D5" w:rsidP="006536D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8A6">
        <w:rPr>
          <w:rFonts w:ascii="Times New Roman" w:hAnsi="Times New Roman" w:cs="Times New Roman"/>
          <w:sz w:val="28"/>
          <w:szCs w:val="28"/>
        </w:rPr>
        <w:t xml:space="preserve">р = 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SUM(M*S) </w:t>
      </w:r>
      <w:r w:rsidRPr="003768A6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536D5" w:rsidRDefault="006536D5" w:rsidP="006536D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8A6">
        <w:rPr>
          <w:rFonts w:ascii="Times New Roman" w:hAnsi="Times New Roman" w:cs="Times New Roman"/>
          <w:sz w:val="28"/>
          <w:szCs w:val="28"/>
        </w:rPr>
        <w:t>э = (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r w:rsidRPr="003768A6">
        <w:rPr>
          <w:rFonts w:ascii="Times New Roman" w:hAnsi="Times New Roman" w:cs="Times New Roman"/>
          <w:sz w:val="28"/>
          <w:szCs w:val="28"/>
        </w:rPr>
        <w:t>р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) / V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536D5" w:rsidRPr="003768A6" w:rsidRDefault="006536D5" w:rsidP="006536D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68A6">
        <w:rPr>
          <w:rFonts w:ascii="Times New Roman" w:hAnsi="Times New Roman" w:cs="Times New Roman"/>
          <w:sz w:val="28"/>
          <w:szCs w:val="28"/>
        </w:rPr>
        <w:t xml:space="preserve"> </w:t>
      </w:r>
      <w:r w:rsidRPr="003768A6">
        <w:rPr>
          <w:rFonts w:ascii="Times New Roman" w:hAnsi="Times New Roman" w:cs="Times New Roman"/>
          <w:sz w:val="28"/>
          <w:szCs w:val="28"/>
        </w:rPr>
        <w:t>В соответствии с методикой оценки эффективности реализации муниципальных программ программа, индекс эффективности которой больше либо равен 0,9, обладает высоким уровнем эффективности.</w:t>
      </w:r>
    </w:p>
    <w:p w:rsidR="0055653C" w:rsidRDefault="0055653C" w:rsidP="0055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912" w:rsidRPr="00CD175B" w:rsidRDefault="004F3912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802" w:rsidRPr="00CD175B" w:rsidRDefault="00B33802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CD175B" w:rsidTr="004F3912">
        <w:tc>
          <w:tcPr>
            <w:tcW w:w="4672" w:type="dxa"/>
          </w:tcPr>
          <w:p w:rsidR="004F3912" w:rsidRPr="00CD175B" w:rsidRDefault="00B33802" w:rsidP="004F3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75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CD175B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CD175B" w:rsidRDefault="00393654" w:rsidP="004F39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175B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653C" w:rsidRPr="00CD175B" w:rsidRDefault="0055653C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D175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175B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175B"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51" w:rsidRDefault="00BF2151" w:rsidP="004A7488">
      <w:pPr>
        <w:spacing w:after="0" w:line="240" w:lineRule="auto"/>
      </w:pPr>
      <w:r>
        <w:separator/>
      </w:r>
    </w:p>
  </w:endnote>
  <w:endnote w:type="continuationSeparator" w:id="0">
    <w:p w:rsidR="00BF2151" w:rsidRDefault="00BF2151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51" w:rsidRDefault="00BF2151" w:rsidP="004A7488">
      <w:pPr>
        <w:spacing w:after="0" w:line="240" w:lineRule="auto"/>
      </w:pPr>
      <w:r>
        <w:separator/>
      </w:r>
    </w:p>
  </w:footnote>
  <w:footnote w:type="continuationSeparator" w:id="0">
    <w:p w:rsidR="00BF2151" w:rsidRDefault="00BF2151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10E91"/>
    <w:rsid w:val="00027CE4"/>
    <w:rsid w:val="000752C1"/>
    <w:rsid w:val="000E2F96"/>
    <w:rsid w:val="00101C4D"/>
    <w:rsid w:val="00107A29"/>
    <w:rsid w:val="00137869"/>
    <w:rsid w:val="00147C89"/>
    <w:rsid w:val="00150EFA"/>
    <w:rsid w:val="00154078"/>
    <w:rsid w:val="00163779"/>
    <w:rsid w:val="00190300"/>
    <w:rsid w:val="001F1D96"/>
    <w:rsid w:val="0023197D"/>
    <w:rsid w:val="0023634E"/>
    <w:rsid w:val="00261CA9"/>
    <w:rsid w:val="00263E83"/>
    <w:rsid w:val="002B0317"/>
    <w:rsid w:val="002D3613"/>
    <w:rsid w:val="003311C4"/>
    <w:rsid w:val="00336540"/>
    <w:rsid w:val="003422B7"/>
    <w:rsid w:val="00393654"/>
    <w:rsid w:val="003D5F65"/>
    <w:rsid w:val="003D7D80"/>
    <w:rsid w:val="004573FC"/>
    <w:rsid w:val="004A7488"/>
    <w:rsid w:val="004D29EB"/>
    <w:rsid w:val="004D6C38"/>
    <w:rsid w:val="004F3912"/>
    <w:rsid w:val="0055653C"/>
    <w:rsid w:val="0059337A"/>
    <w:rsid w:val="005B2068"/>
    <w:rsid w:val="005E3CE3"/>
    <w:rsid w:val="005F40D1"/>
    <w:rsid w:val="0063019B"/>
    <w:rsid w:val="006536D5"/>
    <w:rsid w:val="006E305C"/>
    <w:rsid w:val="006F1A96"/>
    <w:rsid w:val="006F53AB"/>
    <w:rsid w:val="00700800"/>
    <w:rsid w:val="00751BD3"/>
    <w:rsid w:val="00761BE4"/>
    <w:rsid w:val="00771A17"/>
    <w:rsid w:val="007D6976"/>
    <w:rsid w:val="008667E1"/>
    <w:rsid w:val="00895A53"/>
    <w:rsid w:val="0092116D"/>
    <w:rsid w:val="00931E89"/>
    <w:rsid w:val="00937736"/>
    <w:rsid w:val="009940DE"/>
    <w:rsid w:val="00A40379"/>
    <w:rsid w:val="00A639F3"/>
    <w:rsid w:val="00B153F2"/>
    <w:rsid w:val="00B21A9C"/>
    <w:rsid w:val="00B33802"/>
    <w:rsid w:val="00B740CB"/>
    <w:rsid w:val="00B76ED7"/>
    <w:rsid w:val="00BA1FB4"/>
    <w:rsid w:val="00BC31BE"/>
    <w:rsid w:val="00BE5B14"/>
    <w:rsid w:val="00BF2151"/>
    <w:rsid w:val="00C1351B"/>
    <w:rsid w:val="00C135A3"/>
    <w:rsid w:val="00C14188"/>
    <w:rsid w:val="00C21AA8"/>
    <w:rsid w:val="00C73D4C"/>
    <w:rsid w:val="00C86742"/>
    <w:rsid w:val="00CD175B"/>
    <w:rsid w:val="00CE2568"/>
    <w:rsid w:val="00D17086"/>
    <w:rsid w:val="00D43243"/>
    <w:rsid w:val="00E035F6"/>
    <w:rsid w:val="00E42B02"/>
    <w:rsid w:val="00EA572D"/>
    <w:rsid w:val="00EF0887"/>
    <w:rsid w:val="00F207A2"/>
    <w:rsid w:val="00F2649B"/>
    <w:rsid w:val="00F43F58"/>
    <w:rsid w:val="00F84991"/>
    <w:rsid w:val="00F8577D"/>
    <w:rsid w:val="00FA59DB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90A2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070B-B57A-4532-BCC3-F8A13BD2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60</cp:revision>
  <dcterms:created xsi:type="dcterms:W3CDTF">2016-11-07T04:30:00Z</dcterms:created>
  <dcterms:modified xsi:type="dcterms:W3CDTF">2022-06-01T09:41:00Z</dcterms:modified>
</cp:coreProperties>
</file>