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627"/>
      </w:tblGrid>
      <w:tr w:rsidR="00150EFA" w:rsidRPr="003768A6" w:rsidTr="00C1351B">
        <w:trPr>
          <w:trHeight w:val="4962"/>
        </w:trPr>
        <w:tc>
          <w:tcPr>
            <w:tcW w:w="4785" w:type="dxa"/>
            <w:hideMark/>
          </w:tcPr>
          <w:p w:rsidR="00150EFA" w:rsidRPr="003768A6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20"/>
              </w:rPr>
            </w:pPr>
            <w:r w:rsidRPr="003768A6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75F98335" wp14:editId="435B7F45">
                  <wp:extent cx="561975" cy="619125"/>
                  <wp:effectExtent l="0" t="0" r="9525" b="9525"/>
                  <wp:docPr id="2" name="Рисунок 1" descr="kochk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ochk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EFA" w:rsidRPr="003768A6" w:rsidRDefault="00150EFA" w:rsidP="00150EF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</w:pPr>
            <w:r w:rsidRPr="003768A6"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  <w:t>ОТДЕЛ ЭКОНОМИЧЕСКОГО РАЗВИТИЯ И ТРУДОВЫХ ОТНОШЕНИЙ</w:t>
            </w:r>
          </w:p>
          <w:p w:rsidR="00150EFA" w:rsidRPr="003768A6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3768A6">
              <w:rPr>
                <w:rFonts w:ascii="Times New Roman" w:eastAsia="Times New Roman" w:hAnsi="Times New Roman"/>
                <w:bCs/>
                <w:sz w:val="28"/>
                <w:szCs w:val="20"/>
              </w:rPr>
              <w:t>АДМИНИСТРАЦИЯ КОЧКОВСКОГО РАЙОНА</w:t>
            </w:r>
          </w:p>
          <w:p w:rsidR="00150EFA" w:rsidRPr="003768A6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3768A6">
              <w:rPr>
                <w:rFonts w:ascii="Times New Roman" w:eastAsia="Times New Roman" w:hAnsi="Times New Roman"/>
                <w:bCs/>
                <w:sz w:val="28"/>
                <w:szCs w:val="20"/>
              </w:rPr>
              <w:t>НОВОСИБИРСКОЙ ОБЛАСТИ</w:t>
            </w:r>
          </w:p>
          <w:p w:rsidR="00150EFA" w:rsidRPr="003768A6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68A6">
              <w:rPr>
                <w:rFonts w:ascii="Times New Roman" w:eastAsia="Times New Roman" w:hAnsi="Times New Roman"/>
                <w:bCs/>
                <w:sz w:val="24"/>
                <w:szCs w:val="24"/>
              </w:rPr>
              <w:t>ул. Революционная, 11</w:t>
            </w:r>
          </w:p>
          <w:p w:rsidR="00150EFA" w:rsidRPr="003768A6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68A6">
              <w:rPr>
                <w:rFonts w:ascii="Times New Roman" w:eastAsia="Times New Roman" w:hAnsi="Times New Roman"/>
                <w:sz w:val="24"/>
                <w:szCs w:val="24"/>
              </w:rPr>
              <w:t>с. Кочки Кочковский район</w:t>
            </w:r>
          </w:p>
          <w:p w:rsidR="00150EFA" w:rsidRPr="003768A6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68A6">
              <w:rPr>
                <w:rFonts w:ascii="Times New Roman" w:eastAsia="Times New Roman" w:hAnsi="Times New Roman"/>
                <w:sz w:val="24"/>
                <w:szCs w:val="24"/>
              </w:rPr>
              <w:t>Новосибирская область 632491</w:t>
            </w:r>
          </w:p>
          <w:p w:rsidR="00150EFA" w:rsidRPr="003768A6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68A6">
              <w:rPr>
                <w:rFonts w:ascii="Times New Roman" w:eastAsia="Times New Roman" w:hAnsi="Times New Roman"/>
                <w:sz w:val="24"/>
                <w:szCs w:val="24"/>
              </w:rPr>
              <w:t>Телефон: 8(38356)22-225</w:t>
            </w:r>
          </w:p>
          <w:p w:rsidR="00150EFA" w:rsidRPr="003768A6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68A6">
              <w:rPr>
                <w:rFonts w:ascii="Times New Roman" w:eastAsia="Times New Roman" w:hAnsi="Times New Roman"/>
                <w:sz w:val="24"/>
                <w:szCs w:val="24"/>
              </w:rPr>
              <w:t>Факс: 8(38356)22-225</w:t>
            </w:r>
          </w:p>
          <w:p w:rsidR="00150EFA" w:rsidRPr="003768A6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RPr="003768A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3768A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768A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3768A6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  <w:hyperlink r:id="rId9" w:history="1"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oer</w:t>
              </w:r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adm</w:t>
              </w:r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1351B" w:rsidRPr="003768A6" w:rsidRDefault="00C1351B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768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______</w:t>
            </w:r>
            <w:r w:rsidRPr="003768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3768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3768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  <w:t xml:space="preserve">_______ </w:t>
            </w:r>
          </w:p>
        </w:tc>
        <w:tc>
          <w:tcPr>
            <w:tcW w:w="4786" w:type="dxa"/>
          </w:tcPr>
          <w:p w:rsidR="00150EFA" w:rsidRPr="003768A6" w:rsidRDefault="00150EFA" w:rsidP="00150EFA">
            <w:pP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</w:pPr>
          </w:p>
        </w:tc>
      </w:tr>
    </w:tbl>
    <w:p w:rsidR="00150EFA" w:rsidRPr="003768A6" w:rsidRDefault="00150EFA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67E1" w:rsidRPr="003768A6" w:rsidRDefault="0092116D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4D29EB" w:rsidRPr="003768A6" w:rsidRDefault="004D29EB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>об оценке эффективности реализации муниципальной программы «</w:t>
      </w:r>
      <w:r w:rsidR="005F2F17" w:rsidRPr="005F2F17">
        <w:rPr>
          <w:rFonts w:ascii="Times New Roman" w:hAnsi="Times New Roman" w:cs="Times New Roman"/>
          <w:sz w:val="28"/>
          <w:szCs w:val="28"/>
        </w:rPr>
        <w:t xml:space="preserve">Снижение рисков и смягчение последствий чрезвычайных ситуаций природного и техногенного характера в </w:t>
      </w:r>
      <w:r w:rsidR="005F2F17">
        <w:rPr>
          <w:rFonts w:ascii="Times New Roman" w:hAnsi="Times New Roman" w:cs="Times New Roman"/>
          <w:sz w:val="28"/>
          <w:szCs w:val="28"/>
        </w:rPr>
        <w:t xml:space="preserve">Кочковском районе </w:t>
      </w:r>
      <w:r w:rsidR="008D2210" w:rsidRPr="008D221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3768A6">
        <w:rPr>
          <w:rFonts w:ascii="Times New Roman" w:hAnsi="Times New Roman" w:cs="Times New Roman"/>
          <w:sz w:val="28"/>
          <w:szCs w:val="28"/>
        </w:rPr>
        <w:t>» в 20</w:t>
      </w:r>
      <w:r w:rsidR="008D2210">
        <w:rPr>
          <w:rFonts w:ascii="Times New Roman" w:hAnsi="Times New Roman" w:cs="Times New Roman"/>
          <w:sz w:val="28"/>
          <w:szCs w:val="28"/>
        </w:rPr>
        <w:t>2</w:t>
      </w:r>
      <w:r w:rsidR="0090179C">
        <w:rPr>
          <w:rFonts w:ascii="Times New Roman" w:hAnsi="Times New Roman" w:cs="Times New Roman"/>
          <w:sz w:val="28"/>
          <w:szCs w:val="28"/>
        </w:rPr>
        <w:t>2</w:t>
      </w:r>
      <w:r w:rsidR="00586A3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D29EB" w:rsidRPr="003768A6" w:rsidRDefault="004D29EB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68B9" w:rsidRPr="003768A6" w:rsidRDefault="00FB68B9" w:rsidP="00CE256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>Для</w:t>
      </w:r>
      <w:r w:rsidR="0059337A" w:rsidRPr="003768A6"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реализации муниципальной программы «</w:t>
      </w:r>
      <w:r w:rsidR="005F2F17" w:rsidRPr="005F2F17">
        <w:rPr>
          <w:rFonts w:ascii="Times New Roman" w:hAnsi="Times New Roman" w:cs="Times New Roman"/>
          <w:sz w:val="28"/>
          <w:szCs w:val="28"/>
        </w:rPr>
        <w:t xml:space="preserve">Снижение рисков и смягчение последствий чрезвычайных ситуаций природного и техногенного характера в </w:t>
      </w:r>
      <w:r w:rsidR="005F2F17">
        <w:rPr>
          <w:rFonts w:ascii="Times New Roman" w:hAnsi="Times New Roman" w:cs="Times New Roman"/>
          <w:sz w:val="28"/>
          <w:szCs w:val="28"/>
        </w:rPr>
        <w:t xml:space="preserve">Кочковском районе </w:t>
      </w:r>
      <w:r w:rsidR="005F2F17" w:rsidRPr="008D221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59337A" w:rsidRPr="003768A6">
        <w:rPr>
          <w:rFonts w:ascii="Times New Roman" w:hAnsi="Times New Roman" w:cs="Times New Roman"/>
          <w:sz w:val="28"/>
          <w:szCs w:val="28"/>
        </w:rPr>
        <w:t xml:space="preserve">» </w:t>
      </w:r>
      <w:r w:rsidRPr="003768A6"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="0059337A" w:rsidRPr="003768A6">
        <w:rPr>
          <w:rFonts w:ascii="Times New Roman" w:hAnsi="Times New Roman" w:cs="Times New Roman"/>
          <w:sz w:val="28"/>
          <w:szCs w:val="28"/>
        </w:rPr>
        <w:t>в 20</w:t>
      </w:r>
      <w:r w:rsidR="008D2210">
        <w:rPr>
          <w:rFonts w:ascii="Times New Roman" w:hAnsi="Times New Roman" w:cs="Times New Roman"/>
          <w:sz w:val="28"/>
          <w:szCs w:val="28"/>
        </w:rPr>
        <w:t>2</w:t>
      </w:r>
      <w:r w:rsidR="0090179C">
        <w:rPr>
          <w:rFonts w:ascii="Times New Roman" w:hAnsi="Times New Roman" w:cs="Times New Roman"/>
          <w:sz w:val="28"/>
          <w:szCs w:val="28"/>
        </w:rPr>
        <w:t>2</w:t>
      </w:r>
      <w:r w:rsidR="0059337A" w:rsidRPr="003768A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3768A6">
        <w:rPr>
          <w:rFonts w:ascii="Times New Roman" w:hAnsi="Times New Roman" w:cs="Times New Roman"/>
          <w:sz w:val="28"/>
          <w:szCs w:val="28"/>
        </w:rPr>
        <w:t xml:space="preserve"> были предоставлены следующие данные:</w:t>
      </w:r>
    </w:p>
    <w:tbl>
      <w:tblPr>
        <w:tblStyle w:val="a5"/>
        <w:tblW w:w="9409" w:type="dxa"/>
        <w:tblLook w:val="04A0" w:firstRow="1" w:lastRow="0" w:firstColumn="1" w:lastColumn="0" w:noHBand="0" w:noVBand="1"/>
      </w:tblPr>
      <w:tblGrid>
        <w:gridCol w:w="717"/>
        <w:gridCol w:w="3822"/>
        <w:gridCol w:w="1292"/>
        <w:gridCol w:w="1819"/>
        <w:gridCol w:w="1759"/>
      </w:tblGrid>
      <w:tr w:rsidR="004D6C38" w:rsidRPr="0090179C" w:rsidTr="0090179C">
        <w:trPr>
          <w:trHeight w:val="1302"/>
        </w:trPr>
        <w:tc>
          <w:tcPr>
            <w:tcW w:w="717" w:type="dxa"/>
            <w:shd w:val="clear" w:color="auto" w:fill="auto"/>
            <w:vAlign w:val="center"/>
          </w:tcPr>
          <w:p w:rsidR="004D6C38" w:rsidRPr="0090179C" w:rsidRDefault="004D6C38" w:rsidP="00901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4D6C38" w:rsidRPr="0090179C" w:rsidRDefault="004D6C38" w:rsidP="00901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9C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показателя, характеризующего выполнение муниципальной программы</w:t>
            </w:r>
          </w:p>
        </w:tc>
        <w:tc>
          <w:tcPr>
            <w:tcW w:w="1292" w:type="dxa"/>
            <w:vAlign w:val="center"/>
          </w:tcPr>
          <w:p w:rsidR="004D6C38" w:rsidRPr="0090179C" w:rsidRDefault="004D6C38" w:rsidP="00901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9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4D6C38" w:rsidRPr="0090179C" w:rsidRDefault="004D6C38" w:rsidP="00901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9C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D6C38" w:rsidRPr="0090179C" w:rsidRDefault="004D6C38" w:rsidP="00901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9C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целевого показателя</w:t>
            </w:r>
          </w:p>
        </w:tc>
      </w:tr>
      <w:tr w:rsidR="005F2F17" w:rsidRPr="0090179C" w:rsidTr="00503F28">
        <w:trPr>
          <w:trHeight w:val="330"/>
        </w:trPr>
        <w:tc>
          <w:tcPr>
            <w:tcW w:w="717" w:type="dxa"/>
            <w:shd w:val="clear" w:color="auto" w:fill="auto"/>
            <w:vAlign w:val="center"/>
          </w:tcPr>
          <w:p w:rsidR="005F2F17" w:rsidRPr="0090179C" w:rsidRDefault="005F2F17" w:rsidP="005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5F2F17" w:rsidRPr="005F2F17" w:rsidRDefault="005F2F17" w:rsidP="005F2F17">
            <w:pPr>
              <w:spacing w:after="150"/>
              <w:ind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предупреждению возникновения ЧС</w:t>
            </w:r>
          </w:p>
        </w:tc>
        <w:tc>
          <w:tcPr>
            <w:tcW w:w="1292" w:type="dxa"/>
          </w:tcPr>
          <w:p w:rsidR="005F2F17" w:rsidRPr="005F2F17" w:rsidRDefault="005F2F17" w:rsidP="005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1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819" w:type="dxa"/>
          </w:tcPr>
          <w:p w:rsidR="005F2F17" w:rsidRPr="005F2F17" w:rsidRDefault="005F2F17" w:rsidP="005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5F2F17" w:rsidRPr="005F2F17" w:rsidRDefault="005F2F17" w:rsidP="005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2F17" w:rsidRPr="0090179C" w:rsidTr="00503F28">
        <w:trPr>
          <w:trHeight w:val="330"/>
        </w:trPr>
        <w:tc>
          <w:tcPr>
            <w:tcW w:w="717" w:type="dxa"/>
            <w:shd w:val="clear" w:color="auto" w:fill="auto"/>
            <w:vAlign w:val="center"/>
          </w:tcPr>
          <w:p w:rsidR="005F2F17" w:rsidRPr="0090179C" w:rsidRDefault="005F2F17" w:rsidP="005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5F2F17" w:rsidRPr="005F2F17" w:rsidRDefault="005F2F17" w:rsidP="005F2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17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населению и организациям от ЧС</w:t>
            </w:r>
          </w:p>
        </w:tc>
        <w:tc>
          <w:tcPr>
            <w:tcW w:w="1292" w:type="dxa"/>
          </w:tcPr>
          <w:p w:rsidR="005F2F17" w:rsidRPr="005F2F17" w:rsidRDefault="005F2F17" w:rsidP="005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1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819" w:type="dxa"/>
          </w:tcPr>
          <w:p w:rsidR="005F2F17" w:rsidRPr="005F2F17" w:rsidRDefault="005F2F17" w:rsidP="005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5F2F17" w:rsidRPr="005F2F17" w:rsidRDefault="005F2F17" w:rsidP="005F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37869" w:rsidRPr="008D2210" w:rsidRDefault="00137869" w:rsidP="008D221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DD2">
        <w:rPr>
          <w:rFonts w:ascii="Times New Roman" w:hAnsi="Times New Roman" w:cs="Times New Roman"/>
          <w:sz w:val="28"/>
          <w:szCs w:val="28"/>
        </w:rPr>
        <w:t>Объем финансирования плановый (</w:t>
      </w:r>
      <w:r w:rsidRPr="00313DD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13DD2">
        <w:rPr>
          <w:rFonts w:ascii="Times New Roman" w:hAnsi="Times New Roman" w:cs="Times New Roman"/>
          <w:sz w:val="28"/>
          <w:szCs w:val="28"/>
        </w:rPr>
        <w:t xml:space="preserve">п) – </w:t>
      </w:r>
      <w:r w:rsidR="005F2F17">
        <w:rPr>
          <w:rFonts w:ascii="Times New Roman" w:hAnsi="Times New Roman" w:cs="Times New Roman"/>
          <w:sz w:val="28"/>
          <w:szCs w:val="28"/>
        </w:rPr>
        <w:t>3</w:t>
      </w:r>
      <w:r w:rsidR="008D2210">
        <w:rPr>
          <w:rFonts w:ascii="Times New Roman" w:hAnsi="Times New Roman" w:cs="Times New Roman"/>
          <w:sz w:val="28"/>
          <w:szCs w:val="28"/>
        </w:rPr>
        <w:t>5</w:t>
      </w:r>
      <w:r w:rsidR="005F2F17">
        <w:rPr>
          <w:rFonts w:ascii="Times New Roman" w:hAnsi="Times New Roman" w:cs="Times New Roman"/>
          <w:sz w:val="28"/>
          <w:szCs w:val="28"/>
        </w:rPr>
        <w:t>0</w:t>
      </w:r>
      <w:r w:rsidR="008D2210">
        <w:rPr>
          <w:rFonts w:ascii="Times New Roman" w:hAnsi="Times New Roman" w:cs="Times New Roman"/>
          <w:sz w:val="28"/>
          <w:szCs w:val="28"/>
        </w:rPr>
        <w:t>,0</w:t>
      </w:r>
      <w:r w:rsidRPr="008D2210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137869" w:rsidRPr="003768A6" w:rsidRDefault="00137869" w:rsidP="0013786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3DD2">
        <w:rPr>
          <w:rFonts w:ascii="Times New Roman" w:hAnsi="Times New Roman" w:cs="Times New Roman"/>
          <w:sz w:val="28"/>
          <w:szCs w:val="28"/>
        </w:rPr>
        <w:t>Объем финансирования фактический (</w:t>
      </w:r>
      <w:r w:rsidRPr="00313DD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13DD2">
        <w:rPr>
          <w:rFonts w:ascii="Times New Roman" w:hAnsi="Times New Roman" w:cs="Times New Roman"/>
          <w:sz w:val="28"/>
          <w:szCs w:val="28"/>
        </w:rPr>
        <w:t xml:space="preserve">ф) – </w:t>
      </w:r>
      <w:r w:rsidR="005F2F17">
        <w:rPr>
          <w:rFonts w:ascii="Times New Roman" w:hAnsi="Times New Roman" w:cs="Times New Roman"/>
          <w:sz w:val="28"/>
          <w:szCs w:val="28"/>
        </w:rPr>
        <w:t>350,0</w:t>
      </w:r>
      <w:r w:rsidRPr="00313DD2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CE2568" w:rsidRPr="003768A6" w:rsidRDefault="000E2F96" w:rsidP="00CE256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>Весовое значение показателя:</w:t>
      </w:r>
      <w:r w:rsidR="00CE2568" w:rsidRPr="003768A6">
        <w:rPr>
          <w:rFonts w:ascii="Times New Roman" w:hAnsi="Times New Roman" w:cs="Times New Roman"/>
          <w:sz w:val="28"/>
          <w:szCs w:val="28"/>
        </w:rPr>
        <w:t xml:space="preserve"> </w:t>
      </w:r>
      <w:r w:rsidR="00CE2568" w:rsidRPr="003768A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E2568" w:rsidRPr="003768A6">
        <w:rPr>
          <w:rFonts w:ascii="Times New Roman" w:hAnsi="Times New Roman" w:cs="Times New Roman"/>
          <w:sz w:val="28"/>
          <w:szCs w:val="28"/>
        </w:rPr>
        <w:t xml:space="preserve"> = 1/</w:t>
      </w:r>
      <w:r w:rsidR="00CE2568" w:rsidRPr="003768A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E2568" w:rsidRPr="003768A6">
        <w:rPr>
          <w:rFonts w:ascii="Times New Roman" w:hAnsi="Times New Roman" w:cs="Times New Roman"/>
          <w:sz w:val="28"/>
          <w:szCs w:val="28"/>
        </w:rPr>
        <w:t xml:space="preserve"> = 1/</w:t>
      </w:r>
      <w:r w:rsidR="005F2F17">
        <w:rPr>
          <w:rFonts w:ascii="Times New Roman" w:hAnsi="Times New Roman" w:cs="Times New Roman"/>
          <w:sz w:val="28"/>
          <w:szCs w:val="28"/>
        </w:rPr>
        <w:t>2</w:t>
      </w:r>
      <w:r w:rsidR="00CE2568" w:rsidRPr="003768A6">
        <w:rPr>
          <w:rFonts w:ascii="Times New Roman" w:hAnsi="Times New Roman" w:cs="Times New Roman"/>
          <w:sz w:val="28"/>
          <w:szCs w:val="28"/>
        </w:rPr>
        <w:t xml:space="preserve"> = </w:t>
      </w:r>
      <w:r w:rsidR="00F207A2" w:rsidRPr="003768A6">
        <w:rPr>
          <w:rFonts w:ascii="Times New Roman" w:hAnsi="Times New Roman" w:cs="Times New Roman"/>
          <w:sz w:val="28"/>
          <w:szCs w:val="28"/>
        </w:rPr>
        <w:t>0,</w:t>
      </w:r>
      <w:r w:rsidR="005F2F17">
        <w:rPr>
          <w:rFonts w:ascii="Times New Roman" w:hAnsi="Times New Roman" w:cs="Times New Roman"/>
          <w:sz w:val="28"/>
          <w:szCs w:val="28"/>
        </w:rPr>
        <w:t>5</w:t>
      </w:r>
      <w:r w:rsidR="00CE2568" w:rsidRPr="00376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568" w:rsidRPr="003768A6" w:rsidRDefault="00CE2568" w:rsidP="00CE256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  <w:lang w:val="en-US"/>
        </w:rPr>
        <w:t xml:space="preserve">N – </w:t>
      </w:r>
      <w:r w:rsidRPr="003768A6">
        <w:rPr>
          <w:rFonts w:ascii="Times New Roman" w:hAnsi="Times New Roman" w:cs="Times New Roman"/>
          <w:sz w:val="28"/>
          <w:szCs w:val="28"/>
        </w:rPr>
        <w:t>число показателей.</w:t>
      </w:r>
    </w:p>
    <w:p w:rsidR="00CE2568" w:rsidRPr="003768A6" w:rsidRDefault="000E2F96" w:rsidP="00CE256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 xml:space="preserve">Соотношение достигнутых и плановых результатов целевых значений показателей: 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768A6">
        <w:rPr>
          <w:rFonts w:ascii="Times New Roman" w:hAnsi="Times New Roman" w:cs="Times New Roman"/>
          <w:sz w:val="28"/>
          <w:szCs w:val="28"/>
        </w:rPr>
        <w:t xml:space="preserve"> = 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768A6">
        <w:rPr>
          <w:rFonts w:ascii="Times New Roman" w:hAnsi="Times New Roman" w:cs="Times New Roman"/>
          <w:sz w:val="28"/>
          <w:szCs w:val="28"/>
        </w:rPr>
        <w:t>ф/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768A6">
        <w:rPr>
          <w:rFonts w:ascii="Times New Roman" w:hAnsi="Times New Roman" w:cs="Times New Roman"/>
          <w:sz w:val="28"/>
          <w:szCs w:val="28"/>
        </w:rPr>
        <w:t>п</w:t>
      </w:r>
    </w:p>
    <w:p w:rsidR="000E2F96" w:rsidRPr="003768A6" w:rsidRDefault="000E2F96" w:rsidP="000E2F9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768A6">
        <w:rPr>
          <w:rFonts w:ascii="Times New Roman" w:hAnsi="Times New Roman" w:cs="Times New Roman"/>
          <w:sz w:val="28"/>
          <w:szCs w:val="28"/>
        </w:rPr>
        <w:t>ф/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768A6">
        <w:rPr>
          <w:rFonts w:ascii="Times New Roman" w:hAnsi="Times New Roman" w:cs="Times New Roman"/>
          <w:sz w:val="28"/>
          <w:szCs w:val="28"/>
        </w:rPr>
        <w:t>п – фактический/ плановый результат значений целевых показателей.</w:t>
      </w:r>
    </w:p>
    <w:p w:rsidR="003422B7" w:rsidRPr="003768A6" w:rsidRDefault="000E2F96" w:rsidP="001C1B2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3768A6">
        <w:rPr>
          <w:rFonts w:ascii="Times New Roman" w:hAnsi="Times New Roman" w:cs="Times New Roman"/>
          <w:sz w:val="28"/>
          <w:szCs w:val="28"/>
        </w:rPr>
        <w:t xml:space="preserve">р = </w:t>
      </w:r>
      <w:r w:rsidR="00F207A2" w:rsidRPr="003768A6">
        <w:rPr>
          <w:rFonts w:ascii="Times New Roman" w:hAnsi="Times New Roman" w:cs="Times New Roman"/>
          <w:sz w:val="28"/>
          <w:szCs w:val="28"/>
          <w:lang w:val="en-US"/>
        </w:rPr>
        <w:t>SUM(M*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r w:rsidRPr="003768A6">
        <w:rPr>
          <w:rFonts w:ascii="Times New Roman" w:hAnsi="Times New Roman" w:cs="Times New Roman"/>
          <w:sz w:val="28"/>
          <w:szCs w:val="28"/>
        </w:rPr>
        <w:t xml:space="preserve">= </w:t>
      </w:r>
      <w:r w:rsidR="00752E24">
        <w:rPr>
          <w:rFonts w:ascii="Times New Roman" w:hAnsi="Times New Roman" w:cs="Times New Roman"/>
          <w:sz w:val="28"/>
          <w:szCs w:val="28"/>
        </w:rPr>
        <w:t>1</w:t>
      </w:r>
    </w:p>
    <w:p w:rsidR="000E2F96" w:rsidRPr="003768A6" w:rsidRDefault="000E2F96" w:rsidP="001C1B2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8A6">
        <w:rPr>
          <w:rFonts w:ascii="Times New Roman" w:hAnsi="Times New Roman" w:cs="Times New Roman"/>
          <w:sz w:val="28"/>
          <w:szCs w:val="28"/>
        </w:rPr>
        <w:t>э = (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B7781">
        <w:rPr>
          <w:rFonts w:ascii="Times New Roman" w:hAnsi="Times New Roman" w:cs="Times New Roman"/>
          <w:sz w:val="28"/>
          <w:szCs w:val="28"/>
        </w:rPr>
        <w:t>п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 xml:space="preserve"> * I</w:t>
      </w:r>
      <w:r w:rsidRPr="003768A6">
        <w:rPr>
          <w:rFonts w:ascii="Times New Roman" w:hAnsi="Times New Roman" w:cs="Times New Roman"/>
          <w:sz w:val="28"/>
          <w:szCs w:val="28"/>
        </w:rPr>
        <w:t>р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) / V</w:t>
      </w:r>
      <w:r w:rsidR="002B7781">
        <w:rPr>
          <w:rFonts w:ascii="Times New Roman" w:hAnsi="Times New Roman" w:cs="Times New Roman"/>
          <w:sz w:val="28"/>
          <w:szCs w:val="28"/>
        </w:rPr>
        <w:t>ф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752E24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:rsidR="00E42B02" w:rsidRPr="003768A6" w:rsidRDefault="00E42B02" w:rsidP="000E2F9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>В соответствии с методикой оценки эффективности реализации муниципальных программ</w:t>
      </w:r>
      <w:r w:rsidR="00101C4D" w:rsidRPr="003768A6">
        <w:rPr>
          <w:rFonts w:ascii="Times New Roman" w:hAnsi="Times New Roman" w:cs="Times New Roman"/>
          <w:sz w:val="28"/>
          <w:szCs w:val="28"/>
        </w:rPr>
        <w:t xml:space="preserve"> программа, индекс эффективности которой больше либо равен 0,9</w:t>
      </w:r>
      <w:r w:rsidR="00C14188" w:rsidRPr="003768A6">
        <w:rPr>
          <w:rFonts w:ascii="Times New Roman" w:hAnsi="Times New Roman" w:cs="Times New Roman"/>
          <w:sz w:val="28"/>
          <w:szCs w:val="28"/>
        </w:rPr>
        <w:t>,</w:t>
      </w:r>
      <w:r w:rsidR="00101C4D" w:rsidRPr="003768A6">
        <w:rPr>
          <w:rFonts w:ascii="Times New Roman" w:hAnsi="Times New Roman" w:cs="Times New Roman"/>
          <w:sz w:val="28"/>
          <w:szCs w:val="28"/>
        </w:rPr>
        <w:t xml:space="preserve"> обладает</w:t>
      </w:r>
      <w:r w:rsidR="00150EFA" w:rsidRPr="003768A6">
        <w:rPr>
          <w:rFonts w:ascii="Times New Roman" w:hAnsi="Times New Roman" w:cs="Times New Roman"/>
          <w:sz w:val="28"/>
          <w:szCs w:val="28"/>
        </w:rPr>
        <w:t xml:space="preserve"> высоким уровнем эффективности.</w:t>
      </w:r>
    </w:p>
    <w:p w:rsidR="004F3912" w:rsidRDefault="004F3912" w:rsidP="004F3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28F" w:rsidRDefault="00D8728F" w:rsidP="004F3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28F" w:rsidRDefault="00D8728F" w:rsidP="004F3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28F" w:rsidRPr="003768A6" w:rsidRDefault="00D8728F" w:rsidP="004F3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3912" w:rsidRPr="003768A6" w:rsidTr="004F3912">
        <w:tc>
          <w:tcPr>
            <w:tcW w:w="4672" w:type="dxa"/>
          </w:tcPr>
          <w:p w:rsidR="004F3912" w:rsidRPr="003768A6" w:rsidRDefault="00B33802" w:rsidP="004F3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8A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93654" w:rsidRPr="003768A6">
              <w:rPr>
                <w:rFonts w:ascii="Times New Roman" w:hAnsi="Times New Roman" w:cs="Times New Roman"/>
                <w:sz w:val="28"/>
                <w:szCs w:val="28"/>
              </w:rPr>
              <w:t xml:space="preserve"> ОЭРиТО</w:t>
            </w:r>
          </w:p>
        </w:tc>
        <w:tc>
          <w:tcPr>
            <w:tcW w:w="4673" w:type="dxa"/>
          </w:tcPr>
          <w:p w:rsidR="004F3912" w:rsidRPr="003768A6" w:rsidRDefault="00393654" w:rsidP="004F39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8A6">
              <w:rPr>
                <w:rFonts w:ascii="Times New Roman" w:hAnsi="Times New Roman" w:cs="Times New Roman"/>
                <w:sz w:val="28"/>
                <w:szCs w:val="28"/>
              </w:rPr>
              <w:t>Е.Ю.Гюнтер</w:t>
            </w:r>
          </w:p>
        </w:tc>
      </w:tr>
    </w:tbl>
    <w:p w:rsidR="000E2F96" w:rsidRPr="003768A6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8728F" w:rsidRDefault="00D8728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8728F" w:rsidRDefault="00D8728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8728F" w:rsidRDefault="00D8728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8728F" w:rsidRDefault="00D8728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3768A6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68A6">
        <w:rPr>
          <w:rFonts w:ascii="Times New Roman" w:hAnsi="Times New Roman" w:cs="Times New Roman"/>
          <w:sz w:val="20"/>
          <w:szCs w:val="20"/>
        </w:rPr>
        <w:t>Е.Ю.Гюнтер</w:t>
      </w:r>
    </w:p>
    <w:p w:rsidR="004F3912" w:rsidRPr="000E2F96" w:rsidRDefault="000E2F96" w:rsidP="004F39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68A6">
        <w:rPr>
          <w:rFonts w:ascii="Times New Roman" w:hAnsi="Times New Roman" w:cs="Times New Roman"/>
          <w:sz w:val="20"/>
          <w:szCs w:val="20"/>
        </w:rPr>
        <w:t>22</w:t>
      </w:r>
      <w:r w:rsidR="00C5049A">
        <w:rPr>
          <w:rFonts w:ascii="Times New Roman" w:hAnsi="Times New Roman" w:cs="Times New Roman"/>
          <w:sz w:val="20"/>
          <w:szCs w:val="20"/>
        </w:rPr>
        <w:t>070</w:t>
      </w:r>
    </w:p>
    <w:sectPr w:rsidR="004F3912" w:rsidRPr="000E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CE2" w:rsidRDefault="00656CE2" w:rsidP="004A7488">
      <w:pPr>
        <w:spacing w:after="0" w:line="240" w:lineRule="auto"/>
      </w:pPr>
      <w:r>
        <w:separator/>
      </w:r>
    </w:p>
  </w:endnote>
  <w:endnote w:type="continuationSeparator" w:id="0">
    <w:p w:rsidR="00656CE2" w:rsidRDefault="00656CE2" w:rsidP="004A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CE2" w:rsidRDefault="00656CE2" w:rsidP="004A7488">
      <w:pPr>
        <w:spacing w:after="0" w:line="240" w:lineRule="auto"/>
      </w:pPr>
      <w:r>
        <w:separator/>
      </w:r>
    </w:p>
  </w:footnote>
  <w:footnote w:type="continuationSeparator" w:id="0">
    <w:p w:rsidR="00656CE2" w:rsidRDefault="00656CE2" w:rsidP="004A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9A0"/>
    <w:multiLevelType w:val="hybridMultilevel"/>
    <w:tmpl w:val="29BC94CA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E138D7"/>
    <w:multiLevelType w:val="hybridMultilevel"/>
    <w:tmpl w:val="994C6F86"/>
    <w:lvl w:ilvl="0" w:tplc="0F9C4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96"/>
    <w:rsid w:val="00027CE4"/>
    <w:rsid w:val="000752C1"/>
    <w:rsid w:val="000E2F96"/>
    <w:rsid w:val="00101C4D"/>
    <w:rsid w:val="00137869"/>
    <w:rsid w:val="00150EFA"/>
    <w:rsid w:val="00154078"/>
    <w:rsid w:val="002017C2"/>
    <w:rsid w:val="0023197D"/>
    <w:rsid w:val="002B7781"/>
    <w:rsid w:val="002D3613"/>
    <w:rsid w:val="002E16C5"/>
    <w:rsid w:val="00313DD2"/>
    <w:rsid w:val="003422B7"/>
    <w:rsid w:val="003768A6"/>
    <w:rsid w:val="00393654"/>
    <w:rsid w:val="003D5F65"/>
    <w:rsid w:val="00451880"/>
    <w:rsid w:val="004573FC"/>
    <w:rsid w:val="0047117F"/>
    <w:rsid w:val="004A7488"/>
    <w:rsid w:val="004D216A"/>
    <w:rsid w:val="004D29EB"/>
    <w:rsid w:val="004D6C38"/>
    <w:rsid w:val="004E1C00"/>
    <w:rsid w:val="004F3912"/>
    <w:rsid w:val="00586A36"/>
    <w:rsid w:val="0059337A"/>
    <w:rsid w:val="005B2068"/>
    <w:rsid w:val="005E3CE3"/>
    <w:rsid w:val="005E55D8"/>
    <w:rsid w:val="005F2F17"/>
    <w:rsid w:val="00656CE2"/>
    <w:rsid w:val="006D1D20"/>
    <w:rsid w:val="006F1A96"/>
    <w:rsid w:val="00727BDC"/>
    <w:rsid w:val="00752E24"/>
    <w:rsid w:val="00771A17"/>
    <w:rsid w:val="00780182"/>
    <w:rsid w:val="00793D12"/>
    <w:rsid w:val="007E2096"/>
    <w:rsid w:val="008667E1"/>
    <w:rsid w:val="00870D9A"/>
    <w:rsid w:val="008D2210"/>
    <w:rsid w:val="008E52D0"/>
    <w:rsid w:val="0090179C"/>
    <w:rsid w:val="0092116D"/>
    <w:rsid w:val="00931E89"/>
    <w:rsid w:val="009940DE"/>
    <w:rsid w:val="00A40379"/>
    <w:rsid w:val="00AF42A0"/>
    <w:rsid w:val="00B33802"/>
    <w:rsid w:val="00B8112F"/>
    <w:rsid w:val="00C1351B"/>
    <w:rsid w:val="00C135A3"/>
    <w:rsid w:val="00C14188"/>
    <w:rsid w:val="00C21AA8"/>
    <w:rsid w:val="00C5049A"/>
    <w:rsid w:val="00C73D4C"/>
    <w:rsid w:val="00C86742"/>
    <w:rsid w:val="00CE2568"/>
    <w:rsid w:val="00D43243"/>
    <w:rsid w:val="00D72255"/>
    <w:rsid w:val="00D8728F"/>
    <w:rsid w:val="00D97515"/>
    <w:rsid w:val="00DA6562"/>
    <w:rsid w:val="00E02748"/>
    <w:rsid w:val="00E42B02"/>
    <w:rsid w:val="00EA572D"/>
    <w:rsid w:val="00EB433E"/>
    <w:rsid w:val="00EE4317"/>
    <w:rsid w:val="00EF0887"/>
    <w:rsid w:val="00F207A2"/>
    <w:rsid w:val="00F2649B"/>
    <w:rsid w:val="00F43F58"/>
    <w:rsid w:val="00F8577D"/>
    <w:rsid w:val="00FA59DB"/>
    <w:rsid w:val="00F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9AFE"/>
  <w15:chartTrackingRefBased/>
  <w15:docId w15:val="{6159678B-F68C-42AC-BFC7-B048911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3D4C"/>
    <w:rPr>
      <w:color w:val="808080"/>
    </w:rPr>
  </w:style>
  <w:style w:type="paragraph" w:customStyle="1" w:styleId="formattext">
    <w:name w:val="formattext"/>
    <w:basedOn w:val="a"/>
    <w:rsid w:val="00E4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0E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15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488"/>
  </w:style>
  <w:style w:type="paragraph" w:styleId="a8">
    <w:name w:val="footer"/>
    <w:basedOn w:val="a"/>
    <w:link w:val="a9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er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83405-0AC4-4CB8-8A7F-224C4E19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53</cp:revision>
  <dcterms:created xsi:type="dcterms:W3CDTF">2016-11-07T04:30:00Z</dcterms:created>
  <dcterms:modified xsi:type="dcterms:W3CDTF">2023-02-20T07:14:00Z</dcterms:modified>
</cp:coreProperties>
</file>