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768A6" w:rsidRDefault="004D29EB" w:rsidP="006A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276647">
        <w:rPr>
          <w:rFonts w:ascii="Times New Roman" w:hAnsi="Times New Roman" w:cs="Times New Roman"/>
          <w:sz w:val="28"/>
          <w:szCs w:val="28"/>
        </w:rPr>
        <w:t>Развитие и поддержка территориального и общественного самоуправления в Кочковском районе Новосибирской области</w:t>
      </w:r>
      <w:r w:rsidRPr="003768A6">
        <w:rPr>
          <w:rFonts w:ascii="Times New Roman" w:hAnsi="Times New Roman" w:cs="Times New Roman"/>
          <w:sz w:val="28"/>
          <w:szCs w:val="28"/>
        </w:rPr>
        <w:t>» в 20</w:t>
      </w:r>
      <w:r w:rsidR="008D2210">
        <w:rPr>
          <w:rFonts w:ascii="Times New Roman" w:hAnsi="Times New Roman" w:cs="Times New Roman"/>
          <w:sz w:val="28"/>
          <w:szCs w:val="28"/>
        </w:rPr>
        <w:t>2</w:t>
      </w:r>
      <w:r w:rsidR="003C7F00">
        <w:rPr>
          <w:rFonts w:ascii="Times New Roman" w:hAnsi="Times New Roman" w:cs="Times New Roman"/>
          <w:sz w:val="28"/>
          <w:szCs w:val="28"/>
        </w:rPr>
        <w:t>2</w:t>
      </w:r>
      <w:r w:rsidR="00586A3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768A6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276647">
        <w:rPr>
          <w:rFonts w:ascii="Times New Roman" w:hAnsi="Times New Roman" w:cs="Times New Roman"/>
          <w:sz w:val="28"/>
          <w:szCs w:val="28"/>
        </w:rPr>
        <w:t>Развитие и поддержка территориального и общественного самоуправления в Кочковском районе Новосибирской области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» </w:t>
      </w:r>
      <w:r w:rsidRPr="003768A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768A6">
        <w:rPr>
          <w:rFonts w:ascii="Times New Roman" w:hAnsi="Times New Roman" w:cs="Times New Roman"/>
          <w:sz w:val="28"/>
          <w:szCs w:val="28"/>
        </w:rPr>
        <w:t>в 20</w:t>
      </w:r>
      <w:r w:rsidR="008D2210">
        <w:rPr>
          <w:rFonts w:ascii="Times New Roman" w:hAnsi="Times New Roman" w:cs="Times New Roman"/>
          <w:sz w:val="28"/>
          <w:szCs w:val="28"/>
        </w:rPr>
        <w:t>2</w:t>
      </w:r>
      <w:r w:rsidR="003C7F00">
        <w:rPr>
          <w:rFonts w:ascii="Times New Roman" w:hAnsi="Times New Roman" w:cs="Times New Roman"/>
          <w:sz w:val="28"/>
          <w:szCs w:val="28"/>
        </w:rPr>
        <w:t>2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6A0BC4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3768A6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819"/>
        <w:gridCol w:w="1759"/>
      </w:tblGrid>
      <w:tr w:rsidR="004D6C38" w:rsidRPr="003C7F00" w:rsidTr="003C7F00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3C7F00" w:rsidRDefault="004D6C38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3C7F0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3C7F0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3C7F0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D6C38" w:rsidRPr="003C7F0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D6C38" w:rsidRPr="003C7F00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3C7F00" w:rsidRPr="003C7F00" w:rsidTr="003C7F00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Доля населения Кочковского района охваченная деятельностью ТОС</w:t>
            </w:r>
          </w:p>
        </w:tc>
        <w:tc>
          <w:tcPr>
            <w:tcW w:w="129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C7F00" w:rsidRPr="003C7F00" w:rsidTr="003C7F00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ТОС на территории Кочковского района</w:t>
            </w:r>
          </w:p>
        </w:tc>
        <w:tc>
          <w:tcPr>
            <w:tcW w:w="129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7F00" w:rsidRPr="003C7F00" w:rsidTr="003C7F00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и образовательных мероприятий для членов ТОС</w:t>
            </w:r>
          </w:p>
        </w:tc>
        <w:tc>
          <w:tcPr>
            <w:tcW w:w="129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F00" w:rsidRPr="003C7F00" w:rsidTr="003C7F00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Количество граждан принявших,  участие в заседании Координационного  Совета</w:t>
            </w:r>
          </w:p>
        </w:tc>
        <w:tc>
          <w:tcPr>
            <w:tcW w:w="129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C7F00" w:rsidRPr="003C7F00" w:rsidTr="003C7F00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Создание межрайонного центра по развитию движения ТОС</w:t>
            </w:r>
          </w:p>
        </w:tc>
        <w:tc>
          <w:tcPr>
            <w:tcW w:w="129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F00" w:rsidRPr="003C7F00" w:rsidTr="003C7F00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Общая сумма финансовой  поддержки полученная ТОСами  в течение календарного года</w:t>
            </w:r>
          </w:p>
        </w:tc>
        <w:tc>
          <w:tcPr>
            <w:tcW w:w="129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81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75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3C7F00" w:rsidRPr="003C7F00" w:rsidTr="003C7F00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Количество внебюджетных средств привлеченных для реализации деятельности ТОС</w:t>
            </w:r>
          </w:p>
        </w:tc>
        <w:tc>
          <w:tcPr>
            <w:tcW w:w="1292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1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59" w:type="dxa"/>
            <w:vAlign w:val="center"/>
          </w:tcPr>
          <w:p w:rsidR="003C7F00" w:rsidRPr="003C7F00" w:rsidRDefault="003C7F00" w:rsidP="003C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137869" w:rsidRPr="008D2210" w:rsidRDefault="00137869" w:rsidP="008D2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п) – </w:t>
      </w:r>
      <w:r w:rsidR="004D28CE">
        <w:rPr>
          <w:rFonts w:ascii="Times New Roman" w:hAnsi="Times New Roman" w:cs="Times New Roman"/>
          <w:sz w:val="28"/>
          <w:szCs w:val="28"/>
        </w:rPr>
        <w:t>59</w:t>
      </w:r>
      <w:r w:rsidR="006A0BC4">
        <w:rPr>
          <w:rFonts w:ascii="Times New Roman" w:hAnsi="Times New Roman" w:cs="Times New Roman"/>
          <w:sz w:val="28"/>
          <w:szCs w:val="28"/>
        </w:rPr>
        <w:t>0</w:t>
      </w:r>
      <w:r w:rsidR="008D2210">
        <w:rPr>
          <w:rFonts w:ascii="Times New Roman" w:hAnsi="Times New Roman" w:cs="Times New Roman"/>
          <w:sz w:val="28"/>
          <w:szCs w:val="28"/>
        </w:rPr>
        <w:t>,0</w:t>
      </w:r>
      <w:r w:rsidRPr="008D22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3768A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ф) – </w:t>
      </w:r>
      <w:r w:rsidR="003C7F00">
        <w:rPr>
          <w:rFonts w:ascii="Times New Roman" w:hAnsi="Times New Roman" w:cs="Times New Roman"/>
          <w:sz w:val="28"/>
          <w:szCs w:val="28"/>
        </w:rPr>
        <w:t>585</w:t>
      </w:r>
      <w:r w:rsidR="006A0BC4">
        <w:rPr>
          <w:rFonts w:ascii="Times New Roman" w:hAnsi="Times New Roman" w:cs="Times New Roman"/>
          <w:sz w:val="28"/>
          <w:szCs w:val="28"/>
        </w:rPr>
        <w:t>,0</w:t>
      </w:r>
      <w:r w:rsidRPr="00313D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997D63">
        <w:rPr>
          <w:rFonts w:ascii="Times New Roman" w:hAnsi="Times New Roman" w:cs="Times New Roman"/>
          <w:sz w:val="28"/>
          <w:szCs w:val="28"/>
        </w:rPr>
        <w:t>7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="00997D63">
        <w:rPr>
          <w:rFonts w:ascii="Times New Roman" w:hAnsi="Times New Roman" w:cs="Times New Roman"/>
          <w:sz w:val="28"/>
          <w:szCs w:val="28"/>
        </w:rPr>
        <w:t>0,143</w:t>
      </w:r>
    </w:p>
    <w:p w:rsidR="00CE2568" w:rsidRPr="003768A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768A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показателей: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3768A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768A6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768A6">
        <w:rPr>
          <w:rFonts w:ascii="Times New Roman" w:hAnsi="Times New Roman" w:cs="Times New Roman"/>
          <w:sz w:val="28"/>
          <w:szCs w:val="28"/>
        </w:rPr>
        <w:t xml:space="preserve">= </w:t>
      </w:r>
      <w:r w:rsidR="00997D63">
        <w:rPr>
          <w:rFonts w:ascii="Times New Roman" w:hAnsi="Times New Roman" w:cs="Times New Roman"/>
          <w:sz w:val="28"/>
          <w:szCs w:val="28"/>
        </w:rPr>
        <w:t>0,97</w:t>
      </w:r>
    </w:p>
    <w:p w:rsidR="000E2F96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>э = (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7781">
        <w:rPr>
          <w:rFonts w:ascii="Times New Roman" w:hAnsi="Times New Roman" w:cs="Times New Roman"/>
          <w:sz w:val="28"/>
          <w:szCs w:val="28"/>
        </w:rPr>
        <w:t>п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768A6">
        <w:rPr>
          <w:rFonts w:ascii="Times New Roman" w:hAnsi="Times New Roman" w:cs="Times New Roman"/>
          <w:sz w:val="28"/>
          <w:szCs w:val="28"/>
        </w:rPr>
        <w:t>р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B7781">
        <w:rPr>
          <w:rFonts w:ascii="Times New Roman" w:hAnsi="Times New Roman" w:cs="Times New Roman"/>
          <w:sz w:val="28"/>
          <w:szCs w:val="28"/>
        </w:rPr>
        <w:t>ф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997D63">
        <w:rPr>
          <w:rFonts w:ascii="Times New Roman" w:hAnsi="Times New Roman" w:cs="Times New Roman"/>
          <w:sz w:val="28"/>
          <w:szCs w:val="28"/>
        </w:rPr>
        <w:t>0,98</w:t>
      </w:r>
    </w:p>
    <w:p w:rsidR="00E42B02" w:rsidRPr="003768A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768A6">
        <w:rPr>
          <w:rFonts w:ascii="Times New Roman" w:hAnsi="Times New Roman" w:cs="Times New Roman"/>
          <w:sz w:val="28"/>
          <w:szCs w:val="28"/>
        </w:rPr>
        <w:t>,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768A6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E39" w:rsidRPr="003768A6" w:rsidRDefault="00FA6E39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DDF" w:rsidRDefault="00C62DD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DDF" w:rsidRDefault="00C62DD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DDF" w:rsidRDefault="00C62DD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DDF" w:rsidRDefault="00C62DD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DDF" w:rsidRDefault="00C62DD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DDF" w:rsidRDefault="00C62DD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DDF" w:rsidRDefault="00C62DD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DDF" w:rsidRDefault="00C62DD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DDF" w:rsidRDefault="00C62DD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DDF" w:rsidRDefault="00C62DD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DDF" w:rsidRDefault="00C62DD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DDF" w:rsidRDefault="00C62DD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997D63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C14" w:rsidRDefault="00E33C14" w:rsidP="004A7488">
      <w:pPr>
        <w:spacing w:after="0" w:line="240" w:lineRule="auto"/>
      </w:pPr>
      <w:r>
        <w:separator/>
      </w:r>
    </w:p>
  </w:endnote>
  <w:endnote w:type="continuationSeparator" w:id="0">
    <w:p w:rsidR="00E33C14" w:rsidRDefault="00E33C14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C14" w:rsidRDefault="00E33C14" w:rsidP="004A7488">
      <w:pPr>
        <w:spacing w:after="0" w:line="240" w:lineRule="auto"/>
      </w:pPr>
      <w:r>
        <w:separator/>
      </w:r>
    </w:p>
  </w:footnote>
  <w:footnote w:type="continuationSeparator" w:id="0">
    <w:p w:rsidR="00E33C14" w:rsidRDefault="00E33C14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101C4D"/>
    <w:rsid w:val="00137869"/>
    <w:rsid w:val="00150EFA"/>
    <w:rsid w:val="00154078"/>
    <w:rsid w:val="002017C2"/>
    <w:rsid w:val="0023197D"/>
    <w:rsid w:val="00276647"/>
    <w:rsid w:val="002B7781"/>
    <w:rsid w:val="002D3613"/>
    <w:rsid w:val="002E16C5"/>
    <w:rsid w:val="00313DD2"/>
    <w:rsid w:val="003422B7"/>
    <w:rsid w:val="003768A6"/>
    <w:rsid w:val="00393654"/>
    <w:rsid w:val="003C7F00"/>
    <w:rsid w:val="003D5F65"/>
    <w:rsid w:val="00451880"/>
    <w:rsid w:val="004573FC"/>
    <w:rsid w:val="0047117F"/>
    <w:rsid w:val="004A7488"/>
    <w:rsid w:val="004D216A"/>
    <w:rsid w:val="004D28CE"/>
    <w:rsid w:val="004D29EB"/>
    <w:rsid w:val="004D6C38"/>
    <w:rsid w:val="004F3912"/>
    <w:rsid w:val="00586A36"/>
    <w:rsid w:val="0059337A"/>
    <w:rsid w:val="005A2131"/>
    <w:rsid w:val="005B2068"/>
    <w:rsid w:val="005E3CE3"/>
    <w:rsid w:val="005E55D8"/>
    <w:rsid w:val="006A0BC4"/>
    <w:rsid w:val="006D1D20"/>
    <w:rsid w:val="006F1A96"/>
    <w:rsid w:val="00727BDC"/>
    <w:rsid w:val="00771A17"/>
    <w:rsid w:val="007E2096"/>
    <w:rsid w:val="008667E1"/>
    <w:rsid w:val="008D2210"/>
    <w:rsid w:val="008E52D0"/>
    <w:rsid w:val="0092116D"/>
    <w:rsid w:val="00931E89"/>
    <w:rsid w:val="009940DE"/>
    <w:rsid w:val="00997D63"/>
    <w:rsid w:val="00A40379"/>
    <w:rsid w:val="00AF42A0"/>
    <w:rsid w:val="00B33802"/>
    <w:rsid w:val="00C1351B"/>
    <w:rsid w:val="00C135A3"/>
    <w:rsid w:val="00C14188"/>
    <w:rsid w:val="00C21AA8"/>
    <w:rsid w:val="00C62DDF"/>
    <w:rsid w:val="00C73D4C"/>
    <w:rsid w:val="00C86742"/>
    <w:rsid w:val="00CE2568"/>
    <w:rsid w:val="00D43243"/>
    <w:rsid w:val="00E02748"/>
    <w:rsid w:val="00E33C14"/>
    <w:rsid w:val="00E42B02"/>
    <w:rsid w:val="00E669C0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A6E39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B06E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character" w:customStyle="1" w:styleId="color11">
    <w:name w:val="color_11"/>
    <w:basedOn w:val="a0"/>
    <w:rsid w:val="006A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37C7-CC71-4207-A210-BA266318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49</cp:revision>
  <dcterms:created xsi:type="dcterms:W3CDTF">2016-11-07T04:30:00Z</dcterms:created>
  <dcterms:modified xsi:type="dcterms:W3CDTF">2023-02-22T04:34:00Z</dcterms:modified>
</cp:coreProperties>
</file>